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7FBB" w:rsidRPr="0095491E" w:rsidRDefault="00707FBB" w:rsidP="00707FBB">
      <w:pPr>
        <w:spacing w:line="400" w:lineRule="exact"/>
        <w:jc w:val="center"/>
        <w:rPr>
          <w:sz w:val="32"/>
        </w:rPr>
      </w:pPr>
      <w:r w:rsidRPr="0095491E">
        <w:rPr>
          <w:sz w:val="32"/>
        </w:rPr>
        <w:t>目</w:t>
      </w:r>
      <w:r w:rsidRPr="0095491E">
        <w:rPr>
          <w:sz w:val="32"/>
        </w:rPr>
        <w:t xml:space="preserve"> </w:t>
      </w:r>
      <w:r w:rsidRPr="0095491E">
        <w:rPr>
          <w:sz w:val="32"/>
        </w:rPr>
        <w:t>录</w:t>
      </w:r>
    </w:p>
    <w:p w:rsidR="00707FBB" w:rsidRPr="00FE79E3" w:rsidRDefault="00707FBB" w:rsidP="00707FBB">
      <w:pPr>
        <w:pStyle w:val="10"/>
        <w:spacing w:before="0" w:after="0" w:line="400" w:lineRule="exact"/>
        <w:rPr>
          <w:rFonts w:ascii="Calibri" w:hAnsi="Calibri"/>
          <w:bCs w:val="0"/>
          <w:caps w:val="0"/>
          <w:sz w:val="24"/>
          <w:szCs w:val="24"/>
        </w:rPr>
      </w:pPr>
      <w:r w:rsidRPr="0095491E">
        <w:rPr>
          <w:rFonts w:ascii="Times New Roman" w:hAnsi="Times New Roman"/>
          <w:bCs w:val="0"/>
          <w:caps w:val="0"/>
          <w:sz w:val="24"/>
          <w:szCs w:val="24"/>
        </w:rPr>
        <w:fldChar w:fldCharType="begin"/>
      </w:r>
      <w:r w:rsidRPr="0095491E">
        <w:rPr>
          <w:rFonts w:ascii="Times New Roman" w:hAnsi="Times New Roman"/>
          <w:bCs w:val="0"/>
          <w:caps w:val="0"/>
          <w:sz w:val="24"/>
          <w:szCs w:val="24"/>
        </w:rPr>
        <w:instrText xml:space="preserve"> TOC \o "1-4" \h \z \u </w:instrText>
      </w:r>
      <w:r w:rsidRPr="0095491E">
        <w:rPr>
          <w:rFonts w:ascii="Times New Roman" w:hAnsi="Times New Roman"/>
          <w:bCs w:val="0"/>
          <w:caps w:val="0"/>
          <w:sz w:val="24"/>
          <w:szCs w:val="24"/>
        </w:rPr>
        <w:fldChar w:fldCharType="separate"/>
      </w:r>
      <w:hyperlink w:anchor="_Toc17913584" w:history="1">
        <w:r w:rsidRPr="0095491E">
          <w:rPr>
            <w:rStyle w:val="af6"/>
            <w:rFonts w:ascii="黑体" w:eastAsia="黑体"/>
            <w:sz w:val="24"/>
            <w:szCs w:val="24"/>
          </w:rPr>
          <w:t>1</w:t>
        </w:r>
        <w:r w:rsidRPr="00FE79E3">
          <w:rPr>
            <w:rFonts w:ascii="Calibri" w:hAnsi="Calibri"/>
            <w:bCs w:val="0"/>
            <w:caps w:val="0"/>
            <w:sz w:val="24"/>
            <w:szCs w:val="24"/>
          </w:rPr>
          <w:tab/>
        </w:r>
        <w:r w:rsidRPr="0095491E">
          <w:rPr>
            <w:rStyle w:val="af6"/>
            <w:rFonts w:hint="eastAsia"/>
            <w:sz w:val="24"/>
            <w:szCs w:val="24"/>
          </w:rPr>
          <w:t>说明</w:t>
        </w:r>
        <w:r w:rsidRPr="0095491E">
          <w:rPr>
            <w:webHidden/>
            <w:sz w:val="24"/>
            <w:szCs w:val="24"/>
          </w:rPr>
          <w:tab/>
        </w:r>
        <w:r w:rsidRPr="0095491E">
          <w:rPr>
            <w:webHidden/>
            <w:sz w:val="24"/>
            <w:szCs w:val="24"/>
          </w:rPr>
          <w:fldChar w:fldCharType="begin"/>
        </w:r>
        <w:r w:rsidRPr="0095491E">
          <w:rPr>
            <w:webHidden/>
            <w:sz w:val="24"/>
            <w:szCs w:val="24"/>
          </w:rPr>
          <w:instrText xml:space="preserve"> PAGEREF _Toc17913584 \h </w:instrText>
        </w:r>
        <w:r w:rsidRPr="0095491E">
          <w:rPr>
            <w:webHidden/>
            <w:sz w:val="24"/>
            <w:szCs w:val="24"/>
          </w:rPr>
        </w:r>
        <w:r w:rsidRPr="0095491E">
          <w:rPr>
            <w:webHidden/>
            <w:sz w:val="24"/>
            <w:szCs w:val="24"/>
          </w:rPr>
          <w:fldChar w:fldCharType="separate"/>
        </w:r>
        <w:r w:rsidRPr="0095491E">
          <w:rPr>
            <w:webHidden/>
            <w:sz w:val="24"/>
            <w:szCs w:val="24"/>
          </w:rPr>
          <w:t>3</w:t>
        </w:r>
        <w:r w:rsidRPr="0095491E">
          <w:rPr>
            <w:webHidden/>
            <w:sz w:val="24"/>
            <w:szCs w:val="24"/>
          </w:rPr>
          <w:fldChar w:fldCharType="end"/>
        </w:r>
      </w:hyperlink>
    </w:p>
    <w:p w:rsidR="00707FBB" w:rsidRPr="00FE79E3" w:rsidRDefault="00707FBB" w:rsidP="00707FBB">
      <w:pPr>
        <w:pStyle w:val="10"/>
        <w:spacing w:line="400" w:lineRule="exact"/>
        <w:rPr>
          <w:rFonts w:ascii="Calibri" w:hAnsi="Calibri"/>
          <w:bCs w:val="0"/>
          <w:caps w:val="0"/>
          <w:sz w:val="24"/>
          <w:szCs w:val="24"/>
        </w:rPr>
      </w:pPr>
      <w:hyperlink w:anchor="_Toc17913585" w:history="1">
        <w:r w:rsidRPr="0095491E">
          <w:rPr>
            <w:rStyle w:val="af6"/>
            <w:rFonts w:ascii="黑体" w:eastAsia="黑体"/>
            <w:sz w:val="24"/>
            <w:szCs w:val="24"/>
          </w:rPr>
          <w:t>2</w:t>
        </w:r>
        <w:r w:rsidRPr="00FE79E3">
          <w:rPr>
            <w:rFonts w:ascii="Calibri" w:hAnsi="Calibri"/>
            <w:bCs w:val="0"/>
            <w:caps w:val="0"/>
            <w:sz w:val="24"/>
            <w:szCs w:val="24"/>
          </w:rPr>
          <w:tab/>
        </w:r>
        <w:r w:rsidRPr="0095491E">
          <w:rPr>
            <w:rStyle w:val="af6"/>
            <w:rFonts w:hint="eastAsia"/>
            <w:sz w:val="24"/>
            <w:szCs w:val="24"/>
          </w:rPr>
          <w:t>参考文件</w:t>
        </w:r>
        <w:r w:rsidRPr="0095491E">
          <w:rPr>
            <w:webHidden/>
            <w:sz w:val="24"/>
            <w:szCs w:val="24"/>
          </w:rPr>
          <w:tab/>
        </w:r>
        <w:r w:rsidRPr="0095491E">
          <w:rPr>
            <w:webHidden/>
            <w:sz w:val="24"/>
            <w:szCs w:val="24"/>
          </w:rPr>
          <w:fldChar w:fldCharType="begin"/>
        </w:r>
        <w:r w:rsidRPr="0095491E">
          <w:rPr>
            <w:webHidden/>
            <w:sz w:val="24"/>
            <w:szCs w:val="24"/>
          </w:rPr>
          <w:instrText xml:space="preserve"> PAGEREF _Toc17913585 \h </w:instrText>
        </w:r>
        <w:r w:rsidRPr="0095491E">
          <w:rPr>
            <w:webHidden/>
            <w:sz w:val="24"/>
            <w:szCs w:val="24"/>
          </w:rPr>
        </w:r>
        <w:r w:rsidRPr="0095491E">
          <w:rPr>
            <w:webHidden/>
            <w:sz w:val="24"/>
            <w:szCs w:val="24"/>
          </w:rPr>
          <w:fldChar w:fldCharType="separate"/>
        </w:r>
        <w:r w:rsidRPr="0095491E">
          <w:rPr>
            <w:webHidden/>
            <w:sz w:val="24"/>
            <w:szCs w:val="24"/>
          </w:rPr>
          <w:t>3</w:t>
        </w:r>
        <w:r w:rsidRPr="0095491E">
          <w:rPr>
            <w:webHidden/>
            <w:sz w:val="24"/>
            <w:szCs w:val="24"/>
          </w:rPr>
          <w:fldChar w:fldCharType="end"/>
        </w:r>
      </w:hyperlink>
    </w:p>
    <w:p w:rsidR="00707FBB" w:rsidRPr="00FE79E3" w:rsidRDefault="00707FBB" w:rsidP="00707FBB">
      <w:pPr>
        <w:pStyle w:val="10"/>
        <w:spacing w:line="400" w:lineRule="exact"/>
        <w:rPr>
          <w:rFonts w:ascii="Calibri" w:hAnsi="Calibri"/>
          <w:bCs w:val="0"/>
          <w:caps w:val="0"/>
          <w:sz w:val="24"/>
          <w:szCs w:val="24"/>
        </w:rPr>
      </w:pPr>
      <w:hyperlink w:anchor="_Toc17913586" w:history="1">
        <w:r w:rsidRPr="0095491E">
          <w:rPr>
            <w:rStyle w:val="af6"/>
            <w:rFonts w:ascii="黑体" w:eastAsia="黑体"/>
            <w:sz w:val="24"/>
            <w:szCs w:val="24"/>
          </w:rPr>
          <w:t>3</w:t>
        </w:r>
        <w:r w:rsidRPr="00FE79E3">
          <w:rPr>
            <w:rFonts w:ascii="Calibri" w:hAnsi="Calibri"/>
            <w:bCs w:val="0"/>
            <w:caps w:val="0"/>
            <w:sz w:val="24"/>
            <w:szCs w:val="24"/>
          </w:rPr>
          <w:tab/>
        </w:r>
        <w:r w:rsidRPr="0095491E">
          <w:rPr>
            <w:rStyle w:val="af6"/>
            <w:sz w:val="24"/>
            <w:szCs w:val="24"/>
          </w:rPr>
          <w:t>CAN</w:t>
        </w:r>
        <w:r w:rsidRPr="0095491E">
          <w:rPr>
            <w:rStyle w:val="af6"/>
            <w:rFonts w:hint="eastAsia"/>
            <w:sz w:val="24"/>
            <w:szCs w:val="24"/>
          </w:rPr>
          <w:t>总线工作参数及</w:t>
        </w:r>
        <w:r w:rsidRPr="0095491E">
          <w:rPr>
            <w:rStyle w:val="af6"/>
            <w:sz w:val="24"/>
            <w:szCs w:val="24"/>
          </w:rPr>
          <w:t>CAN</w:t>
        </w:r>
        <w:r w:rsidRPr="0095491E">
          <w:rPr>
            <w:rStyle w:val="af6"/>
            <w:rFonts w:hint="eastAsia"/>
            <w:sz w:val="24"/>
            <w:szCs w:val="24"/>
          </w:rPr>
          <w:t>总线规范</w:t>
        </w:r>
        <w:r w:rsidRPr="0095491E">
          <w:rPr>
            <w:webHidden/>
            <w:sz w:val="24"/>
            <w:szCs w:val="24"/>
          </w:rPr>
          <w:tab/>
        </w:r>
        <w:r w:rsidRPr="0095491E">
          <w:rPr>
            <w:webHidden/>
            <w:sz w:val="24"/>
            <w:szCs w:val="24"/>
          </w:rPr>
          <w:fldChar w:fldCharType="begin"/>
        </w:r>
        <w:r w:rsidRPr="0095491E">
          <w:rPr>
            <w:webHidden/>
            <w:sz w:val="24"/>
            <w:szCs w:val="24"/>
          </w:rPr>
          <w:instrText xml:space="preserve"> PAGEREF _Toc17913586 \h </w:instrText>
        </w:r>
        <w:r w:rsidRPr="0095491E">
          <w:rPr>
            <w:webHidden/>
            <w:sz w:val="24"/>
            <w:szCs w:val="24"/>
          </w:rPr>
        </w:r>
        <w:r w:rsidRPr="0095491E">
          <w:rPr>
            <w:webHidden/>
            <w:sz w:val="24"/>
            <w:szCs w:val="24"/>
          </w:rPr>
          <w:fldChar w:fldCharType="separate"/>
        </w:r>
        <w:r w:rsidRPr="0095491E">
          <w:rPr>
            <w:webHidden/>
            <w:sz w:val="24"/>
            <w:szCs w:val="24"/>
          </w:rPr>
          <w:t>3</w:t>
        </w:r>
        <w:r w:rsidRPr="0095491E">
          <w:rPr>
            <w:webHidden/>
            <w:sz w:val="24"/>
            <w:szCs w:val="24"/>
          </w:rPr>
          <w:fldChar w:fldCharType="end"/>
        </w:r>
      </w:hyperlink>
    </w:p>
    <w:p w:rsidR="00707FBB" w:rsidRPr="00FE79E3" w:rsidRDefault="00707FBB" w:rsidP="00707FBB">
      <w:pPr>
        <w:pStyle w:val="10"/>
        <w:spacing w:line="400" w:lineRule="exact"/>
        <w:rPr>
          <w:rFonts w:ascii="Calibri" w:hAnsi="Calibri"/>
          <w:bCs w:val="0"/>
          <w:caps w:val="0"/>
          <w:sz w:val="24"/>
          <w:szCs w:val="24"/>
        </w:rPr>
      </w:pPr>
      <w:hyperlink w:anchor="_Toc17913587" w:history="1">
        <w:r w:rsidRPr="0095491E">
          <w:rPr>
            <w:rStyle w:val="af6"/>
            <w:rFonts w:ascii="黑体" w:eastAsia="黑体"/>
            <w:sz w:val="24"/>
            <w:szCs w:val="24"/>
          </w:rPr>
          <w:t>4</w:t>
        </w:r>
        <w:r w:rsidRPr="00FE79E3">
          <w:rPr>
            <w:rFonts w:ascii="Calibri" w:hAnsi="Calibri"/>
            <w:bCs w:val="0"/>
            <w:caps w:val="0"/>
            <w:sz w:val="24"/>
            <w:szCs w:val="24"/>
          </w:rPr>
          <w:tab/>
        </w:r>
        <w:r w:rsidRPr="0095491E">
          <w:rPr>
            <w:rStyle w:val="af6"/>
            <w:sz w:val="24"/>
            <w:szCs w:val="24"/>
          </w:rPr>
          <w:t>CAN</w:t>
        </w:r>
        <w:r w:rsidRPr="0095491E">
          <w:rPr>
            <w:rStyle w:val="af6"/>
            <w:rFonts w:hint="eastAsia"/>
            <w:sz w:val="24"/>
            <w:szCs w:val="24"/>
          </w:rPr>
          <w:t>总线间接指令</w:t>
        </w:r>
        <w:r w:rsidRPr="0095491E">
          <w:rPr>
            <w:webHidden/>
            <w:sz w:val="24"/>
            <w:szCs w:val="24"/>
          </w:rPr>
          <w:tab/>
        </w:r>
        <w:r w:rsidRPr="0095491E">
          <w:rPr>
            <w:webHidden/>
            <w:sz w:val="24"/>
            <w:szCs w:val="24"/>
          </w:rPr>
          <w:fldChar w:fldCharType="begin"/>
        </w:r>
        <w:r w:rsidRPr="0095491E">
          <w:rPr>
            <w:webHidden/>
            <w:sz w:val="24"/>
            <w:szCs w:val="24"/>
          </w:rPr>
          <w:instrText xml:space="preserve"> PAGEREF _Toc17913587 \h </w:instrText>
        </w:r>
        <w:r w:rsidRPr="0095491E">
          <w:rPr>
            <w:webHidden/>
            <w:sz w:val="24"/>
            <w:szCs w:val="24"/>
          </w:rPr>
        </w:r>
        <w:r w:rsidRPr="0095491E">
          <w:rPr>
            <w:webHidden/>
            <w:sz w:val="24"/>
            <w:szCs w:val="24"/>
          </w:rPr>
          <w:fldChar w:fldCharType="separate"/>
        </w:r>
        <w:r w:rsidRPr="0095491E">
          <w:rPr>
            <w:webHidden/>
            <w:sz w:val="24"/>
            <w:szCs w:val="24"/>
          </w:rPr>
          <w:t>3</w:t>
        </w:r>
        <w:r w:rsidRPr="0095491E">
          <w:rPr>
            <w:webHidden/>
            <w:sz w:val="24"/>
            <w:szCs w:val="24"/>
          </w:rPr>
          <w:fldChar w:fldCharType="end"/>
        </w:r>
      </w:hyperlink>
    </w:p>
    <w:p w:rsidR="00707FBB" w:rsidRPr="00FE79E3" w:rsidRDefault="00707FBB" w:rsidP="00707FBB">
      <w:pPr>
        <w:pStyle w:val="21"/>
        <w:tabs>
          <w:tab w:val="right" w:leader="dot" w:pos="8891"/>
        </w:tabs>
        <w:spacing w:line="400" w:lineRule="exact"/>
        <w:rPr>
          <w:rFonts w:ascii="Calibri" w:hAnsi="Calibri"/>
          <w:smallCaps w:val="0"/>
          <w:noProof/>
          <w:sz w:val="24"/>
          <w:szCs w:val="24"/>
        </w:rPr>
      </w:pPr>
      <w:hyperlink w:anchor="_Toc17913588" w:history="1">
        <w:r w:rsidRPr="0095491E">
          <w:rPr>
            <w:rStyle w:val="af6"/>
            <w:noProof/>
            <w:sz w:val="24"/>
            <w:szCs w:val="24"/>
          </w:rPr>
          <w:t xml:space="preserve">4.1 </w:t>
        </w:r>
        <w:r w:rsidRPr="0095491E">
          <w:rPr>
            <w:rStyle w:val="af6"/>
            <w:rFonts w:hint="eastAsia"/>
            <w:noProof/>
            <w:sz w:val="24"/>
            <w:szCs w:val="24"/>
          </w:rPr>
          <w:t>间接指令传送格式</w:t>
        </w:r>
        <w:r w:rsidRPr="0095491E">
          <w:rPr>
            <w:noProof/>
            <w:webHidden/>
            <w:sz w:val="24"/>
            <w:szCs w:val="24"/>
          </w:rPr>
          <w:tab/>
        </w:r>
        <w:r w:rsidRPr="0095491E">
          <w:rPr>
            <w:noProof/>
            <w:webHidden/>
            <w:sz w:val="24"/>
            <w:szCs w:val="24"/>
          </w:rPr>
          <w:fldChar w:fldCharType="begin"/>
        </w:r>
        <w:r w:rsidRPr="0095491E">
          <w:rPr>
            <w:noProof/>
            <w:webHidden/>
            <w:sz w:val="24"/>
            <w:szCs w:val="24"/>
          </w:rPr>
          <w:instrText xml:space="preserve"> PAGEREF _Toc17913588 \h </w:instrText>
        </w:r>
        <w:r w:rsidRPr="0095491E">
          <w:rPr>
            <w:noProof/>
            <w:webHidden/>
            <w:sz w:val="24"/>
            <w:szCs w:val="24"/>
          </w:rPr>
        </w:r>
        <w:r w:rsidRPr="0095491E">
          <w:rPr>
            <w:noProof/>
            <w:webHidden/>
            <w:sz w:val="24"/>
            <w:szCs w:val="24"/>
          </w:rPr>
          <w:fldChar w:fldCharType="separate"/>
        </w:r>
        <w:r w:rsidRPr="0095491E">
          <w:rPr>
            <w:noProof/>
            <w:webHidden/>
            <w:sz w:val="24"/>
            <w:szCs w:val="24"/>
          </w:rPr>
          <w:t>3</w:t>
        </w:r>
        <w:r w:rsidRPr="0095491E">
          <w:rPr>
            <w:noProof/>
            <w:webHidden/>
            <w:sz w:val="24"/>
            <w:szCs w:val="24"/>
          </w:rPr>
          <w:fldChar w:fldCharType="end"/>
        </w:r>
      </w:hyperlink>
    </w:p>
    <w:p w:rsidR="00707FBB" w:rsidRPr="00FE79E3" w:rsidRDefault="00707FBB" w:rsidP="00707FBB">
      <w:pPr>
        <w:pStyle w:val="21"/>
        <w:tabs>
          <w:tab w:val="right" w:leader="dot" w:pos="8891"/>
        </w:tabs>
        <w:spacing w:line="400" w:lineRule="exact"/>
        <w:rPr>
          <w:rFonts w:ascii="Calibri" w:hAnsi="Calibri"/>
          <w:smallCaps w:val="0"/>
          <w:noProof/>
          <w:sz w:val="24"/>
          <w:szCs w:val="24"/>
        </w:rPr>
      </w:pPr>
      <w:hyperlink w:anchor="_Toc17913589" w:history="1">
        <w:r w:rsidRPr="0095491E">
          <w:rPr>
            <w:rStyle w:val="af6"/>
            <w:noProof/>
            <w:sz w:val="24"/>
            <w:szCs w:val="24"/>
          </w:rPr>
          <w:t xml:space="preserve">4.2 </w:t>
        </w:r>
        <w:r w:rsidRPr="0095491E">
          <w:rPr>
            <w:rStyle w:val="af6"/>
            <w:rFonts w:hint="eastAsia"/>
            <w:noProof/>
            <w:sz w:val="24"/>
            <w:szCs w:val="24"/>
          </w:rPr>
          <w:t>间接指令汇总</w:t>
        </w:r>
        <w:r w:rsidRPr="0095491E">
          <w:rPr>
            <w:noProof/>
            <w:webHidden/>
            <w:sz w:val="24"/>
            <w:szCs w:val="24"/>
          </w:rPr>
          <w:tab/>
        </w:r>
        <w:r w:rsidRPr="0095491E">
          <w:rPr>
            <w:noProof/>
            <w:webHidden/>
            <w:sz w:val="24"/>
            <w:szCs w:val="24"/>
          </w:rPr>
          <w:fldChar w:fldCharType="begin"/>
        </w:r>
        <w:r w:rsidRPr="0095491E">
          <w:rPr>
            <w:noProof/>
            <w:webHidden/>
            <w:sz w:val="24"/>
            <w:szCs w:val="24"/>
          </w:rPr>
          <w:instrText xml:space="preserve"> PAGEREF _Toc17913589 \h </w:instrText>
        </w:r>
        <w:r w:rsidRPr="0095491E">
          <w:rPr>
            <w:noProof/>
            <w:webHidden/>
            <w:sz w:val="24"/>
            <w:szCs w:val="24"/>
          </w:rPr>
        </w:r>
        <w:r w:rsidRPr="0095491E">
          <w:rPr>
            <w:noProof/>
            <w:webHidden/>
            <w:sz w:val="24"/>
            <w:szCs w:val="24"/>
          </w:rPr>
          <w:fldChar w:fldCharType="separate"/>
        </w:r>
        <w:r w:rsidRPr="0095491E">
          <w:rPr>
            <w:noProof/>
            <w:webHidden/>
            <w:sz w:val="24"/>
            <w:szCs w:val="24"/>
          </w:rPr>
          <w:t>4</w:t>
        </w:r>
        <w:r w:rsidRPr="0095491E">
          <w:rPr>
            <w:noProof/>
            <w:webHidden/>
            <w:sz w:val="24"/>
            <w:szCs w:val="24"/>
          </w:rPr>
          <w:fldChar w:fldCharType="end"/>
        </w:r>
      </w:hyperlink>
    </w:p>
    <w:p w:rsidR="00707FBB" w:rsidRPr="00FE79E3" w:rsidRDefault="00707FBB" w:rsidP="00707FBB">
      <w:pPr>
        <w:pStyle w:val="31"/>
        <w:tabs>
          <w:tab w:val="right" w:leader="dot" w:pos="8891"/>
        </w:tabs>
        <w:spacing w:line="400" w:lineRule="exact"/>
        <w:rPr>
          <w:rFonts w:ascii="Calibri" w:hAnsi="Calibri"/>
          <w:i w:val="0"/>
          <w:iCs w:val="0"/>
          <w:noProof/>
          <w:sz w:val="24"/>
          <w:szCs w:val="24"/>
        </w:rPr>
      </w:pPr>
      <w:hyperlink w:anchor="_Toc17913590" w:history="1">
        <w:r w:rsidRPr="0095491E">
          <w:rPr>
            <w:rStyle w:val="af6"/>
            <w:i w:val="0"/>
            <w:noProof/>
            <w:sz w:val="24"/>
            <w:szCs w:val="24"/>
          </w:rPr>
          <w:t xml:space="preserve">4.2.1 </w:t>
        </w:r>
        <w:r w:rsidRPr="0095491E">
          <w:rPr>
            <w:rStyle w:val="af6"/>
            <w:rFonts w:hint="eastAsia"/>
            <w:i w:val="0"/>
            <w:noProof/>
            <w:sz w:val="24"/>
            <w:szCs w:val="24"/>
          </w:rPr>
          <w:t>成像仪成像开指令（连续模式）设置指令说明</w:t>
        </w:r>
        <w:r w:rsidRPr="0095491E">
          <w:rPr>
            <w:i w:val="0"/>
            <w:noProof/>
            <w:webHidden/>
            <w:sz w:val="24"/>
            <w:szCs w:val="24"/>
          </w:rPr>
          <w:tab/>
        </w:r>
        <w:r w:rsidRPr="0095491E">
          <w:rPr>
            <w:i w:val="0"/>
            <w:noProof/>
            <w:webHidden/>
            <w:sz w:val="24"/>
            <w:szCs w:val="24"/>
          </w:rPr>
          <w:fldChar w:fldCharType="begin"/>
        </w:r>
        <w:r w:rsidRPr="0095491E">
          <w:rPr>
            <w:i w:val="0"/>
            <w:noProof/>
            <w:webHidden/>
            <w:sz w:val="24"/>
            <w:szCs w:val="24"/>
          </w:rPr>
          <w:instrText xml:space="preserve"> PAGEREF _Toc17913590 \h </w:instrText>
        </w:r>
        <w:r w:rsidRPr="0095491E">
          <w:rPr>
            <w:i w:val="0"/>
            <w:noProof/>
            <w:webHidden/>
            <w:sz w:val="24"/>
            <w:szCs w:val="24"/>
          </w:rPr>
        </w:r>
        <w:r w:rsidRPr="0095491E">
          <w:rPr>
            <w:i w:val="0"/>
            <w:noProof/>
            <w:webHidden/>
            <w:sz w:val="24"/>
            <w:szCs w:val="24"/>
          </w:rPr>
          <w:fldChar w:fldCharType="separate"/>
        </w:r>
        <w:r w:rsidRPr="0095491E">
          <w:rPr>
            <w:i w:val="0"/>
            <w:noProof/>
            <w:webHidden/>
            <w:sz w:val="24"/>
            <w:szCs w:val="24"/>
          </w:rPr>
          <w:t>8</w:t>
        </w:r>
        <w:r w:rsidRPr="0095491E">
          <w:rPr>
            <w:i w:val="0"/>
            <w:noProof/>
            <w:webHidden/>
            <w:sz w:val="24"/>
            <w:szCs w:val="24"/>
          </w:rPr>
          <w:fldChar w:fldCharType="end"/>
        </w:r>
      </w:hyperlink>
    </w:p>
    <w:p w:rsidR="00707FBB" w:rsidRPr="00FE79E3" w:rsidRDefault="00707FBB" w:rsidP="00707FBB">
      <w:pPr>
        <w:pStyle w:val="31"/>
        <w:tabs>
          <w:tab w:val="right" w:leader="dot" w:pos="8891"/>
        </w:tabs>
        <w:spacing w:line="400" w:lineRule="exact"/>
        <w:rPr>
          <w:rFonts w:ascii="Calibri" w:hAnsi="Calibri"/>
          <w:i w:val="0"/>
          <w:iCs w:val="0"/>
          <w:noProof/>
          <w:sz w:val="24"/>
          <w:szCs w:val="24"/>
        </w:rPr>
      </w:pPr>
      <w:hyperlink w:anchor="_Toc17913591" w:history="1">
        <w:r w:rsidRPr="0095491E">
          <w:rPr>
            <w:rStyle w:val="af6"/>
            <w:i w:val="0"/>
            <w:noProof/>
            <w:sz w:val="24"/>
            <w:szCs w:val="24"/>
          </w:rPr>
          <w:t xml:space="preserve">4.2.2 </w:t>
        </w:r>
        <w:r w:rsidRPr="0095491E">
          <w:rPr>
            <w:rStyle w:val="af6"/>
            <w:rFonts w:hint="eastAsia"/>
            <w:i w:val="0"/>
            <w:noProof/>
            <w:sz w:val="24"/>
            <w:szCs w:val="24"/>
          </w:rPr>
          <w:t>谱段</w:t>
        </w:r>
        <w:r w:rsidRPr="0095491E">
          <w:rPr>
            <w:rStyle w:val="af6"/>
            <w:i w:val="0"/>
            <w:noProof/>
            <w:sz w:val="24"/>
            <w:szCs w:val="24"/>
          </w:rPr>
          <w:t>TDI</w:t>
        </w:r>
        <w:r w:rsidRPr="0095491E">
          <w:rPr>
            <w:rStyle w:val="af6"/>
            <w:rFonts w:hint="eastAsia"/>
            <w:i w:val="0"/>
            <w:noProof/>
            <w:sz w:val="24"/>
            <w:szCs w:val="24"/>
          </w:rPr>
          <w:t>级数设置指令说明</w:t>
        </w:r>
        <w:r w:rsidRPr="0095491E">
          <w:rPr>
            <w:i w:val="0"/>
            <w:noProof/>
            <w:webHidden/>
            <w:sz w:val="24"/>
            <w:szCs w:val="24"/>
          </w:rPr>
          <w:tab/>
        </w:r>
        <w:r w:rsidRPr="0095491E">
          <w:rPr>
            <w:i w:val="0"/>
            <w:noProof/>
            <w:webHidden/>
            <w:sz w:val="24"/>
            <w:szCs w:val="24"/>
          </w:rPr>
          <w:fldChar w:fldCharType="begin"/>
        </w:r>
        <w:r w:rsidRPr="0095491E">
          <w:rPr>
            <w:i w:val="0"/>
            <w:noProof/>
            <w:webHidden/>
            <w:sz w:val="24"/>
            <w:szCs w:val="24"/>
          </w:rPr>
          <w:instrText xml:space="preserve"> PAGEREF _Toc17913591 \h </w:instrText>
        </w:r>
        <w:r w:rsidRPr="0095491E">
          <w:rPr>
            <w:i w:val="0"/>
            <w:noProof/>
            <w:webHidden/>
            <w:sz w:val="24"/>
            <w:szCs w:val="24"/>
          </w:rPr>
        </w:r>
        <w:r w:rsidRPr="0095491E">
          <w:rPr>
            <w:i w:val="0"/>
            <w:noProof/>
            <w:webHidden/>
            <w:sz w:val="24"/>
            <w:szCs w:val="24"/>
          </w:rPr>
          <w:fldChar w:fldCharType="separate"/>
        </w:r>
        <w:r w:rsidRPr="0095491E">
          <w:rPr>
            <w:i w:val="0"/>
            <w:noProof/>
            <w:webHidden/>
            <w:sz w:val="24"/>
            <w:szCs w:val="24"/>
          </w:rPr>
          <w:t>8</w:t>
        </w:r>
        <w:r w:rsidRPr="0095491E">
          <w:rPr>
            <w:i w:val="0"/>
            <w:noProof/>
            <w:webHidden/>
            <w:sz w:val="24"/>
            <w:szCs w:val="24"/>
          </w:rPr>
          <w:fldChar w:fldCharType="end"/>
        </w:r>
      </w:hyperlink>
    </w:p>
    <w:p w:rsidR="00707FBB" w:rsidRPr="00FE79E3" w:rsidRDefault="00707FBB" w:rsidP="00707FBB">
      <w:pPr>
        <w:pStyle w:val="31"/>
        <w:tabs>
          <w:tab w:val="right" w:leader="dot" w:pos="8891"/>
        </w:tabs>
        <w:spacing w:line="400" w:lineRule="exact"/>
        <w:rPr>
          <w:rFonts w:ascii="Calibri" w:hAnsi="Calibri"/>
          <w:i w:val="0"/>
          <w:iCs w:val="0"/>
          <w:noProof/>
          <w:sz w:val="24"/>
          <w:szCs w:val="24"/>
        </w:rPr>
      </w:pPr>
      <w:hyperlink w:anchor="_Toc17913592" w:history="1">
        <w:r w:rsidRPr="0095491E">
          <w:rPr>
            <w:rStyle w:val="af6"/>
            <w:i w:val="0"/>
            <w:noProof/>
            <w:sz w:val="24"/>
            <w:szCs w:val="24"/>
          </w:rPr>
          <w:t xml:space="preserve">4.2.3 </w:t>
        </w:r>
        <w:r w:rsidRPr="0095491E">
          <w:rPr>
            <w:rStyle w:val="af6"/>
            <w:rFonts w:hint="eastAsia"/>
            <w:i w:val="0"/>
            <w:noProof/>
            <w:sz w:val="24"/>
            <w:szCs w:val="24"/>
          </w:rPr>
          <w:t>谱段增益设置指令说明</w:t>
        </w:r>
        <w:r w:rsidRPr="0095491E">
          <w:rPr>
            <w:i w:val="0"/>
            <w:noProof/>
            <w:webHidden/>
            <w:sz w:val="24"/>
            <w:szCs w:val="24"/>
          </w:rPr>
          <w:tab/>
        </w:r>
        <w:r w:rsidRPr="0095491E">
          <w:rPr>
            <w:i w:val="0"/>
            <w:noProof/>
            <w:webHidden/>
            <w:sz w:val="24"/>
            <w:szCs w:val="24"/>
          </w:rPr>
          <w:fldChar w:fldCharType="begin"/>
        </w:r>
        <w:r w:rsidRPr="0095491E">
          <w:rPr>
            <w:i w:val="0"/>
            <w:noProof/>
            <w:webHidden/>
            <w:sz w:val="24"/>
            <w:szCs w:val="24"/>
          </w:rPr>
          <w:instrText xml:space="preserve"> PAGEREF _Toc17913592 \h </w:instrText>
        </w:r>
        <w:r w:rsidRPr="0095491E">
          <w:rPr>
            <w:i w:val="0"/>
            <w:noProof/>
            <w:webHidden/>
            <w:sz w:val="24"/>
            <w:szCs w:val="24"/>
          </w:rPr>
        </w:r>
        <w:r w:rsidRPr="0095491E">
          <w:rPr>
            <w:i w:val="0"/>
            <w:noProof/>
            <w:webHidden/>
            <w:sz w:val="24"/>
            <w:szCs w:val="24"/>
          </w:rPr>
          <w:fldChar w:fldCharType="separate"/>
        </w:r>
        <w:r w:rsidRPr="0095491E">
          <w:rPr>
            <w:i w:val="0"/>
            <w:noProof/>
            <w:webHidden/>
            <w:sz w:val="24"/>
            <w:szCs w:val="24"/>
          </w:rPr>
          <w:t>9</w:t>
        </w:r>
        <w:r w:rsidRPr="0095491E">
          <w:rPr>
            <w:i w:val="0"/>
            <w:noProof/>
            <w:webHidden/>
            <w:sz w:val="24"/>
            <w:szCs w:val="24"/>
          </w:rPr>
          <w:fldChar w:fldCharType="end"/>
        </w:r>
      </w:hyperlink>
    </w:p>
    <w:p w:rsidR="00707FBB" w:rsidRPr="00FE79E3" w:rsidRDefault="00707FBB" w:rsidP="00707FBB">
      <w:pPr>
        <w:pStyle w:val="31"/>
        <w:tabs>
          <w:tab w:val="right" w:leader="dot" w:pos="8891"/>
        </w:tabs>
        <w:spacing w:line="400" w:lineRule="exact"/>
        <w:rPr>
          <w:rFonts w:ascii="Calibri" w:hAnsi="Calibri"/>
          <w:i w:val="0"/>
          <w:iCs w:val="0"/>
          <w:noProof/>
          <w:sz w:val="24"/>
          <w:szCs w:val="24"/>
        </w:rPr>
      </w:pPr>
      <w:hyperlink w:anchor="_Toc17913593" w:history="1">
        <w:r w:rsidRPr="0095491E">
          <w:rPr>
            <w:rStyle w:val="af6"/>
            <w:i w:val="0"/>
            <w:noProof/>
            <w:sz w:val="24"/>
            <w:szCs w:val="24"/>
          </w:rPr>
          <w:t xml:space="preserve">4.2.4 </w:t>
        </w:r>
        <w:r w:rsidRPr="0095491E">
          <w:rPr>
            <w:rStyle w:val="af6"/>
            <w:rFonts w:hint="eastAsia"/>
            <w:i w:val="0"/>
            <w:noProof/>
            <w:sz w:val="24"/>
            <w:szCs w:val="24"/>
          </w:rPr>
          <w:t>算法开关设置指令说明</w:t>
        </w:r>
        <w:r w:rsidRPr="0095491E">
          <w:rPr>
            <w:i w:val="0"/>
            <w:noProof/>
            <w:webHidden/>
            <w:sz w:val="24"/>
            <w:szCs w:val="24"/>
          </w:rPr>
          <w:tab/>
        </w:r>
        <w:r w:rsidRPr="0095491E">
          <w:rPr>
            <w:i w:val="0"/>
            <w:noProof/>
            <w:webHidden/>
            <w:sz w:val="24"/>
            <w:szCs w:val="24"/>
          </w:rPr>
          <w:fldChar w:fldCharType="begin"/>
        </w:r>
        <w:r w:rsidRPr="0095491E">
          <w:rPr>
            <w:i w:val="0"/>
            <w:noProof/>
            <w:webHidden/>
            <w:sz w:val="24"/>
            <w:szCs w:val="24"/>
          </w:rPr>
          <w:instrText xml:space="preserve"> PAGEREF _Toc17913593 \h </w:instrText>
        </w:r>
        <w:r w:rsidRPr="0095491E">
          <w:rPr>
            <w:i w:val="0"/>
            <w:noProof/>
            <w:webHidden/>
            <w:sz w:val="24"/>
            <w:szCs w:val="24"/>
          </w:rPr>
        </w:r>
        <w:r w:rsidRPr="0095491E">
          <w:rPr>
            <w:i w:val="0"/>
            <w:noProof/>
            <w:webHidden/>
            <w:sz w:val="24"/>
            <w:szCs w:val="24"/>
          </w:rPr>
          <w:fldChar w:fldCharType="separate"/>
        </w:r>
        <w:r w:rsidRPr="0095491E">
          <w:rPr>
            <w:i w:val="0"/>
            <w:noProof/>
            <w:webHidden/>
            <w:sz w:val="24"/>
            <w:szCs w:val="24"/>
          </w:rPr>
          <w:t>9</w:t>
        </w:r>
        <w:r w:rsidRPr="0095491E">
          <w:rPr>
            <w:i w:val="0"/>
            <w:noProof/>
            <w:webHidden/>
            <w:sz w:val="24"/>
            <w:szCs w:val="24"/>
          </w:rPr>
          <w:fldChar w:fldCharType="end"/>
        </w:r>
      </w:hyperlink>
    </w:p>
    <w:p w:rsidR="00707FBB" w:rsidRPr="00FE79E3" w:rsidRDefault="00707FBB" w:rsidP="00707FBB">
      <w:pPr>
        <w:pStyle w:val="31"/>
        <w:tabs>
          <w:tab w:val="right" w:leader="dot" w:pos="8891"/>
        </w:tabs>
        <w:spacing w:line="400" w:lineRule="exact"/>
        <w:rPr>
          <w:rFonts w:ascii="Calibri" w:hAnsi="Calibri"/>
          <w:i w:val="0"/>
          <w:iCs w:val="0"/>
          <w:noProof/>
          <w:sz w:val="24"/>
          <w:szCs w:val="24"/>
        </w:rPr>
      </w:pPr>
      <w:hyperlink w:anchor="_Toc17913594" w:history="1">
        <w:r w:rsidRPr="0095491E">
          <w:rPr>
            <w:rStyle w:val="af6"/>
            <w:i w:val="0"/>
            <w:noProof/>
            <w:sz w:val="24"/>
            <w:szCs w:val="24"/>
          </w:rPr>
          <w:t xml:space="preserve">4.2.5 </w:t>
        </w:r>
        <w:r w:rsidRPr="0095491E">
          <w:rPr>
            <w:rStyle w:val="af6"/>
            <w:rFonts w:hint="eastAsia"/>
            <w:i w:val="0"/>
            <w:noProof/>
            <w:sz w:val="24"/>
            <w:szCs w:val="24"/>
          </w:rPr>
          <w:t>数字增益</w:t>
        </w:r>
        <w:r w:rsidRPr="0095491E">
          <w:rPr>
            <w:rStyle w:val="af6"/>
            <w:i w:val="0"/>
            <w:noProof/>
            <w:sz w:val="24"/>
            <w:szCs w:val="24"/>
          </w:rPr>
          <w:t>&amp;</w:t>
        </w:r>
        <w:r w:rsidRPr="0095491E">
          <w:rPr>
            <w:rStyle w:val="af6"/>
            <w:rFonts w:hint="eastAsia"/>
            <w:i w:val="0"/>
            <w:noProof/>
            <w:sz w:val="24"/>
            <w:szCs w:val="24"/>
          </w:rPr>
          <w:t>钳位校正设置指令说明</w:t>
        </w:r>
        <w:r w:rsidRPr="0095491E">
          <w:rPr>
            <w:i w:val="0"/>
            <w:noProof/>
            <w:webHidden/>
            <w:sz w:val="24"/>
            <w:szCs w:val="24"/>
          </w:rPr>
          <w:tab/>
        </w:r>
        <w:r w:rsidRPr="0095491E">
          <w:rPr>
            <w:i w:val="0"/>
            <w:noProof/>
            <w:webHidden/>
            <w:sz w:val="24"/>
            <w:szCs w:val="24"/>
          </w:rPr>
          <w:fldChar w:fldCharType="begin"/>
        </w:r>
        <w:r w:rsidRPr="0095491E">
          <w:rPr>
            <w:i w:val="0"/>
            <w:noProof/>
            <w:webHidden/>
            <w:sz w:val="24"/>
            <w:szCs w:val="24"/>
          </w:rPr>
          <w:instrText xml:space="preserve"> PAGEREF _Toc17913594 \h </w:instrText>
        </w:r>
        <w:r w:rsidRPr="0095491E">
          <w:rPr>
            <w:i w:val="0"/>
            <w:noProof/>
            <w:webHidden/>
            <w:sz w:val="24"/>
            <w:szCs w:val="24"/>
          </w:rPr>
        </w:r>
        <w:r w:rsidRPr="0095491E">
          <w:rPr>
            <w:i w:val="0"/>
            <w:noProof/>
            <w:webHidden/>
            <w:sz w:val="24"/>
            <w:szCs w:val="24"/>
          </w:rPr>
          <w:fldChar w:fldCharType="separate"/>
        </w:r>
        <w:r w:rsidRPr="0095491E">
          <w:rPr>
            <w:i w:val="0"/>
            <w:noProof/>
            <w:webHidden/>
            <w:sz w:val="24"/>
            <w:szCs w:val="24"/>
          </w:rPr>
          <w:t>9</w:t>
        </w:r>
        <w:r w:rsidRPr="0095491E">
          <w:rPr>
            <w:i w:val="0"/>
            <w:noProof/>
            <w:webHidden/>
            <w:sz w:val="24"/>
            <w:szCs w:val="24"/>
          </w:rPr>
          <w:fldChar w:fldCharType="end"/>
        </w:r>
      </w:hyperlink>
    </w:p>
    <w:p w:rsidR="00707FBB" w:rsidRPr="00FE79E3" w:rsidRDefault="00707FBB" w:rsidP="00707FBB">
      <w:pPr>
        <w:pStyle w:val="31"/>
        <w:tabs>
          <w:tab w:val="right" w:leader="dot" w:pos="8891"/>
        </w:tabs>
        <w:spacing w:line="400" w:lineRule="exact"/>
        <w:rPr>
          <w:rFonts w:ascii="Calibri" w:hAnsi="Calibri"/>
          <w:i w:val="0"/>
          <w:iCs w:val="0"/>
          <w:noProof/>
          <w:sz w:val="24"/>
          <w:szCs w:val="24"/>
        </w:rPr>
      </w:pPr>
      <w:hyperlink w:anchor="_Toc17913595" w:history="1">
        <w:r w:rsidRPr="0095491E">
          <w:rPr>
            <w:rStyle w:val="af6"/>
            <w:i w:val="0"/>
            <w:noProof/>
            <w:sz w:val="24"/>
            <w:szCs w:val="24"/>
          </w:rPr>
          <w:t xml:space="preserve">4.2.6 </w:t>
        </w:r>
        <w:r w:rsidRPr="0095491E">
          <w:rPr>
            <w:rStyle w:val="af6"/>
            <w:rFonts w:hint="eastAsia"/>
            <w:i w:val="0"/>
            <w:noProof/>
            <w:sz w:val="24"/>
            <w:szCs w:val="24"/>
          </w:rPr>
          <w:t>摆镜控制指令说明</w:t>
        </w:r>
        <w:r w:rsidRPr="0095491E">
          <w:rPr>
            <w:i w:val="0"/>
            <w:noProof/>
            <w:webHidden/>
            <w:sz w:val="24"/>
            <w:szCs w:val="24"/>
          </w:rPr>
          <w:tab/>
        </w:r>
        <w:r w:rsidRPr="0095491E">
          <w:rPr>
            <w:i w:val="0"/>
            <w:noProof/>
            <w:webHidden/>
            <w:sz w:val="24"/>
            <w:szCs w:val="24"/>
          </w:rPr>
          <w:fldChar w:fldCharType="begin"/>
        </w:r>
        <w:r w:rsidRPr="0095491E">
          <w:rPr>
            <w:i w:val="0"/>
            <w:noProof/>
            <w:webHidden/>
            <w:sz w:val="24"/>
            <w:szCs w:val="24"/>
          </w:rPr>
          <w:instrText xml:space="preserve"> PAGEREF _Toc17913595 \h </w:instrText>
        </w:r>
        <w:r w:rsidRPr="0095491E">
          <w:rPr>
            <w:i w:val="0"/>
            <w:noProof/>
            <w:webHidden/>
            <w:sz w:val="24"/>
            <w:szCs w:val="24"/>
          </w:rPr>
        </w:r>
        <w:r w:rsidRPr="0095491E">
          <w:rPr>
            <w:i w:val="0"/>
            <w:noProof/>
            <w:webHidden/>
            <w:sz w:val="24"/>
            <w:szCs w:val="24"/>
          </w:rPr>
          <w:fldChar w:fldCharType="separate"/>
        </w:r>
        <w:r w:rsidRPr="0095491E">
          <w:rPr>
            <w:i w:val="0"/>
            <w:noProof/>
            <w:webHidden/>
            <w:sz w:val="24"/>
            <w:szCs w:val="24"/>
          </w:rPr>
          <w:t>10</w:t>
        </w:r>
        <w:r w:rsidRPr="0095491E">
          <w:rPr>
            <w:i w:val="0"/>
            <w:noProof/>
            <w:webHidden/>
            <w:sz w:val="24"/>
            <w:szCs w:val="24"/>
          </w:rPr>
          <w:fldChar w:fldCharType="end"/>
        </w:r>
      </w:hyperlink>
    </w:p>
    <w:p w:rsidR="00707FBB" w:rsidRPr="00FE79E3" w:rsidRDefault="00707FBB" w:rsidP="00707FBB">
      <w:pPr>
        <w:pStyle w:val="31"/>
        <w:tabs>
          <w:tab w:val="right" w:leader="dot" w:pos="8891"/>
        </w:tabs>
        <w:spacing w:line="400" w:lineRule="exact"/>
        <w:rPr>
          <w:rFonts w:ascii="Calibri" w:hAnsi="Calibri"/>
          <w:i w:val="0"/>
          <w:iCs w:val="0"/>
          <w:noProof/>
          <w:sz w:val="24"/>
          <w:szCs w:val="24"/>
        </w:rPr>
      </w:pPr>
      <w:hyperlink w:anchor="_Toc17913596" w:history="1">
        <w:r w:rsidRPr="0095491E">
          <w:rPr>
            <w:rStyle w:val="af6"/>
            <w:i w:val="0"/>
            <w:noProof/>
            <w:sz w:val="24"/>
            <w:szCs w:val="24"/>
          </w:rPr>
          <w:t xml:space="preserve">4.2.7 </w:t>
        </w:r>
        <w:r w:rsidRPr="0095491E">
          <w:rPr>
            <w:rStyle w:val="af6"/>
            <w:rFonts w:hint="eastAsia"/>
            <w:i w:val="0"/>
            <w:noProof/>
            <w:sz w:val="24"/>
            <w:szCs w:val="24"/>
          </w:rPr>
          <w:t>调焦控制指令说明</w:t>
        </w:r>
        <w:r w:rsidRPr="0095491E">
          <w:rPr>
            <w:i w:val="0"/>
            <w:noProof/>
            <w:webHidden/>
            <w:sz w:val="24"/>
            <w:szCs w:val="24"/>
          </w:rPr>
          <w:tab/>
        </w:r>
        <w:r w:rsidRPr="0095491E">
          <w:rPr>
            <w:i w:val="0"/>
            <w:noProof/>
            <w:webHidden/>
            <w:sz w:val="24"/>
            <w:szCs w:val="24"/>
          </w:rPr>
          <w:fldChar w:fldCharType="begin"/>
        </w:r>
        <w:r w:rsidRPr="0095491E">
          <w:rPr>
            <w:i w:val="0"/>
            <w:noProof/>
            <w:webHidden/>
            <w:sz w:val="24"/>
            <w:szCs w:val="24"/>
          </w:rPr>
          <w:instrText xml:space="preserve"> PAGEREF _Toc17913596 \h </w:instrText>
        </w:r>
        <w:r w:rsidRPr="0095491E">
          <w:rPr>
            <w:i w:val="0"/>
            <w:noProof/>
            <w:webHidden/>
            <w:sz w:val="24"/>
            <w:szCs w:val="24"/>
          </w:rPr>
        </w:r>
        <w:r w:rsidRPr="0095491E">
          <w:rPr>
            <w:i w:val="0"/>
            <w:noProof/>
            <w:webHidden/>
            <w:sz w:val="24"/>
            <w:szCs w:val="24"/>
          </w:rPr>
          <w:fldChar w:fldCharType="separate"/>
        </w:r>
        <w:r w:rsidRPr="0095491E">
          <w:rPr>
            <w:i w:val="0"/>
            <w:noProof/>
            <w:webHidden/>
            <w:sz w:val="24"/>
            <w:szCs w:val="24"/>
          </w:rPr>
          <w:t>10</w:t>
        </w:r>
        <w:r w:rsidRPr="0095491E">
          <w:rPr>
            <w:i w:val="0"/>
            <w:noProof/>
            <w:webHidden/>
            <w:sz w:val="24"/>
            <w:szCs w:val="24"/>
          </w:rPr>
          <w:fldChar w:fldCharType="end"/>
        </w:r>
      </w:hyperlink>
    </w:p>
    <w:p w:rsidR="00707FBB" w:rsidRPr="00FE79E3" w:rsidRDefault="00707FBB" w:rsidP="00707FBB">
      <w:pPr>
        <w:pStyle w:val="31"/>
        <w:tabs>
          <w:tab w:val="right" w:leader="dot" w:pos="8891"/>
        </w:tabs>
        <w:spacing w:line="400" w:lineRule="exact"/>
        <w:rPr>
          <w:rFonts w:ascii="Calibri" w:hAnsi="Calibri"/>
          <w:i w:val="0"/>
          <w:iCs w:val="0"/>
          <w:noProof/>
          <w:sz w:val="24"/>
          <w:szCs w:val="24"/>
        </w:rPr>
      </w:pPr>
      <w:hyperlink w:anchor="_Toc17913597" w:history="1">
        <w:r w:rsidRPr="0095491E">
          <w:rPr>
            <w:rStyle w:val="af6"/>
            <w:i w:val="0"/>
            <w:noProof/>
            <w:sz w:val="24"/>
            <w:szCs w:val="24"/>
          </w:rPr>
          <w:t xml:space="preserve">4.2.8 </w:t>
        </w:r>
        <w:r w:rsidRPr="0095491E">
          <w:rPr>
            <w:rStyle w:val="af6"/>
            <w:rFonts w:hint="eastAsia"/>
            <w:i w:val="0"/>
            <w:noProof/>
            <w:sz w:val="24"/>
            <w:szCs w:val="24"/>
          </w:rPr>
          <w:t>成像仪成像开（非连续模式）指令说明</w:t>
        </w:r>
        <w:r w:rsidRPr="0095491E">
          <w:rPr>
            <w:i w:val="0"/>
            <w:noProof/>
            <w:webHidden/>
            <w:sz w:val="24"/>
            <w:szCs w:val="24"/>
          </w:rPr>
          <w:tab/>
        </w:r>
        <w:r w:rsidRPr="0095491E">
          <w:rPr>
            <w:i w:val="0"/>
            <w:noProof/>
            <w:webHidden/>
            <w:sz w:val="24"/>
            <w:szCs w:val="24"/>
          </w:rPr>
          <w:fldChar w:fldCharType="begin"/>
        </w:r>
        <w:r w:rsidRPr="0095491E">
          <w:rPr>
            <w:i w:val="0"/>
            <w:noProof/>
            <w:webHidden/>
            <w:sz w:val="24"/>
            <w:szCs w:val="24"/>
          </w:rPr>
          <w:instrText xml:space="preserve"> PAGEREF _Toc17913597 \h </w:instrText>
        </w:r>
        <w:r w:rsidRPr="0095491E">
          <w:rPr>
            <w:i w:val="0"/>
            <w:noProof/>
            <w:webHidden/>
            <w:sz w:val="24"/>
            <w:szCs w:val="24"/>
          </w:rPr>
        </w:r>
        <w:r w:rsidRPr="0095491E">
          <w:rPr>
            <w:i w:val="0"/>
            <w:noProof/>
            <w:webHidden/>
            <w:sz w:val="24"/>
            <w:szCs w:val="24"/>
          </w:rPr>
          <w:fldChar w:fldCharType="separate"/>
        </w:r>
        <w:r w:rsidRPr="0095491E">
          <w:rPr>
            <w:i w:val="0"/>
            <w:noProof/>
            <w:webHidden/>
            <w:sz w:val="24"/>
            <w:szCs w:val="24"/>
          </w:rPr>
          <w:t>10</w:t>
        </w:r>
        <w:r w:rsidRPr="0095491E">
          <w:rPr>
            <w:i w:val="0"/>
            <w:noProof/>
            <w:webHidden/>
            <w:sz w:val="24"/>
            <w:szCs w:val="24"/>
          </w:rPr>
          <w:fldChar w:fldCharType="end"/>
        </w:r>
      </w:hyperlink>
    </w:p>
    <w:p w:rsidR="00707FBB" w:rsidRPr="00FE79E3" w:rsidRDefault="00707FBB" w:rsidP="00707FBB">
      <w:pPr>
        <w:pStyle w:val="31"/>
        <w:tabs>
          <w:tab w:val="right" w:leader="dot" w:pos="8891"/>
        </w:tabs>
        <w:spacing w:line="400" w:lineRule="exact"/>
        <w:rPr>
          <w:rFonts w:ascii="Calibri" w:hAnsi="Calibri"/>
          <w:i w:val="0"/>
          <w:iCs w:val="0"/>
          <w:noProof/>
          <w:sz w:val="24"/>
          <w:szCs w:val="24"/>
        </w:rPr>
      </w:pPr>
      <w:hyperlink w:anchor="_Toc17913598" w:history="1">
        <w:r w:rsidRPr="0095491E">
          <w:rPr>
            <w:rStyle w:val="af6"/>
            <w:i w:val="0"/>
            <w:noProof/>
            <w:sz w:val="24"/>
            <w:szCs w:val="24"/>
          </w:rPr>
          <w:t xml:space="preserve">4.2.9 </w:t>
        </w:r>
        <w:r w:rsidRPr="0095491E">
          <w:rPr>
            <w:rStyle w:val="af6"/>
            <w:rFonts w:hint="eastAsia"/>
            <w:i w:val="0"/>
            <w:noProof/>
            <w:sz w:val="24"/>
            <w:szCs w:val="24"/>
          </w:rPr>
          <w:t>相机成像开、关指令说明</w:t>
        </w:r>
        <w:r w:rsidRPr="0095491E">
          <w:rPr>
            <w:i w:val="0"/>
            <w:noProof/>
            <w:webHidden/>
            <w:sz w:val="24"/>
            <w:szCs w:val="24"/>
          </w:rPr>
          <w:tab/>
        </w:r>
        <w:r w:rsidRPr="0095491E">
          <w:rPr>
            <w:i w:val="0"/>
            <w:noProof/>
            <w:webHidden/>
            <w:sz w:val="24"/>
            <w:szCs w:val="24"/>
          </w:rPr>
          <w:fldChar w:fldCharType="begin"/>
        </w:r>
        <w:r w:rsidRPr="0095491E">
          <w:rPr>
            <w:i w:val="0"/>
            <w:noProof/>
            <w:webHidden/>
            <w:sz w:val="24"/>
            <w:szCs w:val="24"/>
          </w:rPr>
          <w:instrText xml:space="preserve"> PAGEREF _Toc17913598 \h </w:instrText>
        </w:r>
        <w:r w:rsidRPr="0095491E">
          <w:rPr>
            <w:i w:val="0"/>
            <w:noProof/>
            <w:webHidden/>
            <w:sz w:val="24"/>
            <w:szCs w:val="24"/>
          </w:rPr>
        </w:r>
        <w:r w:rsidRPr="0095491E">
          <w:rPr>
            <w:i w:val="0"/>
            <w:noProof/>
            <w:webHidden/>
            <w:sz w:val="24"/>
            <w:szCs w:val="24"/>
          </w:rPr>
          <w:fldChar w:fldCharType="separate"/>
        </w:r>
        <w:r w:rsidRPr="0095491E">
          <w:rPr>
            <w:i w:val="0"/>
            <w:noProof/>
            <w:webHidden/>
            <w:sz w:val="24"/>
            <w:szCs w:val="24"/>
          </w:rPr>
          <w:t>11</w:t>
        </w:r>
        <w:r w:rsidRPr="0095491E">
          <w:rPr>
            <w:i w:val="0"/>
            <w:noProof/>
            <w:webHidden/>
            <w:sz w:val="24"/>
            <w:szCs w:val="24"/>
          </w:rPr>
          <w:fldChar w:fldCharType="end"/>
        </w:r>
      </w:hyperlink>
    </w:p>
    <w:p w:rsidR="00707FBB" w:rsidRPr="00FE79E3" w:rsidRDefault="00707FBB" w:rsidP="00707FBB">
      <w:pPr>
        <w:pStyle w:val="10"/>
        <w:spacing w:line="400" w:lineRule="exact"/>
        <w:rPr>
          <w:rFonts w:ascii="Calibri" w:hAnsi="Calibri"/>
          <w:bCs w:val="0"/>
          <w:caps w:val="0"/>
          <w:sz w:val="24"/>
          <w:szCs w:val="24"/>
        </w:rPr>
      </w:pPr>
      <w:hyperlink w:anchor="_Toc17913599" w:history="1">
        <w:r w:rsidRPr="0095491E">
          <w:rPr>
            <w:rStyle w:val="af6"/>
            <w:rFonts w:ascii="黑体" w:eastAsia="黑体"/>
            <w:sz w:val="24"/>
            <w:szCs w:val="24"/>
          </w:rPr>
          <w:t>5</w:t>
        </w:r>
        <w:r w:rsidRPr="00FE79E3">
          <w:rPr>
            <w:rFonts w:ascii="Calibri" w:hAnsi="Calibri"/>
            <w:bCs w:val="0"/>
            <w:caps w:val="0"/>
            <w:sz w:val="24"/>
            <w:szCs w:val="24"/>
          </w:rPr>
          <w:tab/>
        </w:r>
        <w:r w:rsidRPr="0095491E">
          <w:rPr>
            <w:rStyle w:val="af6"/>
            <w:rFonts w:hint="eastAsia"/>
            <w:sz w:val="24"/>
            <w:szCs w:val="24"/>
          </w:rPr>
          <w:t>上行数据块</w:t>
        </w:r>
        <w:r w:rsidRPr="0095491E">
          <w:rPr>
            <w:webHidden/>
            <w:sz w:val="24"/>
            <w:szCs w:val="24"/>
          </w:rPr>
          <w:tab/>
        </w:r>
        <w:r w:rsidRPr="0095491E">
          <w:rPr>
            <w:webHidden/>
            <w:sz w:val="24"/>
            <w:szCs w:val="24"/>
          </w:rPr>
          <w:fldChar w:fldCharType="begin"/>
        </w:r>
        <w:r w:rsidRPr="0095491E">
          <w:rPr>
            <w:webHidden/>
            <w:sz w:val="24"/>
            <w:szCs w:val="24"/>
          </w:rPr>
          <w:instrText xml:space="preserve"> PAGEREF _Toc17913599 \h </w:instrText>
        </w:r>
        <w:r w:rsidRPr="0095491E">
          <w:rPr>
            <w:webHidden/>
            <w:sz w:val="24"/>
            <w:szCs w:val="24"/>
          </w:rPr>
        </w:r>
        <w:r w:rsidRPr="0095491E">
          <w:rPr>
            <w:webHidden/>
            <w:sz w:val="24"/>
            <w:szCs w:val="24"/>
          </w:rPr>
          <w:fldChar w:fldCharType="separate"/>
        </w:r>
        <w:r w:rsidRPr="0095491E">
          <w:rPr>
            <w:webHidden/>
            <w:sz w:val="24"/>
            <w:szCs w:val="24"/>
          </w:rPr>
          <w:t>11</w:t>
        </w:r>
        <w:r w:rsidRPr="0095491E">
          <w:rPr>
            <w:webHidden/>
            <w:sz w:val="24"/>
            <w:szCs w:val="24"/>
          </w:rPr>
          <w:fldChar w:fldCharType="end"/>
        </w:r>
      </w:hyperlink>
    </w:p>
    <w:p w:rsidR="00707FBB" w:rsidRPr="00FE79E3" w:rsidRDefault="00707FBB" w:rsidP="00707FBB">
      <w:pPr>
        <w:pStyle w:val="21"/>
        <w:tabs>
          <w:tab w:val="right" w:leader="dot" w:pos="8891"/>
        </w:tabs>
        <w:spacing w:line="400" w:lineRule="exact"/>
        <w:rPr>
          <w:rFonts w:ascii="Calibri" w:hAnsi="Calibri"/>
          <w:smallCaps w:val="0"/>
          <w:noProof/>
          <w:sz w:val="24"/>
          <w:szCs w:val="24"/>
        </w:rPr>
      </w:pPr>
      <w:hyperlink w:anchor="_Toc17913600" w:history="1">
        <w:r w:rsidRPr="0095491E">
          <w:rPr>
            <w:rStyle w:val="af6"/>
            <w:noProof/>
            <w:sz w:val="24"/>
            <w:szCs w:val="24"/>
          </w:rPr>
          <w:t xml:space="preserve">5.1 </w:t>
        </w:r>
        <w:r w:rsidRPr="0095491E">
          <w:rPr>
            <w:rStyle w:val="af6"/>
            <w:rFonts w:hint="eastAsia"/>
            <w:noProof/>
            <w:sz w:val="24"/>
            <w:szCs w:val="24"/>
          </w:rPr>
          <w:t>成像仪上行数据块格式</w:t>
        </w:r>
        <w:r w:rsidRPr="0095491E">
          <w:rPr>
            <w:noProof/>
            <w:webHidden/>
            <w:sz w:val="24"/>
            <w:szCs w:val="24"/>
          </w:rPr>
          <w:tab/>
        </w:r>
        <w:r w:rsidRPr="0095491E">
          <w:rPr>
            <w:noProof/>
            <w:webHidden/>
            <w:sz w:val="24"/>
            <w:szCs w:val="24"/>
          </w:rPr>
          <w:fldChar w:fldCharType="begin"/>
        </w:r>
        <w:r w:rsidRPr="0095491E">
          <w:rPr>
            <w:noProof/>
            <w:webHidden/>
            <w:sz w:val="24"/>
            <w:szCs w:val="24"/>
          </w:rPr>
          <w:instrText xml:space="preserve"> PAGEREF _Toc17913600 \h </w:instrText>
        </w:r>
        <w:r w:rsidRPr="0095491E">
          <w:rPr>
            <w:noProof/>
            <w:webHidden/>
            <w:sz w:val="24"/>
            <w:szCs w:val="24"/>
          </w:rPr>
        </w:r>
        <w:r w:rsidRPr="0095491E">
          <w:rPr>
            <w:noProof/>
            <w:webHidden/>
            <w:sz w:val="24"/>
            <w:szCs w:val="24"/>
          </w:rPr>
          <w:fldChar w:fldCharType="separate"/>
        </w:r>
        <w:r w:rsidRPr="0095491E">
          <w:rPr>
            <w:noProof/>
            <w:webHidden/>
            <w:sz w:val="24"/>
            <w:szCs w:val="24"/>
          </w:rPr>
          <w:t>11</w:t>
        </w:r>
        <w:r w:rsidRPr="0095491E">
          <w:rPr>
            <w:noProof/>
            <w:webHidden/>
            <w:sz w:val="24"/>
            <w:szCs w:val="24"/>
          </w:rPr>
          <w:fldChar w:fldCharType="end"/>
        </w:r>
      </w:hyperlink>
    </w:p>
    <w:p w:rsidR="00707FBB" w:rsidRPr="00FE79E3" w:rsidRDefault="00707FBB" w:rsidP="00707FBB">
      <w:pPr>
        <w:pStyle w:val="21"/>
        <w:tabs>
          <w:tab w:val="right" w:leader="dot" w:pos="8891"/>
        </w:tabs>
        <w:spacing w:line="400" w:lineRule="exact"/>
        <w:rPr>
          <w:rFonts w:ascii="Calibri" w:hAnsi="Calibri"/>
          <w:smallCaps w:val="0"/>
          <w:noProof/>
          <w:sz w:val="24"/>
          <w:szCs w:val="24"/>
        </w:rPr>
      </w:pPr>
      <w:hyperlink w:anchor="_Toc17913601" w:history="1">
        <w:r w:rsidRPr="0095491E">
          <w:rPr>
            <w:rStyle w:val="af6"/>
            <w:noProof/>
            <w:sz w:val="24"/>
            <w:szCs w:val="24"/>
          </w:rPr>
          <w:t xml:space="preserve">5.2 </w:t>
        </w:r>
        <w:r w:rsidRPr="0095491E">
          <w:rPr>
            <w:rStyle w:val="af6"/>
            <w:rFonts w:hint="eastAsia"/>
            <w:noProof/>
            <w:sz w:val="24"/>
            <w:szCs w:val="24"/>
          </w:rPr>
          <w:t>成像仪上行数据块汇总</w:t>
        </w:r>
        <w:r w:rsidRPr="0095491E">
          <w:rPr>
            <w:noProof/>
            <w:webHidden/>
            <w:sz w:val="24"/>
            <w:szCs w:val="24"/>
          </w:rPr>
          <w:tab/>
        </w:r>
        <w:r w:rsidRPr="0095491E">
          <w:rPr>
            <w:noProof/>
            <w:webHidden/>
            <w:sz w:val="24"/>
            <w:szCs w:val="24"/>
          </w:rPr>
          <w:fldChar w:fldCharType="begin"/>
        </w:r>
        <w:r w:rsidRPr="0095491E">
          <w:rPr>
            <w:noProof/>
            <w:webHidden/>
            <w:sz w:val="24"/>
            <w:szCs w:val="24"/>
          </w:rPr>
          <w:instrText xml:space="preserve"> PAGEREF _Toc17913601 \h </w:instrText>
        </w:r>
        <w:r w:rsidRPr="0095491E">
          <w:rPr>
            <w:noProof/>
            <w:webHidden/>
            <w:sz w:val="24"/>
            <w:szCs w:val="24"/>
          </w:rPr>
        </w:r>
        <w:r w:rsidRPr="0095491E">
          <w:rPr>
            <w:noProof/>
            <w:webHidden/>
            <w:sz w:val="24"/>
            <w:szCs w:val="24"/>
          </w:rPr>
          <w:fldChar w:fldCharType="separate"/>
        </w:r>
        <w:r w:rsidRPr="0095491E">
          <w:rPr>
            <w:noProof/>
            <w:webHidden/>
            <w:sz w:val="24"/>
            <w:szCs w:val="24"/>
          </w:rPr>
          <w:t>12</w:t>
        </w:r>
        <w:r w:rsidRPr="0095491E">
          <w:rPr>
            <w:noProof/>
            <w:webHidden/>
            <w:sz w:val="24"/>
            <w:szCs w:val="24"/>
          </w:rPr>
          <w:fldChar w:fldCharType="end"/>
        </w:r>
      </w:hyperlink>
    </w:p>
    <w:p w:rsidR="00707FBB" w:rsidRPr="00FE79E3" w:rsidRDefault="00707FBB" w:rsidP="00707FBB">
      <w:pPr>
        <w:pStyle w:val="21"/>
        <w:tabs>
          <w:tab w:val="right" w:leader="dot" w:pos="8891"/>
        </w:tabs>
        <w:spacing w:line="400" w:lineRule="exact"/>
        <w:rPr>
          <w:rFonts w:ascii="Calibri" w:hAnsi="Calibri"/>
          <w:smallCaps w:val="0"/>
          <w:noProof/>
          <w:sz w:val="24"/>
          <w:szCs w:val="24"/>
        </w:rPr>
      </w:pPr>
      <w:hyperlink w:anchor="_Toc17913602" w:history="1">
        <w:r w:rsidRPr="0095491E">
          <w:rPr>
            <w:rStyle w:val="af6"/>
            <w:noProof/>
            <w:sz w:val="24"/>
            <w:szCs w:val="24"/>
          </w:rPr>
          <w:t xml:space="preserve">5.3 </w:t>
        </w:r>
        <w:r w:rsidRPr="0095491E">
          <w:rPr>
            <w:rStyle w:val="af6"/>
            <w:rFonts w:hint="eastAsia"/>
            <w:noProof/>
            <w:sz w:val="24"/>
            <w:szCs w:val="24"/>
          </w:rPr>
          <w:t>数据块</w:t>
        </w:r>
        <w:r w:rsidRPr="0095491E">
          <w:rPr>
            <w:rStyle w:val="af6"/>
            <w:noProof/>
            <w:sz w:val="24"/>
            <w:szCs w:val="24"/>
          </w:rPr>
          <w:t>1</w:t>
        </w:r>
        <w:r w:rsidRPr="0095491E">
          <w:rPr>
            <w:rStyle w:val="af6"/>
            <w:rFonts w:hint="eastAsia"/>
            <w:noProof/>
            <w:sz w:val="24"/>
            <w:szCs w:val="24"/>
          </w:rPr>
          <w:t>说明</w:t>
        </w:r>
        <w:r w:rsidRPr="0095491E">
          <w:rPr>
            <w:noProof/>
            <w:webHidden/>
            <w:sz w:val="24"/>
            <w:szCs w:val="24"/>
          </w:rPr>
          <w:tab/>
        </w:r>
        <w:r w:rsidRPr="0095491E">
          <w:rPr>
            <w:noProof/>
            <w:webHidden/>
            <w:sz w:val="24"/>
            <w:szCs w:val="24"/>
          </w:rPr>
          <w:fldChar w:fldCharType="begin"/>
        </w:r>
        <w:r w:rsidRPr="0095491E">
          <w:rPr>
            <w:noProof/>
            <w:webHidden/>
            <w:sz w:val="24"/>
            <w:szCs w:val="24"/>
          </w:rPr>
          <w:instrText xml:space="preserve"> PAGEREF _Toc17913602 \h </w:instrText>
        </w:r>
        <w:r w:rsidRPr="0095491E">
          <w:rPr>
            <w:noProof/>
            <w:webHidden/>
            <w:sz w:val="24"/>
            <w:szCs w:val="24"/>
          </w:rPr>
        </w:r>
        <w:r w:rsidRPr="0095491E">
          <w:rPr>
            <w:noProof/>
            <w:webHidden/>
            <w:sz w:val="24"/>
            <w:szCs w:val="24"/>
          </w:rPr>
          <w:fldChar w:fldCharType="separate"/>
        </w:r>
        <w:r w:rsidRPr="0095491E">
          <w:rPr>
            <w:noProof/>
            <w:webHidden/>
            <w:sz w:val="24"/>
            <w:szCs w:val="24"/>
          </w:rPr>
          <w:t>12</w:t>
        </w:r>
        <w:r w:rsidRPr="0095491E">
          <w:rPr>
            <w:noProof/>
            <w:webHidden/>
            <w:sz w:val="24"/>
            <w:szCs w:val="24"/>
          </w:rPr>
          <w:fldChar w:fldCharType="end"/>
        </w:r>
      </w:hyperlink>
    </w:p>
    <w:p w:rsidR="00707FBB" w:rsidRPr="00FE79E3" w:rsidRDefault="00707FBB" w:rsidP="00707FBB">
      <w:pPr>
        <w:pStyle w:val="21"/>
        <w:tabs>
          <w:tab w:val="right" w:leader="dot" w:pos="8891"/>
        </w:tabs>
        <w:spacing w:line="400" w:lineRule="exact"/>
        <w:rPr>
          <w:rFonts w:ascii="Calibri" w:hAnsi="Calibri"/>
          <w:smallCaps w:val="0"/>
          <w:noProof/>
          <w:sz w:val="24"/>
          <w:szCs w:val="24"/>
        </w:rPr>
      </w:pPr>
      <w:hyperlink w:anchor="_Toc17913603" w:history="1">
        <w:r w:rsidRPr="0095491E">
          <w:rPr>
            <w:rStyle w:val="af6"/>
            <w:noProof/>
            <w:sz w:val="24"/>
            <w:szCs w:val="24"/>
          </w:rPr>
          <w:t xml:space="preserve">5.4 </w:t>
        </w:r>
        <w:r w:rsidRPr="0095491E">
          <w:rPr>
            <w:rStyle w:val="af6"/>
            <w:rFonts w:hint="eastAsia"/>
            <w:noProof/>
            <w:sz w:val="24"/>
            <w:szCs w:val="24"/>
          </w:rPr>
          <w:t>数据块</w:t>
        </w:r>
        <w:r w:rsidRPr="0095491E">
          <w:rPr>
            <w:rStyle w:val="af6"/>
            <w:noProof/>
            <w:sz w:val="24"/>
            <w:szCs w:val="24"/>
          </w:rPr>
          <w:t>2</w:t>
        </w:r>
        <w:r w:rsidRPr="0095491E">
          <w:rPr>
            <w:rStyle w:val="af6"/>
            <w:rFonts w:hint="eastAsia"/>
            <w:noProof/>
            <w:sz w:val="24"/>
            <w:szCs w:val="24"/>
          </w:rPr>
          <w:t>说明</w:t>
        </w:r>
        <w:r w:rsidRPr="0095491E">
          <w:rPr>
            <w:noProof/>
            <w:webHidden/>
            <w:sz w:val="24"/>
            <w:szCs w:val="24"/>
          </w:rPr>
          <w:tab/>
        </w:r>
        <w:r w:rsidRPr="0095491E">
          <w:rPr>
            <w:noProof/>
            <w:webHidden/>
            <w:sz w:val="24"/>
            <w:szCs w:val="24"/>
          </w:rPr>
          <w:fldChar w:fldCharType="begin"/>
        </w:r>
        <w:r w:rsidRPr="0095491E">
          <w:rPr>
            <w:noProof/>
            <w:webHidden/>
            <w:sz w:val="24"/>
            <w:szCs w:val="24"/>
          </w:rPr>
          <w:instrText xml:space="preserve"> PAGEREF _Toc17913603 \h </w:instrText>
        </w:r>
        <w:r w:rsidRPr="0095491E">
          <w:rPr>
            <w:noProof/>
            <w:webHidden/>
            <w:sz w:val="24"/>
            <w:szCs w:val="24"/>
          </w:rPr>
        </w:r>
        <w:r w:rsidRPr="0095491E">
          <w:rPr>
            <w:noProof/>
            <w:webHidden/>
            <w:sz w:val="24"/>
            <w:szCs w:val="24"/>
          </w:rPr>
          <w:fldChar w:fldCharType="separate"/>
        </w:r>
        <w:r w:rsidRPr="0095491E">
          <w:rPr>
            <w:noProof/>
            <w:webHidden/>
            <w:sz w:val="24"/>
            <w:szCs w:val="24"/>
          </w:rPr>
          <w:t>14</w:t>
        </w:r>
        <w:r w:rsidRPr="0095491E">
          <w:rPr>
            <w:noProof/>
            <w:webHidden/>
            <w:sz w:val="24"/>
            <w:szCs w:val="24"/>
          </w:rPr>
          <w:fldChar w:fldCharType="end"/>
        </w:r>
      </w:hyperlink>
    </w:p>
    <w:p w:rsidR="00707FBB" w:rsidRPr="00FE79E3" w:rsidRDefault="00707FBB" w:rsidP="00707FBB">
      <w:pPr>
        <w:pStyle w:val="10"/>
        <w:spacing w:line="400" w:lineRule="exact"/>
        <w:rPr>
          <w:rFonts w:ascii="Calibri" w:hAnsi="Calibri"/>
          <w:bCs w:val="0"/>
          <w:caps w:val="0"/>
          <w:sz w:val="24"/>
          <w:szCs w:val="24"/>
        </w:rPr>
      </w:pPr>
      <w:hyperlink w:anchor="_Toc17913604" w:history="1">
        <w:r w:rsidRPr="0095491E">
          <w:rPr>
            <w:rStyle w:val="af6"/>
            <w:rFonts w:ascii="黑体" w:eastAsia="黑体"/>
            <w:sz w:val="24"/>
            <w:szCs w:val="24"/>
          </w:rPr>
          <w:t>6</w:t>
        </w:r>
        <w:r w:rsidRPr="00FE79E3">
          <w:rPr>
            <w:rFonts w:ascii="Calibri" w:hAnsi="Calibri"/>
            <w:bCs w:val="0"/>
            <w:caps w:val="0"/>
            <w:sz w:val="24"/>
            <w:szCs w:val="24"/>
          </w:rPr>
          <w:tab/>
        </w:r>
        <w:r w:rsidRPr="0095491E">
          <w:rPr>
            <w:rStyle w:val="af6"/>
            <w:rFonts w:hint="eastAsia"/>
            <w:sz w:val="24"/>
            <w:szCs w:val="24"/>
          </w:rPr>
          <w:t>遥测数据</w:t>
        </w:r>
        <w:r w:rsidRPr="0095491E">
          <w:rPr>
            <w:webHidden/>
            <w:sz w:val="24"/>
            <w:szCs w:val="24"/>
          </w:rPr>
          <w:tab/>
        </w:r>
        <w:r w:rsidRPr="0095491E">
          <w:rPr>
            <w:webHidden/>
            <w:sz w:val="24"/>
            <w:szCs w:val="24"/>
          </w:rPr>
          <w:fldChar w:fldCharType="begin"/>
        </w:r>
        <w:r w:rsidRPr="0095491E">
          <w:rPr>
            <w:webHidden/>
            <w:sz w:val="24"/>
            <w:szCs w:val="24"/>
          </w:rPr>
          <w:instrText xml:space="preserve"> PAGEREF _Toc17913604 \h </w:instrText>
        </w:r>
        <w:r w:rsidRPr="0095491E">
          <w:rPr>
            <w:webHidden/>
            <w:sz w:val="24"/>
            <w:szCs w:val="24"/>
          </w:rPr>
        </w:r>
        <w:r w:rsidRPr="0095491E">
          <w:rPr>
            <w:webHidden/>
            <w:sz w:val="24"/>
            <w:szCs w:val="24"/>
          </w:rPr>
          <w:fldChar w:fldCharType="separate"/>
        </w:r>
        <w:r w:rsidRPr="0095491E">
          <w:rPr>
            <w:webHidden/>
            <w:sz w:val="24"/>
            <w:szCs w:val="24"/>
          </w:rPr>
          <w:t>15</w:t>
        </w:r>
        <w:r w:rsidRPr="0095491E">
          <w:rPr>
            <w:webHidden/>
            <w:sz w:val="24"/>
            <w:szCs w:val="24"/>
          </w:rPr>
          <w:fldChar w:fldCharType="end"/>
        </w:r>
      </w:hyperlink>
    </w:p>
    <w:p w:rsidR="00707FBB" w:rsidRPr="00FE79E3" w:rsidRDefault="00707FBB" w:rsidP="00707FBB">
      <w:pPr>
        <w:pStyle w:val="21"/>
        <w:tabs>
          <w:tab w:val="left" w:pos="840"/>
          <w:tab w:val="right" w:leader="dot" w:pos="8891"/>
        </w:tabs>
        <w:spacing w:line="400" w:lineRule="exact"/>
        <w:rPr>
          <w:rFonts w:ascii="Calibri" w:hAnsi="Calibri"/>
          <w:smallCaps w:val="0"/>
          <w:noProof/>
          <w:sz w:val="24"/>
          <w:szCs w:val="24"/>
        </w:rPr>
      </w:pPr>
      <w:hyperlink w:anchor="_Toc17913605" w:history="1">
        <w:r w:rsidRPr="0095491E">
          <w:rPr>
            <w:rStyle w:val="af6"/>
            <w:noProof/>
            <w:sz w:val="24"/>
            <w:szCs w:val="24"/>
          </w:rPr>
          <w:t>6.1</w:t>
        </w:r>
        <w:r w:rsidRPr="00FE79E3">
          <w:rPr>
            <w:rFonts w:ascii="Calibri" w:hAnsi="Calibri"/>
            <w:smallCaps w:val="0"/>
            <w:noProof/>
            <w:sz w:val="24"/>
            <w:szCs w:val="24"/>
          </w:rPr>
          <w:tab/>
        </w:r>
        <w:r w:rsidRPr="0095491E">
          <w:rPr>
            <w:rStyle w:val="af6"/>
            <w:rFonts w:hint="eastAsia"/>
            <w:noProof/>
            <w:sz w:val="24"/>
            <w:szCs w:val="24"/>
          </w:rPr>
          <w:t>遥测数据汇总</w:t>
        </w:r>
        <w:r w:rsidRPr="0095491E">
          <w:rPr>
            <w:noProof/>
            <w:webHidden/>
            <w:sz w:val="24"/>
            <w:szCs w:val="24"/>
          </w:rPr>
          <w:tab/>
        </w:r>
        <w:r w:rsidRPr="0095491E">
          <w:rPr>
            <w:noProof/>
            <w:webHidden/>
            <w:sz w:val="24"/>
            <w:szCs w:val="24"/>
          </w:rPr>
          <w:fldChar w:fldCharType="begin"/>
        </w:r>
        <w:r w:rsidRPr="0095491E">
          <w:rPr>
            <w:noProof/>
            <w:webHidden/>
            <w:sz w:val="24"/>
            <w:szCs w:val="24"/>
          </w:rPr>
          <w:instrText xml:space="preserve"> PAGEREF _Toc17913605 \h </w:instrText>
        </w:r>
        <w:r w:rsidRPr="0095491E">
          <w:rPr>
            <w:noProof/>
            <w:webHidden/>
            <w:sz w:val="24"/>
            <w:szCs w:val="24"/>
          </w:rPr>
        </w:r>
        <w:r w:rsidRPr="0095491E">
          <w:rPr>
            <w:noProof/>
            <w:webHidden/>
            <w:sz w:val="24"/>
            <w:szCs w:val="24"/>
          </w:rPr>
          <w:fldChar w:fldCharType="separate"/>
        </w:r>
        <w:r w:rsidRPr="0095491E">
          <w:rPr>
            <w:noProof/>
            <w:webHidden/>
            <w:sz w:val="24"/>
            <w:szCs w:val="24"/>
          </w:rPr>
          <w:t>15</w:t>
        </w:r>
        <w:r w:rsidRPr="0095491E">
          <w:rPr>
            <w:noProof/>
            <w:webHidden/>
            <w:sz w:val="24"/>
            <w:szCs w:val="24"/>
          </w:rPr>
          <w:fldChar w:fldCharType="end"/>
        </w:r>
      </w:hyperlink>
    </w:p>
    <w:p w:rsidR="00707FBB" w:rsidRPr="00FE79E3" w:rsidRDefault="00707FBB" w:rsidP="00707FBB">
      <w:pPr>
        <w:pStyle w:val="21"/>
        <w:tabs>
          <w:tab w:val="left" w:pos="840"/>
          <w:tab w:val="right" w:leader="dot" w:pos="8891"/>
        </w:tabs>
        <w:spacing w:line="400" w:lineRule="exact"/>
        <w:rPr>
          <w:rFonts w:ascii="Calibri" w:hAnsi="Calibri"/>
          <w:smallCaps w:val="0"/>
          <w:noProof/>
          <w:sz w:val="24"/>
          <w:szCs w:val="24"/>
        </w:rPr>
      </w:pPr>
      <w:hyperlink w:anchor="_Toc17913606" w:history="1">
        <w:r w:rsidRPr="0095491E">
          <w:rPr>
            <w:rStyle w:val="af6"/>
            <w:noProof/>
            <w:sz w:val="24"/>
            <w:szCs w:val="24"/>
          </w:rPr>
          <w:t>6.2</w:t>
        </w:r>
        <w:r w:rsidRPr="00FE79E3">
          <w:rPr>
            <w:rFonts w:ascii="Calibri" w:hAnsi="Calibri"/>
            <w:smallCaps w:val="0"/>
            <w:noProof/>
            <w:sz w:val="24"/>
            <w:szCs w:val="24"/>
          </w:rPr>
          <w:tab/>
        </w:r>
        <w:r w:rsidRPr="0095491E">
          <w:rPr>
            <w:rStyle w:val="af6"/>
            <w:rFonts w:hint="eastAsia"/>
            <w:noProof/>
            <w:sz w:val="24"/>
            <w:szCs w:val="24"/>
          </w:rPr>
          <w:t>速变遥测轮询控制序列</w:t>
        </w:r>
        <w:r w:rsidRPr="0095491E">
          <w:rPr>
            <w:noProof/>
            <w:webHidden/>
            <w:sz w:val="24"/>
            <w:szCs w:val="24"/>
          </w:rPr>
          <w:tab/>
        </w:r>
        <w:r w:rsidRPr="0095491E">
          <w:rPr>
            <w:noProof/>
            <w:webHidden/>
            <w:sz w:val="24"/>
            <w:szCs w:val="24"/>
          </w:rPr>
          <w:fldChar w:fldCharType="begin"/>
        </w:r>
        <w:r w:rsidRPr="0095491E">
          <w:rPr>
            <w:noProof/>
            <w:webHidden/>
            <w:sz w:val="24"/>
            <w:szCs w:val="24"/>
          </w:rPr>
          <w:instrText xml:space="preserve"> PAGEREF _Toc17913606 \h </w:instrText>
        </w:r>
        <w:r w:rsidRPr="0095491E">
          <w:rPr>
            <w:noProof/>
            <w:webHidden/>
            <w:sz w:val="24"/>
            <w:szCs w:val="24"/>
          </w:rPr>
        </w:r>
        <w:r w:rsidRPr="0095491E">
          <w:rPr>
            <w:noProof/>
            <w:webHidden/>
            <w:sz w:val="24"/>
            <w:szCs w:val="24"/>
          </w:rPr>
          <w:fldChar w:fldCharType="separate"/>
        </w:r>
        <w:r w:rsidRPr="0095491E">
          <w:rPr>
            <w:noProof/>
            <w:webHidden/>
            <w:sz w:val="24"/>
            <w:szCs w:val="24"/>
          </w:rPr>
          <w:t>15</w:t>
        </w:r>
        <w:r w:rsidRPr="0095491E">
          <w:rPr>
            <w:noProof/>
            <w:webHidden/>
            <w:sz w:val="24"/>
            <w:szCs w:val="24"/>
          </w:rPr>
          <w:fldChar w:fldCharType="end"/>
        </w:r>
      </w:hyperlink>
    </w:p>
    <w:p w:rsidR="00707FBB" w:rsidRPr="00FE79E3" w:rsidRDefault="00707FBB" w:rsidP="00707FBB">
      <w:pPr>
        <w:pStyle w:val="21"/>
        <w:tabs>
          <w:tab w:val="left" w:pos="840"/>
          <w:tab w:val="right" w:leader="dot" w:pos="8891"/>
        </w:tabs>
        <w:spacing w:line="400" w:lineRule="exact"/>
        <w:rPr>
          <w:rFonts w:ascii="Calibri" w:hAnsi="Calibri"/>
          <w:smallCaps w:val="0"/>
          <w:noProof/>
          <w:sz w:val="24"/>
          <w:szCs w:val="24"/>
        </w:rPr>
      </w:pPr>
      <w:hyperlink w:anchor="_Toc17913607" w:history="1">
        <w:r w:rsidRPr="0095491E">
          <w:rPr>
            <w:rStyle w:val="af6"/>
            <w:noProof/>
            <w:sz w:val="24"/>
            <w:szCs w:val="24"/>
          </w:rPr>
          <w:t>6.3</w:t>
        </w:r>
        <w:r w:rsidRPr="00FE79E3">
          <w:rPr>
            <w:rFonts w:ascii="Calibri" w:hAnsi="Calibri"/>
            <w:smallCaps w:val="0"/>
            <w:noProof/>
            <w:sz w:val="24"/>
            <w:szCs w:val="24"/>
          </w:rPr>
          <w:tab/>
        </w:r>
        <w:r w:rsidRPr="0095491E">
          <w:rPr>
            <w:rStyle w:val="af6"/>
            <w:rFonts w:hint="eastAsia"/>
            <w:noProof/>
            <w:sz w:val="24"/>
            <w:szCs w:val="24"/>
          </w:rPr>
          <w:t>缓变遥测轮询控制序列</w:t>
        </w:r>
        <w:r w:rsidRPr="0095491E">
          <w:rPr>
            <w:noProof/>
            <w:webHidden/>
            <w:sz w:val="24"/>
            <w:szCs w:val="24"/>
          </w:rPr>
          <w:tab/>
        </w:r>
        <w:r w:rsidRPr="0095491E">
          <w:rPr>
            <w:noProof/>
            <w:webHidden/>
            <w:sz w:val="24"/>
            <w:szCs w:val="24"/>
          </w:rPr>
          <w:fldChar w:fldCharType="begin"/>
        </w:r>
        <w:r w:rsidRPr="0095491E">
          <w:rPr>
            <w:noProof/>
            <w:webHidden/>
            <w:sz w:val="24"/>
            <w:szCs w:val="24"/>
          </w:rPr>
          <w:instrText xml:space="preserve"> PAGEREF _Toc17913607 \h </w:instrText>
        </w:r>
        <w:r w:rsidRPr="0095491E">
          <w:rPr>
            <w:noProof/>
            <w:webHidden/>
            <w:sz w:val="24"/>
            <w:szCs w:val="24"/>
          </w:rPr>
        </w:r>
        <w:r w:rsidRPr="0095491E">
          <w:rPr>
            <w:noProof/>
            <w:webHidden/>
            <w:sz w:val="24"/>
            <w:szCs w:val="24"/>
          </w:rPr>
          <w:fldChar w:fldCharType="separate"/>
        </w:r>
        <w:r w:rsidRPr="0095491E">
          <w:rPr>
            <w:noProof/>
            <w:webHidden/>
            <w:sz w:val="24"/>
            <w:szCs w:val="24"/>
          </w:rPr>
          <w:t>21</w:t>
        </w:r>
        <w:r w:rsidRPr="0095491E">
          <w:rPr>
            <w:noProof/>
            <w:webHidden/>
            <w:sz w:val="24"/>
            <w:szCs w:val="24"/>
          </w:rPr>
          <w:fldChar w:fldCharType="end"/>
        </w:r>
      </w:hyperlink>
    </w:p>
    <w:p w:rsidR="00707FBB" w:rsidRPr="00FE79E3" w:rsidRDefault="00707FBB" w:rsidP="00707FBB">
      <w:pPr>
        <w:pStyle w:val="10"/>
        <w:spacing w:line="400" w:lineRule="exact"/>
        <w:rPr>
          <w:rFonts w:ascii="Calibri" w:hAnsi="Calibri"/>
          <w:bCs w:val="0"/>
          <w:caps w:val="0"/>
          <w:sz w:val="24"/>
          <w:szCs w:val="24"/>
        </w:rPr>
      </w:pPr>
      <w:hyperlink w:anchor="_Toc17913608" w:history="1">
        <w:r w:rsidRPr="0095491E">
          <w:rPr>
            <w:rStyle w:val="af6"/>
            <w:rFonts w:ascii="黑体" w:eastAsia="黑体"/>
            <w:sz w:val="24"/>
            <w:szCs w:val="24"/>
          </w:rPr>
          <w:t>7</w:t>
        </w:r>
        <w:r w:rsidRPr="00FE79E3">
          <w:rPr>
            <w:rFonts w:ascii="Calibri" w:hAnsi="Calibri"/>
            <w:bCs w:val="0"/>
            <w:caps w:val="0"/>
            <w:sz w:val="24"/>
            <w:szCs w:val="24"/>
          </w:rPr>
          <w:tab/>
        </w:r>
        <w:r w:rsidRPr="0095491E">
          <w:rPr>
            <w:rStyle w:val="af6"/>
            <w:rFonts w:hint="eastAsia"/>
            <w:sz w:val="24"/>
            <w:szCs w:val="24"/>
          </w:rPr>
          <w:t>接收星务广播数据</w:t>
        </w:r>
        <w:r w:rsidRPr="0095491E">
          <w:rPr>
            <w:webHidden/>
            <w:sz w:val="24"/>
            <w:szCs w:val="24"/>
          </w:rPr>
          <w:tab/>
        </w:r>
        <w:r w:rsidRPr="0095491E">
          <w:rPr>
            <w:webHidden/>
            <w:sz w:val="24"/>
            <w:szCs w:val="24"/>
          </w:rPr>
          <w:fldChar w:fldCharType="begin"/>
        </w:r>
        <w:r w:rsidRPr="0095491E">
          <w:rPr>
            <w:webHidden/>
            <w:sz w:val="24"/>
            <w:szCs w:val="24"/>
          </w:rPr>
          <w:instrText xml:space="preserve"> PAGEREF _Toc17913608 \h </w:instrText>
        </w:r>
        <w:r w:rsidRPr="0095491E">
          <w:rPr>
            <w:webHidden/>
            <w:sz w:val="24"/>
            <w:szCs w:val="24"/>
          </w:rPr>
        </w:r>
        <w:r w:rsidRPr="0095491E">
          <w:rPr>
            <w:webHidden/>
            <w:sz w:val="24"/>
            <w:szCs w:val="24"/>
          </w:rPr>
          <w:fldChar w:fldCharType="separate"/>
        </w:r>
        <w:r w:rsidRPr="0095491E">
          <w:rPr>
            <w:webHidden/>
            <w:sz w:val="24"/>
            <w:szCs w:val="24"/>
          </w:rPr>
          <w:t>1</w:t>
        </w:r>
        <w:r w:rsidRPr="0095491E">
          <w:rPr>
            <w:webHidden/>
            <w:sz w:val="24"/>
            <w:szCs w:val="24"/>
          </w:rPr>
          <w:fldChar w:fldCharType="end"/>
        </w:r>
      </w:hyperlink>
    </w:p>
    <w:p w:rsidR="00707FBB" w:rsidRPr="00FE79E3" w:rsidRDefault="00707FBB" w:rsidP="00707FBB">
      <w:pPr>
        <w:pStyle w:val="21"/>
        <w:tabs>
          <w:tab w:val="right" w:leader="dot" w:pos="8891"/>
        </w:tabs>
        <w:spacing w:line="400" w:lineRule="exact"/>
        <w:rPr>
          <w:rFonts w:ascii="Calibri" w:hAnsi="Calibri"/>
          <w:smallCaps w:val="0"/>
          <w:noProof/>
          <w:sz w:val="24"/>
          <w:szCs w:val="24"/>
        </w:rPr>
      </w:pPr>
      <w:hyperlink w:anchor="_Toc17913609" w:history="1">
        <w:r w:rsidRPr="0095491E">
          <w:rPr>
            <w:rStyle w:val="af6"/>
            <w:noProof/>
            <w:sz w:val="24"/>
            <w:szCs w:val="24"/>
          </w:rPr>
          <w:t xml:space="preserve">7.1 </w:t>
        </w:r>
        <w:r w:rsidRPr="0095491E">
          <w:rPr>
            <w:rStyle w:val="af6"/>
            <w:rFonts w:hint="eastAsia"/>
            <w:noProof/>
            <w:sz w:val="24"/>
            <w:szCs w:val="24"/>
          </w:rPr>
          <w:t>星务整星对时广播数据格式</w:t>
        </w:r>
        <w:r w:rsidRPr="0095491E">
          <w:rPr>
            <w:noProof/>
            <w:webHidden/>
            <w:sz w:val="24"/>
            <w:szCs w:val="24"/>
          </w:rPr>
          <w:tab/>
        </w:r>
        <w:r w:rsidRPr="0095491E">
          <w:rPr>
            <w:noProof/>
            <w:webHidden/>
            <w:sz w:val="24"/>
            <w:szCs w:val="24"/>
          </w:rPr>
          <w:fldChar w:fldCharType="begin"/>
        </w:r>
        <w:r w:rsidRPr="0095491E">
          <w:rPr>
            <w:noProof/>
            <w:webHidden/>
            <w:sz w:val="24"/>
            <w:szCs w:val="24"/>
          </w:rPr>
          <w:instrText xml:space="preserve"> PAGEREF _Toc17913609 \h </w:instrText>
        </w:r>
        <w:r w:rsidRPr="0095491E">
          <w:rPr>
            <w:noProof/>
            <w:webHidden/>
            <w:sz w:val="24"/>
            <w:szCs w:val="24"/>
          </w:rPr>
        </w:r>
        <w:r w:rsidRPr="0095491E">
          <w:rPr>
            <w:noProof/>
            <w:webHidden/>
            <w:sz w:val="24"/>
            <w:szCs w:val="24"/>
          </w:rPr>
          <w:fldChar w:fldCharType="separate"/>
        </w:r>
        <w:r w:rsidRPr="0095491E">
          <w:rPr>
            <w:noProof/>
            <w:webHidden/>
            <w:sz w:val="24"/>
            <w:szCs w:val="24"/>
          </w:rPr>
          <w:t>1</w:t>
        </w:r>
        <w:r w:rsidRPr="0095491E">
          <w:rPr>
            <w:noProof/>
            <w:webHidden/>
            <w:sz w:val="24"/>
            <w:szCs w:val="24"/>
          </w:rPr>
          <w:fldChar w:fldCharType="end"/>
        </w:r>
      </w:hyperlink>
    </w:p>
    <w:p w:rsidR="00707FBB" w:rsidRPr="00FE79E3" w:rsidRDefault="00707FBB" w:rsidP="00707FBB">
      <w:pPr>
        <w:pStyle w:val="21"/>
        <w:tabs>
          <w:tab w:val="right" w:leader="dot" w:pos="8891"/>
        </w:tabs>
        <w:spacing w:line="400" w:lineRule="exact"/>
        <w:rPr>
          <w:rFonts w:ascii="Calibri" w:hAnsi="Calibri"/>
          <w:smallCaps w:val="0"/>
          <w:noProof/>
          <w:sz w:val="24"/>
          <w:szCs w:val="24"/>
        </w:rPr>
      </w:pPr>
      <w:hyperlink w:anchor="_Toc17913610" w:history="1">
        <w:r w:rsidRPr="0095491E">
          <w:rPr>
            <w:rStyle w:val="af6"/>
            <w:noProof/>
            <w:sz w:val="24"/>
            <w:szCs w:val="24"/>
          </w:rPr>
          <w:t>7.2 GNSS</w:t>
        </w:r>
        <w:r w:rsidRPr="0095491E">
          <w:rPr>
            <w:rStyle w:val="af6"/>
            <w:rFonts w:hint="eastAsia"/>
            <w:noProof/>
            <w:sz w:val="24"/>
            <w:szCs w:val="24"/>
          </w:rPr>
          <w:t>整秒对时广播数据格式</w:t>
        </w:r>
        <w:r w:rsidRPr="0095491E">
          <w:rPr>
            <w:noProof/>
            <w:webHidden/>
            <w:sz w:val="24"/>
            <w:szCs w:val="24"/>
          </w:rPr>
          <w:tab/>
        </w:r>
        <w:r w:rsidRPr="0095491E">
          <w:rPr>
            <w:noProof/>
            <w:webHidden/>
            <w:sz w:val="24"/>
            <w:szCs w:val="24"/>
          </w:rPr>
          <w:fldChar w:fldCharType="begin"/>
        </w:r>
        <w:r w:rsidRPr="0095491E">
          <w:rPr>
            <w:noProof/>
            <w:webHidden/>
            <w:sz w:val="24"/>
            <w:szCs w:val="24"/>
          </w:rPr>
          <w:instrText xml:space="preserve"> PAGEREF _Toc17913610 \h </w:instrText>
        </w:r>
        <w:r w:rsidRPr="0095491E">
          <w:rPr>
            <w:noProof/>
            <w:webHidden/>
            <w:sz w:val="24"/>
            <w:szCs w:val="24"/>
          </w:rPr>
        </w:r>
        <w:r w:rsidRPr="0095491E">
          <w:rPr>
            <w:noProof/>
            <w:webHidden/>
            <w:sz w:val="24"/>
            <w:szCs w:val="24"/>
          </w:rPr>
          <w:fldChar w:fldCharType="separate"/>
        </w:r>
        <w:r w:rsidRPr="0095491E">
          <w:rPr>
            <w:noProof/>
            <w:webHidden/>
            <w:sz w:val="24"/>
            <w:szCs w:val="24"/>
          </w:rPr>
          <w:t>2</w:t>
        </w:r>
        <w:r w:rsidRPr="0095491E">
          <w:rPr>
            <w:noProof/>
            <w:webHidden/>
            <w:sz w:val="24"/>
            <w:szCs w:val="24"/>
          </w:rPr>
          <w:fldChar w:fldCharType="end"/>
        </w:r>
      </w:hyperlink>
    </w:p>
    <w:p w:rsidR="00707FBB" w:rsidRPr="00FE79E3" w:rsidRDefault="00707FBB" w:rsidP="00707FBB">
      <w:pPr>
        <w:pStyle w:val="21"/>
        <w:tabs>
          <w:tab w:val="right" w:leader="dot" w:pos="8891"/>
        </w:tabs>
        <w:spacing w:line="400" w:lineRule="exact"/>
        <w:rPr>
          <w:rFonts w:ascii="Calibri" w:hAnsi="Calibri"/>
          <w:smallCaps w:val="0"/>
          <w:noProof/>
          <w:sz w:val="24"/>
          <w:szCs w:val="24"/>
        </w:rPr>
      </w:pPr>
      <w:hyperlink w:anchor="_Toc17913611" w:history="1">
        <w:r w:rsidRPr="0095491E">
          <w:rPr>
            <w:rStyle w:val="af6"/>
            <w:noProof/>
            <w:sz w:val="24"/>
            <w:szCs w:val="24"/>
          </w:rPr>
          <w:t>7.3 GNSS</w:t>
        </w:r>
        <w:r w:rsidRPr="0095491E">
          <w:rPr>
            <w:rStyle w:val="af6"/>
            <w:rFonts w:hint="eastAsia"/>
            <w:noProof/>
            <w:sz w:val="24"/>
            <w:szCs w:val="24"/>
          </w:rPr>
          <w:t>定位广播数据格式</w:t>
        </w:r>
        <w:r w:rsidRPr="0095491E">
          <w:rPr>
            <w:noProof/>
            <w:webHidden/>
            <w:sz w:val="24"/>
            <w:szCs w:val="24"/>
          </w:rPr>
          <w:tab/>
        </w:r>
        <w:r w:rsidRPr="0095491E">
          <w:rPr>
            <w:noProof/>
            <w:webHidden/>
            <w:sz w:val="24"/>
            <w:szCs w:val="24"/>
          </w:rPr>
          <w:fldChar w:fldCharType="begin"/>
        </w:r>
        <w:r w:rsidRPr="0095491E">
          <w:rPr>
            <w:noProof/>
            <w:webHidden/>
            <w:sz w:val="24"/>
            <w:szCs w:val="24"/>
          </w:rPr>
          <w:instrText xml:space="preserve"> PAGEREF _Toc17913611 \h </w:instrText>
        </w:r>
        <w:r w:rsidRPr="0095491E">
          <w:rPr>
            <w:noProof/>
            <w:webHidden/>
            <w:sz w:val="24"/>
            <w:szCs w:val="24"/>
          </w:rPr>
        </w:r>
        <w:r w:rsidRPr="0095491E">
          <w:rPr>
            <w:noProof/>
            <w:webHidden/>
            <w:sz w:val="24"/>
            <w:szCs w:val="24"/>
          </w:rPr>
          <w:fldChar w:fldCharType="separate"/>
        </w:r>
        <w:r w:rsidRPr="0095491E">
          <w:rPr>
            <w:noProof/>
            <w:webHidden/>
            <w:sz w:val="24"/>
            <w:szCs w:val="24"/>
          </w:rPr>
          <w:t>2</w:t>
        </w:r>
        <w:r w:rsidRPr="0095491E">
          <w:rPr>
            <w:noProof/>
            <w:webHidden/>
            <w:sz w:val="24"/>
            <w:szCs w:val="24"/>
          </w:rPr>
          <w:fldChar w:fldCharType="end"/>
        </w:r>
      </w:hyperlink>
    </w:p>
    <w:p w:rsidR="00707FBB" w:rsidRPr="00FE79E3" w:rsidRDefault="00707FBB" w:rsidP="00707FBB">
      <w:pPr>
        <w:pStyle w:val="21"/>
        <w:tabs>
          <w:tab w:val="right" w:leader="dot" w:pos="8891"/>
        </w:tabs>
        <w:spacing w:line="400" w:lineRule="exact"/>
        <w:rPr>
          <w:rFonts w:ascii="Calibri" w:hAnsi="Calibri"/>
          <w:smallCaps w:val="0"/>
          <w:noProof/>
          <w:sz w:val="24"/>
          <w:szCs w:val="24"/>
        </w:rPr>
      </w:pPr>
      <w:hyperlink w:anchor="_Toc17913612" w:history="1">
        <w:r w:rsidRPr="0095491E">
          <w:rPr>
            <w:rStyle w:val="af6"/>
            <w:noProof/>
            <w:sz w:val="24"/>
            <w:szCs w:val="24"/>
          </w:rPr>
          <w:t xml:space="preserve">7.4 </w:t>
        </w:r>
        <w:r w:rsidRPr="0095491E">
          <w:rPr>
            <w:rStyle w:val="af6"/>
            <w:rFonts w:hint="eastAsia"/>
            <w:noProof/>
            <w:sz w:val="24"/>
            <w:szCs w:val="24"/>
          </w:rPr>
          <w:t>姿控陀螺和姿态广播数据格式</w:t>
        </w:r>
        <w:r w:rsidRPr="0095491E">
          <w:rPr>
            <w:noProof/>
            <w:webHidden/>
            <w:sz w:val="24"/>
            <w:szCs w:val="24"/>
          </w:rPr>
          <w:tab/>
        </w:r>
        <w:r w:rsidRPr="0095491E">
          <w:rPr>
            <w:noProof/>
            <w:webHidden/>
            <w:sz w:val="24"/>
            <w:szCs w:val="24"/>
          </w:rPr>
          <w:fldChar w:fldCharType="begin"/>
        </w:r>
        <w:r w:rsidRPr="0095491E">
          <w:rPr>
            <w:noProof/>
            <w:webHidden/>
            <w:sz w:val="24"/>
            <w:szCs w:val="24"/>
          </w:rPr>
          <w:instrText xml:space="preserve"> PAGEREF _Toc17913612 \h </w:instrText>
        </w:r>
        <w:r w:rsidRPr="0095491E">
          <w:rPr>
            <w:noProof/>
            <w:webHidden/>
            <w:sz w:val="24"/>
            <w:szCs w:val="24"/>
          </w:rPr>
        </w:r>
        <w:r w:rsidRPr="0095491E">
          <w:rPr>
            <w:noProof/>
            <w:webHidden/>
            <w:sz w:val="24"/>
            <w:szCs w:val="24"/>
          </w:rPr>
          <w:fldChar w:fldCharType="separate"/>
        </w:r>
        <w:r w:rsidRPr="0095491E">
          <w:rPr>
            <w:noProof/>
            <w:webHidden/>
            <w:sz w:val="24"/>
            <w:szCs w:val="24"/>
          </w:rPr>
          <w:t>5</w:t>
        </w:r>
        <w:r w:rsidRPr="0095491E">
          <w:rPr>
            <w:noProof/>
            <w:webHidden/>
            <w:sz w:val="24"/>
            <w:szCs w:val="24"/>
          </w:rPr>
          <w:fldChar w:fldCharType="end"/>
        </w:r>
      </w:hyperlink>
    </w:p>
    <w:p w:rsidR="00707FBB" w:rsidRPr="00FE79E3" w:rsidRDefault="00707FBB" w:rsidP="00707FBB">
      <w:pPr>
        <w:pStyle w:val="21"/>
        <w:tabs>
          <w:tab w:val="right" w:leader="dot" w:pos="8891"/>
        </w:tabs>
        <w:spacing w:line="400" w:lineRule="exact"/>
        <w:rPr>
          <w:rFonts w:ascii="Calibri" w:hAnsi="Calibri"/>
          <w:smallCaps w:val="0"/>
          <w:noProof/>
          <w:sz w:val="24"/>
          <w:szCs w:val="24"/>
        </w:rPr>
      </w:pPr>
      <w:hyperlink w:anchor="_Toc17913613" w:history="1">
        <w:r w:rsidRPr="0095491E">
          <w:rPr>
            <w:rStyle w:val="af6"/>
            <w:noProof/>
            <w:sz w:val="24"/>
            <w:szCs w:val="24"/>
          </w:rPr>
          <w:t xml:space="preserve">7.5 </w:t>
        </w:r>
        <w:r w:rsidRPr="0095491E">
          <w:rPr>
            <w:rStyle w:val="af6"/>
            <w:rFonts w:hint="eastAsia"/>
            <w:noProof/>
            <w:sz w:val="24"/>
            <w:szCs w:val="24"/>
          </w:rPr>
          <w:t>姿控星敏广播数据格式</w:t>
        </w:r>
        <w:r w:rsidRPr="0095491E">
          <w:rPr>
            <w:noProof/>
            <w:webHidden/>
            <w:sz w:val="24"/>
            <w:szCs w:val="24"/>
          </w:rPr>
          <w:tab/>
        </w:r>
        <w:r w:rsidRPr="0095491E">
          <w:rPr>
            <w:noProof/>
            <w:webHidden/>
            <w:sz w:val="24"/>
            <w:szCs w:val="24"/>
          </w:rPr>
          <w:fldChar w:fldCharType="begin"/>
        </w:r>
        <w:r w:rsidRPr="0095491E">
          <w:rPr>
            <w:noProof/>
            <w:webHidden/>
            <w:sz w:val="24"/>
            <w:szCs w:val="24"/>
          </w:rPr>
          <w:instrText xml:space="preserve"> PAGEREF _Toc17913613 \h </w:instrText>
        </w:r>
        <w:r w:rsidRPr="0095491E">
          <w:rPr>
            <w:noProof/>
            <w:webHidden/>
            <w:sz w:val="24"/>
            <w:szCs w:val="24"/>
          </w:rPr>
        </w:r>
        <w:r w:rsidRPr="0095491E">
          <w:rPr>
            <w:noProof/>
            <w:webHidden/>
            <w:sz w:val="24"/>
            <w:szCs w:val="24"/>
          </w:rPr>
          <w:fldChar w:fldCharType="separate"/>
        </w:r>
        <w:r w:rsidRPr="0095491E">
          <w:rPr>
            <w:noProof/>
            <w:webHidden/>
            <w:sz w:val="24"/>
            <w:szCs w:val="24"/>
          </w:rPr>
          <w:t>18</w:t>
        </w:r>
        <w:r w:rsidRPr="0095491E">
          <w:rPr>
            <w:noProof/>
            <w:webHidden/>
            <w:sz w:val="24"/>
            <w:szCs w:val="24"/>
          </w:rPr>
          <w:fldChar w:fldCharType="end"/>
        </w:r>
      </w:hyperlink>
    </w:p>
    <w:p w:rsidR="00707FBB" w:rsidRPr="00FE79E3" w:rsidRDefault="00707FBB" w:rsidP="00707FBB">
      <w:pPr>
        <w:pStyle w:val="10"/>
        <w:spacing w:line="400" w:lineRule="exact"/>
        <w:rPr>
          <w:rFonts w:ascii="Calibri" w:hAnsi="Calibri"/>
          <w:bCs w:val="0"/>
          <w:caps w:val="0"/>
          <w:sz w:val="24"/>
          <w:szCs w:val="24"/>
        </w:rPr>
      </w:pPr>
      <w:hyperlink w:anchor="_Toc17913614" w:history="1">
        <w:r w:rsidRPr="0095491E">
          <w:rPr>
            <w:rStyle w:val="af6"/>
            <w:rFonts w:hint="eastAsia"/>
            <w:sz w:val="24"/>
            <w:szCs w:val="24"/>
          </w:rPr>
          <w:t>附录</w:t>
        </w:r>
        <w:r w:rsidRPr="0095491E">
          <w:rPr>
            <w:rStyle w:val="af6"/>
            <w:sz w:val="24"/>
            <w:szCs w:val="24"/>
          </w:rPr>
          <w:t>A  CAN</w:t>
        </w:r>
        <w:r w:rsidRPr="0095491E">
          <w:rPr>
            <w:rStyle w:val="af6"/>
            <w:rFonts w:hint="eastAsia"/>
            <w:sz w:val="24"/>
            <w:szCs w:val="24"/>
          </w:rPr>
          <w:t>总线通信基本要求</w:t>
        </w:r>
        <w:r w:rsidRPr="0095491E">
          <w:rPr>
            <w:webHidden/>
            <w:sz w:val="24"/>
            <w:szCs w:val="24"/>
          </w:rPr>
          <w:tab/>
        </w:r>
        <w:r w:rsidRPr="0095491E">
          <w:rPr>
            <w:webHidden/>
            <w:sz w:val="24"/>
            <w:szCs w:val="24"/>
          </w:rPr>
          <w:fldChar w:fldCharType="begin"/>
        </w:r>
        <w:r w:rsidRPr="0095491E">
          <w:rPr>
            <w:webHidden/>
            <w:sz w:val="24"/>
            <w:szCs w:val="24"/>
          </w:rPr>
          <w:instrText xml:space="preserve"> PAGEREF _Toc17913614 \h </w:instrText>
        </w:r>
        <w:r w:rsidRPr="0095491E">
          <w:rPr>
            <w:webHidden/>
            <w:sz w:val="24"/>
            <w:szCs w:val="24"/>
          </w:rPr>
        </w:r>
        <w:r w:rsidRPr="0095491E">
          <w:rPr>
            <w:webHidden/>
            <w:sz w:val="24"/>
            <w:szCs w:val="24"/>
          </w:rPr>
          <w:fldChar w:fldCharType="separate"/>
        </w:r>
        <w:r w:rsidRPr="0095491E">
          <w:rPr>
            <w:webHidden/>
            <w:sz w:val="24"/>
            <w:szCs w:val="24"/>
          </w:rPr>
          <w:t>1</w:t>
        </w:r>
        <w:r w:rsidRPr="0095491E">
          <w:rPr>
            <w:webHidden/>
            <w:sz w:val="24"/>
            <w:szCs w:val="24"/>
          </w:rPr>
          <w:fldChar w:fldCharType="end"/>
        </w:r>
      </w:hyperlink>
    </w:p>
    <w:p w:rsidR="00707FBB" w:rsidRPr="00FE79E3" w:rsidRDefault="00707FBB" w:rsidP="00707FBB">
      <w:pPr>
        <w:pStyle w:val="21"/>
        <w:tabs>
          <w:tab w:val="right" w:leader="dot" w:pos="8891"/>
        </w:tabs>
        <w:spacing w:line="400" w:lineRule="exact"/>
        <w:rPr>
          <w:rFonts w:ascii="Calibri" w:hAnsi="Calibri"/>
          <w:smallCaps w:val="0"/>
          <w:noProof/>
          <w:sz w:val="24"/>
          <w:szCs w:val="24"/>
        </w:rPr>
      </w:pPr>
      <w:hyperlink w:anchor="_Toc17913615" w:history="1">
        <w:r w:rsidRPr="0095491E">
          <w:rPr>
            <w:rStyle w:val="af6"/>
            <w:noProof/>
            <w:sz w:val="24"/>
            <w:szCs w:val="24"/>
          </w:rPr>
          <w:t>A.1 CAN</w:t>
        </w:r>
        <w:r w:rsidRPr="0095491E">
          <w:rPr>
            <w:rStyle w:val="af6"/>
            <w:rFonts w:hint="eastAsia"/>
            <w:noProof/>
            <w:sz w:val="24"/>
            <w:szCs w:val="24"/>
          </w:rPr>
          <w:t>总线说明</w:t>
        </w:r>
        <w:r w:rsidRPr="0095491E">
          <w:rPr>
            <w:noProof/>
            <w:webHidden/>
            <w:sz w:val="24"/>
            <w:szCs w:val="24"/>
          </w:rPr>
          <w:tab/>
        </w:r>
        <w:r w:rsidRPr="0095491E">
          <w:rPr>
            <w:noProof/>
            <w:webHidden/>
            <w:sz w:val="24"/>
            <w:szCs w:val="24"/>
          </w:rPr>
          <w:fldChar w:fldCharType="begin"/>
        </w:r>
        <w:r w:rsidRPr="0095491E">
          <w:rPr>
            <w:noProof/>
            <w:webHidden/>
            <w:sz w:val="24"/>
            <w:szCs w:val="24"/>
          </w:rPr>
          <w:instrText xml:space="preserve"> PAGEREF _Toc17913615 \h </w:instrText>
        </w:r>
        <w:r w:rsidRPr="0095491E">
          <w:rPr>
            <w:noProof/>
            <w:webHidden/>
            <w:sz w:val="24"/>
            <w:szCs w:val="24"/>
          </w:rPr>
        </w:r>
        <w:r w:rsidRPr="0095491E">
          <w:rPr>
            <w:noProof/>
            <w:webHidden/>
            <w:sz w:val="24"/>
            <w:szCs w:val="24"/>
          </w:rPr>
          <w:fldChar w:fldCharType="separate"/>
        </w:r>
        <w:r w:rsidRPr="0095491E">
          <w:rPr>
            <w:noProof/>
            <w:webHidden/>
            <w:sz w:val="24"/>
            <w:szCs w:val="24"/>
          </w:rPr>
          <w:t>1</w:t>
        </w:r>
        <w:r w:rsidRPr="0095491E">
          <w:rPr>
            <w:noProof/>
            <w:webHidden/>
            <w:sz w:val="24"/>
            <w:szCs w:val="24"/>
          </w:rPr>
          <w:fldChar w:fldCharType="end"/>
        </w:r>
      </w:hyperlink>
    </w:p>
    <w:p w:rsidR="00707FBB" w:rsidRPr="00FE79E3" w:rsidRDefault="00707FBB" w:rsidP="00707FBB">
      <w:pPr>
        <w:pStyle w:val="21"/>
        <w:tabs>
          <w:tab w:val="right" w:leader="dot" w:pos="8891"/>
        </w:tabs>
        <w:spacing w:line="400" w:lineRule="exact"/>
        <w:rPr>
          <w:rFonts w:ascii="Calibri" w:hAnsi="Calibri"/>
          <w:smallCaps w:val="0"/>
          <w:noProof/>
          <w:sz w:val="24"/>
          <w:szCs w:val="24"/>
        </w:rPr>
      </w:pPr>
      <w:hyperlink w:anchor="_Toc17913616" w:history="1">
        <w:r w:rsidRPr="0095491E">
          <w:rPr>
            <w:rStyle w:val="af6"/>
            <w:noProof/>
            <w:sz w:val="24"/>
            <w:szCs w:val="24"/>
          </w:rPr>
          <w:t xml:space="preserve">A.2 </w:t>
        </w:r>
        <w:r w:rsidRPr="0095491E">
          <w:rPr>
            <w:rStyle w:val="af6"/>
            <w:rFonts w:hint="eastAsia"/>
            <w:noProof/>
            <w:sz w:val="24"/>
            <w:szCs w:val="24"/>
          </w:rPr>
          <w:t>星上网络</w:t>
        </w:r>
        <w:r w:rsidRPr="0095491E">
          <w:rPr>
            <w:rStyle w:val="af6"/>
            <w:noProof/>
            <w:sz w:val="24"/>
            <w:szCs w:val="24"/>
          </w:rPr>
          <w:t>CAN</w:t>
        </w:r>
        <w:r w:rsidRPr="0095491E">
          <w:rPr>
            <w:rStyle w:val="af6"/>
            <w:rFonts w:hint="eastAsia"/>
            <w:noProof/>
            <w:sz w:val="24"/>
            <w:szCs w:val="24"/>
          </w:rPr>
          <w:t>总线主要技术指标</w:t>
        </w:r>
        <w:r w:rsidRPr="0095491E">
          <w:rPr>
            <w:noProof/>
            <w:webHidden/>
            <w:sz w:val="24"/>
            <w:szCs w:val="24"/>
          </w:rPr>
          <w:tab/>
        </w:r>
        <w:r w:rsidRPr="0095491E">
          <w:rPr>
            <w:noProof/>
            <w:webHidden/>
            <w:sz w:val="24"/>
            <w:szCs w:val="24"/>
          </w:rPr>
          <w:fldChar w:fldCharType="begin"/>
        </w:r>
        <w:r w:rsidRPr="0095491E">
          <w:rPr>
            <w:noProof/>
            <w:webHidden/>
            <w:sz w:val="24"/>
            <w:szCs w:val="24"/>
          </w:rPr>
          <w:instrText xml:space="preserve"> PAGEREF _Toc17913616 \h </w:instrText>
        </w:r>
        <w:r w:rsidRPr="0095491E">
          <w:rPr>
            <w:noProof/>
            <w:webHidden/>
            <w:sz w:val="24"/>
            <w:szCs w:val="24"/>
          </w:rPr>
        </w:r>
        <w:r w:rsidRPr="0095491E">
          <w:rPr>
            <w:noProof/>
            <w:webHidden/>
            <w:sz w:val="24"/>
            <w:szCs w:val="24"/>
          </w:rPr>
          <w:fldChar w:fldCharType="separate"/>
        </w:r>
        <w:r w:rsidRPr="0095491E">
          <w:rPr>
            <w:noProof/>
            <w:webHidden/>
            <w:sz w:val="24"/>
            <w:szCs w:val="24"/>
          </w:rPr>
          <w:t>1</w:t>
        </w:r>
        <w:r w:rsidRPr="0095491E">
          <w:rPr>
            <w:noProof/>
            <w:webHidden/>
            <w:sz w:val="24"/>
            <w:szCs w:val="24"/>
          </w:rPr>
          <w:fldChar w:fldCharType="end"/>
        </w:r>
      </w:hyperlink>
    </w:p>
    <w:p w:rsidR="00707FBB" w:rsidRPr="00FE79E3" w:rsidRDefault="00707FBB" w:rsidP="00707FBB">
      <w:pPr>
        <w:pStyle w:val="21"/>
        <w:tabs>
          <w:tab w:val="right" w:leader="dot" w:pos="8891"/>
        </w:tabs>
        <w:spacing w:line="400" w:lineRule="exact"/>
        <w:rPr>
          <w:rFonts w:ascii="Calibri" w:hAnsi="Calibri"/>
          <w:smallCaps w:val="0"/>
          <w:noProof/>
          <w:sz w:val="24"/>
          <w:szCs w:val="24"/>
        </w:rPr>
      </w:pPr>
      <w:hyperlink w:anchor="_Toc17913617" w:history="1">
        <w:r w:rsidRPr="0095491E">
          <w:rPr>
            <w:rStyle w:val="af6"/>
            <w:noProof/>
            <w:sz w:val="24"/>
            <w:szCs w:val="24"/>
          </w:rPr>
          <w:t xml:space="preserve">A.3 </w:t>
        </w:r>
        <w:r w:rsidRPr="0095491E">
          <w:rPr>
            <w:rStyle w:val="af6"/>
            <w:rFonts w:hint="eastAsia"/>
            <w:noProof/>
            <w:sz w:val="24"/>
            <w:szCs w:val="24"/>
          </w:rPr>
          <w:t>联接方式</w:t>
        </w:r>
        <w:r w:rsidRPr="0095491E">
          <w:rPr>
            <w:noProof/>
            <w:webHidden/>
            <w:sz w:val="24"/>
            <w:szCs w:val="24"/>
          </w:rPr>
          <w:tab/>
        </w:r>
        <w:r w:rsidRPr="0095491E">
          <w:rPr>
            <w:noProof/>
            <w:webHidden/>
            <w:sz w:val="24"/>
            <w:szCs w:val="24"/>
          </w:rPr>
          <w:fldChar w:fldCharType="begin"/>
        </w:r>
        <w:r w:rsidRPr="0095491E">
          <w:rPr>
            <w:noProof/>
            <w:webHidden/>
            <w:sz w:val="24"/>
            <w:szCs w:val="24"/>
          </w:rPr>
          <w:instrText xml:space="preserve"> PAGEREF _Toc17913617 \h </w:instrText>
        </w:r>
        <w:r w:rsidRPr="0095491E">
          <w:rPr>
            <w:noProof/>
            <w:webHidden/>
            <w:sz w:val="24"/>
            <w:szCs w:val="24"/>
          </w:rPr>
        </w:r>
        <w:r w:rsidRPr="0095491E">
          <w:rPr>
            <w:noProof/>
            <w:webHidden/>
            <w:sz w:val="24"/>
            <w:szCs w:val="24"/>
          </w:rPr>
          <w:fldChar w:fldCharType="separate"/>
        </w:r>
        <w:r w:rsidRPr="0095491E">
          <w:rPr>
            <w:noProof/>
            <w:webHidden/>
            <w:sz w:val="24"/>
            <w:szCs w:val="24"/>
          </w:rPr>
          <w:t>3</w:t>
        </w:r>
        <w:r w:rsidRPr="0095491E">
          <w:rPr>
            <w:noProof/>
            <w:webHidden/>
            <w:sz w:val="24"/>
            <w:szCs w:val="24"/>
          </w:rPr>
          <w:fldChar w:fldCharType="end"/>
        </w:r>
      </w:hyperlink>
    </w:p>
    <w:p w:rsidR="00707FBB" w:rsidRPr="00FE79E3" w:rsidRDefault="00707FBB" w:rsidP="00707FBB">
      <w:pPr>
        <w:pStyle w:val="21"/>
        <w:tabs>
          <w:tab w:val="right" w:leader="dot" w:pos="8891"/>
        </w:tabs>
        <w:spacing w:line="400" w:lineRule="exact"/>
        <w:rPr>
          <w:rFonts w:ascii="Calibri" w:hAnsi="Calibri"/>
          <w:smallCaps w:val="0"/>
          <w:noProof/>
          <w:sz w:val="24"/>
          <w:szCs w:val="24"/>
        </w:rPr>
      </w:pPr>
      <w:hyperlink w:anchor="_Toc17913618" w:history="1">
        <w:r w:rsidRPr="0095491E">
          <w:rPr>
            <w:rStyle w:val="af6"/>
            <w:noProof/>
            <w:sz w:val="24"/>
            <w:szCs w:val="24"/>
          </w:rPr>
          <w:t xml:space="preserve">A.4 </w:t>
        </w:r>
        <w:r w:rsidRPr="0095491E">
          <w:rPr>
            <w:rStyle w:val="af6"/>
            <w:rFonts w:hint="eastAsia"/>
            <w:noProof/>
            <w:sz w:val="24"/>
            <w:szCs w:val="24"/>
          </w:rPr>
          <w:t>数据链路层</w:t>
        </w:r>
        <w:r w:rsidRPr="0095491E">
          <w:rPr>
            <w:noProof/>
            <w:webHidden/>
            <w:sz w:val="24"/>
            <w:szCs w:val="24"/>
          </w:rPr>
          <w:tab/>
        </w:r>
        <w:r w:rsidRPr="0095491E">
          <w:rPr>
            <w:noProof/>
            <w:webHidden/>
            <w:sz w:val="24"/>
            <w:szCs w:val="24"/>
          </w:rPr>
          <w:fldChar w:fldCharType="begin"/>
        </w:r>
        <w:r w:rsidRPr="0095491E">
          <w:rPr>
            <w:noProof/>
            <w:webHidden/>
            <w:sz w:val="24"/>
            <w:szCs w:val="24"/>
          </w:rPr>
          <w:instrText xml:space="preserve"> PAGEREF _Toc17913618 \h </w:instrText>
        </w:r>
        <w:r w:rsidRPr="0095491E">
          <w:rPr>
            <w:noProof/>
            <w:webHidden/>
            <w:sz w:val="24"/>
            <w:szCs w:val="24"/>
          </w:rPr>
        </w:r>
        <w:r w:rsidRPr="0095491E">
          <w:rPr>
            <w:noProof/>
            <w:webHidden/>
            <w:sz w:val="24"/>
            <w:szCs w:val="24"/>
          </w:rPr>
          <w:fldChar w:fldCharType="separate"/>
        </w:r>
        <w:r w:rsidRPr="0095491E">
          <w:rPr>
            <w:noProof/>
            <w:webHidden/>
            <w:sz w:val="24"/>
            <w:szCs w:val="24"/>
          </w:rPr>
          <w:t>3</w:t>
        </w:r>
        <w:r w:rsidRPr="0095491E">
          <w:rPr>
            <w:noProof/>
            <w:webHidden/>
            <w:sz w:val="24"/>
            <w:szCs w:val="24"/>
          </w:rPr>
          <w:fldChar w:fldCharType="end"/>
        </w:r>
      </w:hyperlink>
    </w:p>
    <w:p w:rsidR="00707FBB" w:rsidRPr="00FE79E3" w:rsidRDefault="00707FBB" w:rsidP="00707FBB">
      <w:pPr>
        <w:pStyle w:val="21"/>
        <w:tabs>
          <w:tab w:val="right" w:leader="dot" w:pos="8891"/>
        </w:tabs>
        <w:spacing w:line="400" w:lineRule="exact"/>
        <w:rPr>
          <w:rFonts w:ascii="Calibri" w:hAnsi="Calibri"/>
          <w:smallCaps w:val="0"/>
          <w:noProof/>
          <w:sz w:val="24"/>
          <w:szCs w:val="24"/>
        </w:rPr>
      </w:pPr>
      <w:hyperlink w:anchor="_Toc17913619" w:history="1">
        <w:r w:rsidRPr="0095491E">
          <w:rPr>
            <w:rStyle w:val="af6"/>
            <w:noProof/>
            <w:sz w:val="24"/>
            <w:szCs w:val="24"/>
          </w:rPr>
          <w:t xml:space="preserve">A.5 </w:t>
        </w:r>
        <w:r w:rsidRPr="0095491E">
          <w:rPr>
            <w:rStyle w:val="af6"/>
            <w:rFonts w:hint="eastAsia"/>
            <w:noProof/>
            <w:sz w:val="24"/>
            <w:szCs w:val="24"/>
          </w:rPr>
          <w:t>应用层数据传送方法</w:t>
        </w:r>
        <w:r w:rsidRPr="0095491E">
          <w:rPr>
            <w:noProof/>
            <w:webHidden/>
            <w:sz w:val="24"/>
            <w:szCs w:val="24"/>
          </w:rPr>
          <w:tab/>
        </w:r>
        <w:r w:rsidRPr="0095491E">
          <w:rPr>
            <w:noProof/>
            <w:webHidden/>
            <w:sz w:val="24"/>
            <w:szCs w:val="24"/>
          </w:rPr>
          <w:fldChar w:fldCharType="begin"/>
        </w:r>
        <w:r w:rsidRPr="0095491E">
          <w:rPr>
            <w:noProof/>
            <w:webHidden/>
            <w:sz w:val="24"/>
            <w:szCs w:val="24"/>
          </w:rPr>
          <w:instrText xml:space="preserve"> PAGEREF _Toc17913619 \h </w:instrText>
        </w:r>
        <w:r w:rsidRPr="0095491E">
          <w:rPr>
            <w:noProof/>
            <w:webHidden/>
            <w:sz w:val="24"/>
            <w:szCs w:val="24"/>
          </w:rPr>
        </w:r>
        <w:r w:rsidRPr="0095491E">
          <w:rPr>
            <w:noProof/>
            <w:webHidden/>
            <w:sz w:val="24"/>
            <w:szCs w:val="24"/>
          </w:rPr>
          <w:fldChar w:fldCharType="separate"/>
        </w:r>
        <w:r w:rsidRPr="0095491E">
          <w:rPr>
            <w:noProof/>
            <w:webHidden/>
            <w:sz w:val="24"/>
            <w:szCs w:val="24"/>
          </w:rPr>
          <w:t>4</w:t>
        </w:r>
        <w:r w:rsidRPr="0095491E">
          <w:rPr>
            <w:noProof/>
            <w:webHidden/>
            <w:sz w:val="24"/>
            <w:szCs w:val="24"/>
          </w:rPr>
          <w:fldChar w:fldCharType="end"/>
        </w:r>
      </w:hyperlink>
    </w:p>
    <w:p w:rsidR="00707FBB" w:rsidRPr="00FE79E3" w:rsidRDefault="00707FBB" w:rsidP="00707FBB">
      <w:pPr>
        <w:pStyle w:val="31"/>
        <w:tabs>
          <w:tab w:val="right" w:leader="dot" w:pos="8891"/>
        </w:tabs>
        <w:spacing w:line="400" w:lineRule="exact"/>
        <w:rPr>
          <w:rFonts w:ascii="Calibri" w:hAnsi="Calibri"/>
          <w:i w:val="0"/>
          <w:iCs w:val="0"/>
          <w:noProof/>
          <w:sz w:val="24"/>
          <w:szCs w:val="24"/>
        </w:rPr>
      </w:pPr>
      <w:hyperlink w:anchor="_Toc17913620" w:history="1">
        <w:r w:rsidRPr="0095491E">
          <w:rPr>
            <w:rStyle w:val="af6"/>
            <w:i w:val="0"/>
            <w:noProof/>
            <w:sz w:val="24"/>
            <w:szCs w:val="24"/>
          </w:rPr>
          <w:t xml:space="preserve">A.5.1 </w:t>
        </w:r>
        <w:r w:rsidRPr="0095491E">
          <w:rPr>
            <w:rStyle w:val="af6"/>
            <w:rFonts w:hint="eastAsia"/>
            <w:i w:val="0"/>
            <w:noProof/>
            <w:sz w:val="24"/>
            <w:szCs w:val="24"/>
          </w:rPr>
          <w:t>数据帧标识符</w:t>
        </w:r>
        <w:r w:rsidRPr="0095491E">
          <w:rPr>
            <w:i w:val="0"/>
            <w:noProof/>
            <w:webHidden/>
            <w:sz w:val="24"/>
            <w:szCs w:val="24"/>
          </w:rPr>
          <w:tab/>
        </w:r>
        <w:r w:rsidRPr="0095491E">
          <w:rPr>
            <w:i w:val="0"/>
            <w:noProof/>
            <w:webHidden/>
            <w:sz w:val="24"/>
            <w:szCs w:val="24"/>
          </w:rPr>
          <w:fldChar w:fldCharType="begin"/>
        </w:r>
        <w:r w:rsidRPr="0095491E">
          <w:rPr>
            <w:i w:val="0"/>
            <w:noProof/>
            <w:webHidden/>
            <w:sz w:val="24"/>
            <w:szCs w:val="24"/>
          </w:rPr>
          <w:instrText xml:space="preserve"> PAGEREF _Toc17913620 \h </w:instrText>
        </w:r>
        <w:r w:rsidRPr="0095491E">
          <w:rPr>
            <w:i w:val="0"/>
            <w:noProof/>
            <w:webHidden/>
            <w:sz w:val="24"/>
            <w:szCs w:val="24"/>
          </w:rPr>
        </w:r>
        <w:r w:rsidRPr="0095491E">
          <w:rPr>
            <w:i w:val="0"/>
            <w:noProof/>
            <w:webHidden/>
            <w:sz w:val="24"/>
            <w:szCs w:val="24"/>
          </w:rPr>
          <w:fldChar w:fldCharType="separate"/>
        </w:r>
        <w:r w:rsidRPr="0095491E">
          <w:rPr>
            <w:i w:val="0"/>
            <w:noProof/>
            <w:webHidden/>
            <w:sz w:val="24"/>
            <w:szCs w:val="24"/>
          </w:rPr>
          <w:t>5</w:t>
        </w:r>
        <w:r w:rsidRPr="0095491E">
          <w:rPr>
            <w:i w:val="0"/>
            <w:noProof/>
            <w:webHidden/>
            <w:sz w:val="24"/>
            <w:szCs w:val="24"/>
          </w:rPr>
          <w:fldChar w:fldCharType="end"/>
        </w:r>
      </w:hyperlink>
    </w:p>
    <w:p w:rsidR="00707FBB" w:rsidRPr="00FE79E3" w:rsidRDefault="00707FBB" w:rsidP="00707FBB">
      <w:pPr>
        <w:pStyle w:val="40"/>
        <w:tabs>
          <w:tab w:val="right" w:leader="dot" w:pos="8891"/>
        </w:tabs>
        <w:spacing w:line="400" w:lineRule="exact"/>
        <w:rPr>
          <w:rFonts w:ascii="Calibri" w:hAnsi="Calibri"/>
          <w:noProof/>
          <w:kern w:val="2"/>
          <w:sz w:val="24"/>
          <w:szCs w:val="24"/>
        </w:rPr>
      </w:pPr>
      <w:hyperlink w:anchor="_Toc17913621" w:history="1">
        <w:r w:rsidRPr="0095491E">
          <w:rPr>
            <w:rStyle w:val="af6"/>
            <w:noProof/>
            <w:sz w:val="24"/>
            <w:szCs w:val="24"/>
          </w:rPr>
          <w:t xml:space="preserve">A.5.1.1 </w:t>
        </w:r>
        <w:r w:rsidRPr="0095491E">
          <w:rPr>
            <w:rStyle w:val="af6"/>
            <w:rFonts w:hint="eastAsia"/>
            <w:noProof/>
            <w:sz w:val="24"/>
            <w:szCs w:val="24"/>
          </w:rPr>
          <w:t>数据优先级</w:t>
        </w:r>
        <w:r w:rsidRPr="0095491E">
          <w:rPr>
            <w:rStyle w:val="af6"/>
            <w:noProof/>
            <w:sz w:val="24"/>
            <w:szCs w:val="24"/>
          </w:rPr>
          <w:t>PRI</w:t>
        </w:r>
        <w:r w:rsidRPr="0095491E">
          <w:rPr>
            <w:noProof/>
            <w:webHidden/>
            <w:sz w:val="24"/>
            <w:szCs w:val="24"/>
          </w:rPr>
          <w:tab/>
        </w:r>
        <w:r w:rsidRPr="0095491E">
          <w:rPr>
            <w:noProof/>
            <w:webHidden/>
            <w:sz w:val="24"/>
            <w:szCs w:val="24"/>
          </w:rPr>
          <w:fldChar w:fldCharType="begin"/>
        </w:r>
        <w:r w:rsidRPr="0095491E">
          <w:rPr>
            <w:noProof/>
            <w:webHidden/>
            <w:sz w:val="24"/>
            <w:szCs w:val="24"/>
          </w:rPr>
          <w:instrText xml:space="preserve"> PAGEREF _Toc17913621 \h </w:instrText>
        </w:r>
        <w:r w:rsidRPr="0095491E">
          <w:rPr>
            <w:noProof/>
            <w:webHidden/>
            <w:sz w:val="24"/>
            <w:szCs w:val="24"/>
          </w:rPr>
        </w:r>
        <w:r w:rsidRPr="0095491E">
          <w:rPr>
            <w:noProof/>
            <w:webHidden/>
            <w:sz w:val="24"/>
            <w:szCs w:val="24"/>
          </w:rPr>
          <w:fldChar w:fldCharType="separate"/>
        </w:r>
        <w:r w:rsidRPr="0095491E">
          <w:rPr>
            <w:noProof/>
            <w:webHidden/>
            <w:sz w:val="24"/>
            <w:szCs w:val="24"/>
          </w:rPr>
          <w:t>5</w:t>
        </w:r>
        <w:r w:rsidRPr="0095491E">
          <w:rPr>
            <w:noProof/>
            <w:webHidden/>
            <w:sz w:val="24"/>
            <w:szCs w:val="24"/>
          </w:rPr>
          <w:fldChar w:fldCharType="end"/>
        </w:r>
      </w:hyperlink>
    </w:p>
    <w:p w:rsidR="00707FBB" w:rsidRPr="00FE79E3" w:rsidRDefault="00707FBB" w:rsidP="00707FBB">
      <w:pPr>
        <w:pStyle w:val="40"/>
        <w:tabs>
          <w:tab w:val="right" w:leader="dot" w:pos="8891"/>
        </w:tabs>
        <w:spacing w:line="400" w:lineRule="exact"/>
        <w:rPr>
          <w:rFonts w:ascii="Calibri" w:hAnsi="Calibri"/>
          <w:noProof/>
          <w:kern w:val="2"/>
          <w:sz w:val="24"/>
          <w:szCs w:val="24"/>
        </w:rPr>
      </w:pPr>
      <w:hyperlink w:anchor="_Toc17913622" w:history="1">
        <w:r w:rsidRPr="0095491E">
          <w:rPr>
            <w:rStyle w:val="af6"/>
            <w:noProof/>
            <w:sz w:val="24"/>
            <w:szCs w:val="24"/>
          </w:rPr>
          <w:t>A.5.1.2 CAN</w:t>
        </w:r>
        <w:r w:rsidRPr="0095491E">
          <w:rPr>
            <w:rStyle w:val="af6"/>
            <w:rFonts w:hint="eastAsia"/>
            <w:noProof/>
            <w:sz w:val="24"/>
            <w:szCs w:val="24"/>
          </w:rPr>
          <w:t>总线站地址</w:t>
        </w:r>
        <w:r w:rsidRPr="0095491E">
          <w:rPr>
            <w:rStyle w:val="af6"/>
            <w:noProof/>
            <w:sz w:val="24"/>
            <w:szCs w:val="24"/>
          </w:rPr>
          <w:t>ADDR</w:t>
        </w:r>
        <w:r w:rsidRPr="0095491E">
          <w:rPr>
            <w:noProof/>
            <w:webHidden/>
            <w:sz w:val="24"/>
            <w:szCs w:val="24"/>
          </w:rPr>
          <w:tab/>
        </w:r>
        <w:r w:rsidRPr="0095491E">
          <w:rPr>
            <w:noProof/>
            <w:webHidden/>
            <w:sz w:val="24"/>
            <w:szCs w:val="24"/>
          </w:rPr>
          <w:fldChar w:fldCharType="begin"/>
        </w:r>
        <w:r w:rsidRPr="0095491E">
          <w:rPr>
            <w:noProof/>
            <w:webHidden/>
            <w:sz w:val="24"/>
            <w:szCs w:val="24"/>
          </w:rPr>
          <w:instrText xml:space="preserve"> PAGEREF _Toc17913622 \h </w:instrText>
        </w:r>
        <w:r w:rsidRPr="0095491E">
          <w:rPr>
            <w:noProof/>
            <w:webHidden/>
            <w:sz w:val="24"/>
            <w:szCs w:val="24"/>
          </w:rPr>
        </w:r>
        <w:r w:rsidRPr="0095491E">
          <w:rPr>
            <w:noProof/>
            <w:webHidden/>
            <w:sz w:val="24"/>
            <w:szCs w:val="24"/>
          </w:rPr>
          <w:fldChar w:fldCharType="separate"/>
        </w:r>
        <w:r w:rsidRPr="0095491E">
          <w:rPr>
            <w:noProof/>
            <w:webHidden/>
            <w:sz w:val="24"/>
            <w:szCs w:val="24"/>
          </w:rPr>
          <w:t>6</w:t>
        </w:r>
        <w:r w:rsidRPr="0095491E">
          <w:rPr>
            <w:noProof/>
            <w:webHidden/>
            <w:sz w:val="24"/>
            <w:szCs w:val="24"/>
          </w:rPr>
          <w:fldChar w:fldCharType="end"/>
        </w:r>
      </w:hyperlink>
    </w:p>
    <w:p w:rsidR="00707FBB" w:rsidRPr="00FE79E3" w:rsidRDefault="00707FBB" w:rsidP="00707FBB">
      <w:pPr>
        <w:pStyle w:val="40"/>
        <w:tabs>
          <w:tab w:val="right" w:leader="dot" w:pos="8891"/>
        </w:tabs>
        <w:spacing w:line="400" w:lineRule="exact"/>
        <w:rPr>
          <w:rFonts w:ascii="Calibri" w:hAnsi="Calibri"/>
          <w:noProof/>
          <w:kern w:val="2"/>
          <w:sz w:val="24"/>
          <w:szCs w:val="24"/>
        </w:rPr>
      </w:pPr>
      <w:hyperlink w:anchor="_Toc17913623" w:history="1">
        <w:r w:rsidRPr="0095491E">
          <w:rPr>
            <w:rStyle w:val="af6"/>
            <w:noProof/>
            <w:sz w:val="24"/>
            <w:szCs w:val="24"/>
          </w:rPr>
          <w:t xml:space="preserve">A.5.1.3 </w:t>
        </w:r>
        <w:r w:rsidRPr="0095491E">
          <w:rPr>
            <w:rStyle w:val="af6"/>
            <w:rFonts w:hint="eastAsia"/>
            <w:noProof/>
            <w:sz w:val="24"/>
            <w:szCs w:val="24"/>
          </w:rPr>
          <w:t>数据帧类型</w:t>
        </w:r>
        <w:r w:rsidRPr="0095491E">
          <w:rPr>
            <w:rStyle w:val="af6"/>
            <w:noProof/>
            <w:sz w:val="24"/>
            <w:szCs w:val="24"/>
          </w:rPr>
          <w:t>TYPE</w:t>
        </w:r>
        <w:r w:rsidRPr="0095491E">
          <w:rPr>
            <w:noProof/>
            <w:webHidden/>
            <w:sz w:val="24"/>
            <w:szCs w:val="24"/>
          </w:rPr>
          <w:tab/>
        </w:r>
        <w:r w:rsidRPr="0095491E">
          <w:rPr>
            <w:noProof/>
            <w:webHidden/>
            <w:sz w:val="24"/>
            <w:szCs w:val="24"/>
          </w:rPr>
          <w:fldChar w:fldCharType="begin"/>
        </w:r>
        <w:r w:rsidRPr="0095491E">
          <w:rPr>
            <w:noProof/>
            <w:webHidden/>
            <w:sz w:val="24"/>
            <w:szCs w:val="24"/>
          </w:rPr>
          <w:instrText xml:space="preserve"> PAGEREF _Toc17913623 \h </w:instrText>
        </w:r>
        <w:r w:rsidRPr="0095491E">
          <w:rPr>
            <w:noProof/>
            <w:webHidden/>
            <w:sz w:val="24"/>
            <w:szCs w:val="24"/>
          </w:rPr>
        </w:r>
        <w:r w:rsidRPr="0095491E">
          <w:rPr>
            <w:noProof/>
            <w:webHidden/>
            <w:sz w:val="24"/>
            <w:szCs w:val="24"/>
          </w:rPr>
          <w:fldChar w:fldCharType="separate"/>
        </w:r>
        <w:r w:rsidRPr="0095491E">
          <w:rPr>
            <w:noProof/>
            <w:webHidden/>
            <w:sz w:val="24"/>
            <w:szCs w:val="24"/>
          </w:rPr>
          <w:t>8</w:t>
        </w:r>
        <w:r w:rsidRPr="0095491E">
          <w:rPr>
            <w:noProof/>
            <w:webHidden/>
            <w:sz w:val="24"/>
            <w:szCs w:val="24"/>
          </w:rPr>
          <w:fldChar w:fldCharType="end"/>
        </w:r>
      </w:hyperlink>
    </w:p>
    <w:p w:rsidR="00707FBB" w:rsidRPr="00FE79E3" w:rsidRDefault="00707FBB" w:rsidP="00707FBB">
      <w:pPr>
        <w:pStyle w:val="31"/>
        <w:tabs>
          <w:tab w:val="right" w:leader="dot" w:pos="8891"/>
        </w:tabs>
        <w:spacing w:line="400" w:lineRule="exact"/>
        <w:rPr>
          <w:rFonts w:ascii="Calibri" w:hAnsi="Calibri"/>
          <w:i w:val="0"/>
          <w:iCs w:val="0"/>
          <w:noProof/>
          <w:sz w:val="24"/>
          <w:szCs w:val="24"/>
        </w:rPr>
      </w:pPr>
      <w:hyperlink w:anchor="_Toc17913624" w:history="1">
        <w:r w:rsidRPr="0095491E">
          <w:rPr>
            <w:rStyle w:val="af6"/>
            <w:i w:val="0"/>
            <w:noProof/>
            <w:sz w:val="24"/>
            <w:szCs w:val="24"/>
          </w:rPr>
          <w:t xml:space="preserve">A.5.2 </w:t>
        </w:r>
        <w:r w:rsidRPr="0095491E">
          <w:rPr>
            <w:rStyle w:val="af6"/>
            <w:rFonts w:hint="eastAsia"/>
            <w:i w:val="0"/>
            <w:noProof/>
            <w:sz w:val="24"/>
            <w:szCs w:val="24"/>
          </w:rPr>
          <w:t>数据帧格式</w:t>
        </w:r>
        <w:r w:rsidRPr="0095491E">
          <w:rPr>
            <w:i w:val="0"/>
            <w:noProof/>
            <w:webHidden/>
            <w:sz w:val="24"/>
            <w:szCs w:val="24"/>
          </w:rPr>
          <w:tab/>
        </w:r>
        <w:r w:rsidRPr="0095491E">
          <w:rPr>
            <w:i w:val="0"/>
            <w:noProof/>
            <w:webHidden/>
            <w:sz w:val="24"/>
            <w:szCs w:val="24"/>
          </w:rPr>
          <w:fldChar w:fldCharType="begin"/>
        </w:r>
        <w:r w:rsidRPr="0095491E">
          <w:rPr>
            <w:i w:val="0"/>
            <w:noProof/>
            <w:webHidden/>
            <w:sz w:val="24"/>
            <w:szCs w:val="24"/>
          </w:rPr>
          <w:instrText xml:space="preserve"> PAGEREF _Toc17913624 \h </w:instrText>
        </w:r>
        <w:r w:rsidRPr="0095491E">
          <w:rPr>
            <w:i w:val="0"/>
            <w:noProof/>
            <w:webHidden/>
            <w:sz w:val="24"/>
            <w:szCs w:val="24"/>
          </w:rPr>
        </w:r>
        <w:r w:rsidRPr="0095491E">
          <w:rPr>
            <w:i w:val="0"/>
            <w:noProof/>
            <w:webHidden/>
            <w:sz w:val="24"/>
            <w:szCs w:val="24"/>
          </w:rPr>
          <w:fldChar w:fldCharType="separate"/>
        </w:r>
        <w:r w:rsidRPr="0095491E">
          <w:rPr>
            <w:i w:val="0"/>
            <w:noProof/>
            <w:webHidden/>
            <w:sz w:val="24"/>
            <w:szCs w:val="24"/>
          </w:rPr>
          <w:t>8</w:t>
        </w:r>
        <w:r w:rsidRPr="0095491E">
          <w:rPr>
            <w:i w:val="0"/>
            <w:noProof/>
            <w:webHidden/>
            <w:sz w:val="24"/>
            <w:szCs w:val="24"/>
          </w:rPr>
          <w:fldChar w:fldCharType="end"/>
        </w:r>
      </w:hyperlink>
    </w:p>
    <w:p w:rsidR="00707FBB" w:rsidRPr="00FE79E3" w:rsidRDefault="00707FBB" w:rsidP="00707FBB">
      <w:pPr>
        <w:pStyle w:val="31"/>
        <w:tabs>
          <w:tab w:val="right" w:leader="dot" w:pos="8891"/>
        </w:tabs>
        <w:spacing w:line="400" w:lineRule="exact"/>
        <w:rPr>
          <w:rFonts w:ascii="Calibri" w:hAnsi="Calibri"/>
          <w:i w:val="0"/>
          <w:iCs w:val="0"/>
          <w:noProof/>
          <w:sz w:val="24"/>
          <w:szCs w:val="24"/>
        </w:rPr>
      </w:pPr>
      <w:hyperlink w:anchor="_Toc17913625" w:history="1">
        <w:r w:rsidRPr="0095491E">
          <w:rPr>
            <w:rStyle w:val="af6"/>
            <w:i w:val="0"/>
            <w:noProof/>
            <w:sz w:val="24"/>
            <w:szCs w:val="24"/>
          </w:rPr>
          <w:t xml:space="preserve">A.5.3 </w:t>
        </w:r>
        <w:r w:rsidRPr="0095491E">
          <w:rPr>
            <w:rStyle w:val="af6"/>
            <w:rFonts w:hint="eastAsia"/>
            <w:i w:val="0"/>
            <w:noProof/>
            <w:sz w:val="24"/>
            <w:szCs w:val="24"/>
          </w:rPr>
          <w:t>数据包格式</w:t>
        </w:r>
        <w:r w:rsidRPr="0095491E">
          <w:rPr>
            <w:i w:val="0"/>
            <w:noProof/>
            <w:webHidden/>
            <w:sz w:val="24"/>
            <w:szCs w:val="24"/>
          </w:rPr>
          <w:tab/>
        </w:r>
        <w:r w:rsidRPr="0095491E">
          <w:rPr>
            <w:i w:val="0"/>
            <w:noProof/>
            <w:webHidden/>
            <w:sz w:val="24"/>
            <w:szCs w:val="24"/>
          </w:rPr>
          <w:fldChar w:fldCharType="begin"/>
        </w:r>
        <w:r w:rsidRPr="0095491E">
          <w:rPr>
            <w:i w:val="0"/>
            <w:noProof/>
            <w:webHidden/>
            <w:sz w:val="24"/>
            <w:szCs w:val="24"/>
          </w:rPr>
          <w:instrText xml:space="preserve"> PAGEREF _Toc17913625 \h </w:instrText>
        </w:r>
        <w:r w:rsidRPr="0095491E">
          <w:rPr>
            <w:i w:val="0"/>
            <w:noProof/>
            <w:webHidden/>
            <w:sz w:val="24"/>
            <w:szCs w:val="24"/>
          </w:rPr>
        </w:r>
        <w:r w:rsidRPr="0095491E">
          <w:rPr>
            <w:i w:val="0"/>
            <w:noProof/>
            <w:webHidden/>
            <w:sz w:val="24"/>
            <w:szCs w:val="24"/>
          </w:rPr>
          <w:fldChar w:fldCharType="separate"/>
        </w:r>
        <w:r w:rsidRPr="0095491E">
          <w:rPr>
            <w:i w:val="0"/>
            <w:noProof/>
            <w:webHidden/>
            <w:sz w:val="24"/>
            <w:szCs w:val="24"/>
          </w:rPr>
          <w:t>9</w:t>
        </w:r>
        <w:r w:rsidRPr="0095491E">
          <w:rPr>
            <w:i w:val="0"/>
            <w:noProof/>
            <w:webHidden/>
            <w:sz w:val="24"/>
            <w:szCs w:val="24"/>
          </w:rPr>
          <w:fldChar w:fldCharType="end"/>
        </w:r>
      </w:hyperlink>
    </w:p>
    <w:p w:rsidR="00707FBB" w:rsidRPr="00FE79E3" w:rsidRDefault="00707FBB" w:rsidP="00707FBB">
      <w:pPr>
        <w:pStyle w:val="40"/>
        <w:tabs>
          <w:tab w:val="right" w:leader="dot" w:pos="8891"/>
        </w:tabs>
        <w:spacing w:line="400" w:lineRule="exact"/>
        <w:rPr>
          <w:rFonts w:ascii="Calibri" w:hAnsi="Calibri"/>
          <w:noProof/>
          <w:kern w:val="2"/>
          <w:sz w:val="24"/>
          <w:szCs w:val="24"/>
        </w:rPr>
      </w:pPr>
      <w:hyperlink w:anchor="_Toc17913626" w:history="1">
        <w:r w:rsidRPr="0095491E">
          <w:rPr>
            <w:rStyle w:val="af6"/>
            <w:noProof/>
            <w:sz w:val="24"/>
            <w:szCs w:val="24"/>
          </w:rPr>
          <w:t xml:space="preserve">A.5.3.1 </w:t>
        </w:r>
        <w:r w:rsidRPr="0095491E">
          <w:rPr>
            <w:rStyle w:val="af6"/>
            <w:rFonts w:hint="eastAsia"/>
            <w:noProof/>
            <w:sz w:val="24"/>
            <w:szCs w:val="24"/>
          </w:rPr>
          <w:t>数据包内容</w:t>
        </w:r>
        <w:r w:rsidRPr="0095491E">
          <w:rPr>
            <w:noProof/>
            <w:webHidden/>
            <w:sz w:val="24"/>
            <w:szCs w:val="24"/>
          </w:rPr>
          <w:tab/>
        </w:r>
        <w:r w:rsidRPr="0095491E">
          <w:rPr>
            <w:noProof/>
            <w:webHidden/>
            <w:sz w:val="24"/>
            <w:szCs w:val="24"/>
          </w:rPr>
          <w:fldChar w:fldCharType="begin"/>
        </w:r>
        <w:r w:rsidRPr="0095491E">
          <w:rPr>
            <w:noProof/>
            <w:webHidden/>
            <w:sz w:val="24"/>
            <w:szCs w:val="24"/>
          </w:rPr>
          <w:instrText xml:space="preserve"> PAGEREF _Toc17913626 \h </w:instrText>
        </w:r>
        <w:r w:rsidRPr="0095491E">
          <w:rPr>
            <w:noProof/>
            <w:webHidden/>
            <w:sz w:val="24"/>
            <w:szCs w:val="24"/>
          </w:rPr>
        </w:r>
        <w:r w:rsidRPr="0095491E">
          <w:rPr>
            <w:noProof/>
            <w:webHidden/>
            <w:sz w:val="24"/>
            <w:szCs w:val="24"/>
          </w:rPr>
          <w:fldChar w:fldCharType="separate"/>
        </w:r>
        <w:r w:rsidRPr="0095491E">
          <w:rPr>
            <w:noProof/>
            <w:webHidden/>
            <w:sz w:val="24"/>
            <w:szCs w:val="24"/>
          </w:rPr>
          <w:t>9</w:t>
        </w:r>
        <w:r w:rsidRPr="0095491E">
          <w:rPr>
            <w:noProof/>
            <w:webHidden/>
            <w:sz w:val="24"/>
            <w:szCs w:val="24"/>
          </w:rPr>
          <w:fldChar w:fldCharType="end"/>
        </w:r>
      </w:hyperlink>
    </w:p>
    <w:p w:rsidR="00707FBB" w:rsidRPr="00FE79E3" w:rsidRDefault="00707FBB" w:rsidP="00707FBB">
      <w:pPr>
        <w:pStyle w:val="40"/>
        <w:tabs>
          <w:tab w:val="right" w:leader="dot" w:pos="8891"/>
        </w:tabs>
        <w:spacing w:line="400" w:lineRule="exact"/>
        <w:rPr>
          <w:rFonts w:ascii="Calibri" w:hAnsi="Calibri"/>
          <w:noProof/>
          <w:kern w:val="2"/>
          <w:sz w:val="24"/>
          <w:szCs w:val="24"/>
        </w:rPr>
      </w:pPr>
      <w:hyperlink w:anchor="_Toc17913627" w:history="1">
        <w:r w:rsidRPr="0095491E">
          <w:rPr>
            <w:rStyle w:val="af6"/>
            <w:noProof/>
            <w:sz w:val="24"/>
            <w:szCs w:val="24"/>
          </w:rPr>
          <w:t xml:space="preserve">A.5.3.2 </w:t>
        </w:r>
        <w:r w:rsidRPr="0095491E">
          <w:rPr>
            <w:rStyle w:val="af6"/>
            <w:rFonts w:hint="eastAsia"/>
            <w:noProof/>
            <w:sz w:val="24"/>
            <w:szCs w:val="24"/>
          </w:rPr>
          <w:t>控制序列</w:t>
        </w:r>
        <w:r w:rsidRPr="0095491E">
          <w:rPr>
            <w:noProof/>
            <w:webHidden/>
            <w:sz w:val="24"/>
            <w:szCs w:val="24"/>
          </w:rPr>
          <w:tab/>
        </w:r>
        <w:r w:rsidRPr="0095491E">
          <w:rPr>
            <w:noProof/>
            <w:webHidden/>
            <w:sz w:val="24"/>
            <w:szCs w:val="24"/>
          </w:rPr>
          <w:fldChar w:fldCharType="begin"/>
        </w:r>
        <w:r w:rsidRPr="0095491E">
          <w:rPr>
            <w:noProof/>
            <w:webHidden/>
            <w:sz w:val="24"/>
            <w:szCs w:val="24"/>
          </w:rPr>
          <w:instrText xml:space="preserve"> PAGEREF _Toc17913627 \h </w:instrText>
        </w:r>
        <w:r w:rsidRPr="0095491E">
          <w:rPr>
            <w:noProof/>
            <w:webHidden/>
            <w:sz w:val="24"/>
            <w:szCs w:val="24"/>
          </w:rPr>
        </w:r>
        <w:r w:rsidRPr="0095491E">
          <w:rPr>
            <w:noProof/>
            <w:webHidden/>
            <w:sz w:val="24"/>
            <w:szCs w:val="24"/>
          </w:rPr>
          <w:fldChar w:fldCharType="separate"/>
        </w:r>
        <w:r w:rsidRPr="0095491E">
          <w:rPr>
            <w:noProof/>
            <w:webHidden/>
            <w:sz w:val="24"/>
            <w:szCs w:val="24"/>
          </w:rPr>
          <w:t>11</w:t>
        </w:r>
        <w:r w:rsidRPr="0095491E">
          <w:rPr>
            <w:noProof/>
            <w:webHidden/>
            <w:sz w:val="24"/>
            <w:szCs w:val="24"/>
          </w:rPr>
          <w:fldChar w:fldCharType="end"/>
        </w:r>
      </w:hyperlink>
    </w:p>
    <w:p w:rsidR="00707FBB" w:rsidRPr="00FE79E3" w:rsidRDefault="00707FBB" w:rsidP="00707FBB">
      <w:pPr>
        <w:pStyle w:val="31"/>
        <w:tabs>
          <w:tab w:val="right" w:leader="dot" w:pos="8891"/>
        </w:tabs>
        <w:spacing w:line="400" w:lineRule="exact"/>
        <w:rPr>
          <w:rFonts w:ascii="Calibri" w:hAnsi="Calibri"/>
          <w:i w:val="0"/>
          <w:iCs w:val="0"/>
          <w:noProof/>
          <w:sz w:val="24"/>
          <w:szCs w:val="24"/>
        </w:rPr>
      </w:pPr>
      <w:hyperlink w:anchor="_Toc17913628" w:history="1">
        <w:r w:rsidRPr="0095491E">
          <w:rPr>
            <w:rStyle w:val="af6"/>
            <w:i w:val="0"/>
            <w:noProof/>
            <w:sz w:val="24"/>
            <w:szCs w:val="24"/>
          </w:rPr>
          <w:t xml:space="preserve">A.5.4 </w:t>
        </w:r>
        <w:r w:rsidRPr="0095491E">
          <w:rPr>
            <w:rStyle w:val="af6"/>
            <w:rFonts w:hint="eastAsia"/>
            <w:i w:val="0"/>
            <w:noProof/>
            <w:sz w:val="24"/>
            <w:szCs w:val="24"/>
          </w:rPr>
          <w:t>通信节点工作模式</w:t>
        </w:r>
        <w:r w:rsidRPr="0095491E">
          <w:rPr>
            <w:i w:val="0"/>
            <w:noProof/>
            <w:webHidden/>
            <w:sz w:val="24"/>
            <w:szCs w:val="24"/>
          </w:rPr>
          <w:tab/>
        </w:r>
        <w:r w:rsidRPr="0095491E">
          <w:rPr>
            <w:i w:val="0"/>
            <w:noProof/>
            <w:webHidden/>
            <w:sz w:val="24"/>
            <w:szCs w:val="24"/>
          </w:rPr>
          <w:fldChar w:fldCharType="begin"/>
        </w:r>
        <w:r w:rsidRPr="0095491E">
          <w:rPr>
            <w:i w:val="0"/>
            <w:noProof/>
            <w:webHidden/>
            <w:sz w:val="24"/>
            <w:szCs w:val="24"/>
          </w:rPr>
          <w:instrText xml:space="preserve"> PAGEREF _Toc17913628 \h </w:instrText>
        </w:r>
        <w:r w:rsidRPr="0095491E">
          <w:rPr>
            <w:i w:val="0"/>
            <w:noProof/>
            <w:webHidden/>
            <w:sz w:val="24"/>
            <w:szCs w:val="24"/>
          </w:rPr>
        </w:r>
        <w:r w:rsidRPr="0095491E">
          <w:rPr>
            <w:i w:val="0"/>
            <w:noProof/>
            <w:webHidden/>
            <w:sz w:val="24"/>
            <w:szCs w:val="24"/>
          </w:rPr>
          <w:fldChar w:fldCharType="separate"/>
        </w:r>
        <w:r w:rsidRPr="0095491E">
          <w:rPr>
            <w:i w:val="0"/>
            <w:noProof/>
            <w:webHidden/>
            <w:sz w:val="24"/>
            <w:szCs w:val="24"/>
          </w:rPr>
          <w:t>12</w:t>
        </w:r>
        <w:r w:rsidRPr="0095491E">
          <w:rPr>
            <w:i w:val="0"/>
            <w:noProof/>
            <w:webHidden/>
            <w:sz w:val="24"/>
            <w:szCs w:val="24"/>
          </w:rPr>
          <w:fldChar w:fldCharType="end"/>
        </w:r>
      </w:hyperlink>
    </w:p>
    <w:p w:rsidR="00707FBB" w:rsidRPr="00FE79E3" w:rsidRDefault="00707FBB" w:rsidP="00707FBB">
      <w:pPr>
        <w:pStyle w:val="31"/>
        <w:tabs>
          <w:tab w:val="right" w:leader="dot" w:pos="8891"/>
        </w:tabs>
        <w:spacing w:line="400" w:lineRule="exact"/>
        <w:rPr>
          <w:rFonts w:ascii="Calibri" w:hAnsi="Calibri"/>
          <w:i w:val="0"/>
          <w:iCs w:val="0"/>
          <w:noProof/>
          <w:sz w:val="24"/>
          <w:szCs w:val="24"/>
        </w:rPr>
      </w:pPr>
      <w:hyperlink w:anchor="_Toc17913629" w:history="1">
        <w:r w:rsidRPr="0095491E">
          <w:rPr>
            <w:rStyle w:val="af6"/>
            <w:i w:val="0"/>
            <w:noProof/>
            <w:sz w:val="24"/>
            <w:szCs w:val="24"/>
          </w:rPr>
          <w:t xml:space="preserve">A.5.5 </w:t>
        </w:r>
        <w:r w:rsidRPr="0095491E">
          <w:rPr>
            <w:rStyle w:val="af6"/>
            <w:rFonts w:hint="eastAsia"/>
            <w:i w:val="0"/>
            <w:noProof/>
            <w:sz w:val="24"/>
            <w:szCs w:val="24"/>
          </w:rPr>
          <w:t>数据传送规程</w:t>
        </w:r>
        <w:r w:rsidRPr="0095491E">
          <w:rPr>
            <w:i w:val="0"/>
            <w:noProof/>
            <w:webHidden/>
            <w:sz w:val="24"/>
            <w:szCs w:val="24"/>
          </w:rPr>
          <w:tab/>
        </w:r>
        <w:r w:rsidRPr="0095491E">
          <w:rPr>
            <w:i w:val="0"/>
            <w:noProof/>
            <w:webHidden/>
            <w:sz w:val="24"/>
            <w:szCs w:val="24"/>
          </w:rPr>
          <w:fldChar w:fldCharType="begin"/>
        </w:r>
        <w:r w:rsidRPr="0095491E">
          <w:rPr>
            <w:i w:val="0"/>
            <w:noProof/>
            <w:webHidden/>
            <w:sz w:val="24"/>
            <w:szCs w:val="24"/>
          </w:rPr>
          <w:instrText xml:space="preserve"> PAGEREF _Toc17913629 \h </w:instrText>
        </w:r>
        <w:r w:rsidRPr="0095491E">
          <w:rPr>
            <w:i w:val="0"/>
            <w:noProof/>
            <w:webHidden/>
            <w:sz w:val="24"/>
            <w:szCs w:val="24"/>
          </w:rPr>
        </w:r>
        <w:r w:rsidRPr="0095491E">
          <w:rPr>
            <w:i w:val="0"/>
            <w:noProof/>
            <w:webHidden/>
            <w:sz w:val="24"/>
            <w:szCs w:val="24"/>
          </w:rPr>
          <w:fldChar w:fldCharType="separate"/>
        </w:r>
        <w:r w:rsidRPr="0095491E">
          <w:rPr>
            <w:i w:val="0"/>
            <w:noProof/>
            <w:webHidden/>
            <w:sz w:val="24"/>
            <w:szCs w:val="24"/>
          </w:rPr>
          <w:t>12</w:t>
        </w:r>
        <w:r w:rsidRPr="0095491E">
          <w:rPr>
            <w:i w:val="0"/>
            <w:noProof/>
            <w:webHidden/>
            <w:sz w:val="24"/>
            <w:szCs w:val="24"/>
          </w:rPr>
          <w:fldChar w:fldCharType="end"/>
        </w:r>
      </w:hyperlink>
    </w:p>
    <w:p w:rsidR="00707FBB" w:rsidRPr="00FE79E3" w:rsidRDefault="00707FBB" w:rsidP="00707FBB">
      <w:pPr>
        <w:pStyle w:val="40"/>
        <w:tabs>
          <w:tab w:val="right" w:leader="dot" w:pos="8891"/>
        </w:tabs>
        <w:spacing w:line="400" w:lineRule="exact"/>
        <w:rPr>
          <w:rFonts w:ascii="Calibri" w:hAnsi="Calibri"/>
          <w:noProof/>
          <w:kern w:val="2"/>
          <w:sz w:val="24"/>
          <w:szCs w:val="24"/>
        </w:rPr>
      </w:pPr>
      <w:hyperlink w:anchor="_Toc17913630" w:history="1">
        <w:r w:rsidRPr="0095491E">
          <w:rPr>
            <w:rStyle w:val="af6"/>
            <w:noProof/>
            <w:sz w:val="24"/>
            <w:szCs w:val="24"/>
          </w:rPr>
          <w:t>A5.5.1</w:t>
        </w:r>
        <w:r w:rsidRPr="0095491E">
          <w:rPr>
            <w:rStyle w:val="af6"/>
            <w:rFonts w:hint="eastAsia"/>
            <w:noProof/>
            <w:sz w:val="24"/>
            <w:szCs w:val="24"/>
          </w:rPr>
          <w:t>轮询过程</w:t>
        </w:r>
        <w:r w:rsidRPr="0095491E">
          <w:rPr>
            <w:noProof/>
            <w:webHidden/>
            <w:sz w:val="24"/>
            <w:szCs w:val="24"/>
          </w:rPr>
          <w:tab/>
        </w:r>
        <w:r w:rsidRPr="0095491E">
          <w:rPr>
            <w:noProof/>
            <w:webHidden/>
            <w:sz w:val="24"/>
            <w:szCs w:val="24"/>
          </w:rPr>
          <w:fldChar w:fldCharType="begin"/>
        </w:r>
        <w:r w:rsidRPr="0095491E">
          <w:rPr>
            <w:noProof/>
            <w:webHidden/>
            <w:sz w:val="24"/>
            <w:szCs w:val="24"/>
          </w:rPr>
          <w:instrText xml:space="preserve"> PAGEREF _Toc17913630 \h </w:instrText>
        </w:r>
        <w:r w:rsidRPr="0095491E">
          <w:rPr>
            <w:noProof/>
            <w:webHidden/>
            <w:sz w:val="24"/>
            <w:szCs w:val="24"/>
          </w:rPr>
        </w:r>
        <w:r w:rsidRPr="0095491E">
          <w:rPr>
            <w:noProof/>
            <w:webHidden/>
            <w:sz w:val="24"/>
            <w:szCs w:val="24"/>
          </w:rPr>
          <w:fldChar w:fldCharType="separate"/>
        </w:r>
        <w:r w:rsidRPr="0095491E">
          <w:rPr>
            <w:noProof/>
            <w:webHidden/>
            <w:sz w:val="24"/>
            <w:szCs w:val="24"/>
          </w:rPr>
          <w:t>12</w:t>
        </w:r>
        <w:r w:rsidRPr="0095491E">
          <w:rPr>
            <w:noProof/>
            <w:webHidden/>
            <w:sz w:val="24"/>
            <w:szCs w:val="24"/>
          </w:rPr>
          <w:fldChar w:fldCharType="end"/>
        </w:r>
      </w:hyperlink>
    </w:p>
    <w:p w:rsidR="00707FBB" w:rsidRPr="00FE79E3" w:rsidRDefault="00707FBB" w:rsidP="00707FBB">
      <w:pPr>
        <w:pStyle w:val="40"/>
        <w:tabs>
          <w:tab w:val="right" w:leader="dot" w:pos="8891"/>
        </w:tabs>
        <w:spacing w:line="400" w:lineRule="exact"/>
        <w:rPr>
          <w:rFonts w:ascii="Calibri" w:hAnsi="Calibri"/>
          <w:noProof/>
          <w:kern w:val="2"/>
          <w:sz w:val="24"/>
          <w:szCs w:val="24"/>
        </w:rPr>
      </w:pPr>
      <w:hyperlink w:anchor="_Toc17913631" w:history="1">
        <w:r w:rsidRPr="0095491E">
          <w:rPr>
            <w:rStyle w:val="af6"/>
            <w:noProof/>
            <w:sz w:val="24"/>
            <w:szCs w:val="24"/>
          </w:rPr>
          <w:t>A5.5.2</w:t>
        </w:r>
        <w:r w:rsidRPr="0095491E">
          <w:rPr>
            <w:rStyle w:val="af6"/>
            <w:rFonts w:hint="eastAsia"/>
            <w:noProof/>
            <w:sz w:val="24"/>
            <w:szCs w:val="24"/>
          </w:rPr>
          <w:t>选择过程</w:t>
        </w:r>
        <w:r w:rsidRPr="0095491E">
          <w:rPr>
            <w:noProof/>
            <w:webHidden/>
            <w:sz w:val="24"/>
            <w:szCs w:val="24"/>
          </w:rPr>
          <w:tab/>
        </w:r>
        <w:r w:rsidRPr="0095491E">
          <w:rPr>
            <w:noProof/>
            <w:webHidden/>
            <w:sz w:val="24"/>
            <w:szCs w:val="24"/>
          </w:rPr>
          <w:fldChar w:fldCharType="begin"/>
        </w:r>
        <w:r w:rsidRPr="0095491E">
          <w:rPr>
            <w:noProof/>
            <w:webHidden/>
            <w:sz w:val="24"/>
            <w:szCs w:val="24"/>
          </w:rPr>
          <w:instrText xml:space="preserve"> PAGEREF _Toc17913631 \h </w:instrText>
        </w:r>
        <w:r w:rsidRPr="0095491E">
          <w:rPr>
            <w:noProof/>
            <w:webHidden/>
            <w:sz w:val="24"/>
            <w:szCs w:val="24"/>
          </w:rPr>
        </w:r>
        <w:r w:rsidRPr="0095491E">
          <w:rPr>
            <w:noProof/>
            <w:webHidden/>
            <w:sz w:val="24"/>
            <w:szCs w:val="24"/>
          </w:rPr>
          <w:fldChar w:fldCharType="separate"/>
        </w:r>
        <w:r w:rsidRPr="0095491E">
          <w:rPr>
            <w:noProof/>
            <w:webHidden/>
            <w:sz w:val="24"/>
            <w:szCs w:val="24"/>
          </w:rPr>
          <w:t>12</w:t>
        </w:r>
        <w:r w:rsidRPr="0095491E">
          <w:rPr>
            <w:noProof/>
            <w:webHidden/>
            <w:sz w:val="24"/>
            <w:szCs w:val="24"/>
          </w:rPr>
          <w:fldChar w:fldCharType="end"/>
        </w:r>
      </w:hyperlink>
    </w:p>
    <w:p w:rsidR="00707FBB" w:rsidRPr="00FE79E3" w:rsidRDefault="00707FBB" w:rsidP="00707FBB">
      <w:pPr>
        <w:pStyle w:val="40"/>
        <w:tabs>
          <w:tab w:val="right" w:leader="dot" w:pos="8891"/>
        </w:tabs>
        <w:spacing w:line="400" w:lineRule="exact"/>
        <w:rPr>
          <w:rFonts w:ascii="Calibri" w:hAnsi="Calibri"/>
          <w:noProof/>
          <w:kern w:val="2"/>
          <w:sz w:val="24"/>
          <w:szCs w:val="24"/>
        </w:rPr>
      </w:pPr>
      <w:hyperlink w:anchor="_Toc17913632" w:history="1">
        <w:r w:rsidRPr="0095491E">
          <w:rPr>
            <w:rStyle w:val="af6"/>
            <w:noProof/>
            <w:sz w:val="24"/>
            <w:szCs w:val="24"/>
          </w:rPr>
          <w:t>A5.5.3</w:t>
        </w:r>
        <w:r w:rsidRPr="0095491E">
          <w:rPr>
            <w:rStyle w:val="af6"/>
            <w:rFonts w:hint="eastAsia"/>
            <w:noProof/>
            <w:sz w:val="24"/>
            <w:szCs w:val="24"/>
          </w:rPr>
          <w:t>广播过程</w:t>
        </w:r>
        <w:r w:rsidRPr="0095491E">
          <w:rPr>
            <w:noProof/>
            <w:webHidden/>
            <w:sz w:val="24"/>
            <w:szCs w:val="24"/>
          </w:rPr>
          <w:tab/>
        </w:r>
        <w:r w:rsidRPr="0095491E">
          <w:rPr>
            <w:noProof/>
            <w:webHidden/>
            <w:sz w:val="24"/>
            <w:szCs w:val="24"/>
          </w:rPr>
          <w:fldChar w:fldCharType="begin"/>
        </w:r>
        <w:r w:rsidRPr="0095491E">
          <w:rPr>
            <w:noProof/>
            <w:webHidden/>
            <w:sz w:val="24"/>
            <w:szCs w:val="24"/>
          </w:rPr>
          <w:instrText xml:space="preserve"> PAGEREF _Toc17913632 \h </w:instrText>
        </w:r>
        <w:r w:rsidRPr="0095491E">
          <w:rPr>
            <w:noProof/>
            <w:webHidden/>
            <w:sz w:val="24"/>
            <w:szCs w:val="24"/>
          </w:rPr>
        </w:r>
        <w:r w:rsidRPr="0095491E">
          <w:rPr>
            <w:noProof/>
            <w:webHidden/>
            <w:sz w:val="24"/>
            <w:szCs w:val="24"/>
          </w:rPr>
          <w:fldChar w:fldCharType="separate"/>
        </w:r>
        <w:r w:rsidRPr="0095491E">
          <w:rPr>
            <w:noProof/>
            <w:webHidden/>
            <w:sz w:val="24"/>
            <w:szCs w:val="24"/>
          </w:rPr>
          <w:t>13</w:t>
        </w:r>
        <w:r w:rsidRPr="0095491E">
          <w:rPr>
            <w:noProof/>
            <w:webHidden/>
            <w:sz w:val="24"/>
            <w:szCs w:val="24"/>
          </w:rPr>
          <w:fldChar w:fldCharType="end"/>
        </w:r>
      </w:hyperlink>
    </w:p>
    <w:p w:rsidR="00707FBB" w:rsidRPr="00FE79E3" w:rsidRDefault="00707FBB" w:rsidP="00707FBB">
      <w:pPr>
        <w:pStyle w:val="31"/>
        <w:tabs>
          <w:tab w:val="right" w:leader="dot" w:pos="8891"/>
        </w:tabs>
        <w:spacing w:line="400" w:lineRule="exact"/>
        <w:rPr>
          <w:rFonts w:ascii="Calibri" w:hAnsi="Calibri"/>
          <w:i w:val="0"/>
          <w:iCs w:val="0"/>
          <w:noProof/>
          <w:sz w:val="24"/>
          <w:szCs w:val="24"/>
        </w:rPr>
      </w:pPr>
      <w:hyperlink w:anchor="_Toc17913633" w:history="1">
        <w:r w:rsidRPr="0095491E">
          <w:rPr>
            <w:rStyle w:val="af6"/>
            <w:i w:val="0"/>
            <w:noProof/>
            <w:sz w:val="24"/>
            <w:szCs w:val="24"/>
          </w:rPr>
          <w:t xml:space="preserve">A.5.6 </w:t>
        </w:r>
        <w:r w:rsidRPr="0095491E">
          <w:rPr>
            <w:rStyle w:val="af6"/>
            <w:rFonts w:hint="eastAsia"/>
            <w:i w:val="0"/>
            <w:noProof/>
            <w:sz w:val="24"/>
            <w:szCs w:val="24"/>
          </w:rPr>
          <w:t>时间要求</w:t>
        </w:r>
        <w:r w:rsidRPr="0095491E">
          <w:rPr>
            <w:i w:val="0"/>
            <w:noProof/>
            <w:webHidden/>
            <w:sz w:val="24"/>
            <w:szCs w:val="24"/>
          </w:rPr>
          <w:tab/>
        </w:r>
        <w:r w:rsidRPr="0095491E">
          <w:rPr>
            <w:i w:val="0"/>
            <w:noProof/>
            <w:webHidden/>
            <w:sz w:val="24"/>
            <w:szCs w:val="24"/>
          </w:rPr>
          <w:fldChar w:fldCharType="begin"/>
        </w:r>
        <w:r w:rsidRPr="0095491E">
          <w:rPr>
            <w:i w:val="0"/>
            <w:noProof/>
            <w:webHidden/>
            <w:sz w:val="24"/>
            <w:szCs w:val="24"/>
          </w:rPr>
          <w:instrText xml:space="preserve"> PAGEREF _Toc17913633 \h </w:instrText>
        </w:r>
        <w:r w:rsidRPr="0095491E">
          <w:rPr>
            <w:i w:val="0"/>
            <w:noProof/>
            <w:webHidden/>
            <w:sz w:val="24"/>
            <w:szCs w:val="24"/>
          </w:rPr>
        </w:r>
        <w:r w:rsidRPr="0095491E">
          <w:rPr>
            <w:i w:val="0"/>
            <w:noProof/>
            <w:webHidden/>
            <w:sz w:val="24"/>
            <w:szCs w:val="24"/>
          </w:rPr>
          <w:fldChar w:fldCharType="separate"/>
        </w:r>
        <w:r w:rsidRPr="0095491E">
          <w:rPr>
            <w:i w:val="0"/>
            <w:noProof/>
            <w:webHidden/>
            <w:sz w:val="24"/>
            <w:szCs w:val="24"/>
          </w:rPr>
          <w:t>13</w:t>
        </w:r>
        <w:r w:rsidRPr="0095491E">
          <w:rPr>
            <w:i w:val="0"/>
            <w:noProof/>
            <w:webHidden/>
            <w:sz w:val="24"/>
            <w:szCs w:val="24"/>
          </w:rPr>
          <w:fldChar w:fldCharType="end"/>
        </w:r>
      </w:hyperlink>
    </w:p>
    <w:p w:rsidR="00707FBB" w:rsidRPr="00FE79E3" w:rsidRDefault="00707FBB" w:rsidP="00707FBB">
      <w:pPr>
        <w:pStyle w:val="31"/>
        <w:tabs>
          <w:tab w:val="right" w:leader="dot" w:pos="8891"/>
        </w:tabs>
        <w:spacing w:line="400" w:lineRule="exact"/>
        <w:rPr>
          <w:rFonts w:ascii="Calibri" w:hAnsi="Calibri"/>
          <w:i w:val="0"/>
          <w:iCs w:val="0"/>
          <w:noProof/>
          <w:sz w:val="24"/>
          <w:szCs w:val="24"/>
        </w:rPr>
      </w:pPr>
      <w:hyperlink w:anchor="_Toc17913634" w:history="1">
        <w:r w:rsidRPr="0095491E">
          <w:rPr>
            <w:rStyle w:val="af6"/>
            <w:i w:val="0"/>
            <w:noProof/>
            <w:sz w:val="24"/>
            <w:szCs w:val="24"/>
          </w:rPr>
          <w:t xml:space="preserve">A.5.7 </w:t>
        </w:r>
        <w:r w:rsidRPr="0095491E">
          <w:rPr>
            <w:rStyle w:val="af6"/>
            <w:rFonts w:hint="eastAsia"/>
            <w:i w:val="0"/>
            <w:noProof/>
            <w:sz w:val="24"/>
            <w:szCs w:val="24"/>
          </w:rPr>
          <w:t>总线的选择</w:t>
        </w:r>
        <w:r w:rsidRPr="0095491E">
          <w:rPr>
            <w:i w:val="0"/>
            <w:noProof/>
            <w:webHidden/>
            <w:sz w:val="24"/>
            <w:szCs w:val="24"/>
          </w:rPr>
          <w:tab/>
        </w:r>
        <w:r w:rsidRPr="0095491E">
          <w:rPr>
            <w:i w:val="0"/>
            <w:noProof/>
            <w:webHidden/>
            <w:sz w:val="24"/>
            <w:szCs w:val="24"/>
          </w:rPr>
          <w:fldChar w:fldCharType="begin"/>
        </w:r>
        <w:r w:rsidRPr="0095491E">
          <w:rPr>
            <w:i w:val="0"/>
            <w:noProof/>
            <w:webHidden/>
            <w:sz w:val="24"/>
            <w:szCs w:val="24"/>
          </w:rPr>
          <w:instrText xml:space="preserve"> PAGEREF _Toc17913634 \h </w:instrText>
        </w:r>
        <w:r w:rsidRPr="0095491E">
          <w:rPr>
            <w:i w:val="0"/>
            <w:noProof/>
            <w:webHidden/>
            <w:sz w:val="24"/>
            <w:szCs w:val="24"/>
          </w:rPr>
        </w:r>
        <w:r w:rsidRPr="0095491E">
          <w:rPr>
            <w:i w:val="0"/>
            <w:noProof/>
            <w:webHidden/>
            <w:sz w:val="24"/>
            <w:szCs w:val="24"/>
          </w:rPr>
          <w:fldChar w:fldCharType="separate"/>
        </w:r>
        <w:r w:rsidRPr="0095491E">
          <w:rPr>
            <w:i w:val="0"/>
            <w:noProof/>
            <w:webHidden/>
            <w:sz w:val="24"/>
            <w:szCs w:val="24"/>
          </w:rPr>
          <w:t>14</w:t>
        </w:r>
        <w:r w:rsidRPr="0095491E">
          <w:rPr>
            <w:i w:val="0"/>
            <w:noProof/>
            <w:webHidden/>
            <w:sz w:val="24"/>
            <w:szCs w:val="24"/>
          </w:rPr>
          <w:fldChar w:fldCharType="end"/>
        </w:r>
      </w:hyperlink>
    </w:p>
    <w:p w:rsidR="00707FBB" w:rsidRPr="00FE79E3" w:rsidRDefault="00707FBB" w:rsidP="00707FBB">
      <w:pPr>
        <w:pStyle w:val="31"/>
        <w:tabs>
          <w:tab w:val="right" w:leader="dot" w:pos="8891"/>
        </w:tabs>
        <w:spacing w:line="400" w:lineRule="exact"/>
        <w:rPr>
          <w:rFonts w:ascii="Calibri" w:hAnsi="Calibri"/>
          <w:i w:val="0"/>
          <w:iCs w:val="0"/>
          <w:noProof/>
          <w:sz w:val="24"/>
          <w:szCs w:val="24"/>
        </w:rPr>
      </w:pPr>
      <w:hyperlink w:anchor="_Toc17913635" w:history="1">
        <w:r w:rsidRPr="0095491E">
          <w:rPr>
            <w:rStyle w:val="af6"/>
            <w:i w:val="0"/>
            <w:noProof/>
            <w:sz w:val="24"/>
            <w:szCs w:val="24"/>
          </w:rPr>
          <w:t xml:space="preserve">A.5.8 </w:t>
        </w:r>
        <w:r w:rsidRPr="0095491E">
          <w:rPr>
            <w:rStyle w:val="af6"/>
            <w:rFonts w:hint="eastAsia"/>
            <w:i w:val="0"/>
            <w:noProof/>
            <w:sz w:val="24"/>
            <w:szCs w:val="24"/>
          </w:rPr>
          <w:t>总线自动恢复要求</w:t>
        </w:r>
        <w:r w:rsidRPr="0095491E">
          <w:rPr>
            <w:i w:val="0"/>
            <w:noProof/>
            <w:webHidden/>
            <w:sz w:val="24"/>
            <w:szCs w:val="24"/>
          </w:rPr>
          <w:tab/>
        </w:r>
        <w:r w:rsidRPr="0095491E">
          <w:rPr>
            <w:i w:val="0"/>
            <w:noProof/>
            <w:webHidden/>
            <w:sz w:val="24"/>
            <w:szCs w:val="24"/>
          </w:rPr>
          <w:fldChar w:fldCharType="begin"/>
        </w:r>
        <w:r w:rsidRPr="0095491E">
          <w:rPr>
            <w:i w:val="0"/>
            <w:noProof/>
            <w:webHidden/>
            <w:sz w:val="24"/>
            <w:szCs w:val="24"/>
          </w:rPr>
          <w:instrText xml:space="preserve"> PAGEREF _Toc17913635 \h </w:instrText>
        </w:r>
        <w:r w:rsidRPr="0095491E">
          <w:rPr>
            <w:i w:val="0"/>
            <w:noProof/>
            <w:webHidden/>
            <w:sz w:val="24"/>
            <w:szCs w:val="24"/>
          </w:rPr>
        </w:r>
        <w:r w:rsidRPr="0095491E">
          <w:rPr>
            <w:i w:val="0"/>
            <w:noProof/>
            <w:webHidden/>
            <w:sz w:val="24"/>
            <w:szCs w:val="24"/>
          </w:rPr>
          <w:fldChar w:fldCharType="separate"/>
        </w:r>
        <w:r w:rsidRPr="0095491E">
          <w:rPr>
            <w:i w:val="0"/>
            <w:noProof/>
            <w:webHidden/>
            <w:sz w:val="24"/>
            <w:szCs w:val="24"/>
          </w:rPr>
          <w:t>14</w:t>
        </w:r>
        <w:r w:rsidRPr="0095491E">
          <w:rPr>
            <w:i w:val="0"/>
            <w:noProof/>
            <w:webHidden/>
            <w:sz w:val="24"/>
            <w:szCs w:val="24"/>
          </w:rPr>
          <w:fldChar w:fldCharType="end"/>
        </w:r>
      </w:hyperlink>
    </w:p>
    <w:p w:rsidR="00707FBB" w:rsidRPr="00FE79E3" w:rsidRDefault="00707FBB" w:rsidP="00707FBB">
      <w:pPr>
        <w:pStyle w:val="21"/>
        <w:tabs>
          <w:tab w:val="right" w:leader="dot" w:pos="8891"/>
        </w:tabs>
        <w:spacing w:line="400" w:lineRule="exact"/>
        <w:rPr>
          <w:rFonts w:ascii="Calibri" w:hAnsi="Calibri"/>
          <w:smallCaps w:val="0"/>
          <w:noProof/>
          <w:sz w:val="24"/>
          <w:szCs w:val="24"/>
        </w:rPr>
      </w:pPr>
      <w:hyperlink w:anchor="_Toc17913636" w:history="1">
        <w:r w:rsidRPr="0095491E">
          <w:rPr>
            <w:rStyle w:val="af6"/>
            <w:noProof/>
            <w:sz w:val="24"/>
            <w:szCs w:val="24"/>
          </w:rPr>
          <w:t xml:space="preserve">A.6 </w:t>
        </w:r>
        <w:r w:rsidRPr="0095491E">
          <w:rPr>
            <w:rStyle w:val="af6"/>
            <w:rFonts w:hint="eastAsia"/>
            <w:noProof/>
            <w:sz w:val="24"/>
            <w:szCs w:val="24"/>
          </w:rPr>
          <w:t>应用层数据传送过程</w:t>
        </w:r>
        <w:r w:rsidRPr="0095491E">
          <w:rPr>
            <w:noProof/>
            <w:webHidden/>
            <w:sz w:val="24"/>
            <w:szCs w:val="24"/>
          </w:rPr>
          <w:tab/>
        </w:r>
        <w:r w:rsidRPr="0095491E">
          <w:rPr>
            <w:noProof/>
            <w:webHidden/>
            <w:sz w:val="24"/>
            <w:szCs w:val="24"/>
          </w:rPr>
          <w:fldChar w:fldCharType="begin"/>
        </w:r>
        <w:r w:rsidRPr="0095491E">
          <w:rPr>
            <w:noProof/>
            <w:webHidden/>
            <w:sz w:val="24"/>
            <w:szCs w:val="24"/>
          </w:rPr>
          <w:instrText xml:space="preserve"> PAGEREF _Toc17913636 \h </w:instrText>
        </w:r>
        <w:r w:rsidRPr="0095491E">
          <w:rPr>
            <w:noProof/>
            <w:webHidden/>
            <w:sz w:val="24"/>
            <w:szCs w:val="24"/>
          </w:rPr>
        </w:r>
        <w:r w:rsidRPr="0095491E">
          <w:rPr>
            <w:noProof/>
            <w:webHidden/>
            <w:sz w:val="24"/>
            <w:szCs w:val="24"/>
          </w:rPr>
          <w:fldChar w:fldCharType="separate"/>
        </w:r>
        <w:r w:rsidRPr="0095491E">
          <w:rPr>
            <w:noProof/>
            <w:webHidden/>
            <w:sz w:val="24"/>
            <w:szCs w:val="24"/>
          </w:rPr>
          <w:t>15</w:t>
        </w:r>
        <w:r w:rsidRPr="0095491E">
          <w:rPr>
            <w:noProof/>
            <w:webHidden/>
            <w:sz w:val="24"/>
            <w:szCs w:val="24"/>
          </w:rPr>
          <w:fldChar w:fldCharType="end"/>
        </w:r>
      </w:hyperlink>
    </w:p>
    <w:p w:rsidR="00707FBB" w:rsidRPr="00FE79E3" w:rsidRDefault="00707FBB" w:rsidP="00707FBB">
      <w:pPr>
        <w:pStyle w:val="21"/>
        <w:tabs>
          <w:tab w:val="right" w:leader="dot" w:pos="8891"/>
        </w:tabs>
        <w:spacing w:line="400" w:lineRule="exact"/>
        <w:rPr>
          <w:rFonts w:ascii="Calibri" w:hAnsi="Calibri"/>
          <w:smallCaps w:val="0"/>
          <w:noProof/>
          <w:sz w:val="24"/>
          <w:szCs w:val="24"/>
        </w:rPr>
      </w:pPr>
      <w:hyperlink w:anchor="_Toc17913637" w:history="1">
        <w:r w:rsidRPr="0095491E">
          <w:rPr>
            <w:rStyle w:val="af6"/>
            <w:noProof/>
            <w:sz w:val="24"/>
            <w:szCs w:val="24"/>
          </w:rPr>
          <w:t xml:space="preserve">A.7 </w:t>
        </w:r>
        <w:r w:rsidRPr="0095491E">
          <w:rPr>
            <w:rStyle w:val="af6"/>
            <w:rFonts w:hint="eastAsia"/>
            <w:noProof/>
            <w:sz w:val="24"/>
            <w:szCs w:val="24"/>
          </w:rPr>
          <w:t>其他要求</w:t>
        </w:r>
        <w:r w:rsidRPr="0095491E">
          <w:rPr>
            <w:noProof/>
            <w:webHidden/>
            <w:sz w:val="24"/>
            <w:szCs w:val="24"/>
          </w:rPr>
          <w:tab/>
        </w:r>
        <w:r w:rsidRPr="0095491E">
          <w:rPr>
            <w:noProof/>
            <w:webHidden/>
            <w:sz w:val="24"/>
            <w:szCs w:val="24"/>
          </w:rPr>
          <w:fldChar w:fldCharType="begin"/>
        </w:r>
        <w:r w:rsidRPr="0095491E">
          <w:rPr>
            <w:noProof/>
            <w:webHidden/>
            <w:sz w:val="24"/>
            <w:szCs w:val="24"/>
          </w:rPr>
          <w:instrText xml:space="preserve"> PAGEREF _Toc17913637 \h </w:instrText>
        </w:r>
        <w:r w:rsidRPr="0095491E">
          <w:rPr>
            <w:noProof/>
            <w:webHidden/>
            <w:sz w:val="24"/>
            <w:szCs w:val="24"/>
          </w:rPr>
        </w:r>
        <w:r w:rsidRPr="0095491E">
          <w:rPr>
            <w:noProof/>
            <w:webHidden/>
            <w:sz w:val="24"/>
            <w:szCs w:val="24"/>
          </w:rPr>
          <w:fldChar w:fldCharType="separate"/>
        </w:r>
        <w:r w:rsidRPr="0095491E">
          <w:rPr>
            <w:noProof/>
            <w:webHidden/>
            <w:sz w:val="24"/>
            <w:szCs w:val="24"/>
          </w:rPr>
          <w:t>15</w:t>
        </w:r>
        <w:r w:rsidRPr="0095491E">
          <w:rPr>
            <w:noProof/>
            <w:webHidden/>
            <w:sz w:val="24"/>
            <w:szCs w:val="24"/>
          </w:rPr>
          <w:fldChar w:fldCharType="end"/>
        </w:r>
      </w:hyperlink>
    </w:p>
    <w:p w:rsidR="00707FBB" w:rsidRPr="006C194B" w:rsidRDefault="00707FBB" w:rsidP="00707FBB">
      <w:pPr>
        <w:spacing w:line="400" w:lineRule="exact"/>
        <w:rPr>
          <w:b/>
          <w:sz w:val="30"/>
        </w:rPr>
      </w:pPr>
      <w:r w:rsidRPr="0095491E">
        <w:rPr>
          <w:bCs/>
          <w:caps/>
          <w:noProof/>
          <w:sz w:val="24"/>
        </w:rPr>
        <w:fldChar w:fldCharType="end"/>
      </w:r>
    </w:p>
    <w:p w:rsidR="00707FBB" w:rsidRPr="006C194B" w:rsidRDefault="00707FBB" w:rsidP="00707FBB">
      <w:pPr>
        <w:spacing w:line="300" w:lineRule="auto"/>
        <w:jc w:val="center"/>
        <w:rPr>
          <w:b/>
          <w:sz w:val="30"/>
        </w:rPr>
      </w:pPr>
    </w:p>
    <w:p w:rsidR="00707FBB" w:rsidRPr="006C194B" w:rsidRDefault="00707FBB" w:rsidP="00707FBB">
      <w:pPr>
        <w:spacing w:line="300" w:lineRule="auto"/>
        <w:rPr>
          <w:b/>
          <w:sz w:val="30"/>
        </w:rPr>
        <w:sectPr w:rsidR="00707FBB" w:rsidRPr="006C194B" w:rsidSect="00B80853">
          <w:footerReference w:type="default" r:id="rId5"/>
          <w:pgSz w:w="11906" w:h="16838" w:code="9"/>
          <w:pgMar w:top="1701" w:right="1304" w:bottom="1418" w:left="1701" w:header="851" w:footer="1814" w:gutter="0"/>
          <w:pgNumType w:fmt="upperRoman" w:start="1"/>
          <w:cols w:space="425"/>
          <w:docGrid w:linePitch="373" w:charSpace="1852"/>
        </w:sectPr>
      </w:pPr>
    </w:p>
    <w:p w:rsidR="00707FBB" w:rsidRPr="00B54E80" w:rsidRDefault="00707FBB" w:rsidP="00707FBB">
      <w:pPr>
        <w:spacing w:before="100" w:beforeAutospacing="1" w:after="100" w:afterAutospacing="1" w:line="300" w:lineRule="auto"/>
        <w:jc w:val="center"/>
        <w:rPr>
          <w:rFonts w:ascii="宋体" w:hAnsi="宋体"/>
          <w:b/>
          <w:sz w:val="30"/>
        </w:rPr>
      </w:pPr>
      <w:r w:rsidRPr="00B54E80">
        <w:rPr>
          <w:rFonts w:ascii="宋体" w:hAnsi="宋体"/>
          <w:b/>
          <w:sz w:val="30"/>
        </w:rPr>
        <w:lastRenderedPageBreak/>
        <w:t>HY-3A海岸带成像仪（初样）星务CAN总线通信协议</w:t>
      </w:r>
    </w:p>
    <w:p w:rsidR="00707FBB" w:rsidRPr="006C194B" w:rsidRDefault="00707FBB" w:rsidP="00707FBB">
      <w:pPr>
        <w:pStyle w:val="1"/>
      </w:pPr>
      <w:bookmarkStart w:id="0" w:name="_Toc148155747"/>
      <w:bookmarkStart w:id="1" w:name="_Toc272494981"/>
      <w:bookmarkStart w:id="2" w:name="_Toc17913584"/>
      <w:r w:rsidRPr="006C194B">
        <w:t>说明</w:t>
      </w:r>
      <w:bookmarkEnd w:id="0"/>
      <w:bookmarkEnd w:id="1"/>
      <w:bookmarkEnd w:id="2"/>
    </w:p>
    <w:p w:rsidR="00707FBB" w:rsidRDefault="00707FBB" w:rsidP="00707FBB">
      <w:pPr>
        <w:spacing w:line="360" w:lineRule="auto"/>
        <w:ind w:firstLine="567"/>
        <w:rPr>
          <w:rFonts w:hint="eastAsia"/>
          <w:sz w:val="24"/>
        </w:rPr>
      </w:pPr>
      <w:r w:rsidRPr="001135F0">
        <w:rPr>
          <w:rFonts w:hint="eastAsia"/>
          <w:sz w:val="24"/>
        </w:rPr>
        <w:t>HY-3A</w:t>
      </w:r>
      <w:r w:rsidRPr="001135F0">
        <w:rPr>
          <w:rFonts w:hint="eastAsia"/>
          <w:sz w:val="24"/>
        </w:rPr>
        <w:t>卫星采用</w:t>
      </w:r>
      <w:r w:rsidRPr="001135F0">
        <w:rPr>
          <w:rFonts w:hint="eastAsia"/>
          <w:sz w:val="24"/>
        </w:rPr>
        <w:t>CAN</w:t>
      </w:r>
      <w:r w:rsidRPr="001135F0">
        <w:rPr>
          <w:rFonts w:hint="eastAsia"/>
          <w:sz w:val="24"/>
        </w:rPr>
        <w:t>总线作为星上网络数据传输总线，</w:t>
      </w:r>
      <w:r w:rsidRPr="001135F0">
        <w:rPr>
          <w:rFonts w:hint="eastAsia"/>
          <w:sz w:val="24"/>
        </w:rPr>
        <w:t>CAN</w:t>
      </w:r>
      <w:r w:rsidRPr="001135F0">
        <w:rPr>
          <w:rFonts w:hint="eastAsia"/>
          <w:sz w:val="24"/>
        </w:rPr>
        <w:t>总线是星务管理星务中心计算机与各下位机进行通信的链路。</w:t>
      </w:r>
      <w:r w:rsidRPr="001135F0">
        <w:rPr>
          <w:rFonts w:hint="eastAsia"/>
          <w:sz w:val="24"/>
        </w:rPr>
        <w:t>HY-3A</w:t>
      </w:r>
      <w:r w:rsidRPr="001135F0">
        <w:rPr>
          <w:rFonts w:hint="eastAsia"/>
          <w:sz w:val="24"/>
        </w:rPr>
        <w:t>星上网络采用载荷</w:t>
      </w:r>
      <w:r w:rsidRPr="001135F0">
        <w:rPr>
          <w:rFonts w:hint="eastAsia"/>
          <w:sz w:val="24"/>
        </w:rPr>
        <w:t>CAN</w:t>
      </w:r>
      <w:r w:rsidRPr="001135F0">
        <w:rPr>
          <w:rFonts w:hint="eastAsia"/>
          <w:sz w:val="24"/>
        </w:rPr>
        <w:t>总线网络，平台各设备直接连接在平台</w:t>
      </w:r>
      <w:r w:rsidRPr="001135F0">
        <w:rPr>
          <w:rFonts w:hint="eastAsia"/>
          <w:sz w:val="24"/>
        </w:rPr>
        <w:t>CAN</w:t>
      </w:r>
      <w:r w:rsidRPr="001135F0">
        <w:rPr>
          <w:rFonts w:hint="eastAsia"/>
          <w:sz w:val="24"/>
        </w:rPr>
        <w:t>总线网络上，载荷及数传各设备连接在载荷</w:t>
      </w:r>
      <w:r w:rsidRPr="001135F0">
        <w:rPr>
          <w:rFonts w:hint="eastAsia"/>
          <w:sz w:val="24"/>
        </w:rPr>
        <w:t>CAN</w:t>
      </w:r>
      <w:r w:rsidRPr="001135F0">
        <w:rPr>
          <w:rFonts w:hint="eastAsia"/>
          <w:sz w:val="24"/>
        </w:rPr>
        <w:t>总线上，平台总线与载荷总线通过星务中心计算机进行通信。</w:t>
      </w:r>
    </w:p>
    <w:p w:rsidR="00707FBB" w:rsidRPr="001135F0" w:rsidRDefault="00707FBB" w:rsidP="00707FBB">
      <w:pPr>
        <w:spacing w:line="360" w:lineRule="auto"/>
        <w:ind w:firstLine="567"/>
        <w:rPr>
          <w:rFonts w:hint="eastAsia"/>
          <w:sz w:val="24"/>
        </w:rPr>
      </w:pPr>
      <w:r w:rsidRPr="001135F0">
        <w:rPr>
          <w:rFonts w:hint="eastAsia"/>
          <w:sz w:val="24"/>
        </w:rPr>
        <w:t>HY-3A</w:t>
      </w:r>
      <w:r w:rsidRPr="001135F0">
        <w:rPr>
          <w:rFonts w:hint="eastAsia"/>
          <w:sz w:val="24"/>
        </w:rPr>
        <w:t>卫星平台</w:t>
      </w:r>
      <w:r w:rsidRPr="001135F0">
        <w:rPr>
          <w:rFonts w:hint="eastAsia"/>
          <w:sz w:val="24"/>
        </w:rPr>
        <w:t>CAN</w:t>
      </w:r>
      <w:r w:rsidRPr="001135F0">
        <w:rPr>
          <w:rFonts w:hint="eastAsia"/>
          <w:sz w:val="24"/>
        </w:rPr>
        <w:t>总线网络采用有限多主通信方式。即星务主机为平台</w:t>
      </w:r>
      <w:r w:rsidRPr="001135F0">
        <w:rPr>
          <w:rFonts w:hint="eastAsia"/>
          <w:sz w:val="24"/>
        </w:rPr>
        <w:t>CAN</w:t>
      </w:r>
      <w:r w:rsidRPr="001135F0">
        <w:rPr>
          <w:rFonts w:hint="eastAsia"/>
          <w:sz w:val="24"/>
        </w:rPr>
        <w:t>总线的主节点，但</w:t>
      </w:r>
      <w:r w:rsidRPr="001135F0">
        <w:rPr>
          <w:rFonts w:hint="eastAsia"/>
          <w:sz w:val="24"/>
        </w:rPr>
        <w:t>GNSS</w:t>
      </w:r>
      <w:r w:rsidRPr="001135F0">
        <w:rPr>
          <w:rFonts w:hint="eastAsia"/>
          <w:sz w:val="24"/>
        </w:rPr>
        <w:t>接收机能以主节点方式广播整秒时间数据，能够打断其他优先级较低的总线通信过程。连接在平台</w:t>
      </w:r>
      <w:r w:rsidRPr="001135F0">
        <w:rPr>
          <w:rFonts w:hint="eastAsia"/>
          <w:sz w:val="24"/>
        </w:rPr>
        <w:t xml:space="preserve"> </w:t>
      </w:r>
      <w:r w:rsidRPr="001135F0">
        <w:rPr>
          <w:rFonts w:hint="eastAsia"/>
          <w:sz w:val="24"/>
        </w:rPr>
        <w:t>、载荷</w:t>
      </w:r>
      <w:r w:rsidRPr="001135F0">
        <w:rPr>
          <w:rFonts w:hint="eastAsia"/>
          <w:sz w:val="24"/>
        </w:rPr>
        <w:t>CAN</w:t>
      </w:r>
      <w:r w:rsidRPr="001135F0">
        <w:rPr>
          <w:rFonts w:hint="eastAsia"/>
          <w:sz w:val="24"/>
        </w:rPr>
        <w:t>总线上的各节点要能够适应这种有限多主通信方式。</w:t>
      </w:r>
    </w:p>
    <w:p w:rsidR="00707FBB" w:rsidRPr="001135F0" w:rsidRDefault="00707FBB" w:rsidP="00707FBB">
      <w:pPr>
        <w:spacing w:line="360" w:lineRule="auto"/>
        <w:ind w:firstLine="567"/>
        <w:rPr>
          <w:rFonts w:hint="eastAsia"/>
          <w:sz w:val="24"/>
        </w:rPr>
      </w:pPr>
      <w:r w:rsidRPr="001135F0">
        <w:rPr>
          <w:rFonts w:hint="eastAsia"/>
          <w:sz w:val="24"/>
        </w:rPr>
        <w:t>HY-3A</w:t>
      </w:r>
      <w:r w:rsidRPr="001135F0">
        <w:rPr>
          <w:rFonts w:hint="eastAsia"/>
          <w:sz w:val="24"/>
        </w:rPr>
        <w:t>卫星</w:t>
      </w:r>
      <w:r w:rsidRPr="001135F0">
        <w:rPr>
          <w:rFonts w:hint="eastAsia"/>
          <w:sz w:val="24"/>
        </w:rPr>
        <w:t>CAN</w:t>
      </w:r>
      <w:r w:rsidRPr="001135F0">
        <w:rPr>
          <w:rFonts w:hint="eastAsia"/>
          <w:sz w:val="24"/>
        </w:rPr>
        <w:t>总线网络使用</w:t>
      </w:r>
      <w:r w:rsidRPr="001135F0">
        <w:rPr>
          <w:rFonts w:hint="eastAsia"/>
          <w:sz w:val="24"/>
        </w:rPr>
        <w:t>A</w:t>
      </w:r>
      <w:r w:rsidRPr="001135F0">
        <w:rPr>
          <w:rFonts w:hint="eastAsia"/>
          <w:sz w:val="24"/>
        </w:rPr>
        <w:t>，</w:t>
      </w:r>
      <w:r w:rsidRPr="001135F0">
        <w:rPr>
          <w:rFonts w:hint="eastAsia"/>
          <w:sz w:val="24"/>
        </w:rPr>
        <w:t>B</w:t>
      </w:r>
      <w:r w:rsidRPr="001135F0">
        <w:rPr>
          <w:rFonts w:hint="eastAsia"/>
          <w:sz w:val="24"/>
        </w:rPr>
        <w:t>双总线通信，即不同的节点，或同一节点的不同种类的通信数据可以使用不同的总线进行通信。连接在平台、载荷</w:t>
      </w:r>
      <w:r w:rsidRPr="001135F0">
        <w:rPr>
          <w:rFonts w:hint="eastAsia"/>
          <w:sz w:val="24"/>
        </w:rPr>
        <w:t>CAN</w:t>
      </w:r>
      <w:r w:rsidRPr="001135F0">
        <w:rPr>
          <w:rFonts w:hint="eastAsia"/>
          <w:sz w:val="24"/>
        </w:rPr>
        <w:t>网络上的各节点要能够适应这种双总线通信方式。</w:t>
      </w:r>
    </w:p>
    <w:p w:rsidR="00707FBB" w:rsidRPr="006C194B" w:rsidRDefault="00707FBB" w:rsidP="00707FBB">
      <w:pPr>
        <w:spacing w:line="360" w:lineRule="auto"/>
        <w:ind w:firstLine="567"/>
        <w:rPr>
          <w:sz w:val="24"/>
        </w:rPr>
      </w:pPr>
      <w:r w:rsidRPr="006C194B">
        <w:rPr>
          <w:sz w:val="24"/>
        </w:rPr>
        <w:t>本文件是星务中心计算机与海岸带成像仪之间，通过星上</w:t>
      </w:r>
      <w:r w:rsidRPr="006C194B">
        <w:rPr>
          <w:sz w:val="24"/>
        </w:rPr>
        <w:t>CAN</w:t>
      </w:r>
      <w:r w:rsidRPr="006C194B">
        <w:rPr>
          <w:sz w:val="24"/>
        </w:rPr>
        <w:t>总线进行数据交换的约定，目的是明确双方的通信接口关系。对于由多个字节组成的数据，均为高字节在前、低字节在后。</w:t>
      </w:r>
    </w:p>
    <w:p w:rsidR="00707FBB" w:rsidRPr="006C194B" w:rsidRDefault="00707FBB" w:rsidP="00707FBB">
      <w:pPr>
        <w:spacing w:line="360" w:lineRule="auto"/>
        <w:ind w:firstLine="567"/>
        <w:rPr>
          <w:sz w:val="24"/>
        </w:rPr>
      </w:pPr>
      <w:r w:rsidRPr="006C194B">
        <w:rPr>
          <w:sz w:val="24"/>
        </w:rPr>
        <w:t>本文件作为</w:t>
      </w:r>
      <w:r w:rsidRPr="006C194B">
        <w:rPr>
          <w:sz w:val="24"/>
        </w:rPr>
        <w:t>HY-3A</w:t>
      </w:r>
      <w:r w:rsidRPr="006C194B">
        <w:rPr>
          <w:sz w:val="24"/>
        </w:rPr>
        <w:t>卫星海岸带成像仪初样产品和软件研制的输入文件。</w:t>
      </w:r>
    </w:p>
    <w:p w:rsidR="00707FBB" w:rsidRPr="006C194B" w:rsidRDefault="00707FBB" w:rsidP="00707FBB">
      <w:pPr>
        <w:pStyle w:val="1"/>
      </w:pPr>
      <w:bookmarkStart w:id="3" w:name="_Toc148155748"/>
      <w:bookmarkStart w:id="4" w:name="_Toc272494982"/>
      <w:bookmarkStart w:id="5" w:name="_Toc17913585"/>
      <w:r w:rsidRPr="006C194B">
        <w:t>参考文件</w:t>
      </w:r>
      <w:bookmarkEnd w:id="3"/>
      <w:bookmarkEnd w:id="4"/>
      <w:bookmarkEnd w:id="5"/>
    </w:p>
    <w:p w:rsidR="00707FBB" w:rsidRPr="006C194B" w:rsidRDefault="00707FBB" w:rsidP="00707FBB">
      <w:pPr>
        <w:spacing w:line="360" w:lineRule="auto"/>
        <w:ind w:firstLine="567"/>
        <w:rPr>
          <w:sz w:val="24"/>
        </w:rPr>
      </w:pPr>
      <w:r w:rsidRPr="006C194B">
        <w:rPr>
          <w:sz w:val="24"/>
        </w:rPr>
        <w:t>DS-HYS-3AJY002      HY-3A</w:t>
      </w:r>
      <w:r w:rsidRPr="006C194B">
        <w:rPr>
          <w:sz w:val="24"/>
        </w:rPr>
        <w:t>卫星</w:t>
      </w:r>
      <w:r w:rsidRPr="006C194B">
        <w:rPr>
          <w:sz w:val="24"/>
        </w:rPr>
        <w:t>CAN</w:t>
      </w:r>
      <w:r w:rsidRPr="006C194B">
        <w:rPr>
          <w:sz w:val="24"/>
        </w:rPr>
        <w:t>总线通信协议</w:t>
      </w:r>
    </w:p>
    <w:p w:rsidR="00707FBB" w:rsidRPr="0039390A" w:rsidRDefault="00707FBB" w:rsidP="00707FBB">
      <w:pPr>
        <w:pStyle w:val="1"/>
      </w:pPr>
      <w:bookmarkStart w:id="6" w:name="_Toc148155749"/>
      <w:bookmarkStart w:id="7" w:name="_Toc272494983"/>
      <w:bookmarkStart w:id="8" w:name="_Toc17913586"/>
      <w:r w:rsidRPr="0039390A">
        <w:rPr>
          <w:rFonts w:hint="eastAsia"/>
        </w:rPr>
        <w:t>CAN</w:t>
      </w:r>
      <w:r w:rsidRPr="0039390A">
        <w:t>总线工作参数</w:t>
      </w:r>
      <w:bookmarkEnd w:id="6"/>
      <w:bookmarkEnd w:id="7"/>
      <w:r w:rsidRPr="0039390A">
        <w:rPr>
          <w:rFonts w:hint="eastAsia"/>
        </w:rPr>
        <w:t>及CAN总线规范</w:t>
      </w:r>
      <w:bookmarkEnd w:id="8"/>
    </w:p>
    <w:p w:rsidR="00707FBB" w:rsidRDefault="00707FBB" w:rsidP="00707FBB">
      <w:pPr>
        <w:spacing w:line="360" w:lineRule="auto"/>
        <w:ind w:firstLine="567"/>
        <w:rPr>
          <w:rFonts w:hint="eastAsia"/>
          <w:sz w:val="24"/>
        </w:rPr>
      </w:pPr>
      <w:r w:rsidRPr="006C194B">
        <w:rPr>
          <w:sz w:val="24"/>
        </w:rPr>
        <w:t>海岸带成像仪连接在卫星载荷</w:t>
      </w:r>
      <w:r w:rsidRPr="006C194B">
        <w:rPr>
          <w:sz w:val="24"/>
        </w:rPr>
        <w:t>CAN</w:t>
      </w:r>
      <w:r w:rsidRPr="006C194B">
        <w:rPr>
          <w:sz w:val="24"/>
        </w:rPr>
        <w:t>总线网络上，站地址</w:t>
      </w:r>
      <w:r w:rsidRPr="006C194B">
        <w:rPr>
          <w:sz w:val="24"/>
        </w:rPr>
        <w:t>(ID8~ID3)=26H(10 0110B)</w:t>
      </w:r>
      <w:r w:rsidRPr="006C194B">
        <w:rPr>
          <w:sz w:val="24"/>
        </w:rPr>
        <w:t>，下位机根据站地址设置滤波参数，推荐设置为</w:t>
      </w:r>
      <w:r w:rsidRPr="006C194B">
        <w:rPr>
          <w:sz w:val="24"/>
        </w:rPr>
        <w:t>D9H(11011001B)</w:t>
      </w:r>
      <w:r w:rsidRPr="006C194B">
        <w:rPr>
          <w:sz w:val="24"/>
        </w:rPr>
        <w:t>；站地址标识</w:t>
      </w:r>
      <w:r w:rsidRPr="006C194B">
        <w:rPr>
          <w:sz w:val="24"/>
        </w:rPr>
        <w:t>=14H(10100B)</w:t>
      </w:r>
      <w:r w:rsidRPr="006C194B">
        <w:rPr>
          <w:sz w:val="24"/>
        </w:rPr>
        <w:t>。</w:t>
      </w:r>
    </w:p>
    <w:p w:rsidR="00707FBB" w:rsidRPr="006C194B" w:rsidRDefault="00707FBB" w:rsidP="00707FBB">
      <w:pPr>
        <w:spacing w:line="360" w:lineRule="auto"/>
        <w:ind w:firstLine="567"/>
        <w:rPr>
          <w:sz w:val="24"/>
        </w:rPr>
      </w:pPr>
      <w:r w:rsidRPr="006C194B">
        <w:rPr>
          <w:sz w:val="24"/>
        </w:rPr>
        <w:t>海岸带成像仪连接在卫星载荷</w:t>
      </w:r>
      <w:r w:rsidRPr="006C194B">
        <w:rPr>
          <w:sz w:val="24"/>
        </w:rPr>
        <w:t>CAN</w:t>
      </w:r>
      <w:r w:rsidRPr="006C194B">
        <w:rPr>
          <w:sz w:val="24"/>
        </w:rPr>
        <w:t>总线网络上，</w:t>
      </w:r>
      <w:r>
        <w:rPr>
          <w:rFonts w:hint="eastAsia"/>
          <w:sz w:val="24"/>
        </w:rPr>
        <w:t>需要严格遵守卫星</w:t>
      </w:r>
      <w:r>
        <w:rPr>
          <w:rFonts w:hint="eastAsia"/>
          <w:sz w:val="24"/>
        </w:rPr>
        <w:t>CAN</w:t>
      </w:r>
      <w:r>
        <w:rPr>
          <w:rFonts w:hint="eastAsia"/>
          <w:sz w:val="24"/>
        </w:rPr>
        <w:t>总线通信协议规定，</w:t>
      </w:r>
      <w:r w:rsidRPr="00317850">
        <w:rPr>
          <w:rFonts w:hint="eastAsia"/>
          <w:sz w:val="24"/>
        </w:rPr>
        <w:t>详细规定见本通信协议的附录</w:t>
      </w:r>
      <w:r w:rsidRPr="00317850">
        <w:rPr>
          <w:rFonts w:hint="eastAsia"/>
          <w:sz w:val="24"/>
        </w:rPr>
        <w:t>A</w:t>
      </w:r>
      <w:r w:rsidRPr="00317850">
        <w:rPr>
          <w:rFonts w:hint="eastAsia"/>
          <w:sz w:val="24"/>
        </w:rPr>
        <w:t>章节。</w:t>
      </w:r>
    </w:p>
    <w:p w:rsidR="00707FBB" w:rsidRPr="006C194B" w:rsidRDefault="00707FBB" w:rsidP="00707FBB">
      <w:pPr>
        <w:pStyle w:val="1"/>
      </w:pPr>
      <w:bookmarkStart w:id="9" w:name="_Toc148155751"/>
      <w:bookmarkStart w:id="10" w:name="_Toc272494985"/>
      <w:bookmarkStart w:id="11" w:name="_Toc17913587"/>
      <w:r>
        <w:rPr>
          <w:rFonts w:hint="eastAsia"/>
        </w:rPr>
        <w:lastRenderedPageBreak/>
        <w:t>星务CAN</w:t>
      </w:r>
      <w:r w:rsidRPr="006C194B">
        <w:t>总线指令</w:t>
      </w:r>
      <w:bookmarkEnd w:id="9"/>
      <w:bookmarkEnd w:id="10"/>
      <w:bookmarkEnd w:id="11"/>
    </w:p>
    <w:p w:rsidR="00707FBB" w:rsidRPr="00202F4B" w:rsidRDefault="00707FBB" w:rsidP="00707FBB">
      <w:pPr>
        <w:pStyle w:val="2"/>
      </w:pPr>
      <w:bookmarkStart w:id="12" w:name="_Toc148155759"/>
      <w:bookmarkStart w:id="13" w:name="_Toc272494992"/>
      <w:bookmarkStart w:id="14" w:name="_Toc17913588"/>
      <w:r w:rsidRPr="00202F4B">
        <w:rPr>
          <w:rFonts w:hint="eastAsia"/>
        </w:rPr>
        <w:t xml:space="preserve">4.1 </w:t>
      </w:r>
      <w:r w:rsidRPr="00202F4B">
        <w:t>指令传送格式</w:t>
      </w:r>
      <w:bookmarkEnd w:id="12"/>
      <w:bookmarkEnd w:id="13"/>
      <w:bookmarkEnd w:id="14"/>
    </w:p>
    <w:p w:rsidR="00707FBB" w:rsidRPr="006C194B" w:rsidRDefault="00707FBB" w:rsidP="00707FBB">
      <w:pPr>
        <w:spacing w:line="360" w:lineRule="auto"/>
        <w:ind w:firstLine="425"/>
        <w:rPr>
          <w:color w:val="000000"/>
          <w:sz w:val="24"/>
        </w:rPr>
      </w:pPr>
      <w:r w:rsidRPr="006C194B">
        <w:rPr>
          <w:color w:val="000000"/>
          <w:sz w:val="24"/>
        </w:rPr>
        <w:t>星务中心计算机通过</w:t>
      </w:r>
      <w:r w:rsidRPr="006C194B">
        <w:rPr>
          <w:color w:val="000000"/>
          <w:sz w:val="24"/>
        </w:rPr>
        <w:t>CAN</w:t>
      </w:r>
      <w:r w:rsidRPr="006C194B">
        <w:rPr>
          <w:color w:val="000000"/>
          <w:sz w:val="24"/>
        </w:rPr>
        <w:t>总线向海岸带成像仪发送</w:t>
      </w:r>
      <w:r>
        <w:rPr>
          <w:rFonts w:hint="eastAsia"/>
          <w:color w:val="000000"/>
          <w:sz w:val="24"/>
        </w:rPr>
        <w:t>总线</w:t>
      </w:r>
      <w:r w:rsidRPr="006C194B">
        <w:rPr>
          <w:color w:val="000000"/>
          <w:sz w:val="24"/>
        </w:rPr>
        <w:t>指令，格式如</w:t>
      </w:r>
      <w:r>
        <w:rPr>
          <w:rFonts w:hint="eastAsia"/>
          <w:color w:val="000000"/>
          <w:sz w:val="24"/>
        </w:rPr>
        <w:t>下表</w:t>
      </w:r>
      <w:r w:rsidRPr="006C194B">
        <w:rPr>
          <w:color w:val="000000"/>
          <w:sz w:val="24"/>
        </w:rPr>
        <w:t>所示。</w:t>
      </w:r>
    </w:p>
    <w:p w:rsidR="00707FBB" w:rsidRPr="006C194B" w:rsidRDefault="00707FBB" w:rsidP="00707FBB">
      <w:pPr>
        <w:pStyle w:val="af0"/>
        <w:spacing w:afterLines="50"/>
        <w:jc w:val="center"/>
        <w:rPr>
          <w:rFonts w:ascii="Times New Roman" w:eastAsia="宋体" w:hAnsi="Times New Roman" w:cs="Times New Roman"/>
          <w:color w:val="000000"/>
          <w:sz w:val="24"/>
          <w:szCs w:val="24"/>
        </w:rPr>
      </w:pPr>
      <w:r w:rsidRPr="006C194B">
        <w:rPr>
          <w:rFonts w:ascii="Times New Roman" w:eastAsia="宋体" w:hAnsi="Times New Roman" w:cs="Times New Roman"/>
          <w:sz w:val="24"/>
          <w:szCs w:val="24"/>
        </w:rPr>
        <w:t>表</w:t>
      </w:r>
      <w:r>
        <w:rPr>
          <w:rFonts w:ascii="Times New Roman" w:eastAsia="宋体" w:hAnsi="Times New Roman" w:cs="Times New Roman" w:hint="eastAsia"/>
          <w:sz w:val="24"/>
          <w:szCs w:val="24"/>
        </w:rPr>
        <w:t>4</w:t>
      </w:r>
      <w:r w:rsidRPr="006C194B">
        <w:rPr>
          <w:rFonts w:ascii="Times New Roman" w:eastAsia="宋体" w:hAnsi="Times New Roman" w:cs="Times New Roman"/>
          <w:sz w:val="24"/>
          <w:szCs w:val="24"/>
        </w:rPr>
        <w:t xml:space="preserve">-1 </w:t>
      </w:r>
      <w:r w:rsidRPr="006C194B">
        <w:rPr>
          <w:rFonts w:ascii="Times New Roman" w:eastAsia="宋体" w:hAnsi="Times New Roman" w:cs="Times New Roman"/>
          <w:color w:val="000000"/>
          <w:sz w:val="24"/>
          <w:szCs w:val="24"/>
        </w:rPr>
        <w:t>发向海岸带成像仪的</w:t>
      </w:r>
      <w:r>
        <w:rPr>
          <w:rFonts w:ascii="Times New Roman" w:eastAsia="宋体" w:hAnsi="Times New Roman" w:cs="Times New Roman" w:hint="eastAsia"/>
          <w:color w:val="000000"/>
          <w:sz w:val="24"/>
          <w:szCs w:val="24"/>
        </w:rPr>
        <w:t>星务</w:t>
      </w:r>
      <w:r>
        <w:rPr>
          <w:rFonts w:ascii="Times New Roman" w:eastAsia="宋体" w:hAnsi="Times New Roman" w:cs="Times New Roman" w:hint="eastAsia"/>
          <w:color w:val="000000"/>
          <w:sz w:val="24"/>
          <w:szCs w:val="24"/>
        </w:rPr>
        <w:t>CAN</w:t>
      </w:r>
      <w:r>
        <w:rPr>
          <w:rFonts w:ascii="Times New Roman" w:eastAsia="宋体" w:hAnsi="Times New Roman" w:cs="Times New Roman" w:hint="eastAsia"/>
          <w:color w:val="000000"/>
          <w:sz w:val="24"/>
          <w:szCs w:val="24"/>
        </w:rPr>
        <w:t>总线</w:t>
      </w:r>
      <w:r w:rsidRPr="006C194B">
        <w:rPr>
          <w:rFonts w:ascii="Times New Roman" w:eastAsia="宋体" w:hAnsi="Times New Roman" w:cs="Times New Roman"/>
          <w:color w:val="000000"/>
          <w:sz w:val="24"/>
          <w:szCs w:val="24"/>
        </w:rPr>
        <w:t>指令格式</w:t>
      </w:r>
    </w:p>
    <w:tbl>
      <w:tblPr>
        <w:tblW w:w="5000"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tblPr>
      <w:tblGrid>
        <w:gridCol w:w="503"/>
        <w:gridCol w:w="1306"/>
        <w:gridCol w:w="2543"/>
        <w:gridCol w:w="680"/>
        <w:gridCol w:w="630"/>
        <w:gridCol w:w="611"/>
        <w:gridCol w:w="611"/>
        <w:gridCol w:w="611"/>
        <w:gridCol w:w="791"/>
        <w:gridCol w:w="495"/>
        <w:gridCol w:w="506"/>
      </w:tblGrid>
      <w:tr w:rsidR="00707FBB" w:rsidRPr="00CC29FE" w:rsidTr="00247E21">
        <w:tblPrEx>
          <w:tblCellMar>
            <w:top w:w="0" w:type="dxa"/>
            <w:bottom w:w="0" w:type="dxa"/>
          </w:tblCellMar>
        </w:tblPrEx>
        <w:trPr>
          <w:cantSplit/>
        </w:trPr>
        <w:tc>
          <w:tcPr>
            <w:tcW w:w="272" w:type="pct"/>
            <w:vMerge w:val="restart"/>
            <w:shd w:val="clear" w:color="auto" w:fill="D9D9D9"/>
          </w:tcPr>
          <w:p w:rsidR="00707FBB" w:rsidRPr="00CC29FE" w:rsidRDefault="00707FBB" w:rsidP="00247E21">
            <w:pPr>
              <w:jc w:val="center"/>
              <w:rPr>
                <w:b/>
                <w:color w:val="000000"/>
                <w:sz w:val="24"/>
                <w:szCs w:val="21"/>
              </w:rPr>
            </w:pPr>
            <w:r w:rsidRPr="00CC29FE">
              <w:rPr>
                <w:b/>
                <w:color w:val="000000"/>
                <w:sz w:val="24"/>
                <w:szCs w:val="21"/>
              </w:rPr>
              <w:t>帧序号</w:t>
            </w:r>
          </w:p>
        </w:tc>
        <w:tc>
          <w:tcPr>
            <w:tcW w:w="2074" w:type="pct"/>
            <w:gridSpan w:val="2"/>
            <w:shd w:val="clear" w:color="auto" w:fill="D9D9D9"/>
          </w:tcPr>
          <w:p w:rsidR="00707FBB" w:rsidRPr="00CC29FE" w:rsidRDefault="00707FBB" w:rsidP="00247E21">
            <w:pPr>
              <w:jc w:val="center"/>
              <w:rPr>
                <w:b/>
                <w:color w:val="000000"/>
                <w:sz w:val="24"/>
                <w:szCs w:val="21"/>
              </w:rPr>
            </w:pPr>
            <w:r w:rsidRPr="00CC29FE">
              <w:rPr>
                <w:b/>
                <w:color w:val="000000"/>
                <w:sz w:val="24"/>
                <w:szCs w:val="21"/>
              </w:rPr>
              <w:t>仲裁场、控制场</w:t>
            </w:r>
          </w:p>
        </w:tc>
        <w:tc>
          <w:tcPr>
            <w:tcW w:w="2654" w:type="pct"/>
            <w:gridSpan w:val="8"/>
            <w:shd w:val="clear" w:color="auto" w:fill="D9D9D9"/>
          </w:tcPr>
          <w:p w:rsidR="00707FBB" w:rsidRPr="00CC29FE" w:rsidRDefault="00707FBB" w:rsidP="00247E21">
            <w:pPr>
              <w:jc w:val="center"/>
              <w:rPr>
                <w:b/>
                <w:color w:val="000000"/>
                <w:sz w:val="24"/>
                <w:szCs w:val="21"/>
              </w:rPr>
            </w:pPr>
            <w:r w:rsidRPr="00CC29FE">
              <w:rPr>
                <w:b/>
                <w:color w:val="000000"/>
                <w:sz w:val="24"/>
                <w:szCs w:val="21"/>
              </w:rPr>
              <w:t>有效数据场</w:t>
            </w:r>
          </w:p>
        </w:tc>
      </w:tr>
      <w:tr w:rsidR="00707FBB" w:rsidRPr="00CC29FE" w:rsidTr="00247E21">
        <w:tblPrEx>
          <w:tblCellMar>
            <w:top w:w="0" w:type="dxa"/>
            <w:bottom w:w="0" w:type="dxa"/>
          </w:tblCellMar>
        </w:tblPrEx>
        <w:trPr>
          <w:cantSplit/>
          <w:trHeight w:val="347"/>
        </w:trPr>
        <w:tc>
          <w:tcPr>
            <w:tcW w:w="272" w:type="pct"/>
            <w:vMerge/>
            <w:shd w:val="clear" w:color="auto" w:fill="D9D9D9"/>
          </w:tcPr>
          <w:p w:rsidR="00707FBB" w:rsidRPr="00CC29FE" w:rsidRDefault="00707FBB" w:rsidP="00247E21">
            <w:pPr>
              <w:jc w:val="center"/>
              <w:rPr>
                <w:b/>
                <w:color w:val="000000"/>
                <w:sz w:val="24"/>
                <w:szCs w:val="21"/>
              </w:rPr>
            </w:pPr>
          </w:p>
        </w:tc>
        <w:tc>
          <w:tcPr>
            <w:tcW w:w="704" w:type="pct"/>
            <w:shd w:val="clear" w:color="auto" w:fill="D9D9D9"/>
          </w:tcPr>
          <w:p w:rsidR="00707FBB" w:rsidRPr="00CC29FE" w:rsidRDefault="00707FBB" w:rsidP="00247E21">
            <w:pPr>
              <w:jc w:val="center"/>
              <w:rPr>
                <w:b/>
                <w:color w:val="000000"/>
                <w:sz w:val="24"/>
                <w:szCs w:val="21"/>
              </w:rPr>
            </w:pPr>
            <w:r w:rsidRPr="00CC29FE">
              <w:rPr>
                <w:b/>
                <w:color w:val="000000"/>
                <w:sz w:val="24"/>
                <w:szCs w:val="21"/>
              </w:rPr>
              <w:t>1</w:t>
            </w:r>
          </w:p>
        </w:tc>
        <w:tc>
          <w:tcPr>
            <w:tcW w:w="1370" w:type="pct"/>
            <w:shd w:val="clear" w:color="auto" w:fill="D9D9D9"/>
          </w:tcPr>
          <w:p w:rsidR="00707FBB" w:rsidRPr="00CC29FE" w:rsidRDefault="00707FBB" w:rsidP="00247E21">
            <w:pPr>
              <w:jc w:val="center"/>
              <w:rPr>
                <w:b/>
                <w:color w:val="000000"/>
                <w:sz w:val="24"/>
                <w:szCs w:val="21"/>
              </w:rPr>
            </w:pPr>
            <w:r w:rsidRPr="00CC29FE">
              <w:rPr>
                <w:b/>
                <w:color w:val="000000"/>
                <w:sz w:val="24"/>
                <w:szCs w:val="21"/>
              </w:rPr>
              <w:t>2</w:t>
            </w:r>
          </w:p>
        </w:tc>
        <w:tc>
          <w:tcPr>
            <w:tcW w:w="367" w:type="pct"/>
            <w:vMerge w:val="restart"/>
            <w:shd w:val="clear" w:color="auto" w:fill="D9D9D9"/>
            <w:vAlign w:val="center"/>
          </w:tcPr>
          <w:p w:rsidR="00707FBB" w:rsidRPr="00CC29FE" w:rsidRDefault="00707FBB" w:rsidP="00247E21">
            <w:pPr>
              <w:jc w:val="center"/>
              <w:rPr>
                <w:b/>
                <w:color w:val="000000"/>
                <w:sz w:val="24"/>
                <w:szCs w:val="21"/>
              </w:rPr>
            </w:pPr>
            <w:r w:rsidRPr="00CC29FE">
              <w:rPr>
                <w:b/>
                <w:color w:val="000000"/>
                <w:sz w:val="24"/>
                <w:szCs w:val="21"/>
              </w:rPr>
              <w:t>3</w:t>
            </w:r>
          </w:p>
        </w:tc>
        <w:tc>
          <w:tcPr>
            <w:tcW w:w="330" w:type="pct"/>
            <w:vMerge w:val="restart"/>
            <w:shd w:val="clear" w:color="auto" w:fill="D9D9D9"/>
            <w:vAlign w:val="center"/>
          </w:tcPr>
          <w:p w:rsidR="00707FBB" w:rsidRPr="00CC29FE" w:rsidRDefault="00707FBB" w:rsidP="00247E21">
            <w:pPr>
              <w:jc w:val="center"/>
              <w:rPr>
                <w:b/>
                <w:color w:val="000000"/>
                <w:sz w:val="24"/>
                <w:szCs w:val="21"/>
              </w:rPr>
            </w:pPr>
            <w:r w:rsidRPr="00CC29FE">
              <w:rPr>
                <w:b/>
                <w:color w:val="000000"/>
                <w:sz w:val="24"/>
                <w:szCs w:val="21"/>
              </w:rPr>
              <w:t>4</w:t>
            </w:r>
          </w:p>
        </w:tc>
        <w:tc>
          <w:tcPr>
            <w:tcW w:w="330" w:type="pct"/>
            <w:vMerge w:val="restart"/>
            <w:shd w:val="clear" w:color="auto" w:fill="D9D9D9"/>
            <w:vAlign w:val="center"/>
          </w:tcPr>
          <w:p w:rsidR="00707FBB" w:rsidRPr="00CC29FE" w:rsidRDefault="00707FBB" w:rsidP="00247E21">
            <w:pPr>
              <w:jc w:val="center"/>
              <w:rPr>
                <w:b/>
                <w:color w:val="000000"/>
                <w:sz w:val="24"/>
                <w:szCs w:val="21"/>
              </w:rPr>
            </w:pPr>
            <w:r w:rsidRPr="00CC29FE">
              <w:rPr>
                <w:b/>
                <w:color w:val="000000"/>
                <w:sz w:val="24"/>
                <w:szCs w:val="21"/>
              </w:rPr>
              <w:t>5</w:t>
            </w:r>
          </w:p>
        </w:tc>
        <w:tc>
          <w:tcPr>
            <w:tcW w:w="330" w:type="pct"/>
            <w:vMerge w:val="restart"/>
            <w:shd w:val="clear" w:color="auto" w:fill="D9D9D9"/>
            <w:vAlign w:val="center"/>
          </w:tcPr>
          <w:p w:rsidR="00707FBB" w:rsidRPr="00CC29FE" w:rsidRDefault="00707FBB" w:rsidP="00247E21">
            <w:pPr>
              <w:jc w:val="center"/>
              <w:rPr>
                <w:b/>
                <w:color w:val="000000"/>
                <w:sz w:val="24"/>
                <w:szCs w:val="21"/>
              </w:rPr>
            </w:pPr>
            <w:r w:rsidRPr="00CC29FE">
              <w:rPr>
                <w:b/>
                <w:color w:val="000000"/>
                <w:sz w:val="24"/>
                <w:szCs w:val="21"/>
              </w:rPr>
              <w:t>6</w:t>
            </w:r>
          </w:p>
        </w:tc>
        <w:tc>
          <w:tcPr>
            <w:tcW w:w="330" w:type="pct"/>
            <w:vMerge w:val="restart"/>
            <w:shd w:val="clear" w:color="auto" w:fill="D9D9D9"/>
            <w:vAlign w:val="center"/>
          </w:tcPr>
          <w:p w:rsidR="00707FBB" w:rsidRPr="00CC29FE" w:rsidRDefault="00707FBB" w:rsidP="00247E21">
            <w:pPr>
              <w:jc w:val="center"/>
              <w:rPr>
                <w:b/>
                <w:color w:val="000000"/>
                <w:sz w:val="24"/>
                <w:szCs w:val="21"/>
              </w:rPr>
            </w:pPr>
            <w:r w:rsidRPr="00CC29FE">
              <w:rPr>
                <w:b/>
                <w:color w:val="000000"/>
                <w:sz w:val="24"/>
                <w:szCs w:val="21"/>
              </w:rPr>
              <w:t>7</w:t>
            </w:r>
          </w:p>
        </w:tc>
        <w:tc>
          <w:tcPr>
            <w:tcW w:w="427" w:type="pct"/>
            <w:vMerge w:val="restart"/>
            <w:shd w:val="clear" w:color="auto" w:fill="D9D9D9"/>
            <w:vAlign w:val="center"/>
          </w:tcPr>
          <w:p w:rsidR="00707FBB" w:rsidRPr="00CC29FE" w:rsidRDefault="00707FBB" w:rsidP="00247E21">
            <w:pPr>
              <w:jc w:val="center"/>
              <w:rPr>
                <w:b/>
                <w:color w:val="000000"/>
                <w:sz w:val="24"/>
                <w:szCs w:val="21"/>
              </w:rPr>
            </w:pPr>
            <w:r w:rsidRPr="00CC29FE">
              <w:rPr>
                <w:b/>
                <w:color w:val="000000"/>
                <w:sz w:val="24"/>
                <w:szCs w:val="21"/>
              </w:rPr>
              <w:t>8</w:t>
            </w:r>
          </w:p>
        </w:tc>
        <w:tc>
          <w:tcPr>
            <w:tcW w:w="267" w:type="pct"/>
            <w:vMerge w:val="restart"/>
            <w:shd w:val="clear" w:color="auto" w:fill="D9D9D9"/>
            <w:vAlign w:val="center"/>
          </w:tcPr>
          <w:p w:rsidR="00707FBB" w:rsidRPr="00CC29FE" w:rsidRDefault="00707FBB" w:rsidP="00247E21">
            <w:pPr>
              <w:jc w:val="center"/>
              <w:rPr>
                <w:b/>
                <w:color w:val="000000"/>
                <w:sz w:val="24"/>
                <w:szCs w:val="21"/>
              </w:rPr>
            </w:pPr>
            <w:r w:rsidRPr="00CC29FE">
              <w:rPr>
                <w:b/>
                <w:color w:val="000000"/>
                <w:sz w:val="24"/>
                <w:szCs w:val="21"/>
              </w:rPr>
              <w:t>9</w:t>
            </w:r>
          </w:p>
        </w:tc>
        <w:tc>
          <w:tcPr>
            <w:tcW w:w="274" w:type="pct"/>
            <w:vMerge w:val="restart"/>
            <w:shd w:val="clear" w:color="auto" w:fill="D9D9D9"/>
            <w:vAlign w:val="center"/>
          </w:tcPr>
          <w:p w:rsidR="00707FBB" w:rsidRPr="00CC29FE" w:rsidRDefault="00707FBB" w:rsidP="00247E21">
            <w:pPr>
              <w:jc w:val="center"/>
              <w:rPr>
                <w:b/>
                <w:color w:val="000000"/>
                <w:sz w:val="24"/>
                <w:szCs w:val="21"/>
              </w:rPr>
            </w:pPr>
            <w:r w:rsidRPr="00CC29FE">
              <w:rPr>
                <w:b/>
                <w:color w:val="000000"/>
                <w:sz w:val="24"/>
                <w:szCs w:val="21"/>
              </w:rPr>
              <w:t>10</w:t>
            </w:r>
          </w:p>
        </w:tc>
      </w:tr>
      <w:tr w:rsidR="00707FBB" w:rsidRPr="00CC29FE" w:rsidTr="00247E21">
        <w:tblPrEx>
          <w:tblCellMar>
            <w:top w:w="0" w:type="dxa"/>
            <w:bottom w:w="0" w:type="dxa"/>
          </w:tblCellMar>
        </w:tblPrEx>
        <w:trPr>
          <w:cantSplit/>
          <w:trHeight w:val="360"/>
        </w:trPr>
        <w:tc>
          <w:tcPr>
            <w:tcW w:w="272" w:type="pct"/>
            <w:vMerge/>
            <w:shd w:val="clear" w:color="auto" w:fill="D9D9D9"/>
          </w:tcPr>
          <w:p w:rsidR="00707FBB" w:rsidRPr="00CC29FE" w:rsidRDefault="00707FBB" w:rsidP="00247E21">
            <w:pPr>
              <w:jc w:val="center"/>
              <w:rPr>
                <w:b/>
                <w:color w:val="000000"/>
                <w:sz w:val="24"/>
                <w:szCs w:val="21"/>
              </w:rPr>
            </w:pPr>
          </w:p>
        </w:tc>
        <w:tc>
          <w:tcPr>
            <w:tcW w:w="2074" w:type="pct"/>
            <w:gridSpan w:val="2"/>
            <w:shd w:val="clear" w:color="auto" w:fill="D9D9D9"/>
          </w:tcPr>
          <w:p w:rsidR="00707FBB" w:rsidRPr="00CC29FE" w:rsidRDefault="00707FBB" w:rsidP="00247E21">
            <w:pPr>
              <w:jc w:val="center"/>
              <w:rPr>
                <w:b/>
                <w:color w:val="000000"/>
                <w:sz w:val="24"/>
                <w:szCs w:val="21"/>
              </w:rPr>
            </w:pPr>
            <w:r w:rsidRPr="00CC29FE">
              <w:rPr>
                <w:b/>
                <w:color w:val="000000"/>
                <w:sz w:val="24"/>
                <w:szCs w:val="21"/>
              </w:rPr>
              <w:t>ID10</w:t>
            </w:r>
            <w:r w:rsidRPr="00CC29FE">
              <w:rPr>
                <w:b/>
                <w:color w:val="000000"/>
                <w:sz w:val="24"/>
                <w:szCs w:val="21"/>
              </w:rPr>
              <w:t>～</w:t>
            </w:r>
            <w:r w:rsidRPr="00CC29FE">
              <w:rPr>
                <w:b/>
                <w:color w:val="000000"/>
                <w:sz w:val="24"/>
                <w:szCs w:val="21"/>
              </w:rPr>
              <w:t>ID3+</w:t>
            </w:r>
          </w:p>
          <w:p w:rsidR="00707FBB" w:rsidRPr="00CC29FE" w:rsidRDefault="00707FBB" w:rsidP="00247E21">
            <w:pPr>
              <w:jc w:val="center"/>
              <w:rPr>
                <w:b/>
                <w:color w:val="000000"/>
                <w:sz w:val="24"/>
                <w:szCs w:val="21"/>
              </w:rPr>
            </w:pPr>
            <w:r w:rsidRPr="00CC29FE">
              <w:rPr>
                <w:b/>
                <w:color w:val="000000"/>
                <w:sz w:val="24"/>
                <w:szCs w:val="21"/>
              </w:rPr>
              <w:t>ID2</w:t>
            </w:r>
            <w:r w:rsidRPr="00CC29FE">
              <w:rPr>
                <w:b/>
                <w:color w:val="000000"/>
                <w:sz w:val="24"/>
                <w:szCs w:val="21"/>
              </w:rPr>
              <w:t>～</w:t>
            </w:r>
            <w:r w:rsidRPr="00CC29FE">
              <w:rPr>
                <w:b/>
                <w:color w:val="000000"/>
                <w:sz w:val="24"/>
                <w:szCs w:val="21"/>
              </w:rPr>
              <w:t>ID0+RTR+DLC</w:t>
            </w:r>
          </w:p>
        </w:tc>
        <w:tc>
          <w:tcPr>
            <w:tcW w:w="367" w:type="pct"/>
            <w:vMerge/>
            <w:shd w:val="clear" w:color="auto" w:fill="D9D9D9"/>
          </w:tcPr>
          <w:p w:rsidR="00707FBB" w:rsidRPr="00CC29FE" w:rsidRDefault="00707FBB" w:rsidP="00247E21">
            <w:pPr>
              <w:jc w:val="center"/>
              <w:rPr>
                <w:color w:val="000000"/>
                <w:sz w:val="24"/>
                <w:szCs w:val="21"/>
              </w:rPr>
            </w:pPr>
          </w:p>
        </w:tc>
        <w:tc>
          <w:tcPr>
            <w:tcW w:w="330" w:type="pct"/>
            <w:vMerge/>
            <w:shd w:val="clear" w:color="auto" w:fill="D9D9D9"/>
          </w:tcPr>
          <w:p w:rsidR="00707FBB" w:rsidRPr="00CC29FE" w:rsidRDefault="00707FBB" w:rsidP="00247E21">
            <w:pPr>
              <w:jc w:val="center"/>
              <w:rPr>
                <w:color w:val="000000"/>
                <w:sz w:val="24"/>
                <w:szCs w:val="21"/>
              </w:rPr>
            </w:pPr>
          </w:p>
        </w:tc>
        <w:tc>
          <w:tcPr>
            <w:tcW w:w="330" w:type="pct"/>
            <w:vMerge/>
            <w:shd w:val="clear" w:color="auto" w:fill="D9D9D9"/>
          </w:tcPr>
          <w:p w:rsidR="00707FBB" w:rsidRPr="00CC29FE" w:rsidRDefault="00707FBB" w:rsidP="00247E21">
            <w:pPr>
              <w:jc w:val="center"/>
              <w:rPr>
                <w:color w:val="000000"/>
                <w:sz w:val="24"/>
                <w:szCs w:val="21"/>
              </w:rPr>
            </w:pPr>
          </w:p>
        </w:tc>
        <w:tc>
          <w:tcPr>
            <w:tcW w:w="330" w:type="pct"/>
            <w:vMerge/>
            <w:shd w:val="clear" w:color="auto" w:fill="D9D9D9"/>
          </w:tcPr>
          <w:p w:rsidR="00707FBB" w:rsidRPr="00CC29FE" w:rsidRDefault="00707FBB" w:rsidP="00247E21">
            <w:pPr>
              <w:jc w:val="center"/>
              <w:rPr>
                <w:color w:val="000000"/>
                <w:sz w:val="24"/>
                <w:szCs w:val="21"/>
              </w:rPr>
            </w:pPr>
          </w:p>
        </w:tc>
        <w:tc>
          <w:tcPr>
            <w:tcW w:w="330" w:type="pct"/>
            <w:vMerge/>
            <w:shd w:val="clear" w:color="auto" w:fill="D9D9D9"/>
          </w:tcPr>
          <w:p w:rsidR="00707FBB" w:rsidRPr="00CC29FE" w:rsidRDefault="00707FBB" w:rsidP="00247E21">
            <w:pPr>
              <w:jc w:val="center"/>
              <w:rPr>
                <w:color w:val="000000"/>
                <w:sz w:val="24"/>
                <w:szCs w:val="21"/>
              </w:rPr>
            </w:pPr>
          </w:p>
        </w:tc>
        <w:tc>
          <w:tcPr>
            <w:tcW w:w="427" w:type="pct"/>
            <w:vMerge/>
            <w:shd w:val="clear" w:color="auto" w:fill="D9D9D9"/>
          </w:tcPr>
          <w:p w:rsidR="00707FBB" w:rsidRPr="00CC29FE" w:rsidRDefault="00707FBB" w:rsidP="00247E21">
            <w:pPr>
              <w:jc w:val="center"/>
              <w:rPr>
                <w:color w:val="000000"/>
                <w:sz w:val="24"/>
                <w:szCs w:val="21"/>
              </w:rPr>
            </w:pPr>
          </w:p>
        </w:tc>
        <w:tc>
          <w:tcPr>
            <w:tcW w:w="267" w:type="pct"/>
            <w:vMerge/>
            <w:shd w:val="clear" w:color="auto" w:fill="D9D9D9"/>
          </w:tcPr>
          <w:p w:rsidR="00707FBB" w:rsidRPr="00CC29FE" w:rsidRDefault="00707FBB" w:rsidP="00247E21">
            <w:pPr>
              <w:jc w:val="center"/>
              <w:rPr>
                <w:color w:val="000000"/>
                <w:sz w:val="24"/>
                <w:szCs w:val="21"/>
              </w:rPr>
            </w:pPr>
          </w:p>
        </w:tc>
        <w:tc>
          <w:tcPr>
            <w:tcW w:w="274" w:type="pct"/>
            <w:vMerge/>
            <w:shd w:val="clear" w:color="auto" w:fill="D9D9D9"/>
          </w:tcPr>
          <w:p w:rsidR="00707FBB" w:rsidRPr="00CC29FE" w:rsidRDefault="00707FBB" w:rsidP="00247E21">
            <w:pPr>
              <w:jc w:val="center"/>
              <w:rPr>
                <w:color w:val="000000"/>
                <w:sz w:val="24"/>
                <w:szCs w:val="21"/>
              </w:rPr>
            </w:pPr>
          </w:p>
        </w:tc>
      </w:tr>
      <w:tr w:rsidR="00707FBB" w:rsidRPr="00CC29FE" w:rsidTr="00247E21">
        <w:tblPrEx>
          <w:tblCellMar>
            <w:top w:w="0" w:type="dxa"/>
            <w:bottom w:w="0" w:type="dxa"/>
          </w:tblCellMar>
        </w:tblPrEx>
        <w:trPr>
          <w:cantSplit/>
          <w:trHeight w:val="609"/>
        </w:trPr>
        <w:tc>
          <w:tcPr>
            <w:tcW w:w="272" w:type="pct"/>
            <w:vAlign w:val="bottom"/>
          </w:tcPr>
          <w:p w:rsidR="00707FBB" w:rsidRPr="00CC29FE" w:rsidRDefault="00707FBB" w:rsidP="00247E21">
            <w:pPr>
              <w:jc w:val="right"/>
              <w:rPr>
                <w:sz w:val="24"/>
                <w:szCs w:val="21"/>
              </w:rPr>
            </w:pPr>
            <w:r w:rsidRPr="00CC29FE">
              <w:rPr>
                <w:sz w:val="24"/>
                <w:szCs w:val="21"/>
              </w:rPr>
              <w:t>1</w:t>
            </w:r>
          </w:p>
        </w:tc>
        <w:tc>
          <w:tcPr>
            <w:tcW w:w="704" w:type="pct"/>
            <w:vAlign w:val="bottom"/>
          </w:tcPr>
          <w:p w:rsidR="00707FBB" w:rsidRPr="00CC29FE" w:rsidRDefault="00707FBB" w:rsidP="00247E21">
            <w:pPr>
              <w:rPr>
                <w:sz w:val="24"/>
                <w:szCs w:val="21"/>
              </w:rPr>
            </w:pPr>
            <w:r w:rsidRPr="00CC29FE">
              <w:rPr>
                <w:sz w:val="24"/>
                <w:szCs w:val="21"/>
              </w:rPr>
              <w:t>66H</w:t>
            </w:r>
          </w:p>
        </w:tc>
        <w:tc>
          <w:tcPr>
            <w:tcW w:w="1370" w:type="pct"/>
            <w:vAlign w:val="bottom"/>
          </w:tcPr>
          <w:p w:rsidR="00707FBB" w:rsidRPr="00CC29FE" w:rsidRDefault="00707FBB" w:rsidP="00247E21">
            <w:pPr>
              <w:rPr>
                <w:sz w:val="24"/>
                <w:szCs w:val="21"/>
              </w:rPr>
            </w:pPr>
            <w:r w:rsidRPr="00CC29FE">
              <w:rPr>
                <w:sz w:val="24"/>
                <w:szCs w:val="21"/>
              </w:rPr>
              <w:t>06H</w:t>
            </w:r>
          </w:p>
        </w:tc>
        <w:tc>
          <w:tcPr>
            <w:tcW w:w="367" w:type="pct"/>
            <w:vAlign w:val="bottom"/>
          </w:tcPr>
          <w:p w:rsidR="00707FBB" w:rsidRPr="00CC29FE" w:rsidRDefault="00707FBB" w:rsidP="00247E21">
            <w:pPr>
              <w:rPr>
                <w:sz w:val="24"/>
                <w:szCs w:val="21"/>
              </w:rPr>
            </w:pPr>
            <w:r w:rsidRPr="00CC29FE">
              <w:rPr>
                <w:sz w:val="24"/>
                <w:szCs w:val="21"/>
              </w:rPr>
              <w:t>T</w:t>
            </w:r>
          </w:p>
          <w:p w:rsidR="00707FBB" w:rsidRPr="00CC29FE" w:rsidRDefault="00707FBB" w:rsidP="00247E21">
            <w:pPr>
              <w:rPr>
                <w:sz w:val="24"/>
                <w:szCs w:val="21"/>
              </w:rPr>
            </w:pPr>
            <w:r w:rsidRPr="00CC29FE">
              <w:rPr>
                <w:sz w:val="24"/>
                <w:szCs w:val="21"/>
              </w:rPr>
              <w:t>20H</w:t>
            </w:r>
          </w:p>
        </w:tc>
        <w:tc>
          <w:tcPr>
            <w:tcW w:w="330" w:type="pct"/>
            <w:vAlign w:val="bottom"/>
          </w:tcPr>
          <w:p w:rsidR="00707FBB" w:rsidRPr="00CC29FE" w:rsidRDefault="00707FBB" w:rsidP="00247E21">
            <w:pPr>
              <w:rPr>
                <w:rFonts w:hint="eastAsia"/>
                <w:sz w:val="24"/>
                <w:szCs w:val="21"/>
              </w:rPr>
            </w:pPr>
            <w:r w:rsidRPr="00CC29FE">
              <w:rPr>
                <w:sz w:val="24"/>
                <w:szCs w:val="21"/>
              </w:rPr>
              <w:t>W0</w:t>
            </w:r>
          </w:p>
          <w:p w:rsidR="00707FBB" w:rsidRPr="00CC29FE" w:rsidRDefault="00707FBB" w:rsidP="00247E21">
            <w:pPr>
              <w:rPr>
                <w:sz w:val="24"/>
                <w:szCs w:val="21"/>
              </w:rPr>
            </w:pPr>
            <w:r w:rsidRPr="00CC29FE">
              <w:rPr>
                <w:rFonts w:hint="eastAsia"/>
                <w:sz w:val="24"/>
                <w:szCs w:val="21"/>
              </w:rPr>
              <w:t>14H</w:t>
            </w:r>
          </w:p>
        </w:tc>
        <w:tc>
          <w:tcPr>
            <w:tcW w:w="330" w:type="pct"/>
            <w:vAlign w:val="bottom"/>
          </w:tcPr>
          <w:p w:rsidR="00707FBB" w:rsidRPr="00CC29FE" w:rsidRDefault="00707FBB" w:rsidP="00247E21">
            <w:pPr>
              <w:rPr>
                <w:sz w:val="24"/>
                <w:szCs w:val="21"/>
              </w:rPr>
            </w:pPr>
            <w:r w:rsidRPr="00CC29FE">
              <w:rPr>
                <w:sz w:val="24"/>
                <w:szCs w:val="21"/>
              </w:rPr>
              <w:t>W1</w:t>
            </w:r>
          </w:p>
        </w:tc>
        <w:tc>
          <w:tcPr>
            <w:tcW w:w="330" w:type="pct"/>
            <w:vAlign w:val="bottom"/>
          </w:tcPr>
          <w:p w:rsidR="00707FBB" w:rsidRPr="00CC29FE" w:rsidRDefault="00707FBB" w:rsidP="00247E21">
            <w:pPr>
              <w:rPr>
                <w:sz w:val="24"/>
                <w:szCs w:val="21"/>
              </w:rPr>
            </w:pPr>
            <w:r w:rsidRPr="00CC29FE">
              <w:rPr>
                <w:sz w:val="24"/>
                <w:szCs w:val="21"/>
              </w:rPr>
              <w:t>W2</w:t>
            </w:r>
          </w:p>
        </w:tc>
        <w:tc>
          <w:tcPr>
            <w:tcW w:w="330" w:type="pct"/>
            <w:vAlign w:val="bottom"/>
          </w:tcPr>
          <w:p w:rsidR="00707FBB" w:rsidRPr="00CC29FE" w:rsidRDefault="00707FBB" w:rsidP="00247E21">
            <w:pPr>
              <w:rPr>
                <w:sz w:val="24"/>
                <w:szCs w:val="21"/>
              </w:rPr>
            </w:pPr>
            <w:r w:rsidRPr="00CC29FE">
              <w:rPr>
                <w:sz w:val="24"/>
                <w:szCs w:val="21"/>
              </w:rPr>
              <w:t>W3</w:t>
            </w:r>
          </w:p>
        </w:tc>
        <w:tc>
          <w:tcPr>
            <w:tcW w:w="427" w:type="pct"/>
            <w:vAlign w:val="bottom"/>
          </w:tcPr>
          <w:p w:rsidR="00707FBB" w:rsidRPr="00CC29FE" w:rsidRDefault="00707FBB" w:rsidP="00247E21">
            <w:pPr>
              <w:rPr>
                <w:sz w:val="24"/>
                <w:szCs w:val="21"/>
              </w:rPr>
            </w:pPr>
            <w:r w:rsidRPr="00CC29FE">
              <w:rPr>
                <w:sz w:val="24"/>
                <w:szCs w:val="21"/>
              </w:rPr>
              <w:t>SUM</w:t>
            </w:r>
          </w:p>
        </w:tc>
        <w:tc>
          <w:tcPr>
            <w:tcW w:w="267" w:type="pct"/>
            <w:vAlign w:val="bottom"/>
          </w:tcPr>
          <w:p w:rsidR="00707FBB" w:rsidRPr="00CC29FE" w:rsidRDefault="00707FBB" w:rsidP="00247E21">
            <w:pPr>
              <w:jc w:val="right"/>
              <w:rPr>
                <w:sz w:val="24"/>
                <w:szCs w:val="21"/>
              </w:rPr>
            </w:pPr>
          </w:p>
        </w:tc>
        <w:tc>
          <w:tcPr>
            <w:tcW w:w="274" w:type="pct"/>
            <w:vAlign w:val="bottom"/>
          </w:tcPr>
          <w:p w:rsidR="00707FBB" w:rsidRPr="00CC29FE" w:rsidRDefault="00707FBB" w:rsidP="00247E21">
            <w:pPr>
              <w:rPr>
                <w:sz w:val="24"/>
                <w:szCs w:val="21"/>
              </w:rPr>
            </w:pPr>
          </w:p>
        </w:tc>
      </w:tr>
    </w:tbl>
    <w:p w:rsidR="00707FBB" w:rsidRDefault="00707FBB" w:rsidP="00707FBB">
      <w:pPr>
        <w:spacing w:beforeLines="50" w:line="360" w:lineRule="auto"/>
        <w:ind w:firstLine="425"/>
        <w:rPr>
          <w:rFonts w:hint="eastAsia"/>
          <w:color w:val="000000"/>
          <w:sz w:val="24"/>
        </w:rPr>
      </w:pPr>
      <w:r w:rsidRPr="006C194B">
        <w:rPr>
          <w:color w:val="000000"/>
          <w:sz w:val="24"/>
        </w:rPr>
        <w:t>海岸带成像仪收到</w:t>
      </w:r>
      <w:r>
        <w:rPr>
          <w:rFonts w:hint="eastAsia"/>
          <w:color w:val="000000"/>
          <w:sz w:val="24"/>
        </w:rPr>
        <w:t>星务</w:t>
      </w:r>
      <w:r>
        <w:rPr>
          <w:rFonts w:hint="eastAsia"/>
          <w:color w:val="000000"/>
          <w:sz w:val="24"/>
        </w:rPr>
        <w:t>CAN</w:t>
      </w:r>
      <w:r>
        <w:rPr>
          <w:rFonts w:hint="eastAsia"/>
          <w:color w:val="000000"/>
          <w:sz w:val="24"/>
        </w:rPr>
        <w:t>总线</w:t>
      </w:r>
      <w:r w:rsidRPr="006C194B">
        <w:rPr>
          <w:color w:val="000000"/>
          <w:sz w:val="24"/>
        </w:rPr>
        <w:t>指令后，对符合数据约定的指令（指仲裁场、控制场、</w:t>
      </w:r>
      <w:r w:rsidRPr="006C194B">
        <w:rPr>
          <w:color w:val="000000"/>
          <w:sz w:val="24"/>
        </w:rPr>
        <w:t>T</w:t>
      </w:r>
      <w:r w:rsidRPr="006C194B">
        <w:rPr>
          <w:color w:val="000000"/>
          <w:sz w:val="24"/>
        </w:rPr>
        <w:t>、</w:t>
      </w:r>
      <w:r w:rsidRPr="006C194B">
        <w:rPr>
          <w:color w:val="000000"/>
          <w:sz w:val="24"/>
        </w:rPr>
        <w:t>SUM</w:t>
      </w:r>
      <w:r w:rsidRPr="006C194B">
        <w:rPr>
          <w:color w:val="000000"/>
          <w:sz w:val="24"/>
        </w:rPr>
        <w:t>均正确的指令）发送应答控制序列，格式如</w:t>
      </w:r>
      <w:r>
        <w:rPr>
          <w:rFonts w:hint="eastAsia"/>
          <w:color w:val="000000"/>
          <w:sz w:val="24"/>
        </w:rPr>
        <w:t>下表</w:t>
      </w:r>
      <w:r w:rsidRPr="006C194B">
        <w:rPr>
          <w:color w:val="000000"/>
          <w:sz w:val="24"/>
        </w:rPr>
        <w:t>所示。</w:t>
      </w:r>
    </w:p>
    <w:p w:rsidR="00707FBB" w:rsidRPr="006C194B" w:rsidRDefault="00707FBB" w:rsidP="00707FBB">
      <w:pPr>
        <w:pStyle w:val="af0"/>
        <w:spacing w:afterLines="50"/>
        <w:jc w:val="center"/>
        <w:rPr>
          <w:rFonts w:ascii="Times New Roman" w:eastAsia="宋体" w:hAnsi="Times New Roman" w:cs="Times New Roman"/>
          <w:color w:val="000000"/>
          <w:sz w:val="24"/>
          <w:szCs w:val="24"/>
        </w:rPr>
      </w:pPr>
      <w:r w:rsidRPr="006C194B">
        <w:rPr>
          <w:rFonts w:ascii="Times New Roman" w:eastAsia="宋体" w:hAnsi="Times New Roman" w:cs="Times New Roman"/>
          <w:sz w:val="24"/>
          <w:szCs w:val="24"/>
        </w:rPr>
        <w:t>表</w:t>
      </w:r>
      <w:r>
        <w:rPr>
          <w:rFonts w:ascii="Times New Roman" w:eastAsia="宋体" w:hAnsi="Times New Roman" w:cs="Times New Roman" w:hint="eastAsia"/>
          <w:sz w:val="24"/>
          <w:szCs w:val="24"/>
        </w:rPr>
        <w:t>4</w:t>
      </w:r>
      <w:r w:rsidRPr="006C194B">
        <w:rPr>
          <w:rFonts w:ascii="Times New Roman" w:eastAsia="宋体" w:hAnsi="Times New Roman" w:cs="Times New Roman"/>
          <w:sz w:val="24"/>
          <w:szCs w:val="24"/>
        </w:rPr>
        <w:t xml:space="preserve">-2 </w:t>
      </w:r>
      <w:r w:rsidRPr="006C194B">
        <w:rPr>
          <w:rFonts w:ascii="Times New Roman" w:eastAsia="宋体" w:hAnsi="Times New Roman" w:cs="Times New Roman"/>
          <w:color w:val="000000"/>
          <w:sz w:val="24"/>
          <w:szCs w:val="24"/>
        </w:rPr>
        <w:t>海岸带成像仪</w:t>
      </w:r>
      <w:r>
        <w:rPr>
          <w:rFonts w:ascii="Times New Roman" w:eastAsia="宋体" w:hAnsi="Times New Roman" w:cs="Times New Roman" w:hint="eastAsia"/>
          <w:color w:val="000000"/>
          <w:sz w:val="24"/>
          <w:szCs w:val="24"/>
        </w:rPr>
        <w:t>星务</w:t>
      </w:r>
      <w:r>
        <w:rPr>
          <w:rFonts w:ascii="Times New Roman" w:eastAsia="宋体" w:hAnsi="Times New Roman" w:cs="Times New Roman" w:hint="eastAsia"/>
          <w:color w:val="000000"/>
          <w:sz w:val="24"/>
          <w:szCs w:val="24"/>
        </w:rPr>
        <w:t>CAN</w:t>
      </w:r>
      <w:r>
        <w:rPr>
          <w:rFonts w:ascii="Times New Roman" w:eastAsia="宋体" w:hAnsi="Times New Roman" w:cs="Times New Roman" w:hint="eastAsia"/>
          <w:color w:val="000000"/>
          <w:sz w:val="24"/>
          <w:szCs w:val="24"/>
        </w:rPr>
        <w:t>总线</w:t>
      </w:r>
      <w:r w:rsidRPr="006C194B">
        <w:rPr>
          <w:rFonts w:ascii="Times New Roman" w:eastAsia="宋体" w:hAnsi="Times New Roman" w:cs="Times New Roman"/>
          <w:color w:val="000000"/>
          <w:sz w:val="24"/>
          <w:szCs w:val="24"/>
        </w:rPr>
        <w:t>指令应答控制序列</w:t>
      </w:r>
    </w:p>
    <w:tbl>
      <w:tblPr>
        <w:tblW w:w="5000"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tblPr>
      <w:tblGrid>
        <w:gridCol w:w="546"/>
        <w:gridCol w:w="1452"/>
        <w:gridCol w:w="2475"/>
        <w:gridCol w:w="733"/>
        <w:gridCol w:w="725"/>
        <w:gridCol w:w="630"/>
        <w:gridCol w:w="737"/>
        <w:gridCol w:w="578"/>
        <w:gridCol w:w="433"/>
        <w:gridCol w:w="465"/>
        <w:gridCol w:w="513"/>
      </w:tblGrid>
      <w:tr w:rsidR="00707FBB" w:rsidRPr="006D461E" w:rsidTr="00247E21">
        <w:tblPrEx>
          <w:tblCellMar>
            <w:top w:w="0" w:type="dxa"/>
            <w:bottom w:w="0" w:type="dxa"/>
          </w:tblCellMar>
        </w:tblPrEx>
        <w:trPr>
          <w:cantSplit/>
        </w:trPr>
        <w:tc>
          <w:tcPr>
            <w:tcW w:w="297" w:type="pct"/>
            <w:vMerge w:val="restart"/>
            <w:shd w:val="clear" w:color="auto" w:fill="D9D9D9"/>
          </w:tcPr>
          <w:p w:rsidR="00707FBB" w:rsidRPr="006D461E" w:rsidRDefault="00707FBB" w:rsidP="00247E21">
            <w:pPr>
              <w:jc w:val="center"/>
              <w:rPr>
                <w:b/>
                <w:color w:val="000000"/>
                <w:sz w:val="24"/>
                <w:szCs w:val="22"/>
              </w:rPr>
            </w:pPr>
            <w:r w:rsidRPr="006D461E">
              <w:rPr>
                <w:b/>
                <w:color w:val="000000"/>
                <w:sz w:val="24"/>
                <w:szCs w:val="22"/>
              </w:rPr>
              <w:t>帧序号</w:t>
            </w:r>
          </w:p>
        </w:tc>
        <w:tc>
          <w:tcPr>
            <w:tcW w:w="2121" w:type="pct"/>
            <w:gridSpan w:val="2"/>
            <w:shd w:val="clear" w:color="auto" w:fill="D9D9D9"/>
          </w:tcPr>
          <w:p w:rsidR="00707FBB" w:rsidRPr="006D461E" w:rsidRDefault="00707FBB" w:rsidP="00247E21">
            <w:pPr>
              <w:jc w:val="center"/>
              <w:rPr>
                <w:b/>
                <w:color w:val="000000"/>
                <w:sz w:val="24"/>
                <w:szCs w:val="22"/>
              </w:rPr>
            </w:pPr>
            <w:r w:rsidRPr="006D461E">
              <w:rPr>
                <w:b/>
                <w:color w:val="000000"/>
                <w:sz w:val="24"/>
                <w:szCs w:val="22"/>
              </w:rPr>
              <w:t>仲裁场、控制场</w:t>
            </w:r>
          </w:p>
        </w:tc>
        <w:tc>
          <w:tcPr>
            <w:tcW w:w="2582" w:type="pct"/>
            <w:gridSpan w:val="8"/>
            <w:shd w:val="clear" w:color="auto" w:fill="D9D9D9"/>
          </w:tcPr>
          <w:p w:rsidR="00707FBB" w:rsidRPr="006D461E" w:rsidRDefault="00707FBB" w:rsidP="00247E21">
            <w:pPr>
              <w:jc w:val="center"/>
              <w:rPr>
                <w:b/>
                <w:color w:val="000000"/>
                <w:sz w:val="24"/>
                <w:szCs w:val="22"/>
              </w:rPr>
            </w:pPr>
            <w:r w:rsidRPr="006D461E">
              <w:rPr>
                <w:b/>
                <w:color w:val="000000"/>
                <w:sz w:val="24"/>
                <w:szCs w:val="22"/>
              </w:rPr>
              <w:t>有效数据场</w:t>
            </w:r>
          </w:p>
        </w:tc>
      </w:tr>
      <w:tr w:rsidR="00707FBB" w:rsidRPr="006D461E" w:rsidTr="00247E21">
        <w:tblPrEx>
          <w:tblCellMar>
            <w:top w:w="0" w:type="dxa"/>
            <w:bottom w:w="0" w:type="dxa"/>
          </w:tblCellMar>
        </w:tblPrEx>
        <w:trPr>
          <w:cantSplit/>
          <w:trHeight w:val="280"/>
        </w:trPr>
        <w:tc>
          <w:tcPr>
            <w:tcW w:w="297" w:type="pct"/>
            <w:vMerge/>
            <w:shd w:val="clear" w:color="auto" w:fill="D9D9D9"/>
          </w:tcPr>
          <w:p w:rsidR="00707FBB" w:rsidRPr="006D461E" w:rsidRDefault="00707FBB" w:rsidP="00247E21">
            <w:pPr>
              <w:jc w:val="center"/>
              <w:rPr>
                <w:b/>
                <w:color w:val="000000"/>
                <w:sz w:val="24"/>
                <w:szCs w:val="22"/>
              </w:rPr>
            </w:pPr>
          </w:p>
        </w:tc>
        <w:tc>
          <w:tcPr>
            <w:tcW w:w="785" w:type="pct"/>
            <w:shd w:val="clear" w:color="auto" w:fill="D9D9D9"/>
          </w:tcPr>
          <w:p w:rsidR="00707FBB" w:rsidRPr="006D461E" w:rsidRDefault="00707FBB" w:rsidP="00247E21">
            <w:pPr>
              <w:jc w:val="center"/>
              <w:rPr>
                <w:b/>
                <w:color w:val="000000"/>
                <w:sz w:val="24"/>
                <w:szCs w:val="22"/>
              </w:rPr>
            </w:pPr>
            <w:r w:rsidRPr="006D461E">
              <w:rPr>
                <w:b/>
                <w:color w:val="000000"/>
                <w:sz w:val="24"/>
                <w:szCs w:val="22"/>
              </w:rPr>
              <w:t>1</w:t>
            </w:r>
          </w:p>
        </w:tc>
        <w:tc>
          <w:tcPr>
            <w:tcW w:w="1336" w:type="pct"/>
            <w:shd w:val="clear" w:color="auto" w:fill="D9D9D9"/>
          </w:tcPr>
          <w:p w:rsidR="00707FBB" w:rsidRPr="006D461E" w:rsidRDefault="00707FBB" w:rsidP="00247E21">
            <w:pPr>
              <w:jc w:val="center"/>
              <w:rPr>
                <w:b/>
                <w:color w:val="000000"/>
                <w:sz w:val="24"/>
                <w:szCs w:val="22"/>
              </w:rPr>
            </w:pPr>
            <w:r w:rsidRPr="006D461E">
              <w:rPr>
                <w:b/>
                <w:color w:val="000000"/>
                <w:sz w:val="24"/>
                <w:szCs w:val="22"/>
              </w:rPr>
              <w:t>2</w:t>
            </w:r>
          </w:p>
        </w:tc>
        <w:tc>
          <w:tcPr>
            <w:tcW w:w="398" w:type="pct"/>
            <w:vMerge w:val="restart"/>
            <w:shd w:val="clear" w:color="auto" w:fill="D9D9D9"/>
          </w:tcPr>
          <w:p w:rsidR="00707FBB" w:rsidRPr="006D461E" w:rsidRDefault="00707FBB" w:rsidP="00247E21">
            <w:pPr>
              <w:jc w:val="center"/>
              <w:rPr>
                <w:b/>
                <w:color w:val="000000"/>
                <w:sz w:val="24"/>
                <w:szCs w:val="22"/>
              </w:rPr>
            </w:pPr>
            <w:r w:rsidRPr="006D461E">
              <w:rPr>
                <w:b/>
                <w:color w:val="000000"/>
                <w:sz w:val="24"/>
                <w:szCs w:val="22"/>
              </w:rPr>
              <w:t>3</w:t>
            </w:r>
          </w:p>
        </w:tc>
        <w:tc>
          <w:tcPr>
            <w:tcW w:w="393" w:type="pct"/>
            <w:vMerge w:val="restart"/>
            <w:shd w:val="clear" w:color="auto" w:fill="D9D9D9"/>
          </w:tcPr>
          <w:p w:rsidR="00707FBB" w:rsidRPr="006D461E" w:rsidRDefault="00707FBB" w:rsidP="00247E21">
            <w:pPr>
              <w:jc w:val="center"/>
              <w:rPr>
                <w:b/>
                <w:color w:val="000000"/>
                <w:sz w:val="24"/>
                <w:szCs w:val="22"/>
              </w:rPr>
            </w:pPr>
            <w:r w:rsidRPr="006D461E">
              <w:rPr>
                <w:b/>
                <w:color w:val="000000"/>
                <w:sz w:val="24"/>
                <w:szCs w:val="22"/>
              </w:rPr>
              <w:t>4</w:t>
            </w:r>
          </w:p>
        </w:tc>
        <w:tc>
          <w:tcPr>
            <w:tcW w:w="321" w:type="pct"/>
            <w:vMerge w:val="restart"/>
            <w:shd w:val="clear" w:color="auto" w:fill="D9D9D9"/>
          </w:tcPr>
          <w:p w:rsidR="00707FBB" w:rsidRPr="006D461E" w:rsidRDefault="00707FBB" w:rsidP="00247E21">
            <w:pPr>
              <w:jc w:val="center"/>
              <w:rPr>
                <w:b/>
                <w:color w:val="000000"/>
                <w:sz w:val="24"/>
                <w:szCs w:val="22"/>
              </w:rPr>
            </w:pPr>
            <w:r w:rsidRPr="006D461E">
              <w:rPr>
                <w:b/>
                <w:color w:val="000000"/>
                <w:sz w:val="24"/>
                <w:szCs w:val="22"/>
              </w:rPr>
              <w:t>5</w:t>
            </w:r>
          </w:p>
        </w:tc>
        <w:tc>
          <w:tcPr>
            <w:tcW w:w="388" w:type="pct"/>
            <w:vMerge w:val="restart"/>
            <w:shd w:val="clear" w:color="auto" w:fill="D9D9D9"/>
          </w:tcPr>
          <w:p w:rsidR="00707FBB" w:rsidRPr="006D461E" w:rsidRDefault="00707FBB" w:rsidP="00247E21">
            <w:pPr>
              <w:jc w:val="center"/>
              <w:rPr>
                <w:b/>
                <w:color w:val="000000"/>
                <w:sz w:val="24"/>
                <w:szCs w:val="22"/>
              </w:rPr>
            </w:pPr>
            <w:r w:rsidRPr="006D461E">
              <w:rPr>
                <w:b/>
                <w:color w:val="000000"/>
                <w:sz w:val="24"/>
                <w:szCs w:val="22"/>
              </w:rPr>
              <w:t>6</w:t>
            </w:r>
          </w:p>
        </w:tc>
        <w:tc>
          <w:tcPr>
            <w:tcW w:w="314" w:type="pct"/>
            <w:vMerge w:val="restart"/>
            <w:shd w:val="clear" w:color="auto" w:fill="D9D9D9"/>
          </w:tcPr>
          <w:p w:rsidR="00707FBB" w:rsidRPr="006D461E" w:rsidRDefault="00707FBB" w:rsidP="00247E21">
            <w:pPr>
              <w:jc w:val="center"/>
              <w:rPr>
                <w:b/>
                <w:color w:val="000000"/>
                <w:sz w:val="24"/>
                <w:szCs w:val="22"/>
              </w:rPr>
            </w:pPr>
            <w:r w:rsidRPr="006D461E">
              <w:rPr>
                <w:b/>
                <w:color w:val="000000"/>
                <w:sz w:val="24"/>
                <w:szCs w:val="22"/>
              </w:rPr>
              <w:t>7</w:t>
            </w:r>
          </w:p>
        </w:tc>
        <w:tc>
          <w:tcPr>
            <w:tcW w:w="236" w:type="pct"/>
            <w:vMerge w:val="restart"/>
            <w:shd w:val="clear" w:color="auto" w:fill="D9D9D9"/>
          </w:tcPr>
          <w:p w:rsidR="00707FBB" w:rsidRPr="006D461E" w:rsidRDefault="00707FBB" w:rsidP="00247E21">
            <w:pPr>
              <w:jc w:val="center"/>
              <w:rPr>
                <w:b/>
                <w:color w:val="000000"/>
                <w:sz w:val="24"/>
                <w:szCs w:val="22"/>
              </w:rPr>
            </w:pPr>
            <w:r w:rsidRPr="006D461E">
              <w:rPr>
                <w:b/>
                <w:color w:val="000000"/>
                <w:sz w:val="24"/>
                <w:szCs w:val="22"/>
              </w:rPr>
              <w:t>8</w:t>
            </w:r>
          </w:p>
        </w:tc>
        <w:tc>
          <w:tcPr>
            <w:tcW w:w="253" w:type="pct"/>
            <w:vMerge w:val="restart"/>
            <w:shd w:val="clear" w:color="auto" w:fill="D9D9D9"/>
          </w:tcPr>
          <w:p w:rsidR="00707FBB" w:rsidRPr="006D461E" w:rsidRDefault="00707FBB" w:rsidP="00247E21">
            <w:pPr>
              <w:jc w:val="center"/>
              <w:rPr>
                <w:b/>
                <w:color w:val="000000"/>
                <w:sz w:val="24"/>
                <w:szCs w:val="22"/>
              </w:rPr>
            </w:pPr>
            <w:r w:rsidRPr="006D461E">
              <w:rPr>
                <w:b/>
                <w:color w:val="000000"/>
                <w:sz w:val="24"/>
                <w:szCs w:val="22"/>
              </w:rPr>
              <w:t>9</w:t>
            </w:r>
          </w:p>
        </w:tc>
        <w:tc>
          <w:tcPr>
            <w:tcW w:w="279" w:type="pct"/>
            <w:vMerge w:val="restart"/>
            <w:shd w:val="clear" w:color="auto" w:fill="D9D9D9"/>
          </w:tcPr>
          <w:p w:rsidR="00707FBB" w:rsidRPr="006D461E" w:rsidRDefault="00707FBB" w:rsidP="00247E21">
            <w:pPr>
              <w:jc w:val="center"/>
              <w:rPr>
                <w:b/>
                <w:color w:val="000000"/>
                <w:sz w:val="24"/>
                <w:szCs w:val="22"/>
              </w:rPr>
            </w:pPr>
            <w:r w:rsidRPr="006D461E">
              <w:rPr>
                <w:b/>
                <w:color w:val="000000"/>
                <w:sz w:val="24"/>
                <w:szCs w:val="22"/>
              </w:rPr>
              <w:t>10</w:t>
            </w:r>
          </w:p>
        </w:tc>
      </w:tr>
      <w:tr w:rsidR="00707FBB" w:rsidRPr="006D461E" w:rsidTr="00247E21">
        <w:tblPrEx>
          <w:tblCellMar>
            <w:top w:w="0" w:type="dxa"/>
            <w:bottom w:w="0" w:type="dxa"/>
          </w:tblCellMar>
        </w:tblPrEx>
        <w:trPr>
          <w:cantSplit/>
          <w:trHeight w:val="360"/>
        </w:trPr>
        <w:tc>
          <w:tcPr>
            <w:tcW w:w="297" w:type="pct"/>
            <w:vMerge/>
          </w:tcPr>
          <w:p w:rsidR="00707FBB" w:rsidRPr="006D461E" w:rsidRDefault="00707FBB" w:rsidP="00247E21">
            <w:pPr>
              <w:jc w:val="center"/>
              <w:rPr>
                <w:color w:val="000000"/>
                <w:sz w:val="24"/>
                <w:szCs w:val="22"/>
              </w:rPr>
            </w:pPr>
          </w:p>
        </w:tc>
        <w:tc>
          <w:tcPr>
            <w:tcW w:w="2121" w:type="pct"/>
            <w:gridSpan w:val="2"/>
            <w:shd w:val="clear" w:color="auto" w:fill="D9D9D9"/>
          </w:tcPr>
          <w:p w:rsidR="00707FBB" w:rsidRPr="006D461E" w:rsidRDefault="00707FBB" w:rsidP="00247E21">
            <w:pPr>
              <w:jc w:val="center"/>
              <w:rPr>
                <w:b/>
                <w:color w:val="000000"/>
                <w:sz w:val="24"/>
                <w:szCs w:val="22"/>
              </w:rPr>
            </w:pPr>
            <w:r w:rsidRPr="006D461E">
              <w:rPr>
                <w:b/>
                <w:color w:val="000000"/>
                <w:sz w:val="24"/>
                <w:szCs w:val="22"/>
              </w:rPr>
              <w:t>ID10</w:t>
            </w:r>
            <w:r w:rsidRPr="006D461E">
              <w:rPr>
                <w:b/>
                <w:color w:val="000000"/>
                <w:sz w:val="24"/>
                <w:szCs w:val="22"/>
              </w:rPr>
              <w:t>～</w:t>
            </w:r>
            <w:r w:rsidRPr="006D461E">
              <w:rPr>
                <w:b/>
                <w:color w:val="000000"/>
                <w:sz w:val="24"/>
                <w:szCs w:val="22"/>
              </w:rPr>
              <w:t>ID3+</w:t>
            </w:r>
          </w:p>
          <w:p w:rsidR="00707FBB" w:rsidRPr="006D461E" w:rsidRDefault="00707FBB" w:rsidP="00247E21">
            <w:pPr>
              <w:jc w:val="center"/>
              <w:rPr>
                <w:color w:val="000000"/>
                <w:sz w:val="24"/>
                <w:szCs w:val="22"/>
              </w:rPr>
            </w:pPr>
            <w:r w:rsidRPr="006D461E">
              <w:rPr>
                <w:b/>
                <w:color w:val="000000"/>
                <w:sz w:val="24"/>
                <w:szCs w:val="22"/>
              </w:rPr>
              <w:t>ID2</w:t>
            </w:r>
            <w:r w:rsidRPr="006D461E">
              <w:rPr>
                <w:b/>
                <w:color w:val="000000"/>
                <w:sz w:val="24"/>
                <w:szCs w:val="22"/>
              </w:rPr>
              <w:t>～</w:t>
            </w:r>
            <w:r w:rsidRPr="006D461E">
              <w:rPr>
                <w:b/>
                <w:color w:val="000000"/>
                <w:sz w:val="24"/>
                <w:szCs w:val="22"/>
              </w:rPr>
              <w:t>ID0+RTR+DLC</w:t>
            </w:r>
          </w:p>
        </w:tc>
        <w:tc>
          <w:tcPr>
            <w:tcW w:w="398" w:type="pct"/>
            <w:vMerge/>
          </w:tcPr>
          <w:p w:rsidR="00707FBB" w:rsidRPr="006D461E" w:rsidRDefault="00707FBB" w:rsidP="00247E21">
            <w:pPr>
              <w:jc w:val="center"/>
              <w:rPr>
                <w:color w:val="000000"/>
                <w:sz w:val="24"/>
                <w:szCs w:val="22"/>
              </w:rPr>
            </w:pPr>
          </w:p>
        </w:tc>
        <w:tc>
          <w:tcPr>
            <w:tcW w:w="393" w:type="pct"/>
            <w:vMerge/>
          </w:tcPr>
          <w:p w:rsidR="00707FBB" w:rsidRPr="006D461E" w:rsidRDefault="00707FBB" w:rsidP="00247E21">
            <w:pPr>
              <w:jc w:val="center"/>
              <w:rPr>
                <w:color w:val="000000"/>
                <w:sz w:val="24"/>
                <w:szCs w:val="22"/>
              </w:rPr>
            </w:pPr>
          </w:p>
        </w:tc>
        <w:tc>
          <w:tcPr>
            <w:tcW w:w="321" w:type="pct"/>
            <w:vMerge/>
          </w:tcPr>
          <w:p w:rsidR="00707FBB" w:rsidRPr="006D461E" w:rsidRDefault="00707FBB" w:rsidP="00247E21">
            <w:pPr>
              <w:jc w:val="center"/>
              <w:rPr>
                <w:color w:val="000000"/>
                <w:sz w:val="24"/>
                <w:szCs w:val="22"/>
              </w:rPr>
            </w:pPr>
          </w:p>
        </w:tc>
        <w:tc>
          <w:tcPr>
            <w:tcW w:w="388" w:type="pct"/>
            <w:vMerge/>
          </w:tcPr>
          <w:p w:rsidR="00707FBB" w:rsidRPr="006D461E" w:rsidRDefault="00707FBB" w:rsidP="00247E21">
            <w:pPr>
              <w:jc w:val="center"/>
              <w:rPr>
                <w:color w:val="000000"/>
                <w:sz w:val="24"/>
                <w:szCs w:val="22"/>
              </w:rPr>
            </w:pPr>
          </w:p>
        </w:tc>
        <w:tc>
          <w:tcPr>
            <w:tcW w:w="314" w:type="pct"/>
            <w:vMerge/>
          </w:tcPr>
          <w:p w:rsidR="00707FBB" w:rsidRPr="006D461E" w:rsidRDefault="00707FBB" w:rsidP="00247E21">
            <w:pPr>
              <w:jc w:val="center"/>
              <w:rPr>
                <w:color w:val="000000"/>
                <w:sz w:val="24"/>
                <w:szCs w:val="22"/>
              </w:rPr>
            </w:pPr>
          </w:p>
        </w:tc>
        <w:tc>
          <w:tcPr>
            <w:tcW w:w="236" w:type="pct"/>
            <w:vMerge/>
          </w:tcPr>
          <w:p w:rsidR="00707FBB" w:rsidRPr="006D461E" w:rsidRDefault="00707FBB" w:rsidP="00247E21">
            <w:pPr>
              <w:jc w:val="center"/>
              <w:rPr>
                <w:color w:val="000000"/>
                <w:sz w:val="24"/>
                <w:szCs w:val="22"/>
              </w:rPr>
            </w:pPr>
          </w:p>
        </w:tc>
        <w:tc>
          <w:tcPr>
            <w:tcW w:w="253" w:type="pct"/>
            <w:vMerge/>
          </w:tcPr>
          <w:p w:rsidR="00707FBB" w:rsidRPr="006D461E" w:rsidRDefault="00707FBB" w:rsidP="00247E21">
            <w:pPr>
              <w:jc w:val="center"/>
              <w:rPr>
                <w:color w:val="000000"/>
                <w:sz w:val="24"/>
                <w:szCs w:val="22"/>
              </w:rPr>
            </w:pPr>
          </w:p>
        </w:tc>
        <w:tc>
          <w:tcPr>
            <w:tcW w:w="279" w:type="pct"/>
            <w:vMerge/>
          </w:tcPr>
          <w:p w:rsidR="00707FBB" w:rsidRPr="006D461E" w:rsidRDefault="00707FBB" w:rsidP="00247E21">
            <w:pPr>
              <w:jc w:val="center"/>
              <w:rPr>
                <w:color w:val="000000"/>
                <w:sz w:val="24"/>
                <w:szCs w:val="22"/>
              </w:rPr>
            </w:pPr>
          </w:p>
        </w:tc>
      </w:tr>
      <w:tr w:rsidR="00707FBB" w:rsidRPr="006D461E" w:rsidTr="00247E21">
        <w:tblPrEx>
          <w:tblCellMar>
            <w:top w:w="0" w:type="dxa"/>
            <w:bottom w:w="0" w:type="dxa"/>
          </w:tblCellMar>
        </w:tblPrEx>
        <w:trPr>
          <w:cantSplit/>
          <w:trHeight w:val="553"/>
        </w:trPr>
        <w:tc>
          <w:tcPr>
            <w:tcW w:w="297" w:type="pct"/>
            <w:vAlign w:val="bottom"/>
          </w:tcPr>
          <w:p w:rsidR="00707FBB" w:rsidRPr="006D461E" w:rsidRDefault="00707FBB" w:rsidP="00247E21">
            <w:pPr>
              <w:jc w:val="right"/>
              <w:rPr>
                <w:sz w:val="24"/>
                <w:szCs w:val="22"/>
              </w:rPr>
            </w:pPr>
            <w:r w:rsidRPr="006D461E">
              <w:rPr>
                <w:sz w:val="24"/>
                <w:szCs w:val="22"/>
              </w:rPr>
              <w:t>1</w:t>
            </w:r>
          </w:p>
        </w:tc>
        <w:tc>
          <w:tcPr>
            <w:tcW w:w="785" w:type="pct"/>
            <w:vAlign w:val="bottom"/>
          </w:tcPr>
          <w:p w:rsidR="00707FBB" w:rsidRPr="006D461E" w:rsidRDefault="00707FBB" w:rsidP="00247E21">
            <w:pPr>
              <w:rPr>
                <w:sz w:val="24"/>
                <w:szCs w:val="22"/>
              </w:rPr>
            </w:pPr>
            <w:r w:rsidRPr="006D461E">
              <w:rPr>
                <w:sz w:val="24"/>
                <w:szCs w:val="22"/>
              </w:rPr>
              <w:t>66H</w:t>
            </w:r>
          </w:p>
        </w:tc>
        <w:tc>
          <w:tcPr>
            <w:tcW w:w="1336" w:type="pct"/>
            <w:vAlign w:val="bottom"/>
          </w:tcPr>
          <w:p w:rsidR="00707FBB" w:rsidRPr="006D461E" w:rsidRDefault="00707FBB" w:rsidP="00247E21">
            <w:pPr>
              <w:rPr>
                <w:sz w:val="24"/>
                <w:szCs w:val="22"/>
              </w:rPr>
            </w:pPr>
            <w:r w:rsidRPr="006D461E">
              <w:rPr>
                <w:sz w:val="24"/>
                <w:szCs w:val="22"/>
              </w:rPr>
              <w:t>44H</w:t>
            </w:r>
          </w:p>
        </w:tc>
        <w:tc>
          <w:tcPr>
            <w:tcW w:w="398" w:type="pct"/>
            <w:vAlign w:val="bottom"/>
          </w:tcPr>
          <w:p w:rsidR="00707FBB" w:rsidRPr="006D461E" w:rsidRDefault="00707FBB" w:rsidP="00247E21">
            <w:pPr>
              <w:rPr>
                <w:sz w:val="24"/>
                <w:szCs w:val="22"/>
              </w:rPr>
            </w:pPr>
            <w:r w:rsidRPr="006D461E">
              <w:rPr>
                <w:sz w:val="24"/>
                <w:szCs w:val="22"/>
              </w:rPr>
              <w:t>T</w:t>
            </w:r>
          </w:p>
          <w:p w:rsidR="00707FBB" w:rsidRPr="006D461E" w:rsidRDefault="00707FBB" w:rsidP="00247E21">
            <w:pPr>
              <w:rPr>
                <w:sz w:val="24"/>
                <w:szCs w:val="22"/>
              </w:rPr>
            </w:pPr>
            <w:r w:rsidRPr="006D461E">
              <w:rPr>
                <w:sz w:val="24"/>
                <w:szCs w:val="22"/>
              </w:rPr>
              <w:t>14H</w:t>
            </w:r>
          </w:p>
        </w:tc>
        <w:tc>
          <w:tcPr>
            <w:tcW w:w="393" w:type="pct"/>
            <w:vAlign w:val="bottom"/>
          </w:tcPr>
          <w:p w:rsidR="00707FBB" w:rsidRPr="006D461E" w:rsidRDefault="00707FBB" w:rsidP="00247E21">
            <w:pPr>
              <w:rPr>
                <w:sz w:val="24"/>
                <w:szCs w:val="22"/>
              </w:rPr>
            </w:pPr>
            <w:r w:rsidRPr="006D461E">
              <w:rPr>
                <w:sz w:val="24"/>
                <w:szCs w:val="22"/>
              </w:rPr>
              <w:t>FFH</w:t>
            </w:r>
          </w:p>
        </w:tc>
        <w:tc>
          <w:tcPr>
            <w:tcW w:w="321" w:type="pct"/>
            <w:vAlign w:val="bottom"/>
          </w:tcPr>
          <w:p w:rsidR="00707FBB" w:rsidRPr="006D461E" w:rsidRDefault="00707FBB" w:rsidP="00247E21">
            <w:pPr>
              <w:rPr>
                <w:sz w:val="24"/>
                <w:szCs w:val="22"/>
              </w:rPr>
            </w:pPr>
            <w:r w:rsidRPr="006D461E">
              <w:rPr>
                <w:sz w:val="24"/>
                <w:szCs w:val="22"/>
              </w:rPr>
              <w:t>20H</w:t>
            </w:r>
          </w:p>
        </w:tc>
        <w:tc>
          <w:tcPr>
            <w:tcW w:w="388" w:type="pct"/>
            <w:vAlign w:val="bottom"/>
          </w:tcPr>
          <w:p w:rsidR="00707FBB" w:rsidRPr="006D461E" w:rsidRDefault="00707FBB" w:rsidP="00247E21">
            <w:pPr>
              <w:rPr>
                <w:sz w:val="24"/>
                <w:szCs w:val="22"/>
              </w:rPr>
            </w:pPr>
            <w:r w:rsidRPr="006D461E">
              <w:rPr>
                <w:sz w:val="24"/>
                <w:szCs w:val="22"/>
              </w:rPr>
              <w:t>SUM</w:t>
            </w:r>
          </w:p>
        </w:tc>
        <w:tc>
          <w:tcPr>
            <w:tcW w:w="314" w:type="pct"/>
            <w:vAlign w:val="bottom"/>
          </w:tcPr>
          <w:p w:rsidR="00707FBB" w:rsidRPr="006D461E" w:rsidRDefault="00707FBB" w:rsidP="00247E21">
            <w:pPr>
              <w:jc w:val="right"/>
              <w:rPr>
                <w:sz w:val="24"/>
                <w:szCs w:val="22"/>
              </w:rPr>
            </w:pPr>
          </w:p>
        </w:tc>
        <w:tc>
          <w:tcPr>
            <w:tcW w:w="236" w:type="pct"/>
            <w:vAlign w:val="bottom"/>
          </w:tcPr>
          <w:p w:rsidR="00707FBB" w:rsidRPr="006D461E" w:rsidRDefault="00707FBB" w:rsidP="00247E21">
            <w:pPr>
              <w:jc w:val="right"/>
              <w:rPr>
                <w:sz w:val="24"/>
                <w:szCs w:val="22"/>
              </w:rPr>
            </w:pPr>
          </w:p>
        </w:tc>
        <w:tc>
          <w:tcPr>
            <w:tcW w:w="253" w:type="pct"/>
            <w:vAlign w:val="bottom"/>
          </w:tcPr>
          <w:p w:rsidR="00707FBB" w:rsidRPr="006D461E" w:rsidRDefault="00707FBB" w:rsidP="00247E21">
            <w:pPr>
              <w:jc w:val="right"/>
              <w:rPr>
                <w:sz w:val="24"/>
                <w:szCs w:val="22"/>
              </w:rPr>
            </w:pPr>
          </w:p>
        </w:tc>
        <w:tc>
          <w:tcPr>
            <w:tcW w:w="279" w:type="pct"/>
            <w:vAlign w:val="bottom"/>
          </w:tcPr>
          <w:p w:rsidR="00707FBB" w:rsidRPr="006D461E" w:rsidRDefault="00707FBB" w:rsidP="00247E21">
            <w:pPr>
              <w:jc w:val="right"/>
              <w:rPr>
                <w:sz w:val="24"/>
                <w:szCs w:val="22"/>
              </w:rPr>
            </w:pPr>
          </w:p>
        </w:tc>
      </w:tr>
    </w:tbl>
    <w:p w:rsidR="00707FBB" w:rsidRDefault="00707FBB" w:rsidP="00707FBB">
      <w:pPr>
        <w:pStyle w:val="2"/>
        <w:sectPr w:rsidR="00707FBB" w:rsidSect="007D13BE">
          <w:pgSz w:w="11907" w:h="16840" w:code="9"/>
          <w:pgMar w:top="1928" w:right="1418" w:bottom="1928" w:left="1418" w:header="851" w:footer="913" w:gutter="0"/>
          <w:cols w:space="720"/>
          <w:docGrid w:linePitch="326"/>
        </w:sectPr>
      </w:pPr>
      <w:bookmarkStart w:id="15" w:name="_Toc17913589"/>
    </w:p>
    <w:p w:rsidR="00707FBB" w:rsidRPr="006C194B" w:rsidRDefault="00707FBB" w:rsidP="00707FBB">
      <w:pPr>
        <w:pStyle w:val="2"/>
      </w:pPr>
      <w:r>
        <w:rPr>
          <w:rFonts w:hint="eastAsia"/>
        </w:rPr>
        <w:lastRenderedPageBreak/>
        <w:t>4.2 星务CAN总线</w:t>
      </w:r>
      <w:r w:rsidRPr="006C194B">
        <w:t>指令汇总</w:t>
      </w:r>
      <w:bookmarkEnd w:id="15"/>
    </w:p>
    <w:p w:rsidR="00707FBB" w:rsidRPr="006C194B" w:rsidRDefault="00707FBB" w:rsidP="00707FBB">
      <w:pPr>
        <w:pStyle w:val="ab"/>
        <w:spacing w:line="360" w:lineRule="auto"/>
        <w:ind w:firstLineChars="235" w:firstLine="564"/>
        <w:rPr>
          <w:sz w:val="24"/>
          <w:lang w:eastAsia="zh-CN"/>
        </w:rPr>
      </w:pPr>
      <w:r w:rsidRPr="006C194B">
        <w:rPr>
          <w:sz w:val="24"/>
        </w:rPr>
        <w:t>海岸带成像仪数据间接指令如</w:t>
      </w:r>
      <w:r>
        <w:rPr>
          <w:rFonts w:hint="eastAsia"/>
          <w:sz w:val="24"/>
          <w:lang w:eastAsia="zh-CN"/>
        </w:rPr>
        <w:t>下表</w:t>
      </w:r>
      <w:r w:rsidRPr="006C194B">
        <w:rPr>
          <w:sz w:val="24"/>
        </w:rPr>
        <w:t>所示，其中指令代码分别对应间接指令传送格式的</w:t>
      </w:r>
      <w:r w:rsidRPr="006C194B">
        <w:rPr>
          <w:sz w:val="24"/>
        </w:rPr>
        <w:t>W0</w:t>
      </w:r>
      <w:r w:rsidRPr="006C194B">
        <w:rPr>
          <w:sz w:val="24"/>
        </w:rPr>
        <w:t>，</w:t>
      </w:r>
      <w:r w:rsidRPr="006C194B">
        <w:rPr>
          <w:sz w:val="24"/>
        </w:rPr>
        <w:t>W1</w:t>
      </w:r>
      <w:r w:rsidRPr="006C194B">
        <w:rPr>
          <w:sz w:val="24"/>
        </w:rPr>
        <w:t>，</w:t>
      </w:r>
      <w:r w:rsidRPr="006C194B">
        <w:rPr>
          <w:sz w:val="24"/>
        </w:rPr>
        <w:t>W2</w:t>
      </w:r>
      <w:r w:rsidRPr="006C194B">
        <w:rPr>
          <w:sz w:val="24"/>
        </w:rPr>
        <w:t>，</w:t>
      </w:r>
      <w:r w:rsidRPr="006C194B">
        <w:rPr>
          <w:sz w:val="24"/>
        </w:rPr>
        <w:t>W3</w:t>
      </w:r>
      <w:r w:rsidRPr="006C194B">
        <w:rPr>
          <w:sz w:val="24"/>
        </w:rPr>
        <w:t>。</w:t>
      </w:r>
    </w:p>
    <w:p w:rsidR="00707FBB" w:rsidRPr="006C194B" w:rsidRDefault="00707FBB" w:rsidP="00707FBB">
      <w:pPr>
        <w:pStyle w:val="af0"/>
        <w:spacing w:afterLines="50"/>
        <w:jc w:val="center"/>
        <w:rPr>
          <w:rFonts w:ascii="Times New Roman" w:eastAsia="宋体" w:hAnsi="Times New Roman" w:cs="Times New Roman"/>
          <w:sz w:val="24"/>
          <w:szCs w:val="24"/>
        </w:rPr>
      </w:pPr>
      <w:r w:rsidRPr="006C194B">
        <w:rPr>
          <w:rFonts w:ascii="Times New Roman" w:eastAsia="宋体" w:hAnsi="Times New Roman" w:cs="Times New Roman"/>
          <w:sz w:val="24"/>
          <w:szCs w:val="24"/>
        </w:rPr>
        <w:t>表</w:t>
      </w:r>
      <w:r>
        <w:rPr>
          <w:rFonts w:ascii="Times New Roman" w:eastAsia="宋体" w:hAnsi="Times New Roman" w:cs="Times New Roman" w:hint="eastAsia"/>
          <w:sz w:val="24"/>
          <w:szCs w:val="24"/>
        </w:rPr>
        <w:t>4</w:t>
      </w:r>
      <w:r w:rsidRPr="006C194B">
        <w:rPr>
          <w:rFonts w:ascii="Times New Roman" w:eastAsia="宋体" w:hAnsi="Times New Roman" w:cs="Times New Roman"/>
          <w:sz w:val="24"/>
          <w:szCs w:val="24"/>
        </w:rPr>
        <w:t>-</w:t>
      </w:r>
      <w:r>
        <w:rPr>
          <w:rFonts w:ascii="Times New Roman" w:eastAsia="宋体" w:hAnsi="Times New Roman" w:cs="Times New Roman" w:hint="eastAsia"/>
          <w:sz w:val="24"/>
          <w:szCs w:val="24"/>
        </w:rPr>
        <w:t>3</w:t>
      </w:r>
      <w:r w:rsidRPr="006C194B">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星务</w:t>
      </w:r>
      <w:r>
        <w:rPr>
          <w:rFonts w:ascii="Times New Roman" w:eastAsia="宋体" w:hAnsi="Times New Roman" w:cs="Times New Roman" w:hint="eastAsia"/>
          <w:sz w:val="24"/>
          <w:szCs w:val="24"/>
        </w:rPr>
        <w:t>CAN</w:t>
      </w:r>
      <w:r>
        <w:rPr>
          <w:rFonts w:ascii="Times New Roman" w:eastAsia="宋体" w:hAnsi="Times New Roman" w:cs="Times New Roman" w:hint="eastAsia"/>
          <w:sz w:val="24"/>
          <w:szCs w:val="24"/>
        </w:rPr>
        <w:t>总线</w:t>
      </w:r>
      <w:r w:rsidRPr="006C194B">
        <w:rPr>
          <w:rFonts w:ascii="Times New Roman" w:eastAsia="宋体" w:hAnsi="Times New Roman" w:cs="Times New Roman"/>
          <w:sz w:val="24"/>
          <w:szCs w:val="24"/>
        </w:rPr>
        <w:t>指令</w:t>
      </w:r>
      <w:r>
        <w:rPr>
          <w:rFonts w:ascii="Times New Roman" w:eastAsia="宋体" w:hAnsi="Times New Roman" w:cs="Times New Roman" w:hint="eastAsia"/>
          <w:sz w:val="24"/>
          <w:szCs w:val="24"/>
        </w:rPr>
        <w:t>表</w:t>
      </w:r>
    </w:p>
    <w:tbl>
      <w:tblPr>
        <w:tblW w:w="14283"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tblPr>
      <w:tblGrid>
        <w:gridCol w:w="519"/>
        <w:gridCol w:w="1023"/>
        <w:gridCol w:w="3811"/>
        <w:gridCol w:w="658"/>
        <w:gridCol w:w="851"/>
        <w:gridCol w:w="715"/>
        <w:gridCol w:w="595"/>
        <w:gridCol w:w="681"/>
        <w:gridCol w:w="804"/>
        <w:gridCol w:w="759"/>
        <w:gridCol w:w="693"/>
        <w:gridCol w:w="3174"/>
      </w:tblGrid>
      <w:tr w:rsidR="00707FBB" w:rsidRPr="006C194B" w:rsidTr="00247E21">
        <w:trPr>
          <w:trHeight w:val="252"/>
          <w:tblHeader/>
        </w:trPr>
        <w:tc>
          <w:tcPr>
            <w:tcW w:w="0" w:type="auto"/>
            <w:vMerge w:val="restart"/>
            <w:vAlign w:val="center"/>
          </w:tcPr>
          <w:p w:rsidR="00707FBB" w:rsidRPr="006C194B" w:rsidRDefault="00707FBB" w:rsidP="00247E21">
            <w:pPr>
              <w:spacing w:line="360" w:lineRule="auto"/>
              <w:jc w:val="center"/>
              <w:rPr>
                <w:b/>
                <w:szCs w:val="21"/>
              </w:rPr>
            </w:pPr>
            <w:r w:rsidRPr="006C194B">
              <w:rPr>
                <w:b/>
                <w:szCs w:val="21"/>
              </w:rPr>
              <w:t>序号</w:t>
            </w:r>
          </w:p>
        </w:tc>
        <w:tc>
          <w:tcPr>
            <w:tcW w:w="1023" w:type="dxa"/>
            <w:vMerge w:val="restart"/>
            <w:vAlign w:val="center"/>
          </w:tcPr>
          <w:p w:rsidR="00707FBB" w:rsidRPr="006C194B" w:rsidRDefault="00707FBB" w:rsidP="00247E21">
            <w:pPr>
              <w:spacing w:line="360" w:lineRule="auto"/>
              <w:jc w:val="center"/>
              <w:rPr>
                <w:b/>
                <w:szCs w:val="21"/>
              </w:rPr>
            </w:pPr>
            <w:r w:rsidRPr="006C194B">
              <w:rPr>
                <w:b/>
                <w:szCs w:val="21"/>
              </w:rPr>
              <w:t>指令代号</w:t>
            </w:r>
          </w:p>
        </w:tc>
        <w:tc>
          <w:tcPr>
            <w:tcW w:w="3811" w:type="dxa"/>
            <w:vMerge w:val="restart"/>
            <w:vAlign w:val="center"/>
          </w:tcPr>
          <w:p w:rsidR="00707FBB" w:rsidRPr="006C194B" w:rsidRDefault="00707FBB" w:rsidP="00247E21">
            <w:pPr>
              <w:spacing w:line="360" w:lineRule="auto"/>
              <w:jc w:val="center"/>
              <w:rPr>
                <w:b/>
                <w:szCs w:val="21"/>
              </w:rPr>
            </w:pPr>
            <w:r w:rsidRPr="006C194B">
              <w:rPr>
                <w:b/>
                <w:szCs w:val="21"/>
              </w:rPr>
              <w:t>指令名称</w:t>
            </w:r>
          </w:p>
        </w:tc>
        <w:tc>
          <w:tcPr>
            <w:tcW w:w="1509" w:type="dxa"/>
            <w:gridSpan w:val="2"/>
            <w:vAlign w:val="center"/>
          </w:tcPr>
          <w:p w:rsidR="00707FBB" w:rsidRPr="00341ACF" w:rsidRDefault="00707FBB" w:rsidP="00247E21">
            <w:pPr>
              <w:spacing w:line="360" w:lineRule="auto"/>
              <w:jc w:val="center"/>
              <w:rPr>
                <w:b/>
                <w:sz w:val="22"/>
                <w:szCs w:val="22"/>
              </w:rPr>
            </w:pPr>
            <w:r w:rsidRPr="00341ACF">
              <w:rPr>
                <w:b/>
                <w:sz w:val="22"/>
                <w:szCs w:val="22"/>
              </w:rPr>
              <w:t>仲裁场、控制场</w:t>
            </w:r>
          </w:p>
        </w:tc>
        <w:tc>
          <w:tcPr>
            <w:tcW w:w="4247" w:type="dxa"/>
            <w:gridSpan w:val="6"/>
            <w:vAlign w:val="center"/>
          </w:tcPr>
          <w:p w:rsidR="00707FBB" w:rsidRPr="00341ACF" w:rsidRDefault="00707FBB" w:rsidP="00247E21">
            <w:pPr>
              <w:spacing w:line="360" w:lineRule="auto"/>
              <w:jc w:val="center"/>
              <w:rPr>
                <w:b/>
                <w:sz w:val="22"/>
                <w:szCs w:val="22"/>
              </w:rPr>
            </w:pPr>
            <w:r w:rsidRPr="00341ACF">
              <w:rPr>
                <w:rFonts w:hint="eastAsia"/>
                <w:b/>
                <w:sz w:val="22"/>
                <w:szCs w:val="22"/>
              </w:rPr>
              <w:t>有效数据场</w:t>
            </w:r>
          </w:p>
        </w:tc>
        <w:tc>
          <w:tcPr>
            <w:tcW w:w="3174" w:type="dxa"/>
            <w:vMerge w:val="restart"/>
            <w:vAlign w:val="center"/>
          </w:tcPr>
          <w:p w:rsidR="00707FBB" w:rsidRPr="006C194B" w:rsidRDefault="00707FBB" w:rsidP="00247E21">
            <w:pPr>
              <w:spacing w:line="360" w:lineRule="auto"/>
              <w:jc w:val="center"/>
              <w:rPr>
                <w:b/>
                <w:szCs w:val="21"/>
              </w:rPr>
            </w:pPr>
            <w:r w:rsidRPr="006C194B">
              <w:rPr>
                <w:b/>
                <w:szCs w:val="21"/>
              </w:rPr>
              <w:t>备注</w:t>
            </w:r>
          </w:p>
        </w:tc>
      </w:tr>
      <w:tr w:rsidR="00707FBB" w:rsidRPr="006C194B" w:rsidTr="00247E21">
        <w:trPr>
          <w:trHeight w:val="252"/>
          <w:tblHeader/>
        </w:trPr>
        <w:tc>
          <w:tcPr>
            <w:tcW w:w="0" w:type="auto"/>
            <w:vMerge/>
            <w:vAlign w:val="center"/>
          </w:tcPr>
          <w:p w:rsidR="00707FBB" w:rsidRPr="006C194B" w:rsidRDefault="00707FBB" w:rsidP="00247E21">
            <w:pPr>
              <w:spacing w:line="360" w:lineRule="auto"/>
              <w:jc w:val="center"/>
              <w:rPr>
                <w:b/>
                <w:szCs w:val="21"/>
              </w:rPr>
            </w:pPr>
          </w:p>
        </w:tc>
        <w:tc>
          <w:tcPr>
            <w:tcW w:w="1023" w:type="dxa"/>
            <w:vMerge/>
            <w:vAlign w:val="center"/>
          </w:tcPr>
          <w:p w:rsidR="00707FBB" w:rsidRPr="006C194B" w:rsidRDefault="00707FBB" w:rsidP="00247E21">
            <w:pPr>
              <w:spacing w:line="360" w:lineRule="auto"/>
              <w:jc w:val="center"/>
              <w:rPr>
                <w:b/>
                <w:szCs w:val="21"/>
              </w:rPr>
            </w:pPr>
          </w:p>
        </w:tc>
        <w:tc>
          <w:tcPr>
            <w:tcW w:w="3811" w:type="dxa"/>
            <w:vMerge/>
            <w:vAlign w:val="center"/>
          </w:tcPr>
          <w:p w:rsidR="00707FBB" w:rsidRPr="006C194B" w:rsidRDefault="00707FBB" w:rsidP="00247E21">
            <w:pPr>
              <w:spacing w:line="360" w:lineRule="auto"/>
              <w:jc w:val="center"/>
              <w:rPr>
                <w:b/>
                <w:szCs w:val="21"/>
              </w:rPr>
            </w:pPr>
          </w:p>
        </w:tc>
        <w:tc>
          <w:tcPr>
            <w:tcW w:w="658" w:type="dxa"/>
            <w:vAlign w:val="center"/>
          </w:tcPr>
          <w:p w:rsidR="00707FBB" w:rsidRDefault="00707FBB" w:rsidP="00247E21">
            <w:pPr>
              <w:spacing w:line="360" w:lineRule="auto"/>
              <w:jc w:val="center"/>
              <w:rPr>
                <w:rFonts w:hint="eastAsia"/>
                <w:b/>
                <w:szCs w:val="21"/>
              </w:rPr>
            </w:pPr>
            <w:r>
              <w:rPr>
                <w:rFonts w:hint="eastAsia"/>
                <w:b/>
                <w:szCs w:val="21"/>
              </w:rPr>
              <w:t>1</w:t>
            </w:r>
          </w:p>
        </w:tc>
        <w:tc>
          <w:tcPr>
            <w:tcW w:w="851" w:type="dxa"/>
            <w:vAlign w:val="center"/>
          </w:tcPr>
          <w:p w:rsidR="00707FBB" w:rsidRDefault="00707FBB" w:rsidP="00247E21">
            <w:pPr>
              <w:spacing w:line="360" w:lineRule="auto"/>
              <w:jc w:val="center"/>
              <w:rPr>
                <w:rFonts w:hint="eastAsia"/>
                <w:b/>
                <w:szCs w:val="21"/>
              </w:rPr>
            </w:pPr>
            <w:r>
              <w:rPr>
                <w:rFonts w:hint="eastAsia"/>
                <w:b/>
                <w:szCs w:val="21"/>
              </w:rPr>
              <w:t>2</w:t>
            </w:r>
          </w:p>
        </w:tc>
        <w:tc>
          <w:tcPr>
            <w:tcW w:w="715" w:type="dxa"/>
            <w:vAlign w:val="center"/>
          </w:tcPr>
          <w:p w:rsidR="00707FBB" w:rsidRPr="006C194B" w:rsidRDefault="00707FBB" w:rsidP="00247E21">
            <w:pPr>
              <w:spacing w:line="360" w:lineRule="auto"/>
              <w:jc w:val="center"/>
              <w:rPr>
                <w:b/>
                <w:szCs w:val="21"/>
              </w:rPr>
            </w:pPr>
            <w:r>
              <w:rPr>
                <w:rFonts w:hint="eastAsia"/>
                <w:b/>
                <w:szCs w:val="21"/>
              </w:rPr>
              <w:t>3</w:t>
            </w:r>
          </w:p>
        </w:tc>
        <w:tc>
          <w:tcPr>
            <w:tcW w:w="0" w:type="auto"/>
            <w:vAlign w:val="center"/>
          </w:tcPr>
          <w:p w:rsidR="00707FBB" w:rsidRPr="006C194B" w:rsidRDefault="00707FBB" w:rsidP="00247E21">
            <w:pPr>
              <w:spacing w:line="360" w:lineRule="auto"/>
              <w:jc w:val="center"/>
              <w:rPr>
                <w:b/>
                <w:szCs w:val="21"/>
              </w:rPr>
            </w:pPr>
            <w:r>
              <w:rPr>
                <w:rFonts w:hint="eastAsia"/>
                <w:b/>
                <w:szCs w:val="21"/>
              </w:rPr>
              <w:t>4</w:t>
            </w:r>
          </w:p>
        </w:tc>
        <w:tc>
          <w:tcPr>
            <w:tcW w:w="0" w:type="auto"/>
            <w:vAlign w:val="center"/>
          </w:tcPr>
          <w:p w:rsidR="00707FBB" w:rsidRPr="006C194B" w:rsidRDefault="00707FBB" w:rsidP="00247E21">
            <w:pPr>
              <w:spacing w:line="360" w:lineRule="auto"/>
              <w:jc w:val="center"/>
              <w:rPr>
                <w:b/>
                <w:szCs w:val="21"/>
              </w:rPr>
            </w:pPr>
            <w:r>
              <w:rPr>
                <w:rFonts w:hint="eastAsia"/>
                <w:b/>
                <w:szCs w:val="21"/>
              </w:rPr>
              <w:t>5</w:t>
            </w:r>
          </w:p>
        </w:tc>
        <w:tc>
          <w:tcPr>
            <w:tcW w:w="0" w:type="auto"/>
            <w:vAlign w:val="center"/>
          </w:tcPr>
          <w:p w:rsidR="00707FBB" w:rsidRPr="006C194B" w:rsidRDefault="00707FBB" w:rsidP="00247E21">
            <w:pPr>
              <w:spacing w:line="360" w:lineRule="auto"/>
              <w:jc w:val="center"/>
              <w:rPr>
                <w:b/>
                <w:szCs w:val="21"/>
              </w:rPr>
            </w:pPr>
            <w:r>
              <w:rPr>
                <w:rFonts w:hint="eastAsia"/>
                <w:b/>
                <w:szCs w:val="21"/>
              </w:rPr>
              <w:t>6</w:t>
            </w:r>
          </w:p>
        </w:tc>
        <w:tc>
          <w:tcPr>
            <w:tcW w:w="0" w:type="auto"/>
            <w:vAlign w:val="center"/>
          </w:tcPr>
          <w:p w:rsidR="00707FBB" w:rsidRPr="006C194B" w:rsidRDefault="00707FBB" w:rsidP="00247E21">
            <w:pPr>
              <w:spacing w:line="360" w:lineRule="auto"/>
              <w:jc w:val="center"/>
              <w:rPr>
                <w:b/>
                <w:szCs w:val="21"/>
              </w:rPr>
            </w:pPr>
            <w:r>
              <w:rPr>
                <w:rFonts w:hint="eastAsia"/>
                <w:b/>
                <w:szCs w:val="21"/>
              </w:rPr>
              <w:t>7</w:t>
            </w:r>
          </w:p>
        </w:tc>
        <w:tc>
          <w:tcPr>
            <w:tcW w:w="0" w:type="auto"/>
            <w:vAlign w:val="center"/>
          </w:tcPr>
          <w:p w:rsidR="00707FBB" w:rsidRPr="006C194B" w:rsidRDefault="00707FBB" w:rsidP="00247E21">
            <w:pPr>
              <w:spacing w:line="360" w:lineRule="auto"/>
              <w:jc w:val="center"/>
              <w:rPr>
                <w:b/>
                <w:szCs w:val="21"/>
              </w:rPr>
            </w:pPr>
            <w:r>
              <w:rPr>
                <w:rFonts w:hint="eastAsia"/>
                <w:b/>
                <w:szCs w:val="21"/>
              </w:rPr>
              <w:t>8</w:t>
            </w:r>
          </w:p>
        </w:tc>
        <w:tc>
          <w:tcPr>
            <w:tcW w:w="3174" w:type="dxa"/>
            <w:vMerge/>
            <w:vAlign w:val="center"/>
          </w:tcPr>
          <w:p w:rsidR="00707FBB" w:rsidRPr="006C194B" w:rsidRDefault="00707FBB" w:rsidP="00247E21">
            <w:pPr>
              <w:spacing w:line="360" w:lineRule="auto"/>
              <w:jc w:val="center"/>
              <w:rPr>
                <w:b/>
                <w:szCs w:val="21"/>
              </w:rPr>
            </w:pPr>
          </w:p>
        </w:tc>
      </w:tr>
      <w:tr w:rsidR="00707FBB" w:rsidRPr="006C194B" w:rsidTr="00247E21">
        <w:trPr>
          <w:trHeight w:val="252"/>
          <w:tblHeader/>
        </w:trPr>
        <w:tc>
          <w:tcPr>
            <w:tcW w:w="0" w:type="auto"/>
            <w:vAlign w:val="center"/>
          </w:tcPr>
          <w:p w:rsidR="00707FBB" w:rsidRPr="006C194B" w:rsidRDefault="00707FBB" w:rsidP="00247E21">
            <w:pPr>
              <w:spacing w:line="360" w:lineRule="auto"/>
              <w:jc w:val="center"/>
              <w:rPr>
                <w:b/>
                <w:szCs w:val="21"/>
              </w:rPr>
            </w:pPr>
          </w:p>
        </w:tc>
        <w:tc>
          <w:tcPr>
            <w:tcW w:w="1023" w:type="dxa"/>
            <w:vAlign w:val="center"/>
          </w:tcPr>
          <w:p w:rsidR="00707FBB" w:rsidRPr="006C194B" w:rsidRDefault="00707FBB" w:rsidP="00247E21">
            <w:pPr>
              <w:spacing w:line="360" w:lineRule="auto"/>
              <w:jc w:val="center"/>
              <w:rPr>
                <w:b/>
                <w:szCs w:val="21"/>
              </w:rPr>
            </w:pPr>
          </w:p>
        </w:tc>
        <w:tc>
          <w:tcPr>
            <w:tcW w:w="3811" w:type="dxa"/>
            <w:vAlign w:val="center"/>
          </w:tcPr>
          <w:p w:rsidR="00707FBB" w:rsidRPr="006C194B" w:rsidRDefault="00707FBB" w:rsidP="00247E21">
            <w:pPr>
              <w:spacing w:line="360" w:lineRule="auto"/>
              <w:jc w:val="center"/>
              <w:rPr>
                <w:b/>
                <w:szCs w:val="21"/>
              </w:rPr>
            </w:pPr>
          </w:p>
        </w:tc>
        <w:tc>
          <w:tcPr>
            <w:tcW w:w="658" w:type="dxa"/>
            <w:vAlign w:val="center"/>
          </w:tcPr>
          <w:p w:rsidR="00707FBB" w:rsidRDefault="00707FBB" w:rsidP="00247E21">
            <w:pPr>
              <w:spacing w:line="360" w:lineRule="auto"/>
              <w:jc w:val="center"/>
              <w:rPr>
                <w:rFonts w:hint="eastAsia"/>
                <w:sz w:val="24"/>
              </w:rPr>
            </w:pPr>
          </w:p>
        </w:tc>
        <w:tc>
          <w:tcPr>
            <w:tcW w:w="851" w:type="dxa"/>
            <w:vAlign w:val="center"/>
          </w:tcPr>
          <w:p w:rsidR="00707FBB" w:rsidRDefault="00707FBB" w:rsidP="00247E21">
            <w:pPr>
              <w:spacing w:line="360" w:lineRule="auto"/>
              <w:jc w:val="center"/>
              <w:rPr>
                <w:rFonts w:hint="eastAsia"/>
                <w:sz w:val="24"/>
              </w:rPr>
            </w:pPr>
          </w:p>
        </w:tc>
        <w:tc>
          <w:tcPr>
            <w:tcW w:w="715" w:type="dxa"/>
            <w:vAlign w:val="center"/>
          </w:tcPr>
          <w:p w:rsidR="00707FBB" w:rsidRPr="006C194B" w:rsidRDefault="00707FBB" w:rsidP="00247E21">
            <w:pPr>
              <w:spacing w:line="360" w:lineRule="auto"/>
              <w:jc w:val="center"/>
              <w:rPr>
                <w:sz w:val="24"/>
              </w:rPr>
            </w:pPr>
            <w:r>
              <w:rPr>
                <w:rFonts w:hint="eastAsia"/>
                <w:sz w:val="24"/>
              </w:rPr>
              <w:t>T</w:t>
            </w:r>
          </w:p>
        </w:tc>
        <w:tc>
          <w:tcPr>
            <w:tcW w:w="0" w:type="auto"/>
            <w:vAlign w:val="center"/>
          </w:tcPr>
          <w:p w:rsidR="00707FBB" w:rsidRPr="006C194B" w:rsidRDefault="00707FBB" w:rsidP="00247E21">
            <w:pPr>
              <w:spacing w:line="360" w:lineRule="auto"/>
              <w:jc w:val="center"/>
              <w:rPr>
                <w:b/>
                <w:szCs w:val="21"/>
              </w:rPr>
            </w:pPr>
            <w:r w:rsidRPr="006C194B">
              <w:rPr>
                <w:sz w:val="24"/>
              </w:rPr>
              <w:t>W0</w:t>
            </w:r>
          </w:p>
        </w:tc>
        <w:tc>
          <w:tcPr>
            <w:tcW w:w="0" w:type="auto"/>
            <w:vAlign w:val="center"/>
          </w:tcPr>
          <w:p w:rsidR="00707FBB" w:rsidRPr="006C194B" w:rsidRDefault="00707FBB" w:rsidP="00247E21">
            <w:pPr>
              <w:spacing w:line="360" w:lineRule="auto"/>
              <w:jc w:val="center"/>
              <w:rPr>
                <w:b/>
                <w:szCs w:val="21"/>
              </w:rPr>
            </w:pPr>
            <w:r w:rsidRPr="006C194B">
              <w:rPr>
                <w:sz w:val="24"/>
              </w:rPr>
              <w:t>W1</w:t>
            </w:r>
          </w:p>
        </w:tc>
        <w:tc>
          <w:tcPr>
            <w:tcW w:w="0" w:type="auto"/>
            <w:vAlign w:val="center"/>
          </w:tcPr>
          <w:p w:rsidR="00707FBB" w:rsidRPr="006C194B" w:rsidRDefault="00707FBB" w:rsidP="00247E21">
            <w:pPr>
              <w:spacing w:line="360" w:lineRule="auto"/>
              <w:jc w:val="center"/>
              <w:rPr>
                <w:b/>
                <w:szCs w:val="21"/>
              </w:rPr>
            </w:pPr>
            <w:r w:rsidRPr="006C194B">
              <w:rPr>
                <w:sz w:val="24"/>
              </w:rPr>
              <w:t>W</w:t>
            </w:r>
            <w:r>
              <w:rPr>
                <w:rFonts w:hint="eastAsia"/>
                <w:sz w:val="24"/>
              </w:rPr>
              <w:t>2</w:t>
            </w:r>
          </w:p>
        </w:tc>
        <w:tc>
          <w:tcPr>
            <w:tcW w:w="0" w:type="auto"/>
            <w:vAlign w:val="center"/>
          </w:tcPr>
          <w:p w:rsidR="00707FBB" w:rsidRPr="006C194B" w:rsidRDefault="00707FBB" w:rsidP="00247E21">
            <w:pPr>
              <w:spacing w:line="360" w:lineRule="auto"/>
              <w:jc w:val="center"/>
              <w:rPr>
                <w:b/>
                <w:szCs w:val="21"/>
              </w:rPr>
            </w:pPr>
            <w:r w:rsidRPr="006C194B">
              <w:rPr>
                <w:sz w:val="24"/>
              </w:rPr>
              <w:t>W</w:t>
            </w:r>
            <w:r>
              <w:rPr>
                <w:rFonts w:hint="eastAsia"/>
                <w:sz w:val="24"/>
              </w:rPr>
              <w:t>3</w:t>
            </w:r>
          </w:p>
        </w:tc>
        <w:tc>
          <w:tcPr>
            <w:tcW w:w="0" w:type="auto"/>
            <w:vAlign w:val="center"/>
          </w:tcPr>
          <w:p w:rsidR="00707FBB" w:rsidRPr="00341ACF" w:rsidRDefault="00707FBB" w:rsidP="00247E21">
            <w:pPr>
              <w:spacing w:line="360" w:lineRule="auto"/>
              <w:jc w:val="center"/>
              <w:rPr>
                <w:szCs w:val="21"/>
              </w:rPr>
            </w:pPr>
            <w:r w:rsidRPr="00341ACF">
              <w:rPr>
                <w:rFonts w:hint="eastAsia"/>
                <w:szCs w:val="21"/>
              </w:rPr>
              <w:t>SUM</w:t>
            </w:r>
          </w:p>
        </w:tc>
        <w:tc>
          <w:tcPr>
            <w:tcW w:w="3174" w:type="dxa"/>
            <w:vAlign w:val="center"/>
          </w:tcPr>
          <w:p w:rsidR="00707FBB" w:rsidRPr="006C194B" w:rsidRDefault="00707FBB" w:rsidP="00247E21">
            <w:pPr>
              <w:spacing w:line="360" w:lineRule="auto"/>
              <w:jc w:val="center"/>
              <w:rPr>
                <w:b/>
                <w:szCs w:val="21"/>
              </w:rPr>
            </w:pPr>
          </w:p>
        </w:tc>
      </w:tr>
      <w:tr w:rsidR="00707FBB" w:rsidRPr="006C194B" w:rsidTr="00247E21">
        <w:trPr>
          <w:trHeight w:hRule="exact" w:val="825"/>
        </w:trPr>
        <w:tc>
          <w:tcPr>
            <w:tcW w:w="0" w:type="auto"/>
            <w:vMerge w:val="restart"/>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Merge w:val="restart"/>
            <w:vAlign w:val="center"/>
          </w:tcPr>
          <w:p w:rsidR="00707FBB" w:rsidRDefault="00707FBB" w:rsidP="00247E21">
            <w:pPr>
              <w:spacing w:line="360" w:lineRule="auto"/>
              <w:jc w:val="center"/>
              <w:rPr>
                <w:rFonts w:hint="eastAsia"/>
                <w:color w:val="000000"/>
                <w:sz w:val="22"/>
                <w:szCs w:val="22"/>
              </w:rPr>
            </w:pPr>
            <w:r w:rsidRPr="006C194B">
              <w:rPr>
                <w:color w:val="000000"/>
                <w:sz w:val="22"/>
                <w:szCs w:val="22"/>
              </w:rPr>
              <w:t>KYH001</w:t>
            </w:r>
          </w:p>
          <w:p w:rsidR="00707FBB" w:rsidRPr="006C194B" w:rsidRDefault="00707FBB" w:rsidP="00247E21">
            <w:pPr>
              <w:spacing w:line="360" w:lineRule="auto"/>
              <w:jc w:val="center"/>
              <w:rPr>
                <w:color w:val="000000"/>
                <w:sz w:val="22"/>
                <w:szCs w:val="22"/>
              </w:rPr>
            </w:pPr>
            <w:r>
              <w:rPr>
                <w:rFonts w:hint="eastAsia"/>
                <w:color w:val="000000"/>
                <w:sz w:val="22"/>
                <w:szCs w:val="22"/>
              </w:rPr>
              <w:t>成像开指令</w:t>
            </w:r>
            <w:r w:rsidRPr="006C194B">
              <w:rPr>
                <w:szCs w:val="21"/>
              </w:rPr>
              <w:t>（连续模式）</w:t>
            </w:r>
          </w:p>
        </w:tc>
        <w:tc>
          <w:tcPr>
            <w:tcW w:w="3811" w:type="dxa"/>
            <w:vAlign w:val="center"/>
          </w:tcPr>
          <w:p w:rsidR="00707FBB" w:rsidRPr="006C194B" w:rsidRDefault="00707FBB" w:rsidP="00247E21">
            <w:pPr>
              <w:adjustRightInd w:val="0"/>
              <w:snapToGrid w:val="0"/>
              <w:spacing w:line="360" w:lineRule="auto"/>
              <w:jc w:val="center"/>
              <w:rPr>
                <w:szCs w:val="21"/>
              </w:rPr>
            </w:pPr>
            <w:r>
              <w:rPr>
                <w:rFonts w:hint="eastAsia"/>
                <w:szCs w:val="21"/>
              </w:rPr>
              <w:t>全主份加电</w:t>
            </w:r>
          </w:p>
        </w:tc>
        <w:tc>
          <w:tcPr>
            <w:tcW w:w="658" w:type="dxa"/>
            <w:vMerge w:val="restart"/>
            <w:vAlign w:val="center"/>
          </w:tcPr>
          <w:p w:rsidR="00707FBB" w:rsidRPr="00CC29FE" w:rsidRDefault="00707FBB" w:rsidP="00247E21">
            <w:pPr>
              <w:spacing w:line="360" w:lineRule="auto"/>
              <w:jc w:val="center"/>
              <w:rPr>
                <w:sz w:val="24"/>
                <w:szCs w:val="21"/>
              </w:rPr>
            </w:pPr>
            <w:r w:rsidRPr="00CC29FE">
              <w:rPr>
                <w:sz w:val="24"/>
                <w:szCs w:val="21"/>
              </w:rPr>
              <w:t>66H</w:t>
            </w:r>
          </w:p>
        </w:tc>
        <w:tc>
          <w:tcPr>
            <w:tcW w:w="851" w:type="dxa"/>
            <w:vMerge w:val="restart"/>
            <w:vAlign w:val="center"/>
          </w:tcPr>
          <w:p w:rsidR="00707FBB" w:rsidRPr="00CC29FE" w:rsidRDefault="00707FBB" w:rsidP="00247E21">
            <w:pPr>
              <w:spacing w:line="360" w:lineRule="auto"/>
              <w:jc w:val="center"/>
              <w:rPr>
                <w:sz w:val="24"/>
                <w:szCs w:val="21"/>
              </w:rPr>
            </w:pPr>
            <w:r w:rsidRPr="00CC29FE">
              <w:rPr>
                <w:sz w:val="24"/>
                <w:szCs w:val="21"/>
              </w:rPr>
              <w:t>06H</w:t>
            </w:r>
          </w:p>
        </w:tc>
        <w:tc>
          <w:tcPr>
            <w:tcW w:w="715" w:type="dxa"/>
            <w:vMerge w:val="restart"/>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20H</w:t>
            </w:r>
          </w:p>
        </w:tc>
        <w:tc>
          <w:tcPr>
            <w:tcW w:w="0" w:type="auto"/>
            <w:vMerge w:val="restart"/>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14H</w:t>
            </w:r>
          </w:p>
        </w:tc>
        <w:tc>
          <w:tcPr>
            <w:tcW w:w="0" w:type="auto"/>
            <w:vMerge w:val="restart"/>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01H</w:t>
            </w:r>
          </w:p>
        </w:tc>
        <w:tc>
          <w:tcPr>
            <w:tcW w:w="0" w:type="auto"/>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15H</w:t>
            </w:r>
          </w:p>
        </w:tc>
        <w:tc>
          <w:tcPr>
            <w:tcW w:w="0" w:type="auto"/>
            <w:vMerge w:val="restart"/>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AAH</w:t>
            </w:r>
          </w:p>
        </w:tc>
        <w:tc>
          <w:tcPr>
            <w:tcW w:w="0" w:type="auto"/>
            <w:vMerge w:val="restart"/>
            <w:vAlign w:val="center"/>
          </w:tcPr>
          <w:p w:rsidR="00707FBB" w:rsidRPr="006C194B" w:rsidRDefault="00707FBB" w:rsidP="00247E21">
            <w:pPr>
              <w:adjustRightInd w:val="0"/>
              <w:snapToGrid w:val="0"/>
              <w:spacing w:line="360" w:lineRule="auto"/>
              <w:jc w:val="center"/>
              <w:rPr>
                <w:bCs/>
                <w:szCs w:val="21"/>
              </w:rPr>
            </w:pPr>
            <w:r>
              <w:rPr>
                <w:rFonts w:hint="eastAsia"/>
                <w:bCs/>
                <w:szCs w:val="21"/>
              </w:rPr>
              <w:t>SUM</w:t>
            </w:r>
          </w:p>
        </w:tc>
        <w:tc>
          <w:tcPr>
            <w:tcW w:w="3174" w:type="dxa"/>
            <w:vMerge w:val="restart"/>
            <w:vAlign w:val="center"/>
          </w:tcPr>
          <w:p w:rsidR="00707FBB" w:rsidRPr="006C194B" w:rsidRDefault="00707FBB" w:rsidP="00247E21">
            <w:pPr>
              <w:adjustRightInd w:val="0"/>
              <w:snapToGrid w:val="0"/>
              <w:spacing w:line="360" w:lineRule="auto"/>
              <w:jc w:val="left"/>
              <w:rPr>
                <w:bCs/>
                <w:szCs w:val="21"/>
              </w:rPr>
            </w:pPr>
            <w:r w:rsidRPr="006C194B">
              <w:rPr>
                <w:bCs/>
                <w:szCs w:val="21"/>
              </w:rPr>
              <w:t>批指令，分三步依次加电</w:t>
            </w:r>
          </w:p>
          <w:p w:rsidR="00707FBB" w:rsidRPr="006C194B" w:rsidRDefault="00707FBB" w:rsidP="00247E21">
            <w:pPr>
              <w:adjustRightInd w:val="0"/>
              <w:snapToGrid w:val="0"/>
              <w:spacing w:line="360" w:lineRule="auto"/>
              <w:jc w:val="left"/>
              <w:rPr>
                <w:bCs/>
                <w:szCs w:val="21"/>
              </w:rPr>
            </w:pPr>
            <w:r w:rsidRPr="006C194B">
              <w:rPr>
                <w:bCs/>
                <w:szCs w:val="21"/>
              </w:rPr>
              <w:t>第一步加电：</w:t>
            </w:r>
            <w:r w:rsidRPr="006C194B">
              <w:rPr>
                <w:bCs/>
                <w:szCs w:val="21"/>
              </w:rPr>
              <w:t>-5V5D</w:t>
            </w:r>
          </w:p>
          <w:p w:rsidR="00707FBB" w:rsidRPr="006C194B" w:rsidRDefault="00707FBB" w:rsidP="00247E21">
            <w:pPr>
              <w:adjustRightInd w:val="0"/>
              <w:snapToGrid w:val="0"/>
              <w:spacing w:line="360" w:lineRule="auto"/>
              <w:jc w:val="left"/>
              <w:rPr>
                <w:bCs/>
                <w:szCs w:val="21"/>
              </w:rPr>
            </w:pPr>
            <w:r w:rsidRPr="006C194B">
              <w:rPr>
                <w:bCs/>
                <w:szCs w:val="21"/>
              </w:rPr>
              <w:t>第二步加电：</w:t>
            </w:r>
            <w:r>
              <w:rPr>
                <w:bCs/>
                <w:szCs w:val="21"/>
              </w:rPr>
              <w:t>+18VA/+8VA/-8V</w:t>
            </w:r>
            <w:r w:rsidRPr="006C194B">
              <w:rPr>
                <w:bCs/>
                <w:szCs w:val="21"/>
              </w:rPr>
              <w:t>A</w:t>
            </w:r>
          </w:p>
          <w:p w:rsidR="00707FBB" w:rsidRPr="006C194B" w:rsidRDefault="00707FBB" w:rsidP="00247E21">
            <w:pPr>
              <w:adjustRightInd w:val="0"/>
              <w:snapToGrid w:val="0"/>
              <w:spacing w:line="360" w:lineRule="auto"/>
              <w:jc w:val="left"/>
              <w:rPr>
                <w:bCs/>
                <w:szCs w:val="21"/>
              </w:rPr>
            </w:pPr>
            <w:r w:rsidRPr="006C194B">
              <w:rPr>
                <w:bCs/>
                <w:szCs w:val="21"/>
              </w:rPr>
              <w:t>第三步加电：</w:t>
            </w:r>
            <w:r>
              <w:rPr>
                <w:bCs/>
                <w:szCs w:val="21"/>
              </w:rPr>
              <w:t>+13VD/-13V</w:t>
            </w:r>
            <w:r w:rsidRPr="006C194B">
              <w:rPr>
                <w:bCs/>
                <w:szCs w:val="21"/>
              </w:rPr>
              <w:t>D/+</w:t>
            </w:r>
            <w:r>
              <w:rPr>
                <w:rFonts w:hint="eastAsia"/>
                <w:bCs/>
                <w:szCs w:val="21"/>
              </w:rPr>
              <w:t>7</w:t>
            </w:r>
            <w:r w:rsidRPr="006C194B">
              <w:rPr>
                <w:bCs/>
                <w:szCs w:val="21"/>
              </w:rPr>
              <w:t>VD/</w:t>
            </w:r>
          </w:p>
          <w:p w:rsidR="00707FBB" w:rsidRDefault="00707FBB" w:rsidP="00247E21">
            <w:pPr>
              <w:adjustRightInd w:val="0"/>
              <w:snapToGrid w:val="0"/>
              <w:spacing w:line="360" w:lineRule="auto"/>
              <w:jc w:val="left"/>
              <w:rPr>
                <w:rFonts w:hint="eastAsia"/>
                <w:bCs/>
                <w:szCs w:val="21"/>
              </w:rPr>
            </w:pPr>
            <w:r w:rsidRPr="006C194B">
              <w:rPr>
                <w:bCs/>
                <w:szCs w:val="21"/>
              </w:rPr>
              <w:t>+4V</w:t>
            </w:r>
            <w:r>
              <w:rPr>
                <w:rFonts w:hint="eastAsia"/>
                <w:bCs/>
                <w:szCs w:val="21"/>
              </w:rPr>
              <w:t>3</w:t>
            </w:r>
            <w:r w:rsidRPr="006C194B">
              <w:rPr>
                <w:bCs/>
                <w:szCs w:val="21"/>
              </w:rPr>
              <w:t>A/+4V</w:t>
            </w:r>
            <w:r>
              <w:rPr>
                <w:rFonts w:hint="eastAsia"/>
                <w:bCs/>
                <w:szCs w:val="21"/>
              </w:rPr>
              <w:t>3</w:t>
            </w:r>
            <w:r w:rsidRPr="006C194B">
              <w:rPr>
                <w:bCs/>
                <w:szCs w:val="21"/>
              </w:rPr>
              <w:t>D/+</w:t>
            </w:r>
            <w:r>
              <w:rPr>
                <w:rFonts w:hint="eastAsia"/>
                <w:bCs/>
                <w:szCs w:val="21"/>
              </w:rPr>
              <w:t>1</w:t>
            </w:r>
            <w:r w:rsidRPr="006C194B">
              <w:rPr>
                <w:bCs/>
                <w:szCs w:val="21"/>
              </w:rPr>
              <w:t>V</w:t>
            </w:r>
            <w:r>
              <w:rPr>
                <w:rFonts w:hint="eastAsia"/>
                <w:bCs/>
                <w:szCs w:val="21"/>
              </w:rPr>
              <w:t>8</w:t>
            </w:r>
            <w:r w:rsidRPr="006C194B">
              <w:rPr>
                <w:bCs/>
                <w:szCs w:val="21"/>
              </w:rPr>
              <w:t>D</w:t>
            </w:r>
          </w:p>
          <w:p w:rsidR="00707FBB" w:rsidRPr="006C194B" w:rsidRDefault="00707FBB" w:rsidP="00247E21">
            <w:pPr>
              <w:adjustRightInd w:val="0"/>
              <w:snapToGrid w:val="0"/>
              <w:spacing w:line="360" w:lineRule="auto"/>
              <w:jc w:val="left"/>
              <w:rPr>
                <w:bCs/>
                <w:szCs w:val="21"/>
              </w:rPr>
            </w:pPr>
            <w:r>
              <w:rPr>
                <w:rFonts w:hint="eastAsia"/>
                <w:bCs/>
                <w:szCs w:val="21"/>
              </w:rPr>
              <w:t>含义详见表</w:t>
            </w:r>
            <w:r>
              <w:rPr>
                <w:rFonts w:hint="eastAsia"/>
                <w:bCs/>
                <w:szCs w:val="21"/>
              </w:rPr>
              <w:t>4-4</w:t>
            </w:r>
          </w:p>
        </w:tc>
      </w:tr>
      <w:tr w:rsidR="00707FBB" w:rsidRPr="006C194B" w:rsidTr="00247E21">
        <w:trPr>
          <w:trHeight w:hRule="exact" w:val="993"/>
        </w:trPr>
        <w:tc>
          <w:tcPr>
            <w:tcW w:w="0" w:type="auto"/>
            <w:vMerge/>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Merge/>
            <w:vAlign w:val="center"/>
          </w:tcPr>
          <w:p w:rsidR="00707FBB" w:rsidRPr="006C194B" w:rsidRDefault="00707FBB" w:rsidP="00247E21">
            <w:pPr>
              <w:spacing w:line="360" w:lineRule="auto"/>
              <w:jc w:val="center"/>
              <w:rPr>
                <w:color w:val="000000"/>
                <w:sz w:val="22"/>
                <w:szCs w:val="22"/>
              </w:rPr>
            </w:pPr>
          </w:p>
        </w:tc>
        <w:tc>
          <w:tcPr>
            <w:tcW w:w="3811" w:type="dxa"/>
            <w:vAlign w:val="center"/>
          </w:tcPr>
          <w:p w:rsidR="00707FBB" w:rsidRPr="006C194B" w:rsidRDefault="00707FBB" w:rsidP="00247E21">
            <w:pPr>
              <w:adjustRightInd w:val="0"/>
              <w:snapToGrid w:val="0"/>
              <w:spacing w:line="360" w:lineRule="auto"/>
              <w:jc w:val="center"/>
              <w:rPr>
                <w:szCs w:val="21"/>
              </w:rPr>
            </w:pPr>
            <w:r>
              <w:rPr>
                <w:rFonts w:hint="eastAsia"/>
                <w:szCs w:val="21"/>
              </w:rPr>
              <w:t>全备份加电</w:t>
            </w:r>
          </w:p>
        </w:tc>
        <w:tc>
          <w:tcPr>
            <w:tcW w:w="658" w:type="dxa"/>
            <w:vMerge/>
            <w:vAlign w:val="center"/>
          </w:tcPr>
          <w:p w:rsidR="00707FBB" w:rsidRPr="00CC29FE" w:rsidRDefault="00707FBB" w:rsidP="00247E21">
            <w:pPr>
              <w:spacing w:line="360" w:lineRule="auto"/>
              <w:jc w:val="center"/>
              <w:rPr>
                <w:sz w:val="24"/>
                <w:szCs w:val="21"/>
              </w:rPr>
            </w:pPr>
          </w:p>
        </w:tc>
        <w:tc>
          <w:tcPr>
            <w:tcW w:w="851" w:type="dxa"/>
            <w:vMerge/>
            <w:vAlign w:val="center"/>
          </w:tcPr>
          <w:p w:rsidR="00707FBB" w:rsidRPr="00CC29FE" w:rsidRDefault="00707FBB" w:rsidP="00247E21">
            <w:pPr>
              <w:spacing w:line="360" w:lineRule="auto"/>
              <w:jc w:val="center"/>
              <w:rPr>
                <w:sz w:val="24"/>
                <w:szCs w:val="21"/>
              </w:rPr>
            </w:pPr>
          </w:p>
        </w:tc>
        <w:tc>
          <w:tcPr>
            <w:tcW w:w="715" w:type="dxa"/>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2AH</w:t>
            </w: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adjustRightInd w:val="0"/>
              <w:snapToGrid w:val="0"/>
              <w:spacing w:line="360" w:lineRule="auto"/>
              <w:jc w:val="center"/>
              <w:rPr>
                <w:bCs/>
                <w:szCs w:val="21"/>
              </w:rPr>
            </w:pPr>
          </w:p>
        </w:tc>
        <w:tc>
          <w:tcPr>
            <w:tcW w:w="3174" w:type="dxa"/>
            <w:vMerge/>
            <w:vAlign w:val="center"/>
          </w:tcPr>
          <w:p w:rsidR="00707FBB" w:rsidRPr="006C194B" w:rsidRDefault="00707FBB" w:rsidP="00247E21">
            <w:pPr>
              <w:adjustRightInd w:val="0"/>
              <w:snapToGrid w:val="0"/>
              <w:spacing w:line="360" w:lineRule="auto"/>
              <w:jc w:val="left"/>
              <w:rPr>
                <w:bCs/>
                <w:szCs w:val="21"/>
              </w:rPr>
            </w:pPr>
          </w:p>
        </w:tc>
      </w:tr>
      <w:tr w:rsidR="00707FBB" w:rsidRPr="006C194B" w:rsidTr="00247E21">
        <w:trPr>
          <w:trHeight w:hRule="exact" w:val="852"/>
        </w:trPr>
        <w:tc>
          <w:tcPr>
            <w:tcW w:w="0" w:type="auto"/>
            <w:vMerge/>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Merge/>
            <w:vAlign w:val="center"/>
          </w:tcPr>
          <w:p w:rsidR="00707FBB" w:rsidRPr="006C194B" w:rsidRDefault="00707FBB" w:rsidP="00247E21">
            <w:pPr>
              <w:spacing w:line="360" w:lineRule="auto"/>
              <w:jc w:val="center"/>
              <w:rPr>
                <w:color w:val="000000"/>
                <w:sz w:val="22"/>
                <w:szCs w:val="22"/>
              </w:rPr>
            </w:pPr>
          </w:p>
        </w:tc>
        <w:tc>
          <w:tcPr>
            <w:tcW w:w="3811" w:type="dxa"/>
            <w:vAlign w:val="center"/>
          </w:tcPr>
          <w:p w:rsidR="00707FBB" w:rsidRPr="006C194B" w:rsidRDefault="00707FBB" w:rsidP="00247E21">
            <w:pPr>
              <w:adjustRightInd w:val="0"/>
              <w:snapToGrid w:val="0"/>
              <w:spacing w:line="360" w:lineRule="auto"/>
              <w:jc w:val="center"/>
              <w:rPr>
                <w:szCs w:val="21"/>
              </w:rPr>
            </w:pPr>
            <w:r>
              <w:rPr>
                <w:rFonts w:hint="eastAsia"/>
                <w:szCs w:val="21"/>
              </w:rPr>
              <w:t>主备份加电</w:t>
            </w:r>
          </w:p>
        </w:tc>
        <w:tc>
          <w:tcPr>
            <w:tcW w:w="658" w:type="dxa"/>
            <w:vMerge/>
            <w:vAlign w:val="center"/>
          </w:tcPr>
          <w:p w:rsidR="00707FBB" w:rsidRPr="00CC29FE" w:rsidRDefault="00707FBB" w:rsidP="00247E21">
            <w:pPr>
              <w:spacing w:line="360" w:lineRule="auto"/>
              <w:jc w:val="center"/>
              <w:rPr>
                <w:sz w:val="24"/>
                <w:szCs w:val="21"/>
              </w:rPr>
            </w:pPr>
          </w:p>
        </w:tc>
        <w:tc>
          <w:tcPr>
            <w:tcW w:w="851" w:type="dxa"/>
            <w:vMerge/>
            <w:vAlign w:val="center"/>
          </w:tcPr>
          <w:p w:rsidR="00707FBB" w:rsidRPr="00CC29FE" w:rsidRDefault="00707FBB" w:rsidP="00247E21">
            <w:pPr>
              <w:spacing w:line="360" w:lineRule="auto"/>
              <w:jc w:val="center"/>
              <w:rPr>
                <w:sz w:val="24"/>
                <w:szCs w:val="21"/>
              </w:rPr>
            </w:pPr>
          </w:p>
        </w:tc>
        <w:tc>
          <w:tcPr>
            <w:tcW w:w="715" w:type="dxa"/>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3FH</w:t>
            </w: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adjustRightInd w:val="0"/>
              <w:snapToGrid w:val="0"/>
              <w:spacing w:line="360" w:lineRule="auto"/>
              <w:jc w:val="center"/>
              <w:rPr>
                <w:bCs/>
                <w:szCs w:val="21"/>
              </w:rPr>
            </w:pPr>
          </w:p>
        </w:tc>
        <w:tc>
          <w:tcPr>
            <w:tcW w:w="3174" w:type="dxa"/>
            <w:vMerge/>
            <w:vAlign w:val="center"/>
          </w:tcPr>
          <w:p w:rsidR="00707FBB" w:rsidRPr="006C194B" w:rsidRDefault="00707FBB" w:rsidP="00247E21">
            <w:pPr>
              <w:adjustRightInd w:val="0"/>
              <w:snapToGrid w:val="0"/>
              <w:spacing w:line="360" w:lineRule="auto"/>
              <w:jc w:val="left"/>
              <w:rPr>
                <w:bCs/>
                <w:szCs w:val="21"/>
              </w:rPr>
            </w:pPr>
          </w:p>
        </w:tc>
      </w:tr>
      <w:tr w:rsidR="00707FBB" w:rsidRPr="006C194B" w:rsidTr="00247E21">
        <w:trPr>
          <w:trHeight w:val="680"/>
        </w:trPr>
        <w:tc>
          <w:tcPr>
            <w:tcW w:w="0" w:type="auto"/>
            <w:vMerge w:val="restart"/>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Merge w:val="restart"/>
            <w:vAlign w:val="center"/>
          </w:tcPr>
          <w:p w:rsidR="00707FBB" w:rsidRDefault="00707FBB" w:rsidP="00247E21">
            <w:pPr>
              <w:spacing w:line="360" w:lineRule="auto"/>
              <w:jc w:val="center"/>
              <w:rPr>
                <w:rFonts w:hint="eastAsia"/>
                <w:color w:val="000000"/>
                <w:sz w:val="22"/>
                <w:szCs w:val="22"/>
              </w:rPr>
            </w:pPr>
            <w:r w:rsidRPr="006C194B">
              <w:rPr>
                <w:color w:val="000000"/>
                <w:sz w:val="22"/>
                <w:szCs w:val="22"/>
              </w:rPr>
              <w:t>KYH002</w:t>
            </w:r>
          </w:p>
          <w:p w:rsidR="00707FBB" w:rsidRPr="006C194B" w:rsidRDefault="00707FBB" w:rsidP="00247E21">
            <w:pPr>
              <w:spacing w:line="360" w:lineRule="auto"/>
              <w:jc w:val="center"/>
              <w:rPr>
                <w:color w:val="000000"/>
                <w:sz w:val="22"/>
                <w:szCs w:val="22"/>
              </w:rPr>
            </w:pPr>
            <w:r>
              <w:rPr>
                <w:rFonts w:hint="eastAsia"/>
                <w:color w:val="000000"/>
                <w:sz w:val="22"/>
                <w:szCs w:val="22"/>
              </w:rPr>
              <w:t>成像关指令</w:t>
            </w:r>
            <w:r w:rsidRPr="006C194B">
              <w:rPr>
                <w:szCs w:val="21"/>
              </w:rPr>
              <w:t>（连续模式）</w:t>
            </w:r>
          </w:p>
        </w:tc>
        <w:tc>
          <w:tcPr>
            <w:tcW w:w="3811" w:type="dxa"/>
            <w:vAlign w:val="center"/>
          </w:tcPr>
          <w:p w:rsidR="00707FBB" w:rsidRPr="006C194B" w:rsidRDefault="00707FBB" w:rsidP="00247E21">
            <w:pPr>
              <w:adjustRightInd w:val="0"/>
              <w:snapToGrid w:val="0"/>
              <w:spacing w:line="360" w:lineRule="auto"/>
              <w:jc w:val="center"/>
              <w:rPr>
                <w:szCs w:val="21"/>
              </w:rPr>
            </w:pPr>
            <w:r>
              <w:rPr>
                <w:rFonts w:hint="eastAsia"/>
                <w:szCs w:val="21"/>
              </w:rPr>
              <w:t>全主份断电</w:t>
            </w:r>
          </w:p>
        </w:tc>
        <w:tc>
          <w:tcPr>
            <w:tcW w:w="658" w:type="dxa"/>
            <w:vMerge w:val="restart"/>
            <w:vAlign w:val="center"/>
          </w:tcPr>
          <w:p w:rsidR="00707FBB" w:rsidRPr="00CC29FE" w:rsidRDefault="00707FBB" w:rsidP="00247E21">
            <w:pPr>
              <w:spacing w:line="360" w:lineRule="auto"/>
              <w:jc w:val="center"/>
              <w:rPr>
                <w:sz w:val="24"/>
                <w:szCs w:val="21"/>
              </w:rPr>
            </w:pPr>
            <w:r w:rsidRPr="00CC29FE">
              <w:rPr>
                <w:sz w:val="24"/>
                <w:szCs w:val="21"/>
              </w:rPr>
              <w:t>66H</w:t>
            </w:r>
          </w:p>
        </w:tc>
        <w:tc>
          <w:tcPr>
            <w:tcW w:w="851" w:type="dxa"/>
            <w:vMerge w:val="restart"/>
            <w:vAlign w:val="center"/>
          </w:tcPr>
          <w:p w:rsidR="00707FBB" w:rsidRPr="00CC29FE" w:rsidRDefault="00707FBB" w:rsidP="00247E21">
            <w:pPr>
              <w:spacing w:line="360" w:lineRule="auto"/>
              <w:jc w:val="center"/>
              <w:rPr>
                <w:sz w:val="24"/>
                <w:szCs w:val="21"/>
              </w:rPr>
            </w:pPr>
            <w:r w:rsidRPr="00CC29FE">
              <w:rPr>
                <w:sz w:val="24"/>
                <w:szCs w:val="21"/>
              </w:rPr>
              <w:t>06H</w:t>
            </w:r>
          </w:p>
        </w:tc>
        <w:tc>
          <w:tcPr>
            <w:tcW w:w="715" w:type="dxa"/>
            <w:vMerge w:val="restart"/>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20H</w:t>
            </w:r>
          </w:p>
        </w:tc>
        <w:tc>
          <w:tcPr>
            <w:tcW w:w="0" w:type="auto"/>
            <w:vMerge w:val="restart"/>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14H</w:t>
            </w:r>
          </w:p>
        </w:tc>
        <w:tc>
          <w:tcPr>
            <w:tcW w:w="0" w:type="auto"/>
            <w:vMerge w:val="restart"/>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02H</w:t>
            </w:r>
          </w:p>
        </w:tc>
        <w:tc>
          <w:tcPr>
            <w:tcW w:w="0" w:type="auto"/>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15H</w:t>
            </w:r>
          </w:p>
        </w:tc>
        <w:tc>
          <w:tcPr>
            <w:tcW w:w="0" w:type="auto"/>
            <w:vMerge w:val="restart"/>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AAH</w:t>
            </w:r>
          </w:p>
        </w:tc>
        <w:tc>
          <w:tcPr>
            <w:tcW w:w="0" w:type="auto"/>
            <w:vMerge w:val="restart"/>
            <w:vAlign w:val="center"/>
          </w:tcPr>
          <w:p w:rsidR="00707FBB" w:rsidRPr="006C194B" w:rsidRDefault="00707FBB" w:rsidP="00247E21">
            <w:pPr>
              <w:adjustRightInd w:val="0"/>
              <w:snapToGrid w:val="0"/>
              <w:spacing w:line="360" w:lineRule="auto"/>
              <w:jc w:val="center"/>
              <w:rPr>
                <w:bCs/>
                <w:szCs w:val="21"/>
              </w:rPr>
            </w:pPr>
            <w:r>
              <w:rPr>
                <w:rFonts w:hint="eastAsia"/>
                <w:bCs/>
                <w:szCs w:val="21"/>
              </w:rPr>
              <w:t>SUM</w:t>
            </w:r>
          </w:p>
        </w:tc>
        <w:tc>
          <w:tcPr>
            <w:tcW w:w="3174" w:type="dxa"/>
            <w:vMerge w:val="restart"/>
            <w:vAlign w:val="center"/>
          </w:tcPr>
          <w:p w:rsidR="00707FBB" w:rsidRPr="006C194B" w:rsidRDefault="00707FBB" w:rsidP="00247E21">
            <w:pPr>
              <w:adjustRightInd w:val="0"/>
              <w:snapToGrid w:val="0"/>
              <w:spacing w:line="360" w:lineRule="auto"/>
              <w:jc w:val="left"/>
              <w:rPr>
                <w:bCs/>
                <w:szCs w:val="21"/>
              </w:rPr>
            </w:pPr>
            <w:r w:rsidRPr="006C194B">
              <w:rPr>
                <w:bCs/>
                <w:szCs w:val="21"/>
              </w:rPr>
              <w:t>批指令，分三步依次断电</w:t>
            </w:r>
          </w:p>
          <w:p w:rsidR="00707FBB" w:rsidRPr="006C194B" w:rsidRDefault="00707FBB" w:rsidP="00247E21">
            <w:pPr>
              <w:adjustRightInd w:val="0"/>
              <w:snapToGrid w:val="0"/>
              <w:spacing w:line="360" w:lineRule="auto"/>
              <w:jc w:val="left"/>
              <w:rPr>
                <w:bCs/>
                <w:szCs w:val="21"/>
              </w:rPr>
            </w:pPr>
            <w:r w:rsidRPr="006C194B">
              <w:rPr>
                <w:bCs/>
                <w:szCs w:val="21"/>
              </w:rPr>
              <w:t>最先断电：</w:t>
            </w:r>
            <w:r>
              <w:rPr>
                <w:bCs/>
                <w:szCs w:val="21"/>
              </w:rPr>
              <w:t>+13VD/-13V</w:t>
            </w:r>
            <w:r w:rsidRPr="006C194B">
              <w:rPr>
                <w:bCs/>
                <w:szCs w:val="21"/>
              </w:rPr>
              <w:t>D/+</w:t>
            </w:r>
            <w:r>
              <w:rPr>
                <w:rFonts w:hint="eastAsia"/>
                <w:bCs/>
                <w:szCs w:val="21"/>
              </w:rPr>
              <w:t>7</w:t>
            </w:r>
            <w:r w:rsidRPr="006C194B">
              <w:rPr>
                <w:bCs/>
                <w:szCs w:val="21"/>
              </w:rPr>
              <w:t>VD/</w:t>
            </w:r>
          </w:p>
          <w:p w:rsidR="00707FBB" w:rsidRPr="006C194B" w:rsidRDefault="00707FBB" w:rsidP="00247E21">
            <w:pPr>
              <w:adjustRightInd w:val="0"/>
              <w:snapToGrid w:val="0"/>
              <w:spacing w:line="360" w:lineRule="auto"/>
              <w:jc w:val="left"/>
              <w:rPr>
                <w:bCs/>
                <w:szCs w:val="21"/>
              </w:rPr>
            </w:pPr>
            <w:r w:rsidRPr="006C194B">
              <w:rPr>
                <w:bCs/>
                <w:szCs w:val="21"/>
              </w:rPr>
              <w:t>+4V</w:t>
            </w:r>
            <w:r>
              <w:rPr>
                <w:rFonts w:hint="eastAsia"/>
                <w:bCs/>
                <w:szCs w:val="21"/>
              </w:rPr>
              <w:t>3</w:t>
            </w:r>
            <w:r w:rsidRPr="006C194B">
              <w:rPr>
                <w:bCs/>
                <w:szCs w:val="21"/>
              </w:rPr>
              <w:t>A/+4V</w:t>
            </w:r>
            <w:r>
              <w:rPr>
                <w:rFonts w:hint="eastAsia"/>
                <w:bCs/>
                <w:szCs w:val="21"/>
              </w:rPr>
              <w:t>3</w:t>
            </w:r>
            <w:r w:rsidRPr="006C194B">
              <w:rPr>
                <w:bCs/>
                <w:szCs w:val="21"/>
              </w:rPr>
              <w:t>D/+</w:t>
            </w:r>
            <w:r>
              <w:rPr>
                <w:rFonts w:hint="eastAsia"/>
                <w:bCs/>
                <w:szCs w:val="21"/>
              </w:rPr>
              <w:t>1</w:t>
            </w:r>
            <w:r w:rsidRPr="006C194B">
              <w:rPr>
                <w:bCs/>
                <w:szCs w:val="21"/>
              </w:rPr>
              <w:t>V</w:t>
            </w:r>
            <w:r>
              <w:rPr>
                <w:rFonts w:hint="eastAsia"/>
                <w:bCs/>
                <w:szCs w:val="21"/>
              </w:rPr>
              <w:t>8</w:t>
            </w:r>
            <w:r w:rsidRPr="006C194B">
              <w:rPr>
                <w:bCs/>
                <w:szCs w:val="21"/>
              </w:rPr>
              <w:t>D</w:t>
            </w:r>
            <w:r w:rsidRPr="006C194B">
              <w:rPr>
                <w:bCs/>
                <w:szCs w:val="21"/>
              </w:rPr>
              <w:t>；</w:t>
            </w:r>
          </w:p>
          <w:p w:rsidR="00707FBB" w:rsidRPr="006C194B" w:rsidRDefault="00707FBB" w:rsidP="00247E21">
            <w:pPr>
              <w:adjustRightInd w:val="0"/>
              <w:snapToGrid w:val="0"/>
              <w:spacing w:line="360" w:lineRule="auto"/>
              <w:jc w:val="left"/>
              <w:rPr>
                <w:bCs/>
                <w:szCs w:val="21"/>
              </w:rPr>
            </w:pPr>
            <w:r w:rsidRPr="006C194B">
              <w:rPr>
                <w:bCs/>
                <w:szCs w:val="21"/>
              </w:rPr>
              <w:t>其次断电：</w:t>
            </w:r>
            <w:r>
              <w:rPr>
                <w:bCs/>
                <w:szCs w:val="21"/>
              </w:rPr>
              <w:t>+18VA/+8VA/-8V</w:t>
            </w:r>
            <w:r w:rsidRPr="006C194B">
              <w:rPr>
                <w:bCs/>
                <w:szCs w:val="21"/>
              </w:rPr>
              <w:t>A</w:t>
            </w:r>
            <w:r w:rsidRPr="006C194B">
              <w:rPr>
                <w:bCs/>
                <w:szCs w:val="21"/>
              </w:rPr>
              <w:t>；</w:t>
            </w:r>
          </w:p>
          <w:p w:rsidR="00707FBB" w:rsidRDefault="00707FBB" w:rsidP="00247E21">
            <w:pPr>
              <w:adjustRightInd w:val="0"/>
              <w:snapToGrid w:val="0"/>
              <w:spacing w:line="360" w:lineRule="auto"/>
              <w:jc w:val="left"/>
              <w:rPr>
                <w:rFonts w:hint="eastAsia"/>
                <w:bCs/>
                <w:szCs w:val="21"/>
              </w:rPr>
            </w:pPr>
            <w:r w:rsidRPr="006C194B">
              <w:rPr>
                <w:bCs/>
                <w:szCs w:val="21"/>
              </w:rPr>
              <w:t>最后断电：</w:t>
            </w:r>
            <w:r w:rsidRPr="006C194B">
              <w:rPr>
                <w:bCs/>
                <w:szCs w:val="21"/>
              </w:rPr>
              <w:t>-5V5D</w:t>
            </w:r>
            <w:r w:rsidRPr="006C194B">
              <w:rPr>
                <w:bCs/>
                <w:szCs w:val="21"/>
              </w:rPr>
              <w:t>。</w:t>
            </w:r>
          </w:p>
          <w:p w:rsidR="00707FBB" w:rsidRPr="006C194B" w:rsidRDefault="00707FBB" w:rsidP="00247E21">
            <w:pPr>
              <w:adjustRightInd w:val="0"/>
              <w:snapToGrid w:val="0"/>
              <w:spacing w:line="360" w:lineRule="auto"/>
              <w:jc w:val="left"/>
              <w:rPr>
                <w:bCs/>
                <w:szCs w:val="21"/>
              </w:rPr>
            </w:pPr>
            <w:r>
              <w:rPr>
                <w:rFonts w:hint="eastAsia"/>
                <w:bCs/>
                <w:szCs w:val="21"/>
              </w:rPr>
              <w:t>含义详见表</w:t>
            </w:r>
            <w:r>
              <w:rPr>
                <w:rFonts w:hint="eastAsia"/>
                <w:bCs/>
                <w:szCs w:val="21"/>
              </w:rPr>
              <w:t>4-4</w:t>
            </w:r>
          </w:p>
        </w:tc>
      </w:tr>
      <w:tr w:rsidR="00707FBB" w:rsidRPr="006C194B" w:rsidTr="00247E21">
        <w:trPr>
          <w:trHeight w:val="680"/>
        </w:trPr>
        <w:tc>
          <w:tcPr>
            <w:tcW w:w="0" w:type="auto"/>
            <w:vMerge/>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Merge/>
            <w:vAlign w:val="center"/>
          </w:tcPr>
          <w:p w:rsidR="00707FBB" w:rsidRPr="006C194B" w:rsidRDefault="00707FBB" w:rsidP="00247E21">
            <w:pPr>
              <w:spacing w:line="360" w:lineRule="auto"/>
              <w:jc w:val="center"/>
              <w:rPr>
                <w:color w:val="000000"/>
                <w:sz w:val="22"/>
                <w:szCs w:val="22"/>
              </w:rPr>
            </w:pPr>
          </w:p>
        </w:tc>
        <w:tc>
          <w:tcPr>
            <w:tcW w:w="3811" w:type="dxa"/>
            <w:vAlign w:val="center"/>
          </w:tcPr>
          <w:p w:rsidR="00707FBB" w:rsidRPr="006C194B" w:rsidRDefault="00707FBB" w:rsidP="00247E21">
            <w:pPr>
              <w:adjustRightInd w:val="0"/>
              <w:snapToGrid w:val="0"/>
              <w:spacing w:line="360" w:lineRule="auto"/>
              <w:jc w:val="center"/>
              <w:rPr>
                <w:szCs w:val="21"/>
              </w:rPr>
            </w:pPr>
            <w:r>
              <w:rPr>
                <w:rFonts w:hint="eastAsia"/>
                <w:szCs w:val="21"/>
              </w:rPr>
              <w:t>全备份断电</w:t>
            </w:r>
          </w:p>
        </w:tc>
        <w:tc>
          <w:tcPr>
            <w:tcW w:w="658" w:type="dxa"/>
            <w:vMerge/>
            <w:vAlign w:val="center"/>
          </w:tcPr>
          <w:p w:rsidR="00707FBB" w:rsidRPr="00CC29FE" w:rsidRDefault="00707FBB" w:rsidP="00247E21">
            <w:pPr>
              <w:spacing w:line="360" w:lineRule="auto"/>
              <w:jc w:val="center"/>
              <w:rPr>
                <w:sz w:val="24"/>
                <w:szCs w:val="21"/>
              </w:rPr>
            </w:pPr>
          </w:p>
        </w:tc>
        <w:tc>
          <w:tcPr>
            <w:tcW w:w="851" w:type="dxa"/>
            <w:vMerge/>
            <w:vAlign w:val="center"/>
          </w:tcPr>
          <w:p w:rsidR="00707FBB" w:rsidRPr="00CC29FE" w:rsidRDefault="00707FBB" w:rsidP="00247E21">
            <w:pPr>
              <w:spacing w:line="360" w:lineRule="auto"/>
              <w:jc w:val="center"/>
              <w:rPr>
                <w:sz w:val="24"/>
                <w:szCs w:val="21"/>
              </w:rPr>
            </w:pPr>
          </w:p>
        </w:tc>
        <w:tc>
          <w:tcPr>
            <w:tcW w:w="715" w:type="dxa"/>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2AH</w:t>
            </w: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adjustRightInd w:val="0"/>
              <w:snapToGrid w:val="0"/>
              <w:spacing w:line="360" w:lineRule="auto"/>
              <w:jc w:val="center"/>
              <w:rPr>
                <w:bCs/>
                <w:szCs w:val="21"/>
              </w:rPr>
            </w:pPr>
          </w:p>
        </w:tc>
        <w:tc>
          <w:tcPr>
            <w:tcW w:w="3174" w:type="dxa"/>
            <w:vMerge/>
            <w:vAlign w:val="center"/>
          </w:tcPr>
          <w:p w:rsidR="00707FBB" w:rsidRPr="006C194B" w:rsidRDefault="00707FBB" w:rsidP="00247E21">
            <w:pPr>
              <w:adjustRightInd w:val="0"/>
              <w:snapToGrid w:val="0"/>
              <w:spacing w:line="360" w:lineRule="auto"/>
              <w:jc w:val="center"/>
              <w:rPr>
                <w:bCs/>
                <w:szCs w:val="21"/>
              </w:rPr>
            </w:pPr>
          </w:p>
        </w:tc>
      </w:tr>
      <w:tr w:rsidR="00707FBB" w:rsidRPr="006C194B" w:rsidTr="00247E21">
        <w:trPr>
          <w:trHeight w:val="680"/>
        </w:trPr>
        <w:tc>
          <w:tcPr>
            <w:tcW w:w="0" w:type="auto"/>
            <w:vMerge/>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Merge/>
            <w:vAlign w:val="center"/>
          </w:tcPr>
          <w:p w:rsidR="00707FBB" w:rsidRPr="006C194B" w:rsidRDefault="00707FBB" w:rsidP="00247E21">
            <w:pPr>
              <w:spacing w:line="360" w:lineRule="auto"/>
              <w:jc w:val="center"/>
              <w:rPr>
                <w:color w:val="000000"/>
                <w:sz w:val="22"/>
                <w:szCs w:val="22"/>
              </w:rPr>
            </w:pPr>
          </w:p>
        </w:tc>
        <w:tc>
          <w:tcPr>
            <w:tcW w:w="3811" w:type="dxa"/>
            <w:vAlign w:val="center"/>
          </w:tcPr>
          <w:p w:rsidR="00707FBB" w:rsidRPr="006C194B" w:rsidRDefault="00707FBB" w:rsidP="00247E21">
            <w:pPr>
              <w:adjustRightInd w:val="0"/>
              <w:snapToGrid w:val="0"/>
              <w:spacing w:line="360" w:lineRule="auto"/>
              <w:jc w:val="center"/>
              <w:rPr>
                <w:szCs w:val="21"/>
              </w:rPr>
            </w:pPr>
            <w:r>
              <w:rPr>
                <w:rFonts w:hint="eastAsia"/>
                <w:szCs w:val="21"/>
              </w:rPr>
              <w:t>主备份断电</w:t>
            </w:r>
          </w:p>
        </w:tc>
        <w:tc>
          <w:tcPr>
            <w:tcW w:w="658" w:type="dxa"/>
            <w:vMerge/>
            <w:vAlign w:val="center"/>
          </w:tcPr>
          <w:p w:rsidR="00707FBB" w:rsidRPr="00CC29FE" w:rsidRDefault="00707FBB" w:rsidP="00247E21">
            <w:pPr>
              <w:spacing w:line="360" w:lineRule="auto"/>
              <w:jc w:val="center"/>
              <w:rPr>
                <w:sz w:val="24"/>
                <w:szCs w:val="21"/>
              </w:rPr>
            </w:pPr>
          </w:p>
        </w:tc>
        <w:tc>
          <w:tcPr>
            <w:tcW w:w="851" w:type="dxa"/>
            <w:vMerge/>
            <w:vAlign w:val="center"/>
          </w:tcPr>
          <w:p w:rsidR="00707FBB" w:rsidRPr="00CC29FE" w:rsidRDefault="00707FBB" w:rsidP="00247E21">
            <w:pPr>
              <w:spacing w:line="360" w:lineRule="auto"/>
              <w:jc w:val="center"/>
              <w:rPr>
                <w:sz w:val="24"/>
                <w:szCs w:val="21"/>
              </w:rPr>
            </w:pPr>
          </w:p>
        </w:tc>
        <w:tc>
          <w:tcPr>
            <w:tcW w:w="715" w:type="dxa"/>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3FH</w:t>
            </w: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adjustRightInd w:val="0"/>
              <w:snapToGrid w:val="0"/>
              <w:spacing w:line="360" w:lineRule="auto"/>
              <w:jc w:val="center"/>
              <w:rPr>
                <w:bCs/>
                <w:szCs w:val="21"/>
              </w:rPr>
            </w:pPr>
          </w:p>
        </w:tc>
        <w:tc>
          <w:tcPr>
            <w:tcW w:w="3174" w:type="dxa"/>
            <w:vMerge/>
            <w:vAlign w:val="center"/>
          </w:tcPr>
          <w:p w:rsidR="00707FBB" w:rsidRPr="006C194B" w:rsidRDefault="00707FBB" w:rsidP="00247E21">
            <w:pPr>
              <w:adjustRightInd w:val="0"/>
              <w:snapToGrid w:val="0"/>
              <w:spacing w:line="360" w:lineRule="auto"/>
              <w:jc w:val="center"/>
              <w:rPr>
                <w:bCs/>
                <w:szCs w:val="21"/>
              </w:rPr>
            </w:pPr>
          </w:p>
        </w:tc>
      </w:tr>
      <w:tr w:rsidR="00707FBB" w:rsidRPr="006C194B" w:rsidTr="00247E21">
        <w:tc>
          <w:tcPr>
            <w:tcW w:w="0" w:type="auto"/>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Merge w:val="restart"/>
            <w:vAlign w:val="center"/>
          </w:tcPr>
          <w:p w:rsidR="00707FBB" w:rsidRDefault="00707FBB" w:rsidP="00247E21">
            <w:pPr>
              <w:spacing w:line="360" w:lineRule="auto"/>
              <w:jc w:val="center"/>
              <w:rPr>
                <w:rFonts w:hint="eastAsia"/>
                <w:color w:val="000000"/>
                <w:sz w:val="22"/>
                <w:szCs w:val="22"/>
              </w:rPr>
            </w:pPr>
            <w:r w:rsidRPr="006C194B">
              <w:rPr>
                <w:color w:val="000000"/>
                <w:sz w:val="22"/>
                <w:szCs w:val="22"/>
              </w:rPr>
              <w:t>KYH003</w:t>
            </w:r>
          </w:p>
          <w:p w:rsidR="00707FBB" w:rsidRPr="006C194B" w:rsidRDefault="00707FBB" w:rsidP="00247E21">
            <w:pPr>
              <w:spacing w:line="360" w:lineRule="auto"/>
              <w:jc w:val="center"/>
              <w:rPr>
                <w:color w:val="000000"/>
                <w:sz w:val="22"/>
                <w:szCs w:val="22"/>
              </w:rPr>
            </w:pPr>
            <w:r>
              <w:rPr>
                <w:rFonts w:hint="eastAsia"/>
                <w:color w:val="000000"/>
                <w:sz w:val="22"/>
                <w:szCs w:val="22"/>
              </w:rPr>
              <w:t>增益设</w:t>
            </w:r>
            <w:r>
              <w:rPr>
                <w:rFonts w:hint="eastAsia"/>
                <w:color w:val="000000"/>
                <w:sz w:val="22"/>
                <w:szCs w:val="22"/>
              </w:rPr>
              <w:lastRenderedPageBreak/>
              <w:t>置指令</w:t>
            </w:r>
          </w:p>
        </w:tc>
        <w:tc>
          <w:tcPr>
            <w:tcW w:w="3811" w:type="dxa"/>
            <w:vAlign w:val="center"/>
          </w:tcPr>
          <w:p w:rsidR="00707FBB" w:rsidRPr="006C194B" w:rsidRDefault="00707FBB" w:rsidP="00247E21">
            <w:pPr>
              <w:adjustRightInd w:val="0"/>
              <w:snapToGrid w:val="0"/>
              <w:spacing w:line="360" w:lineRule="auto"/>
              <w:jc w:val="center"/>
              <w:rPr>
                <w:szCs w:val="21"/>
              </w:rPr>
            </w:pPr>
            <w:r w:rsidRPr="006C194B">
              <w:rPr>
                <w:szCs w:val="21"/>
              </w:rPr>
              <w:lastRenderedPageBreak/>
              <w:t>B1</w:t>
            </w:r>
            <w:r w:rsidRPr="006C194B">
              <w:rPr>
                <w:szCs w:val="21"/>
              </w:rPr>
              <w:t>谱段增益设置指令</w:t>
            </w:r>
          </w:p>
        </w:tc>
        <w:tc>
          <w:tcPr>
            <w:tcW w:w="658" w:type="dxa"/>
            <w:vMerge w:val="restart"/>
            <w:vAlign w:val="center"/>
          </w:tcPr>
          <w:p w:rsidR="00707FBB" w:rsidRPr="00CC29FE" w:rsidRDefault="00707FBB" w:rsidP="00247E21">
            <w:pPr>
              <w:spacing w:line="360" w:lineRule="auto"/>
              <w:jc w:val="center"/>
              <w:rPr>
                <w:sz w:val="24"/>
                <w:szCs w:val="21"/>
              </w:rPr>
            </w:pPr>
            <w:r w:rsidRPr="00CC29FE">
              <w:rPr>
                <w:sz w:val="24"/>
                <w:szCs w:val="21"/>
              </w:rPr>
              <w:t>66H</w:t>
            </w:r>
          </w:p>
        </w:tc>
        <w:tc>
          <w:tcPr>
            <w:tcW w:w="851" w:type="dxa"/>
            <w:vMerge w:val="restart"/>
            <w:vAlign w:val="center"/>
          </w:tcPr>
          <w:p w:rsidR="00707FBB" w:rsidRPr="00CC29FE" w:rsidRDefault="00707FBB" w:rsidP="00247E21">
            <w:pPr>
              <w:spacing w:line="360" w:lineRule="auto"/>
              <w:jc w:val="center"/>
              <w:rPr>
                <w:sz w:val="24"/>
                <w:szCs w:val="21"/>
              </w:rPr>
            </w:pPr>
            <w:r w:rsidRPr="00CC29FE">
              <w:rPr>
                <w:sz w:val="24"/>
                <w:szCs w:val="21"/>
              </w:rPr>
              <w:t>06H</w:t>
            </w:r>
          </w:p>
        </w:tc>
        <w:tc>
          <w:tcPr>
            <w:tcW w:w="715" w:type="dxa"/>
            <w:vMerge w:val="restart"/>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20H</w:t>
            </w:r>
          </w:p>
        </w:tc>
        <w:tc>
          <w:tcPr>
            <w:tcW w:w="0" w:type="auto"/>
            <w:vMerge w:val="restart"/>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14H</w:t>
            </w:r>
          </w:p>
        </w:tc>
        <w:tc>
          <w:tcPr>
            <w:tcW w:w="0" w:type="auto"/>
            <w:vMerge w:val="restart"/>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03H</w:t>
            </w:r>
          </w:p>
        </w:tc>
        <w:tc>
          <w:tcPr>
            <w:tcW w:w="0" w:type="auto"/>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01H</w:t>
            </w:r>
          </w:p>
        </w:tc>
        <w:tc>
          <w:tcPr>
            <w:tcW w:w="0" w:type="auto"/>
            <w:vMerge w:val="restart"/>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表</w:t>
            </w:r>
            <w:r>
              <w:rPr>
                <w:rFonts w:hint="eastAsia"/>
                <w:color w:val="000000"/>
                <w:sz w:val="22"/>
                <w:szCs w:val="22"/>
              </w:rPr>
              <w:t>4-5</w:t>
            </w:r>
          </w:p>
        </w:tc>
        <w:tc>
          <w:tcPr>
            <w:tcW w:w="0" w:type="auto"/>
            <w:vMerge w:val="restart"/>
            <w:vAlign w:val="center"/>
          </w:tcPr>
          <w:p w:rsidR="00707FBB" w:rsidRPr="006A35EE" w:rsidRDefault="00707FBB" w:rsidP="00247E21">
            <w:pPr>
              <w:adjustRightInd w:val="0"/>
              <w:snapToGrid w:val="0"/>
              <w:spacing w:line="360" w:lineRule="auto"/>
              <w:jc w:val="center"/>
              <w:rPr>
                <w:bCs/>
                <w:szCs w:val="21"/>
              </w:rPr>
            </w:pPr>
            <w:r w:rsidRPr="006A35EE">
              <w:rPr>
                <w:bCs/>
                <w:szCs w:val="21"/>
              </w:rPr>
              <w:t>SUM</w:t>
            </w:r>
          </w:p>
        </w:tc>
        <w:tc>
          <w:tcPr>
            <w:tcW w:w="3174" w:type="dxa"/>
            <w:vMerge w:val="restart"/>
            <w:vAlign w:val="center"/>
          </w:tcPr>
          <w:p w:rsidR="00707FBB" w:rsidRPr="006C194B" w:rsidRDefault="00707FBB" w:rsidP="00247E21">
            <w:pPr>
              <w:adjustRightInd w:val="0"/>
              <w:snapToGrid w:val="0"/>
              <w:spacing w:line="360" w:lineRule="auto"/>
              <w:jc w:val="left"/>
              <w:rPr>
                <w:bCs/>
                <w:szCs w:val="21"/>
              </w:rPr>
            </w:pPr>
            <w:r w:rsidRPr="006C194B">
              <w:rPr>
                <w:rFonts w:ascii="宋体" w:hAnsi="宋体" w:cs="宋体" w:hint="eastAsia"/>
                <w:bCs/>
                <w:szCs w:val="21"/>
              </w:rPr>
              <w:t>①</w:t>
            </w:r>
            <w:r w:rsidRPr="006C194B">
              <w:rPr>
                <w:bCs/>
                <w:szCs w:val="21"/>
              </w:rPr>
              <w:t>9</w:t>
            </w:r>
            <w:r w:rsidRPr="006C194B">
              <w:rPr>
                <w:bCs/>
                <w:szCs w:val="21"/>
              </w:rPr>
              <w:t>个谱段分别响应</w:t>
            </w:r>
            <w:r w:rsidRPr="006C194B">
              <w:rPr>
                <w:bCs/>
                <w:szCs w:val="21"/>
              </w:rPr>
              <w:t>5</w:t>
            </w:r>
            <w:r w:rsidRPr="006C194B">
              <w:rPr>
                <w:bCs/>
                <w:szCs w:val="21"/>
              </w:rPr>
              <w:t>个档位的增益设置指令；</w:t>
            </w:r>
          </w:p>
          <w:p w:rsidR="00707FBB" w:rsidRPr="006C194B" w:rsidRDefault="00707FBB" w:rsidP="00247E21">
            <w:pPr>
              <w:adjustRightInd w:val="0"/>
              <w:snapToGrid w:val="0"/>
              <w:spacing w:line="360" w:lineRule="auto"/>
              <w:jc w:val="left"/>
              <w:rPr>
                <w:bCs/>
                <w:szCs w:val="21"/>
              </w:rPr>
            </w:pPr>
            <w:r w:rsidRPr="006C194B">
              <w:rPr>
                <w:rFonts w:ascii="宋体" w:hAnsi="宋体" w:cs="宋体" w:hint="eastAsia"/>
                <w:bCs/>
                <w:szCs w:val="21"/>
              </w:rPr>
              <w:lastRenderedPageBreak/>
              <w:t>②</w:t>
            </w:r>
            <w:r w:rsidRPr="006C194B">
              <w:rPr>
                <w:bCs/>
                <w:szCs w:val="21"/>
              </w:rPr>
              <w:t>9</w:t>
            </w:r>
            <w:r w:rsidRPr="006C194B">
              <w:rPr>
                <w:bCs/>
                <w:szCs w:val="21"/>
              </w:rPr>
              <w:t>个谱段</w:t>
            </w:r>
            <w:r w:rsidRPr="006C194B">
              <w:rPr>
                <w:bCs/>
                <w:szCs w:val="21"/>
              </w:rPr>
              <w:t>5</w:t>
            </w:r>
            <w:r w:rsidRPr="006C194B">
              <w:rPr>
                <w:bCs/>
                <w:szCs w:val="21"/>
              </w:rPr>
              <w:t>个档位的增益代码存储在综合电子组件里，具体数值</w:t>
            </w:r>
            <w:r>
              <w:rPr>
                <w:rFonts w:hint="eastAsia"/>
                <w:bCs/>
                <w:szCs w:val="21"/>
              </w:rPr>
              <w:t>暂定，如表</w:t>
            </w:r>
            <w:r>
              <w:rPr>
                <w:rFonts w:hint="eastAsia"/>
                <w:bCs/>
                <w:szCs w:val="21"/>
              </w:rPr>
              <w:t>4-5</w:t>
            </w:r>
            <w:r>
              <w:rPr>
                <w:rFonts w:hint="eastAsia"/>
                <w:bCs/>
                <w:szCs w:val="21"/>
              </w:rPr>
              <w:t>所示</w:t>
            </w:r>
            <w:r w:rsidRPr="006C194B">
              <w:rPr>
                <w:bCs/>
                <w:szCs w:val="21"/>
              </w:rPr>
              <w:t>；</w:t>
            </w:r>
          </w:p>
          <w:p w:rsidR="00707FBB" w:rsidRPr="006C194B" w:rsidRDefault="00707FBB" w:rsidP="00247E21">
            <w:pPr>
              <w:adjustRightInd w:val="0"/>
              <w:snapToGrid w:val="0"/>
              <w:spacing w:line="360" w:lineRule="auto"/>
              <w:jc w:val="left"/>
              <w:rPr>
                <w:bCs/>
                <w:szCs w:val="21"/>
              </w:rPr>
            </w:pPr>
            <w:r w:rsidRPr="006C194B">
              <w:rPr>
                <w:rFonts w:ascii="宋体" w:hAnsi="宋体" w:cs="宋体" w:hint="eastAsia"/>
                <w:bCs/>
                <w:szCs w:val="21"/>
              </w:rPr>
              <w:t>③</w:t>
            </w:r>
            <w:r w:rsidRPr="006C194B">
              <w:rPr>
                <w:bCs/>
                <w:szCs w:val="21"/>
              </w:rPr>
              <w:t>谱段增益数值响应范围为：</w:t>
            </w:r>
            <w:r w:rsidRPr="006C194B">
              <w:rPr>
                <w:bCs/>
                <w:szCs w:val="21"/>
              </w:rPr>
              <w:t>00~FF,</w:t>
            </w:r>
            <w:r w:rsidRPr="006C194B">
              <w:rPr>
                <w:bCs/>
                <w:szCs w:val="21"/>
              </w:rPr>
              <w:t>通过任意指令也可下发全范围的增益响应指令。</w:t>
            </w:r>
          </w:p>
        </w:tc>
      </w:tr>
      <w:tr w:rsidR="00707FBB" w:rsidRPr="006C194B" w:rsidTr="00247E21">
        <w:tc>
          <w:tcPr>
            <w:tcW w:w="0" w:type="auto"/>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Merge/>
            <w:vAlign w:val="center"/>
          </w:tcPr>
          <w:p w:rsidR="00707FBB" w:rsidRPr="006C194B" w:rsidRDefault="00707FBB" w:rsidP="00247E21">
            <w:pPr>
              <w:spacing w:line="360" w:lineRule="auto"/>
              <w:jc w:val="center"/>
              <w:rPr>
                <w:color w:val="000000"/>
                <w:sz w:val="22"/>
                <w:szCs w:val="22"/>
              </w:rPr>
            </w:pPr>
          </w:p>
        </w:tc>
        <w:tc>
          <w:tcPr>
            <w:tcW w:w="3811" w:type="dxa"/>
            <w:vAlign w:val="center"/>
          </w:tcPr>
          <w:p w:rsidR="00707FBB" w:rsidRPr="006C194B" w:rsidRDefault="00707FBB" w:rsidP="00247E21">
            <w:pPr>
              <w:adjustRightInd w:val="0"/>
              <w:snapToGrid w:val="0"/>
              <w:spacing w:line="360" w:lineRule="auto"/>
              <w:jc w:val="center"/>
              <w:rPr>
                <w:szCs w:val="21"/>
              </w:rPr>
            </w:pPr>
            <w:r w:rsidRPr="006C194B">
              <w:rPr>
                <w:szCs w:val="21"/>
              </w:rPr>
              <w:t>B2</w:t>
            </w:r>
            <w:r w:rsidRPr="006C194B">
              <w:rPr>
                <w:szCs w:val="21"/>
              </w:rPr>
              <w:t>谱段增益设置指令</w:t>
            </w:r>
          </w:p>
        </w:tc>
        <w:tc>
          <w:tcPr>
            <w:tcW w:w="658" w:type="dxa"/>
            <w:vMerge/>
            <w:vAlign w:val="center"/>
          </w:tcPr>
          <w:p w:rsidR="00707FBB" w:rsidRPr="00CC29FE" w:rsidRDefault="00707FBB" w:rsidP="00247E21">
            <w:pPr>
              <w:spacing w:line="360" w:lineRule="auto"/>
              <w:jc w:val="center"/>
              <w:rPr>
                <w:sz w:val="24"/>
                <w:szCs w:val="21"/>
              </w:rPr>
            </w:pPr>
          </w:p>
        </w:tc>
        <w:tc>
          <w:tcPr>
            <w:tcW w:w="851" w:type="dxa"/>
            <w:vMerge/>
            <w:vAlign w:val="center"/>
          </w:tcPr>
          <w:p w:rsidR="00707FBB" w:rsidRPr="00CC29FE" w:rsidRDefault="00707FBB" w:rsidP="00247E21">
            <w:pPr>
              <w:spacing w:line="360" w:lineRule="auto"/>
              <w:jc w:val="center"/>
              <w:rPr>
                <w:sz w:val="24"/>
                <w:szCs w:val="21"/>
              </w:rPr>
            </w:pPr>
          </w:p>
        </w:tc>
        <w:tc>
          <w:tcPr>
            <w:tcW w:w="715" w:type="dxa"/>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02H</w:t>
            </w: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adjustRightInd w:val="0"/>
              <w:snapToGrid w:val="0"/>
              <w:spacing w:line="360" w:lineRule="auto"/>
              <w:jc w:val="center"/>
              <w:rPr>
                <w:bCs/>
                <w:szCs w:val="21"/>
              </w:rPr>
            </w:pPr>
          </w:p>
        </w:tc>
        <w:tc>
          <w:tcPr>
            <w:tcW w:w="3174" w:type="dxa"/>
            <w:vMerge/>
            <w:vAlign w:val="center"/>
          </w:tcPr>
          <w:p w:rsidR="00707FBB" w:rsidRPr="006C194B" w:rsidRDefault="00707FBB" w:rsidP="00247E21">
            <w:pPr>
              <w:adjustRightInd w:val="0"/>
              <w:snapToGrid w:val="0"/>
              <w:spacing w:line="360" w:lineRule="auto"/>
              <w:jc w:val="center"/>
              <w:rPr>
                <w:bCs/>
                <w:szCs w:val="21"/>
              </w:rPr>
            </w:pPr>
          </w:p>
        </w:tc>
      </w:tr>
      <w:tr w:rsidR="00707FBB" w:rsidRPr="006C194B" w:rsidTr="00247E21">
        <w:tc>
          <w:tcPr>
            <w:tcW w:w="0" w:type="auto"/>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Merge/>
            <w:vAlign w:val="center"/>
          </w:tcPr>
          <w:p w:rsidR="00707FBB" w:rsidRPr="006C194B" w:rsidRDefault="00707FBB" w:rsidP="00247E21">
            <w:pPr>
              <w:spacing w:line="360" w:lineRule="auto"/>
              <w:jc w:val="center"/>
              <w:rPr>
                <w:color w:val="000000"/>
                <w:sz w:val="22"/>
                <w:szCs w:val="22"/>
              </w:rPr>
            </w:pPr>
          </w:p>
        </w:tc>
        <w:tc>
          <w:tcPr>
            <w:tcW w:w="3811" w:type="dxa"/>
            <w:vAlign w:val="center"/>
          </w:tcPr>
          <w:p w:rsidR="00707FBB" w:rsidRPr="006C194B" w:rsidRDefault="00707FBB" w:rsidP="00247E21">
            <w:pPr>
              <w:adjustRightInd w:val="0"/>
              <w:snapToGrid w:val="0"/>
              <w:spacing w:line="360" w:lineRule="auto"/>
              <w:jc w:val="center"/>
              <w:rPr>
                <w:szCs w:val="21"/>
              </w:rPr>
            </w:pPr>
            <w:r w:rsidRPr="006C194B">
              <w:rPr>
                <w:szCs w:val="21"/>
              </w:rPr>
              <w:t>B3</w:t>
            </w:r>
            <w:r w:rsidRPr="006C194B">
              <w:rPr>
                <w:szCs w:val="21"/>
              </w:rPr>
              <w:t>谱段增益设置指令</w:t>
            </w:r>
          </w:p>
        </w:tc>
        <w:tc>
          <w:tcPr>
            <w:tcW w:w="658" w:type="dxa"/>
            <w:vMerge/>
            <w:vAlign w:val="center"/>
          </w:tcPr>
          <w:p w:rsidR="00707FBB" w:rsidRPr="00CC29FE" w:rsidRDefault="00707FBB" w:rsidP="00247E21">
            <w:pPr>
              <w:spacing w:line="360" w:lineRule="auto"/>
              <w:jc w:val="center"/>
              <w:rPr>
                <w:sz w:val="24"/>
                <w:szCs w:val="21"/>
              </w:rPr>
            </w:pPr>
          </w:p>
        </w:tc>
        <w:tc>
          <w:tcPr>
            <w:tcW w:w="851" w:type="dxa"/>
            <w:vMerge/>
            <w:vAlign w:val="center"/>
          </w:tcPr>
          <w:p w:rsidR="00707FBB" w:rsidRPr="00CC29FE" w:rsidRDefault="00707FBB" w:rsidP="00247E21">
            <w:pPr>
              <w:spacing w:line="360" w:lineRule="auto"/>
              <w:jc w:val="center"/>
              <w:rPr>
                <w:sz w:val="24"/>
                <w:szCs w:val="21"/>
              </w:rPr>
            </w:pPr>
          </w:p>
        </w:tc>
        <w:tc>
          <w:tcPr>
            <w:tcW w:w="715" w:type="dxa"/>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03H</w:t>
            </w: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adjustRightInd w:val="0"/>
              <w:snapToGrid w:val="0"/>
              <w:spacing w:line="360" w:lineRule="auto"/>
              <w:jc w:val="center"/>
              <w:rPr>
                <w:bCs/>
                <w:szCs w:val="21"/>
              </w:rPr>
            </w:pPr>
          </w:p>
        </w:tc>
        <w:tc>
          <w:tcPr>
            <w:tcW w:w="3174" w:type="dxa"/>
            <w:vMerge/>
            <w:vAlign w:val="center"/>
          </w:tcPr>
          <w:p w:rsidR="00707FBB" w:rsidRPr="006C194B" w:rsidRDefault="00707FBB" w:rsidP="00247E21">
            <w:pPr>
              <w:adjustRightInd w:val="0"/>
              <w:snapToGrid w:val="0"/>
              <w:spacing w:line="360" w:lineRule="auto"/>
              <w:jc w:val="center"/>
              <w:rPr>
                <w:bCs/>
                <w:szCs w:val="21"/>
              </w:rPr>
            </w:pPr>
          </w:p>
        </w:tc>
      </w:tr>
      <w:tr w:rsidR="00707FBB" w:rsidRPr="006C194B" w:rsidTr="00247E21">
        <w:tc>
          <w:tcPr>
            <w:tcW w:w="0" w:type="auto"/>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Merge/>
            <w:vAlign w:val="center"/>
          </w:tcPr>
          <w:p w:rsidR="00707FBB" w:rsidRPr="006C194B" w:rsidRDefault="00707FBB" w:rsidP="00247E21">
            <w:pPr>
              <w:spacing w:line="360" w:lineRule="auto"/>
              <w:jc w:val="center"/>
              <w:rPr>
                <w:color w:val="000000"/>
                <w:sz w:val="22"/>
                <w:szCs w:val="22"/>
              </w:rPr>
            </w:pPr>
          </w:p>
        </w:tc>
        <w:tc>
          <w:tcPr>
            <w:tcW w:w="3811" w:type="dxa"/>
            <w:vAlign w:val="center"/>
          </w:tcPr>
          <w:p w:rsidR="00707FBB" w:rsidRPr="006C194B" w:rsidRDefault="00707FBB" w:rsidP="00247E21">
            <w:pPr>
              <w:adjustRightInd w:val="0"/>
              <w:snapToGrid w:val="0"/>
              <w:spacing w:line="360" w:lineRule="auto"/>
              <w:jc w:val="center"/>
              <w:rPr>
                <w:szCs w:val="21"/>
              </w:rPr>
            </w:pPr>
            <w:r w:rsidRPr="006C194B">
              <w:rPr>
                <w:szCs w:val="21"/>
              </w:rPr>
              <w:t>B4</w:t>
            </w:r>
            <w:r w:rsidRPr="006C194B">
              <w:rPr>
                <w:szCs w:val="21"/>
              </w:rPr>
              <w:t>谱段增益设置指令</w:t>
            </w:r>
          </w:p>
        </w:tc>
        <w:tc>
          <w:tcPr>
            <w:tcW w:w="658" w:type="dxa"/>
            <w:vMerge/>
            <w:vAlign w:val="center"/>
          </w:tcPr>
          <w:p w:rsidR="00707FBB" w:rsidRPr="00CC29FE" w:rsidRDefault="00707FBB" w:rsidP="00247E21">
            <w:pPr>
              <w:spacing w:line="360" w:lineRule="auto"/>
              <w:jc w:val="center"/>
              <w:rPr>
                <w:sz w:val="24"/>
                <w:szCs w:val="21"/>
              </w:rPr>
            </w:pPr>
          </w:p>
        </w:tc>
        <w:tc>
          <w:tcPr>
            <w:tcW w:w="851" w:type="dxa"/>
            <w:vMerge/>
            <w:vAlign w:val="center"/>
          </w:tcPr>
          <w:p w:rsidR="00707FBB" w:rsidRPr="00CC29FE" w:rsidRDefault="00707FBB" w:rsidP="00247E21">
            <w:pPr>
              <w:spacing w:line="360" w:lineRule="auto"/>
              <w:jc w:val="center"/>
              <w:rPr>
                <w:sz w:val="24"/>
                <w:szCs w:val="21"/>
              </w:rPr>
            </w:pPr>
          </w:p>
        </w:tc>
        <w:tc>
          <w:tcPr>
            <w:tcW w:w="715" w:type="dxa"/>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04H</w:t>
            </w: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adjustRightInd w:val="0"/>
              <w:snapToGrid w:val="0"/>
              <w:spacing w:line="360" w:lineRule="auto"/>
              <w:jc w:val="center"/>
              <w:rPr>
                <w:bCs/>
                <w:szCs w:val="21"/>
              </w:rPr>
            </w:pPr>
          </w:p>
        </w:tc>
        <w:tc>
          <w:tcPr>
            <w:tcW w:w="3174" w:type="dxa"/>
            <w:vMerge/>
            <w:vAlign w:val="center"/>
          </w:tcPr>
          <w:p w:rsidR="00707FBB" w:rsidRPr="006C194B" w:rsidRDefault="00707FBB" w:rsidP="00247E21">
            <w:pPr>
              <w:adjustRightInd w:val="0"/>
              <w:snapToGrid w:val="0"/>
              <w:spacing w:line="360" w:lineRule="auto"/>
              <w:jc w:val="center"/>
              <w:rPr>
                <w:bCs/>
                <w:szCs w:val="21"/>
              </w:rPr>
            </w:pPr>
          </w:p>
        </w:tc>
      </w:tr>
      <w:tr w:rsidR="00707FBB" w:rsidRPr="006C194B" w:rsidTr="00247E21">
        <w:tc>
          <w:tcPr>
            <w:tcW w:w="0" w:type="auto"/>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Merge/>
            <w:vAlign w:val="center"/>
          </w:tcPr>
          <w:p w:rsidR="00707FBB" w:rsidRPr="006C194B" w:rsidRDefault="00707FBB" w:rsidP="00247E21">
            <w:pPr>
              <w:spacing w:line="360" w:lineRule="auto"/>
              <w:jc w:val="center"/>
              <w:rPr>
                <w:color w:val="000000"/>
                <w:sz w:val="22"/>
                <w:szCs w:val="22"/>
              </w:rPr>
            </w:pPr>
          </w:p>
        </w:tc>
        <w:tc>
          <w:tcPr>
            <w:tcW w:w="3811" w:type="dxa"/>
            <w:vAlign w:val="center"/>
          </w:tcPr>
          <w:p w:rsidR="00707FBB" w:rsidRPr="006C194B" w:rsidRDefault="00707FBB" w:rsidP="00247E21">
            <w:pPr>
              <w:adjustRightInd w:val="0"/>
              <w:snapToGrid w:val="0"/>
              <w:spacing w:line="360" w:lineRule="auto"/>
              <w:jc w:val="center"/>
              <w:rPr>
                <w:szCs w:val="21"/>
              </w:rPr>
            </w:pPr>
            <w:r w:rsidRPr="006C194B">
              <w:rPr>
                <w:szCs w:val="21"/>
              </w:rPr>
              <w:t>B5</w:t>
            </w:r>
            <w:r w:rsidRPr="006C194B">
              <w:rPr>
                <w:szCs w:val="21"/>
              </w:rPr>
              <w:t>谱段增益设置指令</w:t>
            </w:r>
          </w:p>
        </w:tc>
        <w:tc>
          <w:tcPr>
            <w:tcW w:w="658" w:type="dxa"/>
            <w:vMerge/>
            <w:vAlign w:val="center"/>
          </w:tcPr>
          <w:p w:rsidR="00707FBB" w:rsidRPr="00CC29FE" w:rsidRDefault="00707FBB" w:rsidP="00247E21">
            <w:pPr>
              <w:spacing w:line="360" w:lineRule="auto"/>
              <w:jc w:val="center"/>
              <w:rPr>
                <w:sz w:val="24"/>
                <w:szCs w:val="21"/>
              </w:rPr>
            </w:pPr>
          </w:p>
        </w:tc>
        <w:tc>
          <w:tcPr>
            <w:tcW w:w="851" w:type="dxa"/>
            <w:vMerge/>
            <w:vAlign w:val="center"/>
          </w:tcPr>
          <w:p w:rsidR="00707FBB" w:rsidRPr="00CC29FE" w:rsidRDefault="00707FBB" w:rsidP="00247E21">
            <w:pPr>
              <w:spacing w:line="360" w:lineRule="auto"/>
              <w:jc w:val="center"/>
              <w:rPr>
                <w:sz w:val="24"/>
                <w:szCs w:val="21"/>
              </w:rPr>
            </w:pPr>
          </w:p>
        </w:tc>
        <w:tc>
          <w:tcPr>
            <w:tcW w:w="715" w:type="dxa"/>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05H</w:t>
            </w: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adjustRightInd w:val="0"/>
              <w:snapToGrid w:val="0"/>
              <w:spacing w:line="360" w:lineRule="auto"/>
              <w:jc w:val="center"/>
              <w:rPr>
                <w:bCs/>
                <w:szCs w:val="21"/>
              </w:rPr>
            </w:pPr>
          </w:p>
        </w:tc>
        <w:tc>
          <w:tcPr>
            <w:tcW w:w="3174" w:type="dxa"/>
            <w:vMerge/>
            <w:vAlign w:val="center"/>
          </w:tcPr>
          <w:p w:rsidR="00707FBB" w:rsidRPr="006C194B" w:rsidRDefault="00707FBB" w:rsidP="00247E21">
            <w:pPr>
              <w:adjustRightInd w:val="0"/>
              <w:snapToGrid w:val="0"/>
              <w:spacing w:line="360" w:lineRule="auto"/>
              <w:jc w:val="center"/>
              <w:rPr>
                <w:bCs/>
                <w:szCs w:val="21"/>
              </w:rPr>
            </w:pPr>
          </w:p>
        </w:tc>
      </w:tr>
      <w:tr w:rsidR="00707FBB" w:rsidRPr="006C194B" w:rsidTr="00247E21">
        <w:tc>
          <w:tcPr>
            <w:tcW w:w="0" w:type="auto"/>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Merge/>
            <w:vAlign w:val="center"/>
          </w:tcPr>
          <w:p w:rsidR="00707FBB" w:rsidRPr="006C194B" w:rsidRDefault="00707FBB" w:rsidP="00247E21">
            <w:pPr>
              <w:spacing w:line="360" w:lineRule="auto"/>
              <w:jc w:val="center"/>
              <w:rPr>
                <w:color w:val="000000"/>
                <w:sz w:val="22"/>
                <w:szCs w:val="22"/>
              </w:rPr>
            </w:pPr>
          </w:p>
        </w:tc>
        <w:tc>
          <w:tcPr>
            <w:tcW w:w="3811" w:type="dxa"/>
            <w:vAlign w:val="center"/>
          </w:tcPr>
          <w:p w:rsidR="00707FBB" w:rsidRPr="006C194B" w:rsidRDefault="00707FBB" w:rsidP="00247E21">
            <w:pPr>
              <w:adjustRightInd w:val="0"/>
              <w:snapToGrid w:val="0"/>
              <w:spacing w:line="360" w:lineRule="auto"/>
              <w:jc w:val="center"/>
              <w:rPr>
                <w:szCs w:val="21"/>
              </w:rPr>
            </w:pPr>
            <w:r w:rsidRPr="006C194B">
              <w:rPr>
                <w:szCs w:val="21"/>
              </w:rPr>
              <w:t>B6</w:t>
            </w:r>
            <w:r w:rsidRPr="006C194B">
              <w:rPr>
                <w:szCs w:val="21"/>
              </w:rPr>
              <w:t>谱段增益设置指令</w:t>
            </w:r>
          </w:p>
        </w:tc>
        <w:tc>
          <w:tcPr>
            <w:tcW w:w="658" w:type="dxa"/>
            <w:vMerge/>
            <w:vAlign w:val="center"/>
          </w:tcPr>
          <w:p w:rsidR="00707FBB" w:rsidRPr="00CC29FE" w:rsidRDefault="00707FBB" w:rsidP="00247E21">
            <w:pPr>
              <w:spacing w:line="360" w:lineRule="auto"/>
              <w:jc w:val="center"/>
              <w:rPr>
                <w:sz w:val="24"/>
                <w:szCs w:val="21"/>
              </w:rPr>
            </w:pPr>
          </w:p>
        </w:tc>
        <w:tc>
          <w:tcPr>
            <w:tcW w:w="851" w:type="dxa"/>
            <w:vMerge/>
            <w:vAlign w:val="center"/>
          </w:tcPr>
          <w:p w:rsidR="00707FBB" w:rsidRPr="00CC29FE" w:rsidRDefault="00707FBB" w:rsidP="00247E21">
            <w:pPr>
              <w:spacing w:line="360" w:lineRule="auto"/>
              <w:jc w:val="center"/>
              <w:rPr>
                <w:sz w:val="24"/>
                <w:szCs w:val="21"/>
              </w:rPr>
            </w:pPr>
          </w:p>
        </w:tc>
        <w:tc>
          <w:tcPr>
            <w:tcW w:w="715" w:type="dxa"/>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06H</w:t>
            </w: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adjustRightInd w:val="0"/>
              <w:snapToGrid w:val="0"/>
              <w:spacing w:line="360" w:lineRule="auto"/>
              <w:jc w:val="center"/>
              <w:rPr>
                <w:bCs/>
                <w:szCs w:val="21"/>
              </w:rPr>
            </w:pPr>
          </w:p>
        </w:tc>
        <w:tc>
          <w:tcPr>
            <w:tcW w:w="3174" w:type="dxa"/>
            <w:vMerge/>
            <w:vAlign w:val="center"/>
          </w:tcPr>
          <w:p w:rsidR="00707FBB" w:rsidRPr="006C194B" w:rsidRDefault="00707FBB" w:rsidP="00247E21">
            <w:pPr>
              <w:adjustRightInd w:val="0"/>
              <w:snapToGrid w:val="0"/>
              <w:spacing w:line="360" w:lineRule="auto"/>
              <w:jc w:val="center"/>
              <w:rPr>
                <w:bCs/>
                <w:szCs w:val="21"/>
              </w:rPr>
            </w:pPr>
          </w:p>
        </w:tc>
      </w:tr>
      <w:tr w:rsidR="00707FBB" w:rsidRPr="006C194B" w:rsidTr="00247E21">
        <w:tc>
          <w:tcPr>
            <w:tcW w:w="0" w:type="auto"/>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Merge/>
            <w:vAlign w:val="center"/>
          </w:tcPr>
          <w:p w:rsidR="00707FBB" w:rsidRPr="006C194B" w:rsidRDefault="00707FBB" w:rsidP="00247E21">
            <w:pPr>
              <w:spacing w:line="360" w:lineRule="auto"/>
              <w:jc w:val="center"/>
              <w:rPr>
                <w:color w:val="000000"/>
                <w:sz w:val="22"/>
                <w:szCs w:val="22"/>
              </w:rPr>
            </w:pPr>
          </w:p>
        </w:tc>
        <w:tc>
          <w:tcPr>
            <w:tcW w:w="3811" w:type="dxa"/>
            <w:vAlign w:val="center"/>
          </w:tcPr>
          <w:p w:rsidR="00707FBB" w:rsidRPr="006C194B" w:rsidRDefault="00707FBB" w:rsidP="00247E21">
            <w:pPr>
              <w:adjustRightInd w:val="0"/>
              <w:snapToGrid w:val="0"/>
              <w:spacing w:line="360" w:lineRule="auto"/>
              <w:jc w:val="center"/>
              <w:rPr>
                <w:szCs w:val="21"/>
              </w:rPr>
            </w:pPr>
            <w:r w:rsidRPr="006C194B">
              <w:rPr>
                <w:szCs w:val="21"/>
              </w:rPr>
              <w:t>B7</w:t>
            </w:r>
            <w:r w:rsidRPr="006C194B">
              <w:rPr>
                <w:szCs w:val="21"/>
              </w:rPr>
              <w:t>谱段增益设置指令</w:t>
            </w:r>
          </w:p>
        </w:tc>
        <w:tc>
          <w:tcPr>
            <w:tcW w:w="658" w:type="dxa"/>
            <w:vMerge/>
            <w:vAlign w:val="center"/>
          </w:tcPr>
          <w:p w:rsidR="00707FBB" w:rsidRPr="006C194B" w:rsidRDefault="00707FBB" w:rsidP="00247E21">
            <w:pPr>
              <w:spacing w:line="360" w:lineRule="auto"/>
              <w:jc w:val="center"/>
              <w:rPr>
                <w:color w:val="000000"/>
                <w:sz w:val="22"/>
                <w:szCs w:val="22"/>
              </w:rPr>
            </w:pPr>
          </w:p>
        </w:tc>
        <w:tc>
          <w:tcPr>
            <w:tcW w:w="851" w:type="dxa"/>
            <w:vMerge/>
            <w:vAlign w:val="center"/>
          </w:tcPr>
          <w:p w:rsidR="00707FBB" w:rsidRPr="006C194B" w:rsidRDefault="00707FBB" w:rsidP="00247E21">
            <w:pPr>
              <w:spacing w:line="360" w:lineRule="auto"/>
              <w:jc w:val="center"/>
              <w:rPr>
                <w:color w:val="000000"/>
                <w:sz w:val="22"/>
                <w:szCs w:val="22"/>
              </w:rPr>
            </w:pPr>
          </w:p>
        </w:tc>
        <w:tc>
          <w:tcPr>
            <w:tcW w:w="715" w:type="dxa"/>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07H</w:t>
            </w: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adjustRightInd w:val="0"/>
              <w:snapToGrid w:val="0"/>
              <w:spacing w:line="360" w:lineRule="auto"/>
              <w:jc w:val="center"/>
              <w:rPr>
                <w:bCs/>
                <w:szCs w:val="21"/>
              </w:rPr>
            </w:pPr>
          </w:p>
        </w:tc>
        <w:tc>
          <w:tcPr>
            <w:tcW w:w="3174" w:type="dxa"/>
            <w:vMerge/>
            <w:vAlign w:val="center"/>
          </w:tcPr>
          <w:p w:rsidR="00707FBB" w:rsidRPr="006C194B" w:rsidRDefault="00707FBB" w:rsidP="00247E21">
            <w:pPr>
              <w:adjustRightInd w:val="0"/>
              <w:snapToGrid w:val="0"/>
              <w:spacing w:line="360" w:lineRule="auto"/>
              <w:jc w:val="center"/>
              <w:rPr>
                <w:bCs/>
                <w:szCs w:val="21"/>
              </w:rPr>
            </w:pPr>
          </w:p>
        </w:tc>
      </w:tr>
      <w:tr w:rsidR="00707FBB" w:rsidRPr="006C194B" w:rsidTr="00247E21">
        <w:tc>
          <w:tcPr>
            <w:tcW w:w="0" w:type="auto"/>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Merge/>
            <w:vAlign w:val="center"/>
          </w:tcPr>
          <w:p w:rsidR="00707FBB" w:rsidRPr="006C194B" w:rsidRDefault="00707FBB" w:rsidP="00247E21">
            <w:pPr>
              <w:spacing w:line="360" w:lineRule="auto"/>
              <w:jc w:val="center"/>
              <w:rPr>
                <w:color w:val="000000"/>
                <w:sz w:val="22"/>
                <w:szCs w:val="22"/>
              </w:rPr>
            </w:pPr>
          </w:p>
        </w:tc>
        <w:tc>
          <w:tcPr>
            <w:tcW w:w="3811" w:type="dxa"/>
            <w:vAlign w:val="center"/>
          </w:tcPr>
          <w:p w:rsidR="00707FBB" w:rsidRPr="006C194B" w:rsidRDefault="00707FBB" w:rsidP="00247E21">
            <w:pPr>
              <w:adjustRightInd w:val="0"/>
              <w:snapToGrid w:val="0"/>
              <w:spacing w:line="360" w:lineRule="auto"/>
              <w:jc w:val="center"/>
              <w:rPr>
                <w:szCs w:val="21"/>
              </w:rPr>
            </w:pPr>
            <w:r w:rsidRPr="006C194B">
              <w:rPr>
                <w:szCs w:val="21"/>
              </w:rPr>
              <w:t>B8</w:t>
            </w:r>
            <w:r w:rsidRPr="006C194B">
              <w:rPr>
                <w:szCs w:val="21"/>
              </w:rPr>
              <w:t>谱段增益设置指令</w:t>
            </w:r>
          </w:p>
        </w:tc>
        <w:tc>
          <w:tcPr>
            <w:tcW w:w="658" w:type="dxa"/>
            <w:vMerge/>
            <w:vAlign w:val="center"/>
          </w:tcPr>
          <w:p w:rsidR="00707FBB" w:rsidRPr="006C194B" w:rsidRDefault="00707FBB" w:rsidP="00247E21">
            <w:pPr>
              <w:spacing w:line="360" w:lineRule="auto"/>
              <w:jc w:val="center"/>
              <w:rPr>
                <w:color w:val="000000"/>
                <w:sz w:val="22"/>
                <w:szCs w:val="22"/>
              </w:rPr>
            </w:pPr>
          </w:p>
        </w:tc>
        <w:tc>
          <w:tcPr>
            <w:tcW w:w="851" w:type="dxa"/>
            <w:vMerge/>
            <w:vAlign w:val="center"/>
          </w:tcPr>
          <w:p w:rsidR="00707FBB" w:rsidRPr="006C194B" w:rsidRDefault="00707FBB" w:rsidP="00247E21">
            <w:pPr>
              <w:spacing w:line="360" w:lineRule="auto"/>
              <w:jc w:val="center"/>
              <w:rPr>
                <w:color w:val="000000"/>
                <w:sz w:val="22"/>
                <w:szCs w:val="22"/>
              </w:rPr>
            </w:pPr>
          </w:p>
        </w:tc>
        <w:tc>
          <w:tcPr>
            <w:tcW w:w="715" w:type="dxa"/>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08H</w:t>
            </w: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adjustRightInd w:val="0"/>
              <w:snapToGrid w:val="0"/>
              <w:spacing w:line="360" w:lineRule="auto"/>
              <w:jc w:val="center"/>
              <w:rPr>
                <w:bCs/>
                <w:szCs w:val="21"/>
              </w:rPr>
            </w:pPr>
          </w:p>
        </w:tc>
        <w:tc>
          <w:tcPr>
            <w:tcW w:w="3174" w:type="dxa"/>
            <w:vMerge/>
            <w:vAlign w:val="center"/>
          </w:tcPr>
          <w:p w:rsidR="00707FBB" w:rsidRPr="006C194B" w:rsidRDefault="00707FBB" w:rsidP="00247E21">
            <w:pPr>
              <w:adjustRightInd w:val="0"/>
              <w:snapToGrid w:val="0"/>
              <w:spacing w:line="360" w:lineRule="auto"/>
              <w:jc w:val="center"/>
              <w:rPr>
                <w:bCs/>
                <w:szCs w:val="21"/>
              </w:rPr>
            </w:pPr>
          </w:p>
        </w:tc>
      </w:tr>
      <w:tr w:rsidR="00707FBB" w:rsidRPr="006C194B" w:rsidTr="00247E21">
        <w:tc>
          <w:tcPr>
            <w:tcW w:w="0" w:type="auto"/>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Merge/>
            <w:vAlign w:val="center"/>
          </w:tcPr>
          <w:p w:rsidR="00707FBB" w:rsidRPr="006C194B" w:rsidRDefault="00707FBB" w:rsidP="00247E21">
            <w:pPr>
              <w:spacing w:line="360" w:lineRule="auto"/>
              <w:jc w:val="center"/>
              <w:rPr>
                <w:color w:val="000000"/>
                <w:sz w:val="22"/>
                <w:szCs w:val="22"/>
              </w:rPr>
            </w:pPr>
          </w:p>
        </w:tc>
        <w:tc>
          <w:tcPr>
            <w:tcW w:w="3811" w:type="dxa"/>
            <w:vAlign w:val="center"/>
          </w:tcPr>
          <w:p w:rsidR="00707FBB" w:rsidRPr="006C194B" w:rsidRDefault="00707FBB" w:rsidP="00247E21">
            <w:pPr>
              <w:adjustRightInd w:val="0"/>
              <w:snapToGrid w:val="0"/>
              <w:spacing w:line="360" w:lineRule="auto"/>
              <w:jc w:val="center"/>
              <w:rPr>
                <w:szCs w:val="21"/>
              </w:rPr>
            </w:pPr>
            <w:r>
              <w:rPr>
                <w:rFonts w:hint="eastAsia"/>
                <w:szCs w:val="21"/>
              </w:rPr>
              <w:t>B9</w:t>
            </w:r>
            <w:r w:rsidRPr="006C194B">
              <w:rPr>
                <w:szCs w:val="21"/>
              </w:rPr>
              <w:t>谱段增益设置指令</w:t>
            </w:r>
          </w:p>
        </w:tc>
        <w:tc>
          <w:tcPr>
            <w:tcW w:w="658" w:type="dxa"/>
            <w:vMerge/>
            <w:vAlign w:val="center"/>
          </w:tcPr>
          <w:p w:rsidR="00707FBB" w:rsidRPr="006C194B" w:rsidRDefault="00707FBB" w:rsidP="00247E21">
            <w:pPr>
              <w:spacing w:line="360" w:lineRule="auto"/>
              <w:jc w:val="center"/>
              <w:rPr>
                <w:color w:val="000000"/>
                <w:sz w:val="22"/>
                <w:szCs w:val="22"/>
              </w:rPr>
            </w:pPr>
          </w:p>
        </w:tc>
        <w:tc>
          <w:tcPr>
            <w:tcW w:w="851" w:type="dxa"/>
            <w:vMerge/>
            <w:vAlign w:val="center"/>
          </w:tcPr>
          <w:p w:rsidR="00707FBB" w:rsidRPr="006C194B" w:rsidRDefault="00707FBB" w:rsidP="00247E21">
            <w:pPr>
              <w:spacing w:line="360" w:lineRule="auto"/>
              <w:jc w:val="center"/>
              <w:rPr>
                <w:color w:val="000000"/>
                <w:sz w:val="22"/>
                <w:szCs w:val="22"/>
              </w:rPr>
            </w:pPr>
          </w:p>
        </w:tc>
        <w:tc>
          <w:tcPr>
            <w:tcW w:w="715" w:type="dxa"/>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09H</w:t>
            </w: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adjustRightInd w:val="0"/>
              <w:snapToGrid w:val="0"/>
              <w:spacing w:line="360" w:lineRule="auto"/>
              <w:jc w:val="center"/>
              <w:rPr>
                <w:bCs/>
                <w:szCs w:val="21"/>
              </w:rPr>
            </w:pPr>
          </w:p>
        </w:tc>
        <w:tc>
          <w:tcPr>
            <w:tcW w:w="3174" w:type="dxa"/>
            <w:vMerge/>
            <w:vAlign w:val="center"/>
          </w:tcPr>
          <w:p w:rsidR="00707FBB" w:rsidRPr="006C194B" w:rsidRDefault="00707FBB" w:rsidP="00247E21">
            <w:pPr>
              <w:adjustRightInd w:val="0"/>
              <w:snapToGrid w:val="0"/>
              <w:spacing w:line="360" w:lineRule="auto"/>
              <w:jc w:val="center"/>
              <w:rPr>
                <w:bCs/>
                <w:szCs w:val="21"/>
              </w:rPr>
            </w:pPr>
          </w:p>
        </w:tc>
      </w:tr>
      <w:tr w:rsidR="00707FBB" w:rsidRPr="006C194B" w:rsidTr="00247E21">
        <w:tc>
          <w:tcPr>
            <w:tcW w:w="0" w:type="auto"/>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Merge w:val="restart"/>
            <w:vAlign w:val="center"/>
          </w:tcPr>
          <w:p w:rsidR="00707FBB" w:rsidRDefault="00707FBB" w:rsidP="00247E21">
            <w:pPr>
              <w:spacing w:line="360" w:lineRule="auto"/>
              <w:jc w:val="center"/>
              <w:rPr>
                <w:rFonts w:hint="eastAsia"/>
                <w:color w:val="000000"/>
                <w:sz w:val="22"/>
                <w:szCs w:val="22"/>
              </w:rPr>
            </w:pPr>
            <w:r w:rsidRPr="006C194B">
              <w:rPr>
                <w:color w:val="000000"/>
                <w:sz w:val="22"/>
                <w:szCs w:val="22"/>
              </w:rPr>
              <w:t>KYH</w:t>
            </w:r>
            <w:r>
              <w:rPr>
                <w:rFonts w:hint="eastAsia"/>
                <w:color w:val="000000"/>
                <w:sz w:val="22"/>
                <w:szCs w:val="22"/>
              </w:rPr>
              <w:t>004</w:t>
            </w:r>
          </w:p>
          <w:p w:rsidR="00707FBB" w:rsidRPr="006C194B" w:rsidRDefault="00707FBB" w:rsidP="00247E21">
            <w:pPr>
              <w:spacing w:line="360" w:lineRule="auto"/>
              <w:jc w:val="center"/>
              <w:rPr>
                <w:color w:val="000000"/>
                <w:sz w:val="22"/>
                <w:szCs w:val="22"/>
              </w:rPr>
            </w:pPr>
            <w:r>
              <w:rPr>
                <w:rFonts w:hint="eastAsia"/>
                <w:color w:val="000000"/>
                <w:sz w:val="22"/>
                <w:szCs w:val="22"/>
              </w:rPr>
              <w:t>级数设置指令</w:t>
            </w:r>
          </w:p>
        </w:tc>
        <w:tc>
          <w:tcPr>
            <w:tcW w:w="3811" w:type="dxa"/>
            <w:vAlign w:val="center"/>
          </w:tcPr>
          <w:p w:rsidR="00707FBB" w:rsidRPr="006C194B" w:rsidRDefault="00707FBB" w:rsidP="00247E21">
            <w:pPr>
              <w:adjustRightInd w:val="0"/>
              <w:snapToGrid w:val="0"/>
              <w:spacing w:line="360" w:lineRule="auto"/>
              <w:jc w:val="center"/>
              <w:rPr>
                <w:szCs w:val="21"/>
              </w:rPr>
            </w:pPr>
            <w:r w:rsidRPr="006C194B">
              <w:rPr>
                <w:szCs w:val="21"/>
              </w:rPr>
              <w:t>B1</w:t>
            </w:r>
            <w:r w:rsidRPr="006C194B">
              <w:rPr>
                <w:szCs w:val="21"/>
              </w:rPr>
              <w:t>谱段</w:t>
            </w:r>
            <w:r w:rsidRPr="006C194B">
              <w:rPr>
                <w:szCs w:val="21"/>
              </w:rPr>
              <w:t>TDI</w:t>
            </w:r>
            <w:r w:rsidRPr="006C194B">
              <w:rPr>
                <w:szCs w:val="21"/>
              </w:rPr>
              <w:t>级数设置指令</w:t>
            </w:r>
          </w:p>
        </w:tc>
        <w:tc>
          <w:tcPr>
            <w:tcW w:w="658" w:type="dxa"/>
            <w:vMerge w:val="restart"/>
            <w:vAlign w:val="center"/>
          </w:tcPr>
          <w:p w:rsidR="00707FBB" w:rsidRPr="00CC29FE" w:rsidRDefault="00707FBB" w:rsidP="00247E21">
            <w:pPr>
              <w:spacing w:line="360" w:lineRule="auto"/>
              <w:jc w:val="center"/>
              <w:rPr>
                <w:sz w:val="24"/>
                <w:szCs w:val="21"/>
              </w:rPr>
            </w:pPr>
            <w:r w:rsidRPr="00CC29FE">
              <w:rPr>
                <w:sz w:val="24"/>
                <w:szCs w:val="21"/>
              </w:rPr>
              <w:t>66H</w:t>
            </w:r>
          </w:p>
        </w:tc>
        <w:tc>
          <w:tcPr>
            <w:tcW w:w="851" w:type="dxa"/>
            <w:vMerge w:val="restart"/>
            <w:vAlign w:val="center"/>
          </w:tcPr>
          <w:p w:rsidR="00707FBB" w:rsidRPr="00CC29FE" w:rsidRDefault="00707FBB" w:rsidP="00247E21">
            <w:pPr>
              <w:spacing w:line="360" w:lineRule="auto"/>
              <w:jc w:val="center"/>
              <w:rPr>
                <w:sz w:val="24"/>
                <w:szCs w:val="21"/>
              </w:rPr>
            </w:pPr>
            <w:r w:rsidRPr="00CC29FE">
              <w:rPr>
                <w:sz w:val="24"/>
                <w:szCs w:val="21"/>
              </w:rPr>
              <w:t>06H</w:t>
            </w:r>
          </w:p>
        </w:tc>
        <w:tc>
          <w:tcPr>
            <w:tcW w:w="715" w:type="dxa"/>
            <w:vMerge w:val="restart"/>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20H</w:t>
            </w:r>
          </w:p>
        </w:tc>
        <w:tc>
          <w:tcPr>
            <w:tcW w:w="0" w:type="auto"/>
            <w:vMerge w:val="restart"/>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14H</w:t>
            </w:r>
          </w:p>
        </w:tc>
        <w:tc>
          <w:tcPr>
            <w:tcW w:w="0" w:type="auto"/>
            <w:vMerge w:val="restart"/>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0</w:t>
            </w:r>
            <w:r>
              <w:rPr>
                <w:rFonts w:hint="eastAsia"/>
                <w:color w:val="000000"/>
                <w:sz w:val="22"/>
                <w:szCs w:val="22"/>
              </w:rPr>
              <w:t>4</w:t>
            </w:r>
            <w:r w:rsidRPr="006C194B">
              <w:rPr>
                <w:color w:val="000000"/>
                <w:sz w:val="22"/>
                <w:szCs w:val="22"/>
              </w:rPr>
              <w:t>H</w:t>
            </w:r>
          </w:p>
        </w:tc>
        <w:tc>
          <w:tcPr>
            <w:tcW w:w="0" w:type="auto"/>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01H</w:t>
            </w:r>
          </w:p>
        </w:tc>
        <w:tc>
          <w:tcPr>
            <w:tcW w:w="0" w:type="auto"/>
            <w:vMerge w:val="restart"/>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表</w:t>
            </w:r>
            <w:r>
              <w:rPr>
                <w:rFonts w:hint="eastAsia"/>
                <w:color w:val="000000"/>
                <w:sz w:val="22"/>
                <w:szCs w:val="22"/>
              </w:rPr>
              <w:t>4-6</w:t>
            </w:r>
          </w:p>
        </w:tc>
        <w:tc>
          <w:tcPr>
            <w:tcW w:w="0" w:type="auto"/>
            <w:vMerge w:val="restart"/>
            <w:vAlign w:val="center"/>
          </w:tcPr>
          <w:p w:rsidR="00707FBB" w:rsidRPr="006C194B" w:rsidRDefault="00707FBB" w:rsidP="00247E21">
            <w:pPr>
              <w:adjustRightInd w:val="0"/>
              <w:snapToGrid w:val="0"/>
              <w:spacing w:line="360" w:lineRule="auto"/>
              <w:jc w:val="center"/>
              <w:rPr>
                <w:bCs/>
                <w:szCs w:val="21"/>
              </w:rPr>
            </w:pPr>
            <w:r>
              <w:rPr>
                <w:rFonts w:hint="eastAsia"/>
                <w:bCs/>
                <w:szCs w:val="21"/>
              </w:rPr>
              <w:t>SUM</w:t>
            </w:r>
          </w:p>
        </w:tc>
        <w:tc>
          <w:tcPr>
            <w:tcW w:w="3174" w:type="dxa"/>
            <w:vMerge w:val="restart"/>
            <w:vAlign w:val="center"/>
          </w:tcPr>
          <w:p w:rsidR="00707FBB" w:rsidRDefault="00707FBB" w:rsidP="00247E21">
            <w:pPr>
              <w:adjustRightInd w:val="0"/>
              <w:snapToGrid w:val="0"/>
              <w:spacing w:line="360" w:lineRule="auto"/>
              <w:jc w:val="left"/>
              <w:rPr>
                <w:rFonts w:hint="eastAsia"/>
                <w:bCs/>
                <w:szCs w:val="21"/>
              </w:rPr>
            </w:pPr>
            <w:r w:rsidRPr="006C194B">
              <w:rPr>
                <w:bCs/>
                <w:szCs w:val="21"/>
              </w:rPr>
              <w:t>P</w:t>
            </w:r>
            <w:r w:rsidRPr="006C194B">
              <w:rPr>
                <w:bCs/>
                <w:szCs w:val="21"/>
              </w:rPr>
              <w:t>谱段</w:t>
            </w:r>
            <w:r w:rsidRPr="006C194B">
              <w:rPr>
                <w:bCs/>
                <w:szCs w:val="21"/>
              </w:rPr>
              <w:t>TDI</w:t>
            </w:r>
            <w:r w:rsidRPr="006C194B">
              <w:rPr>
                <w:bCs/>
                <w:szCs w:val="21"/>
              </w:rPr>
              <w:t>级数设置有</w:t>
            </w:r>
            <w:r w:rsidRPr="006C194B">
              <w:rPr>
                <w:bCs/>
                <w:szCs w:val="21"/>
              </w:rPr>
              <w:t>8</w:t>
            </w:r>
            <w:r w:rsidRPr="006C194B">
              <w:rPr>
                <w:bCs/>
                <w:szCs w:val="21"/>
              </w:rPr>
              <w:t>档；其余</w:t>
            </w:r>
            <w:r w:rsidRPr="006C194B">
              <w:rPr>
                <w:bCs/>
                <w:szCs w:val="21"/>
              </w:rPr>
              <w:t>B1~B8</w:t>
            </w:r>
            <w:r w:rsidRPr="006C194B">
              <w:rPr>
                <w:bCs/>
                <w:szCs w:val="21"/>
              </w:rPr>
              <w:t>谱段的</w:t>
            </w:r>
            <w:r w:rsidRPr="006C194B">
              <w:rPr>
                <w:bCs/>
                <w:szCs w:val="21"/>
              </w:rPr>
              <w:t>TDI</w:t>
            </w:r>
            <w:r w:rsidRPr="006C194B">
              <w:rPr>
                <w:bCs/>
                <w:szCs w:val="21"/>
              </w:rPr>
              <w:t>级数设置有</w:t>
            </w:r>
            <w:r w:rsidRPr="006C194B">
              <w:rPr>
                <w:bCs/>
                <w:szCs w:val="21"/>
              </w:rPr>
              <w:t>7</w:t>
            </w:r>
            <w:r w:rsidRPr="006C194B">
              <w:rPr>
                <w:bCs/>
                <w:szCs w:val="21"/>
              </w:rPr>
              <w:t>档。</w:t>
            </w:r>
          </w:p>
          <w:p w:rsidR="00707FBB" w:rsidRPr="006C194B" w:rsidRDefault="00707FBB" w:rsidP="00247E21">
            <w:pPr>
              <w:adjustRightInd w:val="0"/>
              <w:snapToGrid w:val="0"/>
              <w:spacing w:line="360" w:lineRule="auto"/>
              <w:jc w:val="left"/>
              <w:rPr>
                <w:bCs/>
                <w:szCs w:val="21"/>
              </w:rPr>
            </w:pPr>
            <w:r>
              <w:rPr>
                <w:rFonts w:hint="eastAsia"/>
                <w:bCs/>
                <w:szCs w:val="21"/>
              </w:rPr>
              <w:t>各谱段级数定义详见表</w:t>
            </w:r>
            <w:r>
              <w:rPr>
                <w:rFonts w:hint="eastAsia"/>
                <w:bCs/>
                <w:szCs w:val="21"/>
              </w:rPr>
              <w:t>4-6</w:t>
            </w:r>
          </w:p>
        </w:tc>
      </w:tr>
      <w:tr w:rsidR="00707FBB" w:rsidRPr="006C194B" w:rsidTr="00247E21">
        <w:tc>
          <w:tcPr>
            <w:tcW w:w="0" w:type="auto"/>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Merge/>
            <w:vAlign w:val="center"/>
          </w:tcPr>
          <w:p w:rsidR="00707FBB" w:rsidRPr="006C194B" w:rsidRDefault="00707FBB" w:rsidP="00247E21">
            <w:pPr>
              <w:spacing w:line="360" w:lineRule="auto"/>
              <w:jc w:val="center"/>
              <w:rPr>
                <w:color w:val="000000"/>
                <w:sz w:val="22"/>
                <w:szCs w:val="22"/>
              </w:rPr>
            </w:pPr>
          </w:p>
        </w:tc>
        <w:tc>
          <w:tcPr>
            <w:tcW w:w="3811" w:type="dxa"/>
            <w:vAlign w:val="center"/>
          </w:tcPr>
          <w:p w:rsidR="00707FBB" w:rsidRPr="006C194B" w:rsidRDefault="00707FBB" w:rsidP="00247E21">
            <w:pPr>
              <w:adjustRightInd w:val="0"/>
              <w:snapToGrid w:val="0"/>
              <w:spacing w:line="360" w:lineRule="auto"/>
              <w:jc w:val="center"/>
              <w:rPr>
                <w:szCs w:val="21"/>
              </w:rPr>
            </w:pPr>
            <w:r w:rsidRPr="006C194B">
              <w:rPr>
                <w:szCs w:val="21"/>
              </w:rPr>
              <w:t>B2</w:t>
            </w:r>
            <w:r w:rsidRPr="006C194B">
              <w:rPr>
                <w:szCs w:val="21"/>
              </w:rPr>
              <w:t>谱段</w:t>
            </w:r>
            <w:r w:rsidRPr="006C194B">
              <w:rPr>
                <w:szCs w:val="21"/>
              </w:rPr>
              <w:t>TDI</w:t>
            </w:r>
            <w:r w:rsidRPr="006C194B">
              <w:rPr>
                <w:szCs w:val="21"/>
              </w:rPr>
              <w:t>级数设置指令</w:t>
            </w:r>
          </w:p>
        </w:tc>
        <w:tc>
          <w:tcPr>
            <w:tcW w:w="658" w:type="dxa"/>
            <w:vMerge/>
            <w:vAlign w:val="center"/>
          </w:tcPr>
          <w:p w:rsidR="00707FBB" w:rsidRPr="006C194B" w:rsidRDefault="00707FBB" w:rsidP="00247E21">
            <w:pPr>
              <w:spacing w:line="360" w:lineRule="auto"/>
              <w:jc w:val="center"/>
              <w:rPr>
                <w:color w:val="000000"/>
                <w:sz w:val="22"/>
                <w:szCs w:val="22"/>
              </w:rPr>
            </w:pPr>
          </w:p>
        </w:tc>
        <w:tc>
          <w:tcPr>
            <w:tcW w:w="851" w:type="dxa"/>
            <w:vMerge/>
            <w:vAlign w:val="center"/>
          </w:tcPr>
          <w:p w:rsidR="00707FBB" w:rsidRPr="006C194B" w:rsidRDefault="00707FBB" w:rsidP="00247E21">
            <w:pPr>
              <w:spacing w:line="360" w:lineRule="auto"/>
              <w:jc w:val="center"/>
              <w:rPr>
                <w:color w:val="000000"/>
                <w:sz w:val="22"/>
                <w:szCs w:val="22"/>
              </w:rPr>
            </w:pPr>
          </w:p>
        </w:tc>
        <w:tc>
          <w:tcPr>
            <w:tcW w:w="715" w:type="dxa"/>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02H</w:t>
            </w: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adjustRightInd w:val="0"/>
              <w:snapToGrid w:val="0"/>
              <w:spacing w:line="360" w:lineRule="auto"/>
              <w:jc w:val="center"/>
              <w:rPr>
                <w:bCs/>
                <w:szCs w:val="21"/>
              </w:rPr>
            </w:pPr>
          </w:p>
        </w:tc>
        <w:tc>
          <w:tcPr>
            <w:tcW w:w="3174" w:type="dxa"/>
            <w:vMerge/>
            <w:vAlign w:val="center"/>
          </w:tcPr>
          <w:p w:rsidR="00707FBB" w:rsidRPr="006C194B" w:rsidRDefault="00707FBB" w:rsidP="00247E21">
            <w:pPr>
              <w:adjustRightInd w:val="0"/>
              <w:snapToGrid w:val="0"/>
              <w:spacing w:line="360" w:lineRule="auto"/>
              <w:jc w:val="center"/>
              <w:rPr>
                <w:bCs/>
                <w:szCs w:val="21"/>
              </w:rPr>
            </w:pPr>
          </w:p>
        </w:tc>
      </w:tr>
      <w:tr w:rsidR="00707FBB" w:rsidRPr="006C194B" w:rsidTr="00247E21">
        <w:tc>
          <w:tcPr>
            <w:tcW w:w="0" w:type="auto"/>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Merge/>
            <w:vAlign w:val="center"/>
          </w:tcPr>
          <w:p w:rsidR="00707FBB" w:rsidRPr="006C194B" w:rsidRDefault="00707FBB" w:rsidP="00247E21">
            <w:pPr>
              <w:spacing w:line="360" w:lineRule="auto"/>
              <w:jc w:val="center"/>
              <w:rPr>
                <w:color w:val="000000"/>
                <w:sz w:val="22"/>
                <w:szCs w:val="22"/>
              </w:rPr>
            </w:pPr>
          </w:p>
        </w:tc>
        <w:tc>
          <w:tcPr>
            <w:tcW w:w="3811" w:type="dxa"/>
            <w:vAlign w:val="center"/>
          </w:tcPr>
          <w:p w:rsidR="00707FBB" w:rsidRPr="006C194B" w:rsidRDefault="00707FBB" w:rsidP="00247E21">
            <w:pPr>
              <w:adjustRightInd w:val="0"/>
              <w:snapToGrid w:val="0"/>
              <w:spacing w:line="360" w:lineRule="auto"/>
              <w:jc w:val="center"/>
              <w:rPr>
                <w:szCs w:val="21"/>
              </w:rPr>
            </w:pPr>
            <w:r w:rsidRPr="006C194B">
              <w:rPr>
                <w:szCs w:val="21"/>
              </w:rPr>
              <w:t>B3</w:t>
            </w:r>
            <w:r w:rsidRPr="006C194B">
              <w:rPr>
                <w:szCs w:val="21"/>
              </w:rPr>
              <w:t>谱段</w:t>
            </w:r>
            <w:r w:rsidRPr="006C194B">
              <w:rPr>
                <w:szCs w:val="21"/>
              </w:rPr>
              <w:t>TDI</w:t>
            </w:r>
            <w:r w:rsidRPr="006C194B">
              <w:rPr>
                <w:szCs w:val="21"/>
              </w:rPr>
              <w:t>级数设置指令</w:t>
            </w:r>
          </w:p>
        </w:tc>
        <w:tc>
          <w:tcPr>
            <w:tcW w:w="658" w:type="dxa"/>
            <w:vMerge/>
            <w:vAlign w:val="center"/>
          </w:tcPr>
          <w:p w:rsidR="00707FBB" w:rsidRPr="006C194B" w:rsidRDefault="00707FBB" w:rsidP="00247E21">
            <w:pPr>
              <w:spacing w:line="360" w:lineRule="auto"/>
              <w:jc w:val="center"/>
              <w:rPr>
                <w:color w:val="000000"/>
                <w:sz w:val="22"/>
                <w:szCs w:val="22"/>
              </w:rPr>
            </w:pPr>
          </w:p>
        </w:tc>
        <w:tc>
          <w:tcPr>
            <w:tcW w:w="851" w:type="dxa"/>
            <w:vMerge/>
            <w:vAlign w:val="center"/>
          </w:tcPr>
          <w:p w:rsidR="00707FBB" w:rsidRPr="006C194B" w:rsidRDefault="00707FBB" w:rsidP="00247E21">
            <w:pPr>
              <w:spacing w:line="360" w:lineRule="auto"/>
              <w:jc w:val="center"/>
              <w:rPr>
                <w:color w:val="000000"/>
                <w:sz w:val="22"/>
                <w:szCs w:val="22"/>
              </w:rPr>
            </w:pPr>
          </w:p>
        </w:tc>
        <w:tc>
          <w:tcPr>
            <w:tcW w:w="715" w:type="dxa"/>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03H</w:t>
            </w: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adjustRightInd w:val="0"/>
              <w:snapToGrid w:val="0"/>
              <w:spacing w:line="360" w:lineRule="auto"/>
              <w:jc w:val="center"/>
              <w:rPr>
                <w:bCs/>
                <w:szCs w:val="21"/>
              </w:rPr>
            </w:pPr>
          </w:p>
        </w:tc>
        <w:tc>
          <w:tcPr>
            <w:tcW w:w="3174" w:type="dxa"/>
            <w:vMerge/>
            <w:vAlign w:val="center"/>
          </w:tcPr>
          <w:p w:rsidR="00707FBB" w:rsidRPr="006C194B" w:rsidRDefault="00707FBB" w:rsidP="00247E21">
            <w:pPr>
              <w:adjustRightInd w:val="0"/>
              <w:snapToGrid w:val="0"/>
              <w:spacing w:line="360" w:lineRule="auto"/>
              <w:jc w:val="center"/>
              <w:rPr>
                <w:bCs/>
                <w:szCs w:val="21"/>
              </w:rPr>
            </w:pPr>
          </w:p>
        </w:tc>
      </w:tr>
      <w:tr w:rsidR="00707FBB" w:rsidRPr="006C194B" w:rsidTr="00247E21">
        <w:tc>
          <w:tcPr>
            <w:tcW w:w="0" w:type="auto"/>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Merge/>
            <w:vAlign w:val="center"/>
          </w:tcPr>
          <w:p w:rsidR="00707FBB" w:rsidRPr="006C194B" w:rsidRDefault="00707FBB" w:rsidP="00247E21">
            <w:pPr>
              <w:spacing w:line="360" w:lineRule="auto"/>
              <w:jc w:val="center"/>
              <w:rPr>
                <w:color w:val="000000"/>
                <w:sz w:val="22"/>
                <w:szCs w:val="22"/>
              </w:rPr>
            </w:pPr>
          </w:p>
        </w:tc>
        <w:tc>
          <w:tcPr>
            <w:tcW w:w="3811" w:type="dxa"/>
            <w:vAlign w:val="center"/>
          </w:tcPr>
          <w:p w:rsidR="00707FBB" w:rsidRPr="006C194B" w:rsidRDefault="00707FBB" w:rsidP="00247E21">
            <w:pPr>
              <w:adjustRightInd w:val="0"/>
              <w:snapToGrid w:val="0"/>
              <w:spacing w:line="360" w:lineRule="auto"/>
              <w:jc w:val="center"/>
              <w:rPr>
                <w:szCs w:val="21"/>
              </w:rPr>
            </w:pPr>
            <w:r w:rsidRPr="006C194B">
              <w:rPr>
                <w:szCs w:val="21"/>
              </w:rPr>
              <w:t>B4</w:t>
            </w:r>
            <w:r w:rsidRPr="006C194B">
              <w:rPr>
                <w:szCs w:val="21"/>
              </w:rPr>
              <w:t>谱段</w:t>
            </w:r>
            <w:r w:rsidRPr="006C194B">
              <w:rPr>
                <w:szCs w:val="21"/>
              </w:rPr>
              <w:t>TDI</w:t>
            </w:r>
            <w:r w:rsidRPr="006C194B">
              <w:rPr>
                <w:szCs w:val="21"/>
              </w:rPr>
              <w:t>级数设置指令</w:t>
            </w:r>
          </w:p>
        </w:tc>
        <w:tc>
          <w:tcPr>
            <w:tcW w:w="658" w:type="dxa"/>
            <w:vMerge/>
            <w:vAlign w:val="center"/>
          </w:tcPr>
          <w:p w:rsidR="00707FBB" w:rsidRPr="006C194B" w:rsidRDefault="00707FBB" w:rsidP="00247E21">
            <w:pPr>
              <w:spacing w:line="360" w:lineRule="auto"/>
              <w:jc w:val="center"/>
              <w:rPr>
                <w:color w:val="000000"/>
                <w:sz w:val="22"/>
                <w:szCs w:val="22"/>
              </w:rPr>
            </w:pPr>
          </w:p>
        </w:tc>
        <w:tc>
          <w:tcPr>
            <w:tcW w:w="851" w:type="dxa"/>
            <w:vMerge/>
            <w:vAlign w:val="center"/>
          </w:tcPr>
          <w:p w:rsidR="00707FBB" w:rsidRPr="006C194B" w:rsidRDefault="00707FBB" w:rsidP="00247E21">
            <w:pPr>
              <w:spacing w:line="360" w:lineRule="auto"/>
              <w:jc w:val="center"/>
              <w:rPr>
                <w:color w:val="000000"/>
                <w:sz w:val="22"/>
                <w:szCs w:val="22"/>
              </w:rPr>
            </w:pPr>
          </w:p>
        </w:tc>
        <w:tc>
          <w:tcPr>
            <w:tcW w:w="715" w:type="dxa"/>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04H</w:t>
            </w: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adjustRightInd w:val="0"/>
              <w:snapToGrid w:val="0"/>
              <w:spacing w:line="360" w:lineRule="auto"/>
              <w:jc w:val="center"/>
              <w:rPr>
                <w:bCs/>
                <w:szCs w:val="21"/>
              </w:rPr>
            </w:pPr>
          </w:p>
        </w:tc>
        <w:tc>
          <w:tcPr>
            <w:tcW w:w="3174" w:type="dxa"/>
            <w:vMerge/>
            <w:vAlign w:val="center"/>
          </w:tcPr>
          <w:p w:rsidR="00707FBB" w:rsidRPr="006C194B" w:rsidRDefault="00707FBB" w:rsidP="00247E21">
            <w:pPr>
              <w:adjustRightInd w:val="0"/>
              <w:snapToGrid w:val="0"/>
              <w:spacing w:line="360" w:lineRule="auto"/>
              <w:jc w:val="center"/>
              <w:rPr>
                <w:bCs/>
                <w:szCs w:val="21"/>
              </w:rPr>
            </w:pPr>
          </w:p>
        </w:tc>
      </w:tr>
      <w:tr w:rsidR="00707FBB" w:rsidRPr="006C194B" w:rsidTr="00247E21">
        <w:tc>
          <w:tcPr>
            <w:tcW w:w="0" w:type="auto"/>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Merge/>
            <w:vAlign w:val="center"/>
          </w:tcPr>
          <w:p w:rsidR="00707FBB" w:rsidRPr="006C194B" w:rsidRDefault="00707FBB" w:rsidP="00247E21">
            <w:pPr>
              <w:spacing w:line="360" w:lineRule="auto"/>
              <w:jc w:val="center"/>
              <w:rPr>
                <w:color w:val="000000"/>
                <w:sz w:val="22"/>
                <w:szCs w:val="22"/>
              </w:rPr>
            </w:pPr>
          </w:p>
        </w:tc>
        <w:tc>
          <w:tcPr>
            <w:tcW w:w="3811" w:type="dxa"/>
            <w:vAlign w:val="center"/>
          </w:tcPr>
          <w:p w:rsidR="00707FBB" w:rsidRPr="006C194B" w:rsidRDefault="00707FBB" w:rsidP="00247E21">
            <w:pPr>
              <w:adjustRightInd w:val="0"/>
              <w:snapToGrid w:val="0"/>
              <w:spacing w:line="360" w:lineRule="auto"/>
              <w:jc w:val="center"/>
              <w:rPr>
                <w:szCs w:val="21"/>
              </w:rPr>
            </w:pPr>
            <w:r w:rsidRPr="006C194B">
              <w:rPr>
                <w:szCs w:val="21"/>
              </w:rPr>
              <w:t>B5</w:t>
            </w:r>
            <w:r w:rsidRPr="006C194B">
              <w:rPr>
                <w:szCs w:val="21"/>
              </w:rPr>
              <w:t>谱段</w:t>
            </w:r>
            <w:r w:rsidRPr="006C194B">
              <w:rPr>
                <w:szCs w:val="21"/>
              </w:rPr>
              <w:t>TDI</w:t>
            </w:r>
            <w:r w:rsidRPr="006C194B">
              <w:rPr>
                <w:szCs w:val="21"/>
              </w:rPr>
              <w:t>级数设置指令</w:t>
            </w:r>
          </w:p>
        </w:tc>
        <w:tc>
          <w:tcPr>
            <w:tcW w:w="658" w:type="dxa"/>
            <w:vMerge/>
            <w:vAlign w:val="center"/>
          </w:tcPr>
          <w:p w:rsidR="00707FBB" w:rsidRPr="006C194B" w:rsidRDefault="00707FBB" w:rsidP="00247E21">
            <w:pPr>
              <w:spacing w:line="360" w:lineRule="auto"/>
              <w:jc w:val="center"/>
              <w:rPr>
                <w:color w:val="000000"/>
                <w:sz w:val="22"/>
                <w:szCs w:val="22"/>
              </w:rPr>
            </w:pPr>
          </w:p>
        </w:tc>
        <w:tc>
          <w:tcPr>
            <w:tcW w:w="851" w:type="dxa"/>
            <w:vMerge/>
            <w:vAlign w:val="center"/>
          </w:tcPr>
          <w:p w:rsidR="00707FBB" w:rsidRPr="006C194B" w:rsidRDefault="00707FBB" w:rsidP="00247E21">
            <w:pPr>
              <w:spacing w:line="360" w:lineRule="auto"/>
              <w:jc w:val="center"/>
              <w:rPr>
                <w:color w:val="000000"/>
                <w:sz w:val="22"/>
                <w:szCs w:val="22"/>
              </w:rPr>
            </w:pPr>
          </w:p>
        </w:tc>
        <w:tc>
          <w:tcPr>
            <w:tcW w:w="715" w:type="dxa"/>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05H</w:t>
            </w: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adjustRightInd w:val="0"/>
              <w:snapToGrid w:val="0"/>
              <w:spacing w:line="360" w:lineRule="auto"/>
              <w:jc w:val="center"/>
              <w:rPr>
                <w:bCs/>
                <w:szCs w:val="21"/>
              </w:rPr>
            </w:pPr>
          </w:p>
        </w:tc>
        <w:tc>
          <w:tcPr>
            <w:tcW w:w="3174" w:type="dxa"/>
            <w:vMerge/>
            <w:vAlign w:val="center"/>
          </w:tcPr>
          <w:p w:rsidR="00707FBB" w:rsidRPr="006C194B" w:rsidRDefault="00707FBB" w:rsidP="00247E21">
            <w:pPr>
              <w:adjustRightInd w:val="0"/>
              <w:snapToGrid w:val="0"/>
              <w:spacing w:line="360" w:lineRule="auto"/>
              <w:jc w:val="center"/>
              <w:rPr>
                <w:bCs/>
                <w:szCs w:val="21"/>
              </w:rPr>
            </w:pPr>
          </w:p>
        </w:tc>
      </w:tr>
      <w:tr w:rsidR="00707FBB" w:rsidRPr="006C194B" w:rsidTr="00247E21">
        <w:tc>
          <w:tcPr>
            <w:tcW w:w="0" w:type="auto"/>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Merge/>
            <w:vAlign w:val="center"/>
          </w:tcPr>
          <w:p w:rsidR="00707FBB" w:rsidRPr="006C194B" w:rsidRDefault="00707FBB" w:rsidP="00247E21">
            <w:pPr>
              <w:spacing w:line="360" w:lineRule="auto"/>
              <w:jc w:val="center"/>
              <w:rPr>
                <w:color w:val="000000"/>
                <w:sz w:val="22"/>
                <w:szCs w:val="22"/>
              </w:rPr>
            </w:pPr>
          </w:p>
        </w:tc>
        <w:tc>
          <w:tcPr>
            <w:tcW w:w="3811" w:type="dxa"/>
            <w:vAlign w:val="center"/>
          </w:tcPr>
          <w:p w:rsidR="00707FBB" w:rsidRPr="006C194B" w:rsidRDefault="00707FBB" w:rsidP="00247E21">
            <w:pPr>
              <w:adjustRightInd w:val="0"/>
              <w:snapToGrid w:val="0"/>
              <w:spacing w:line="360" w:lineRule="auto"/>
              <w:jc w:val="center"/>
              <w:rPr>
                <w:szCs w:val="21"/>
              </w:rPr>
            </w:pPr>
            <w:r w:rsidRPr="006C194B">
              <w:rPr>
                <w:szCs w:val="21"/>
              </w:rPr>
              <w:t>B6</w:t>
            </w:r>
            <w:r w:rsidRPr="006C194B">
              <w:rPr>
                <w:szCs w:val="21"/>
              </w:rPr>
              <w:t>谱段</w:t>
            </w:r>
            <w:r w:rsidRPr="006C194B">
              <w:rPr>
                <w:szCs w:val="21"/>
              </w:rPr>
              <w:t>TDI</w:t>
            </w:r>
            <w:r w:rsidRPr="006C194B">
              <w:rPr>
                <w:szCs w:val="21"/>
              </w:rPr>
              <w:t>级数设置指令</w:t>
            </w:r>
          </w:p>
        </w:tc>
        <w:tc>
          <w:tcPr>
            <w:tcW w:w="658" w:type="dxa"/>
            <w:vMerge/>
            <w:vAlign w:val="center"/>
          </w:tcPr>
          <w:p w:rsidR="00707FBB" w:rsidRPr="006C194B" w:rsidRDefault="00707FBB" w:rsidP="00247E21">
            <w:pPr>
              <w:spacing w:line="360" w:lineRule="auto"/>
              <w:jc w:val="center"/>
              <w:rPr>
                <w:color w:val="000000"/>
                <w:sz w:val="22"/>
                <w:szCs w:val="22"/>
              </w:rPr>
            </w:pPr>
          </w:p>
        </w:tc>
        <w:tc>
          <w:tcPr>
            <w:tcW w:w="851" w:type="dxa"/>
            <w:vMerge/>
            <w:vAlign w:val="center"/>
          </w:tcPr>
          <w:p w:rsidR="00707FBB" w:rsidRPr="006C194B" w:rsidRDefault="00707FBB" w:rsidP="00247E21">
            <w:pPr>
              <w:spacing w:line="360" w:lineRule="auto"/>
              <w:jc w:val="center"/>
              <w:rPr>
                <w:color w:val="000000"/>
                <w:sz w:val="22"/>
                <w:szCs w:val="22"/>
              </w:rPr>
            </w:pPr>
          </w:p>
        </w:tc>
        <w:tc>
          <w:tcPr>
            <w:tcW w:w="715" w:type="dxa"/>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06H</w:t>
            </w: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adjustRightInd w:val="0"/>
              <w:snapToGrid w:val="0"/>
              <w:spacing w:line="360" w:lineRule="auto"/>
              <w:jc w:val="center"/>
              <w:rPr>
                <w:bCs/>
                <w:szCs w:val="21"/>
              </w:rPr>
            </w:pPr>
          </w:p>
        </w:tc>
        <w:tc>
          <w:tcPr>
            <w:tcW w:w="3174" w:type="dxa"/>
            <w:vMerge/>
            <w:vAlign w:val="center"/>
          </w:tcPr>
          <w:p w:rsidR="00707FBB" w:rsidRPr="006C194B" w:rsidRDefault="00707FBB" w:rsidP="00247E21">
            <w:pPr>
              <w:adjustRightInd w:val="0"/>
              <w:snapToGrid w:val="0"/>
              <w:spacing w:line="360" w:lineRule="auto"/>
              <w:jc w:val="center"/>
              <w:rPr>
                <w:bCs/>
                <w:szCs w:val="21"/>
              </w:rPr>
            </w:pPr>
          </w:p>
        </w:tc>
      </w:tr>
      <w:tr w:rsidR="00707FBB" w:rsidRPr="006C194B" w:rsidTr="00247E21">
        <w:tc>
          <w:tcPr>
            <w:tcW w:w="0" w:type="auto"/>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Merge/>
            <w:vAlign w:val="center"/>
          </w:tcPr>
          <w:p w:rsidR="00707FBB" w:rsidRPr="006C194B" w:rsidRDefault="00707FBB" w:rsidP="00247E21">
            <w:pPr>
              <w:spacing w:line="360" w:lineRule="auto"/>
              <w:jc w:val="center"/>
              <w:rPr>
                <w:color w:val="000000"/>
                <w:sz w:val="22"/>
                <w:szCs w:val="22"/>
              </w:rPr>
            </w:pPr>
          </w:p>
        </w:tc>
        <w:tc>
          <w:tcPr>
            <w:tcW w:w="3811" w:type="dxa"/>
            <w:vAlign w:val="center"/>
          </w:tcPr>
          <w:p w:rsidR="00707FBB" w:rsidRPr="006C194B" w:rsidRDefault="00707FBB" w:rsidP="00247E21">
            <w:pPr>
              <w:adjustRightInd w:val="0"/>
              <w:snapToGrid w:val="0"/>
              <w:spacing w:line="360" w:lineRule="auto"/>
              <w:jc w:val="center"/>
              <w:rPr>
                <w:szCs w:val="21"/>
              </w:rPr>
            </w:pPr>
            <w:r w:rsidRPr="006C194B">
              <w:rPr>
                <w:szCs w:val="21"/>
              </w:rPr>
              <w:t>B7</w:t>
            </w:r>
            <w:r w:rsidRPr="006C194B">
              <w:rPr>
                <w:szCs w:val="21"/>
              </w:rPr>
              <w:t>谱段</w:t>
            </w:r>
            <w:r w:rsidRPr="006C194B">
              <w:rPr>
                <w:szCs w:val="21"/>
              </w:rPr>
              <w:t>TDI</w:t>
            </w:r>
            <w:r w:rsidRPr="006C194B">
              <w:rPr>
                <w:szCs w:val="21"/>
              </w:rPr>
              <w:t>级数设置指令</w:t>
            </w:r>
          </w:p>
        </w:tc>
        <w:tc>
          <w:tcPr>
            <w:tcW w:w="658" w:type="dxa"/>
            <w:vMerge/>
            <w:vAlign w:val="center"/>
          </w:tcPr>
          <w:p w:rsidR="00707FBB" w:rsidRPr="006C194B" w:rsidRDefault="00707FBB" w:rsidP="00247E21">
            <w:pPr>
              <w:spacing w:line="360" w:lineRule="auto"/>
              <w:jc w:val="center"/>
              <w:rPr>
                <w:color w:val="000000"/>
                <w:sz w:val="22"/>
                <w:szCs w:val="22"/>
              </w:rPr>
            </w:pPr>
          </w:p>
        </w:tc>
        <w:tc>
          <w:tcPr>
            <w:tcW w:w="851" w:type="dxa"/>
            <w:vMerge/>
            <w:vAlign w:val="center"/>
          </w:tcPr>
          <w:p w:rsidR="00707FBB" w:rsidRPr="006C194B" w:rsidRDefault="00707FBB" w:rsidP="00247E21">
            <w:pPr>
              <w:spacing w:line="360" w:lineRule="auto"/>
              <w:jc w:val="center"/>
              <w:rPr>
                <w:color w:val="000000"/>
                <w:sz w:val="22"/>
                <w:szCs w:val="22"/>
              </w:rPr>
            </w:pPr>
          </w:p>
        </w:tc>
        <w:tc>
          <w:tcPr>
            <w:tcW w:w="715" w:type="dxa"/>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07H</w:t>
            </w: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adjustRightInd w:val="0"/>
              <w:snapToGrid w:val="0"/>
              <w:spacing w:line="360" w:lineRule="auto"/>
              <w:jc w:val="center"/>
              <w:rPr>
                <w:bCs/>
                <w:szCs w:val="21"/>
              </w:rPr>
            </w:pPr>
          </w:p>
        </w:tc>
        <w:tc>
          <w:tcPr>
            <w:tcW w:w="3174" w:type="dxa"/>
            <w:vMerge/>
            <w:vAlign w:val="center"/>
          </w:tcPr>
          <w:p w:rsidR="00707FBB" w:rsidRPr="006C194B" w:rsidRDefault="00707FBB" w:rsidP="00247E21">
            <w:pPr>
              <w:adjustRightInd w:val="0"/>
              <w:snapToGrid w:val="0"/>
              <w:spacing w:line="360" w:lineRule="auto"/>
              <w:jc w:val="center"/>
              <w:rPr>
                <w:bCs/>
                <w:szCs w:val="21"/>
              </w:rPr>
            </w:pPr>
          </w:p>
        </w:tc>
      </w:tr>
      <w:tr w:rsidR="00707FBB" w:rsidRPr="006C194B" w:rsidTr="00247E21">
        <w:tc>
          <w:tcPr>
            <w:tcW w:w="0" w:type="auto"/>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Merge/>
            <w:vAlign w:val="center"/>
          </w:tcPr>
          <w:p w:rsidR="00707FBB" w:rsidRPr="006C194B" w:rsidRDefault="00707FBB" w:rsidP="00247E21">
            <w:pPr>
              <w:spacing w:line="360" w:lineRule="auto"/>
              <w:jc w:val="center"/>
              <w:rPr>
                <w:color w:val="000000"/>
                <w:sz w:val="22"/>
                <w:szCs w:val="22"/>
              </w:rPr>
            </w:pPr>
          </w:p>
        </w:tc>
        <w:tc>
          <w:tcPr>
            <w:tcW w:w="3811" w:type="dxa"/>
            <w:vAlign w:val="center"/>
          </w:tcPr>
          <w:p w:rsidR="00707FBB" w:rsidRPr="006C194B" w:rsidRDefault="00707FBB" w:rsidP="00247E21">
            <w:pPr>
              <w:adjustRightInd w:val="0"/>
              <w:snapToGrid w:val="0"/>
              <w:spacing w:line="360" w:lineRule="auto"/>
              <w:jc w:val="center"/>
              <w:rPr>
                <w:szCs w:val="21"/>
              </w:rPr>
            </w:pPr>
            <w:r w:rsidRPr="006C194B">
              <w:rPr>
                <w:szCs w:val="21"/>
              </w:rPr>
              <w:t>B8</w:t>
            </w:r>
            <w:r w:rsidRPr="006C194B">
              <w:rPr>
                <w:szCs w:val="21"/>
              </w:rPr>
              <w:t>谱段</w:t>
            </w:r>
            <w:r w:rsidRPr="006C194B">
              <w:rPr>
                <w:szCs w:val="21"/>
              </w:rPr>
              <w:t>TDI</w:t>
            </w:r>
            <w:r w:rsidRPr="006C194B">
              <w:rPr>
                <w:szCs w:val="21"/>
              </w:rPr>
              <w:t>级数设置指令</w:t>
            </w:r>
          </w:p>
        </w:tc>
        <w:tc>
          <w:tcPr>
            <w:tcW w:w="658" w:type="dxa"/>
            <w:vMerge/>
            <w:vAlign w:val="center"/>
          </w:tcPr>
          <w:p w:rsidR="00707FBB" w:rsidRPr="006C194B" w:rsidRDefault="00707FBB" w:rsidP="00247E21">
            <w:pPr>
              <w:spacing w:line="360" w:lineRule="auto"/>
              <w:jc w:val="center"/>
              <w:rPr>
                <w:color w:val="000000"/>
                <w:sz w:val="22"/>
                <w:szCs w:val="22"/>
              </w:rPr>
            </w:pPr>
          </w:p>
        </w:tc>
        <w:tc>
          <w:tcPr>
            <w:tcW w:w="851" w:type="dxa"/>
            <w:vMerge/>
            <w:vAlign w:val="center"/>
          </w:tcPr>
          <w:p w:rsidR="00707FBB" w:rsidRPr="006C194B" w:rsidRDefault="00707FBB" w:rsidP="00247E21">
            <w:pPr>
              <w:spacing w:line="360" w:lineRule="auto"/>
              <w:jc w:val="center"/>
              <w:rPr>
                <w:color w:val="000000"/>
                <w:sz w:val="22"/>
                <w:szCs w:val="22"/>
              </w:rPr>
            </w:pPr>
          </w:p>
        </w:tc>
        <w:tc>
          <w:tcPr>
            <w:tcW w:w="715" w:type="dxa"/>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08H</w:t>
            </w: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adjustRightInd w:val="0"/>
              <w:snapToGrid w:val="0"/>
              <w:spacing w:line="360" w:lineRule="auto"/>
              <w:jc w:val="center"/>
              <w:rPr>
                <w:bCs/>
                <w:szCs w:val="21"/>
              </w:rPr>
            </w:pPr>
          </w:p>
        </w:tc>
        <w:tc>
          <w:tcPr>
            <w:tcW w:w="3174" w:type="dxa"/>
            <w:vMerge/>
            <w:vAlign w:val="center"/>
          </w:tcPr>
          <w:p w:rsidR="00707FBB" w:rsidRPr="006C194B" w:rsidRDefault="00707FBB" w:rsidP="00247E21">
            <w:pPr>
              <w:adjustRightInd w:val="0"/>
              <w:snapToGrid w:val="0"/>
              <w:spacing w:line="360" w:lineRule="auto"/>
              <w:jc w:val="center"/>
              <w:rPr>
                <w:bCs/>
                <w:szCs w:val="21"/>
              </w:rPr>
            </w:pPr>
          </w:p>
        </w:tc>
      </w:tr>
      <w:tr w:rsidR="00707FBB" w:rsidRPr="006C194B" w:rsidTr="00247E21">
        <w:tc>
          <w:tcPr>
            <w:tcW w:w="0" w:type="auto"/>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Merge/>
            <w:vAlign w:val="center"/>
          </w:tcPr>
          <w:p w:rsidR="00707FBB" w:rsidRPr="006C194B" w:rsidRDefault="00707FBB" w:rsidP="00247E21">
            <w:pPr>
              <w:spacing w:line="360" w:lineRule="auto"/>
              <w:jc w:val="center"/>
              <w:rPr>
                <w:color w:val="000000"/>
                <w:sz w:val="22"/>
                <w:szCs w:val="22"/>
              </w:rPr>
            </w:pPr>
          </w:p>
        </w:tc>
        <w:tc>
          <w:tcPr>
            <w:tcW w:w="3811" w:type="dxa"/>
            <w:vAlign w:val="center"/>
          </w:tcPr>
          <w:p w:rsidR="00707FBB" w:rsidRPr="006C194B" w:rsidRDefault="00707FBB" w:rsidP="00247E21">
            <w:pPr>
              <w:adjustRightInd w:val="0"/>
              <w:snapToGrid w:val="0"/>
              <w:spacing w:line="360" w:lineRule="auto"/>
              <w:jc w:val="center"/>
              <w:rPr>
                <w:szCs w:val="21"/>
              </w:rPr>
            </w:pPr>
            <w:r>
              <w:rPr>
                <w:rFonts w:hint="eastAsia"/>
                <w:szCs w:val="21"/>
              </w:rPr>
              <w:t>B9</w:t>
            </w:r>
            <w:r w:rsidRPr="006C194B">
              <w:rPr>
                <w:szCs w:val="21"/>
              </w:rPr>
              <w:t>谱段</w:t>
            </w:r>
            <w:r w:rsidRPr="006C194B">
              <w:rPr>
                <w:szCs w:val="21"/>
              </w:rPr>
              <w:t>TDI</w:t>
            </w:r>
            <w:r w:rsidRPr="006C194B">
              <w:rPr>
                <w:szCs w:val="21"/>
              </w:rPr>
              <w:t>级数设置指令</w:t>
            </w:r>
          </w:p>
        </w:tc>
        <w:tc>
          <w:tcPr>
            <w:tcW w:w="658" w:type="dxa"/>
            <w:vMerge/>
            <w:vAlign w:val="center"/>
          </w:tcPr>
          <w:p w:rsidR="00707FBB" w:rsidRPr="006C194B" w:rsidRDefault="00707FBB" w:rsidP="00247E21">
            <w:pPr>
              <w:spacing w:line="360" w:lineRule="auto"/>
              <w:jc w:val="center"/>
              <w:rPr>
                <w:color w:val="000000"/>
                <w:sz w:val="22"/>
                <w:szCs w:val="22"/>
              </w:rPr>
            </w:pPr>
          </w:p>
        </w:tc>
        <w:tc>
          <w:tcPr>
            <w:tcW w:w="851" w:type="dxa"/>
            <w:vMerge/>
            <w:vAlign w:val="center"/>
          </w:tcPr>
          <w:p w:rsidR="00707FBB" w:rsidRPr="006C194B" w:rsidRDefault="00707FBB" w:rsidP="00247E21">
            <w:pPr>
              <w:spacing w:line="360" w:lineRule="auto"/>
              <w:jc w:val="center"/>
              <w:rPr>
                <w:color w:val="000000"/>
                <w:sz w:val="22"/>
                <w:szCs w:val="22"/>
              </w:rPr>
            </w:pPr>
          </w:p>
        </w:tc>
        <w:tc>
          <w:tcPr>
            <w:tcW w:w="715" w:type="dxa"/>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09H</w:t>
            </w: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adjustRightInd w:val="0"/>
              <w:snapToGrid w:val="0"/>
              <w:spacing w:line="360" w:lineRule="auto"/>
              <w:jc w:val="center"/>
              <w:rPr>
                <w:bCs/>
                <w:szCs w:val="21"/>
              </w:rPr>
            </w:pPr>
          </w:p>
        </w:tc>
        <w:tc>
          <w:tcPr>
            <w:tcW w:w="3174" w:type="dxa"/>
            <w:vMerge/>
            <w:vAlign w:val="center"/>
          </w:tcPr>
          <w:p w:rsidR="00707FBB" w:rsidRPr="006C194B" w:rsidRDefault="00707FBB" w:rsidP="00247E21">
            <w:pPr>
              <w:adjustRightInd w:val="0"/>
              <w:snapToGrid w:val="0"/>
              <w:spacing w:line="360" w:lineRule="auto"/>
              <w:jc w:val="center"/>
              <w:rPr>
                <w:bCs/>
                <w:szCs w:val="21"/>
              </w:rPr>
            </w:pPr>
          </w:p>
        </w:tc>
      </w:tr>
      <w:tr w:rsidR="00707FBB" w:rsidRPr="006C194B" w:rsidTr="00247E21">
        <w:tc>
          <w:tcPr>
            <w:tcW w:w="0" w:type="auto"/>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KYH0</w:t>
            </w:r>
            <w:r>
              <w:rPr>
                <w:rFonts w:hint="eastAsia"/>
                <w:color w:val="000000"/>
                <w:sz w:val="22"/>
                <w:szCs w:val="22"/>
              </w:rPr>
              <w:t>05</w:t>
            </w:r>
          </w:p>
        </w:tc>
        <w:tc>
          <w:tcPr>
            <w:tcW w:w="3811" w:type="dxa"/>
            <w:vAlign w:val="center"/>
          </w:tcPr>
          <w:p w:rsidR="00707FBB" w:rsidRPr="006C194B" w:rsidRDefault="00707FBB" w:rsidP="00247E21">
            <w:pPr>
              <w:adjustRightInd w:val="0"/>
              <w:snapToGrid w:val="0"/>
              <w:spacing w:line="360" w:lineRule="auto"/>
              <w:jc w:val="center"/>
              <w:rPr>
                <w:szCs w:val="21"/>
              </w:rPr>
            </w:pPr>
            <w:r w:rsidRPr="006C194B">
              <w:rPr>
                <w:szCs w:val="21"/>
              </w:rPr>
              <w:t>成像仪算法开关设置指令</w:t>
            </w:r>
          </w:p>
        </w:tc>
        <w:tc>
          <w:tcPr>
            <w:tcW w:w="658" w:type="dxa"/>
            <w:vAlign w:val="center"/>
          </w:tcPr>
          <w:p w:rsidR="00707FBB" w:rsidRPr="00CC29FE" w:rsidRDefault="00707FBB" w:rsidP="00247E21">
            <w:pPr>
              <w:spacing w:line="360" w:lineRule="auto"/>
              <w:jc w:val="center"/>
              <w:rPr>
                <w:sz w:val="24"/>
                <w:szCs w:val="21"/>
              </w:rPr>
            </w:pPr>
            <w:r w:rsidRPr="00CC29FE">
              <w:rPr>
                <w:sz w:val="24"/>
                <w:szCs w:val="21"/>
              </w:rPr>
              <w:t>66H</w:t>
            </w:r>
          </w:p>
        </w:tc>
        <w:tc>
          <w:tcPr>
            <w:tcW w:w="851" w:type="dxa"/>
            <w:vAlign w:val="center"/>
          </w:tcPr>
          <w:p w:rsidR="00707FBB" w:rsidRPr="00CC29FE" w:rsidRDefault="00707FBB" w:rsidP="00247E21">
            <w:pPr>
              <w:spacing w:line="360" w:lineRule="auto"/>
              <w:jc w:val="center"/>
              <w:rPr>
                <w:sz w:val="24"/>
                <w:szCs w:val="21"/>
              </w:rPr>
            </w:pPr>
            <w:r w:rsidRPr="00CC29FE">
              <w:rPr>
                <w:sz w:val="24"/>
                <w:szCs w:val="21"/>
              </w:rPr>
              <w:t>06H</w:t>
            </w:r>
          </w:p>
        </w:tc>
        <w:tc>
          <w:tcPr>
            <w:tcW w:w="715" w:type="dxa"/>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20H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14H</w:t>
            </w:r>
          </w:p>
        </w:tc>
        <w:tc>
          <w:tcPr>
            <w:tcW w:w="0" w:type="auto"/>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05</w:t>
            </w:r>
            <w:r w:rsidRPr="006C194B">
              <w:rPr>
                <w:color w:val="000000"/>
                <w:sz w:val="22"/>
                <w:szCs w:val="22"/>
              </w:rPr>
              <w:t>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表</w:t>
            </w:r>
            <w:r w:rsidRPr="006C194B">
              <w:rPr>
                <w:color w:val="000000"/>
                <w:sz w:val="22"/>
                <w:szCs w:val="22"/>
              </w:rPr>
              <w:t>5-4</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AAH</w:t>
            </w:r>
          </w:p>
        </w:tc>
        <w:tc>
          <w:tcPr>
            <w:tcW w:w="0" w:type="auto"/>
            <w:vAlign w:val="center"/>
          </w:tcPr>
          <w:p w:rsidR="00707FBB" w:rsidRPr="006C194B" w:rsidRDefault="00707FBB" w:rsidP="00247E21">
            <w:pPr>
              <w:adjustRightInd w:val="0"/>
              <w:snapToGrid w:val="0"/>
              <w:spacing w:line="360" w:lineRule="auto"/>
              <w:jc w:val="center"/>
              <w:rPr>
                <w:bCs/>
                <w:szCs w:val="21"/>
              </w:rPr>
            </w:pPr>
            <w:r>
              <w:rPr>
                <w:rFonts w:hint="eastAsia"/>
                <w:bCs/>
                <w:szCs w:val="21"/>
              </w:rPr>
              <w:t>SUM</w:t>
            </w:r>
          </w:p>
        </w:tc>
        <w:tc>
          <w:tcPr>
            <w:tcW w:w="3174" w:type="dxa"/>
            <w:vAlign w:val="center"/>
          </w:tcPr>
          <w:p w:rsidR="00707FBB" w:rsidRPr="006C194B" w:rsidRDefault="00707FBB" w:rsidP="00247E21">
            <w:pPr>
              <w:adjustRightInd w:val="0"/>
              <w:snapToGrid w:val="0"/>
              <w:spacing w:line="360" w:lineRule="auto"/>
              <w:jc w:val="left"/>
              <w:rPr>
                <w:bCs/>
                <w:szCs w:val="21"/>
              </w:rPr>
            </w:pPr>
            <w:r>
              <w:rPr>
                <w:rFonts w:hint="eastAsia"/>
                <w:bCs/>
                <w:szCs w:val="21"/>
              </w:rPr>
              <w:t>W2</w:t>
            </w:r>
            <w:r>
              <w:rPr>
                <w:rFonts w:hint="eastAsia"/>
                <w:bCs/>
                <w:szCs w:val="21"/>
              </w:rPr>
              <w:t>表示暗像元、一致性、钳位开关的组合指令，共有以下八种</w:t>
            </w:r>
            <w:r>
              <w:rPr>
                <w:rFonts w:hint="eastAsia"/>
                <w:bCs/>
                <w:szCs w:val="21"/>
              </w:rPr>
              <w:lastRenderedPageBreak/>
              <w:t>组合，详细定义见表所示，</w:t>
            </w:r>
            <w:r w:rsidRPr="006C194B">
              <w:rPr>
                <w:bCs/>
                <w:szCs w:val="21"/>
              </w:rPr>
              <w:t>初始默认算法</w:t>
            </w:r>
            <w:r>
              <w:rPr>
                <w:rFonts w:hint="eastAsia"/>
                <w:bCs/>
                <w:szCs w:val="21"/>
              </w:rPr>
              <w:t>全关。</w:t>
            </w:r>
          </w:p>
        </w:tc>
      </w:tr>
      <w:tr w:rsidR="00707FBB" w:rsidRPr="006C194B" w:rsidTr="00247E21">
        <w:tc>
          <w:tcPr>
            <w:tcW w:w="0" w:type="auto"/>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Merge w:val="restart"/>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KYH0</w:t>
            </w:r>
            <w:r>
              <w:rPr>
                <w:rFonts w:hint="eastAsia"/>
                <w:color w:val="000000"/>
                <w:sz w:val="22"/>
                <w:szCs w:val="22"/>
              </w:rPr>
              <w:t>06</w:t>
            </w:r>
          </w:p>
        </w:tc>
        <w:tc>
          <w:tcPr>
            <w:tcW w:w="3811" w:type="dxa"/>
            <w:vAlign w:val="center"/>
          </w:tcPr>
          <w:p w:rsidR="00707FBB" w:rsidRPr="006C194B" w:rsidRDefault="00707FBB" w:rsidP="00247E21">
            <w:pPr>
              <w:adjustRightInd w:val="0"/>
              <w:snapToGrid w:val="0"/>
              <w:spacing w:line="360" w:lineRule="auto"/>
              <w:jc w:val="center"/>
              <w:rPr>
                <w:szCs w:val="21"/>
              </w:rPr>
            </w:pPr>
            <w:r w:rsidRPr="006C194B">
              <w:rPr>
                <w:sz w:val="22"/>
                <w:szCs w:val="22"/>
              </w:rPr>
              <w:t>B1</w:t>
            </w:r>
            <w:r w:rsidRPr="006C194B">
              <w:rPr>
                <w:sz w:val="22"/>
                <w:szCs w:val="22"/>
              </w:rPr>
              <w:t>谱段数字增益</w:t>
            </w:r>
            <w:r>
              <w:rPr>
                <w:rFonts w:hint="eastAsia"/>
                <w:sz w:val="22"/>
                <w:szCs w:val="22"/>
              </w:rPr>
              <w:t>K</w:t>
            </w:r>
            <w:r>
              <w:rPr>
                <w:rFonts w:hint="eastAsia"/>
                <w:sz w:val="22"/>
                <w:szCs w:val="22"/>
              </w:rPr>
              <w:t>系数</w:t>
            </w:r>
            <w:r w:rsidRPr="006C194B">
              <w:rPr>
                <w:sz w:val="22"/>
                <w:szCs w:val="22"/>
              </w:rPr>
              <w:t>设置指令</w:t>
            </w:r>
          </w:p>
        </w:tc>
        <w:tc>
          <w:tcPr>
            <w:tcW w:w="658" w:type="dxa"/>
            <w:vMerge w:val="restart"/>
            <w:vAlign w:val="center"/>
          </w:tcPr>
          <w:p w:rsidR="00707FBB" w:rsidRPr="00CC29FE" w:rsidRDefault="00707FBB" w:rsidP="00247E21">
            <w:pPr>
              <w:spacing w:line="360" w:lineRule="auto"/>
              <w:jc w:val="center"/>
              <w:rPr>
                <w:sz w:val="24"/>
                <w:szCs w:val="21"/>
              </w:rPr>
            </w:pPr>
            <w:r w:rsidRPr="00CC29FE">
              <w:rPr>
                <w:sz w:val="24"/>
                <w:szCs w:val="21"/>
              </w:rPr>
              <w:t>66H</w:t>
            </w:r>
          </w:p>
        </w:tc>
        <w:tc>
          <w:tcPr>
            <w:tcW w:w="851" w:type="dxa"/>
            <w:vMerge w:val="restart"/>
            <w:vAlign w:val="center"/>
          </w:tcPr>
          <w:p w:rsidR="00707FBB" w:rsidRPr="00CC29FE" w:rsidRDefault="00707FBB" w:rsidP="00247E21">
            <w:pPr>
              <w:spacing w:line="360" w:lineRule="auto"/>
              <w:jc w:val="center"/>
              <w:rPr>
                <w:sz w:val="24"/>
                <w:szCs w:val="21"/>
              </w:rPr>
            </w:pPr>
            <w:r w:rsidRPr="00CC29FE">
              <w:rPr>
                <w:sz w:val="24"/>
                <w:szCs w:val="21"/>
              </w:rPr>
              <w:t>06H</w:t>
            </w:r>
          </w:p>
        </w:tc>
        <w:tc>
          <w:tcPr>
            <w:tcW w:w="715" w:type="dxa"/>
            <w:vMerge w:val="restart"/>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20H</w:t>
            </w:r>
          </w:p>
        </w:tc>
        <w:tc>
          <w:tcPr>
            <w:tcW w:w="0" w:type="auto"/>
            <w:vMerge w:val="restart"/>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14H</w:t>
            </w:r>
          </w:p>
        </w:tc>
        <w:tc>
          <w:tcPr>
            <w:tcW w:w="0" w:type="auto"/>
            <w:vMerge w:val="restart"/>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0</w:t>
            </w:r>
            <w:r w:rsidRPr="006C194B">
              <w:rPr>
                <w:color w:val="000000"/>
                <w:sz w:val="22"/>
                <w:szCs w:val="22"/>
              </w:rPr>
              <w:t>6H</w:t>
            </w:r>
          </w:p>
        </w:tc>
        <w:tc>
          <w:tcPr>
            <w:tcW w:w="0" w:type="auto"/>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01H</w:t>
            </w:r>
          </w:p>
        </w:tc>
        <w:tc>
          <w:tcPr>
            <w:tcW w:w="0" w:type="auto"/>
            <w:vAlign w:val="center"/>
          </w:tcPr>
          <w:p w:rsidR="00707FBB" w:rsidRPr="004647BE" w:rsidRDefault="00707FBB" w:rsidP="00247E21">
            <w:pPr>
              <w:spacing w:line="360" w:lineRule="auto"/>
              <w:jc w:val="center"/>
              <w:rPr>
                <w:sz w:val="22"/>
                <w:szCs w:val="21"/>
              </w:rPr>
            </w:pPr>
            <w:r w:rsidRPr="004647BE">
              <w:rPr>
                <w:sz w:val="22"/>
                <w:szCs w:val="21"/>
              </w:rPr>
              <w:t>00H</w:t>
            </w:r>
          </w:p>
          <w:p w:rsidR="00707FBB" w:rsidRPr="006C194B" w:rsidRDefault="00707FBB" w:rsidP="00247E21">
            <w:pPr>
              <w:spacing w:line="360" w:lineRule="auto"/>
              <w:jc w:val="center"/>
              <w:rPr>
                <w:color w:val="000000"/>
                <w:sz w:val="22"/>
                <w:szCs w:val="22"/>
              </w:rPr>
            </w:pPr>
            <w:r w:rsidRPr="004647BE">
              <w:rPr>
                <w:sz w:val="22"/>
                <w:szCs w:val="21"/>
              </w:rPr>
              <w:t>~FFH</w:t>
            </w:r>
          </w:p>
        </w:tc>
        <w:tc>
          <w:tcPr>
            <w:tcW w:w="0" w:type="auto"/>
            <w:vMerge w:val="restart"/>
            <w:vAlign w:val="center"/>
          </w:tcPr>
          <w:p w:rsidR="00707FBB" w:rsidRPr="004647BE" w:rsidRDefault="00707FBB" w:rsidP="00247E21">
            <w:pPr>
              <w:spacing w:line="360" w:lineRule="auto"/>
              <w:jc w:val="center"/>
              <w:rPr>
                <w:sz w:val="22"/>
                <w:szCs w:val="21"/>
              </w:rPr>
            </w:pPr>
            <w:r>
              <w:rPr>
                <w:rFonts w:hint="eastAsia"/>
                <w:bCs/>
                <w:szCs w:val="21"/>
              </w:rPr>
              <w:t>SUM</w:t>
            </w:r>
          </w:p>
        </w:tc>
        <w:tc>
          <w:tcPr>
            <w:tcW w:w="3174" w:type="dxa"/>
            <w:vMerge w:val="restart"/>
            <w:vAlign w:val="center"/>
          </w:tcPr>
          <w:p w:rsidR="00707FBB" w:rsidRDefault="00707FBB" w:rsidP="00247E21">
            <w:pPr>
              <w:spacing w:line="360" w:lineRule="auto"/>
              <w:jc w:val="center"/>
              <w:rPr>
                <w:rFonts w:hint="eastAsia"/>
                <w:sz w:val="22"/>
                <w:szCs w:val="21"/>
              </w:rPr>
            </w:pPr>
            <w:r w:rsidRPr="004647BE">
              <w:rPr>
                <w:sz w:val="22"/>
                <w:szCs w:val="21"/>
              </w:rPr>
              <w:t>W3</w:t>
            </w:r>
            <w:r>
              <w:rPr>
                <w:rFonts w:hint="eastAsia"/>
                <w:sz w:val="22"/>
                <w:szCs w:val="21"/>
              </w:rPr>
              <w:t>代表</w:t>
            </w:r>
            <w:r>
              <w:rPr>
                <w:rFonts w:hint="eastAsia"/>
                <w:sz w:val="22"/>
                <w:szCs w:val="21"/>
              </w:rPr>
              <w:t>K</w:t>
            </w:r>
            <w:r>
              <w:rPr>
                <w:rFonts w:hint="eastAsia"/>
                <w:sz w:val="22"/>
                <w:szCs w:val="21"/>
              </w:rPr>
              <w:t>参数，其</w:t>
            </w:r>
            <w:r w:rsidRPr="004647BE">
              <w:rPr>
                <w:sz w:val="22"/>
                <w:szCs w:val="21"/>
              </w:rPr>
              <w:t>范围为</w:t>
            </w:r>
            <w:r w:rsidRPr="004647BE">
              <w:rPr>
                <w:sz w:val="22"/>
                <w:szCs w:val="21"/>
              </w:rPr>
              <w:t>00H~FFH</w:t>
            </w:r>
          </w:p>
          <w:p w:rsidR="00707FBB" w:rsidRPr="004647BE" w:rsidRDefault="00707FBB" w:rsidP="00247E21">
            <w:pPr>
              <w:spacing w:line="360" w:lineRule="auto"/>
              <w:jc w:val="center"/>
              <w:rPr>
                <w:sz w:val="22"/>
                <w:szCs w:val="21"/>
              </w:rPr>
            </w:pPr>
          </w:p>
          <w:p w:rsidR="00707FBB" w:rsidRPr="006C194B" w:rsidRDefault="00707FBB" w:rsidP="00247E21">
            <w:pPr>
              <w:adjustRightInd w:val="0"/>
              <w:snapToGrid w:val="0"/>
              <w:spacing w:line="360" w:lineRule="auto"/>
              <w:jc w:val="center"/>
              <w:rPr>
                <w:b/>
                <w:bCs/>
                <w:szCs w:val="21"/>
              </w:rPr>
            </w:pPr>
            <w:r w:rsidRPr="006C194B">
              <w:rPr>
                <w:bCs/>
                <w:szCs w:val="21"/>
              </w:rPr>
              <w:t>初始默认</w:t>
            </w:r>
            <w:r w:rsidRPr="006C194B">
              <w:rPr>
                <w:bCs/>
                <w:szCs w:val="21"/>
              </w:rPr>
              <w:t>K</w:t>
            </w:r>
            <w:r w:rsidRPr="006C194B">
              <w:rPr>
                <w:bCs/>
                <w:szCs w:val="21"/>
              </w:rPr>
              <w:t>系数为</w:t>
            </w:r>
            <w:r w:rsidRPr="006C194B">
              <w:rPr>
                <w:bCs/>
                <w:szCs w:val="21"/>
              </w:rPr>
              <w:t>00H</w:t>
            </w:r>
          </w:p>
        </w:tc>
      </w:tr>
      <w:tr w:rsidR="00707FBB" w:rsidRPr="006C194B" w:rsidTr="00247E21">
        <w:tc>
          <w:tcPr>
            <w:tcW w:w="0" w:type="auto"/>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Merge/>
            <w:vAlign w:val="center"/>
          </w:tcPr>
          <w:p w:rsidR="00707FBB" w:rsidRPr="006C194B" w:rsidRDefault="00707FBB" w:rsidP="00247E21">
            <w:pPr>
              <w:spacing w:line="360" w:lineRule="auto"/>
              <w:jc w:val="center"/>
              <w:rPr>
                <w:color w:val="000000"/>
                <w:sz w:val="22"/>
                <w:szCs w:val="22"/>
              </w:rPr>
            </w:pPr>
          </w:p>
        </w:tc>
        <w:tc>
          <w:tcPr>
            <w:tcW w:w="3811" w:type="dxa"/>
            <w:vAlign w:val="center"/>
          </w:tcPr>
          <w:p w:rsidR="00707FBB" w:rsidRPr="006C194B" w:rsidRDefault="00707FBB" w:rsidP="00247E21">
            <w:pPr>
              <w:adjustRightInd w:val="0"/>
              <w:snapToGrid w:val="0"/>
              <w:spacing w:line="360" w:lineRule="auto"/>
              <w:jc w:val="center"/>
              <w:rPr>
                <w:sz w:val="22"/>
                <w:szCs w:val="22"/>
              </w:rPr>
            </w:pPr>
            <w:r w:rsidRPr="006C194B">
              <w:rPr>
                <w:sz w:val="22"/>
                <w:szCs w:val="22"/>
              </w:rPr>
              <w:t>B</w:t>
            </w:r>
            <w:r>
              <w:rPr>
                <w:rFonts w:hint="eastAsia"/>
                <w:sz w:val="22"/>
                <w:szCs w:val="22"/>
              </w:rPr>
              <w:t>2</w:t>
            </w:r>
            <w:r w:rsidRPr="006C194B">
              <w:rPr>
                <w:sz w:val="22"/>
                <w:szCs w:val="22"/>
              </w:rPr>
              <w:t>谱段数字增益</w:t>
            </w:r>
            <w:r>
              <w:rPr>
                <w:rFonts w:hint="eastAsia"/>
                <w:sz w:val="22"/>
                <w:szCs w:val="22"/>
              </w:rPr>
              <w:t>K</w:t>
            </w:r>
            <w:r>
              <w:rPr>
                <w:rFonts w:hint="eastAsia"/>
                <w:sz w:val="22"/>
                <w:szCs w:val="22"/>
              </w:rPr>
              <w:t>系数</w:t>
            </w:r>
            <w:r w:rsidRPr="006C194B">
              <w:rPr>
                <w:sz w:val="22"/>
                <w:szCs w:val="22"/>
              </w:rPr>
              <w:t>设置指令</w:t>
            </w:r>
          </w:p>
        </w:tc>
        <w:tc>
          <w:tcPr>
            <w:tcW w:w="658" w:type="dxa"/>
            <w:vMerge/>
            <w:vAlign w:val="center"/>
          </w:tcPr>
          <w:p w:rsidR="00707FBB" w:rsidRPr="006C194B" w:rsidRDefault="00707FBB" w:rsidP="00247E21">
            <w:pPr>
              <w:spacing w:line="360" w:lineRule="auto"/>
              <w:jc w:val="center"/>
              <w:rPr>
                <w:color w:val="000000"/>
                <w:sz w:val="22"/>
                <w:szCs w:val="22"/>
              </w:rPr>
            </w:pPr>
          </w:p>
        </w:tc>
        <w:tc>
          <w:tcPr>
            <w:tcW w:w="851" w:type="dxa"/>
            <w:vMerge/>
            <w:vAlign w:val="center"/>
          </w:tcPr>
          <w:p w:rsidR="00707FBB" w:rsidRPr="006C194B" w:rsidRDefault="00707FBB" w:rsidP="00247E21">
            <w:pPr>
              <w:spacing w:line="360" w:lineRule="auto"/>
              <w:jc w:val="center"/>
              <w:rPr>
                <w:color w:val="000000"/>
                <w:sz w:val="22"/>
                <w:szCs w:val="22"/>
              </w:rPr>
            </w:pPr>
          </w:p>
        </w:tc>
        <w:tc>
          <w:tcPr>
            <w:tcW w:w="715" w:type="dxa"/>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02H</w:t>
            </w:r>
          </w:p>
        </w:tc>
        <w:tc>
          <w:tcPr>
            <w:tcW w:w="0" w:type="auto"/>
            <w:vAlign w:val="center"/>
          </w:tcPr>
          <w:p w:rsidR="00707FBB" w:rsidRPr="004647BE" w:rsidRDefault="00707FBB" w:rsidP="00247E21">
            <w:pPr>
              <w:spacing w:line="360" w:lineRule="auto"/>
              <w:jc w:val="center"/>
              <w:rPr>
                <w:sz w:val="22"/>
                <w:szCs w:val="21"/>
              </w:rPr>
            </w:pPr>
            <w:r w:rsidRPr="004647BE">
              <w:rPr>
                <w:sz w:val="22"/>
                <w:szCs w:val="21"/>
              </w:rPr>
              <w:t>00H</w:t>
            </w:r>
          </w:p>
          <w:p w:rsidR="00707FBB" w:rsidRPr="006C194B" w:rsidRDefault="00707FBB" w:rsidP="00247E21">
            <w:pPr>
              <w:spacing w:line="360" w:lineRule="auto"/>
              <w:jc w:val="center"/>
              <w:rPr>
                <w:color w:val="000000"/>
                <w:sz w:val="22"/>
                <w:szCs w:val="22"/>
              </w:rPr>
            </w:pPr>
            <w:r w:rsidRPr="004647BE">
              <w:rPr>
                <w:sz w:val="22"/>
                <w:szCs w:val="21"/>
              </w:rPr>
              <w:t>~FFH</w:t>
            </w:r>
          </w:p>
        </w:tc>
        <w:tc>
          <w:tcPr>
            <w:tcW w:w="0" w:type="auto"/>
            <w:vMerge/>
            <w:vAlign w:val="center"/>
          </w:tcPr>
          <w:p w:rsidR="00707FBB" w:rsidRPr="006C194B" w:rsidRDefault="00707FBB" w:rsidP="00247E21">
            <w:pPr>
              <w:adjustRightInd w:val="0"/>
              <w:snapToGrid w:val="0"/>
              <w:spacing w:line="360" w:lineRule="auto"/>
              <w:jc w:val="center"/>
              <w:rPr>
                <w:bCs/>
                <w:szCs w:val="21"/>
              </w:rPr>
            </w:pPr>
          </w:p>
        </w:tc>
        <w:tc>
          <w:tcPr>
            <w:tcW w:w="3174" w:type="dxa"/>
            <w:vMerge/>
            <w:vAlign w:val="center"/>
          </w:tcPr>
          <w:p w:rsidR="00707FBB" w:rsidRPr="006C194B" w:rsidRDefault="00707FBB" w:rsidP="00247E21">
            <w:pPr>
              <w:adjustRightInd w:val="0"/>
              <w:snapToGrid w:val="0"/>
              <w:spacing w:line="360" w:lineRule="auto"/>
              <w:jc w:val="center"/>
              <w:rPr>
                <w:bCs/>
                <w:szCs w:val="21"/>
              </w:rPr>
            </w:pPr>
          </w:p>
        </w:tc>
      </w:tr>
      <w:tr w:rsidR="00707FBB" w:rsidRPr="006C194B" w:rsidTr="00247E21">
        <w:tc>
          <w:tcPr>
            <w:tcW w:w="0" w:type="auto"/>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Merge/>
            <w:vAlign w:val="center"/>
          </w:tcPr>
          <w:p w:rsidR="00707FBB" w:rsidRPr="006C194B" w:rsidRDefault="00707FBB" w:rsidP="00247E21">
            <w:pPr>
              <w:spacing w:line="360" w:lineRule="auto"/>
              <w:jc w:val="center"/>
              <w:rPr>
                <w:color w:val="000000"/>
                <w:sz w:val="22"/>
                <w:szCs w:val="22"/>
              </w:rPr>
            </w:pPr>
          </w:p>
        </w:tc>
        <w:tc>
          <w:tcPr>
            <w:tcW w:w="3811" w:type="dxa"/>
            <w:vAlign w:val="center"/>
          </w:tcPr>
          <w:p w:rsidR="00707FBB" w:rsidRPr="006C194B" w:rsidRDefault="00707FBB" w:rsidP="00247E21">
            <w:pPr>
              <w:adjustRightInd w:val="0"/>
              <w:snapToGrid w:val="0"/>
              <w:spacing w:line="360" w:lineRule="auto"/>
              <w:jc w:val="center"/>
              <w:rPr>
                <w:sz w:val="22"/>
                <w:szCs w:val="22"/>
              </w:rPr>
            </w:pPr>
            <w:r w:rsidRPr="006C194B">
              <w:rPr>
                <w:sz w:val="22"/>
                <w:szCs w:val="22"/>
              </w:rPr>
              <w:t>B</w:t>
            </w:r>
            <w:r>
              <w:rPr>
                <w:rFonts w:hint="eastAsia"/>
                <w:sz w:val="22"/>
                <w:szCs w:val="22"/>
              </w:rPr>
              <w:t>3</w:t>
            </w:r>
            <w:r w:rsidRPr="006C194B">
              <w:rPr>
                <w:sz w:val="22"/>
                <w:szCs w:val="22"/>
              </w:rPr>
              <w:t>谱段数字增益</w:t>
            </w:r>
            <w:r>
              <w:rPr>
                <w:rFonts w:hint="eastAsia"/>
                <w:sz w:val="22"/>
                <w:szCs w:val="22"/>
              </w:rPr>
              <w:t>K</w:t>
            </w:r>
            <w:r>
              <w:rPr>
                <w:rFonts w:hint="eastAsia"/>
                <w:sz w:val="22"/>
                <w:szCs w:val="22"/>
              </w:rPr>
              <w:t>系数</w:t>
            </w:r>
            <w:r w:rsidRPr="006C194B">
              <w:rPr>
                <w:sz w:val="22"/>
                <w:szCs w:val="22"/>
              </w:rPr>
              <w:t>设置指令</w:t>
            </w:r>
          </w:p>
        </w:tc>
        <w:tc>
          <w:tcPr>
            <w:tcW w:w="658" w:type="dxa"/>
            <w:vMerge/>
            <w:vAlign w:val="center"/>
          </w:tcPr>
          <w:p w:rsidR="00707FBB" w:rsidRPr="006C194B" w:rsidRDefault="00707FBB" w:rsidP="00247E21">
            <w:pPr>
              <w:spacing w:line="360" w:lineRule="auto"/>
              <w:jc w:val="center"/>
              <w:rPr>
                <w:color w:val="000000"/>
                <w:sz w:val="22"/>
                <w:szCs w:val="22"/>
              </w:rPr>
            </w:pPr>
          </w:p>
        </w:tc>
        <w:tc>
          <w:tcPr>
            <w:tcW w:w="851" w:type="dxa"/>
            <w:vMerge/>
            <w:vAlign w:val="center"/>
          </w:tcPr>
          <w:p w:rsidR="00707FBB" w:rsidRPr="006C194B" w:rsidRDefault="00707FBB" w:rsidP="00247E21">
            <w:pPr>
              <w:spacing w:line="360" w:lineRule="auto"/>
              <w:jc w:val="center"/>
              <w:rPr>
                <w:color w:val="000000"/>
                <w:sz w:val="22"/>
                <w:szCs w:val="22"/>
              </w:rPr>
            </w:pPr>
          </w:p>
        </w:tc>
        <w:tc>
          <w:tcPr>
            <w:tcW w:w="715" w:type="dxa"/>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03H</w:t>
            </w:r>
          </w:p>
        </w:tc>
        <w:tc>
          <w:tcPr>
            <w:tcW w:w="0" w:type="auto"/>
            <w:vAlign w:val="center"/>
          </w:tcPr>
          <w:p w:rsidR="00707FBB" w:rsidRPr="004647BE" w:rsidRDefault="00707FBB" w:rsidP="00247E21">
            <w:pPr>
              <w:spacing w:line="360" w:lineRule="auto"/>
              <w:jc w:val="center"/>
              <w:rPr>
                <w:sz w:val="22"/>
                <w:szCs w:val="21"/>
              </w:rPr>
            </w:pPr>
            <w:r w:rsidRPr="004647BE">
              <w:rPr>
                <w:sz w:val="22"/>
                <w:szCs w:val="21"/>
              </w:rPr>
              <w:t>00H</w:t>
            </w:r>
          </w:p>
          <w:p w:rsidR="00707FBB" w:rsidRPr="006C194B" w:rsidRDefault="00707FBB" w:rsidP="00247E21">
            <w:pPr>
              <w:spacing w:line="360" w:lineRule="auto"/>
              <w:jc w:val="center"/>
              <w:rPr>
                <w:color w:val="000000"/>
                <w:sz w:val="22"/>
                <w:szCs w:val="22"/>
              </w:rPr>
            </w:pPr>
            <w:r w:rsidRPr="004647BE">
              <w:rPr>
                <w:sz w:val="22"/>
                <w:szCs w:val="21"/>
              </w:rPr>
              <w:t>~FFH</w:t>
            </w:r>
          </w:p>
        </w:tc>
        <w:tc>
          <w:tcPr>
            <w:tcW w:w="0" w:type="auto"/>
            <w:vMerge/>
            <w:vAlign w:val="center"/>
          </w:tcPr>
          <w:p w:rsidR="00707FBB" w:rsidRPr="006C194B" w:rsidRDefault="00707FBB" w:rsidP="00247E21">
            <w:pPr>
              <w:adjustRightInd w:val="0"/>
              <w:snapToGrid w:val="0"/>
              <w:spacing w:line="360" w:lineRule="auto"/>
              <w:jc w:val="center"/>
              <w:rPr>
                <w:bCs/>
                <w:szCs w:val="21"/>
              </w:rPr>
            </w:pPr>
          </w:p>
        </w:tc>
        <w:tc>
          <w:tcPr>
            <w:tcW w:w="3174" w:type="dxa"/>
            <w:vMerge/>
            <w:vAlign w:val="center"/>
          </w:tcPr>
          <w:p w:rsidR="00707FBB" w:rsidRPr="006C194B" w:rsidRDefault="00707FBB" w:rsidP="00247E21">
            <w:pPr>
              <w:adjustRightInd w:val="0"/>
              <w:snapToGrid w:val="0"/>
              <w:spacing w:line="360" w:lineRule="auto"/>
              <w:jc w:val="center"/>
              <w:rPr>
                <w:bCs/>
                <w:szCs w:val="21"/>
              </w:rPr>
            </w:pPr>
          </w:p>
        </w:tc>
      </w:tr>
      <w:tr w:rsidR="00707FBB" w:rsidRPr="006C194B" w:rsidTr="00247E21">
        <w:tc>
          <w:tcPr>
            <w:tcW w:w="0" w:type="auto"/>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Merge/>
            <w:vAlign w:val="center"/>
          </w:tcPr>
          <w:p w:rsidR="00707FBB" w:rsidRPr="006C194B" w:rsidRDefault="00707FBB" w:rsidP="00247E21">
            <w:pPr>
              <w:spacing w:line="360" w:lineRule="auto"/>
              <w:jc w:val="center"/>
              <w:rPr>
                <w:color w:val="000000"/>
                <w:sz w:val="22"/>
                <w:szCs w:val="22"/>
              </w:rPr>
            </w:pPr>
          </w:p>
        </w:tc>
        <w:tc>
          <w:tcPr>
            <w:tcW w:w="3811" w:type="dxa"/>
            <w:vAlign w:val="center"/>
          </w:tcPr>
          <w:p w:rsidR="00707FBB" w:rsidRPr="006C194B" w:rsidRDefault="00707FBB" w:rsidP="00247E21">
            <w:pPr>
              <w:adjustRightInd w:val="0"/>
              <w:snapToGrid w:val="0"/>
              <w:spacing w:line="360" w:lineRule="auto"/>
              <w:jc w:val="center"/>
              <w:rPr>
                <w:sz w:val="22"/>
                <w:szCs w:val="22"/>
              </w:rPr>
            </w:pPr>
            <w:r w:rsidRPr="006C194B">
              <w:rPr>
                <w:sz w:val="22"/>
                <w:szCs w:val="22"/>
              </w:rPr>
              <w:t>B4</w:t>
            </w:r>
            <w:r w:rsidRPr="006C194B">
              <w:rPr>
                <w:sz w:val="22"/>
                <w:szCs w:val="22"/>
              </w:rPr>
              <w:t>谱段数字增益</w:t>
            </w:r>
            <w:r>
              <w:rPr>
                <w:rFonts w:hint="eastAsia"/>
                <w:sz w:val="22"/>
                <w:szCs w:val="22"/>
              </w:rPr>
              <w:t>K</w:t>
            </w:r>
            <w:r>
              <w:rPr>
                <w:rFonts w:hint="eastAsia"/>
                <w:sz w:val="22"/>
                <w:szCs w:val="22"/>
              </w:rPr>
              <w:t>系数</w:t>
            </w:r>
            <w:r w:rsidRPr="006C194B">
              <w:rPr>
                <w:sz w:val="22"/>
                <w:szCs w:val="22"/>
              </w:rPr>
              <w:t>设置指令</w:t>
            </w:r>
          </w:p>
        </w:tc>
        <w:tc>
          <w:tcPr>
            <w:tcW w:w="658" w:type="dxa"/>
            <w:vMerge/>
            <w:vAlign w:val="center"/>
          </w:tcPr>
          <w:p w:rsidR="00707FBB" w:rsidRPr="006C194B" w:rsidRDefault="00707FBB" w:rsidP="00247E21">
            <w:pPr>
              <w:spacing w:line="360" w:lineRule="auto"/>
              <w:jc w:val="center"/>
              <w:rPr>
                <w:color w:val="000000"/>
                <w:sz w:val="22"/>
                <w:szCs w:val="22"/>
              </w:rPr>
            </w:pPr>
          </w:p>
        </w:tc>
        <w:tc>
          <w:tcPr>
            <w:tcW w:w="851" w:type="dxa"/>
            <w:vMerge/>
            <w:vAlign w:val="center"/>
          </w:tcPr>
          <w:p w:rsidR="00707FBB" w:rsidRPr="006C194B" w:rsidRDefault="00707FBB" w:rsidP="00247E21">
            <w:pPr>
              <w:spacing w:line="360" w:lineRule="auto"/>
              <w:jc w:val="center"/>
              <w:rPr>
                <w:color w:val="000000"/>
                <w:sz w:val="22"/>
                <w:szCs w:val="22"/>
              </w:rPr>
            </w:pPr>
          </w:p>
        </w:tc>
        <w:tc>
          <w:tcPr>
            <w:tcW w:w="715" w:type="dxa"/>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04H</w:t>
            </w:r>
          </w:p>
        </w:tc>
        <w:tc>
          <w:tcPr>
            <w:tcW w:w="0" w:type="auto"/>
            <w:vAlign w:val="center"/>
          </w:tcPr>
          <w:p w:rsidR="00707FBB" w:rsidRPr="004647BE" w:rsidRDefault="00707FBB" w:rsidP="00247E21">
            <w:pPr>
              <w:spacing w:line="360" w:lineRule="auto"/>
              <w:jc w:val="center"/>
              <w:rPr>
                <w:sz w:val="22"/>
                <w:szCs w:val="21"/>
              </w:rPr>
            </w:pPr>
            <w:r w:rsidRPr="004647BE">
              <w:rPr>
                <w:sz w:val="22"/>
                <w:szCs w:val="21"/>
              </w:rPr>
              <w:t>00H</w:t>
            </w:r>
          </w:p>
          <w:p w:rsidR="00707FBB" w:rsidRPr="006C194B" w:rsidRDefault="00707FBB" w:rsidP="00247E21">
            <w:pPr>
              <w:spacing w:line="360" w:lineRule="auto"/>
              <w:jc w:val="center"/>
              <w:rPr>
                <w:color w:val="000000"/>
                <w:sz w:val="22"/>
                <w:szCs w:val="22"/>
              </w:rPr>
            </w:pPr>
            <w:r w:rsidRPr="004647BE">
              <w:rPr>
                <w:sz w:val="22"/>
                <w:szCs w:val="21"/>
              </w:rPr>
              <w:t>~FFH</w:t>
            </w:r>
          </w:p>
        </w:tc>
        <w:tc>
          <w:tcPr>
            <w:tcW w:w="0" w:type="auto"/>
            <w:vMerge/>
            <w:vAlign w:val="center"/>
          </w:tcPr>
          <w:p w:rsidR="00707FBB" w:rsidRPr="006C194B" w:rsidRDefault="00707FBB" w:rsidP="00247E21">
            <w:pPr>
              <w:adjustRightInd w:val="0"/>
              <w:snapToGrid w:val="0"/>
              <w:spacing w:line="360" w:lineRule="auto"/>
              <w:jc w:val="center"/>
              <w:rPr>
                <w:bCs/>
                <w:szCs w:val="21"/>
              </w:rPr>
            </w:pPr>
          </w:p>
        </w:tc>
        <w:tc>
          <w:tcPr>
            <w:tcW w:w="3174" w:type="dxa"/>
            <w:vMerge/>
            <w:vAlign w:val="center"/>
          </w:tcPr>
          <w:p w:rsidR="00707FBB" w:rsidRPr="006C194B" w:rsidRDefault="00707FBB" w:rsidP="00247E21">
            <w:pPr>
              <w:adjustRightInd w:val="0"/>
              <w:snapToGrid w:val="0"/>
              <w:spacing w:line="360" w:lineRule="auto"/>
              <w:jc w:val="center"/>
              <w:rPr>
                <w:bCs/>
                <w:szCs w:val="21"/>
              </w:rPr>
            </w:pPr>
          </w:p>
        </w:tc>
      </w:tr>
      <w:tr w:rsidR="00707FBB" w:rsidRPr="006C194B" w:rsidTr="00247E21">
        <w:tc>
          <w:tcPr>
            <w:tcW w:w="0" w:type="auto"/>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Merge/>
            <w:vAlign w:val="center"/>
          </w:tcPr>
          <w:p w:rsidR="00707FBB" w:rsidRPr="006C194B" w:rsidRDefault="00707FBB" w:rsidP="00247E21">
            <w:pPr>
              <w:spacing w:line="360" w:lineRule="auto"/>
              <w:jc w:val="center"/>
              <w:rPr>
                <w:color w:val="000000"/>
                <w:sz w:val="22"/>
                <w:szCs w:val="22"/>
              </w:rPr>
            </w:pPr>
          </w:p>
        </w:tc>
        <w:tc>
          <w:tcPr>
            <w:tcW w:w="3811" w:type="dxa"/>
            <w:vAlign w:val="center"/>
          </w:tcPr>
          <w:p w:rsidR="00707FBB" w:rsidRPr="006C194B" w:rsidRDefault="00707FBB" w:rsidP="00247E21">
            <w:pPr>
              <w:adjustRightInd w:val="0"/>
              <w:snapToGrid w:val="0"/>
              <w:spacing w:line="360" w:lineRule="auto"/>
              <w:jc w:val="center"/>
              <w:rPr>
                <w:sz w:val="22"/>
                <w:szCs w:val="22"/>
              </w:rPr>
            </w:pPr>
            <w:r w:rsidRPr="006C194B">
              <w:rPr>
                <w:sz w:val="22"/>
                <w:szCs w:val="22"/>
              </w:rPr>
              <w:t>B5</w:t>
            </w:r>
            <w:r w:rsidRPr="006C194B">
              <w:rPr>
                <w:sz w:val="22"/>
                <w:szCs w:val="22"/>
              </w:rPr>
              <w:t>谱段数字增益</w:t>
            </w:r>
            <w:r>
              <w:rPr>
                <w:rFonts w:hint="eastAsia"/>
                <w:sz w:val="22"/>
                <w:szCs w:val="22"/>
              </w:rPr>
              <w:t>K</w:t>
            </w:r>
            <w:r>
              <w:rPr>
                <w:rFonts w:hint="eastAsia"/>
                <w:sz w:val="22"/>
                <w:szCs w:val="22"/>
              </w:rPr>
              <w:t>系数</w:t>
            </w:r>
            <w:r w:rsidRPr="006C194B">
              <w:rPr>
                <w:sz w:val="22"/>
                <w:szCs w:val="22"/>
              </w:rPr>
              <w:t>设置指令</w:t>
            </w:r>
          </w:p>
        </w:tc>
        <w:tc>
          <w:tcPr>
            <w:tcW w:w="658" w:type="dxa"/>
            <w:vMerge/>
            <w:vAlign w:val="center"/>
          </w:tcPr>
          <w:p w:rsidR="00707FBB" w:rsidRPr="006C194B" w:rsidRDefault="00707FBB" w:rsidP="00247E21">
            <w:pPr>
              <w:spacing w:line="360" w:lineRule="auto"/>
              <w:jc w:val="center"/>
              <w:rPr>
                <w:color w:val="000000"/>
                <w:sz w:val="22"/>
                <w:szCs w:val="22"/>
              </w:rPr>
            </w:pPr>
          </w:p>
        </w:tc>
        <w:tc>
          <w:tcPr>
            <w:tcW w:w="851" w:type="dxa"/>
            <w:vMerge/>
            <w:vAlign w:val="center"/>
          </w:tcPr>
          <w:p w:rsidR="00707FBB" w:rsidRPr="006C194B" w:rsidRDefault="00707FBB" w:rsidP="00247E21">
            <w:pPr>
              <w:spacing w:line="360" w:lineRule="auto"/>
              <w:jc w:val="center"/>
              <w:rPr>
                <w:color w:val="000000"/>
                <w:sz w:val="22"/>
                <w:szCs w:val="22"/>
              </w:rPr>
            </w:pPr>
          </w:p>
        </w:tc>
        <w:tc>
          <w:tcPr>
            <w:tcW w:w="715" w:type="dxa"/>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05H</w:t>
            </w:r>
          </w:p>
        </w:tc>
        <w:tc>
          <w:tcPr>
            <w:tcW w:w="0" w:type="auto"/>
            <w:vAlign w:val="center"/>
          </w:tcPr>
          <w:p w:rsidR="00707FBB" w:rsidRPr="004647BE" w:rsidRDefault="00707FBB" w:rsidP="00247E21">
            <w:pPr>
              <w:spacing w:line="360" w:lineRule="auto"/>
              <w:jc w:val="center"/>
              <w:rPr>
                <w:sz w:val="22"/>
                <w:szCs w:val="21"/>
              </w:rPr>
            </w:pPr>
            <w:r w:rsidRPr="004647BE">
              <w:rPr>
                <w:sz w:val="22"/>
                <w:szCs w:val="21"/>
              </w:rPr>
              <w:t>00H</w:t>
            </w:r>
          </w:p>
          <w:p w:rsidR="00707FBB" w:rsidRPr="006C194B" w:rsidRDefault="00707FBB" w:rsidP="00247E21">
            <w:pPr>
              <w:spacing w:line="360" w:lineRule="auto"/>
              <w:jc w:val="center"/>
              <w:rPr>
                <w:color w:val="000000"/>
                <w:sz w:val="22"/>
                <w:szCs w:val="22"/>
              </w:rPr>
            </w:pPr>
            <w:r w:rsidRPr="004647BE">
              <w:rPr>
                <w:sz w:val="22"/>
                <w:szCs w:val="21"/>
              </w:rPr>
              <w:t>~FFH</w:t>
            </w:r>
          </w:p>
        </w:tc>
        <w:tc>
          <w:tcPr>
            <w:tcW w:w="0" w:type="auto"/>
            <w:vMerge/>
            <w:vAlign w:val="center"/>
          </w:tcPr>
          <w:p w:rsidR="00707FBB" w:rsidRPr="006C194B" w:rsidRDefault="00707FBB" w:rsidP="00247E21">
            <w:pPr>
              <w:adjustRightInd w:val="0"/>
              <w:snapToGrid w:val="0"/>
              <w:spacing w:line="360" w:lineRule="auto"/>
              <w:jc w:val="center"/>
              <w:rPr>
                <w:bCs/>
                <w:szCs w:val="21"/>
              </w:rPr>
            </w:pPr>
          </w:p>
        </w:tc>
        <w:tc>
          <w:tcPr>
            <w:tcW w:w="3174" w:type="dxa"/>
            <w:vMerge/>
            <w:vAlign w:val="center"/>
          </w:tcPr>
          <w:p w:rsidR="00707FBB" w:rsidRPr="006C194B" w:rsidRDefault="00707FBB" w:rsidP="00247E21">
            <w:pPr>
              <w:adjustRightInd w:val="0"/>
              <w:snapToGrid w:val="0"/>
              <w:spacing w:line="360" w:lineRule="auto"/>
              <w:jc w:val="center"/>
              <w:rPr>
                <w:bCs/>
                <w:szCs w:val="21"/>
              </w:rPr>
            </w:pPr>
          </w:p>
        </w:tc>
      </w:tr>
      <w:tr w:rsidR="00707FBB" w:rsidRPr="006C194B" w:rsidTr="00247E21">
        <w:tc>
          <w:tcPr>
            <w:tcW w:w="0" w:type="auto"/>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Merge/>
            <w:vAlign w:val="center"/>
          </w:tcPr>
          <w:p w:rsidR="00707FBB" w:rsidRPr="006C194B" w:rsidRDefault="00707FBB" w:rsidP="00247E21">
            <w:pPr>
              <w:spacing w:line="360" w:lineRule="auto"/>
              <w:jc w:val="center"/>
              <w:rPr>
                <w:color w:val="000000"/>
                <w:sz w:val="22"/>
                <w:szCs w:val="22"/>
              </w:rPr>
            </w:pPr>
          </w:p>
        </w:tc>
        <w:tc>
          <w:tcPr>
            <w:tcW w:w="3811" w:type="dxa"/>
            <w:vAlign w:val="center"/>
          </w:tcPr>
          <w:p w:rsidR="00707FBB" w:rsidRPr="006C194B" w:rsidRDefault="00707FBB" w:rsidP="00247E21">
            <w:pPr>
              <w:adjustRightInd w:val="0"/>
              <w:snapToGrid w:val="0"/>
              <w:spacing w:line="360" w:lineRule="auto"/>
              <w:jc w:val="center"/>
              <w:rPr>
                <w:sz w:val="22"/>
                <w:szCs w:val="22"/>
              </w:rPr>
            </w:pPr>
            <w:r w:rsidRPr="006C194B">
              <w:rPr>
                <w:sz w:val="22"/>
                <w:szCs w:val="22"/>
              </w:rPr>
              <w:t>B6</w:t>
            </w:r>
            <w:r w:rsidRPr="006C194B">
              <w:rPr>
                <w:sz w:val="22"/>
                <w:szCs w:val="22"/>
              </w:rPr>
              <w:t>谱段数字增益</w:t>
            </w:r>
            <w:r>
              <w:rPr>
                <w:rFonts w:hint="eastAsia"/>
                <w:sz w:val="22"/>
                <w:szCs w:val="22"/>
              </w:rPr>
              <w:t>K</w:t>
            </w:r>
            <w:r>
              <w:rPr>
                <w:rFonts w:hint="eastAsia"/>
                <w:sz w:val="22"/>
                <w:szCs w:val="22"/>
              </w:rPr>
              <w:t>系数</w:t>
            </w:r>
            <w:r w:rsidRPr="006C194B">
              <w:rPr>
                <w:sz w:val="22"/>
                <w:szCs w:val="22"/>
              </w:rPr>
              <w:t>设置指令</w:t>
            </w:r>
          </w:p>
        </w:tc>
        <w:tc>
          <w:tcPr>
            <w:tcW w:w="658" w:type="dxa"/>
            <w:vMerge/>
            <w:vAlign w:val="center"/>
          </w:tcPr>
          <w:p w:rsidR="00707FBB" w:rsidRPr="006C194B" w:rsidRDefault="00707FBB" w:rsidP="00247E21">
            <w:pPr>
              <w:spacing w:line="360" w:lineRule="auto"/>
              <w:jc w:val="center"/>
              <w:rPr>
                <w:color w:val="000000"/>
                <w:sz w:val="22"/>
                <w:szCs w:val="22"/>
              </w:rPr>
            </w:pPr>
          </w:p>
        </w:tc>
        <w:tc>
          <w:tcPr>
            <w:tcW w:w="851" w:type="dxa"/>
            <w:vMerge/>
            <w:vAlign w:val="center"/>
          </w:tcPr>
          <w:p w:rsidR="00707FBB" w:rsidRPr="006C194B" w:rsidRDefault="00707FBB" w:rsidP="00247E21">
            <w:pPr>
              <w:spacing w:line="360" w:lineRule="auto"/>
              <w:jc w:val="center"/>
              <w:rPr>
                <w:color w:val="000000"/>
                <w:sz w:val="22"/>
                <w:szCs w:val="22"/>
              </w:rPr>
            </w:pPr>
          </w:p>
        </w:tc>
        <w:tc>
          <w:tcPr>
            <w:tcW w:w="715" w:type="dxa"/>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06H</w:t>
            </w:r>
          </w:p>
        </w:tc>
        <w:tc>
          <w:tcPr>
            <w:tcW w:w="0" w:type="auto"/>
            <w:vAlign w:val="center"/>
          </w:tcPr>
          <w:p w:rsidR="00707FBB" w:rsidRPr="004647BE" w:rsidRDefault="00707FBB" w:rsidP="00247E21">
            <w:pPr>
              <w:spacing w:line="360" w:lineRule="auto"/>
              <w:jc w:val="center"/>
              <w:rPr>
                <w:sz w:val="22"/>
                <w:szCs w:val="21"/>
              </w:rPr>
            </w:pPr>
            <w:r w:rsidRPr="004647BE">
              <w:rPr>
                <w:sz w:val="22"/>
                <w:szCs w:val="21"/>
              </w:rPr>
              <w:t>00H</w:t>
            </w:r>
          </w:p>
          <w:p w:rsidR="00707FBB" w:rsidRPr="006C194B" w:rsidRDefault="00707FBB" w:rsidP="00247E21">
            <w:pPr>
              <w:spacing w:line="360" w:lineRule="auto"/>
              <w:jc w:val="center"/>
              <w:rPr>
                <w:color w:val="000000"/>
                <w:sz w:val="22"/>
                <w:szCs w:val="22"/>
              </w:rPr>
            </w:pPr>
            <w:r w:rsidRPr="004647BE">
              <w:rPr>
                <w:sz w:val="22"/>
                <w:szCs w:val="21"/>
              </w:rPr>
              <w:t>~FFH</w:t>
            </w:r>
          </w:p>
        </w:tc>
        <w:tc>
          <w:tcPr>
            <w:tcW w:w="0" w:type="auto"/>
            <w:vMerge/>
            <w:vAlign w:val="center"/>
          </w:tcPr>
          <w:p w:rsidR="00707FBB" w:rsidRPr="006C194B" w:rsidRDefault="00707FBB" w:rsidP="00247E21">
            <w:pPr>
              <w:adjustRightInd w:val="0"/>
              <w:snapToGrid w:val="0"/>
              <w:spacing w:line="360" w:lineRule="auto"/>
              <w:jc w:val="center"/>
              <w:rPr>
                <w:bCs/>
                <w:szCs w:val="21"/>
              </w:rPr>
            </w:pPr>
          </w:p>
        </w:tc>
        <w:tc>
          <w:tcPr>
            <w:tcW w:w="3174" w:type="dxa"/>
            <w:vMerge/>
            <w:vAlign w:val="center"/>
          </w:tcPr>
          <w:p w:rsidR="00707FBB" w:rsidRPr="006C194B" w:rsidRDefault="00707FBB" w:rsidP="00247E21">
            <w:pPr>
              <w:adjustRightInd w:val="0"/>
              <w:snapToGrid w:val="0"/>
              <w:spacing w:line="360" w:lineRule="auto"/>
              <w:jc w:val="center"/>
              <w:rPr>
                <w:bCs/>
                <w:szCs w:val="21"/>
              </w:rPr>
            </w:pPr>
          </w:p>
        </w:tc>
      </w:tr>
      <w:tr w:rsidR="00707FBB" w:rsidRPr="006C194B" w:rsidTr="00247E21">
        <w:tc>
          <w:tcPr>
            <w:tcW w:w="0" w:type="auto"/>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Merge/>
            <w:vAlign w:val="center"/>
          </w:tcPr>
          <w:p w:rsidR="00707FBB" w:rsidRPr="006C194B" w:rsidRDefault="00707FBB" w:rsidP="00247E21">
            <w:pPr>
              <w:spacing w:line="360" w:lineRule="auto"/>
              <w:jc w:val="center"/>
              <w:rPr>
                <w:color w:val="000000"/>
                <w:sz w:val="22"/>
                <w:szCs w:val="22"/>
              </w:rPr>
            </w:pPr>
          </w:p>
        </w:tc>
        <w:tc>
          <w:tcPr>
            <w:tcW w:w="3811" w:type="dxa"/>
            <w:vAlign w:val="center"/>
          </w:tcPr>
          <w:p w:rsidR="00707FBB" w:rsidRPr="006C194B" w:rsidRDefault="00707FBB" w:rsidP="00247E21">
            <w:pPr>
              <w:adjustRightInd w:val="0"/>
              <w:snapToGrid w:val="0"/>
              <w:spacing w:line="360" w:lineRule="auto"/>
              <w:jc w:val="center"/>
              <w:rPr>
                <w:sz w:val="22"/>
                <w:szCs w:val="22"/>
              </w:rPr>
            </w:pPr>
            <w:r w:rsidRPr="006C194B">
              <w:rPr>
                <w:sz w:val="22"/>
                <w:szCs w:val="22"/>
              </w:rPr>
              <w:t>B7</w:t>
            </w:r>
            <w:r w:rsidRPr="006C194B">
              <w:rPr>
                <w:sz w:val="22"/>
                <w:szCs w:val="22"/>
              </w:rPr>
              <w:t>谱段数字增益</w:t>
            </w:r>
            <w:r>
              <w:rPr>
                <w:rFonts w:hint="eastAsia"/>
                <w:sz w:val="22"/>
                <w:szCs w:val="22"/>
              </w:rPr>
              <w:t>K</w:t>
            </w:r>
            <w:r>
              <w:rPr>
                <w:rFonts w:hint="eastAsia"/>
                <w:sz w:val="22"/>
                <w:szCs w:val="22"/>
              </w:rPr>
              <w:t>系数</w:t>
            </w:r>
            <w:r w:rsidRPr="006C194B">
              <w:rPr>
                <w:sz w:val="22"/>
                <w:szCs w:val="22"/>
              </w:rPr>
              <w:t>设置指令</w:t>
            </w:r>
          </w:p>
        </w:tc>
        <w:tc>
          <w:tcPr>
            <w:tcW w:w="658" w:type="dxa"/>
            <w:vMerge/>
            <w:vAlign w:val="center"/>
          </w:tcPr>
          <w:p w:rsidR="00707FBB" w:rsidRPr="006C194B" w:rsidRDefault="00707FBB" w:rsidP="00247E21">
            <w:pPr>
              <w:spacing w:line="360" w:lineRule="auto"/>
              <w:jc w:val="center"/>
              <w:rPr>
                <w:color w:val="000000"/>
                <w:sz w:val="22"/>
                <w:szCs w:val="22"/>
              </w:rPr>
            </w:pPr>
          </w:p>
        </w:tc>
        <w:tc>
          <w:tcPr>
            <w:tcW w:w="851" w:type="dxa"/>
            <w:vMerge/>
            <w:vAlign w:val="center"/>
          </w:tcPr>
          <w:p w:rsidR="00707FBB" w:rsidRPr="006C194B" w:rsidRDefault="00707FBB" w:rsidP="00247E21">
            <w:pPr>
              <w:spacing w:line="360" w:lineRule="auto"/>
              <w:jc w:val="center"/>
              <w:rPr>
                <w:color w:val="000000"/>
                <w:sz w:val="22"/>
                <w:szCs w:val="22"/>
              </w:rPr>
            </w:pPr>
          </w:p>
        </w:tc>
        <w:tc>
          <w:tcPr>
            <w:tcW w:w="715" w:type="dxa"/>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07H</w:t>
            </w:r>
          </w:p>
        </w:tc>
        <w:tc>
          <w:tcPr>
            <w:tcW w:w="0" w:type="auto"/>
            <w:vAlign w:val="center"/>
          </w:tcPr>
          <w:p w:rsidR="00707FBB" w:rsidRPr="004647BE" w:rsidRDefault="00707FBB" w:rsidP="00247E21">
            <w:pPr>
              <w:spacing w:line="360" w:lineRule="auto"/>
              <w:jc w:val="center"/>
              <w:rPr>
                <w:sz w:val="22"/>
                <w:szCs w:val="21"/>
              </w:rPr>
            </w:pPr>
            <w:r w:rsidRPr="004647BE">
              <w:rPr>
                <w:sz w:val="22"/>
                <w:szCs w:val="21"/>
              </w:rPr>
              <w:t>00H</w:t>
            </w:r>
          </w:p>
          <w:p w:rsidR="00707FBB" w:rsidRPr="006C194B" w:rsidRDefault="00707FBB" w:rsidP="00247E21">
            <w:pPr>
              <w:spacing w:line="360" w:lineRule="auto"/>
              <w:jc w:val="center"/>
              <w:rPr>
                <w:color w:val="000000"/>
                <w:sz w:val="22"/>
                <w:szCs w:val="22"/>
              </w:rPr>
            </w:pPr>
            <w:r w:rsidRPr="004647BE">
              <w:rPr>
                <w:sz w:val="22"/>
                <w:szCs w:val="21"/>
              </w:rPr>
              <w:t>~FFH</w:t>
            </w:r>
          </w:p>
        </w:tc>
        <w:tc>
          <w:tcPr>
            <w:tcW w:w="0" w:type="auto"/>
            <w:vMerge/>
            <w:vAlign w:val="center"/>
          </w:tcPr>
          <w:p w:rsidR="00707FBB" w:rsidRPr="006C194B" w:rsidRDefault="00707FBB" w:rsidP="00247E21">
            <w:pPr>
              <w:adjustRightInd w:val="0"/>
              <w:snapToGrid w:val="0"/>
              <w:spacing w:line="360" w:lineRule="auto"/>
              <w:jc w:val="center"/>
              <w:rPr>
                <w:bCs/>
                <w:szCs w:val="21"/>
              </w:rPr>
            </w:pPr>
          </w:p>
        </w:tc>
        <w:tc>
          <w:tcPr>
            <w:tcW w:w="3174" w:type="dxa"/>
            <w:vMerge/>
            <w:vAlign w:val="center"/>
          </w:tcPr>
          <w:p w:rsidR="00707FBB" w:rsidRPr="006C194B" w:rsidRDefault="00707FBB" w:rsidP="00247E21">
            <w:pPr>
              <w:adjustRightInd w:val="0"/>
              <w:snapToGrid w:val="0"/>
              <w:spacing w:line="360" w:lineRule="auto"/>
              <w:jc w:val="center"/>
              <w:rPr>
                <w:bCs/>
                <w:szCs w:val="21"/>
              </w:rPr>
            </w:pPr>
          </w:p>
        </w:tc>
      </w:tr>
      <w:tr w:rsidR="00707FBB" w:rsidRPr="006C194B" w:rsidTr="00247E21">
        <w:tc>
          <w:tcPr>
            <w:tcW w:w="0" w:type="auto"/>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Merge/>
            <w:vAlign w:val="center"/>
          </w:tcPr>
          <w:p w:rsidR="00707FBB" w:rsidRPr="006C194B" w:rsidRDefault="00707FBB" w:rsidP="00247E21">
            <w:pPr>
              <w:spacing w:line="360" w:lineRule="auto"/>
              <w:jc w:val="center"/>
              <w:rPr>
                <w:color w:val="000000"/>
                <w:sz w:val="22"/>
                <w:szCs w:val="22"/>
              </w:rPr>
            </w:pPr>
          </w:p>
        </w:tc>
        <w:tc>
          <w:tcPr>
            <w:tcW w:w="3811" w:type="dxa"/>
            <w:vAlign w:val="center"/>
          </w:tcPr>
          <w:p w:rsidR="00707FBB" w:rsidRPr="006C194B" w:rsidRDefault="00707FBB" w:rsidP="00247E21">
            <w:pPr>
              <w:adjustRightInd w:val="0"/>
              <w:snapToGrid w:val="0"/>
              <w:spacing w:line="360" w:lineRule="auto"/>
              <w:jc w:val="center"/>
              <w:rPr>
                <w:sz w:val="22"/>
                <w:szCs w:val="22"/>
              </w:rPr>
            </w:pPr>
            <w:r w:rsidRPr="006C194B">
              <w:rPr>
                <w:sz w:val="22"/>
                <w:szCs w:val="22"/>
              </w:rPr>
              <w:t>B8</w:t>
            </w:r>
            <w:r w:rsidRPr="006C194B">
              <w:rPr>
                <w:sz w:val="22"/>
                <w:szCs w:val="22"/>
              </w:rPr>
              <w:t>谱段</w:t>
            </w:r>
            <w:r w:rsidRPr="00584C9F">
              <w:rPr>
                <w:rFonts w:hint="eastAsia"/>
                <w:sz w:val="22"/>
                <w:szCs w:val="22"/>
              </w:rPr>
              <w:t>数字增益</w:t>
            </w:r>
            <w:r w:rsidRPr="00584C9F">
              <w:rPr>
                <w:rFonts w:hint="eastAsia"/>
                <w:sz w:val="22"/>
                <w:szCs w:val="22"/>
              </w:rPr>
              <w:t>K</w:t>
            </w:r>
            <w:r w:rsidRPr="00584C9F">
              <w:rPr>
                <w:rFonts w:hint="eastAsia"/>
                <w:sz w:val="22"/>
                <w:szCs w:val="22"/>
              </w:rPr>
              <w:t>系数设置指令</w:t>
            </w:r>
          </w:p>
        </w:tc>
        <w:tc>
          <w:tcPr>
            <w:tcW w:w="658" w:type="dxa"/>
            <w:vMerge/>
            <w:vAlign w:val="center"/>
          </w:tcPr>
          <w:p w:rsidR="00707FBB" w:rsidRPr="006C194B" w:rsidRDefault="00707FBB" w:rsidP="00247E21">
            <w:pPr>
              <w:spacing w:line="360" w:lineRule="auto"/>
              <w:jc w:val="center"/>
              <w:rPr>
                <w:color w:val="000000"/>
                <w:sz w:val="22"/>
                <w:szCs w:val="22"/>
              </w:rPr>
            </w:pPr>
          </w:p>
        </w:tc>
        <w:tc>
          <w:tcPr>
            <w:tcW w:w="851" w:type="dxa"/>
            <w:vMerge/>
            <w:vAlign w:val="center"/>
          </w:tcPr>
          <w:p w:rsidR="00707FBB" w:rsidRPr="006C194B" w:rsidRDefault="00707FBB" w:rsidP="00247E21">
            <w:pPr>
              <w:spacing w:line="360" w:lineRule="auto"/>
              <w:jc w:val="center"/>
              <w:rPr>
                <w:color w:val="000000"/>
                <w:sz w:val="22"/>
                <w:szCs w:val="22"/>
              </w:rPr>
            </w:pPr>
          </w:p>
        </w:tc>
        <w:tc>
          <w:tcPr>
            <w:tcW w:w="715" w:type="dxa"/>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08H</w:t>
            </w:r>
          </w:p>
        </w:tc>
        <w:tc>
          <w:tcPr>
            <w:tcW w:w="0" w:type="auto"/>
            <w:vAlign w:val="center"/>
          </w:tcPr>
          <w:p w:rsidR="00707FBB" w:rsidRPr="004647BE" w:rsidRDefault="00707FBB" w:rsidP="00247E21">
            <w:pPr>
              <w:spacing w:line="360" w:lineRule="auto"/>
              <w:jc w:val="center"/>
              <w:rPr>
                <w:sz w:val="22"/>
                <w:szCs w:val="21"/>
              </w:rPr>
            </w:pPr>
            <w:r w:rsidRPr="004647BE">
              <w:rPr>
                <w:sz w:val="22"/>
                <w:szCs w:val="21"/>
              </w:rPr>
              <w:t>00H</w:t>
            </w:r>
          </w:p>
          <w:p w:rsidR="00707FBB" w:rsidRPr="006C194B" w:rsidRDefault="00707FBB" w:rsidP="00247E21">
            <w:pPr>
              <w:spacing w:line="360" w:lineRule="auto"/>
              <w:jc w:val="center"/>
              <w:rPr>
                <w:color w:val="000000"/>
                <w:sz w:val="22"/>
                <w:szCs w:val="22"/>
              </w:rPr>
            </w:pPr>
            <w:r w:rsidRPr="004647BE">
              <w:rPr>
                <w:sz w:val="22"/>
                <w:szCs w:val="21"/>
              </w:rPr>
              <w:t>~FFH</w:t>
            </w:r>
          </w:p>
        </w:tc>
        <w:tc>
          <w:tcPr>
            <w:tcW w:w="0" w:type="auto"/>
            <w:vMerge/>
            <w:vAlign w:val="center"/>
          </w:tcPr>
          <w:p w:rsidR="00707FBB" w:rsidRPr="006C194B" w:rsidRDefault="00707FBB" w:rsidP="00247E21">
            <w:pPr>
              <w:adjustRightInd w:val="0"/>
              <w:snapToGrid w:val="0"/>
              <w:spacing w:line="360" w:lineRule="auto"/>
              <w:jc w:val="center"/>
              <w:rPr>
                <w:bCs/>
                <w:szCs w:val="21"/>
              </w:rPr>
            </w:pPr>
          </w:p>
        </w:tc>
        <w:tc>
          <w:tcPr>
            <w:tcW w:w="3174" w:type="dxa"/>
            <w:vMerge/>
            <w:vAlign w:val="center"/>
          </w:tcPr>
          <w:p w:rsidR="00707FBB" w:rsidRPr="006C194B" w:rsidRDefault="00707FBB" w:rsidP="00247E21">
            <w:pPr>
              <w:adjustRightInd w:val="0"/>
              <w:snapToGrid w:val="0"/>
              <w:spacing w:line="360" w:lineRule="auto"/>
              <w:jc w:val="center"/>
              <w:rPr>
                <w:bCs/>
                <w:szCs w:val="21"/>
              </w:rPr>
            </w:pPr>
          </w:p>
        </w:tc>
      </w:tr>
      <w:tr w:rsidR="00707FBB" w:rsidRPr="006C194B" w:rsidTr="00247E21">
        <w:tc>
          <w:tcPr>
            <w:tcW w:w="0" w:type="auto"/>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Merge/>
            <w:vAlign w:val="center"/>
          </w:tcPr>
          <w:p w:rsidR="00707FBB" w:rsidRPr="006C194B" w:rsidRDefault="00707FBB" w:rsidP="00247E21">
            <w:pPr>
              <w:spacing w:line="360" w:lineRule="auto"/>
              <w:jc w:val="center"/>
              <w:rPr>
                <w:color w:val="000000"/>
                <w:sz w:val="22"/>
                <w:szCs w:val="22"/>
              </w:rPr>
            </w:pPr>
          </w:p>
        </w:tc>
        <w:tc>
          <w:tcPr>
            <w:tcW w:w="3811" w:type="dxa"/>
            <w:vAlign w:val="center"/>
          </w:tcPr>
          <w:p w:rsidR="00707FBB" w:rsidRPr="006C194B" w:rsidRDefault="00707FBB" w:rsidP="00247E21">
            <w:pPr>
              <w:adjustRightInd w:val="0"/>
              <w:snapToGrid w:val="0"/>
              <w:spacing w:line="360" w:lineRule="auto"/>
              <w:jc w:val="center"/>
              <w:rPr>
                <w:sz w:val="22"/>
                <w:szCs w:val="22"/>
              </w:rPr>
            </w:pPr>
            <w:r>
              <w:rPr>
                <w:rFonts w:hint="eastAsia"/>
                <w:sz w:val="22"/>
                <w:szCs w:val="22"/>
              </w:rPr>
              <w:t>B9</w:t>
            </w:r>
            <w:r w:rsidRPr="006C194B">
              <w:rPr>
                <w:sz w:val="22"/>
                <w:szCs w:val="22"/>
              </w:rPr>
              <w:t>谱段数字增益</w:t>
            </w:r>
            <w:r>
              <w:rPr>
                <w:rFonts w:hint="eastAsia"/>
                <w:sz w:val="22"/>
                <w:szCs w:val="22"/>
              </w:rPr>
              <w:t>K</w:t>
            </w:r>
            <w:r>
              <w:rPr>
                <w:rFonts w:hint="eastAsia"/>
                <w:sz w:val="22"/>
                <w:szCs w:val="22"/>
              </w:rPr>
              <w:t>系数</w:t>
            </w:r>
            <w:r w:rsidRPr="006C194B">
              <w:rPr>
                <w:sz w:val="22"/>
                <w:szCs w:val="22"/>
              </w:rPr>
              <w:t>设置指令</w:t>
            </w:r>
          </w:p>
        </w:tc>
        <w:tc>
          <w:tcPr>
            <w:tcW w:w="658" w:type="dxa"/>
            <w:vMerge/>
            <w:vAlign w:val="center"/>
          </w:tcPr>
          <w:p w:rsidR="00707FBB" w:rsidRPr="006C194B" w:rsidRDefault="00707FBB" w:rsidP="00247E21">
            <w:pPr>
              <w:spacing w:line="360" w:lineRule="auto"/>
              <w:jc w:val="center"/>
              <w:rPr>
                <w:color w:val="000000"/>
                <w:sz w:val="22"/>
                <w:szCs w:val="22"/>
              </w:rPr>
            </w:pPr>
          </w:p>
        </w:tc>
        <w:tc>
          <w:tcPr>
            <w:tcW w:w="851" w:type="dxa"/>
            <w:vMerge/>
            <w:vAlign w:val="center"/>
          </w:tcPr>
          <w:p w:rsidR="00707FBB" w:rsidRPr="006C194B" w:rsidRDefault="00707FBB" w:rsidP="00247E21">
            <w:pPr>
              <w:spacing w:line="360" w:lineRule="auto"/>
              <w:jc w:val="center"/>
              <w:rPr>
                <w:color w:val="000000"/>
                <w:sz w:val="22"/>
                <w:szCs w:val="22"/>
              </w:rPr>
            </w:pPr>
          </w:p>
        </w:tc>
        <w:tc>
          <w:tcPr>
            <w:tcW w:w="715" w:type="dxa"/>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09H</w:t>
            </w:r>
          </w:p>
        </w:tc>
        <w:tc>
          <w:tcPr>
            <w:tcW w:w="0" w:type="auto"/>
            <w:vAlign w:val="center"/>
          </w:tcPr>
          <w:p w:rsidR="00707FBB" w:rsidRPr="004647BE" w:rsidRDefault="00707FBB" w:rsidP="00247E21">
            <w:pPr>
              <w:spacing w:line="360" w:lineRule="auto"/>
              <w:jc w:val="center"/>
              <w:rPr>
                <w:sz w:val="22"/>
                <w:szCs w:val="21"/>
              </w:rPr>
            </w:pPr>
            <w:r w:rsidRPr="004647BE">
              <w:rPr>
                <w:sz w:val="22"/>
                <w:szCs w:val="21"/>
              </w:rPr>
              <w:t>00H</w:t>
            </w:r>
          </w:p>
          <w:p w:rsidR="00707FBB" w:rsidRPr="006C194B" w:rsidRDefault="00707FBB" w:rsidP="00247E21">
            <w:pPr>
              <w:spacing w:line="360" w:lineRule="auto"/>
              <w:jc w:val="center"/>
              <w:rPr>
                <w:color w:val="000000"/>
                <w:sz w:val="22"/>
                <w:szCs w:val="22"/>
              </w:rPr>
            </w:pPr>
            <w:r w:rsidRPr="004647BE">
              <w:rPr>
                <w:sz w:val="22"/>
                <w:szCs w:val="21"/>
              </w:rPr>
              <w:lastRenderedPageBreak/>
              <w:t>~FFH</w:t>
            </w:r>
          </w:p>
        </w:tc>
        <w:tc>
          <w:tcPr>
            <w:tcW w:w="0" w:type="auto"/>
            <w:vMerge/>
            <w:vAlign w:val="center"/>
          </w:tcPr>
          <w:p w:rsidR="00707FBB" w:rsidRPr="006C194B" w:rsidRDefault="00707FBB" w:rsidP="00247E21">
            <w:pPr>
              <w:adjustRightInd w:val="0"/>
              <w:snapToGrid w:val="0"/>
              <w:spacing w:line="360" w:lineRule="auto"/>
              <w:jc w:val="center"/>
              <w:rPr>
                <w:bCs/>
                <w:szCs w:val="21"/>
              </w:rPr>
            </w:pPr>
          </w:p>
        </w:tc>
        <w:tc>
          <w:tcPr>
            <w:tcW w:w="3174" w:type="dxa"/>
            <w:vMerge/>
            <w:vAlign w:val="center"/>
          </w:tcPr>
          <w:p w:rsidR="00707FBB" w:rsidRPr="006C194B" w:rsidRDefault="00707FBB" w:rsidP="00247E21">
            <w:pPr>
              <w:adjustRightInd w:val="0"/>
              <w:snapToGrid w:val="0"/>
              <w:spacing w:line="360" w:lineRule="auto"/>
              <w:jc w:val="center"/>
              <w:rPr>
                <w:bCs/>
                <w:szCs w:val="21"/>
              </w:rPr>
            </w:pPr>
          </w:p>
        </w:tc>
      </w:tr>
      <w:tr w:rsidR="00707FBB" w:rsidRPr="006C194B" w:rsidTr="00247E21">
        <w:trPr>
          <w:trHeight w:val="35"/>
        </w:trPr>
        <w:tc>
          <w:tcPr>
            <w:tcW w:w="0" w:type="auto"/>
            <w:vMerge w:val="restart"/>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Merge w:val="restart"/>
            <w:vAlign w:val="center"/>
          </w:tcPr>
          <w:p w:rsidR="00707FBB" w:rsidRPr="006C194B" w:rsidRDefault="00707FBB" w:rsidP="00247E21">
            <w:pPr>
              <w:spacing w:line="360" w:lineRule="auto"/>
              <w:jc w:val="center"/>
              <w:rPr>
                <w:color w:val="000000"/>
                <w:sz w:val="22"/>
                <w:szCs w:val="22"/>
              </w:rPr>
            </w:pPr>
          </w:p>
        </w:tc>
        <w:tc>
          <w:tcPr>
            <w:tcW w:w="3811" w:type="dxa"/>
            <w:vAlign w:val="center"/>
          </w:tcPr>
          <w:p w:rsidR="00707FBB" w:rsidRPr="006C194B" w:rsidRDefault="00707FBB" w:rsidP="00247E21">
            <w:pPr>
              <w:adjustRightInd w:val="0"/>
              <w:snapToGrid w:val="0"/>
              <w:spacing w:line="360" w:lineRule="auto"/>
              <w:jc w:val="center"/>
              <w:rPr>
                <w:szCs w:val="21"/>
              </w:rPr>
            </w:pPr>
            <w:r w:rsidRPr="006C194B">
              <w:rPr>
                <w:sz w:val="22"/>
                <w:szCs w:val="22"/>
              </w:rPr>
              <w:t>B1</w:t>
            </w:r>
            <w:r w:rsidRPr="006C194B">
              <w:rPr>
                <w:sz w:val="22"/>
                <w:szCs w:val="22"/>
              </w:rPr>
              <w:t>谱段数字增益</w:t>
            </w:r>
            <w:r>
              <w:rPr>
                <w:rFonts w:hint="eastAsia"/>
                <w:sz w:val="22"/>
                <w:szCs w:val="22"/>
              </w:rPr>
              <w:t>B</w:t>
            </w:r>
            <w:r>
              <w:rPr>
                <w:rFonts w:hint="eastAsia"/>
                <w:sz w:val="22"/>
                <w:szCs w:val="22"/>
              </w:rPr>
              <w:t>系数设置</w:t>
            </w:r>
            <w:r w:rsidRPr="006C194B">
              <w:rPr>
                <w:sz w:val="22"/>
                <w:szCs w:val="22"/>
              </w:rPr>
              <w:t>指令</w:t>
            </w:r>
          </w:p>
        </w:tc>
        <w:tc>
          <w:tcPr>
            <w:tcW w:w="658" w:type="dxa"/>
            <w:vMerge w:val="restart"/>
            <w:vAlign w:val="center"/>
          </w:tcPr>
          <w:p w:rsidR="00707FBB" w:rsidRPr="00CC29FE" w:rsidRDefault="00707FBB" w:rsidP="00247E21">
            <w:pPr>
              <w:spacing w:line="360" w:lineRule="auto"/>
              <w:jc w:val="center"/>
              <w:rPr>
                <w:sz w:val="24"/>
                <w:szCs w:val="21"/>
              </w:rPr>
            </w:pPr>
            <w:r w:rsidRPr="00CC29FE">
              <w:rPr>
                <w:sz w:val="24"/>
                <w:szCs w:val="21"/>
              </w:rPr>
              <w:t>66H</w:t>
            </w:r>
          </w:p>
        </w:tc>
        <w:tc>
          <w:tcPr>
            <w:tcW w:w="851" w:type="dxa"/>
            <w:vMerge w:val="restart"/>
            <w:vAlign w:val="center"/>
          </w:tcPr>
          <w:p w:rsidR="00707FBB" w:rsidRPr="00CC29FE" w:rsidRDefault="00707FBB" w:rsidP="00247E21">
            <w:pPr>
              <w:spacing w:line="360" w:lineRule="auto"/>
              <w:jc w:val="center"/>
              <w:rPr>
                <w:sz w:val="24"/>
                <w:szCs w:val="21"/>
              </w:rPr>
            </w:pPr>
            <w:r w:rsidRPr="00CC29FE">
              <w:rPr>
                <w:sz w:val="24"/>
                <w:szCs w:val="21"/>
              </w:rPr>
              <w:t>06H</w:t>
            </w:r>
          </w:p>
        </w:tc>
        <w:tc>
          <w:tcPr>
            <w:tcW w:w="715" w:type="dxa"/>
            <w:vMerge w:val="restart"/>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20H</w:t>
            </w:r>
          </w:p>
        </w:tc>
        <w:tc>
          <w:tcPr>
            <w:tcW w:w="0" w:type="auto"/>
            <w:vMerge w:val="restart"/>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14H</w:t>
            </w:r>
          </w:p>
        </w:tc>
        <w:tc>
          <w:tcPr>
            <w:tcW w:w="0" w:type="auto"/>
            <w:vMerge w:val="restart"/>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07H</w:t>
            </w:r>
          </w:p>
        </w:tc>
        <w:tc>
          <w:tcPr>
            <w:tcW w:w="0" w:type="auto"/>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01H</w:t>
            </w:r>
          </w:p>
        </w:tc>
        <w:tc>
          <w:tcPr>
            <w:tcW w:w="0" w:type="auto"/>
            <w:vAlign w:val="center"/>
          </w:tcPr>
          <w:p w:rsidR="00707FBB" w:rsidRPr="004647BE" w:rsidRDefault="00707FBB" w:rsidP="00247E21">
            <w:pPr>
              <w:spacing w:line="360" w:lineRule="auto"/>
              <w:jc w:val="center"/>
              <w:rPr>
                <w:sz w:val="22"/>
                <w:szCs w:val="21"/>
              </w:rPr>
            </w:pPr>
            <w:r w:rsidRPr="004647BE">
              <w:rPr>
                <w:sz w:val="22"/>
                <w:szCs w:val="21"/>
              </w:rPr>
              <w:t>00H</w:t>
            </w:r>
          </w:p>
          <w:p w:rsidR="00707FBB" w:rsidRPr="006C194B" w:rsidRDefault="00707FBB" w:rsidP="00247E21">
            <w:pPr>
              <w:spacing w:line="360" w:lineRule="auto"/>
              <w:jc w:val="center"/>
              <w:rPr>
                <w:color w:val="000000"/>
                <w:sz w:val="22"/>
                <w:szCs w:val="22"/>
              </w:rPr>
            </w:pPr>
            <w:r w:rsidRPr="004647BE">
              <w:rPr>
                <w:sz w:val="22"/>
                <w:szCs w:val="21"/>
              </w:rPr>
              <w:t>~FFH</w:t>
            </w:r>
          </w:p>
        </w:tc>
        <w:tc>
          <w:tcPr>
            <w:tcW w:w="0" w:type="auto"/>
            <w:vMerge w:val="restart"/>
            <w:vAlign w:val="center"/>
          </w:tcPr>
          <w:p w:rsidR="00707FBB" w:rsidRPr="004647BE" w:rsidRDefault="00707FBB" w:rsidP="00247E21">
            <w:pPr>
              <w:spacing w:line="360" w:lineRule="auto"/>
              <w:jc w:val="center"/>
              <w:rPr>
                <w:sz w:val="22"/>
                <w:szCs w:val="21"/>
              </w:rPr>
            </w:pPr>
            <w:r>
              <w:rPr>
                <w:rFonts w:hint="eastAsia"/>
                <w:sz w:val="22"/>
                <w:szCs w:val="21"/>
              </w:rPr>
              <w:t>SUM</w:t>
            </w:r>
          </w:p>
        </w:tc>
        <w:tc>
          <w:tcPr>
            <w:tcW w:w="3174" w:type="dxa"/>
            <w:vMerge w:val="restart"/>
            <w:vAlign w:val="center"/>
          </w:tcPr>
          <w:p w:rsidR="00707FBB" w:rsidRDefault="00707FBB" w:rsidP="00247E21">
            <w:pPr>
              <w:spacing w:line="360" w:lineRule="auto"/>
              <w:jc w:val="center"/>
              <w:rPr>
                <w:rFonts w:hint="eastAsia"/>
                <w:sz w:val="22"/>
                <w:szCs w:val="21"/>
              </w:rPr>
            </w:pPr>
            <w:r w:rsidRPr="004647BE">
              <w:rPr>
                <w:sz w:val="22"/>
                <w:szCs w:val="21"/>
              </w:rPr>
              <w:t>W3</w:t>
            </w:r>
            <w:r>
              <w:rPr>
                <w:rFonts w:hint="eastAsia"/>
                <w:sz w:val="22"/>
                <w:szCs w:val="21"/>
              </w:rPr>
              <w:t>代表</w:t>
            </w:r>
            <w:r>
              <w:rPr>
                <w:rFonts w:hint="eastAsia"/>
                <w:sz w:val="22"/>
                <w:szCs w:val="21"/>
              </w:rPr>
              <w:t>B</w:t>
            </w:r>
            <w:r>
              <w:rPr>
                <w:rFonts w:hint="eastAsia"/>
                <w:sz w:val="22"/>
                <w:szCs w:val="21"/>
              </w:rPr>
              <w:t>参数，其</w:t>
            </w:r>
            <w:r w:rsidRPr="004647BE">
              <w:rPr>
                <w:sz w:val="22"/>
                <w:szCs w:val="21"/>
              </w:rPr>
              <w:t>范围为</w:t>
            </w:r>
            <w:r w:rsidRPr="004647BE">
              <w:rPr>
                <w:sz w:val="22"/>
                <w:szCs w:val="21"/>
              </w:rPr>
              <w:t>00H~FFH</w:t>
            </w:r>
          </w:p>
          <w:p w:rsidR="00707FBB" w:rsidRPr="004647BE" w:rsidRDefault="00707FBB" w:rsidP="00247E21">
            <w:pPr>
              <w:spacing w:line="360" w:lineRule="auto"/>
              <w:jc w:val="center"/>
              <w:rPr>
                <w:sz w:val="22"/>
                <w:szCs w:val="21"/>
              </w:rPr>
            </w:pPr>
          </w:p>
          <w:p w:rsidR="00707FBB" w:rsidRPr="006C194B" w:rsidRDefault="00707FBB" w:rsidP="00247E21">
            <w:pPr>
              <w:adjustRightInd w:val="0"/>
              <w:snapToGrid w:val="0"/>
              <w:spacing w:line="360" w:lineRule="auto"/>
              <w:jc w:val="center"/>
              <w:rPr>
                <w:bCs/>
                <w:szCs w:val="21"/>
              </w:rPr>
            </w:pPr>
            <w:r w:rsidRPr="006C194B">
              <w:rPr>
                <w:bCs/>
                <w:szCs w:val="21"/>
              </w:rPr>
              <w:t>初始默认</w:t>
            </w:r>
            <w:r>
              <w:rPr>
                <w:rFonts w:hint="eastAsia"/>
                <w:bCs/>
                <w:szCs w:val="21"/>
              </w:rPr>
              <w:t>B</w:t>
            </w:r>
            <w:r w:rsidRPr="006C194B">
              <w:rPr>
                <w:bCs/>
                <w:szCs w:val="21"/>
              </w:rPr>
              <w:t>系数为</w:t>
            </w:r>
            <w:r w:rsidRPr="006C194B">
              <w:rPr>
                <w:bCs/>
                <w:szCs w:val="21"/>
              </w:rPr>
              <w:t>00H</w:t>
            </w:r>
          </w:p>
        </w:tc>
      </w:tr>
      <w:tr w:rsidR="00707FBB" w:rsidRPr="006C194B" w:rsidTr="00247E21">
        <w:trPr>
          <w:trHeight w:val="30"/>
        </w:trPr>
        <w:tc>
          <w:tcPr>
            <w:tcW w:w="0" w:type="auto"/>
            <w:vMerge/>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Merge/>
            <w:vAlign w:val="center"/>
          </w:tcPr>
          <w:p w:rsidR="00707FBB" w:rsidRPr="006C194B" w:rsidRDefault="00707FBB" w:rsidP="00247E21">
            <w:pPr>
              <w:spacing w:line="360" w:lineRule="auto"/>
              <w:jc w:val="center"/>
              <w:rPr>
                <w:color w:val="000000"/>
                <w:sz w:val="22"/>
                <w:szCs w:val="22"/>
              </w:rPr>
            </w:pPr>
          </w:p>
        </w:tc>
        <w:tc>
          <w:tcPr>
            <w:tcW w:w="3811" w:type="dxa"/>
            <w:vAlign w:val="center"/>
          </w:tcPr>
          <w:p w:rsidR="00707FBB" w:rsidRPr="006C194B" w:rsidRDefault="00707FBB" w:rsidP="00247E21">
            <w:pPr>
              <w:adjustRightInd w:val="0"/>
              <w:snapToGrid w:val="0"/>
              <w:spacing w:line="360" w:lineRule="auto"/>
              <w:jc w:val="center"/>
              <w:rPr>
                <w:sz w:val="22"/>
                <w:szCs w:val="22"/>
              </w:rPr>
            </w:pPr>
            <w:r w:rsidRPr="006C194B">
              <w:rPr>
                <w:sz w:val="22"/>
                <w:szCs w:val="22"/>
              </w:rPr>
              <w:t>B</w:t>
            </w:r>
            <w:r>
              <w:rPr>
                <w:rFonts w:hint="eastAsia"/>
                <w:sz w:val="22"/>
                <w:szCs w:val="22"/>
              </w:rPr>
              <w:t>2</w:t>
            </w:r>
            <w:r w:rsidRPr="006C194B">
              <w:rPr>
                <w:sz w:val="22"/>
                <w:szCs w:val="22"/>
              </w:rPr>
              <w:t>谱段数字增益</w:t>
            </w:r>
            <w:r>
              <w:rPr>
                <w:rFonts w:hint="eastAsia"/>
                <w:sz w:val="22"/>
                <w:szCs w:val="22"/>
              </w:rPr>
              <w:t>B</w:t>
            </w:r>
            <w:r>
              <w:rPr>
                <w:rFonts w:hint="eastAsia"/>
                <w:sz w:val="22"/>
                <w:szCs w:val="22"/>
              </w:rPr>
              <w:t>系数设置</w:t>
            </w:r>
            <w:r w:rsidRPr="006C194B">
              <w:rPr>
                <w:sz w:val="22"/>
                <w:szCs w:val="22"/>
              </w:rPr>
              <w:t>指令</w:t>
            </w:r>
          </w:p>
        </w:tc>
        <w:tc>
          <w:tcPr>
            <w:tcW w:w="658" w:type="dxa"/>
            <w:vMerge/>
            <w:vAlign w:val="center"/>
          </w:tcPr>
          <w:p w:rsidR="00707FBB" w:rsidRPr="006C194B" w:rsidRDefault="00707FBB" w:rsidP="00247E21">
            <w:pPr>
              <w:spacing w:line="360" w:lineRule="auto"/>
              <w:jc w:val="center"/>
              <w:rPr>
                <w:color w:val="000000"/>
                <w:sz w:val="22"/>
                <w:szCs w:val="22"/>
              </w:rPr>
            </w:pPr>
          </w:p>
        </w:tc>
        <w:tc>
          <w:tcPr>
            <w:tcW w:w="851" w:type="dxa"/>
            <w:vMerge/>
            <w:vAlign w:val="center"/>
          </w:tcPr>
          <w:p w:rsidR="00707FBB" w:rsidRPr="006C194B" w:rsidRDefault="00707FBB" w:rsidP="00247E21">
            <w:pPr>
              <w:spacing w:line="360" w:lineRule="auto"/>
              <w:jc w:val="center"/>
              <w:rPr>
                <w:color w:val="000000"/>
                <w:sz w:val="22"/>
                <w:szCs w:val="22"/>
              </w:rPr>
            </w:pPr>
          </w:p>
        </w:tc>
        <w:tc>
          <w:tcPr>
            <w:tcW w:w="715" w:type="dxa"/>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02H</w:t>
            </w:r>
          </w:p>
        </w:tc>
        <w:tc>
          <w:tcPr>
            <w:tcW w:w="0" w:type="auto"/>
            <w:vAlign w:val="center"/>
          </w:tcPr>
          <w:p w:rsidR="00707FBB" w:rsidRPr="004647BE" w:rsidRDefault="00707FBB" w:rsidP="00247E21">
            <w:pPr>
              <w:spacing w:line="360" w:lineRule="auto"/>
              <w:jc w:val="center"/>
              <w:rPr>
                <w:sz w:val="22"/>
                <w:szCs w:val="21"/>
              </w:rPr>
            </w:pPr>
            <w:r w:rsidRPr="004647BE">
              <w:rPr>
                <w:sz w:val="22"/>
                <w:szCs w:val="21"/>
              </w:rPr>
              <w:t>00H</w:t>
            </w:r>
          </w:p>
          <w:p w:rsidR="00707FBB" w:rsidRPr="006C194B" w:rsidRDefault="00707FBB" w:rsidP="00247E21">
            <w:pPr>
              <w:spacing w:line="360" w:lineRule="auto"/>
              <w:jc w:val="center"/>
              <w:rPr>
                <w:color w:val="000000"/>
                <w:sz w:val="22"/>
                <w:szCs w:val="22"/>
              </w:rPr>
            </w:pPr>
            <w:r w:rsidRPr="004647BE">
              <w:rPr>
                <w:sz w:val="22"/>
                <w:szCs w:val="21"/>
              </w:rPr>
              <w:t>~FFH</w:t>
            </w:r>
          </w:p>
        </w:tc>
        <w:tc>
          <w:tcPr>
            <w:tcW w:w="0" w:type="auto"/>
            <w:vMerge/>
            <w:vAlign w:val="center"/>
          </w:tcPr>
          <w:p w:rsidR="00707FBB" w:rsidRPr="006C194B" w:rsidRDefault="00707FBB" w:rsidP="00247E21">
            <w:pPr>
              <w:adjustRightInd w:val="0"/>
              <w:snapToGrid w:val="0"/>
              <w:spacing w:line="360" w:lineRule="auto"/>
              <w:jc w:val="center"/>
              <w:rPr>
                <w:bCs/>
                <w:szCs w:val="21"/>
              </w:rPr>
            </w:pPr>
          </w:p>
        </w:tc>
        <w:tc>
          <w:tcPr>
            <w:tcW w:w="3174" w:type="dxa"/>
            <w:vMerge/>
            <w:vAlign w:val="center"/>
          </w:tcPr>
          <w:p w:rsidR="00707FBB" w:rsidRPr="006C194B" w:rsidRDefault="00707FBB" w:rsidP="00247E21">
            <w:pPr>
              <w:adjustRightInd w:val="0"/>
              <w:snapToGrid w:val="0"/>
              <w:spacing w:line="360" w:lineRule="auto"/>
              <w:jc w:val="center"/>
              <w:rPr>
                <w:bCs/>
                <w:szCs w:val="21"/>
              </w:rPr>
            </w:pPr>
          </w:p>
        </w:tc>
      </w:tr>
      <w:tr w:rsidR="00707FBB" w:rsidRPr="006C194B" w:rsidTr="00247E21">
        <w:trPr>
          <w:trHeight w:val="30"/>
        </w:trPr>
        <w:tc>
          <w:tcPr>
            <w:tcW w:w="0" w:type="auto"/>
            <w:vMerge/>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Merge/>
            <w:vAlign w:val="center"/>
          </w:tcPr>
          <w:p w:rsidR="00707FBB" w:rsidRPr="006C194B" w:rsidRDefault="00707FBB" w:rsidP="00247E21">
            <w:pPr>
              <w:spacing w:line="360" w:lineRule="auto"/>
              <w:jc w:val="center"/>
              <w:rPr>
                <w:color w:val="000000"/>
                <w:sz w:val="22"/>
                <w:szCs w:val="22"/>
              </w:rPr>
            </w:pPr>
          </w:p>
        </w:tc>
        <w:tc>
          <w:tcPr>
            <w:tcW w:w="3811" w:type="dxa"/>
            <w:vAlign w:val="center"/>
          </w:tcPr>
          <w:p w:rsidR="00707FBB" w:rsidRPr="006C194B" w:rsidRDefault="00707FBB" w:rsidP="00247E21">
            <w:pPr>
              <w:adjustRightInd w:val="0"/>
              <w:snapToGrid w:val="0"/>
              <w:spacing w:line="360" w:lineRule="auto"/>
              <w:jc w:val="center"/>
              <w:rPr>
                <w:sz w:val="22"/>
                <w:szCs w:val="22"/>
              </w:rPr>
            </w:pPr>
            <w:r w:rsidRPr="006C194B">
              <w:rPr>
                <w:sz w:val="22"/>
                <w:szCs w:val="22"/>
              </w:rPr>
              <w:t>B</w:t>
            </w:r>
            <w:r>
              <w:rPr>
                <w:rFonts w:hint="eastAsia"/>
                <w:sz w:val="22"/>
                <w:szCs w:val="22"/>
              </w:rPr>
              <w:t>3</w:t>
            </w:r>
            <w:r w:rsidRPr="006C194B">
              <w:rPr>
                <w:sz w:val="22"/>
                <w:szCs w:val="22"/>
              </w:rPr>
              <w:t>谱段数字增益</w:t>
            </w:r>
            <w:r>
              <w:rPr>
                <w:rFonts w:hint="eastAsia"/>
                <w:sz w:val="22"/>
                <w:szCs w:val="22"/>
              </w:rPr>
              <w:t>B</w:t>
            </w:r>
            <w:r>
              <w:rPr>
                <w:rFonts w:hint="eastAsia"/>
                <w:sz w:val="22"/>
                <w:szCs w:val="22"/>
              </w:rPr>
              <w:t>系数设置</w:t>
            </w:r>
            <w:r w:rsidRPr="006C194B">
              <w:rPr>
                <w:sz w:val="22"/>
                <w:szCs w:val="22"/>
              </w:rPr>
              <w:t>指令</w:t>
            </w:r>
          </w:p>
        </w:tc>
        <w:tc>
          <w:tcPr>
            <w:tcW w:w="658" w:type="dxa"/>
            <w:vMerge/>
            <w:vAlign w:val="center"/>
          </w:tcPr>
          <w:p w:rsidR="00707FBB" w:rsidRPr="006C194B" w:rsidRDefault="00707FBB" w:rsidP="00247E21">
            <w:pPr>
              <w:spacing w:line="360" w:lineRule="auto"/>
              <w:jc w:val="center"/>
              <w:rPr>
                <w:color w:val="000000"/>
                <w:sz w:val="22"/>
                <w:szCs w:val="22"/>
              </w:rPr>
            </w:pPr>
          </w:p>
        </w:tc>
        <w:tc>
          <w:tcPr>
            <w:tcW w:w="851" w:type="dxa"/>
            <w:vMerge/>
            <w:vAlign w:val="center"/>
          </w:tcPr>
          <w:p w:rsidR="00707FBB" w:rsidRPr="006C194B" w:rsidRDefault="00707FBB" w:rsidP="00247E21">
            <w:pPr>
              <w:spacing w:line="360" w:lineRule="auto"/>
              <w:jc w:val="center"/>
              <w:rPr>
                <w:color w:val="000000"/>
                <w:sz w:val="22"/>
                <w:szCs w:val="22"/>
              </w:rPr>
            </w:pPr>
          </w:p>
        </w:tc>
        <w:tc>
          <w:tcPr>
            <w:tcW w:w="715" w:type="dxa"/>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03H</w:t>
            </w:r>
          </w:p>
        </w:tc>
        <w:tc>
          <w:tcPr>
            <w:tcW w:w="0" w:type="auto"/>
            <w:vAlign w:val="center"/>
          </w:tcPr>
          <w:p w:rsidR="00707FBB" w:rsidRPr="004647BE" w:rsidRDefault="00707FBB" w:rsidP="00247E21">
            <w:pPr>
              <w:spacing w:line="360" w:lineRule="auto"/>
              <w:jc w:val="center"/>
              <w:rPr>
                <w:sz w:val="22"/>
                <w:szCs w:val="21"/>
              </w:rPr>
            </w:pPr>
            <w:r w:rsidRPr="004647BE">
              <w:rPr>
                <w:sz w:val="22"/>
                <w:szCs w:val="21"/>
              </w:rPr>
              <w:t>00H</w:t>
            </w:r>
          </w:p>
          <w:p w:rsidR="00707FBB" w:rsidRPr="006C194B" w:rsidRDefault="00707FBB" w:rsidP="00247E21">
            <w:pPr>
              <w:spacing w:line="360" w:lineRule="auto"/>
              <w:jc w:val="center"/>
              <w:rPr>
                <w:color w:val="000000"/>
                <w:sz w:val="22"/>
                <w:szCs w:val="22"/>
              </w:rPr>
            </w:pPr>
            <w:r w:rsidRPr="004647BE">
              <w:rPr>
                <w:sz w:val="22"/>
                <w:szCs w:val="21"/>
              </w:rPr>
              <w:t>~FFH</w:t>
            </w:r>
          </w:p>
        </w:tc>
        <w:tc>
          <w:tcPr>
            <w:tcW w:w="0" w:type="auto"/>
            <w:vMerge/>
            <w:vAlign w:val="center"/>
          </w:tcPr>
          <w:p w:rsidR="00707FBB" w:rsidRPr="006C194B" w:rsidRDefault="00707FBB" w:rsidP="00247E21">
            <w:pPr>
              <w:adjustRightInd w:val="0"/>
              <w:snapToGrid w:val="0"/>
              <w:spacing w:line="360" w:lineRule="auto"/>
              <w:jc w:val="center"/>
              <w:rPr>
                <w:bCs/>
                <w:szCs w:val="21"/>
              </w:rPr>
            </w:pPr>
          </w:p>
        </w:tc>
        <w:tc>
          <w:tcPr>
            <w:tcW w:w="3174" w:type="dxa"/>
            <w:vMerge/>
            <w:vAlign w:val="center"/>
          </w:tcPr>
          <w:p w:rsidR="00707FBB" w:rsidRPr="006C194B" w:rsidRDefault="00707FBB" w:rsidP="00247E21">
            <w:pPr>
              <w:adjustRightInd w:val="0"/>
              <w:snapToGrid w:val="0"/>
              <w:spacing w:line="360" w:lineRule="auto"/>
              <w:jc w:val="center"/>
              <w:rPr>
                <w:bCs/>
                <w:szCs w:val="21"/>
              </w:rPr>
            </w:pPr>
          </w:p>
        </w:tc>
      </w:tr>
      <w:tr w:rsidR="00707FBB" w:rsidRPr="006C194B" w:rsidTr="00247E21">
        <w:trPr>
          <w:trHeight w:val="30"/>
        </w:trPr>
        <w:tc>
          <w:tcPr>
            <w:tcW w:w="0" w:type="auto"/>
            <w:vMerge/>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Merge/>
            <w:vAlign w:val="center"/>
          </w:tcPr>
          <w:p w:rsidR="00707FBB" w:rsidRPr="006C194B" w:rsidRDefault="00707FBB" w:rsidP="00247E21">
            <w:pPr>
              <w:spacing w:line="360" w:lineRule="auto"/>
              <w:jc w:val="center"/>
              <w:rPr>
                <w:color w:val="000000"/>
                <w:sz w:val="22"/>
                <w:szCs w:val="22"/>
              </w:rPr>
            </w:pPr>
          </w:p>
        </w:tc>
        <w:tc>
          <w:tcPr>
            <w:tcW w:w="3811" w:type="dxa"/>
            <w:vAlign w:val="center"/>
          </w:tcPr>
          <w:p w:rsidR="00707FBB" w:rsidRPr="006C194B" w:rsidRDefault="00707FBB" w:rsidP="00247E21">
            <w:pPr>
              <w:adjustRightInd w:val="0"/>
              <w:snapToGrid w:val="0"/>
              <w:spacing w:line="360" w:lineRule="auto"/>
              <w:jc w:val="center"/>
              <w:rPr>
                <w:sz w:val="22"/>
                <w:szCs w:val="22"/>
              </w:rPr>
            </w:pPr>
            <w:r w:rsidRPr="006C194B">
              <w:rPr>
                <w:sz w:val="22"/>
                <w:szCs w:val="22"/>
              </w:rPr>
              <w:t>B4</w:t>
            </w:r>
            <w:r w:rsidRPr="006C194B">
              <w:rPr>
                <w:sz w:val="22"/>
                <w:szCs w:val="22"/>
              </w:rPr>
              <w:t>谱段数字增益</w:t>
            </w:r>
            <w:r>
              <w:rPr>
                <w:rFonts w:hint="eastAsia"/>
                <w:sz w:val="22"/>
                <w:szCs w:val="22"/>
              </w:rPr>
              <w:t>B</w:t>
            </w:r>
            <w:r>
              <w:rPr>
                <w:rFonts w:hint="eastAsia"/>
                <w:sz w:val="22"/>
                <w:szCs w:val="22"/>
              </w:rPr>
              <w:t>系数</w:t>
            </w:r>
            <w:r w:rsidRPr="006C194B">
              <w:rPr>
                <w:sz w:val="22"/>
                <w:szCs w:val="22"/>
              </w:rPr>
              <w:t>设置指令</w:t>
            </w:r>
          </w:p>
        </w:tc>
        <w:tc>
          <w:tcPr>
            <w:tcW w:w="658" w:type="dxa"/>
            <w:vMerge/>
            <w:vAlign w:val="center"/>
          </w:tcPr>
          <w:p w:rsidR="00707FBB" w:rsidRPr="006C194B" w:rsidRDefault="00707FBB" w:rsidP="00247E21">
            <w:pPr>
              <w:spacing w:line="360" w:lineRule="auto"/>
              <w:jc w:val="center"/>
              <w:rPr>
                <w:color w:val="000000"/>
                <w:sz w:val="22"/>
                <w:szCs w:val="22"/>
              </w:rPr>
            </w:pPr>
          </w:p>
        </w:tc>
        <w:tc>
          <w:tcPr>
            <w:tcW w:w="851" w:type="dxa"/>
            <w:vMerge/>
            <w:vAlign w:val="center"/>
          </w:tcPr>
          <w:p w:rsidR="00707FBB" w:rsidRPr="006C194B" w:rsidRDefault="00707FBB" w:rsidP="00247E21">
            <w:pPr>
              <w:spacing w:line="360" w:lineRule="auto"/>
              <w:jc w:val="center"/>
              <w:rPr>
                <w:color w:val="000000"/>
                <w:sz w:val="22"/>
                <w:szCs w:val="22"/>
              </w:rPr>
            </w:pPr>
          </w:p>
        </w:tc>
        <w:tc>
          <w:tcPr>
            <w:tcW w:w="715" w:type="dxa"/>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04H</w:t>
            </w:r>
          </w:p>
        </w:tc>
        <w:tc>
          <w:tcPr>
            <w:tcW w:w="0" w:type="auto"/>
            <w:vAlign w:val="center"/>
          </w:tcPr>
          <w:p w:rsidR="00707FBB" w:rsidRPr="004647BE" w:rsidRDefault="00707FBB" w:rsidP="00247E21">
            <w:pPr>
              <w:spacing w:line="360" w:lineRule="auto"/>
              <w:jc w:val="center"/>
              <w:rPr>
                <w:sz w:val="22"/>
                <w:szCs w:val="21"/>
              </w:rPr>
            </w:pPr>
            <w:r w:rsidRPr="004647BE">
              <w:rPr>
                <w:sz w:val="22"/>
                <w:szCs w:val="21"/>
              </w:rPr>
              <w:t>00H</w:t>
            </w:r>
          </w:p>
          <w:p w:rsidR="00707FBB" w:rsidRPr="006C194B" w:rsidRDefault="00707FBB" w:rsidP="00247E21">
            <w:pPr>
              <w:spacing w:line="360" w:lineRule="auto"/>
              <w:jc w:val="center"/>
              <w:rPr>
                <w:color w:val="000000"/>
                <w:sz w:val="22"/>
                <w:szCs w:val="22"/>
              </w:rPr>
            </w:pPr>
            <w:r w:rsidRPr="004647BE">
              <w:rPr>
                <w:sz w:val="22"/>
                <w:szCs w:val="21"/>
              </w:rPr>
              <w:t>~FFH</w:t>
            </w:r>
          </w:p>
        </w:tc>
        <w:tc>
          <w:tcPr>
            <w:tcW w:w="0" w:type="auto"/>
            <w:vMerge/>
            <w:vAlign w:val="center"/>
          </w:tcPr>
          <w:p w:rsidR="00707FBB" w:rsidRPr="006C194B" w:rsidRDefault="00707FBB" w:rsidP="00247E21">
            <w:pPr>
              <w:adjustRightInd w:val="0"/>
              <w:snapToGrid w:val="0"/>
              <w:spacing w:line="360" w:lineRule="auto"/>
              <w:jc w:val="center"/>
              <w:rPr>
                <w:bCs/>
                <w:szCs w:val="21"/>
              </w:rPr>
            </w:pPr>
          </w:p>
        </w:tc>
        <w:tc>
          <w:tcPr>
            <w:tcW w:w="3174" w:type="dxa"/>
            <w:vMerge/>
            <w:vAlign w:val="center"/>
          </w:tcPr>
          <w:p w:rsidR="00707FBB" w:rsidRPr="006C194B" w:rsidRDefault="00707FBB" w:rsidP="00247E21">
            <w:pPr>
              <w:adjustRightInd w:val="0"/>
              <w:snapToGrid w:val="0"/>
              <w:spacing w:line="360" w:lineRule="auto"/>
              <w:jc w:val="center"/>
              <w:rPr>
                <w:bCs/>
                <w:szCs w:val="21"/>
              </w:rPr>
            </w:pPr>
          </w:p>
        </w:tc>
      </w:tr>
      <w:tr w:rsidR="00707FBB" w:rsidRPr="006C194B" w:rsidTr="00247E21">
        <w:trPr>
          <w:trHeight w:val="30"/>
        </w:trPr>
        <w:tc>
          <w:tcPr>
            <w:tcW w:w="0" w:type="auto"/>
            <w:vMerge/>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Merge/>
            <w:vAlign w:val="center"/>
          </w:tcPr>
          <w:p w:rsidR="00707FBB" w:rsidRPr="006C194B" w:rsidRDefault="00707FBB" w:rsidP="00247E21">
            <w:pPr>
              <w:spacing w:line="360" w:lineRule="auto"/>
              <w:jc w:val="center"/>
              <w:rPr>
                <w:color w:val="000000"/>
                <w:sz w:val="22"/>
                <w:szCs w:val="22"/>
              </w:rPr>
            </w:pPr>
          </w:p>
        </w:tc>
        <w:tc>
          <w:tcPr>
            <w:tcW w:w="3811" w:type="dxa"/>
            <w:vAlign w:val="center"/>
          </w:tcPr>
          <w:p w:rsidR="00707FBB" w:rsidRPr="006C194B" w:rsidRDefault="00707FBB" w:rsidP="00247E21">
            <w:pPr>
              <w:adjustRightInd w:val="0"/>
              <w:snapToGrid w:val="0"/>
              <w:spacing w:line="360" w:lineRule="auto"/>
              <w:jc w:val="center"/>
              <w:rPr>
                <w:sz w:val="22"/>
                <w:szCs w:val="22"/>
              </w:rPr>
            </w:pPr>
            <w:r w:rsidRPr="006C194B">
              <w:rPr>
                <w:sz w:val="22"/>
                <w:szCs w:val="22"/>
              </w:rPr>
              <w:t>B5</w:t>
            </w:r>
            <w:r w:rsidRPr="006C194B">
              <w:rPr>
                <w:sz w:val="22"/>
                <w:szCs w:val="22"/>
              </w:rPr>
              <w:t>谱段数字增益</w:t>
            </w:r>
            <w:r>
              <w:rPr>
                <w:rFonts w:hint="eastAsia"/>
                <w:sz w:val="22"/>
                <w:szCs w:val="22"/>
              </w:rPr>
              <w:t>B</w:t>
            </w:r>
            <w:r>
              <w:rPr>
                <w:rFonts w:hint="eastAsia"/>
                <w:sz w:val="22"/>
                <w:szCs w:val="22"/>
              </w:rPr>
              <w:t>系数设置</w:t>
            </w:r>
            <w:r w:rsidRPr="006C194B">
              <w:rPr>
                <w:sz w:val="22"/>
                <w:szCs w:val="22"/>
              </w:rPr>
              <w:t>指令</w:t>
            </w:r>
          </w:p>
        </w:tc>
        <w:tc>
          <w:tcPr>
            <w:tcW w:w="658" w:type="dxa"/>
            <w:vMerge/>
            <w:vAlign w:val="center"/>
          </w:tcPr>
          <w:p w:rsidR="00707FBB" w:rsidRPr="006C194B" w:rsidRDefault="00707FBB" w:rsidP="00247E21">
            <w:pPr>
              <w:spacing w:line="360" w:lineRule="auto"/>
              <w:jc w:val="center"/>
              <w:rPr>
                <w:color w:val="000000"/>
                <w:sz w:val="22"/>
                <w:szCs w:val="22"/>
              </w:rPr>
            </w:pPr>
          </w:p>
        </w:tc>
        <w:tc>
          <w:tcPr>
            <w:tcW w:w="851" w:type="dxa"/>
            <w:vMerge/>
            <w:vAlign w:val="center"/>
          </w:tcPr>
          <w:p w:rsidR="00707FBB" w:rsidRPr="006C194B" w:rsidRDefault="00707FBB" w:rsidP="00247E21">
            <w:pPr>
              <w:spacing w:line="360" w:lineRule="auto"/>
              <w:jc w:val="center"/>
              <w:rPr>
                <w:color w:val="000000"/>
                <w:sz w:val="22"/>
                <w:szCs w:val="22"/>
              </w:rPr>
            </w:pPr>
          </w:p>
        </w:tc>
        <w:tc>
          <w:tcPr>
            <w:tcW w:w="715" w:type="dxa"/>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05H</w:t>
            </w:r>
          </w:p>
        </w:tc>
        <w:tc>
          <w:tcPr>
            <w:tcW w:w="0" w:type="auto"/>
            <w:vAlign w:val="center"/>
          </w:tcPr>
          <w:p w:rsidR="00707FBB" w:rsidRPr="004647BE" w:rsidRDefault="00707FBB" w:rsidP="00247E21">
            <w:pPr>
              <w:spacing w:line="360" w:lineRule="auto"/>
              <w:jc w:val="center"/>
              <w:rPr>
                <w:sz w:val="22"/>
                <w:szCs w:val="21"/>
              </w:rPr>
            </w:pPr>
            <w:r w:rsidRPr="004647BE">
              <w:rPr>
                <w:sz w:val="22"/>
                <w:szCs w:val="21"/>
              </w:rPr>
              <w:t>00H</w:t>
            </w:r>
          </w:p>
          <w:p w:rsidR="00707FBB" w:rsidRPr="006C194B" w:rsidRDefault="00707FBB" w:rsidP="00247E21">
            <w:pPr>
              <w:spacing w:line="360" w:lineRule="auto"/>
              <w:jc w:val="center"/>
              <w:rPr>
                <w:color w:val="000000"/>
                <w:sz w:val="22"/>
                <w:szCs w:val="22"/>
              </w:rPr>
            </w:pPr>
            <w:r w:rsidRPr="004647BE">
              <w:rPr>
                <w:sz w:val="22"/>
                <w:szCs w:val="21"/>
              </w:rPr>
              <w:t>~FFH</w:t>
            </w:r>
          </w:p>
        </w:tc>
        <w:tc>
          <w:tcPr>
            <w:tcW w:w="0" w:type="auto"/>
            <w:vMerge/>
            <w:vAlign w:val="center"/>
          </w:tcPr>
          <w:p w:rsidR="00707FBB" w:rsidRPr="006C194B" w:rsidRDefault="00707FBB" w:rsidP="00247E21">
            <w:pPr>
              <w:adjustRightInd w:val="0"/>
              <w:snapToGrid w:val="0"/>
              <w:spacing w:line="360" w:lineRule="auto"/>
              <w:jc w:val="center"/>
              <w:rPr>
                <w:bCs/>
                <w:szCs w:val="21"/>
              </w:rPr>
            </w:pPr>
          </w:p>
        </w:tc>
        <w:tc>
          <w:tcPr>
            <w:tcW w:w="3174" w:type="dxa"/>
            <w:vMerge/>
            <w:vAlign w:val="center"/>
          </w:tcPr>
          <w:p w:rsidR="00707FBB" w:rsidRPr="006C194B" w:rsidRDefault="00707FBB" w:rsidP="00247E21">
            <w:pPr>
              <w:adjustRightInd w:val="0"/>
              <w:snapToGrid w:val="0"/>
              <w:spacing w:line="360" w:lineRule="auto"/>
              <w:jc w:val="center"/>
              <w:rPr>
                <w:bCs/>
                <w:szCs w:val="21"/>
              </w:rPr>
            </w:pPr>
          </w:p>
        </w:tc>
      </w:tr>
      <w:tr w:rsidR="00707FBB" w:rsidRPr="006C194B" w:rsidTr="00247E21">
        <w:trPr>
          <w:trHeight w:val="30"/>
        </w:trPr>
        <w:tc>
          <w:tcPr>
            <w:tcW w:w="0" w:type="auto"/>
            <w:vMerge/>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Merge/>
            <w:vAlign w:val="center"/>
          </w:tcPr>
          <w:p w:rsidR="00707FBB" w:rsidRPr="006C194B" w:rsidRDefault="00707FBB" w:rsidP="00247E21">
            <w:pPr>
              <w:spacing w:line="360" w:lineRule="auto"/>
              <w:jc w:val="center"/>
              <w:rPr>
                <w:color w:val="000000"/>
                <w:sz w:val="22"/>
                <w:szCs w:val="22"/>
              </w:rPr>
            </w:pPr>
          </w:p>
        </w:tc>
        <w:tc>
          <w:tcPr>
            <w:tcW w:w="3811" w:type="dxa"/>
            <w:vAlign w:val="center"/>
          </w:tcPr>
          <w:p w:rsidR="00707FBB" w:rsidRPr="006C194B" w:rsidRDefault="00707FBB" w:rsidP="00247E21">
            <w:pPr>
              <w:adjustRightInd w:val="0"/>
              <w:snapToGrid w:val="0"/>
              <w:spacing w:line="360" w:lineRule="auto"/>
              <w:jc w:val="center"/>
              <w:rPr>
                <w:sz w:val="22"/>
                <w:szCs w:val="22"/>
              </w:rPr>
            </w:pPr>
            <w:r w:rsidRPr="006C194B">
              <w:rPr>
                <w:sz w:val="22"/>
                <w:szCs w:val="22"/>
              </w:rPr>
              <w:t>B6</w:t>
            </w:r>
            <w:r w:rsidRPr="006C194B">
              <w:rPr>
                <w:sz w:val="22"/>
                <w:szCs w:val="22"/>
              </w:rPr>
              <w:t>谱段数字增益</w:t>
            </w:r>
            <w:r>
              <w:rPr>
                <w:rFonts w:hint="eastAsia"/>
                <w:sz w:val="22"/>
                <w:szCs w:val="22"/>
              </w:rPr>
              <w:t>B</w:t>
            </w:r>
            <w:r>
              <w:rPr>
                <w:rFonts w:hint="eastAsia"/>
                <w:sz w:val="22"/>
                <w:szCs w:val="22"/>
              </w:rPr>
              <w:t>系数设置</w:t>
            </w:r>
            <w:r w:rsidRPr="006C194B">
              <w:rPr>
                <w:sz w:val="22"/>
                <w:szCs w:val="22"/>
              </w:rPr>
              <w:t>指令</w:t>
            </w:r>
          </w:p>
        </w:tc>
        <w:tc>
          <w:tcPr>
            <w:tcW w:w="658" w:type="dxa"/>
            <w:vMerge/>
            <w:vAlign w:val="center"/>
          </w:tcPr>
          <w:p w:rsidR="00707FBB" w:rsidRPr="006C194B" w:rsidRDefault="00707FBB" w:rsidP="00247E21">
            <w:pPr>
              <w:spacing w:line="360" w:lineRule="auto"/>
              <w:jc w:val="center"/>
              <w:rPr>
                <w:color w:val="000000"/>
                <w:sz w:val="22"/>
                <w:szCs w:val="22"/>
              </w:rPr>
            </w:pPr>
          </w:p>
        </w:tc>
        <w:tc>
          <w:tcPr>
            <w:tcW w:w="851" w:type="dxa"/>
            <w:vMerge/>
            <w:vAlign w:val="center"/>
          </w:tcPr>
          <w:p w:rsidR="00707FBB" w:rsidRPr="006C194B" w:rsidRDefault="00707FBB" w:rsidP="00247E21">
            <w:pPr>
              <w:spacing w:line="360" w:lineRule="auto"/>
              <w:jc w:val="center"/>
              <w:rPr>
                <w:color w:val="000000"/>
                <w:sz w:val="22"/>
                <w:szCs w:val="22"/>
              </w:rPr>
            </w:pPr>
          </w:p>
        </w:tc>
        <w:tc>
          <w:tcPr>
            <w:tcW w:w="715" w:type="dxa"/>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06H</w:t>
            </w:r>
          </w:p>
        </w:tc>
        <w:tc>
          <w:tcPr>
            <w:tcW w:w="0" w:type="auto"/>
            <w:vAlign w:val="center"/>
          </w:tcPr>
          <w:p w:rsidR="00707FBB" w:rsidRPr="004647BE" w:rsidRDefault="00707FBB" w:rsidP="00247E21">
            <w:pPr>
              <w:spacing w:line="360" w:lineRule="auto"/>
              <w:jc w:val="center"/>
              <w:rPr>
                <w:sz w:val="22"/>
                <w:szCs w:val="21"/>
              </w:rPr>
            </w:pPr>
            <w:r w:rsidRPr="004647BE">
              <w:rPr>
                <w:sz w:val="22"/>
                <w:szCs w:val="21"/>
              </w:rPr>
              <w:t>00H</w:t>
            </w:r>
          </w:p>
          <w:p w:rsidR="00707FBB" w:rsidRPr="006C194B" w:rsidRDefault="00707FBB" w:rsidP="00247E21">
            <w:pPr>
              <w:spacing w:line="360" w:lineRule="auto"/>
              <w:jc w:val="center"/>
              <w:rPr>
                <w:color w:val="000000"/>
                <w:sz w:val="22"/>
                <w:szCs w:val="22"/>
              </w:rPr>
            </w:pPr>
            <w:r w:rsidRPr="004647BE">
              <w:rPr>
                <w:sz w:val="22"/>
                <w:szCs w:val="21"/>
              </w:rPr>
              <w:t>~FFH</w:t>
            </w:r>
          </w:p>
        </w:tc>
        <w:tc>
          <w:tcPr>
            <w:tcW w:w="0" w:type="auto"/>
            <w:vMerge/>
            <w:vAlign w:val="center"/>
          </w:tcPr>
          <w:p w:rsidR="00707FBB" w:rsidRPr="006C194B" w:rsidRDefault="00707FBB" w:rsidP="00247E21">
            <w:pPr>
              <w:adjustRightInd w:val="0"/>
              <w:snapToGrid w:val="0"/>
              <w:spacing w:line="360" w:lineRule="auto"/>
              <w:jc w:val="center"/>
              <w:rPr>
                <w:bCs/>
                <w:szCs w:val="21"/>
              </w:rPr>
            </w:pPr>
          </w:p>
        </w:tc>
        <w:tc>
          <w:tcPr>
            <w:tcW w:w="3174" w:type="dxa"/>
            <w:vMerge/>
            <w:vAlign w:val="center"/>
          </w:tcPr>
          <w:p w:rsidR="00707FBB" w:rsidRPr="006C194B" w:rsidRDefault="00707FBB" w:rsidP="00247E21">
            <w:pPr>
              <w:adjustRightInd w:val="0"/>
              <w:snapToGrid w:val="0"/>
              <w:spacing w:line="360" w:lineRule="auto"/>
              <w:jc w:val="center"/>
              <w:rPr>
                <w:bCs/>
                <w:szCs w:val="21"/>
              </w:rPr>
            </w:pPr>
          </w:p>
        </w:tc>
      </w:tr>
      <w:tr w:rsidR="00707FBB" w:rsidRPr="006C194B" w:rsidTr="00247E21">
        <w:trPr>
          <w:trHeight w:val="30"/>
        </w:trPr>
        <w:tc>
          <w:tcPr>
            <w:tcW w:w="0" w:type="auto"/>
            <w:vMerge/>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Merge/>
            <w:vAlign w:val="center"/>
          </w:tcPr>
          <w:p w:rsidR="00707FBB" w:rsidRPr="006C194B" w:rsidRDefault="00707FBB" w:rsidP="00247E21">
            <w:pPr>
              <w:spacing w:line="360" w:lineRule="auto"/>
              <w:jc w:val="center"/>
              <w:rPr>
                <w:color w:val="000000"/>
                <w:sz w:val="22"/>
                <w:szCs w:val="22"/>
              </w:rPr>
            </w:pPr>
          </w:p>
        </w:tc>
        <w:tc>
          <w:tcPr>
            <w:tcW w:w="3811" w:type="dxa"/>
            <w:vAlign w:val="center"/>
          </w:tcPr>
          <w:p w:rsidR="00707FBB" w:rsidRPr="006C194B" w:rsidRDefault="00707FBB" w:rsidP="00247E21">
            <w:pPr>
              <w:adjustRightInd w:val="0"/>
              <w:snapToGrid w:val="0"/>
              <w:spacing w:line="360" w:lineRule="auto"/>
              <w:jc w:val="center"/>
              <w:rPr>
                <w:sz w:val="22"/>
                <w:szCs w:val="22"/>
              </w:rPr>
            </w:pPr>
            <w:r w:rsidRPr="006C194B">
              <w:rPr>
                <w:sz w:val="22"/>
                <w:szCs w:val="22"/>
              </w:rPr>
              <w:t>B7</w:t>
            </w:r>
            <w:r w:rsidRPr="006C194B">
              <w:rPr>
                <w:sz w:val="22"/>
                <w:szCs w:val="22"/>
              </w:rPr>
              <w:t>谱段数字增益</w:t>
            </w:r>
            <w:r>
              <w:rPr>
                <w:rFonts w:hint="eastAsia"/>
                <w:sz w:val="22"/>
                <w:szCs w:val="22"/>
              </w:rPr>
              <w:t>B</w:t>
            </w:r>
            <w:r>
              <w:rPr>
                <w:rFonts w:hint="eastAsia"/>
                <w:sz w:val="22"/>
                <w:szCs w:val="22"/>
              </w:rPr>
              <w:t>系数设置</w:t>
            </w:r>
            <w:r w:rsidRPr="006C194B">
              <w:rPr>
                <w:sz w:val="22"/>
                <w:szCs w:val="22"/>
              </w:rPr>
              <w:t>指令</w:t>
            </w:r>
          </w:p>
        </w:tc>
        <w:tc>
          <w:tcPr>
            <w:tcW w:w="658" w:type="dxa"/>
            <w:vMerge/>
            <w:vAlign w:val="center"/>
          </w:tcPr>
          <w:p w:rsidR="00707FBB" w:rsidRPr="006C194B" w:rsidRDefault="00707FBB" w:rsidP="00247E21">
            <w:pPr>
              <w:spacing w:line="360" w:lineRule="auto"/>
              <w:jc w:val="center"/>
              <w:rPr>
                <w:color w:val="000000"/>
                <w:sz w:val="22"/>
                <w:szCs w:val="22"/>
              </w:rPr>
            </w:pPr>
          </w:p>
        </w:tc>
        <w:tc>
          <w:tcPr>
            <w:tcW w:w="851" w:type="dxa"/>
            <w:vMerge/>
            <w:vAlign w:val="center"/>
          </w:tcPr>
          <w:p w:rsidR="00707FBB" w:rsidRPr="006C194B" w:rsidRDefault="00707FBB" w:rsidP="00247E21">
            <w:pPr>
              <w:spacing w:line="360" w:lineRule="auto"/>
              <w:jc w:val="center"/>
              <w:rPr>
                <w:color w:val="000000"/>
                <w:sz w:val="22"/>
                <w:szCs w:val="22"/>
              </w:rPr>
            </w:pPr>
          </w:p>
        </w:tc>
        <w:tc>
          <w:tcPr>
            <w:tcW w:w="715" w:type="dxa"/>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07H</w:t>
            </w:r>
          </w:p>
        </w:tc>
        <w:tc>
          <w:tcPr>
            <w:tcW w:w="0" w:type="auto"/>
            <w:vAlign w:val="center"/>
          </w:tcPr>
          <w:p w:rsidR="00707FBB" w:rsidRPr="004647BE" w:rsidRDefault="00707FBB" w:rsidP="00247E21">
            <w:pPr>
              <w:spacing w:line="360" w:lineRule="auto"/>
              <w:jc w:val="center"/>
              <w:rPr>
                <w:sz w:val="22"/>
                <w:szCs w:val="21"/>
              </w:rPr>
            </w:pPr>
            <w:r w:rsidRPr="004647BE">
              <w:rPr>
                <w:sz w:val="22"/>
                <w:szCs w:val="21"/>
              </w:rPr>
              <w:t>00H</w:t>
            </w:r>
          </w:p>
          <w:p w:rsidR="00707FBB" w:rsidRPr="006C194B" w:rsidRDefault="00707FBB" w:rsidP="00247E21">
            <w:pPr>
              <w:spacing w:line="360" w:lineRule="auto"/>
              <w:jc w:val="center"/>
              <w:rPr>
                <w:color w:val="000000"/>
                <w:sz w:val="22"/>
                <w:szCs w:val="22"/>
              </w:rPr>
            </w:pPr>
            <w:r w:rsidRPr="004647BE">
              <w:rPr>
                <w:sz w:val="22"/>
                <w:szCs w:val="21"/>
              </w:rPr>
              <w:t>~FFH</w:t>
            </w:r>
          </w:p>
        </w:tc>
        <w:tc>
          <w:tcPr>
            <w:tcW w:w="0" w:type="auto"/>
            <w:vMerge/>
            <w:vAlign w:val="center"/>
          </w:tcPr>
          <w:p w:rsidR="00707FBB" w:rsidRPr="006C194B" w:rsidRDefault="00707FBB" w:rsidP="00247E21">
            <w:pPr>
              <w:adjustRightInd w:val="0"/>
              <w:snapToGrid w:val="0"/>
              <w:spacing w:line="360" w:lineRule="auto"/>
              <w:jc w:val="center"/>
              <w:rPr>
                <w:bCs/>
                <w:szCs w:val="21"/>
              </w:rPr>
            </w:pPr>
          </w:p>
        </w:tc>
        <w:tc>
          <w:tcPr>
            <w:tcW w:w="3174" w:type="dxa"/>
            <w:vMerge/>
            <w:vAlign w:val="center"/>
          </w:tcPr>
          <w:p w:rsidR="00707FBB" w:rsidRPr="006C194B" w:rsidRDefault="00707FBB" w:rsidP="00247E21">
            <w:pPr>
              <w:adjustRightInd w:val="0"/>
              <w:snapToGrid w:val="0"/>
              <w:spacing w:line="360" w:lineRule="auto"/>
              <w:jc w:val="center"/>
              <w:rPr>
                <w:bCs/>
                <w:szCs w:val="21"/>
              </w:rPr>
            </w:pPr>
          </w:p>
        </w:tc>
      </w:tr>
      <w:tr w:rsidR="00707FBB" w:rsidRPr="006C194B" w:rsidTr="00247E21">
        <w:trPr>
          <w:trHeight w:val="30"/>
        </w:trPr>
        <w:tc>
          <w:tcPr>
            <w:tcW w:w="0" w:type="auto"/>
            <w:vMerge/>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Merge/>
            <w:vAlign w:val="center"/>
          </w:tcPr>
          <w:p w:rsidR="00707FBB" w:rsidRPr="006C194B" w:rsidRDefault="00707FBB" w:rsidP="00247E21">
            <w:pPr>
              <w:spacing w:line="360" w:lineRule="auto"/>
              <w:jc w:val="center"/>
              <w:rPr>
                <w:color w:val="000000"/>
                <w:sz w:val="22"/>
                <w:szCs w:val="22"/>
              </w:rPr>
            </w:pPr>
          </w:p>
        </w:tc>
        <w:tc>
          <w:tcPr>
            <w:tcW w:w="3811" w:type="dxa"/>
            <w:vAlign w:val="center"/>
          </w:tcPr>
          <w:p w:rsidR="00707FBB" w:rsidRPr="006C194B" w:rsidRDefault="00707FBB" w:rsidP="00247E21">
            <w:pPr>
              <w:adjustRightInd w:val="0"/>
              <w:snapToGrid w:val="0"/>
              <w:spacing w:line="360" w:lineRule="auto"/>
              <w:jc w:val="center"/>
              <w:rPr>
                <w:sz w:val="22"/>
                <w:szCs w:val="22"/>
              </w:rPr>
            </w:pPr>
            <w:r w:rsidRPr="006C194B">
              <w:rPr>
                <w:sz w:val="22"/>
                <w:szCs w:val="22"/>
              </w:rPr>
              <w:t>B8</w:t>
            </w:r>
            <w:r w:rsidRPr="006C194B">
              <w:rPr>
                <w:sz w:val="22"/>
                <w:szCs w:val="22"/>
              </w:rPr>
              <w:t>谱段</w:t>
            </w:r>
            <w:r w:rsidRPr="00584C9F">
              <w:rPr>
                <w:rFonts w:hint="eastAsia"/>
                <w:sz w:val="22"/>
                <w:szCs w:val="22"/>
              </w:rPr>
              <w:t>数字增益</w:t>
            </w:r>
            <w:r>
              <w:rPr>
                <w:rFonts w:hint="eastAsia"/>
                <w:sz w:val="22"/>
                <w:szCs w:val="22"/>
              </w:rPr>
              <w:t>B</w:t>
            </w:r>
            <w:r>
              <w:rPr>
                <w:rFonts w:hint="eastAsia"/>
                <w:sz w:val="22"/>
                <w:szCs w:val="22"/>
              </w:rPr>
              <w:t>系数设置</w:t>
            </w:r>
            <w:r w:rsidRPr="00584C9F">
              <w:rPr>
                <w:rFonts w:hint="eastAsia"/>
                <w:sz w:val="22"/>
                <w:szCs w:val="22"/>
              </w:rPr>
              <w:t>指令</w:t>
            </w:r>
          </w:p>
        </w:tc>
        <w:tc>
          <w:tcPr>
            <w:tcW w:w="658" w:type="dxa"/>
            <w:vMerge/>
            <w:vAlign w:val="center"/>
          </w:tcPr>
          <w:p w:rsidR="00707FBB" w:rsidRPr="006C194B" w:rsidRDefault="00707FBB" w:rsidP="00247E21">
            <w:pPr>
              <w:spacing w:line="360" w:lineRule="auto"/>
              <w:jc w:val="center"/>
              <w:rPr>
                <w:color w:val="000000"/>
                <w:sz w:val="22"/>
                <w:szCs w:val="22"/>
              </w:rPr>
            </w:pPr>
          </w:p>
        </w:tc>
        <w:tc>
          <w:tcPr>
            <w:tcW w:w="851" w:type="dxa"/>
            <w:vMerge/>
            <w:vAlign w:val="center"/>
          </w:tcPr>
          <w:p w:rsidR="00707FBB" w:rsidRPr="006C194B" w:rsidRDefault="00707FBB" w:rsidP="00247E21">
            <w:pPr>
              <w:spacing w:line="360" w:lineRule="auto"/>
              <w:jc w:val="center"/>
              <w:rPr>
                <w:color w:val="000000"/>
                <w:sz w:val="22"/>
                <w:szCs w:val="22"/>
              </w:rPr>
            </w:pPr>
          </w:p>
        </w:tc>
        <w:tc>
          <w:tcPr>
            <w:tcW w:w="715" w:type="dxa"/>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08H</w:t>
            </w:r>
          </w:p>
        </w:tc>
        <w:tc>
          <w:tcPr>
            <w:tcW w:w="0" w:type="auto"/>
            <w:vAlign w:val="center"/>
          </w:tcPr>
          <w:p w:rsidR="00707FBB" w:rsidRPr="004647BE" w:rsidRDefault="00707FBB" w:rsidP="00247E21">
            <w:pPr>
              <w:spacing w:line="360" w:lineRule="auto"/>
              <w:jc w:val="center"/>
              <w:rPr>
                <w:sz w:val="22"/>
                <w:szCs w:val="21"/>
              </w:rPr>
            </w:pPr>
            <w:r w:rsidRPr="004647BE">
              <w:rPr>
                <w:sz w:val="22"/>
                <w:szCs w:val="21"/>
              </w:rPr>
              <w:t>00H</w:t>
            </w:r>
          </w:p>
          <w:p w:rsidR="00707FBB" w:rsidRPr="006C194B" w:rsidRDefault="00707FBB" w:rsidP="00247E21">
            <w:pPr>
              <w:spacing w:line="360" w:lineRule="auto"/>
              <w:jc w:val="center"/>
              <w:rPr>
                <w:color w:val="000000"/>
                <w:sz w:val="22"/>
                <w:szCs w:val="22"/>
              </w:rPr>
            </w:pPr>
            <w:r w:rsidRPr="004647BE">
              <w:rPr>
                <w:sz w:val="22"/>
                <w:szCs w:val="21"/>
              </w:rPr>
              <w:t>~FFH</w:t>
            </w:r>
          </w:p>
        </w:tc>
        <w:tc>
          <w:tcPr>
            <w:tcW w:w="0" w:type="auto"/>
            <w:vMerge/>
            <w:vAlign w:val="center"/>
          </w:tcPr>
          <w:p w:rsidR="00707FBB" w:rsidRPr="006C194B" w:rsidRDefault="00707FBB" w:rsidP="00247E21">
            <w:pPr>
              <w:adjustRightInd w:val="0"/>
              <w:snapToGrid w:val="0"/>
              <w:spacing w:line="360" w:lineRule="auto"/>
              <w:jc w:val="center"/>
              <w:rPr>
                <w:bCs/>
                <w:szCs w:val="21"/>
              </w:rPr>
            </w:pPr>
          </w:p>
        </w:tc>
        <w:tc>
          <w:tcPr>
            <w:tcW w:w="3174" w:type="dxa"/>
            <w:vMerge/>
            <w:vAlign w:val="center"/>
          </w:tcPr>
          <w:p w:rsidR="00707FBB" w:rsidRPr="006C194B" w:rsidRDefault="00707FBB" w:rsidP="00247E21">
            <w:pPr>
              <w:adjustRightInd w:val="0"/>
              <w:snapToGrid w:val="0"/>
              <w:spacing w:line="360" w:lineRule="auto"/>
              <w:jc w:val="center"/>
              <w:rPr>
                <w:bCs/>
                <w:szCs w:val="21"/>
              </w:rPr>
            </w:pPr>
          </w:p>
        </w:tc>
      </w:tr>
      <w:tr w:rsidR="00707FBB" w:rsidRPr="006C194B" w:rsidTr="00247E21">
        <w:trPr>
          <w:trHeight w:val="30"/>
        </w:trPr>
        <w:tc>
          <w:tcPr>
            <w:tcW w:w="0" w:type="auto"/>
            <w:vMerge/>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Merge/>
            <w:vAlign w:val="center"/>
          </w:tcPr>
          <w:p w:rsidR="00707FBB" w:rsidRPr="006C194B" w:rsidRDefault="00707FBB" w:rsidP="00247E21">
            <w:pPr>
              <w:spacing w:line="360" w:lineRule="auto"/>
              <w:jc w:val="center"/>
              <w:rPr>
                <w:color w:val="000000"/>
                <w:sz w:val="22"/>
                <w:szCs w:val="22"/>
              </w:rPr>
            </w:pPr>
          </w:p>
        </w:tc>
        <w:tc>
          <w:tcPr>
            <w:tcW w:w="3811" w:type="dxa"/>
            <w:vAlign w:val="center"/>
          </w:tcPr>
          <w:p w:rsidR="00707FBB" w:rsidRPr="006C194B" w:rsidRDefault="00707FBB" w:rsidP="00247E21">
            <w:pPr>
              <w:adjustRightInd w:val="0"/>
              <w:snapToGrid w:val="0"/>
              <w:spacing w:line="360" w:lineRule="auto"/>
              <w:jc w:val="center"/>
              <w:rPr>
                <w:sz w:val="22"/>
                <w:szCs w:val="22"/>
              </w:rPr>
            </w:pPr>
            <w:r>
              <w:rPr>
                <w:rFonts w:hint="eastAsia"/>
                <w:sz w:val="22"/>
                <w:szCs w:val="22"/>
              </w:rPr>
              <w:t>B9</w:t>
            </w:r>
            <w:r w:rsidRPr="006C194B">
              <w:rPr>
                <w:sz w:val="22"/>
                <w:szCs w:val="22"/>
              </w:rPr>
              <w:t>谱段数字增益</w:t>
            </w:r>
            <w:r>
              <w:rPr>
                <w:rFonts w:hint="eastAsia"/>
                <w:sz w:val="22"/>
                <w:szCs w:val="22"/>
              </w:rPr>
              <w:t>K</w:t>
            </w:r>
            <w:r>
              <w:rPr>
                <w:rFonts w:hint="eastAsia"/>
                <w:sz w:val="22"/>
                <w:szCs w:val="22"/>
              </w:rPr>
              <w:t>系数</w:t>
            </w:r>
            <w:r w:rsidRPr="006C194B">
              <w:rPr>
                <w:sz w:val="22"/>
                <w:szCs w:val="22"/>
              </w:rPr>
              <w:t>设置指令</w:t>
            </w:r>
          </w:p>
        </w:tc>
        <w:tc>
          <w:tcPr>
            <w:tcW w:w="658" w:type="dxa"/>
            <w:vMerge/>
            <w:vAlign w:val="center"/>
          </w:tcPr>
          <w:p w:rsidR="00707FBB" w:rsidRPr="006C194B" w:rsidRDefault="00707FBB" w:rsidP="00247E21">
            <w:pPr>
              <w:spacing w:line="360" w:lineRule="auto"/>
              <w:jc w:val="center"/>
              <w:rPr>
                <w:color w:val="000000"/>
                <w:sz w:val="22"/>
                <w:szCs w:val="22"/>
              </w:rPr>
            </w:pPr>
          </w:p>
        </w:tc>
        <w:tc>
          <w:tcPr>
            <w:tcW w:w="851" w:type="dxa"/>
            <w:vMerge/>
            <w:vAlign w:val="center"/>
          </w:tcPr>
          <w:p w:rsidR="00707FBB" w:rsidRPr="006C194B" w:rsidRDefault="00707FBB" w:rsidP="00247E21">
            <w:pPr>
              <w:spacing w:line="360" w:lineRule="auto"/>
              <w:jc w:val="center"/>
              <w:rPr>
                <w:color w:val="000000"/>
                <w:sz w:val="22"/>
                <w:szCs w:val="22"/>
              </w:rPr>
            </w:pPr>
          </w:p>
        </w:tc>
        <w:tc>
          <w:tcPr>
            <w:tcW w:w="715" w:type="dxa"/>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09H</w:t>
            </w:r>
          </w:p>
        </w:tc>
        <w:tc>
          <w:tcPr>
            <w:tcW w:w="0" w:type="auto"/>
            <w:vAlign w:val="center"/>
          </w:tcPr>
          <w:p w:rsidR="00707FBB" w:rsidRPr="004647BE" w:rsidRDefault="00707FBB" w:rsidP="00247E21">
            <w:pPr>
              <w:spacing w:line="360" w:lineRule="auto"/>
              <w:jc w:val="center"/>
              <w:rPr>
                <w:sz w:val="22"/>
                <w:szCs w:val="21"/>
              </w:rPr>
            </w:pPr>
            <w:r w:rsidRPr="004647BE">
              <w:rPr>
                <w:sz w:val="22"/>
                <w:szCs w:val="21"/>
              </w:rPr>
              <w:t>00H</w:t>
            </w:r>
          </w:p>
          <w:p w:rsidR="00707FBB" w:rsidRPr="006C194B" w:rsidRDefault="00707FBB" w:rsidP="00247E21">
            <w:pPr>
              <w:spacing w:line="360" w:lineRule="auto"/>
              <w:jc w:val="center"/>
              <w:rPr>
                <w:color w:val="000000"/>
                <w:sz w:val="22"/>
                <w:szCs w:val="22"/>
              </w:rPr>
            </w:pPr>
            <w:r w:rsidRPr="004647BE">
              <w:rPr>
                <w:sz w:val="22"/>
                <w:szCs w:val="21"/>
              </w:rPr>
              <w:t>~FFH</w:t>
            </w:r>
          </w:p>
        </w:tc>
        <w:tc>
          <w:tcPr>
            <w:tcW w:w="0" w:type="auto"/>
            <w:vMerge/>
            <w:vAlign w:val="center"/>
          </w:tcPr>
          <w:p w:rsidR="00707FBB" w:rsidRPr="006C194B" w:rsidRDefault="00707FBB" w:rsidP="00247E21">
            <w:pPr>
              <w:adjustRightInd w:val="0"/>
              <w:snapToGrid w:val="0"/>
              <w:spacing w:line="360" w:lineRule="auto"/>
              <w:jc w:val="center"/>
              <w:rPr>
                <w:bCs/>
                <w:szCs w:val="21"/>
              </w:rPr>
            </w:pPr>
          </w:p>
        </w:tc>
        <w:tc>
          <w:tcPr>
            <w:tcW w:w="3174" w:type="dxa"/>
            <w:vMerge/>
            <w:vAlign w:val="center"/>
          </w:tcPr>
          <w:p w:rsidR="00707FBB" w:rsidRPr="006C194B" w:rsidRDefault="00707FBB" w:rsidP="00247E21">
            <w:pPr>
              <w:adjustRightInd w:val="0"/>
              <w:snapToGrid w:val="0"/>
              <w:spacing w:line="360" w:lineRule="auto"/>
              <w:jc w:val="center"/>
              <w:rPr>
                <w:bCs/>
                <w:szCs w:val="21"/>
              </w:rPr>
            </w:pPr>
          </w:p>
        </w:tc>
      </w:tr>
      <w:tr w:rsidR="00707FBB" w:rsidRPr="006C194B" w:rsidTr="00247E21">
        <w:tc>
          <w:tcPr>
            <w:tcW w:w="0" w:type="auto"/>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KYH0</w:t>
            </w:r>
            <w:r>
              <w:rPr>
                <w:rFonts w:hint="eastAsia"/>
                <w:color w:val="000000"/>
                <w:sz w:val="22"/>
                <w:szCs w:val="22"/>
              </w:rPr>
              <w:t>31</w:t>
            </w:r>
          </w:p>
        </w:tc>
        <w:tc>
          <w:tcPr>
            <w:tcW w:w="3811" w:type="dxa"/>
            <w:vAlign w:val="center"/>
          </w:tcPr>
          <w:p w:rsidR="00707FBB" w:rsidRPr="006C194B" w:rsidRDefault="00707FBB" w:rsidP="00247E21">
            <w:pPr>
              <w:adjustRightInd w:val="0"/>
              <w:snapToGrid w:val="0"/>
              <w:spacing w:line="360" w:lineRule="auto"/>
              <w:jc w:val="center"/>
              <w:rPr>
                <w:sz w:val="22"/>
                <w:szCs w:val="22"/>
              </w:rPr>
            </w:pPr>
            <w:r w:rsidRPr="006C194B">
              <w:rPr>
                <w:sz w:val="22"/>
                <w:szCs w:val="22"/>
              </w:rPr>
              <w:t>成像仪图像主份通道输出设置指令</w:t>
            </w:r>
          </w:p>
        </w:tc>
        <w:tc>
          <w:tcPr>
            <w:tcW w:w="658" w:type="dxa"/>
            <w:vMerge w:val="restart"/>
            <w:vAlign w:val="center"/>
          </w:tcPr>
          <w:p w:rsidR="00707FBB" w:rsidRPr="00CC29FE" w:rsidRDefault="00707FBB" w:rsidP="00247E21">
            <w:pPr>
              <w:spacing w:line="360" w:lineRule="auto"/>
              <w:jc w:val="center"/>
              <w:rPr>
                <w:sz w:val="24"/>
                <w:szCs w:val="21"/>
              </w:rPr>
            </w:pPr>
            <w:r w:rsidRPr="00CC29FE">
              <w:rPr>
                <w:sz w:val="24"/>
                <w:szCs w:val="21"/>
              </w:rPr>
              <w:t>66H</w:t>
            </w:r>
          </w:p>
        </w:tc>
        <w:tc>
          <w:tcPr>
            <w:tcW w:w="851" w:type="dxa"/>
            <w:vMerge w:val="restart"/>
            <w:vAlign w:val="center"/>
          </w:tcPr>
          <w:p w:rsidR="00707FBB" w:rsidRPr="00CC29FE" w:rsidRDefault="00707FBB" w:rsidP="00247E21">
            <w:pPr>
              <w:spacing w:line="360" w:lineRule="auto"/>
              <w:jc w:val="center"/>
              <w:rPr>
                <w:sz w:val="24"/>
                <w:szCs w:val="21"/>
              </w:rPr>
            </w:pPr>
            <w:r w:rsidRPr="00CC29FE">
              <w:rPr>
                <w:sz w:val="24"/>
                <w:szCs w:val="21"/>
              </w:rPr>
              <w:t>06H</w:t>
            </w:r>
          </w:p>
        </w:tc>
        <w:tc>
          <w:tcPr>
            <w:tcW w:w="715" w:type="dxa"/>
            <w:vMerge w:val="restart"/>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20H</w:t>
            </w:r>
          </w:p>
        </w:tc>
        <w:tc>
          <w:tcPr>
            <w:tcW w:w="0" w:type="auto"/>
            <w:vMerge w:val="restart"/>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14H</w:t>
            </w:r>
          </w:p>
        </w:tc>
        <w:tc>
          <w:tcPr>
            <w:tcW w:w="0" w:type="auto"/>
            <w:vMerge w:val="restart"/>
            <w:vAlign w:val="center"/>
          </w:tcPr>
          <w:p w:rsidR="00707FBB" w:rsidRDefault="00707FBB" w:rsidP="00247E21">
            <w:pPr>
              <w:spacing w:line="360" w:lineRule="auto"/>
              <w:jc w:val="center"/>
              <w:rPr>
                <w:rFonts w:hint="eastAsia"/>
                <w:sz w:val="22"/>
                <w:szCs w:val="21"/>
              </w:rPr>
            </w:pPr>
            <w:r>
              <w:rPr>
                <w:rFonts w:hint="eastAsia"/>
                <w:sz w:val="22"/>
                <w:szCs w:val="21"/>
              </w:rPr>
              <w:t>08H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0</w:t>
            </w:r>
            <w:r>
              <w:rPr>
                <w:rFonts w:hint="eastAsia"/>
                <w:color w:val="000000"/>
                <w:sz w:val="22"/>
                <w:szCs w:val="22"/>
              </w:rPr>
              <w:t>F</w:t>
            </w:r>
            <w:r w:rsidRPr="006C194B">
              <w:rPr>
                <w:color w:val="000000"/>
                <w:sz w:val="22"/>
                <w:szCs w:val="22"/>
              </w:rPr>
              <w:t>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AAH</w:t>
            </w:r>
          </w:p>
        </w:tc>
        <w:tc>
          <w:tcPr>
            <w:tcW w:w="0" w:type="auto"/>
            <w:vAlign w:val="center"/>
          </w:tcPr>
          <w:p w:rsidR="00707FBB" w:rsidRPr="006C194B" w:rsidRDefault="00707FBB" w:rsidP="00247E21">
            <w:pPr>
              <w:adjustRightInd w:val="0"/>
              <w:snapToGrid w:val="0"/>
              <w:spacing w:line="360" w:lineRule="auto"/>
              <w:jc w:val="center"/>
              <w:rPr>
                <w:rFonts w:ascii="宋体" w:hAnsi="宋体" w:cs="宋体" w:hint="eastAsia"/>
                <w:bCs/>
                <w:szCs w:val="21"/>
              </w:rPr>
            </w:pPr>
            <w:r>
              <w:rPr>
                <w:rFonts w:hint="eastAsia"/>
                <w:sz w:val="22"/>
                <w:szCs w:val="21"/>
              </w:rPr>
              <w:t>SUM</w:t>
            </w:r>
          </w:p>
        </w:tc>
        <w:tc>
          <w:tcPr>
            <w:tcW w:w="3174" w:type="dxa"/>
            <w:vAlign w:val="center"/>
          </w:tcPr>
          <w:p w:rsidR="00707FBB" w:rsidRDefault="00707FBB" w:rsidP="00247E21">
            <w:pPr>
              <w:adjustRightInd w:val="0"/>
              <w:snapToGrid w:val="0"/>
              <w:spacing w:line="360" w:lineRule="auto"/>
              <w:jc w:val="left"/>
              <w:rPr>
                <w:rFonts w:hint="eastAsia"/>
                <w:bCs/>
                <w:szCs w:val="21"/>
              </w:rPr>
            </w:pPr>
            <w:r w:rsidRPr="006C194B">
              <w:rPr>
                <w:rFonts w:ascii="宋体" w:hAnsi="宋体" w:cs="宋体" w:hint="eastAsia"/>
                <w:bCs/>
                <w:szCs w:val="21"/>
              </w:rPr>
              <w:t>①</w:t>
            </w:r>
            <w:r w:rsidRPr="006C194B">
              <w:rPr>
                <w:bCs/>
                <w:szCs w:val="21"/>
              </w:rPr>
              <w:t>执行主份</w:t>
            </w:r>
            <w:r w:rsidRPr="006C194B">
              <w:rPr>
                <w:bCs/>
                <w:szCs w:val="21"/>
              </w:rPr>
              <w:t>2711</w:t>
            </w:r>
            <w:r w:rsidRPr="006C194B">
              <w:rPr>
                <w:bCs/>
                <w:szCs w:val="21"/>
              </w:rPr>
              <w:t>输出</w:t>
            </w:r>
            <w:r w:rsidRPr="006C194B">
              <w:rPr>
                <w:bCs/>
                <w:szCs w:val="21"/>
              </w:rPr>
              <w:t>EN</w:t>
            </w:r>
            <w:r w:rsidRPr="006C194B">
              <w:rPr>
                <w:bCs/>
                <w:szCs w:val="21"/>
              </w:rPr>
              <w:t>使能</w:t>
            </w:r>
          </w:p>
          <w:p w:rsidR="00707FBB" w:rsidRPr="006C194B" w:rsidRDefault="00707FBB" w:rsidP="00247E21">
            <w:pPr>
              <w:adjustRightInd w:val="0"/>
              <w:snapToGrid w:val="0"/>
              <w:spacing w:line="360" w:lineRule="auto"/>
              <w:jc w:val="left"/>
              <w:rPr>
                <w:bCs/>
                <w:szCs w:val="21"/>
              </w:rPr>
            </w:pPr>
            <w:r w:rsidRPr="006C194B">
              <w:rPr>
                <w:rFonts w:ascii="宋体" w:hAnsi="宋体" w:cs="宋体" w:hint="eastAsia"/>
                <w:bCs/>
                <w:szCs w:val="21"/>
              </w:rPr>
              <w:t>②</w:t>
            </w:r>
            <w:r w:rsidRPr="006C194B">
              <w:rPr>
                <w:bCs/>
                <w:szCs w:val="21"/>
              </w:rPr>
              <w:t>执行备份</w:t>
            </w:r>
            <w:r w:rsidRPr="006C194B">
              <w:rPr>
                <w:bCs/>
                <w:szCs w:val="21"/>
              </w:rPr>
              <w:t>2711</w:t>
            </w:r>
            <w:r w:rsidRPr="006C194B">
              <w:rPr>
                <w:bCs/>
                <w:szCs w:val="21"/>
              </w:rPr>
              <w:t>输出</w:t>
            </w:r>
            <w:r w:rsidRPr="006C194B">
              <w:rPr>
                <w:bCs/>
                <w:szCs w:val="21"/>
              </w:rPr>
              <w:t>EN</w:t>
            </w:r>
            <w:r w:rsidRPr="006C194B">
              <w:rPr>
                <w:bCs/>
                <w:szCs w:val="21"/>
              </w:rPr>
              <w:t>不使能</w:t>
            </w:r>
          </w:p>
        </w:tc>
      </w:tr>
      <w:tr w:rsidR="00707FBB" w:rsidRPr="006871FD" w:rsidTr="00247E21">
        <w:tc>
          <w:tcPr>
            <w:tcW w:w="0" w:type="auto"/>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KYH0</w:t>
            </w:r>
            <w:r>
              <w:rPr>
                <w:rFonts w:hint="eastAsia"/>
                <w:color w:val="000000"/>
                <w:sz w:val="22"/>
                <w:szCs w:val="22"/>
              </w:rPr>
              <w:t>32</w:t>
            </w:r>
          </w:p>
        </w:tc>
        <w:tc>
          <w:tcPr>
            <w:tcW w:w="3811" w:type="dxa"/>
            <w:vAlign w:val="center"/>
          </w:tcPr>
          <w:p w:rsidR="00707FBB" w:rsidRPr="006C194B" w:rsidRDefault="00707FBB" w:rsidP="00247E21">
            <w:pPr>
              <w:adjustRightInd w:val="0"/>
              <w:snapToGrid w:val="0"/>
              <w:spacing w:line="360" w:lineRule="auto"/>
              <w:jc w:val="center"/>
              <w:rPr>
                <w:sz w:val="22"/>
                <w:szCs w:val="22"/>
              </w:rPr>
            </w:pPr>
            <w:r w:rsidRPr="006C194B">
              <w:rPr>
                <w:sz w:val="22"/>
                <w:szCs w:val="22"/>
              </w:rPr>
              <w:t>成像仪图像备份通道输出设置指令</w:t>
            </w:r>
          </w:p>
        </w:tc>
        <w:tc>
          <w:tcPr>
            <w:tcW w:w="658" w:type="dxa"/>
            <w:vMerge/>
            <w:vAlign w:val="center"/>
          </w:tcPr>
          <w:p w:rsidR="00707FBB" w:rsidRPr="00CC29FE" w:rsidRDefault="00707FBB" w:rsidP="00247E21">
            <w:pPr>
              <w:spacing w:line="360" w:lineRule="auto"/>
              <w:jc w:val="center"/>
              <w:rPr>
                <w:sz w:val="24"/>
                <w:szCs w:val="21"/>
              </w:rPr>
            </w:pPr>
          </w:p>
        </w:tc>
        <w:tc>
          <w:tcPr>
            <w:tcW w:w="851" w:type="dxa"/>
            <w:vMerge/>
            <w:vAlign w:val="center"/>
          </w:tcPr>
          <w:p w:rsidR="00707FBB" w:rsidRPr="00CC29FE" w:rsidRDefault="00707FBB" w:rsidP="00247E21">
            <w:pPr>
              <w:spacing w:line="360" w:lineRule="auto"/>
              <w:jc w:val="center"/>
              <w:rPr>
                <w:sz w:val="24"/>
                <w:szCs w:val="21"/>
              </w:rPr>
            </w:pPr>
          </w:p>
        </w:tc>
        <w:tc>
          <w:tcPr>
            <w:tcW w:w="715" w:type="dxa"/>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Default="00707FBB" w:rsidP="00247E21">
            <w:pPr>
              <w:spacing w:line="360" w:lineRule="auto"/>
              <w:jc w:val="center"/>
              <w:rPr>
                <w:rFonts w:hint="eastAsia"/>
                <w:sz w:val="22"/>
                <w:szCs w:val="21"/>
              </w:rPr>
            </w:pPr>
          </w:p>
        </w:tc>
        <w:tc>
          <w:tcPr>
            <w:tcW w:w="0" w:type="auto"/>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F</w:t>
            </w:r>
            <w:r w:rsidRPr="006C194B">
              <w:rPr>
                <w:color w:val="000000"/>
                <w:sz w:val="22"/>
                <w:szCs w:val="22"/>
              </w:rPr>
              <w:t>0H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AAH</w:t>
            </w:r>
          </w:p>
        </w:tc>
        <w:tc>
          <w:tcPr>
            <w:tcW w:w="0" w:type="auto"/>
            <w:vAlign w:val="center"/>
          </w:tcPr>
          <w:p w:rsidR="00707FBB" w:rsidRPr="006C194B" w:rsidRDefault="00707FBB" w:rsidP="00247E21">
            <w:pPr>
              <w:adjustRightInd w:val="0"/>
              <w:snapToGrid w:val="0"/>
              <w:spacing w:line="360" w:lineRule="auto"/>
              <w:jc w:val="center"/>
              <w:rPr>
                <w:rFonts w:ascii="宋体" w:hAnsi="宋体" w:cs="宋体" w:hint="eastAsia"/>
                <w:bCs/>
                <w:szCs w:val="21"/>
              </w:rPr>
            </w:pPr>
            <w:r>
              <w:rPr>
                <w:rFonts w:hint="eastAsia"/>
                <w:sz w:val="22"/>
                <w:szCs w:val="21"/>
              </w:rPr>
              <w:t>SUM</w:t>
            </w:r>
          </w:p>
        </w:tc>
        <w:tc>
          <w:tcPr>
            <w:tcW w:w="3174" w:type="dxa"/>
            <w:vAlign w:val="center"/>
          </w:tcPr>
          <w:p w:rsidR="00707FBB" w:rsidRDefault="00707FBB" w:rsidP="00247E21">
            <w:pPr>
              <w:adjustRightInd w:val="0"/>
              <w:snapToGrid w:val="0"/>
              <w:spacing w:line="360" w:lineRule="auto"/>
              <w:jc w:val="left"/>
              <w:rPr>
                <w:rFonts w:hint="eastAsia"/>
                <w:bCs/>
                <w:szCs w:val="21"/>
              </w:rPr>
            </w:pPr>
            <w:r w:rsidRPr="006C194B">
              <w:rPr>
                <w:rFonts w:ascii="宋体" w:hAnsi="宋体" w:cs="宋体" w:hint="eastAsia"/>
                <w:bCs/>
                <w:szCs w:val="21"/>
              </w:rPr>
              <w:t>①</w:t>
            </w:r>
            <w:r w:rsidRPr="006C194B">
              <w:rPr>
                <w:bCs/>
                <w:szCs w:val="21"/>
              </w:rPr>
              <w:t>执行备份</w:t>
            </w:r>
            <w:r w:rsidRPr="006C194B">
              <w:rPr>
                <w:bCs/>
                <w:szCs w:val="21"/>
              </w:rPr>
              <w:t>2711</w:t>
            </w:r>
            <w:r w:rsidRPr="006C194B">
              <w:rPr>
                <w:bCs/>
                <w:szCs w:val="21"/>
              </w:rPr>
              <w:t>输出</w:t>
            </w:r>
            <w:r w:rsidRPr="006C194B">
              <w:rPr>
                <w:bCs/>
                <w:szCs w:val="21"/>
              </w:rPr>
              <w:t>EN</w:t>
            </w:r>
            <w:r w:rsidRPr="006C194B">
              <w:rPr>
                <w:bCs/>
                <w:szCs w:val="21"/>
              </w:rPr>
              <w:t>使能</w:t>
            </w:r>
          </w:p>
          <w:p w:rsidR="00707FBB" w:rsidRPr="006C194B" w:rsidRDefault="00707FBB" w:rsidP="00247E21">
            <w:pPr>
              <w:adjustRightInd w:val="0"/>
              <w:snapToGrid w:val="0"/>
              <w:spacing w:line="360" w:lineRule="auto"/>
              <w:jc w:val="left"/>
              <w:rPr>
                <w:bCs/>
                <w:szCs w:val="21"/>
              </w:rPr>
            </w:pPr>
            <w:r w:rsidRPr="006C194B">
              <w:rPr>
                <w:rFonts w:ascii="宋体" w:hAnsi="宋体" w:cs="宋体" w:hint="eastAsia"/>
                <w:bCs/>
                <w:szCs w:val="21"/>
              </w:rPr>
              <w:t>②</w:t>
            </w:r>
            <w:r w:rsidRPr="006C194B">
              <w:rPr>
                <w:bCs/>
                <w:szCs w:val="21"/>
              </w:rPr>
              <w:t>执行主份</w:t>
            </w:r>
            <w:r w:rsidRPr="006C194B">
              <w:rPr>
                <w:bCs/>
                <w:szCs w:val="21"/>
              </w:rPr>
              <w:t>2711</w:t>
            </w:r>
            <w:r w:rsidRPr="006C194B">
              <w:rPr>
                <w:bCs/>
                <w:szCs w:val="21"/>
              </w:rPr>
              <w:t>输出</w:t>
            </w:r>
            <w:r w:rsidRPr="006C194B">
              <w:rPr>
                <w:bCs/>
                <w:szCs w:val="21"/>
              </w:rPr>
              <w:t>EN</w:t>
            </w:r>
            <w:r w:rsidRPr="006C194B">
              <w:rPr>
                <w:bCs/>
                <w:szCs w:val="21"/>
              </w:rPr>
              <w:t>不使能</w:t>
            </w:r>
          </w:p>
        </w:tc>
      </w:tr>
      <w:tr w:rsidR="00707FBB" w:rsidRPr="006C194B" w:rsidTr="00247E21">
        <w:tc>
          <w:tcPr>
            <w:tcW w:w="0" w:type="auto"/>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KYH0</w:t>
            </w:r>
            <w:r>
              <w:rPr>
                <w:rFonts w:hint="eastAsia"/>
                <w:color w:val="000000"/>
                <w:sz w:val="22"/>
                <w:szCs w:val="22"/>
              </w:rPr>
              <w:t>33</w:t>
            </w:r>
          </w:p>
        </w:tc>
        <w:tc>
          <w:tcPr>
            <w:tcW w:w="3811" w:type="dxa"/>
            <w:vAlign w:val="center"/>
          </w:tcPr>
          <w:p w:rsidR="00707FBB" w:rsidRPr="006C194B" w:rsidRDefault="00707FBB" w:rsidP="00247E21">
            <w:pPr>
              <w:adjustRightInd w:val="0"/>
              <w:snapToGrid w:val="0"/>
              <w:spacing w:line="360" w:lineRule="auto"/>
              <w:jc w:val="center"/>
              <w:rPr>
                <w:sz w:val="22"/>
                <w:szCs w:val="22"/>
              </w:rPr>
            </w:pPr>
            <w:r w:rsidRPr="006C194B">
              <w:rPr>
                <w:sz w:val="22"/>
                <w:szCs w:val="22"/>
              </w:rPr>
              <w:t>成像仪图像主备份通道关闭设置指令</w:t>
            </w:r>
          </w:p>
        </w:tc>
        <w:tc>
          <w:tcPr>
            <w:tcW w:w="658" w:type="dxa"/>
            <w:vMerge/>
            <w:vAlign w:val="center"/>
          </w:tcPr>
          <w:p w:rsidR="00707FBB" w:rsidRPr="00CC29FE" w:rsidRDefault="00707FBB" w:rsidP="00247E21">
            <w:pPr>
              <w:spacing w:line="360" w:lineRule="auto"/>
              <w:jc w:val="center"/>
              <w:rPr>
                <w:sz w:val="24"/>
                <w:szCs w:val="21"/>
              </w:rPr>
            </w:pPr>
          </w:p>
        </w:tc>
        <w:tc>
          <w:tcPr>
            <w:tcW w:w="851" w:type="dxa"/>
            <w:vMerge/>
            <w:vAlign w:val="center"/>
          </w:tcPr>
          <w:p w:rsidR="00707FBB" w:rsidRPr="00CC29FE" w:rsidRDefault="00707FBB" w:rsidP="00247E21">
            <w:pPr>
              <w:spacing w:line="360" w:lineRule="auto"/>
              <w:jc w:val="center"/>
              <w:rPr>
                <w:sz w:val="24"/>
                <w:szCs w:val="21"/>
              </w:rPr>
            </w:pPr>
          </w:p>
        </w:tc>
        <w:tc>
          <w:tcPr>
            <w:tcW w:w="715" w:type="dxa"/>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Default="00707FBB" w:rsidP="00247E21">
            <w:pPr>
              <w:spacing w:line="360" w:lineRule="auto"/>
              <w:jc w:val="center"/>
              <w:rPr>
                <w:rFonts w:hint="eastAsia"/>
                <w:sz w:val="22"/>
                <w:szCs w:val="21"/>
              </w:rPr>
            </w:pP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00H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AAH</w:t>
            </w:r>
          </w:p>
        </w:tc>
        <w:tc>
          <w:tcPr>
            <w:tcW w:w="0" w:type="auto"/>
            <w:vAlign w:val="center"/>
          </w:tcPr>
          <w:p w:rsidR="00707FBB" w:rsidRPr="006C194B" w:rsidRDefault="00707FBB" w:rsidP="00247E21">
            <w:pPr>
              <w:spacing w:line="360" w:lineRule="auto"/>
              <w:jc w:val="center"/>
              <w:rPr>
                <w:rFonts w:ascii="宋体" w:hAnsi="宋体" w:cs="宋体" w:hint="eastAsia"/>
                <w:bCs/>
                <w:szCs w:val="21"/>
              </w:rPr>
            </w:pPr>
            <w:r>
              <w:rPr>
                <w:rFonts w:hint="eastAsia"/>
                <w:sz w:val="22"/>
                <w:szCs w:val="21"/>
              </w:rPr>
              <w:t>SUM</w:t>
            </w:r>
          </w:p>
        </w:tc>
        <w:tc>
          <w:tcPr>
            <w:tcW w:w="3174" w:type="dxa"/>
            <w:vAlign w:val="center"/>
          </w:tcPr>
          <w:p w:rsidR="00707FBB" w:rsidRDefault="00707FBB" w:rsidP="00247E21">
            <w:pPr>
              <w:spacing w:line="360" w:lineRule="auto"/>
              <w:jc w:val="left"/>
              <w:rPr>
                <w:rFonts w:hint="eastAsia"/>
                <w:bCs/>
                <w:szCs w:val="21"/>
              </w:rPr>
            </w:pPr>
            <w:r w:rsidRPr="006C194B">
              <w:rPr>
                <w:rFonts w:ascii="宋体" w:hAnsi="宋体" w:cs="宋体" w:hint="eastAsia"/>
                <w:bCs/>
                <w:szCs w:val="21"/>
              </w:rPr>
              <w:t>①</w:t>
            </w:r>
            <w:r w:rsidRPr="006C194B">
              <w:rPr>
                <w:bCs/>
                <w:szCs w:val="21"/>
              </w:rPr>
              <w:t>执行主份</w:t>
            </w:r>
            <w:r w:rsidRPr="006C194B">
              <w:rPr>
                <w:bCs/>
                <w:szCs w:val="21"/>
              </w:rPr>
              <w:t>2711</w:t>
            </w:r>
            <w:r w:rsidRPr="006C194B">
              <w:rPr>
                <w:bCs/>
                <w:szCs w:val="21"/>
              </w:rPr>
              <w:t>输出</w:t>
            </w:r>
            <w:r w:rsidRPr="006C194B">
              <w:rPr>
                <w:bCs/>
                <w:szCs w:val="21"/>
              </w:rPr>
              <w:t>EN</w:t>
            </w:r>
            <w:r w:rsidRPr="006C194B">
              <w:rPr>
                <w:bCs/>
                <w:szCs w:val="21"/>
              </w:rPr>
              <w:t>不使能</w:t>
            </w:r>
          </w:p>
          <w:p w:rsidR="00707FBB" w:rsidRPr="006C194B" w:rsidRDefault="00707FBB" w:rsidP="00247E21">
            <w:pPr>
              <w:spacing w:line="360" w:lineRule="auto"/>
              <w:jc w:val="left"/>
              <w:rPr>
                <w:color w:val="000000"/>
                <w:sz w:val="22"/>
                <w:szCs w:val="22"/>
              </w:rPr>
            </w:pPr>
            <w:r w:rsidRPr="006C194B">
              <w:rPr>
                <w:rFonts w:ascii="宋体" w:hAnsi="宋体" w:cs="宋体" w:hint="eastAsia"/>
                <w:bCs/>
                <w:szCs w:val="21"/>
              </w:rPr>
              <w:t>②</w:t>
            </w:r>
            <w:r w:rsidRPr="006C194B">
              <w:rPr>
                <w:bCs/>
                <w:szCs w:val="21"/>
              </w:rPr>
              <w:t>执行备份</w:t>
            </w:r>
            <w:r w:rsidRPr="006C194B">
              <w:rPr>
                <w:bCs/>
                <w:szCs w:val="21"/>
              </w:rPr>
              <w:t>2711</w:t>
            </w:r>
            <w:r w:rsidRPr="006C194B">
              <w:rPr>
                <w:bCs/>
                <w:szCs w:val="21"/>
              </w:rPr>
              <w:t>输出</w:t>
            </w:r>
            <w:r w:rsidRPr="006C194B">
              <w:rPr>
                <w:bCs/>
                <w:szCs w:val="21"/>
              </w:rPr>
              <w:t>EN</w:t>
            </w:r>
            <w:r w:rsidRPr="006C194B">
              <w:rPr>
                <w:bCs/>
                <w:szCs w:val="21"/>
              </w:rPr>
              <w:t>不使能</w:t>
            </w:r>
          </w:p>
        </w:tc>
      </w:tr>
      <w:tr w:rsidR="00707FBB" w:rsidRPr="006C194B" w:rsidTr="00247E21">
        <w:tc>
          <w:tcPr>
            <w:tcW w:w="0" w:type="auto"/>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KYH0</w:t>
            </w:r>
            <w:r>
              <w:rPr>
                <w:rFonts w:hint="eastAsia"/>
                <w:color w:val="000000"/>
                <w:sz w:val="22"/>
                <w:szCs w:val="22"/>
              </w:rPr>
              <w:t>34</w:t>
            </w:r>
          </w:p>
        </w:tc>
        <w:tc>
          <w:tcPr>
            <w:tcW w:w="3811" w:type="dxa"/>
            <w:vAlign w:val="center"/>
          </w:tcPr>
          <w:p w:rsidR="00707FBB" w:rsidRPr="006C194B" w:rsidRDefault="00707FBB" w:rsidP="00247E21">
            <w:pPr>
              <w:adjustRightInd w:val="0"/>
              <w:snapToGrid w:val="0"/>
              <w:spacing w:line="360" w:lineRule="auto"/>
              <w:jc w:val="center"/>
              <w:rPr>
                <w:rFonts w:hint="eastAsia"/>
                <w:sz w:val="22"/>
                <w:szCs w:val="22"/>
              </w:rPr>
            </w:pPr>
            <w:r>
              <w:rPr>
                <w:rFonts w:hint="eastAsia"/>
                <w:sz w:val="22"/>
                <w:szCs w:val="22"/>
              </w:rPr>
              <w:t>成像仪成像任意指令</w:t>
            </w:r>
            <w:r>
              <w:rPr>
                <w:rFonts w:hint="eastAsia"/>
                <w:sz w:val="22"/>
                <w:szCs w:val="22"/>
              </w:rPr>
              <w:t>1</w:t>
            </w:r>
            <w:r>
              <w:rPr>
                <w:rFonts w:hint="eastAsia"/>
                <w:sz w:val="22"/>
                <w:szCs w:val="22"/>
              </w:rPr>
              <w:t>面阵模式开</w:t>
            </w:r>
          </w:p>
        </w:tc>
        <w:tc>
          <w:tcPr>
            <w:tcW w:w="658" w:type="dxa"/>
            <w:vAlign w:val="center"/>
          </w:tcPr>
          <w:p w:rsidR="00707FBB" w:rsidRPr="00CC29FE" w:rsidRDefault="00707FBB" w:rsidP="00247E21">
            <w:pPr>
              <w:spacing w:line="360" w:lineRule="auto"/>
              <w:jc w:val="center"/>
              <w:rPr>
                <w:sz w:val="24"/>
                <w:szCs w:val="21"/>
              </w:rPr>
            </w:pPr>
            <w:r w:rsidRPr="00CC29FE">
              <w:rPr>
                <w:sz w:val="24"/>
                <w:szCs w:val="21"/>
              </w:rPr>
              <w:t>66H</w:t>
            </w:r>
          </w:p>
        </w:tc>
        <w:tc>
          <w:tcPr>
            <w:tcW w:w="851" w:type="dxa"/>
            <w:vAlign w:val="center"/>
          </w:tcPr>
          <w:p w:rsidR="00707FBB" w:rsidRPr="00CC29FE" w:rsidRDefault="00707FBB" w:rsidP="00247E21">
            <w:pPr>
              <w:spacing w:line="360" w:lineRule="auto"/>
              <w:jc w:val="center"/>
              <w:rPr>
                <w:sz w:val="24"/>
                <w:szCs w:val="21"/>
              </w:rPr>
            </w:pPr>
            <w:r w:rsidRPr="00CC29FE">
              <w:rPr>
                <w:sz w:val="24"/>
                <w:szCs w:val="21"/>
              </w:rPr>
              <w:t>06H</w:t>
            </w:r>
          </w:p>
        </w:tc>
        <w:tc>
          <w:tcPr>
            <w:tcW w:w="715" w:type="dxa"/>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20H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14H</w:t>
            </w:r>
          </w:p>
        </w:tc>
        <w:tc>
          <w:tcPr>
            <w:tcW w:w="0" w:type="auto"/>
            <w:vAlign w:val="center"/>
          </w:tcPr>
          <w:p w:rsidR="00707FBB" w:rsidRDefault="00707FBB" w:rsidP="00247E21">
            <w:pPr>
              <w:spacing w:line="360" w:lineRule="auto"/>
              <w:jc w:val="center"/>
              <w:rPr>
                <w:rFonts w:hint="eastAsia"/>
                <w:sz w:val="22"/>
                <w:szCs w:val="21"/>
              </w:rPr>
            </w:pPr>
            <w:r>
              <w:rPr>
                <w:rFonts w:hint="eastAsia"/>
                <w:sz w:val="22"/>
                <w:szCs w:val="21"/>
              </w:rPr>
              <w:t>BCH</w:t>
            </w:r>
          </w:p>
        </w:tc>
        <w:tc>
          <w:tcPr>
            <w:tcW w:w="0" w:type="auto"/>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11H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AAH</w:t>
            </w:r>
          </w:p>
        </w:tc>
        <w:tc>
          <w:tcPr>
            <w:tcW w:w="0" w:type="auto"/>
            <w:vAlign w:val="center"/>
          </w:tcPr>
          <w:p w:rsidR="00707FBB" w:rsidRPr="006C194B" w:rsidRDefault="00707FBB" w:rsidP="00247E21">
            <w:pPr>
              <w:spacing w:line="360" w:lineRule="auto"/>
              <w:jc w:val="center"/>
              <w:rPr>
                <w:rFonts w:ascii="宋体" w:hAnsi="宋体" w:cs="宋体" w:hint="eastAsia"/>
                <w:bCs/>
                <w:szCs w:val="21"/>
              </w:rPr>
            </w:pPr>
            <w:r>
              <w:rPr>
                <w:rFonts w:hint="eastAsia"/>
                <w:sz w:val="22"/>
                <w:szCs w:val="21"/>
              </w:rPr>
              <w:t>SUM</w:t>
            </w:r>
          </w:p>
        </w:tc>
        <w:tc>
          <w:tcPr>
            <w:tcW w:w="3174" w:type="dxa"/>
            <w:vAlign w:val="center"/>
          </w:tcPr>
          <w:p w:rsidR="00707FBB" w:rsidRPr="006C194B" w:rsidRDefault="00707FBB" w:rsidP="00247E21">
            <w:pPr>
              <w:spacing w:line="360" w:lineRule="auto"/>
              <w:jc w:val="center"/>
              <w:rPr>
                <w:rFonts w:ascii="宋体" w:hAnsi="宋体" w:cs="宋体" w:hint="eastAsia"/>
                <w:bCs/>
                <w:szCs w:val="21"/>
              </w:rPr>
            </w:pPr>
          </w:p>
        </w:tc>
      </w:tr>
      <w:tr w:rsidR="00707FBB" w:rsidRPr="006C194B" w:rsidTr="00247E21">
        <w:tc>
          <w:tcPr>
            <w:tcW w:w="0" w:type="auto"/>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KYH0</w:t>
            </w:r>
            <w:r>
              <w:rPr>
                <w:rFonts w:hint="eastAsia"/>
                <w:color w:val="000000"/>
                <w:sz w:val="22"/>
                <w:szCs w:val="22"/>
              </w:rPr>
              <w:t>35</w:t>
            </w:r>
          </w:p>
        </w:tc>
        <w:tc>
          <w:tcPr>
            <w:tcW w:w="3811" w:type="dxa"/>
            <w:vAlign w:val="center"/>
          </w:tcPr>
          <w:p w:rsidR="00707FBB" w:rsidRPr="006C194B" w:rsidRDefault="00707FBB" w:rsidP="00247E21">
            <w:pPr>
              <w:adjustRightInd w:val="0"/>
              <w:snapToGrid w:val="0"/>
              <w:spacing w:line="360" w:lineRule="auto"/>
              <w:jc w:val="center"/>
              <w:rPr>
                <w:sz w:val="22"/>
                <w:szCs w:val="22"/>
              </w:rPr>
            </w:pPr>
            <w:r>
              <w:rPr>
                <w:rFonts w:hint="eastAsia"/>
                <w:sz w:val="22"/>
                <w:szCs w:val="22"/>
              </w:rPr>
              <w:t>成像仪成像任意指令</w:t>
            </w:r>
            <w:r>
              <w:rPr>
                <w:rFonts w:hint="eastAsia"/>
                <w:sz w:val="22"/>
                <w:szCs w:val="22"/>
              </w:rPr>
              <w:t>2</w:t>
            </w:r>
            <w:r>
              <w:rPr>
                <w:rFonts w:hint="eastAsia"/>
                <w:sz w:val="22"/>
                <w:szCs w:val="22"/>
              </w:rPr>
              <w:t>面阵模式开</w:t>
            </w:r>
          </w:p>
        </w:tc>
        <w:tc>
          <w:tcPr>
            <w:tcW w:w="658" w:type="dxa"/>
            <w:vAlign w:val="center"/>
          </w:tcPr>
          <w:p w:rsidR="00707FBB" w:rsidRPr="00CC29FE" w:rsidRDefault="00707FBB" w:rsidP="00247E21">
            <w:pPr>
              <w:spacing w:line="360" w:lineRule="auto"/>
              <w:jc w:val="center"/>
              <w:rPr>
                <w:sz w:val="24"/>
                <w:szCs w:val="21"/>
              </w:rPr>
            </w:pPr>
            <w:r w:rsidRPr="00CC29FE">
              <w:rPr>
                <w:sz w:val="24"/>
                <w:szCs w:val="21"/>
              </w:rPr>
              <w:t>66H</w:t>
            </w:r>
          </w:p>
        </w:tc>
        <w:tc>
          <w:tcPr>
            <w:tcW w:w="851" w:type="dxa"/>
            <w:vAlign w:val="center"/>
          </w:tcPr>
          <w:p w:rsidR="00707FBB" w:rsidRPr="00CC29FE" w:rsidRDefault="00707FBB" w:rsidP="00247E21">
            <w:pPr>
              <w:spacing w:line="360" w:lineRule="auto"/>
              <w:jc w:val="center"/>
              <w:rPr>
                <w:sz w:val="24"/>
                <w:szCs w:val="21"/>
              </w:rPr>
            </w:pPr>
            <w:r w:rsidRPr="00CC29FE">
              <w:rPr>
                <w:sz w:val="24"/>
                <w:szCs w:val="21"/>
              </w:rPr>
              <w:t>06H</w:t>
            </w:r>
          </w:p>
        </w:tc>
        <w:tc>
          <w:tcPr>
            <w:tcW w:w="715" w:type="dxa"/>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20H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14H</w:t>
            </w:r>
          </w:p>
        </w:tc>
        <w:tc>
          <w:tcPr>
            <w:tcW w:w="0" w:type="auto"/>
            <w:vAlign w:val="center"/>
          </w:tcPr>
          <w:p w:rsidR="00707FBB" w:rsidRDefault="00707FBB" w:rsidP="00247E21">
            <w:pPr>
              <w:spacing w:line="360" w:lineRule="auto"/>
              <w:jc w:val="center"/>
              <w:rPr>
                <w:rFonts w:hint="eastAsia"/>
                <w:sz w:val="22"/>
                <w:szCs w:val="21"/>
              </w:rPr>
            </w:pPr>
            <w:r>
              <w:rPr>
                <w:rFonts w:hint="eastAsia"/>
                <w:sz w:val="22"/>
                <w:szCs w:val="21"/>
              </w:rPr>
              <w:t>BCH</w:t>
            </w:r>
          </w:p>
        </w:tc>
        <w:tc>
          <w:tcPr>
            <w:tcW w:w="0" w:type="auto"/>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00H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AAH</w:t>
            </w:r>
          </w:p>
        </w:tc>
        <w:tc>
          <w:tcPr>
            <w:tcW w:w="0" w:type="auto"/>
            <w:vAlign w:val="center"/>
          </w:tcPr>
          <w:p w:rsidR="00707FBB" w:rsidRPr="006C194B" w:rsidRDefault="00707FBB" w:rsidP="00247E21">
            <w:pPr>
              <w:spacing w:line="360" w:lineRule="auto"/>
              <w:jc w:val="center"/>
              <w:rPr>
                <w:rFonts w:ascii="宋体" w:hAnsi="宋体" w:cs="宋体" w:hint="eastAsia"/>
                <w:bCs/>
                <w:szCs w:val="21"/>
              </w:rPr>
            </w:pPr>
            <w:r>
              <w:rPr>
                <w:rFonts w:hint="eastAsia"/>
                <w:sz w:val="22"/>
                <w:szCs w:val="21"/>
              </w:rPr>
              <w:t>SUM</w:t>
            </w:r>
          </w:p>
        </w:tc>
        <w:tc>
          <w:tcPr>
            <w:tcW w:w="3174" w:type="dxa"/>
            <w:vAlign w:val="center"/>
          </w:tcPr>
          <w:p w:rsidR="00707FBB" w:rsidRPr="006C194B" w:rsidRDefault="00707FBB" w:rsidP="00247E21">
            <w:pPr>
              <w:spacing w:line="360" w:lineRule="auto"/>
              <w:jc w:val="center"/>
              <w:rPr>
                <w:rFonts w:ascii="宋体" w:hAnsi="宋体" w:cs="宋体" w:hint="eastAsia"/>
                <w:bCs/>
                <w:szCs w:val="21"/>
              </w:rPr>
            </w:pPr>
          </w:p>
        </w:tc>
      </w:tr>
      <w:tr w:rsidR="00707FBB" w:rsidRPr="006C194B" w:rsidTr="00247E21">
        <w:tc>
          <w:tcPr>
            <w:tcW w:w="0" w:type="auto"/>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KYH0</w:t>
            </w:r>
            <w:r>
              <w:rPr>
                <w:rFonts w:hint="eastAsia"/>
                <w:color w:val="000000"/>
                <w:sz w:val="22"/>
                <w:szCs w:val="22"/>
              </w:rPr>
              <w:t>36</w:t>
            </w:r>
          </w:p>
        </w:tc>
        <w:tc>
          <w:tcPr>
            <w:tcW w:w="3811" w:type="dxa"/>
            <w:vAlign w:val="center"/>
          </w:tcPr>
          <w:p w:rsidR="00707FBB" w:rsidRDefault="00707FBB" w:rsidP="00247E21">
            <w:pPr>
              <w:adjustRightInd w:val="0"/>
              <w:snapToGrid w:val="0"/>
              <w:spacing w:line="360" w:lineRule="auto"/>
              <w:jc w:val="center"/>
              <w:rPr>
                <w:rFonts w:hint="eastAsia"/>
                <w:sz w:val="22"/>
                <w:szCs w:val="22"/>
              </w:rPr>
            </w:pPr>
            <w:r>
              <w:rPr>
                <w:rFonts w:hint="eastAsia"/>
                <w:sz w:val="22"/>
                <w:szCs w:val="22"/>
              </w:rPr>
              <w:t>成像仪成像任意指令</w:t>
            </w:r>
            <w:r>
              <w:rPr>
                <w:rFonts w:hint="eastAsia"/>
                <w:sz w:val="22"/>
                <w:szCs w:val="22"/>
              </w:rPr>
              <w:t>3</w:t>
            </w:r>
          </w:p>
          <w:p w:rsidR="00707FBB" w:rsidRDefault="00707FBB" w:rsidP="00247E21">
            <w:pPr>
              <w:adjustRightInd w:val="0"/>
              <w:snapToGrid w:val="0"/>
              <w:spacing w:line="360" w:lineRule="auto"/>
              <w:jc w:val="center"/>
              <w:rPr>
                <w:rFonts w:hint="eastAsia"/>
                <w:sz w:val="22"/>
                <w:szCs w:val="22"/>
              </w:rPr>
            </w:pPr>
            <w:r>
              <w:rPr>
                <w:rFonts w:hint="eastAsia"/>
                <w:sz w:val="22"/>
                <w:szCs w:val="22"/>
              </w:rPr>
              <w:t>面阵积分时间设置</w:t>
            </w:r>
          </w:p>
        </w:tc>
        <w:tc>
          <w:tcPr>
            <w:tcW w:w="658" w:type="dxa"/>
            <w:vAlign w:val="center"/>
          </w:tcPr>
          <w:p w:rsidR="00707FBB" w:rsidRPr="00CC29FE" w:rsidRDefault="00707FBB" w:rsidP="00247E21">
            <w:pPr>
              <w:spacing w:line="360" w:lineRule="auto"/>
              <w:jc w:val="center"/>
              <w:rPr>
                <w:sz w:val="24"/>
                <w:szCs w:val="21"/>
              </w:rPr>
            </w:pPr>
            <w:r w:rsidRPr="00CC29FE">
              <w:rPr>
                <w:sz w:val="24"/>
                <w:szCs w:val="21"/>
              </w:rPr>
              <w:t>66H</w:t>
            </w:r>
          </w:p>
        </w:tc>
        <w:tc>
          <w:tcPr>
            <w:tcW w:w="851" w:type="dxa"/>
            <w:vAlign w:val="center"/>
          </w:tcPr>
          <w:p w:rsidR="00707FBB" w:rsidRPr="00CC29FE" w:rsidRDefault="00707FBB" w:rsidP="00247E21">
            <w:pPr>
              <w:spacing w:line="360" w:lineRule="auto"/>
              <w:jc w:val="center"/>
              <w:rPr>
                <w:sz w:val="24"/>
                <w:szCs w:val="21"/>
              </w:rPr>
            </w:pPr>
            <w:r w:rsidRPr="00CC29FE">
              <w:rPr>
                <w:sz w:val="24"/>
                <w:szCs w:val="21"/>
              </w:rPr>
              <w:t>06H</w:t>
            </w:r>
          </w:p>
        </w:tc>
        <w:tc>
          <w:tcPr>
            <w:tcW w:w="715" w:type="dxa"/>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20H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14H</w:t>
            </w:r>
          </w:p>
        </w:tc>
        <w:tc>
          <w:tcPr>
            <w:tcW w:w="0" w:type="auto"/>
            <w:vAlign w:val="center"/>
          </w:tcPr>
          <w:p w:rsidR="00707FBB" w:rsidRDefault="00707FBB" w:rsidP="00247E21">
            <w:pPr>
              <w:spacing w:line="360" w:lineRule="auto"/>
              <w:jc w:val="center"/>
              <w:rPr>
                <w:rFonts w:hint="eastAsia"/>
                <w:sz w:val="22"/>
                <w:szCs w:val="21"/>
              </w:rPr>
            </w:pPr>
            <w:r>
              <w:rPr>
                <w:rFonts w:hint="eastAsia"/>
                <w:sz w:val="22"/>
                <w:szCs w:val="21"/>
              </w:rPr>
              <w:t>BDH</w:t>
            </w:r>
          </w:p>
        </w:tc>
        <w:tc>
          <w:tcPr>
            <w:tcW w:w="0" w:type="auto"/>
            <w:vAlign w:val="center"/>
          </w:tcPr>
          <w:p w:rsidR="00707FBB" w:rsidRPr="00BB391E" w:rsidRDefault="00707FBB" w:rsidP="00247E21">
            <w:pPr>
              <w:spacing w:line="360" w:lineRule="auto"/>
              <w:jc w:val="center"/>
              <w:rPr>
                <w:sz w:val="22"/>
                <w:szCs w:val="21"/>
              </w:rPr>
            </w:pPr>
            <w:r w:rsidRPr="00BB391E">
              <w:rPr>
                <w:sz w:val="22"/>
                <w:szCs w:val="21"/>
              </w:rPr>
              <w:t>00H</w:t>
            </w:r>
          </w:p>
          <w:p w:rsidR="00707FBB" w:rsidRPr="00BB391E" w:rsidRDefault="00707FBB" w:rsidP="00247E21">
            <w:pPr>
              <w:spacing w:line="360" w:lineRule="auto"/>
              <w:jc w:val="center"/>
              <w:rPr>
                <w:szCs w:val="21"/>
              </w:rPr>
            </w:pPr>
            <w:r w:rsidRPr="00BB391E">
              <w:rPr>
                <w:sz w:val="22"/>
                <w:szCs w:val="21"/>
              </w:rPr>
              <w:t>~FFH</w:t>
            </w:r>
          </w:p>
        </w:tc>
        <w:tc>
          <w:tcPr>
            <w:tcW w:w="0" w:type="auto"/>
            <w:vAlign w:val="center"/>
          </w:tcPr>
          <w:p w:rsidR="00707FBB" w:rsidRPr="00BB391E" w:rsidRDefault="00707FBB" w:rsidP="00247E21">
            <w:pPr>
              <w:spacing w:line="360" w:lineRule="auto"/>
              <w:jc w:val="center"/>
              <w:rPr>
                <w:sz w:val="22"/>
                <w:szCs w:val="21"/>
              </w:rPr>
            </w:pPr>
            <w:r w:rsidRPr="00BB391E">
              <w:rPr>
                <w:sz w:val="22"/>
                <w:szCs w:val="21"/>
              </w:rPr>
              <w:t>00H</w:t>
            </w:r>
          </w:p>
          <w:p w:rsidR="00707FBB" w:rsidRPr="00BB391E" w:rsidRDefault="00707FBB" w:rsidP="00247E21">
            <w:pPr>
              <w:spacing w:line="360" w:lineRule="auto"/>
              <w:jc w:val="center"/>
              <w:rPr>
                <w:szCs w:val="21"/>
              </w:rPr>
            </w:pPr>
            <w:r w:rsidRPr="00BB391E">
              <w:rPr>
                <w:sz w:val="22"/>
                <w:szCs w:val="21"/>
              </w:rPr>
              <w:t>~FFH</w:t>
            </w:r>
          </w:p>
        </w:tc>
        <w:tc>
          <w:tcPr>
            <w:tcW w:w="0" w:type="auto"/>
            <w:vAlign w:val="center"/>
          </w:tcPr>
          <w:p w:rsidR="00707FBB" w:rsidRDefault="00707FBB" w:rsidP="00247E21">
            <w:pPr>
              <w:spacing w:line="360" w:lineRule="auto"/>
              <w:jc w:val="center"/>
              <w:rPr>
                <w:rFonts w:hint="eastAsia"/>
                <w:sz w:val="22"/>
                <w:szCs w:val="21"/>
              </w:rPr>
            </w:pPr>
            <w:r>
              <w:rPr>
                <w:rFonts w:hint="eastAsia"/>
                <w:sz w:val="22"/>
                <w:szCs w:val="21"/>
              </w:rPr>
              <w:t>SUM</w:t>
            </w:r>
          </w:p>
        </w:tc>
        <w:tc>
          <w:tcPr>
            <w:tcW w:w="3174" w:type="dxa"/>
            <w:vAlign w:val="center"/>
          </w:tcPr>
          <w:p w:rsidR="00707FBB" w:rsidRPr="006C194B" w:rsidRDefault="00707FBB" w:rsidP="00247E21">
            <w:pPr>
              <w:spacing w:line="360" w:lineRule="auto"/>
              <w:jc w:val="center"/>
              <w:rPr>
                <w:rFonts w:ascii="宋体" w:hAnsi="宋体" w:cs="宋体" w:hint="eastAsia"/>
                <w:bCs/>
                <w:szCs w:val="21"/>
              </w:rPr>
            </w:pPr>
          </w:p>
        </w:tc>
      </w:tr>
      <w:tr w:rsidR="00707FBB" w:rsidRPr="006C194B" w:rsidTr="00247E21">
        <w:trPr>
          <w:trHeight w:val="56"/>
        </w:trPr>
        <w:tc>
          <w:tcPr>
            <w:tcW w:w="0" w:type="auto"/>
            <w:vMerge w:val="restart"/>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Merge w:val="restart"/>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KYH0</w:t>
            </w:r>
            <w:r>
              <w:rPr>
                <w:rFonts w:hint="eastAsia"/>
                <w:color w:val="000000"/>
                <w:sz w:val="22"/>
                <w:szCs w:val="22"/>
              </w:rPr>
              <w:t>37</w:t>
            </w:r>
          </w:p>
        </w:tc>
        <w:tc>
          <w:tcPr>
            <w:tcW w:w="3811" w:type="dxa"/>
            <w:vMerge w:val="restart"/>
            <w:vAlign w:val="center"/>
          </w:tcPr>
          <w:p w:rsidR="00707FBB" w:rsidRDefault="00707FBB" w:rsidP="00247E21">
            <w:pPr>
              <w:adjustRightInd w:val="0"/>
              <w:snapToGrid w:val="0"/>
              <w:spacing w:line="360" w:lineRule="auto"/>
              <w:jc w:val="center"/>
              <w:rPr>
                <w:rFonts w:hint="eastAsia"/>
                <w:sz w:val="22"/>
                <w:szCs w:val="22"/>
              </w:rPr>
            </w:pPr>
            <w:r>
              <w:rPr>
                <w:rFonts w:hint="eastAsia"/>
                <w:sz w:val="22"/>
                <w:szCs w:val="22"/>
              </w:rPr>
              <w:t>成像仪成像任意指令</w:t>
            </w:r>
            <w:r>
              <w:rPr>
                <w:rFonts w:hint="eastAsia"/>
                <w:sz w:val="22"/>
                <w:szCs w:val="22"/>
              </w:rPr>
              <w:t>4</w:t>
            </w:r>
          </w:p>
          <w:p w:rsidR="00707FBB" w:rsidRDefault="00707FBB" w:rsidP="00247E21">
            <w:pPr>
              <w:adjustRightInd w:val="0"/>
              <w:snapToGrid w:val="0"/>
              <w:spacing w:line="360" w:lineRule="auto"/>
              <w:jc w:val="center"/>
              <w:rPr>
                <w:rFonts w:hint="eastAsia"/>
                <w:sz w:val="22"/>
                <w:szCs w:val="22"/>
              </w:rPr>
            </w:pPr>
            <w:r w:rsidRPr="00696A66">
              <w:rPr>
                <w:rFonts w:hint="eastAsia"/>
                <w:sz w:val="22"/>
                <w:szCs w:val="22"/>
              </w:rPr>
              <w:t>增益参数宽范围设置</w:t>
            </w:r>
          </w:p>
        </w:tc>
        <w:tc>
          <w:tcPr>
            <w:tcW w:w="658" w:type="dxa"/>
            <w:vMerge w:val="restart"/>
            <w:vAlign w:val="center"/>
          </w:tcPr>
          <w:p w:rsidR="00707FBB" w:rsidRPr="00CC29FE" w:rsidRDefault="00707FBB" w:rsidP="00247E21">
            <w:pPr>
              <w:spacing w:line="360" w:lineRule="auto"/>
              <w:jc w:val="center"/>
              <w:rPr>
                <w:sz w:val="24"/>
                <w:szCs w:val="21"/>
              </w:rPr>
            </w:pPr>
            <w:r w:rsidRPr="00CC29FE">
              <w:rPr>
                <w:sz w:val="24"/>
                <w:szCs w:val="21"/>
              </w:rPr>
              <w:t>66H</w:t>
            </w:r>
          </w:p>
        </w:tc>
        <w:tc>
          <w:tcPr>
            <w:tcW w:w="851" w:type="dxa"/>
            <w:vMerge w:val="restart"/>
            <w:vAlign w:val="center"/>
          </w:tcPr>
          <w:p w:rsidR="00707FBB" w:rsidRPr="00CC29FE" w:rsidRDefault="00707FBB" w:rsidP="00247E21">
            <w:pPr>
              <w:spacing w:line="360" w:lineRule="auto"/>
              <w:jc w:val="center"/>
              <w:rPr>
                <w:sz w:val="24"/>
                <w:szCs w:val="21"/>
              </w:rPr>
            </w:pPr>
            <w:r w:rsidRPr="00CC29FE">
              <w:rPr>
                <w:sz w:val="24"/>
                <w:szCs w:val="21"/>
              </w:rPr>
              <w:t>06H</w:t>
            </w:r>
          </w:p>
        </w:tc>
        <w:tc>
          <w:tcPr>
            <w:tcW w:w="715" w:type="dxa"/>
            <w:vMerge w:val="restart"/>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20H</w:t>
            </w:r>
          </w:p>
        </w:tc>
        <w:tc>
          <w:tcPr>
            <w:tcW w:w="0" w:type="auto"/>
            <w:vMerge w:val="restart"/>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14H</w:t>
            </w:r>
          </w:p>
        </w:tc>
        <w:tc>
          <w:tcPr>
            <w:tcW w:w="0" w:type="auto"/>
            <w:vMerge w:val="restart"/>
            <w:vAlign w:val="center"/>
          </w:tcPr>
          <w:p w:rsidR="00707FBB" w:rsidRDefault="00707FBB" w:rsidP="00247E21">
            <w:pPr>
              <w:spacing w:line="360" w:lineRule="auto"/>
              <w:jc w:val="center"/>
              <w:rPr>
                <w:rFonts w:hint="eastAsia"/>
                <w:sz w:val="22"/>
                <w:szCs w:val="21"/>
              </w:rPr>
            </w:pPr>
            <w:r>
              <w:rPr>
                <w:rFonts w:hint="eastAsia"/>
                <w:sz w:val="22"/>
                <w:szCs w:val="21"/>
              </w:rPr>
              <w:t>03H</w:t>
            </w:r>
          </w:p>
        </w:tc>
        <w:tc>
          <w:tcPr>
            <w:tcW w:w="0" w:type="auto"/>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01H</w:t>
            </w:r>
          </w:p>
        </w:tc>
        <w:tc>
          <w:tcPr>
            <w:tcW w:w="0" w:type="auto"/>
            <w:vMerge w:val="restart"/>
            <w:vAlign w:val="center"/>
          </w:tcPr>
          <w:p w:rsidR="00707FBB" w:rsidRPr="00BB391E" w:rsidRDefault="00707FBB" w:rsidP="00247E21">
            <w:pPr>
              <w:spacing w:line="360" w:lineRule="auto"/>
              <w:jc w:val="center"/>
              <w:rPr>
                <w:sz w:val="22"/>
                <w:szCs w:val="21"/>
              </w:rPr>
            </w:pPr>
            <w:r w:rsidRPr="00BB391E">
              <w:rPr>
                <w:sz w:val="22"/>
                <w:szCs w:val="21"/>
              </w:rPr>
              <w:t>00H</w:t>
            </w:r>
          </w:p>
          <w:p w:rsidR="00707FBB" w:rsidRPr="006C194B" w:rsidRDefault="00707FBB" w:rsidP="00247E21">
            <w:pPr>
              <w:spacing w:line="360" w:lineRule="auto"/>
              <w:jc w:val="center"/>
              <w:rPr>
                <w:color w:val="000000"/>
                <w:sz w:val="22"/>
                <w:szCs w:val="22"/>
              </w:rPr>
            </w:pPr>
            <w:r w:rsidRPr="00BB391E">
              <w:rPr>
                <w:sz w:val="22"/>
                <w:szCs w:val="21"/>
              </w:rPr>
              <w:t>~FFH</w:t>
            </w:r>
          </w:p>
        </w:tc>
        <w:tc>
          <w:tcPr>
            <w:tcW w:w="0" w:type="auto"/>
            <w:vMerge w:val="restart"/>
            <w:vAlign w:val="center"/>
          </w:tcPr>
          <w:p w:rsidR="00707FBB" w:rsidRDefault="00707FBB" w:rsidP="00247E21">
            <w:pPr>
              <w:spacing w:line="360" w:lineRule="auto"/>
              <w:jc w:val="center"/>
              <w:rPr>
                <w:rFonts w:hint="eastAsia"/>
                <w:sz w:val="22"/>
                <w:szCs w:val="21"/>
              </w:rPr>
            </w:pPr>
            <w:r>
              <w:rPr>
                <w:rFonts w:hint="eastAsia"/>
                <w:sz w:val="22"/>
                <w:szCs w:val="21"/>
              </w:rPr>
              <w:t>SUM</w:t>
            </w:r>
          </w:p>
        </w:tc>
        <w:tc>
          <w:tcPr>
            <w:tcW w:w="3174" w:type="dxa"/>
            <w:vMerge w:val="restart"/>
            <w:vAlign w:val="center"/>
          </w:tcPr>
          <w:p w:rsidR="00707FBB" w:rsidRDefault="00707FBB" w:rsidP="00247E21">
            <w:pPr>
              <w:spacing w:line="360" w:lineRule="auto"/>
              <w:jc w:val="left"/>
              <w:rPr>
                <w:rFonts w:hint="eastAsia"/>
                <w:sz w:val="22"/>
              </w:rPr>
            </w:pPr>
            <w:r>
              <w:rPr>
                <w:rFonts w:hint="eastAsia"/>
                <w:sz w:val="22"/>
              </w:rPr>
              <w:t>W2</w:t>
            </w:r>
            <w:r>
              <w:rPr>
                <w:rFonts w:hint="eastAsia"/>
                <w:sz w:val="22"/>
              </w:rPr>
              <w:t>代表</w:t>
            </w:r>
            <w:r>
              <w:rPr>
                <w:rFonts w:hint="eastAsia"/>
                <w:sz w:val="22"/>
              </w:rPr>
              <w:t>9</w:t>
            </w:r>
            <w:r>
              <w:rPr>
                <w:rFonts w:hint="eastAsia"/>
                <w:sz w:val="22"/>
              </w:rPr>
              <w:t>个谱段设置</w:t>
            </w:r>
          </w:p>
          <w:p w:rsidR="00707FBB" w:rsidRPr="006C194B" w:rsidRDefault="00707FBB" w:rsidP="00247E21">
            <w:pPr>
              <w:spacing w:line="360" w:lineRule="auto"/>
              <w:jc w:val="left"/>
              <w:rPr>
                <w:rFonts w:ascii="宋体" w:hAnsi="宋体" w:cs="宋体" w:hint="eastAsia"/>
                <w:bCs/>
                <w:szCs w:val="21"/>
              </w:rPr>
            </w:pPr>
            <w:r w:rsidRPr="00BB391E">
              <w:rPr>
                <w:sz w:val="22"/>
              </w:rPr>
              <w:t>W3</w:t>
            </w:r>
            <w:r w:rsidRPr="00BB391E">
              <w:rPr>
                <w:sz w:val="22"/>
              </w:rPr>
              <w:t>表示增益设置数值范围</w:t>
            </w:r>
            <w:r w:rsidRPr="00BB391E">
              <w:rPr>
                <w:sz w:val="22"/>
              </w:rPr>
              <w:t>00H~FFH</w:t>
            </w:r>
            <w:r w:rsidRPr="00BB391E">
              <w:rPr>
                <w:sz w:val="22"/>
              </w:rPr>
              <w:t>。</w:t>
            </w:r>
          </w:p>
        </w:tc>
      </w:tr>
      <w:tr w:rsidR="00707FBB" w:rsidRPr="006C194B" w:rsidTr="00247E21">
        <w:trPr>
          <w:trHeight w:val="50"/>
        </w:trPr>
        <w:tc>
          <w:tcPr>
            <w:tcW w:w="0" w:type="auto"/>
            <w:vMerge/>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Merge/>
            <w:vAlign w:val="center"/>
          </w:tcPr>
          <w:p w:rsidR="00707FBB" w:rsidRPr="006C194B" w:rsidRDefault="00707FBB" w:rsidP="00247E21">
            <w:pPr>
              <w:spacing w:line="360" w:lineRule="auto"/>
              <w:jc w:val="center"/>
              <w:rPr>
                <w:color w:val="000000"/>
                <w:sz w:val="22"/>
                <w:szCs w:val="22"/>
              </w:rPr>
            </w:pPr>
          </w:p>
        </w:tc>
        <w:tc>
          <w:tcPr>
            <w:tcW w:w="3811" w:type="dxa"/>
            <w:vMerge/>
            <w:vAlign w:val="center"/>
          </w:tcPr>
          <w:p w:rsidR="00707FBB" w:rsidRDefault="00707FBB" w:rsidP="00247E21">
            <w:pPr>
              <w:adjustRightInd w:val="0"/>
              <w:snapToGrid w:val="0"/>
              <w:spacing w:line="360" w:lineRule="auto"/>
              <w:jc w:val="center"/>
              <w:rPr>
                <w:rFonts w:hint="eastAsia"/>
                <w:sz w:val="22"/>
                <w:szCs w:val="22"/>
              </w:rPr>
            </w:pPr>
          </w:p>
        </w:tc>
        <w:tc>
          <w:tcPr>
            <w:tcW w:w="658" w:type="dxa"/>
            <w:vMerge/>
            <w:vAlign w:val="center"/>
          </w:tcPr>
          <w:p w:rsidR="00707FBB" w:rsidRPr="00CC29FE" w:rsidRDefault="00707FBB" w:rsidP="00247E21">
            <w:pPr>
              <w:spacing w:line="360" w:lineRule="auto"/>
              <w:jc w:val="center"/>
              <w:rPr>
                <w:sz w:val="24"/>
                <w:szCs w:val="21"/>
              </w:rPr>
            </w:pPr>
          </w:p>
        </w:tc>
        <w:tc>
          <w:tcPr>
            <w:tcW w:w="851" w:type="dxa"/>
            <w:vMerge/>
            <w:vAlign w:val="center"/>
          </w:tcPr>
          <w:p w:rsidR="00707FBB" w:rsidRPr="00CC29FE" w:rsidRDefault="00707FBB" w:rsidP="00247E21">
            <w:pPr>
              <w:spacing w:line="360" w:lineRule="auto"/>
              <w:jc w:val="center"/>
              <w:rPr>
                <w:sz w:val="24"/>
                <w:szCs w:val="21"/>
              </w:rPr>
            </w:pPr>
          </w:p>
        </w:tc>
        <w:tc>
          <w:tcPr>
            <w:tcW w:w="715" w:type="dxa"/>
            <w:vMerge/>
            <w:vAlign w:val="center"/>
          </w:tcPr>
          <w:p w:rsidR="00707FBB" w:rsidRDefault="00707FBB" w:rsidP="00247E21">
            <w:pPr>
              <w:spacing w:line="360" w:lineRule="auto"/>
              <w:jc w:val="center"/>
              <w:rPr>
                <w:rFonts w:hint="eastAsia"/>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Default="00707FBB" w:rsidP="00247E21">
            <w:pPr>
              <w:spacing w:line="360" w:lineRule="auto"/>
              <w:jc w:val="center"/>
              <w:rPr>
                <w:rFonts w:hint="eastAsia"/>
                <w:sz w:val="22"/>
                <w:szCs w:val="21"/>
              </w:rPr>
            </w:pPr>
          </w:p>
        </w:tc>
        <w:tc>
          <w:tcPr>
            <w:tcW w:w="0" w:type="auto"/>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02H</w:t>
            </w: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Default="00707FBB" w:rsidP="00247E21">
            <w:pPr>
              <w:spacing w:line="360" w:lineRule="auto"/>
              <w:jc w:val="center"/>
              <w:rPr>
                <w:rFonts w:hint="eastAsia"/>
                <w:sz w:val="22"/>
                <w:szCs w:val="21"/>
              </w:rPr>
            </w:pPr>
          </w:p>
        </w:tc>
        <w:tc>
          <w:tcPr>
            <w:tcW w:w="3174" w:type="dxa"/>
            <w:vMerge/>
            <w:vAlign w:val="center"/>
          </w:tcPr>
          <w:p w:rsidR="00707FBB" w:rsidRPr="006C194B" w:rsidRDefault="00707FBB" w:rsidP="00247E21">
            <w:pPr>
              <w:spacing w:line="360" w:lineRule="auto"/>
              <w:jc w:val="center"/>
              <w:rPr>
                <w:rFonts w:ascii="宋体" w:hAnsi="宋体" w:cs="宋体" w:hint="eastAsia"/>
                <w:bCs/>
                <w:szCs w:val="21"/>
              </w:rPr>
            </w:pPr>
          </w:p>
        </w:tc>
      </w:tr>
      <w:tr w:rsidR="00707FBB" w:rsidRPr="006C194B" w:rsidTr="00247E21">
        <w:trPr>
          <w:trHeight w:val="50"/>
        </w:trPr>
        <w:tc>
          <w:tcPr>
            <w:tcW w:w="0" w:type="auto"/>
            <w:vMerge/>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Merge/>
            <w:vAlign w:val="center"/>
          </w:tcPr>
          <w:p w:rsidR="00707FBB" w:rsidRPr="006C194B" w:rsidRDefault="00707FBB" w:rsidP="00247E21">
            <w:pPr>
              <w:spacing w:line="360" w:lineRule="auto"/>
              <w:jc w:val="center"/>
              <w:rPr>
                <w:color w:val="000000"/>
                <w:sz w:val="22"/>
                <w:szCs w:val="22"/>
              </w:rPr>
            </w:pPr>
          </w:p>
        </w:tc>
        <w:tc>
          <w:tcPr>
            <w:tcW w:w="3811" w:type="dxa"/>
            <w:vMerge/>
            <w:vAlign w:val="center"/>
          </w:tcPr>
          <w:p w:rsidR="00707FBB" w:rsidRDefault="00707FBB" w:rsidP="00247E21">
            <w:pPr>
              <w:adjustRightInd w:val="0"/>
              <w:snapToGrid w:val="0"/>
              <w:spacing w:line="360" w:lineRule="auto"/>
              <w:jc w:val="center"/>
              <w:rPr>
                <w:rFonts w:hint="eastAsia"/>
                <w:sz w:val="22"/>
                <w:szCs w:val="22"/>
              </w:rPr>
            </w:pPr>
          </w:p>
        </w:tc>
        <w:tc>
          <w:tcPr>
            <w:tcW w:w="658" w:type="dxa"/>
            <w:vMerge/>
            <w:vAlign w:val="center"/>
          </w:tcPr>
          <w:p w:rsidR="00707FBB" w:rsidRPr="00CC29FE" w:rsidRDefault="00707FBB" w:rsidP="00247E21">
            <w:pPr>
              <w:spacing w:line="360" w:lineRule="auto"/>
              <w:jc w:val="center"/>
              <w:rPr>
                <w:sz w:val="24"/>
                <w:szCs w:val="21"/>
              </w:rPr>
            </w:pPr>
          </w:p>
        </w:tc>
        <w:tc>
          <w:tcPr>
            <w:tcW w:w="851" w:type="dxa"/>
            <w:vMerge/>
            <w:vAlign w:val="center"/>
          </w:tcPr>
          <w:p w:rsidR="00707FBB" w:rsidRPr="00CC29FE" w:rsidRDefault="00707FBB" w:rsidP="00247E21">
            <w:pPr>
              <w:spacing w:line="360" w:lineRule="auto"/>
              <w:jc w:val="center"/>
              <w:rPr>
                <w:sz w:val="24"/>
                <w:szCs w:val="21"/>
              </w:rPr>
            </w:pPr>
          </w:p>
        </w:tc>
        <w:tc>
          <w:tcPr>
            <w:tcW w:w="715" w:type="dxa"/>
            <w:vMerge/>
            <w:vAlign w:val="center"/>
          </w:tcPr>
          <w:p w:rsidR="00707FBB" w:rsidRDefault="00707FBB" w:rsidP="00247E21">
            <w:pPr>
              <w:spacing w:line="360" w:lineRule="auto"/>
              <w:jc w:val="center"/>
              <w:rPr>
                <w:rFonts w:hint="eastAsia"/>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Default="00707FBB" w:rsidP="00247E21">
            <w:pPr>
              <w:spacing w:line="360" w:lineRule="auto"/>
              <w:jc w:val="center"/>
              <w:rPr>
                <w:rFonts w:hint="eastAsia"/>
                <w:sz w:val="22"/>
                <w:szCs w:val="21"/>
              </w:rPr>
            </w:pPr>
          </w:p>
        </w:tc>
        <w:tc>
          <w:tcPr>
            <w:tcW w:w="0" w:type="auto"/>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03H</w:t>
            </w: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Default="00707FBB" w:rsidP="00247E21">
            <w:pPr>
              <w:spacing w:line="360" w:lineRule="auto"/>
              <w:jc w:val="center"/>
              <w:rPr>
                <w:rFonts w:hint="eastAsia"/>
                <w:sz w:val="22"/>
                <w:szCs w:val="21"/>
              </w:rPr>
            </w:pPr>
          </w:p>
        </w:tc>
        <w:tc>
          <w:tcPr>
            <w:tcW w:w="3174" w:type="dxa"/>
            <w:vMerge/>
            <w:vAlign w:val="center"/>
          </w:tcPr>
          <w:p w:rsidR="00707FBB" w:rsidRPr="006C194B" w:rsidRDefault="00707FBB" w:rsidP="00247E21">
            <w:pPr>
              <w:spacing w:line="360" w:lineRule="auto"/>
              <w:jc w:val="center"/>
              <w:rPr>
                <w:rFonts w:ascii="宋体" w:hAnsi="宋体" w:cs="宋体" w:hint="eastAsia"/>
                <w:bCs/>
                <w:szCs w:val="21"/>
              </w:rPr>
            </w:pPr>
          </w:p>
        </w:tc>
      </w:tr>
      <w:tr w:rsidR="00707FBB" w:rsidRPr="006C194B" w:rsidTr="00247E21">
        <w:trPr>
          <w:trHeight w:val="50"/>
        </w:trPr>
        <w:tc>
          <w:tcPr>
            <w:tcW w:w="0" w:type="auto"/>
            <w:vMerge/>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Merge/>
            <w:vAlign w:val="center"/>
          </w:tcPr>
          <w:p w:rsidR="00707FBB" w:rsidRPr="006C194B" w:rsidRDefault="00707FBB" w:rsidP="00247E21">
            <w:pPr>
              <w:spacing w:line="360" w:lineRule="auto"/>
              <w:jc w:val="center"/>
              <w:rPr>
                <w:color w:val="000000"/>
                <w:sz w:val="22"/>
                <w:szCs w:val="22"/>
              </w:rPr>
            </w:pPr>
          </w:p>
        </w:tc>
        <w:tc>
          <w:tcPr>
            <w:tcW w:w="3811" w:type="dxa"/>
            <w:vMerge/>
            <w:vAlign w:val="center"/>
          </w:tcPr>
          <w:p w:rsidR="00707FBB" w:rsidRDefault="00707FBB" w:rsidP="00247E21">
            <w:pPr>
              <w:adjustRightInd w:val="0"/>
              <w:snapToGrid w:val="0"/>
              <w:spacing w:line="360" w:lineRule="auto"/>
              <w:jc w:val="center"/>
              <w:rPr>
                <w:rFonts w:hint="eastAsia"/>
                <w:sz w:val="22"/>
                <w:szCs w:val="22"/>
              </w:rPr>
            </w:pPr>
          </w:p>
        </w:tc>
        <w:tc>
          <w:tcPr>
            <w:tcW w:w="658" w:type="dxa"/>
            <w:vMerge/>
            <w:vAlign w:val="center"/>
          </w:tcPr>
          <w:p w:rsidR="00707FBB" w:rsidRPr="00CC29FE" w:rsidRDefault="00707FBB" w:rsidP="00247E21">
            <w:pPr>
              <w:spacing w:line="360" w:lineRule="auto"/>
              <w:jc w:val="center"/>
              <w:rPr>
                <w:sz w:val="24"/>
                <w:szCs w:val="21"/>
              </w:rPr>
            </w:pPr>
          </w:p>
        </w:tc>
        <w:tc>
          <w:tcPr>
            <w:tcW w:w="851" w:type="dxa"/>
            <w:vMerge/>
            <w:vAlign w:val="center"/>
          </w:tcPr>
          <w:p w:rsidR="00707FBB" w:rsidRPr="00CC29FE" w:rsidRDefault="00707FBB" w:rsidP="00247E21">
            <w:pPr>
              <w:spacing w:line="360" w:lineRule="auto"/>
              <w:jc w:val="center"/>
              <w:rPr>
                <w:sz w:val="24"/>
                <w:szCs w:val="21"/>
              </w:rPr>
            </w:pPr>
          </w:p>
        </w:tc>
        <w:tc>
          <w:tcPr>
            <w:tcW w:w="715" w:type="dxa"/>
            <w:vMerge/>
            <w:vAlign w:val="center"/>
          </w:tcPr>
          <w:p w:rsidR="00707FBB" w:rsidRDefault="00707FBB" w:rsidP="00247E21">
            <w:pPr>
              <w:spacing w:line="360" w:lineRule="auto"/>
              <w:jc w:val="center"/>
              <w:rPr>
                <w:rFonts w:hint="eastAsia"/>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Default="00707FBB" w:rsidP="00247E21">
            <w:pPr>
              <w:spacing w:line="360" w:lineRule="auto"/>
              <w:jc w:val="center"/>
              <w:rPr>
                <w:rFonts w:hint="eastAsia"/>
                <w:sz w:val="22"/>
                <w:szCs w:val="21"/>
              </w:rPr>
            </w:pPr>
          </w:p>
        </w:tc>
        <w:tc>
          <w:tcPr>
            <w:tcW w:w="0" w:type="auto"/>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04H</w:t>
            </w: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Default="00707FBB" w:rsidP="00247E21">
            <w:pPr>
              <w:spacing w:line="360" w:lineRule="auto"/>
              <w:jc w:val="center"/>
              <w:rPr>
                <w:rFonts w:hint="eastAsia"/>
                <w:sz w:val="22"/>
                <w:szCs w:val="21"/>
              </w:rPr>
            </w:pPr>
          </w:p>
        </w:tc>
        <w:tc>
          <w:tcPr>
            <w:tcW w:w="3174" w:type="dxa"/>
            <w:vMerge/>
            <w:vAlign w:val="center"/>
          </w:tcPr>
          <w:p w:rsidR="00707FBB" w:rsidRPr="006C194B" w:rsidRDefault="00707FBB" w:rsidP="00247E21">
            <w:pPr>
              <w:spacing w:line="360" w:lineRule="auto"/>
              <w:jc w:val="center"/>
              <w:rPr>
                <w:rFonts w:ascii="宋体" w:hAnsi="宋体" w:cs="宋体" w:hint="eastAsia"/>
                <w:bCs/>
                <w:szCs w:val="21"/>
              </w:rPr>
            </w:pPr>
          </w:p>
        </w:tc>
      </w:tr>
      <w:tr w:rsidR="00707FBB" w:rsidRPr="006C194B" w:rsidTr="00247E21">
        <w:trPr>
          <w:trHeight w:val="50"/>
        </w:trPr>
        <w:tc>
          <w:tcPr>
            <w:tcW w:w="0" w:type="auto"/>
            <w:vMerge/>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Merge/>
            <w:vAlign w:val="center"/>
          </w:tcPr>
          <w:p w:rsidR="00707FBB" w:rsidRPr="006C194B" w:rsidRDefault="00707FBB" w:rsidP="00247E21">
            <w:pPr>
              <w:spacing w:line="360" w:lineRule="auto"/>
              <w:jc w:val="center"/>
              <w:rPr>
                <w:color w:val="000000"/>
                <w:sz w:val="22"/>
                <w:szCs w:val="22"/>
              </w:rPr>
            </w:pPr>
          </w:p>
        </w:tc>
        <w:tc>
          <w:tcPr>
            <w:tcW w:w="3811" w:type="dxa"/>
            <w:vMerge/>
            <w:vAlign w:val="center"/>
          </w:tcPr>
          <w:p w:rsidR="00707FBB" w:rsidRDefault="00707FBB" w:rsidP="00247E21">
            <w:pPr>
              <w:adjustRightInd w:val="0"/>
              <w:snapToGrid w:val="0"/>
              <w:spacing w:line="360" w:lineRule="auto"/>
              <w:jc w:val="center"/>
              <w:rPr>
                <w:rFonts w:hint="eastAsia"/>
                <w:sz w:val="22"/>
                <w:szCs w:val="22"/>
              </w:rPr>
            </w:pPr>
          </w:p>
        </w:tc>
        <w:tc>
          <w:tcPr>
            <w:tcW w:w="658" w:type="dxa"/>
            <w:vMerge/>
            <w:vAlign w:val="center"/>
          </w:tcPr>
          <w:p w:rsidR="00707FBB" w:rsidRPr="00CC29FE" w:rsidRDefault="00707FBB" w:rsidP="00247E21">
            <w:pPr>
              <w:spacing w:line="360" w:lineRule="auto"/>
              <w:jc w:val="center"/>
              <w:rPr>
                <w:sz w:val="24"/>
                <w:szCs w:val="21"/>
              </w:rPr>
            </w:pPr>
          </w:p>
        </w:tc>
        <w:tc>
          <w:tcPr>
            <w:tcW w:w="851" w:type="dxa"/>
            <w:vMerge/>
            <w:vAlign w:val="center"/>
          </w:tcPr>
          <w:p w:rsidR="00707FBB" w:rsidRPr="00CC29FE" w:rsidRDefault="00707FBB" w:rsidP="00247E21">
            <w:pPr>
              <w:spacing w:line="360" w:lineRule="auto"/>
              <w:jc w:val="center"/>
              <w:rPr>
                <w:sz w:val="24"/>
                <w:szCs w:val="21"/>
              </w:rPr>
            </w:pPr>
          </w:p>
        </w:tc>
        <w:tc>
          <w:tcPr>
            <w:tcW w:w="715" w:type="dxa"/>
            <w:vMerge/>
            <w:vAlign w:val="center"/>
          </w:tcPr>
          <w:p w:rsidR="00707FBB" w:rsidRDefault="00707FBB" w:rsidP="00247E21">
            <w:pPr>
              <w:spacing w:line="360" w:lineRule="auto"/>
              <w:jc w:val="center"/>
              <w:rPr>
                <w:rFonts w:hint="eastAsia"/>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Default="00707FBB" w:rsidP="00247E21">
            <w:pPr>
              <w:spacing w:line="360" w:lineRule="auto"/>
              <w:jc w:val="center"/>
              <w:rPr>
                <w:rFonts w:hint="eastAsia"/>
                <w:sz w:val="22"/>
                <w:szCs w:val="21"/>
              </w:rPr>
            </w:pPr>
          </w:p>
        </w:tc>
        <w:tc>
          <w:tcPr>
            <w:tcW w:w="0" w:type="auto"/>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05H</w:t>
            </w: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Default="00707FBB" w:rsidP="00247E21">
            <w:pPr>
              <w:spacing w:line="360" w:lineRule="auto"/>
              <w:jc w:val="center"/>
              <w:rPr>
                <w:rFonts w:hint="eastAsia"/>
                <w:sz w:val="22"/>
                <w:szCs w:val="21"/>
              </w:rPr>
            </w:pPr>
          </w:p>
        </w:tc>
        <w:tc>
          <w:tcPr>
            <w:tcW w:w="3174" w:type="dxa"/>
            <w:vMerge/>
            <w:vAlign w:val="center"/>
          </w:tcPr>
          <w:p w:rsidR="00707FBB" w:rsidRPr="006C194B" w:rsidRDefault="00707FBB" w:rsidP="00247E21">
            <w:pPr>
              <w:spacing w:line="360" w:lineRule="auto"/>
              <w:jc w:val="center"/>
              <w:rPr>
                <w:rFonts w:ascii="宋体" w:hAnsi="宋体" w:cs="宋体" w:hint="eastAsia"/>
                <w:bCs/>
                <w:szCs w:val="21"/>
              </w:rPr>
            </w:pPr>
          </w:p>
        </w:tc>
      </w:tr>
      <w:tr w:rsidR="00707FBB" w:rsidRPr="006C194B" w:rsidTr="00247E21">
        <w:trPr>
          <w:trHeight w:val="50"/>
        </w:trPr>
        <w:tc>
          <w:tcPr>
            <w:tcW w:w="0" w:type="auto"/>
            <w:vMerge/>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Merge/>
            <w:vAlign w:val="center"/>
          </w:tcPr>
          <w:p w:rsidR="00707FBB" w:rsidRPr="006C194B" w:rsidRDefault="00707FBB" w:rsidP="00247E21">
            <w:pPr>
              <w:spacing w:line="360" w:lineRule="auto"/>
              <w:jc w:val="center"/>
              <w:rPr>
                <w:color w:val="000000"/>
                <w:sz w:val="22"/>
                <w:szCs w:val="22"/>
              </w:rPr>
            </w:pPr>
          </w:p>
        </w:tc>
        <w:tc>
          <w:tcPr>
            <w:tcW w:w="3811" w:type="dxa"/>
            <w:vMerge/>
            <w:vAlign w:val="center"/>
          </w:tcPr>
          <w:p w:rsidR="00707FBB" w:rsidRDefault="00707FBB" w:rsidP="00247E21">
            <w:pPr>
              <w:adjustRightInd w:val="0"/>
              <w:snapToGrid w:val="0"/>
              <w:spacing w:line="360" w:lineRule="auto"/>
              <w:jc w:val="center"/>
              <w:rPr>
                <w:rFonts w:hint="eastAsia"/>
                <w:sz w:val="22"/>
                <w:szCs w:val="22"/>
              </w:rPr>
            </w:pPr>
          </w:p>
        </w:tc>
        <w:tc>
          <w:tcPr>
            <w:tcW w:w="658" w:type="dxa"/>
            <w:vMerge/>
            <w:vAlign w:val="center"/>
          </w:tcPr>
          <w:p w:rsidR="00707FBB" w:rsidRPr="00CC29FE" w:rsidRDefault="00707FBB" w:rsidP="00247E21">
            <w:pPr>
              <w:spacing w:line="360" w:lineRule="auto"/>
              <w:jc w:val="center"/>
              <w:rPr>
                <w:sz w:val="24"/>
                <w:szCs w:val="21"/>
              </w:rPr>
            </w:pPr>
          </w:p>
        </w:tc>
        <w:tc>
          <w:tcPr>
            <w:tcW w:w="851" w:type="dxa"/>
            <w:vMerge/>
            <w:vAlign w:val="center"/>
          </w:tcPr>
          <w:p w:rsidR="00707FBB" w:rsidRPr="00CC29FE" w:rsidRDefault="00707FBB" w:rsidP="00247E21">
            <w:pPr>
              <w:spacing w:line="360" w:lineRule="auto"/>
              <w:jc w:val="center"/>
              <w:rPr>
                <w:sz w:val="24"/>
                <w:szCs w:val="21"/>
              </w:rPr>
            </w:pPr>
          </w:p>
        </w:tc>
        <w:tc>
          <w:tcPr>
            <w:tcW w:w="715" w:type="dxa"/>
            <w:vMerge/>
            <w:vAlign w:val="center"/>
          </w:tcPr>
          <w:p w:rsidR="00707FBB" w:rsidRDefault="00707FBB" w:rsidP="00247E21">
            <w:pPr>
              <w:spacing w:line="360" w:lineRule="auto"/>
              <w:jc w:val="center"/>
              <w:rPr>
                <w:rFonts w:hint="eastAsia"/>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Default="00707FBB" w:rsidP="00247E21">
            <w:pPr>
              <w:spacing w:line="360" w:lineRule="auto"/>
              <w:jc w:val="center"/>
              <w:rPr>
                <w:rFonts w:hint="eastAsia"/>
                <w:sz w:val="22"/>
                <w:szCs w:val="21"/>
              </w:rPr>
            </w:pPr>
          </w:p>
        </w:tc>
        <w:tc>
          <w:tcPr>
            <w:tcW w:w="0" w:type="auto"/>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06H</w:t>
            </w: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Default="00707FBB" w:rsidP="00247E21">
            <w:pPr>
              <w:spacing w:line="360" w:lineRule="auto"/>
              <w:jc w:val="center"/>
              <w:rPr>
                <w:rFonts w:hint="eastAsia"/>
                <w:sz w:val="22"/>
                <w:szCs w:val="21"/>
              </w:rPr>
            </w:pPr>
          </w:p>
        </w:tc>
        <w:tc>
          <w:tcPr>
            <w:tcW w:w="3174" w:type="dxa"/>
            <w:vMerge/>
            <w:vAlign w:val="center"/>
          </w:tcPr>
          <w:p w:rsidR="00707FBB" w:rsidRPr="006C194B" w:rsidRDefault="00707FBB" w:rsidP="00247E21">
            <w:pPr>
              <w:spacing w:line="360" w:lineRule="auto"/>
              <w:jc w:val="center"/>
              <w:rPr>
                <w:rFonts w:ascii="宋体" w:hAnsi="宋体" w:cs="宋体" w:hint="eastAsia"/>
                <w:bCs/>
                <w:szCs w:val="21"/>
              </w:rPr>
            </w:pPr>
          </w:p>
        </w:tc>
      </w:tr>
      <w:tr w:rsidR="00707FBB" w:rsidRPr="006C194B" w:rsidTr="00247E21">
        <w:trPr>
          <w:trHeight w:val="50"/>
        </w:trPr>
        <w:tc>
          <w:tcPr>
            <w:tcW w:w="0" w:type="auto"/>
            <w:vMerge/>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Merge/>
            <w:vAlign w:val="center"/>
          </w:tcPr>
          <w:p w:rsidR="00707FBB" w:rsidRPr="006C194B" w:rsidRDefault="00707FBB" w:rsidP="00247E21">
            <w:pPr>
              <w:spacing w:line="360" w:lineRule="auto"/>
              <w:jc w:val="center"/>
              <w:rPr>
                <w:color w:val="000000"/>
                <w:sz w:val="22"/>
                <w:szCs w:val="22"/>
              </w:rPr>
            </w:pPr>
          </w:p>
        </w:tc>
        <w:tc>
          <w:tcPr>
            <w:tcW w:w="3811" w:type="dxa"/>
            <w:vMerge/>
            <w:vAlign w:val="center"/>
          </w:tcPr>
          <w:p w:rsidR="00707FBB" w:rsidRDefault="00707FBB" w:rsidP="00247E21">
            <w:pPr>
              <w:adjustRightInd w:val="0"/>
              <w:snapToGrid w:val="0"/>
              <w:spacing w:line="360" w:lineRule="auto"/>
              <w:jc w:val="center"/>
              <w:rPr>
                <w:rFonts w:hint="eastAsia"/>
                <w:sz w:val="22"/>
                <w:szCs w:val="22"/>
              </w:rPr>
            </w:pPr>
          </w:p>
        </w:tc>
        <w:tc>
          <w:tcPr>
            <w:tcW w:w="658" w:type="dxa"/>
            <w:vMerge/>
            <w:vAlign w:val="center"/>
          </w:tcPr>
          <w:p w:rsidR="00707FBB" w:rsidRPr="00CC29FE" w:rsidRDefault="00707FBB" w:rsidP="00247E21">
            <w:pPr>
              <w:spacing w:line="360" w:lineRule="auto"/>
              <w:jc w:val="center"/>
              <w:rPr>
                <w:sz w:val="24"/>
                <w:szCs w:val="21"/>
              </w:rPr>
            </w:pPr>
          </w:p>
        </w:tc>
        <w:tc>
          <w:tcPr>
            <w:tcW w:w="851" w:type="dxa"/>
            <w:vMerge/>
            <w:vAlign w:val="center"/>
          </w:tcPr>
          <w:p w:rsidR="00707FBB" w:rsidRPr="00CC29FE" w:rsidRDefault="00707FBB" w:rsidP="00247E21">
            <w:pPr>
              <w:spacing w:line="360" w:lineRule="auto"/>
              <w:jc w:val="center"/>
              <w:rPr>
                <w:sz w:val="24"/>
                <w:szCs w:val="21"/>
              </w:rPr>
            </w:pPr>
          </w:p>
        </w:tc>
        <w:tc>
          <w:tcPr>
            <w:tcW w:w="715" w:type="dxa"/>
            <w:vMerge/>
            <w:vAlign w:val="center"/>
          </w:tcPr>
          <w:p w:rsidR="00707FBB" w:rsidRDefault="00707FBB" w:rsidP="00247E21">
            <w:pPr>
              <w:spacing w:line="360" w:lineRule="auto"/>
              <w:jc w:val="center"/>
              <w:rPr>
                <w:rFonts w:hint="eastAsia"/>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Default="00707FBB" w:rsidP="00247E21">
            <w:pPr>
              <w:spacing w:line="360" w:lineRule="auto"/>
              <w:jc w:val="center"/>
              <w:rPr>
                <w:rFonts w:hint="eastAsia"/>
                <w:sz w:val="22"/>
                <w:szCs w:val="21"/>
              </w:rPr>
            </w:pPr>
          </w:p>
        </w:tc>
        <w:tc>
          <w:tcPr>
            <w:tcW w:w="0" w:type="auto"/>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07H</w:t>
            </w: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Default="00707FBB" w:rsidP="00247E21">
            <w:pPr>
              <w:spacing w:line="360" w:lineRule="auto"/>
              <w:jc w:val="center"/>
              <w:rPr>
                <w:rFonts w:hint="eastAsia"/>
                <w:sz w:val="22"/>
                <w:szCs w:val="21"/>
              </w:rPr>
            </w:pPr>
          </w:p>
        </w:tc>
        <w:tc>
          <w:tcPr>
            <w:tcW w:w="3174" w:type="dxa"/>
            <w:vMerge/>
            <w:vAlign w:val="center"/>
          </w:tcPr>
          <w:p w:rsidR="00707FBB" w:rsidRPr="006C194B" w:rsidRDefault="00707FBB" w:rsidP="00247E21">
            <w:pPr>
              <w:spacing w:line="360" w:lineRule="auto"/>
              <w:jc w:val="center"/>
              <w:rPr>
                <w:rFonts w:ascii="宋体" w:hAnsi="宋体" w:cs="宋体" w:hint="eastAsia"/>
                <w:bCs/>
                <w:szCs w:val="21"/>
              </w:rPr>
            </w:pPr>
          </w:p>
        </w:tc>
      </w:tr>
      <w:tr w:rsidR="00707FBB" w:rsidRPr="006C194B" w:rsidTr="00247E21">
        <w:trPr>
          <w:trHeight w:val="50"/>
        </w:trPr>
        <w:tc>
          <w:tcPr>
            <w:tcW w:w="0" w:type="auto"/>
            <w:vMerge/>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Merge/>
            <w:vAlign w:val="center"/>
          </w:tcPr>
          <w:p w:rsidR="00707FBB" w:rsidRPr="006C194B" w:rsidRDefault="00707FBB" w:rsidP="00247E21">
            <w:pPr>
              <w:spacing w:line="360" w:lineRule="auto"/>
              <w:jc w:val="center"/>
              <w:rPr>
                <w:color w:val="000000"/>
                <w:sz w:val="22"/>
                <w:szCs w:val="22"/>
              </w:rPr>
            </w:pPr>
          </w:p>
        </w:tc>
        <w:tc>
          <w:tcPr>
            <w:tcW w:w="3811" w:type="dxa"/>
            <w:vMerge/>
            <w:vAlign w:val="center"/>
          </w:tcPr>
          <w:p w:rsidR="00707FBB" w:rsidRDefault="00707FBB" w:rsidP="00247E21">
            <w:pPr>
              <w:adjustRightInd w:val="0"/>
              <w:snapToGrid w:val="0"/>
              <w:spacing w:line="360" w:lineRule="auto"/>
              <w:jc w:val="center"/>
              <w:rPr>
                <w:rFonts w:hint="eastAsia"/>
                <w:sz w:val="22"/>
                <w:szCs w:val="22"/>
              </w:rPr>
            </w:pPr>
          </w:p>
        </w:tc>
        <w:tc>
          <w:tcPr>
            <w:tcW w:w="658" w:type="dxa"/>
            <w:vMerge/>
            <w:vAlign w:val="center"/>
          </w:tcPr>
          <w:p w:rsidR="00707FBB" w:rsidRPr="00CC29FE" w:rsidRDefault="00707FBB" w:rsidP="00247E21">
            <w:pPr>
              <w:spacing w:line="360" w:lineRule="auto"/>
              <w:jc w:val="center"/>
              <w:rPr>
                <w:sz w:val="24"/>
                <w:szCs w:val="21"/>
              </w:rPr>
            </w:pPr>
          </w:p>
        </w:tc>
        <w:tc>
          <w:tcPr>
            <w:tcW w:w="851" w:type="dxa"/>
            <w:vMerge/>
            <w:vAlign w:val="center"/>
          </w:tcPr>
          <w:p w:rsidR="00707FBB" w:rsidRPr="00CC29FE" w:rsidRDefault="00707FBB" w:rsidP="00247E21">
            <w:pPr>
              <w:spacing w:line="360" w:lineRule="auto"/>
              <w:jc w:val="center"/>
              <w:rPr>
                <w:sz w:val="24"/>
                <w:szCs w:val="21"/>
              </w:rPr>
            </w:pPr>
          </w:p>
        </w:tc>
        <w:tc>
          <w:tcPr>
            <w:tcW w:w="715" w:type="dxa"/>
            <w:vMerge/>
            <w:vAlign w:val="center"/>
          </w:tcPr>
          <w:p w:rsidR="00707FBB" w:rsidRDefault="00707FBB" w:rsidP="00247E21">
            <w:pPr>
              <w:spacing w:line="360" w:lineRule="auto"/>
              <w:jc w:val="center"/>
              <w:rPr>
                <w:rFonts w:hint="eastAsia"/>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Default="00707FBB" w:rsidP="00247E21">
            <w:pPr>
              <w:spacing w:line="360" w:lineRule="auto"/>
              <w:jc w:val="center"/>
              <w:rPr>
                <w:rFonts w:hint="eastAsia"/>
                <w:sz w:val="22"/>
                <w:szCs w:val="21"/>
              </w:rPr>
            </w:pPr>
          </w:p>
        </w:tc>
        <w:tc>
          <w:tcPr>
            <w:tcW w:w="0" w:type="auto"/>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08H</w:t>
            </w: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Default="00707FBB" w:rsidP="00247E21">
            <w:pPr>
              <w:spacing w:line="360" w:lineRule="auto"/>
              <w:jc w:val="center"/>
              <w:rPr>
                <w:rFonts w:hint="eastAsia"/>
                <w:sz w:val="22"/>
                <w:szCs w:val="21"/>
              </w:rPr>
            </w:pPr>
          </w:p>
        </w:tc>
        <w:tc>
          <w:tcPr>
            <w:tcW w:w="3174" w:type="dxa"/>
            <w:vMerge/>
            <w:vAlign w:val="center"/>
          </w:tcPr>
          <w:p w:rsidR="00707FBB" w:rsidRPr="006C194B" w:rsidRDefault="00707FBB" w:rsidP="00247E21">
            <w:pPr>
              <w:spacing w:line="360" w:lineRule="auto"/>
              <w:jc w:val="center"/>
              <w:rPr>
                <w:rFonts w:ascii="宋体" w:hAnsi="宋体" w:cs="宋体" w:hint="eastAsia"/>
                <w:bCs/>
                <w:szCs w:val="21"/>
              </w:rPr>
            </w:pPr>
          </w:p>
        </w:tc>
      </w:tr>
      <w:tr w:rsidR="00707FBB" w:rsidRPr="006C194B" w:rsidTr="00247E21">
        <w:trPr>
          <w:trHeight w:val="50"/>
        </w:trPr>
        <w:tc>
          <w:tcPr>
            <w:tcW w:w="0" w:type="auto"/>
            <w:vMerge/>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Merge/>
            <w:vAlign w:val="center"/>
          </w:tcPr>
          <w:p w:rsidR="00707FBB" w:rsidRPr="006C194B" w:rsidRDefault="00707FBB" w:rsidP="00247E21">
            <w:pPr>
              <w:spacing w:line="360" w:lineRule="auto"/>
              <w:jc w:val="center"/>
              <w:rPr>
                <w:color w:val="000000"/>
                <w:sz w:val="22"/>
                <w:szCs w:val="22"/>
              </w:rPr>
            </w:pPr>
          </w:p>
        </w:tc>
        <w:tc>
          <w:tcPr>
            <w:tcW w:w="3811" w:type="dxa"/>
            <w:vMerge/>
            <w:vAlign w:val="center"/>
          </w:tcPr>
          <w:p w:rsidR="00707FBB" w:rsidRDefault="00707FBB" w:rsidP="00247E21">
            <w:pPr>
              <w:adjustRightInd w:val="0"/>
              <w:snapToGrid w:val="0"/>
              <w:spacing w:line="360" w:lineRule="auto"/>
              <w:jc w:val="center"/>
              <w:rPr>
                <w:rFonts w:hint="eastAsia"/>
                <w:sz w:val="22"/>
                <w:szCs w:val="22"/>
              </w:rPr>
            </w:pPr>
          </w:p>
        </w:tc>
        <w:tc>
          <w:tcPr>
            <w:tcW w:w="658" w:type="dxa"/>
            <w:vMerge/>
            <w:vAlign w:val="center"/>
          </w:tcPr>
          <w:p w:rsidR="00707FBB" w:rsidRPr="00CC29FE" w:rsidRDefault="00707FBB" w:rsidP="00247E21">
            <w:pPr>
              <w:spacing w:line="360" w:lineRule="auto"/>
              <w:jc w:val="center"/>
              <w:rPr>
                <w:sz w:val="24"/>
                <w:szCs w:val="21"/>
              </w:rPr>
            </w:pPr>
          </w:p>
        </w:tc>
        <w:tc>
          <w:tcPr>
            <w:tcW w:w="851" w:type="dxa"/>
            <w:vMerge/>
            <w:vAlign w:val="center"/>
          </w:tcPr>
          <w:p w:rsidR="00707FBB" w:rsidRPr="00CC29FE" w:rsidRDefault="00707FBB" w:rsidP="00247E21">
            <w:pPr>
              <w:spacing w:line="360" w:lineRule="auto"/>
              <w:jc w:val="center"/>
              <w:rPr>
                <w:sz w:val="24"/>
                <w:szCs w:val="21"/>
              </w:rPr>
            </w:pPr>
          </w:p>
        </w:tc>
        <w:tc>
          <w:tcPr>
            <w:tcW w:w="715" w:type="dxa"/>
            <w:vMerge/>
            <w:vAlign w:val="center"/>
          </w:tcPr>
          <w:p w:rsidR="00707FBB" w:rsidRDefault="00707FBB" w:rsidP="00247E21">
            <w:pPr>
              <w:spacing w:line="360" w:lineRule="auto"/>
              <w:jc w:val="center"/>
              <w:rPr>
                <w:rFonts w:hint="eastAsia"/>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Default="00707FBB" w:rsidP="00247E21">
            <w:pPr>
              <w:spacing w:line="360" w:lineRule="auto"/>
              <w:jc w:val="center"/>
              <w:rPr>
                <w:rFonts w:hint="eastAsia"/>
                <w:sz w:val="22"/>
                <w:szCs w:val="21"/>
              </w:rPr>
            </w:pPr>
          </w:p>
        </w:tc>
        <w:tc>
          <w:tcPr>
            <w:tcW w:w="0" w:type="auto"/>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09H</w:t>
            </w: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Default="00707FBB" w:rsidP="00247E21">
            <w:pPr>
              <w:spacing w:line="360" w:lineRule="auto"/>
              <w:jc w:val="center"/>
              <w:rPr>
                <w:rFonts w:hint="eastAsia"/>
                <w:sz w:val="22"/>
                <w:szCs w:val="21"/>
              </w:rPr>
            </w:pPr>
          </w:p>
        </w:tc>
        <w:tc>
          <w:tcPr>
            <w:tcW w:w="3174" w:type="dxa"/>
            <w:vMerge/>
            <w:vAlign w:val="center"/>
          </w:tcPr>
          <w:p w:rsidR="00707FBB" w:rsidRPr="006C194B" w:rsidRDefault="00707FBB" w:rsidP="00247E21">
            <w:pPr>
              <w:spacing w:line="360" w:lineRule="auto"/>
              <w:jc w:val="center"/>
              <w:rPr>
                <w:rFonts w:ascii="宋体" w:hAnsi="宋体" w:cs="宋体" w:hint="eastAsia"/>
                <w:bCs/>
                <w:szCs w:val="21"/>
              </w:rPr>
            </w:pPr>
          </w:p>
        </w:tc>
      </w:tr>
      <w:tr w:rsidR="00707FBB" w:rsidRPr="006C194B" w:rsidTr="00247E21">
        <w:trPr>
          <w:trHeight w:val="50"/>
        </w:trPr>
        <w:tc>
          <w:tcPr>
            <w:tcW w:w="0" w:type="auto"/>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KYH0</w:t>
            </w:r>
            <w:r>
              <w:rPr>
                <w:rFonts w:hint="eastAsia"/>
                <w:color w:val="000000"/>
                <w:sz w:val="22"/>
                <w:szCs w:val="22"/>
              </w:rPr>
              <w:t>38</w:t>
            </w:r>
          </w:p>
        </w:tc>
        <w:tc>
          <w:tcPr>
            <w:tcW w:w="3811" w:type="dxa"/>
            <w:vAlign w:val="center"/>
          </w:tcPr>
          <w:p w:rsidR="00707FBB" w:rsidRDefault="00707FBB" w:rsidP="00247E21">
            <w:pPr>
              <w:adjustRightInd w:val="0"/>
              <w:snapToGrid w:val="0"/>
              <w:spacing w:line="360" w:lineRule="auto"/>
              <w:jc w:val="center"/>
              <w:rPr>
                <w:rFonts w:hint="eastAsia"/>
                <w:sz w:val="22"/>
                <w:szCs w:val="22"/>
              </w:rPr>
            </w:pPr>
            <w:r>
              <w:rPr>
                <w:rFonts w:hint="eastAsia"/>
                <w:sz w:val="22"/>
                <w:szCs w:val="22"/>
              </w:rPr>
              <w:t>其他成像仪成像任意指令</w:t>
            </w:r>
          </w:p>
        </w:tc>
        <w:tc>
          <w:tcPr>
            <w:tcW w:w="658" w:type="dxa"/>
            <w:vAlign w:val="center"/>
          </w:tcPr>
          <w:p w:rsidR="00707FBB" w:rsidRPr="00CC29FE" w:rsidRDefault="00707FBB" w:rsidP="00247E21">
            <w:pPr>
              <w:spacing w:line="360" w:lineRule="auto"/>
              <w:jc w:val="center"/>
              <w:rPr>
                <w:sz w:val="24"/>
                <w:szCs w:val="21"/>
              </w:rPr>
            </w:pPr>
            <w:r w:rsidRPr="00CC29FE">
              <w:rPr>
                <w:sz w:val="24"/>
                <w:szCs w:val="21"/>
              </w:rPr>
              <w:t>66H</w:t>
            </w:r>
          </w:p>
        </w:tc>
        <w:tc>
          <w:tcPr>
            <w:tcW w:w="851" w:type="dxa"/>
            <w:vAlign w:val="center"/>
          </w:tcPr>
          <w:p w:rsidR="00707FBB" w:rsidRPr="00CC29FE" w:rsidRDefault="00707FBB" w:rsidP="00247E21">
            <w:pPr>
              <w:spacing w:line="360" w:lineRule="auto"/>
              <w:jc w:val="center"/>
              <w:rPr>
                <w:sz w:val="24"/>
                <w:szCs w:val="21"/>
              </w:rPr>
            </w:pPr>
            <w:r w:rsidRPr="00CC29FE">
              <w:rPr>
                <w:sz w:val="24"/>
                <w:szCs w:val="21"/>
              </w:rPr>
              <w:t>06H</w:t>
            </w:r>
          </w:p>
        </w:tc>
        <w:tc>
          <w:tcPr>
            <w:tcW w:w="715" w:type="dxa"/>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20H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14H</w:t>
            </w:r>
          </w:p>
        </w:tc>
        <w:tc>
          <w:tcPr>
            <w:tcW w:w="0" w:type="auto"/>
            <w:vAlign w:val="center"/>
          </w:tcPr>
          <w:p w:rsidR="00707FBB" w:rsidRDefault="00707FBB" w:rsidP="00247E21">
            <w:pPr>
              <w:spacing w:line="360" w:lineRule="auto"/>
              <w:jc w:val="center"/>
              <w:rPr>
                <w:rFonts w:hint="eastAsia"/>
                <w:sz w:val="22"/>
                <w:szCs w:val="21"/>
              </w:rPr>
            </w:pPr>
            <w:r>
              <w:rPr>
                <w:rFonts w:hint="eastAsia"/>
                <w:sz w:val="22"/>
                <w:szCs w:val="21"/>
              </w:rPr>
              <w:t>BXH</w:t>
            </w:r>
          </w:p>
        </w:tc>
        <w:tc>
          <w:tcPr>
            <w:tcW w:w="0" w:type="auto"/>
            <w:vAlign w:val="center"/>
          </w:tcPr>
          <w:p w:rsidR="00707FBB" w:rsidRDefault="00707FBB" w:rsidP="00247E21">
            <w:pPr>
              <w:spacing w:line="360" w:lineRule="auto"/>
              <w:jc w:val="center"/>
              <w:rPr>
                <w:rFonts w:hint="eastAsia"/>
                <w:color w:val="000000"/>
                <w:sz w:val="22"/>
                <w:szCs w:val="22"/>
              </w:rPr>
            </w:pPr>
            <w:r>
              <w:rPr>
                <w:rFonts w:hint="eastAsia"/>
                <w:color w:val="000000"/>
                <w:sz w:val="22"/>
                <w:szCs w:val="22"/>
              </w:rPr>
              <w:t>XXH</w:t>
            </w:r>
          </w:p>
        </w:tc>
        <w:tc>
          <w:tcPr>
            <w:tcW w:w="0" w:type="auto"/>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XXH</w:t>
            </w:r>
          </w:p>
        </w:tc>
        <w:tc>
          <w:tcPr>
            <w:tcW w:w="0" w:type="auto"/>
            <w:vAlign w:val="center"/>
          </w:tcPr>
          <w:p w:rsidR="00707FBB" w:rsidRDefault="00707FBB" w:rsidP="00247E21">
            <w:pPr>
              <w:spacing w:line="360" w:lineRule="auto"/>
              <w:jc w:val="center"/>
              <w:rPr>
                <w:rFonts w:hint="eastAsia"/>
                <w:sz w:val="22"/>
                <w:szCs w:val="21"/>
              </w:rPr>
            </w:pPr>
            <w:r>
              <w:rPr>
                <w:rFonts w:hint="eastAsia"/>
                <w:sz w:val="22"/>
                <w:szCs w:val="21"/>
              </w:rPr>
              <w:t>SUM</w:t>
            </w:r>
          </w:p>
        </w:tc>
        <w:tc>
          <w:tcPr>
            <w:tcW w:w="3174" w:type="dxa"/>
            <w:vAlign w:val="center"/>
          </w:tcPr>
          <w:p w:rsidR="00707FBB" w:rsidRPr="006C194B" w:rsidRDefault="00707FBB" w:rsidP="00247E21">
            <w:pPr>
              <w:spacing w:line="360" w:lineRule="auto"/>
              <w:rPr>
                <w:rFonts w:ascii="宋体" w:hAnsi="宋体" w:cs="宋体" w:hint="eastAsia"/>
                <w:bCs/>
                <w:szCs w:val="21"/>
              </w:rPr>
            </w:pPr>
            <w:r w:rsidRPr="00BB391E">
              <w:rPr>
                <w:b/>
                <w:szCs w:val="21"/>
              </w:rPr>
              <w:t>预留其他任意指令</w:t>
            </w:r>
          </w:p>
        </w:tc>
      </w:tr>
      <w:tr w:rsidR="00707FBB" w:rsidRPr="006C194B" w:rsidTr="00247E21">
        <w:tc>
          <w:tcPr>
            <w:tcW w:w="0" w:type="auto"/>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KYH0</w:t>
            </w:r>
            <w:r>
              <w:rPr>
                <w:rFonts w:hint="eastAsia"/>
                <w:color w:val="000000"/>
                <w:sz w:val="22"/>
                <w:szCs w:val="22"/>
              </w:rPr>
              <w:t>39</w:t>
            </w:r>
          </w:p>
        </w:tc>
        <w:tc>
          <w:tcPr>
            <w:tcW w:w="3811" w:type="dxa"/>
            <w:vAlign w:val="center"/>
          </w:tcPr>
          <w:p w:rsidR="00707FBB" w:rsidRPr="006C194B" w:rsidRDefault="00707FBB" w:rsidP="00247E21">
            <w:pPr>
              <w:adjustRightInd w:val="0"/>
              <w:snapToGrid w:val="0"/>
              <w:spacing w:line="360" w:lineRule="auto"/>
              <w:jc w:val="center"/>
              <w:rPr>
                <w:szCs w:val="21"/>
              </w:rPr>
            </w:pPr>
            <w:r w:rsidRPr="006C194B">
              <w:rPr>
                <w:sz w:val="22"/>
                <w:szCs w:val="22"/>
              </w:rPr>
              <w:t>成像仪机构控制主份加电指令</w:t>
            </w:r>
          </w:p>
        </w:tc>
        <w:tc>
          <w:tcPr>
            <w:tcW w:w="658" w:type="dxa"/>
            <w:vAlign w:val="center"/>
          </w:tcPr>
          <w:p w:rsidR="00707FBB" w:rsidRPr="00CC29FE" w:rsidRDefault="00707FBB" w:rsidP="00247E21">
            <w:pPr>
              <w:spacing w:line="360" w:lineRule="auto"/>
              <w:jc w:val="center"/>
              <w:rPr>
                <w:sz w:val="24"/>
                <w:szCs w:val="21"/>
              </w:rPr>
            </w:pPr>
            <w:r w:rsidRPr="00CC29FE">
              <w:rPr>
                <w:sz w:val="24"/>
                <w:szCs w:val="21"/>
              </w:rPr>
              <w:t>66H</w:t>
            </w:r>
          </w:p>
        </w:tc>
        <w:tc>
          <w:tcPr>
            <w:tcW w:w="851" w:type="dxa"/>
            <w:vAlign w:val="center"/>
          </w:tcPr>
          <w:p w:rsidR="00707FBB" w:rsidRPr="00CC29FE" w:rsidRDefault="00707FBB" w:rsidP="00247E21">
            <w:pPr>
              <w:spacing w:line="360" w:lineRule="auto"/>
              <w:jc w:val="center"/>
              <w:rPr>
                <w:sz w:val="24"/>
                <w:szCs w:val="21"/>
              </w:rPr>
            </w:pPr>
            <w:r w:rsidRPr="00CC29FE">
              <w:rPr>
                <w:sz w:val="24"/>
                <w:szCs w:val="21"/>
              </w:rPr>
              <w:t>06H</w:t>
            </w:r>
          </w:p>
        </w:tc>
        <w:tc>
          <w:tcPr>
            <w:tcW w:w="715" w:type="dxa"/>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20H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14H</w:t>
            </w:r>
          </w:p>
        </w:tc>
        <w:tc>
          <w:tcPr>
            <w:tcW w:w="0" w:type="auto"/>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11H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AAH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AAH</w:t>
            </w:r>
          </w:p>
        </w:tc>
        <w:tc>
          <w:tcPr>
            <w:tcW w:w="0" w:type="auto"/>
            <w:vAlign w:val="center"/>
          </w:tcPr>
          <w:p w:rsidR="00707FBB" w:rsidRPr="006C194B" w:rsidRDefault="00707FBB" w:rsidP="00247E21">
            <w:pPr>
              <w:adjustRightInd w:val="0"/>
              <w:snapToGrid w:val="0"/>
              <w:spacing w:line="360" w:lineRule="auto"/>
              <w:jc w:val="center"/>
              <w:rPr>
                <w:bCs/>
                <w:szCs w:val="21"/>
              </w:rPr>
            </w:pPr>
            <w:r>
              <w:rPr>
                <w:rFonts w:hint="eastAsia"/>
                <w:sz w:val="22"/>
                <w:szCs w:val="21"/>
              </w:rPr>
              <w:t>SUM</w:t>
            </w:r>
          </w:p>
        </w:tc>
        <w:tc>
          <w:tcPr>
            <w:tcW w:w="3174" w:type="dxa"/>
            <w:vAlign w:val="center"/>
          </w:tcPr>
          <w:p w:rsidR="00707FBB" w:rsidRPr="006C194B" w:rsidRDefault="00707FBB" w:rsidP="00247E21">
            <w:pPr>
              <w:adjustRightInd w:val="0"/>
              <w:snapToGrid w:val="0"/>
              <w:spacing w:line="360" w:lineRule="auto"/>
              <w:jc w:val="center"/>
              <w:rPr>
                <w:bCs/>
                <w:szCs w:val="21"/>
              </w:rPr>
            </w:pPr>
          </w:p>
        </w:tc>
      </w:tr>
      <w:tr w:rsidR="00707FBB" w:rsidRPr="006C194B" w:rsidTr="00247E21">
        <w:tc>
          <w:tcPr>
            <w:tcW w:w="0" w:type="auto"/>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KYH0</w:t>
            </w:r>
            <w:r>
              <w:rPr>
                <w:rFonts w:hint="eastAsia"/>
                <w:color w:val="000000"/>
                <w:sz w:val="22"/>
                <w:szCs w:val="22"/>
              </w:rPr>
              <w:t>40</w:t>
            </w:r>
          </w:p>
        </w:tc>
        <w:tc>
          <w:tcPr>
            <w:tcW w:w="3811" w:type="dxa"/>
            <w:vAlign w:val="center"/>
          </w:tcPr>
          <w:p w:rsidR="00707FBB" w:rsidRPr="006C194B" w:rsidRDefault="00707FBB" w:rsidP="00247E21">
            <w:pPr>
              <w:spacing w:line="360" w:lineRule="auto"/>
              <w:jc w:val="center"/>
              <w:rPr>
                <w:sz w:val="22"/>
                <w:szCs w:val="22"/>
              </w:rPr>
            </w:pPr>
            <w:r w:rsidRPr="006C194B">
              <w:rPr>
                <w:sz w:val="22"/>
                <w:szCs w:val="22"/>
              </w:rPr>
              <w:t>成像仪机构控制主份断电指令</w:t>
            </w:r>
          </w:p>
        </w:tc>
        <w:tc>
          <w:tcPr>
            <w:tcW w:w="658" w:type="dxa"/>
            <w:vAlign w:val="center"/>
          </w:tcPr>
          <w:p w:rsidR="00707FBB" w:rsidRPr="00CC29FE" w:rsidRDefault="00707FBB" w:rsidP="00247E21">
            <w:pPr>
              <w:spacing w:line="360" w:lineRule="auto"/>
              <w:jc w:val="center"/>
              <w:rPr>
                <w:sz w:val="24"/>
                <w:szCs w:val="21"/>
              </w:rPr>
            </w:pPr>
            <w:r w:rsidRPr="00CC29FE">
              <w:rPr>
                <w:sz w:val="24"/>
                <w:szCs w:val="21"/>
              </w:rPr>
              <w:t>66H</w:t>
            </w:r>
          </w:p>
        </w:tc>
        <w:tc>
          <w:tcPr>
            <w:tcW w:w="851" w:type="dxa"/>
            <w:vAlign w:val="center"/>
          </w:tcPr>
          <w:p w:rsidR="00707FBB" w:rsidRPr="00CC29FE" w:rsidRDefault="00707FBB" w:rsidP="00247E21">
            <w:pPr>
              <w:spacing w:line="360" w:lineRule="auto"/>
              <w:jc w:val="center"/>
              <w:rPr>
                <w:sz w:val="24"/>
                <w:szCs w:val="21"/>
              </w:rPr>
            </w:pPr>
            <w:r w:rsidRPr="00CC29FE">
              <w:rPr>
                <w:sz w:val="24"/>
                <w:szCs w:val="21"/>
              </w:rPr>
              <w:t>06H</w:t>
            </w:r>
          </w:p>
        </w:tc>
        <w:tc>
          <w:tcPr>
            <w:tcW w:w="715" w:type="dxa"/>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20H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14H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1</w:t>
            </w:r>
            <w:r>
              <w:rPr>
                <w:rFonts w:hint="eastAsia"/>
                <w:color w:val="000000"/>
                <w:sz w:val="22"/>
                <w:szCs w:val="22"/>
              </w:rPr>
              <w:t>2</w:t>
            </w:r>
            <w:r w:rsidRPr="006C194B">
              <w:rPr>
                <w:color w:val="000000"/>
                <w:sz w:val="22"/>
                <w:szCs w:val="22"/>
              </w:rPr>
              <w:t>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AAH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AAH</w:t>
            </w:r>
          </w:p>
        </w:tc>
        <w:tc>
          <w:tcPr>
            <w:tcW w:w="0" w:type="auto"/>
            <w:vAlign w:val="center"/>
          </w:tcPr>
          <w:p w:rsidR="00707FBB" w:rsidRPr="006C194B" w:rsidRDefault="00707FBB" w:rsidP="00247E21">
            <w:pPr>
              <w:adjustRightInd w:val="0"/>
              <w:snapToGrid w:val="0"/>
              <w:spacing w:line="360" w:lineRule="auto"/>
              <w:jc w:val="center"/>
              <w:rPr>
                <w:bCs/>
                <w:szCs w:val="21"/>
              </w:rPr>
            </w:pPr>
            <w:r>
              <w:rPr>
                <w:rFonts w:hint="eastAsia"/>
                <w:sz w:val="22"/>
                <w:szCs w:val="21"/>
              </w:rPr>
              <w:t>SUM</w:t>
            </w:r>
          </w:p>
        </w:tc>
        <w:tc>
          <w:tcPr>
            <w:tcW w:w="3174" w:type="dxa"/>
            <w:vAlign w:val="center"/>
          </w:tcPr>
          <w:p w:rsidR="00707FBB" w:rsidRPr="006C194B" w:rsidRDefault="00707FBB" w:rsidP="00247E21">
            <w:pPr>
              <w:adjustRightInd w:val="0"/>
              <w:snapToGrid w:val="0"/>
              <w:spacing w:line="360" w:lineRule="auto"/>
              <w:jc w:val="center"/>
              <w:rPr>
                <w:bCs/>
                <w:szCs w:val="21"/>
              </w:rPr>
            </w:pPr>
          </w:p>
        </w:tc>
      </w:tr>
      <w:tr w:rsidR="00707FBB" w:rsidRPr="006C194B" w:rsidTr="00247E21">
        <w:tc>
          <w:tcPr>
            <w:tcW w:w="0" w:type="auto"/>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KYH0</w:t>
            </w:r>
            <w:r>
              <w:rPr>
                <w:rFonts w:hint="eastAsia"/>
                <w:color w:val="000000"/>
                <w:sz w:val="22"/>
                <w:szCs w:val="22"/>
              </w:rPr>
              <w:t>41</w:t>
            </w:r>
          </w:p>
        </w:tc>
        <w:tc>
          <w:tcPr>
            <w:tcW w:w="3811" w:type="dxa"/>
            <w:vAlign w:val="center"/>
          </w:tcPr>
          <w:p w:rsidR="00707FBB" w:rsidRPr="006C194B" w:rsidRDefault="00707FBB" w:rsidP="00247E21">
            <w:pPr>
              <w:spacing w:line="360" w:lineRule="auto"/>
              <w:jc w:val="center"/>
              <w:rPr>
                <w:sz w:val="22"/>
                <w:szCs w:val="22"/>
              </w:rPr>
            </w:pPr>
            <w:r w:rsidRPr="006C194B">
              <w:rPr>
                <w:sz w:val="22"/>
                <w:szCs w:val="22"/>
              </w:rPr>
              <w:t>成像仪机构控制备份加电指令</w:t>
            </w:r>
          </w:p>
        </w:tc>
        <w:tc>
          <w:tcPr>
            <w:tcW w:w="658" w:type="dxa"/>
            <w:vAlign w:val="center"/>
          </w:tcPr>
          <w:p w:rsidR="00707FBB" w:rsidRPr="00CC29FE" w:rsidRDefault="00707FBB" w:rsidP="00247E21">
            <w:pPr>
              <w:spacing w:line="360" w:lineRule="auto"/>
              <w:jc w:val="center"/>
              <w:rPr>
                <w:sz w:val="24"/>
                <w:szCs w:val="21"/>
              </w:rPr>
            </w:pPr>
            <w:r w:rsidRPr="00CC29FE">
              <w:rPr>
                <w:sz w:val="24"/>
                <w:szCs w:val="21"/>
              </w:rPr>
              <w:t>66H</w:t>
            </w:r>
          </w:p>
        </w:tc>
        <w:tc>
          <w:tcPr>
            <w:tcW w:w="851" w:type="dxa"/>
            <w:vAlign w:val="center"/>
          </w:tcPr>
          <w:p w:rsidR="00707FBB" w:rsidRPr="00CC29FE" w:rsidRDefault="00707FBB" w:rsidP="00247E21">
            <w:pPr>
              <w:spacing w:line="360" w:lineRule="auto"/>
              <w:jc w:val="center"/>
              <w:rPr>
                <w:sz w:val="24"/>
                <w:szCs w:val="21"/>
              </w:rPr>
            </w:pPr>
            <w:r w:rsidRPr="00CC29FE">
              <w:rPr>
                <w:sz w:val="24"/>
                <w:szCs w:val="21"/>
              </w:rPr>
              <w:t>06H</w:t>
            </w:r>
          </w:p>
        </w:tc>
        <w:tc>
          <w:tcPr>
            <w:tcW w:w="715" w:type="dxa"/>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20H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14H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1</w:t>
            </w:r>
            <w:r>
              <w:rPr>
                <w:rFonts w:hint="eastAsia"/>
                <w:color w:val="000000"/>
                <w:sz w:val="22"/>
                <w:szCs w:val="22"/>
              </w:rPr>
              <w:t>3</w:t>
            </w:r>
            <w:r w:rsidRPr="006C194B">
              <w:rPr>
                <w:color w:val="000000"/>
                <w:sz w:val="22"/>
                <w:szCs w:val="22"/>
              </w:rPr>
              <w:t>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AAH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AAH</w:t>
            </w:r>
          </w:p>
        </w:tc>
        <w:tc>
          <w:tcPr>
            <w:tcW w:w="0" w:type="auto"/>
            <w:vAlign w:val="center"/>
          </w:tcPr>
          <w:p w:rsidR="00707FBB" w:rsidRPr="006C194B" w:rsidRDefault="00707FBB" w:rsidP="00247E21">
            <w:pPr>
              <w:adjustRightInd w:val="0"/>
              <w:snapToGrid w:val="0"/>
              <w:spacing w:line="360" w:lineRule="auto"/>
              <w:jc w:val="center"/>
              <w:rPr>
                <w:bCs/>
                <w:szCs w:val="21"/>
              </w:rPr>
            </w:pPr>
            <w:r>
              <w:rPr>
                <w:rFonts w:hint="eastAsia"/>
                <w:sz w:val="22"/>
                <w:szCs w:val="21"/>
              </w:rPr>
              <w:t>SUM</w:t>
            </w:r>
          </w:p>
        </w:tc>
        <w:tc>
          <w:tcPr>
            <w:tcW w:w="3174" w:type="dxa"/>
            <w:vAlign w:val="center"/>
          </w:tcPr>
          <w:p w:rsidR="00707FBB" w:rsidRPr="006C194B" w:rsidRDefault="00707FBB" w:rsidP="00247E21">
            <w:pPr>
              <w:adjustRightInd w:val="0"/>
              <w:snapToGrid w:val="0"/>
              <w:spacing w:line="360" w:lineRule="auto"/>
              <w:jc w:val="center"/>
              <w:rPr>
                <w:bCs/>
                <w:szCs w:val="21"/>
              </w:rPr>
            </w:pPr>
          </w:p>
        </w:tc>
      </w:tr>
      <w:tr w:rsidR="00707FBB" w:rsidRPr="006C194B" w:rsidTr="00247E21">
        <w:tc>
          <w:tcPr>
            <w:tcW w:w="0" w:type="auto"/>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KYH0</w:t>
            </w:r>
            <w:r>
              <w:rPr>
                <w:rFonts w:hint="eastAsia"/>
                <w:color w:val="000000"/>
                <w:sz w:val="22"/>
                <w:szCs w:val="22"/>
              </w:rPr>
              <w:t>42</w:t>
            </w:r>
          </w:p>
        </w:tc>
        <w:tc>
          <w:tcPr>
            <w:tcW w:w="3811" w:type="dxa"/>
            <w:vAlign w:val="center"/>
          </w:tcPr>
          <w:p w:rsidR="00707FBB" w:rsidRPr="006C194B" w:rsidRDefault="00707FBB" w:rsidP="00247E21">
            <w:pPr>
              <w:spacing w:line="360" w:lineRule="auto"/>
              <w:jc w:val="center"/>
              <w:rPr>
                <w:sz w:val="22"/>
                <w:szCs w:val="22"/>
              </w:rPr>
            </w:pPr>
            <w:r w:rsidRPr="006C194B">
              <w:rPr>
                <w:sz w:val="22"/>
                <w:szCs w:val="22"/>
              </w:rPr>
              <w:t>成像仪机构控制备份断电指令</w:t>
            </w:r>
          </w:p>
        </w:tc>
        <w:tc>
          <w:tcPr>
            <w:tcW w:w="658" w:type="dxa"/>
            <w:vAlign w:val="center"/>
          </w:tcPr>
          <w:p w:rsidR="00707FBB" w:rsidRPr="00CC29FE" w:rsidRDefault="00707FBB" w:rsidP="00247E21">
            <w:pPr>
              <w:spacing w:line="360" w:lineRule="auto"/>
              <w:jc w:val="center"/>
              <w:rPr>
                <w:sz w:val="24"/>
                <w:szCs w:val="21"/>
              </w:rPr>
            </w:pPr>
            <w:r w:rsidRPr="00CC29FE">
              <w:rPr>
                <w:sz w:val="24"/>
                <w:szCs w:val="21"/>
              </w:rPr>
              <w:t>66H</w:t>
            </w:r>
          </w:p>
        </w:tc>
        <w:tc>
          <w:tcPr>
            <w:tcW w:w="851" w:type="dxa"/>
            <w:vAlign w:val="center"/>
          </w:tcPr>
          <w:p w:rsidR="00707FBB" w:rsidRPr="00CC29FE" w:rsidRDefault="00707FBB" w:rsidP="00247E21">
            <w:pPr>
              <w:spacing w:line="360" w:lineRule="auto"/>
              <w:jc w:val="center"/>
              <w:rPr>
                <w:sz w:val="24"/>
                <w:szCs w:val="21"/>
              </w:rPr>
            </w:pPr>
            <w:r w:rsidRPr="00CC29FE">
              <w:rPr>
                <w:sz w:val="24"/>
                <w:szCs w:val="21"/>
              </w:rPr>
              <w:t>06H</w:t>
            </w:r>
          </w:p>
        </w:tc>
        <w:tc>
          <w:tcPr>
            <w:tcW w:w="715" w:type="dxa"/>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20H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14H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1</w:t>
            </w:r>
            <w:r>
              <w:rPr>
                <w:rFonts w:hint="eastAsia"/>
                <w:color w:val="000000"/>
                <w:sz w:val="22"/>
                <w:szCs w:val="22"/>
              </w:rPr>
              <w:t>4</w:t>
            </w:r>
            <w:r w:rsidRPr="006C194B">
              <w:rPr>
                <w:color w:val="000000"/>
                <w:sz w:val="22"/>
                <w:szCs w:val="22"/>
              </w:rPr>
              <w:t>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AAH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AAH</w:t>
            </w:r>
          </w:p>
        </w:tc>
        <w:tc>
          <w:tcPr>
            <w:tcW w:w="0" w:type="auto"/>
            <w:vAlign w:val="center"/>
          </w:tcPr>
          <w:p w:rsidR="00707FBB" w:rsidRPr="006C194B" w:rsidRDefault="00707FBB" w:rsidP="00247E21">
            <w:pPr>
              <w:adjustRightInd w:val="0"/>
              <w:snapToGrid w:val="0"/>
              <w:spacing w:line="360" w:lineRule="auto"/>
              <w:jc w:val="center"/>
              <w:rPr>
                <w:bCs/>
                <w:szCs w:val="21"/>
              </w:rPr>
            </w:pPr>
            <w:r>
              <w:rPr>
                <w:rFonts w:hint="eastAsia"/>
                <w:sz w:val="22"/>
                <w:szCs w:val="21"/>
              </w:rPr>
              <w:t>SUM</w:t>
            </w:r>
          </w:p>
        </w:tc>
        <w:tc>
          <w:tcPr>
            <w:tcW w:w="3174" w:type="dxa"/>
            <w:vAlign w:val="center"/>
          </w:tcPr>
          <w:p w:rsidR="00707FBB" w:rsidRPr="006C194B" w:rsidRDefault="00707FBB" w:rsidP="00247E21">
            <w:pPr>
              <w:adjustRightInd w:val="0"/>
              <w:snapToGrid w:val="0"/>
              <w:spacing w:line="360" w:lineRule="auto"/>
              <w:jc w:val="center"/>
              <w:rPr>
                <w:bCs/>
                <w:szCs w:val="21"/>
              </w:rPr>
            </w:pPr>
          </w:p>
        </w:tc>
      </w:tr>
      <w:tr w:rsidR="00707FBB" w:rsidRPr="006C194B" w:rsidTr="00247E21">
        <w:tc>
          <w:tcPr>
            <w:tcW w:w="0" w:type="auto"/>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KYH0</w:t>
            </w:r>
            <w:r>
              <w:rPr>
                <w:rFonts w:hint="eastAsia"/>
                <w:color w:val="000000"/>
                <w:sz w:val="22"/>
                <w:szCs w:val="22"/>
              </w:rPr>
              <w:t>43</w:t>
            </w:r>
          </w:p>
        </w:tc>
        <w:tc>
          <w:tcPr>
            <w:tcW w:w="3811" w:type="dxa"/>
            <w:vAlign w:val="center"/>
          </w:tcPr>
          <w:p w:rsidR="00707FBB" w:rsidRPr="006C194B" w:rsidRDefault="00707FBB" w:rsidP="00247E21">
            <w:pPr>
              <w:spacing w:line="360" w:lineRule="auto"/>
              <w:jc w:val="center"/>
              <w:rPr>
                <w:sz w:val="22"/>
                <w:szCs w:val="22"/>
              </w:rPr>
            </w:pPr>
            <w:r w:rsidRPr="006C194B">
              <w:rPr>
                <w:sz w:val="22"/>
                <w:szCs w:val="22"/>
              </w:rPr>
              <w:t>机构驱动主份设置指令</w:t>
            </w:r>
          </w:p>
        </w:tc>
        <w:tc>
          <w:tcPr>
            <w:tcW w:w="658" w:type="dxa"/>
            <w:vAlign w:val="center"/>
          </w:tcPr>
          <w:p w:rsidR="00707FBB" w:rsidRPr="00CC29FE" w:rsidRDefault="00707FBB" w:rsidP="00247E21">
            <w:pPr>
              <w:spacing w:line="360" w:lineRule="auto"/>
              <w:jc w:val="center"/>
              <w:rPr>
                <w:sz w:val="24"/>
                <w:szCs w:val="21"/>
              </w:rPr>
            </w:pPr>
            <w:r w:rsidRPr="00CC29FE">
              <w:rPr>
                <w:sz w:val="24"/>
                <w:szCs w:val="21"/>
              </w:rPr>
              <w:t>66H</w:t>
            </w:r>
          </w:p>
        </w:tc>
        <w:tc>
          <w:tcPr>
            <w:tcW w:w="851" w:type="dxa"/>
            <w:vAlign w:val="center"/>
          </w:tcPr>
          <w:p w:rsidR="00707FBB" w:rsidRPr="00CC29FE" w:rsidRDefault="00707FBB" w:rsidP="00247E21">
            <w:pPr>
              <w:spacing w:line="360" w:lineRule="auto"/>
              <w:jc w:val="center"/>
              <w:rPr>
                <w:sz w:val="24"/>
                <w:szCs w:val="21"/>
              </w:rPr>
            </w:pPr>
            <w:r w:rsidRPr="00CC29FE">
              <w:rPr>
                <w:sz w:val="24"/>
                <w:szCs w:val="21"/>
              </w:rPr>
              <w:t>06H</w:t>
            </w:r>
          </w:p>
        </w:tc>
        <w:tc>
          <w:tcPr>
            <w:tcW w:w="715" w:type="dxa"/>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20H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14H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1</w:t>
            </w:r>
            <w:r>
              <w:rPr>
                <w:rFonts w:hint="eastAsia"/>
                <w:color w:val="000000"/>
                <w:sz w:val="22"/>
                <w:szCs w:val="22"/>
              </w:rPr>
              <w:t>5</w:t>
            </w:r>
            <w:r w:rsidRPr="006C194B">
              <w:rPr>
                <w:color w:val="000000"/>
                <w:sz w:val="22"/>
                <w:szCs w:val="22"/>
              </w:rPr>
              <w:t>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AAH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AAH</w:t>
            </w:r>
          </w:p>
        </w:tc>
        <w:tc>
          <w:tcPr>
            <w:tcW w:w="0" w:type="auto"/>
            <w:vAlign w:val="center"/>
          </w:tcPr>
          <w:p w:rsidR="00707FBB" w:rsidRPr="006C194B" w:rsidRDefault="00707FBB" w:rsidP="00247E21">
            <w:pPr>
              <w:adjustRightInd w:val="0"/>
              <w:snapToGrid w:val="0"/>
              <w:spacing w:line="360" w:lineRule="auto"/>
              <w:jc w:val="center"/>
              <w:rPr>
                <w:bCs/>
                <w:szCs w:val="21"/>
              </w:rPr>
            </w:pPr>
            <w:r>
              <w:rPr>
                <w:rFonts w:hint="eastAsia"/>
                <w:sz w:val="22"/>
                <w:szCs w:val="21"/>
              </w:rPr>
              <w:t>SUM</w:t>
            </w:r>
          </w:p>
        </w:tc>
        <w:tc>
          <w:tcPr>
            <w:tcW w:w="3174" w:type="dxa"/>
            <w:vAlign w:val="center"/>
          </w:tcPr>
          <w:p w:rsidR="00707FBB" w:rsidRPr="006C194B" w:rsidRDefault="00707FBB" w:rsidP="00247E21">
            <w:pPr>
              <w:adjustRightInd w:val="0"/>
              <w:snapToGrid w:val="0"/>
              <w:spacing w:line="360" w:lineRule="auto"/>
              <w:jc w:val="center"/>
              <w:rPr>
                <w:bCs/>
                <w:szCs w:val="21"/>
              </w:rPr>
            </w:pPr>
          </w:p>
        </w:tc>
      </w:tr>
      <w:tr w:rsidR="00707FBB" w:rsidRPr="006C194B" w:rsidTr="00247E21">
        <w:tc>
          <w:tcPr>
            <w:tcW w:w="0" w:type="auto"/>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KYH0</w:t>
            </w:r>
            <w:r>
              <w:rPr>
                <w:rFonts w:hint="eastAsia"/>
                <w:color w:val="000000"/>
                <w:sz w:val="22"/>
                <w:szCs w:val="22"/>
              </w:rPr>
              <w:t>44</w:t>
            </w:r>
          </w:p>
        </w:tc>
        <w:tc>
          <w:tcPr>
            <w:tcW w:w="3811" w:type="dxa"/>
            <w:vAlign w:val="center"/>
          </w:tcPr>
          <w:p w:rsidR="00707FBB" w:rsidRPr="006C194B" w:rsidRDefault="00707FBB" w:rsidP="00247E21">
            <w:pPr>
              <w:spacing w:line="360" w:lineRule="auto"/>
              <w:jc w:val="center"/>
              <w:rPr>
                <w:sz w:val="22"/>
                <w:szCs w:val="22"/>
              </w:rPr>
            </w:pPr>
            <w:r w:rsidRPr="006C194B">
              <w:rPr>
                <w:sz w:val="22"/>
                <w:szCs w:val="22"/>
              </w:rPr>
              <w:t>机构驱动备份设置指令</w:t>
            </w:r>
          </w:p>
        </w:tc>
        <w:tc>
          <w:tcPr>
            <w:tcW w:w="658" w:type="dxa"/>
            <w:vAlign w:val="center"/>
          </w:tcPr>
          <w:p w:rsidR="00707FBB" w:rsidRPr="00CC29FE" w:rsidRDefault="00707FBB" w:rsidP="00247E21">
            <w:pPr>
              <w:spacing w:line="360" w:lineRule="auto"/>
              <w:jc w:val="center"/>
              <w:rPr>
                <w:sz w:val="24"/>
                <w:szCs w:val="21"/>
              </w:rPr>
            </w:pPr>
            <w:r w:rsidRPr="00CC29FE">
              <w:rPr>
                <w:sz w:val="24"/>
                <w:szCs w:val="21"/>
              </w:rPr>
              <w:t>66H</w:t>
            </w:r>
          </w:p>
        </w:tc>
        <w:tc>
          <w:tcPr>
            <w:tcW w:w="851" w:type="dxa"/>
            <w:vAlign w:val="center"/>
          </w:tcPr>
          <w:p w:rsidR="00707FBB" w:rsidRPr="00CC29FE" w:rsidRDefault="00707FBB" w:rsidP="00247E21">
            <w:pPr>
              <w:spacing w:line="360" w:lineRule="auto"/>
              <w:jc w:val="center"/>
              <w:rPr>
                <w:sz w:val="24"/>
                <w:szCs w:val="21"/>
              </w:rPr>
            </w:pPr>
            <w:r w:rsidRPr="00CC29FE">
              <w:rPr>
                <w:sz w:val="24"/>
                <w:szCs w:val="21"/>
              </w:rPr>
              <w:t>06H</w:t>
            </w:r>
          </w:p>
        </w:tc>
        <w:tc>
          <w:tcPr>
            <w:tcW w:w="715" w:type="dxa"/>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20H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14H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1</w:t>
            </w:r>
            <w:r>
              <w:rPr>
                <w:rFonts w:hint="eastAsia"/>
                <w:color w:val="000000"/>
                <w:sz w:val="22"/>
                <w:szCs w:val="22"/>
              </w:rPr>
              <w:t>6</w:t>
            </w:r>
            <w:r w:rsidRPr="006C194B">
              <w:rPr>
                <w:color w:val="000000"/>
                <w:sz w:val="22"/>
                <w:szCs w:val="22"/>
              </w:rPr>
              <w:t>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AAH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AAH</w:t>
            </w:r>
          </w:p>
        </w:tc>
        <w:tc>
          <w:tcPr>
            <w:tcW w:w="0" w:type="auto"/>
            <w:vAlign w:val="center"/>
          </w:tcPr>
          <w:p w:rsidR="00707FBB" w:rsidRPr="006C194B" w:rsidRDefault="00707FBB" w:rsidP="00247E21">
            <w:pPr>
              <w:adjustRightInd w:val="0"/>
              <w:snapToGrid w:val="0"/>
              <w:spacing w:line="360" w:lineRule="auto"/>
              <w:jc w:val="center"/>
              <w:rPr>
                <w:bCs/>
                <w:szCs w:val="21"/>
              </w:rPr>
            </w:pPr>
            <w:r>
              <w:rPr>
                <w:rFonts w:hint="eastAsia"/>
                <w:sz w:val="22"/>
                <w:szCs w:val="21"/>
              </w:rPr>
              <w:t>SUM</w:t>
            </w:r>
          </w:p>
        </w:tc>
        <w:tc>
          <w:tcPr>
            <w:tcW w:w="3174" w:type="dxa"/>
            <w:vAlign w:val="center"/>
          </w:tcPr>
          <w:p w:rsidR="00707FBB" w:rsidRPr="006C194B" w:rsidRDefault="00707FBB" w:rsidP="00247E21">
            <w:pPr>
              <w:adjustRightInd w:val="0"/>
              <w:snapToGrid w:val="0"/>
              <w:spacing w:line="360" w:lineRule="auto"/>
              <w:jc w:val="center"/>
              <w:rPr>
                <w:bCs/>
                <w:szCs w:val="21"/>
              </w:rPr>
            </w:pPr>
          </w:p>
        </w:tc>
      </w:tr>
      <w:tr w:rsidR="00707FBB" w:rsidRPr="006C194B" w:rsidTr="00247E21">
        <w:tc>
          <w:tcPr>
            <w:tcW w:w="0" w:type="auto"/>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KYH0</w:t>
            </w:r>
            <w:r>
              <w:rPr>
                <w:rFonts w:hint="eastAsia"/>
                <w:color w:val="000000"/>
                <w:sz w:val="22"/>
                <w:szCs w:val="22"/>
              </w:rPr>
              <w:t>45</w:t>
            </w:r>
          </w:p>
        </w:tc>
        <w:tc>
          <w:tcPr>
            <w:tcW w:w="3811" w:type="dxa"/>
            <w:vAlign w:val="center"/>
          </w:tcPr>
          <w:p w:rsidR="00707FBB" w:rsidRPr="006C194B" w:rsidRDefault="00707FBB" w:rsidP="00247E21">
            <w:pPr>
              <w:spacing w:line="360" w:lineRule="auto"/>
              <w:jc w:val="center"/>
              <w:rPr>
                <w:sz w:val="22"/>
                <w:szCs w:val="22"/>
              </w:rPr>
            </w:pPr>
            <w:r w:rsidRPr="006C194B">
              <w:rPr>
                <w:sz w:val="22"/>
                <w:szCs w:val="22"/>
              </w:rPr>
              <w:t>摆镜控制指令</w:t>
            </w:r>
          </w:p>
        </w:tc>
        <w:tc>
          <w:tcPr>
            <w:tcW w:w="658" w:type="dxa"/>
            <w:vAlign w:val="center"/>
          </w:tcPr>
          <w:p w:rsidR="00707FBB" w:rsidRPr="00CC29FE" w:rsidRDefault="00707FBB" w:rsidP="00247E21">
            <w:pPr>
              <w:spacing w:line="360" w:lineRule="auto"/>
              <w:jc w:val="center"/>
              <w:rPr>
                <w:sz w:val="24"/>
                <w:szCs w:val="21"/>
              </w:rPr>
            </w:pPr>
            <w:r w:rsidRPr="00CC29FE">
              <w:rPr>
                <w:sz w:val="24"/>
                <w:szCs w:val="21"/>
              </w:rPr>
              <w:t>66H</w:t>
            </w:r>
          </w:p>
        </w:tc>
        <w:tc>
          <w:tcPr>
            <w:tcW w:w="851" w:type="dxa"/>
            <w:vAlign w:val="center"/>
          </w:tcPr>
          <w:p w:rsidR="00707FBB" w:rsidRPr="00CC29FE" w:rsidRDefault="00707FBB" w:rsidP="00247E21">
            <w:pPr>
              <w:spacing w:line="360" w:lineRule="auto"/>
              <w:jc w:val="center"/>
              <w:rPr>
                <w:sz w:val="24"/>
                <w:szCs w:val="21"/>
              </w:rPr>
            </w:pPr>
            <w:r w:rsidRPr="00CC29FE">
              <w:rPr>
                <w:sz w:val="24"/>
                <w:szCs w:val="21"/>
              </w:rPr>
              <w:t>06H</w:t>
            </w:r>
          </w:p>
        </w:tc>
        <w:tc>
          <w:tcPr>
            <w:tcW w:w="715" w:type="dxa"/>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20H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14H</w:t>
            </w:r>
          </w:p>
        </w:tc>
        <w:tc>
          <w:tcPr>
            <w:tcW w:w="0" w:type="auto"/>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17</w:t>
            </w:r>
            <w:r w:rsidRPr="006C194B">
              <w:rPr>
                <w:color w:val="000000"/>
                <w:sz w:val="22"/>
                <w:szCs w:val="22"/>
              </w:rPr>
              <w:t>H</w:t>
            </w:r>
          </w:p>
        </w:tc>
        <w:tc>
          <w:tcPr>
            <w:tcW w:w="0" w:type="auto"/>
            <w:gridSpan w:val="2"/>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表</w:t>
            </w:r>
            <w:r>
              <w:rPr>
                <w:rFonts w:hint="eastAsia"/>
                <w:color w:val="000000"/>
                <w:sz w:val="22"/>
                <w:szCs w:val="22"/>
              </w:rPr>
              <w:t>4-8</w:t>
            </w:r>
          </w:p>
        </w:tc>
        <w:tc>
          <w:tcPr>
            <w:tcW w:w="0" w:type="auto"/>
            <w:vAlign w:val="center"/>
          </w:tcPr>
          <w:p w:rsidR="00707FBB" w:rsidRPr="006C194B" w:rsidRDefault="00707FBB" w:rsidP="00247E21">
            <w:pPr>
              <w:adjustRightInd w:val="0"/>
              <w:snapToGrid w:val="0"/>
              <w:spacing w:line="360" w:lineRule="auto"/>
              <w:jc w:val="center"/>
              <w:rPr>
                <w:bCs/>
                <w:szCs w:val="21"/>
              </w:rPr>
            </w:pPr>
            <w:r>
              <w:rPr>
                <w:rFonts w:hint="eastAsia"/>
                <w:sz w:val="22"/>
                <w:szCs w:val="21"/>
              </w:rPr>
              <w:t>SUM</w:t>
            </w:r>
          </w:p>
        </w:tc>
        <w:tc>
          <w:tcPr>
            <w:tcW w:w="3174" w:type="dxa"/>
            <w:vAlign w:val="center"/>
          </w:tcPr>
          <w:p w:rsidR="00707FBB" w:rsidRPr="006C194B" w:rsidRDefault="00707FBB" w:rsidP="00247E21">
            <w:pPr>
              <w:adjustRightInd w:val="0"/>
              <w:snapToGrid w:val="0"/>
              <w:spacing w:line="360" w:lineRule="auto"/>
              <w:jc w:val="center"/>
              <w:rPr>
                <w:bCs/>
                <w:szCs w:val="21"/>
              </w:rPr>
            </w:pPr>
          </w:p>
        </w:tc>
      </w:tr>
      <w:tr w:rsidR="00707FBB" w:rsidRPr="006C194B" w:rsidTr="00247E21">
        <w:tc>
          <w:tcPr>
            <w:tcW w:w="0" w:type="auto"/>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KYH0</w:t>
            </w:r>
            <w:r>
              <w:rPr>
                <w:rFonts w:hint="eastAsia"/>
                <w:color w:val="000000"/>
                <w:sz w:val="22"/>
                <w:szCs w:val="22"/>
              </w:rPr>
              <w:t>46</w:t>
            </w:r>
          </w:p>
        </w:tc>
        <w:tc>
          <w:tcPr>
            <w:tcW w:w="3811" w:type="dxa"/>
            <w:vAlign w:val="center"/>
          </w:tcPr>
          <w:p w:rsidR="00707FBB" w:rsidRPr="006C194B" w:rsidRDefault="00707FBB" w:rsidP="00247E21">
            <w:pPr>
              <w:spacing w:line="360" w:lineRule="auto"/>
              <w:jc w:val="center"/>
              <w:rPr>
                <w:sz w:val="22"/>
                <w:szCs w:val="22"/>
              </w:rPr>
            </w:pPr>
            <w:r w:rsidRPr="006C194B">
              <w:rPr>
                <w:sz w:val="22"/>
                <w:szCs w:val="22"/>
              </w:rPr>
              <w:t>调焦控制指令</w:t>
            </w:r>
          </w:p>
        </w:tc>
        <w:tc>
          <w:tcPr>
            <w:tcW w:w="658" w:type="dxa"/>
            <w:vAlign w:val="center"/>
          </w:tcPr>
          <w:p w:rsidR="00707FBB" w:rsidRPr="00CC29FE" w:rsidRDefault="00707FBB" w:rsidP="00247E21">
            <w:pPr>
              <w:spacing w:line="360" w:lineRule="auto"/>
              <w:jc w:val="center"/>
              <w:rPr>
                <w:sz w:val="24"/>
                <w:szCs w:val="21"/>
              </w:rPr>
            </w:pPr>
            <w:r w:rsidRPr="00CC29FE">
              <w:rPr>
                <w:sz w:val="24"/>
                <w:szCs w:val="21"/>
              </w:rPr>
              <w:t>66H</w:t>
            </w:r>
          </w:p>
        </w:tc>
        <w:tc>
          <w:tcPr>
            <w:tcW w:w="851" w:type="dxa"/>
            <w:vAlign w:val="center"/>
          </w:tcPr>
          <w:p w:rsidR="00707FBB" w:rsidRPr="00CC29FE" w:rsidRDefault="00707FBB" w:rsidP="00247E21">
            <w:pPr>
              <w:spacing w:line="360" w:lineRule="auto"/>
              <w:jc w:val="center"/>
              <w:rPr>
                <w:sz w:val="24"/>
                <w:szCs w:val="21"/>
              </w:rPr>
            </w:pPr>
            <w:r w:rsidRPr="00CC29FE">
              <w:rPr>
                <w:sz w:val="24"/>
                <w:szCs w:val="21"/>
              </w:rPr>
              <w:t>06H</w:t>
            </w:r>
          </w:p>
        </w:tc>
        <w:tc>
          <w:tcPr>
            <w:tcW w:w="715" w:type="dxa"/>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20H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14H</w:t>
            </w:r>
          </w:p>
        </w:tc>
        <w:tc>
          <w:tcPr>
            <w:tcW w:w="0" w:type="auto"/>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18</w:t>
            </w:r>
            <w:r w:rsidRPr="006C194B">
              <w:rPr>
                <w:color w:val="000000"/>
                <w:sz w:val="22"/>
                <w:szCs w:val="22"/>
              </w:rPr>
              <w:t>H</w:t>
            </w:r>
          </w:p>
        </w:tc>
        <w:tc>
          <w:tcPr>
            <w:tcW w:w="0" w:type="auto"/>
            <w:gridSpan w:val="2"/>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表</w:t>
            </w:r>
            <w:r>
              <w:rPr>
                <w:rFonts w:hint="eastAsia"/>
                <w:color w:val="000000"/>
                <w:sz w:val="22"/>
                <w:szCs w:val="22"/>
              </w:rPr>
              <w:t>4-10</w:t>
            </w:r>
          </w:p>
        </w:tc>
        <w:tc>
          <w:tcPr>
            <w:tcW w:w="0" w:type="auto"/>
            <w:vAlign w:val="center"/>
          </w:tcPr>
          <w:p w:rsidR="00707FBB" w:rsidRPr="006C194B" w:rsidRDefault="00707FBB" w:rsidP="00247E21">
            <w:pPr>
              <w:adjustRightInd w:val="0"/>
              <w:snapToGrid w:val="0"/>
              <w:spacing w:line="360" w:lineRule="auto"/>
              <w:jc w:val="center"/>
              <w:rPr>
                <w:bCs/>
                <w:szCs w:val="21"/>
              </w:rPr>
            </w:pPr>
            <w:r>
              <w:rPr>
                <w:rFonts w:hint="eastAsia"/>
                <w:sz w:val="22"/>
                <w:szCs w:val="21"/>
              </w:rPr>
              <w:t>SUM</w:t>
            </w:r>
          </w:p>
        </w:tc>
        <w:tc>
          <w:tcPr>
            <w:tcW w:w="3174" w:type="dxa"/>
            <w:vAlign w:val="center"/>
          </w:tcPr>
          <w:p w:rsidR="00707FBB" w:rsidRPr="006C194B" w:rsidRDefault="00707FBB" w:rsidP="00247E21">
            <w:pPr>
              <w:adjustRightInd w:val="0"/>
              <w:snapToGrid w:val="0"/>
              <w:spacing w:line="360" w:lineRule="auto"/>
              <w:jc w:val="center"/>
              <w:rPr>
                <w:bCs/>
                <w:szCs w:val="21"/>
              </w:rPr>
            </w:pPr>
          </w:p>
        </w:tc>
      </w:tr>
      <w:tr w:rsidR="00707FBB" w:rsidRPr="006C194B" w:rsidTr="00247E21">
        <w:tc>
          <w:tcPr>
            <w:tcW w:w="0" w:type="auto"/>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KYH0</w:t>
            </w:r>
            <w:r>
              <w:rPr>
                <w:rFonts w:hint="eastAsia"/>
                <w:color w:val="000000"/>
                <w:sz w:val="22"/>
                <w:szCs w:val="22"/>
              </w:rPr>
              <w:t>47</w:t>
            </w:r>
          </w:p>
        </w:tc>
        <w:tc>
          <w:tcPr>
            <w:tcW w:w="3811" w:type="dxa"/>
            <w:vAlign w:val="center"/>
          </w:tcPr>
          <w:p w:rsidR="00707FBB" w:rsidRPr="006C194B" w:rsidRDefault="00707FBB" w:rsidP="00247E21">
            <w:pPr>
              <w:spacing w:line="360" w:lineRule="auto"/>
              <w:jc w:val="center"/>
              <w:rPr>
                <w:sz w:val="22"/>
                <w:szCs w:val="22"/>
              </w:rPr>
            </w:pPr>
            <w:r>
              <w:rPr>
                <w:sz w:val="22"/>
                <w:szCs w:val="22"/>
              </w:rPr>
              <w:t>成像仪机构控制</w:t>
            </w:r>
            <w:r>
              <w:rPr>
                <w:rFonts w:hint="eastAsia"/>
                <w:sz w:val="22"/>
                <w:szCs w:val="22"/>
              </w:rPr>
              <w:t>电路</w:t>
            </w:r>
            <w:r w:rsidRPr="006C194B">
              <w:rPr>
                <w:sz w:val="22"/>
                <w:szCs w:val="22"/>
              </w:rPr>
              <w:t>测试指令</w:t>
            </w:r>
          </w:p>
        </w:tc>
        <w:tc>
          <w:tcPr>
            <w:tcW w:w="658" w:type="dxa"/>
            <w:vAlign w:val="center"/>
          </w:tcPr>
          <w:p w:rsidR="00707FBB" w:rsidRPr="00CC29FE" w:rsidRDefault="00707FBB" w:rsidP="00247E21">
            <w:pPr>
              <w:spacing w:line="360" w:lineRule="auto"/>
              <w:jc w:val="center"/>
              <w:rPr>
                <w:sz w:val="24"/>
                <w:szCs w:val="21"/>
              </w:rPr>
            </w:pPr>
            <w:r w:rsidRPr="00CC29FE">
              <w:rPr>
                <w:sz w:val="24"/>
                <w:szCs w:val="21"/>
              </w:rPr>
              <w:t>66H</w:t>
            </w:r>
          </w:p>
        </w:tc>
        <w:tc>
          <w:tcPr>
            <w:tcW w:w="851" w:type="dxa"/>
            <w:vAlign w:val="center"/>
          </w:tcPr>
          <w:p w:rsidR="00707FBB" w:rsidRPr="00CC29FE" w:rsidRDefault="00707FBB" w:rsidP="00247E21">
            <w:pPr>
              <w:spacing w:line="360" w:lineRule="auto"/>
              <w:jc w:val="center"/>
              <w:rPr>
                <w:sz w:val="24"/>
                <w:szCs w:val="21"/>
              </w:rPr>
            </w:pPr>
            <w:r w:rsidRPr="00CC29FE">
              <w:rPr>
                <w:sz w:val="24"/>
                <w:szCs w:val="21"/>
              </w:rPr>
              <w:t>06H</w:t>
            </w:r>
          </w:p>
        </w:tc>
        <w:tc>
          <w:tcPr>
            <w:tcW w:w="715" w:type="dxa"/>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20H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14H</w:t>
            </w:r>
          </w:p>
        </w:tc>
        <w:tc>
          <w:tcPr>
            <w:tcW w:w="0" w:type="auto"/>
            <w:vAlign w:val="center"/>
          </w:tcPr>
          <w:p w:rsidR="00707FBB" w:rsidRDefault="00707FBB" w:rsidP="00247E21">
            <w:pPr>
              <w:spacing w:line="360" w:lineRule="auto"/>
              <w:jc w:val="center"/>
              <w:rPr>
                <w:rFonts w:hint="eastAsia"/>
                <w:color w:val="000000"/>
                <w:sz w:val="22"/>
                <w:szCs w:val="22"/>
              </w:rPr>
            </w:pPr>
            <w:r>
              <w:rPr>
                <w:rFonts w:hint="eastAsia"/>
                <w:color w:val="000000"/>
                <w:sz w:val="22"/>
                <w:szCs w:val="22"/>
              </w:rPr>
              <w:t>CXH</w:t>
            </w:r>
          </w:p>
        </w:tc>
        <w:tc>
          <w:tcPr>
            <w:tcW w:w="0" w:type="auto"/>
            <w:vAlign w:val="center"/>
          </w:tcPr>
          <w:p w:rsidR="00707FBB" w:rsidRDefault="00707FBB" w:rsidP="00247E21">
            <w:pPr>
              <w:spacing w:line="360" w:lineRule="auto"/>
              <w:jc w:val="center"/>
              <w:rPr>
                <w:rFonts w:hint="eastAsia"/>
                <w:color w:val="000000"/>
                <w:sz w:val="22"/>
                <w:szCs w:val="22"/>
              </w:rPr>
            </w:pPr>
            <w:r>
              <w:rPr>
                <w:rFonts w:hint="eastAsia"/>
                <w:color w:val="000000"/>
                <w:sz w:val="22"/>
                <w:szCs w:val="22"/>
              </w:rPr>
              <w:t>XXH</w:t>
            </w:r>
          </w:p>
        </w:tc>
        <w:tc>
          <w:tcPr>
            <w:tcW w:w="0" w:type="auto"/>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XXH</w:t>
            </w:r>
          </w:p>
        </w:tc>
        <w:tc>
          <w:tcPr>
            <w:tcW w:w="0" w:type="auto"/>
            <w:vAlign w:val="center"/>
          </w:tcPr>
          <w:p w:rsidR="00707FBB" w:rsidRDefault="00707FBB" w:rsidP="00247E21">
            <w:pPr>
              <w:spacing w:line="360" w:lineRule="auto"/>
              <w:jc w:val="center"/>
              <w:rPr>
                <w:rFonts w:hint="eastAsia"/>
                <w:sz w:val="22"/>
                <w:szCs w:val="21"/>
              </w:rPr>
            </w:pPr>
            <w:r>
              <w:rPr>
                <w:rFonts w:hint="eastAsia"/>
                <w:sz w:val="22"/>
                <w:szCs w:val="21"/>
              </w:rPr>
              <w:t>SUM</w:t>
            </w:r>
          </w:p>
        </w:tc>
        <w:tc>
          <w:tcPr>
            <w:tcW w:w="3174" w:type="dxa"/>
            <w:vAlign w:val="center"/>
          </w:tcPr>
          <w:p w:rsidR="00707FBB" w:rsidRPr="006C194B" w:rsidRDefault="00707FBB" w:rsidP="00247E21">
            <w:pPr>
              <w:adjustRightInd w:val="0"/>
              <w:snapToGrid w:val="0"/>
              <w:spacing w:line="360" w:lineRule="auto"/>
              <w:jc w:val="center"/>
              <w:rPr>
                <w:bCs/>
                <w:szCs w:val="21"/>
              </w:rPr>
            </w:pPr>
            <w:r>
              <w:rPr>
                <w:rFonts w:hint="eastAsia"/>
                <w:bCs/>
                <w:szCs w:val="21"/>
              </w:rPr>
              <w:t>机构内部测试指令</w:t>
            </w:r>
          </w:p>
        </w:tc>
      </w:tr>
      <w:tr w:rsidR="00707FBB" w:rsidRPr="006C194B" w:rsidTr="00247E21">
        <w:trPr>
          <w:trHeight w:val="630"/>
        </w:trPr>
        <w:tc>
          <w:tcPr>
            <w:tcW w:w="0" w:type="auto"/>
            <w:vMerge w:val="restart"/>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Merge w:val="restart"/>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KYH0</w:t>
            </w:r>
            <w:r>
              <w:rPr>
                <w:rFonts w:hint="eastAsia"/>
                <w:color w:val="000000"/>
                <w:sz w:val="22"/>
                <w:szCs w:val="22"/>
              </w:rPr>
              <w:t>48</w:t>
            </w:r>
          </w:p>
        </w:tc>
        <w:tc>
          <w:tcPr>
            <w:tcW w:w="3811" w:type="dxa"/>
            <w:vMerge w:val="restart"/>
            <w:vAlign w:val="center"/>
          </w:tcPr>
          <w:p w:rsidR="00707FBB" w:rsidRDefault="00707FBB" w:rsidP="00247E21">
            <w:pPr>
              <w:spacing w:line="360" w:lineRule="auto"/>
              <w:jc w:val="center"/>
              <w:rPr>
                <w:sz w:val="22"/>
                <w:szCs w:val="22"/>
              </w:rPr>
            </w:pPr>
            <w:r>
              <w:rPr>
                <w:rFonts w:hint="eastAsia"/>
                <w:sz w:val="22"/>
                <w:szCs w:val="22"/>
              </w:rPr>
              <w:t>成像仪自动关机开关指令</w:t>
            </w:r>
          </w:p>
        </w:tc>
        <w:tc>
          <w:tcPr>
            <w:tcW w:w="658" w:type="dxa"/>
            <w:vMerge w:val="restart"/>
            <w:vAlign w:val="center"/>
          </w:tcPr>
          <w:p w:rsidR="00707FBB" w:rsidRPr="00154A4E" w:rsidRDefault="00707FBB" w:rsidP="00247E21">
            <w:pPr>
              <w:spacing w:line="360" w:lineRule="auto"/>
              <w:jc w:val="center"/>
              <w:rPr>
                <w:sz w:val="24"/>
                <w:szCs w:val="21"/>
              </w:rPr>
            </w:pPr>
            <w:r>
              <w:rPr>
                <w:rFonts w:hint="eastAsia"/>
                <w:sz w:val="24"/>
                <w:szCs w:val="21"/>
              </w:rPr>
              <w:t>66H</w:t>
            </w:r>
          </w:p>
        </w:tc>
        <w:tc>
          <w:tcPr>
            <w:tcW w:w="851" w:type="dxa"/>
            <w:vMerge w:val="restart"/>
            <w:vAlign w:val="center"/>
          </w:tcPr>
          <w:p w:rsidR="00707FBB" w:rsidRPr="00CC29FE" w:rsidRDefault="00707FBB" w:rsidP="00247E21">
            <w:pPr>
              <w:spacing w:line="360" w:lineRule="auto"/>
              <w:jc w:val="center"/>
              <w:rPr>
                <w:sz w:val="24"/>
                <w:szCs w:val="21"/>
              </w:rPr>
            </w:pPr>
            <w:r>
              <w:rPr>
                <w:rFonts w:hint="eastAsia"/>
                <w:sz w:val="24"/>
                <w:szCs w:val="21"/>
              </w:rPr>
              <w:t>06H</w:t>
            </w:r>
          </w:p>
        </w:tc>
        <w:tc>
          <w:tcPr>
            <w:tcW w:w="715" w:type="dxa"/>
            <w:vMerge w:val="restart"/>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20H</w:t>
            </w:r>
          </w:p>
        </w:tc>
        <w:tc>
          <w:tcPr>
            <w:tcW w:w="0" w:type="auto"/>
            <w:vMerge w:val="restart"/>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14H</w:t>
            </w:r>
          </w:p>
        </w:tc>
        <w:tc>
          <w:tcPr>
            <w:tcW w:w="0" w:type="auto"/>
            <w:vMerge w:val="restart"/>
            <w:vAlign w:val="center"/>
          </w:tcPr>
          <w:p w:rsidR="00707FBB" w:rsidRDefault="00707FBB" w:rsidP="00247E21">
            <w:pPr>
              <w:spacing w:line="360" w:lineRule="auto"/>
              <w:jc w:val="center"/>
              <w:rPr>
                <w:rFonts w:hint="eastAsia"/>
                <w:color w:val="000000"/>
                <w:sz w:val="22"/>
                <w:szCs w:val="22"/>
              </w:rPr>
            </w:pPr>
            <w:r>
              <w:rPr>
                <w:rFonts w:hint="eastAsia"/>
                <w:color w:val="000000"/>
                <w:sz w:val="22"/>
                <w:szCs w:val="22"/>
              </w:rPr>
              <w:t>20H</w:t>
            </w:r>
          </w:p>
        </w:tc>
        <w:tc>
          <w:tcPr>
            <w:tcW w:w="0" w:type="auto"/>
            <w:vAlign w:val="center"/>
          </w:tcPr>
          <w:p w:rsidR="00707FBB" w:rsidRDefault="00707FBB" w:rsidP="00247E21">
            <w:pPr>
              <w:spacing w:line="360" w:lineRule="auto"/>
              <w:jc w:val="center"/>
              <w:rPr>
                <w:rFonts w:hint="eastAsia"/>
                <w:color w:val="000000"/>
                <w:sz w:val="22"/>
                <w:szCs w:val="22"/>
              </w:rPr>
            </w:pPr>
            <w:r>
              <w:rPr>
                <w:rFonts w:hint="eastAsia"/>
                <w:color w:val="000000"/>
                <w:sz w:val="22"/>
                <w:szCs w:val="22"/>
              </w:rPr>
              <w:t>00H</w:t>
            </w:r>
          </w:p>
        </w:tc>
        <w:tc>
          <w:tcPr>
            <w:tcW w:w="0" w:type="auto"/>
            <w:vMerge w:val="restart"/>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AAH</w:t>
            </w:r>
          </w:p>
        </w:tc>
        <w:tc>
          <w:tcPr>
            <w:tcW w:w="0" w:type="auto"/>
            <w:vMerge w:val="restart"/>
            <w:vAlign w:val="center"/>
          </w:tcPr>
          <w:p w:rsidR="00707FBB" w:rsidRDefault="00707FBB" w:rsidP="00247E21">
            <w:pPr>
              <w:spacing w:line="360" w:lineRule="auto"/>
              <w:jc w:val="center"/>
              <w:rPr>
                <w:rFonts w:hint="eastAsia"/>
                <w:sz w:val="22"/>
                <w:szCs w:val="21"/>
              </w:rPr>
            </w:pPr>
            <w:r>
              <w:rPr>
                <w:rFonts w:hint="eastAsia"/>
                <w:sz w:val="22"/>
                <w:szCs w:val="21"/>
              </w:rPr>
              <w:t>SUM</w:t>
            </w:r>
          </w:p>
        </w:tc>
        <w:tc>
          <w:tcPr>
            <w:tcW w:w="3174" w:type="dxa"/>
            <w:vAlign w:val="center"/>
          </w:tcPr>
          <w:p w:rsidR="00707FBB" w:rsidRDefault="00707FBB" w:rsidP="00247E21">
            <w:pPr>
              <w:adjustRightInd w:val="0"/>
              <w:snapToGrid w:val="0"/>
              <w:spacing w:line="360" w:lineRule="auto"/>
              <w:jc w:val="center"/>
              <w:rPr>
                <w:rFonts w:hint="eastAsia"/>
                <w:bCs/>
                <w:szCs w:val="21"/>
              </w:rPr>
            </w:pPr>
            <w:r>
              <w:rPr>
                <w:rFonts w:hint="eastAsia"/>
                <w:bCs/>
                <w:szCs w:val="21"/>
              </w:rPr>
              <w:t>成像仪自动关机功能关闭</w:t>
            </w:r>
          </w:p>
        </w:tc>
      </w:tr>
      <w:tr w:rsidR="00707FBB" w:rsidRPr="006C194B" w:rsidTr="00247E21">
        <w:trPr>
          <w:trHeight w:val="540"/>
        </w:trPr>
        <w:tc>
          <w:tcPr>
            <w:tcW w:w="0" w:type="auto"/>
            <w:vMerge/>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Merge/>
            <w:vAlign w:val="center"/>
          </w:tcPr>
          <w:p w:rsidR="00707FBB" w:rsidRPr="006C194B" w:rsidRDefault="00707FBB" w:rsidP="00247E21">
            <w:pPr>
              <w:spacing w:line="360" w:lineRule="auto"/>
              <w:jc w:val="center"/>
              <w:rPr>
                <w:color w:val="000000"/>
                <w:sz w:val="22"/>
                <w:szCs w:val="22"/>
              </w:rPr>
            </w:pPr>
          </w:p>
        </w:tc>
        <w:tc>
          <w:tcPr>
            <w:tcW w:w="3811" w:type="dxa"/>
            <w:vMerge/>
            <w:vAlign w:val="center"/>
          </w:tcPr>
          <w:p w:rsidR="00707FBB" w:rsidRDefault="00707FBB" w:rsidP="00247E21">
            <w:pPr>
              <w:spacing w:line="360" w:lineRule="auto"/>
              <w:jc w:val="center"/>
              <w:rPr>
                <w:rFonts w:hint="eastAsia"/>
                <w:sz w:val="22"/>
                <w:szCs w:val="22"/>
              </w:rPr>
            </w:pPr>
          </w:p>
        </w:tc>
        <w:tc>
          <w:tcPr>
            <w:tcW w:w="658" w:type="dxa"/>
            <w:vMerge/>
            <w:vAlign w:val="center"/>
          </w:tcPr>
          <w:p w:rsidR="00707FBB" w:rsidRDefault="00707FBB" w:rsidP="00247E21">
            <w:pPr>
              <w:spacing w:line="360" w:lineRule="auto"/>
              <w:jc w:val="center"/>
              <w:rPr>
                <w:rFonts w:hint="eastAsia"/>
                <w:sz w:val="24"/>
                <w:szCs w:val="21"/>
              </w:rPr>
            </w:pPr>
          </w:p>
        </w:tc>
        <w:tc>
          <w:tcPr>
            <w:tcW w:w="851" w:type="dxa"/>
            <w:vMerge/>
            <w:vAlign w:val="center"/>
          </w:tcPr>
          <w:p w:rsidR="00707FBB" w:rsidRDefault="00707FBB" w:rsidP="00247E21">
            <w:pPr>
              <w:spacing w:line="360" w:lineRule="auto"/>
              <w:jc w:val="center"/>
              <w:rPr>
                <w:rFonts w:hint="eastAsia"/>
                <w:sz w:val="24"/>
                <w:szCs w:val="21"/>
              </w:rPr>
            </w:pPr>
          </w:p>
        </w:tc>
        <w:tc>
          <w:tcPr>
            <w:tcW w:w="715" w:type="dxa"/>
            <w:vMerge/>
            <w:vAlign w:val="center"/>
          </w:tcPr>
          <w:p w:rsidR="00707FBB" w:rsidRDefault="00707FBB" w:rsidP="00247E21">
            <w:pPr>
              <w:spacing w:line="360" w:lineRule="auto"/>
              <w:jc w:val="center"/>
              <w:rPr>
                <w:rFonts w:hint="eastAsia"/>
                <w:color w:val="000000"/>
                <w:sz w:val="22"/>
                <w:szCs w:val="22"/>
              </w:rPr>
            </w:pPr>
          </w:p>
        </w:tc>
        <w:tc>
          <w:tcPr>
            <w:tcW w:w="0" w:type="auto"/>
            <w:vMerge/>
            <w:vAlign w:val="center"/>
          </w:tcPr>
          <w:p w:rsidR="00707FBB" w:rsidRPr="006C194B" w:rsidRDefault="00707FBB" w:rsidP="00247E21">
            <w:pPr>
              <w:spacing w:line="360" w:lineRule="auto"/>
              <w:jc w:val="center"/>
              <w:rPr>
                <w:color w:val="000000"/>
                <w:sz w:val="22"/>
                <w:szCs w:val="22"/>
              </w:rPr>
            </w:pPr>
          </w:p>
        </w:tc>
        <w:tc>
          <w:tcPr>
            <w:tcW w:w="0" w:type="auto"/>
            <w:vMerge/>
            <w:vAlign w:val="center"/>
          </w:tcPr>
          <w:p w:rsidR="00707FBB" w:rsidRDefault="00707FBB" w:rsidP="00247E21">
            <w:pPr>
              <w:spacing w:line="360" w:lineRule="auto"/>
              <w:jc w:val="center"/>
              <w:rPr>
                <w:rFonts w:hint="eastAsia"/>
                <w:color w:val="000000"/>
                <w:sz w:val="22"/>
                <w:szCs w:val="22"/>
              </w:rPr>
            </w:pPr>
          </w:p>
        </w:tc>
        <w:tc>
          <w:tcPr>
            <w:tcW w:w="0" w:type="auto"/>
            <w:vAlign w:val="center"/>
          </w:tcPr>
          <w:p w:rsidR="00707FBB" w:rsidRDefault="00707FBB" w:rsidP="00247E21">
            <w:pPr>
              <w:spacing w:line="360" w:lineRule="auto"/>
              <w:jc w:val="center"/>
              <w:rPr>
                <w:rFonts w:hint="eastAsia"/>
                <w:color w:val="000000"/>
                <w:sz w:val="22"/>
                <w:szCs w:val="22"/>
              </w:rPr>
            </w:pPr>
            <w:r>
              <w:rPr>
                <w:rFonts w:hint="eastAsia"/>
                <w:color w:val="000000"/>
                <w:sz w:val="22"/>
                <w:szCs w:val="22"/>
              </w:rPr>
              <w:t>11H</w:t>
            </w:r>
          </w:p>
        </w:tc>
        <w:tc>
          <w:tcPr>
            <w:tcW w:w="0" w:type="auto"/>
            <w:vMerge/>
            <w:vAlign w:val="center"/>
          </w:tcPr>
          <w:p w:rsidR="00707FBB" w:rsidRDefault="00707FBB" w:rsidP="00247E21">
            <w:pPr>
              <w:spacing w:line="360" w:lineRule="auto"/>
              <w:jc w:val="center"/>
              <w:rPr>
                <w:rFonts w:hint="eastAsia"/>
                <w:color w:val="000000"/>
                <w:sz w:val="22"/>
                <w:szCs w:val="22"/>
              </w:rPr>
            </w:pPr>
          </w:p>
        </w:tc>
        <w:tc>
          <w:tcPr>
            <w:tcW w:w="0" w:type="auto"/>
            <w:vMerge/>
            <w:vAlign w:val="center"/>
          </w:tcPr>
          <w:p w:rsidR="00707FBB" w:rsidRDefault="00707FBB" w:rsidP="00247E21">
            <w:pPr>
              <w:spacing w:line="360" w:lineRule="auto"/>
              <w:jc w:val="center"/>
              <w:rPr>
                <w:rFonts w:hint="eastAsia"/>
                <w:sz w:val="22"/>
                <w:szCs w:val="21"/>
              </w:rPr>
            </w:pPr>
          </w:p>
        </w:tc>
        <w:tc>
          <w:tcPr>
            <w:tcW w:w="3174" w:type="dxa"/>
            <w:vAlign w:val="center"/>
          </w:tcPr>
          <w:p w:rsidR="00707FBB" w:rsidRDefault="00707FBB" w:rsidP="00247E21">
            <w:pPr>
              <w:adjustRightInd w:val="0"/>
              <w:snapToGrid w:val="0"/>
              <w:spacing w:line="360" w:lineRule="auto"/>
              <w:jc w:val="center"/>
              <w:rPr>
                <w:rFonts w:hint="eastAsia"/>
                <w:bCs/>
                <w:szCs w:val="21"/>
              </w:rPr>
            </w:pPr>
            <w:r>
              <w:rPr>
                <w:rFonts w:hint="eastAsia"/>
                <w:bCs/>
                <w:szCs w:val="21"/>
              </w:rPr>
              <w:t>成像仪自动关机功能开启，</w:t>
            </w:r>
          </w:p>
          <w:p w:rsidR="00707FBB" w:rsidRDefault="00707FBB" w:rsidP="00247E21">
            <w:pPr>
              <w:adjustRightInd w:val="0"/>
              <w:snapToGrid w:val="0"/>
              <w:spacing w:line="360" w:lineRule="auto"/>
              <w:jc w:val="center"/>
              <w:rPr>
                <w:rFonts w:hint="eastAsia"/>
                <w:bCs/>
                <w:szCs w:val="21"/>
              </w:rPr>
            </w:pPr>
            <w:r>
              <w:rPr>
                <w:rFonts w:hint="eastAsia"/>
                <w:bCs/>
                <w:szCs w:val="21"/>
              </w:rPr>
              <w:t>默认开启状态。</w:t>
            </w:r>
          </w:p>
        </w:tc>
      </w:tr>
      <w:tr w:rsidR="00707FBB" w:rsidRPr="006C194B" w:rsidTr="00247E21">
        <w:trPr>
          <w:trHeight w:val="690"/>
        </w:trPr>
        <w:tc>
          <w:tcPr>
            <w:tcW w:w="14283" w:type="dxa"/>
            <w:gridSpan w:val="12"/>
            <w:vAlign w:val="center"/>
          </w:tcPr>
          <w:p w:rsidR="00707FBB" w:rsidRDefault="00707FBB" w:rsidP="00247E21">
            <w:pPr>
              <w:adjustRightInd w:val="0"/>
              <w:snapToGrid w:val="0"/>
              <w:spacing w:line="360" w:lineRule="auto"/>
              <w:rPr>
                <w:rFonts w:hint="eastAsia"/>
                <w:bCs/>
                <w:szCs w:val="21"/>
              </w:rPr>
            </w:pPr>
            <w:r>
              <w:rPr>
                <w:rFonts w:hint="eastAsia"/>
                <w:bCs/>
                <w:szCs w:val="21"/>
              </w:rPr>
              <w:t>备注：成像仪自动关机功能指自第一步加电（主份或备份或主备份）指令发出后，综合电子计时</w:t>
            </w:r>
            <w:r>
              <w:rPr>
                <w:rFonts w:hint="eastAsia"/>
                <w:bCs/>
                <w:szCs w:val="21"/>
              </w:rPr>
              <w:t>23</w:t>
            </w:r>
            <w:r>
              <w:rPr>
                <w:rFonts w:hint="eastAsia"/>
                <w:bCs/>
                <w:szCs w:val="21"/>
              </w:rPr>
              <w:t>分钟后，自动执行关机（主备份）指令。综合电子上电默认此功能处于开启状态。</w:t>
            </w:r>
          </w:p>
        </w:tc>
      </w:tr>
      <w:tr w:rsidR="00707FBB" w:rsidRPr="006C194B" w:rsidTr="00247E21">
        <w:tc>
          <w:tcPr>
            <w:tcW w:w="0" w:type="auto"/>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KYH0</w:t>
            </w:r>
            <w:r>
              <w:rPr>
                <w:rFonts w:hint="eastAsia"/>
                <w:color w:val="000000"/>
                <w:sz w:val="22"/>
                <w:szCs w:val="22"/>
              </w:rPr>
              <w:t>49</w:t>
            </w:r>
          </w:p>
        </w:tc>
        <w:tc>
          <w:tcPr>
            <w:tcW w:w="3811" w:type="dxa"/>
            <w:vAlign w:val="center"/>
          </w:tcPr>
          <w:p w:rsidR="00707FBB" w:rsidRPr="006C194B" w:rsidRDefault="00707FBB" w:rsidP="00247E21">
            <w:pPr>
              <w:spacing w:line="360" w:lineRule="auto"/>
              <w:jc w:val="center"/>
              <w:rPr>
                <w:sz w:val="22"/>
                <w:szCs w:val="22"/>
              </w:rPr>
            </w:pPr>
            <w:r w:rsidRPr="006C194B">
              <w:rPr>
                <w:sz w:val="22"/>
                <w:szCs w:val="22"/>
              </w:rPr>
              <w:t>成像仪成像开（非连续模式）</w:t>
            </w:r>
          </w:p>
        </w:tc>
        <w:tc>
          <w:tcPr>
            <w:tcW w:w="658" w:type="dxa"/>
            <w:vAlign w:val="center"/>
          </w:tcPr>
          <w:p w:rsidR="00707FBB" w:rsidRPr="00CC29FE" w:rsidRDefault="00707FBB" w:rsidP="00247E21">
            <w:pPr>
              <w:spacing w:line="360" w:lineRule="auto"/>
              <w:jc w:val="center"/>
              <w:rPr>
                <w:sz w:val="24"/>
                <w:szCs w:val="21"/>
              </w:rPr>
            </w:pPr>
            <w:r w:rsidRPr="00CC29FE">
              <w:rPr>
                <w:sz w:val="24"/>
                <w:szCs w:val="21"/>
              </w:rPr>
              <w:t>66H</w:t>
            </w:r>
          </w:p>
        </w:tc>
        <w:tc>
          <w:tcPr>
            <w:tcW w:w="851" w:type="dxa"/>
            <w:vAlign w:val="center"/>
          </w:tcPr>
          <w:p w:rsidR="00707FBB" w:rsidRPr="00CC29FE" w:rsidRDefault="00707FBB" w:rsidP="00247E21">
            <w:pPr>
              <w:spacing w:line="360" w:lineRule="auto"/>
              <w:jc w:val="center"/>
              <w:rPr>
                <w:sz w:val="24"/>
                <w:szCs w:val="21"/>
              </w:rPr>
            </w:pPr>
            <w:r w:rsidRPr="00CC29FE">
              <w:rPr>
                <w:sz w:val="24"/>
                <w:szCs w:val="21"/>
              </w:rPr>
              <w:t>06H</w:t>
            </w:r>
          </w:p>
        </w:tc>
        <w:tc>
          <w:tcPr>
            <w:tcW w:w="715" w:type="dxa"/>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20H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14H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2</w:t>
            </w:r>
            <w:r>
              <w:rPr>
                <w:rFonts w:hint="eastAsia"/>
                <w:color w:val="000000"/>
                <w:sz w:val="22"/>
                <w:szCs w:val="22"/>
              </w:rPr>
              <w:t>1</w:t>
            </w:r>
            <w:r w:rsidRPr="006C194B">
              <w:rPr>
                <w:color w:val="000000"/>
                <w:sz w:val="22"/>
                <w:szCs w:val="22"/>
              </w:rPr>
              <w:t>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表</w:t>
            </w:r>
            <w:r>
              <w:rPr>
                <w:rFonts w:hint="eastAsia"/>
                <w:color w:val="000000"/>
                <w:sz w:val="22"/>
                <w:szCs w:val="22"/>
              </w:rPr>
              <w:lastRenderedPageBreak/>
              <w:t>4-11</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lastRenderedPageBreak/>
              <w:t>AAH</w:t>
            </w:r>
          </w:p>
        </w:tc>
        <w:tc>
          <w:tcPr>
            <w:tcW w:w="0" w:type="auto"/>
            <w:vAlign w:val="center"/>
          </w:tcPr>
          <w:p w:rsidR="00707FBB" w:rsidRPr="006C194B" w:rsidRDefault="00707FBB" w:rsidP="00247E21">
            <w:pPr>
              <w:adjustRightInd w:val="0"/>
              <w:snapToGrid w:val="0"/>
              <w:spacing w:line="360" w:lineRule="auto"/>
              <w:jc w:val="center"/>
              <w:rPr>
                <w:bCs/>
                <w:szCs w:val="21"/>
              </w:rPr>
            </w:pPr>
            <w:r>
              <w:rPr>
                <w:rFonts w:hint="eastAsia"/>
                <w:sz w:val="22"/>
                <w:szCs w:val="21"/>
              </w:rPr>
              <w:t>SUM</w:t>
            </w:r>
          </w:p>
        </w:tc>
        <w:tc>
          <w:tcPr>
            <w:tcW w:w="3174" w:type="dxa"/>
            <w:vAlign w:val="center"/>
          </w:tcPr>
          <w:p w:rsidR="00707FBB" w:rsidRPr="006C194B" w:rsidRDefault="00707FBB" w:rsidP="00247E21">
            <w:pPr>
              <w:adjustRightInd w:val="0"/>
              <w:snapToGrid w:val="0"/>
              <w:spacing w:line="360" w:lineRule="auto"/>
              <w:jc w:val="center"/>
              <w:rPr>
                <w:bCs/>
                <w:szCs w:val="21"/>
              </w:rPr>
            </w:pPr>
            <w:r>
              <w:rPr>
                <w:rFonts w:hint="eastAsia"/>
                <w:bCs/>
                <w:szCs w:val="21"/>
              </w:rPr>
              <w:t>非连续成像开指令</w:t>
            </w:r>
          </w:p>
        </w:tc>
      </w:tr>
      <w:tr w:rsidR="00707FBB" w:rsidRPr="006C194B" w:rsidTr="00247E21">
        <w:tc>
          <w:tcPr>
            <w:tcW w:w="0" w:type="auto"/>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KYH0</w:t>
            </w:r>
            <w:r>
              <w:rPr>
                <w:rFonts w:hint="eastAsia"/>
                <w:color w:val="000000"/>
                <w:sz w:val="22"/>
                <w:szCs w:val="22"/>
              </w:rPr>
              <w:t>50</w:t>
            </w:r>
          </w:p>
        </w:tc>
        <w:tc>
          <w:tcPr>
            <w:tcW w:w="3811" w:type="dxa"/>
            <w:vAlign w:val="center"/>
          </w:tcPr>
          <w:p w:rsidR="00707FBB" w:rsidRPr="006C194B" w:rsidRDefault="00707FBB" w:rsidP="00247E21">
            <w:pPr>
              <w:spacing w:line="360" w:lineRule="auto"/>
              <w:jc w:val="center"/>
              <w:rPr>
                <w:sz w:val="22"/>
                <w:szCs w:val="22"/>
              </w:rPr>
            </w:pPr>
            <w:r w:rsidRPr="006C194B">
              <w:rPr>
                <w:sz w:val="22"/>
                <w:szCs w:val="22"/>
              </w:rPr>
              <w:t>成像仪成像关（非连续模式）</w:t>
            </w:r>
          </w:p>
        </w:tc>
        <w:tc>
          <w:tcPr>
            <w:tcW w:w="658" w:type="dxa"/>
            <w:vAlign w:val="center"/>
          </w:tcPr>
          <w:p w:rsidR="00707FBB" w:rsidRPr="00CC29FE" w:rsidRDefault="00707FBB" w:rsidP="00247E21">
            <w:pPr>
              <w:spacing w:line="360" w:lineRule="auto"/>
              <w:jc w:val="center"/>
              <w:rPr>
                <w:sz w:val="24"/>
                <w:szCs w:val="21"/>
              </w:rPr>
            </w:pPr>
            <w:r w:rsidRPr="00CC29FE">
              <w:rPr>
                <w:sz w:val="24"/>
                <w:szCs w:val="21"/>
              </w:rPr>
              <w:t>66H</w:t>
            </w:r>
          </w:p>
        </w:tc>
        <w:tc>
          <w:tcPr>
            <w:tcW w:w="851" w:type="dxa"/>
            <w:vAlign w:val="center"/>
          </w:tcPr>
          <w:p w:rsidR="00707FBB" w:rsidRPr="00CC29FE" w:rsidRDefault="00707FBB" w:rsidP="00247E21">
            <w:pPr>
              <w:spacing w:line="360" w:lineRule="auto"/>
              <w:jc w:val="center"/>
              <w:rPr>
                <w:sz w:val="24"/>
                <w:szCs w:val="21"/>
              </w:rPr>
            </w:pPr>
            <w:r w:rsidRPr="00CC29FE">
              <w:rPr>
                <w:sz w:val="24"/>
                <w:szCs w:val="21"/>
              </w:rPr>
              <w:t>06H</w:t>
            </w:r>
          </w:p>
        </w:tc>
        <w:tc>
          <w:tcPr>
            <w:tcW w:w="715" w:type="dxa"/>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20H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14H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2</w:t>
            </w:r>
            <w:r>
              <w:rPr>
                <w:rFonts w:hint="eastAsia"/>
                <w:color w:val="000000"/>
                <w:sz w:val="22"/>
                <w:szCs w:val="22"/>
              </w:rPr>
              <w:t>2</w:t>
            </w:r>
            <w:r w:rsidRPr="006C194B">
              <w:rPr>
                <w:color w:val="000000"/>
                <w:sz w:val="22"/>
                <w:szCs w:val="22"/>
              </w:rPr>
              <w:t>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表</w:t>
            </w:r>
            <w:r>
              <w:rPr>
                <w:rFonts w:hint="eastAsia"/>
                <w:color w:val="000000"/>
                <w:sz w:val="22"/>
                <w:szCs w:val="22"/>
              </w:rPr>
              <w:t>4-11</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AAH</w:t>
            </w:r>
          </w:p>
        </w:tc>
        <w:tc>
          <w:tcPr>
            <w:tcW w:w="0" w:type="auto"/>
            <w:vAlign w:val="center"/>
          </w:tcPr>
          <w:p w:rsidR="00707FBB" w:rsidRPr="006C194B" w:rsidRDefault="00707FBB" w:rsidP="00247E21">
            <w:pPr>
              <w:adjustRightInd w:val="0"/>
              <w:snapToGrid w:val="0"/>
              <w:spacing w:line="360" w:lineRule="auto"/>
              <w:jc w:val="center"/>
              <w:rPr>
                <w:bCs/>
                <w:szCs w:val="21"/>
              </w:rPr>
            </w:pPr>
            <w:r>
              <w:rPr>
                <w:rFonts w:hint="eastAsia"/>
                <w:sz w:val="22"/>
                <w:szCs w:val="21"/>
              </w:rPr>
              <w:t>SUM</w:t>
            </w:r>
          </w:p>
        </w:tc>
        <w:tc>
          <w:tcPr>
            <w:tcW w:w="3174" w:type="dxa"/>
            <w:vAlign w:val="center"/>
          </w:tcPr>
          <w:p w:rsidR="00707FBB" w:rsidRPr="006C194B" w:rsidRDefault="00707FBB" w:rsidP="00247E21">
            <w:pPr>
              <w:adjustRightInd w:val="0"/>
              <w:snapToGrid w:val="0"/>
              <w:spacing w:line="360" w:lineRule="auto"/>
              <w:jc w:val="center"/>
              <w:rPr>
                <w:bCs/>
                <w:szCs w:val="21"/>
              </w:rPr>
            </w:pPr>
            <w:r>
              <w:rPr>
                <w:rFonts w:hint="eastAsia"/>
                <w:bCs/>
                <w:szCs w:val="21"/>
              </w:rPr>
              <w:t>非连续成像关指令</w:t>
            </w:r>
          </w:p>
        </w:tc>
      </w:tr>
      <w:tr w:rsidR="00707FBB" w:rsidRPr="006C194B" w:rsidTr="00247E21">
        <w:tc>
          <w:tcPr>
            <w:tcW w:w="0" w:type="auto"/>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KYH0</w:t>
            </w:r>
            <w:r>
              <w:rPr>
                <w:rFonts w:hint="eastAsia"/>
                <w:color w:val="000000"/>
                <w:sz w:val="22"/>
                <w:szCs w:val="22"/>
              </w:rPr>
              <w:t>51</w:t>
            </w:r>
          </w:p>
        </w:tc>
        <w:tc>
          <w:tcPr>
            <w:tcW w:w="3811" w:type="dxa"/>
            <w:vAlign w:val="center"/>
          </w:tcPr>
          <w:p w:rsidR="00707FBB" w:rsidRPr="006C194B" w:rsidRDefault="00707FBB" w:rsidP="00247E21">
            <w:pPr>
              <w:spacing w:line="360" w:lineRule="auto"/>
              <w:jc w:val="center"/>
              <w:rPr>
                <w:sz w:val="22"/>
                <w:szCs w:val="22"/>
              </w:rPr>
            </w:pPr>
            <w:r w:rsidRPr="006C194B">
              <w:rPr>
                <w:sz w:val="22"/>
                <w:szCs w:val="22"/>
              </w:rPr>
              <w:t>成像仪成像初始化参数上注开始指令</w:t>
            </w:r>
          </w:p>
        </w:tc>
        <w:tc>
          <w:tcPr>
            <w:tcW w:w="658" w:type="dxa"/>
            <w:vAlign w:val="center"/>
          </w:tcPr>
          <w:p w:rsidR="00707FBB" w:rsidRPr="00CC29FE" w:rsidRDefault="00707FBB" w:rsidP="00247E21">
            <w:pPr>
              <w:spacing w:line="360" w:lineRule="auto"/>
              <w:jc w:val="center"/>
              <w:rPr>
                <w:sz w:val="24"/>
                <w:szCs w:val="21"/>
              </w:rPr>
            </w:pPr>
            <w:r w:rsidRPr="00CC29FE">
              <w:rPr>
                <w:sz w:val="24"/>
                <w:szCs w:val="21"/>
              </w:rPr>
              <w:t>66H</w:t>
            </w:r>
          </w:p>
        </w:tc>
        <w:tc>
          <w:tcPr>
            <w:tcW w:w="851" w:type="dxa"/>
            <w:vAlign w:val="center"/>
          </w:tcPr>
          <w:p w:rsidR="00707FBB" w:rsidRPr="00CC29FE" w:rsidRDefault="00707FBB" w:rsidP="00247E21">
            <w:pPr>
              <w:spacing w:line="360" w:lineRule="auto"/>
              <w:jc w:val="center"/>
              <w:rPr>
                <w:sz w:val="24"/>
                <w:szCs w:val="21"/>
              </w:rPr>
            </w:pPr>
            <w:r w:rsidRPr="00CC29FE">
              <w:rPr>
                <w:sz w:val="24"/>
                <w:szCs w:val="21"/>
              </w:rPr>
              <w:t>06H</w:t>
            </w:r>
          </w:p>
        </w:tc>
        <w:tc>
          <w:tcPr>
            <w:tcW w:w="715" w:type="dxa"/>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20H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14H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2</w:t>
            </w:r>
            <w:r>
              <w:rPr>
                <w:rFonts w:hint="eastAsia"/>
                <w:color w:val="000000"/>
                <w:sz w:val="22"/>
                <w:szCs w:val="22"/>
              </w:rPr>
              <w:t>3</w:t>
            </w:r>
            <w:r w:rsidRPr="006C194B">
              <w:rPr>
                <w:color w:val="000000"/>
                <w:sz w:val="22"/>
                <w:szCs w:val="22"/>
              </w:rPr>
              <w:t>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55H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AAH</w:t>
            </w:r>
          </w:p>
        </w:tc>
        <w:tc>
          <w:tcPr>
            <w:tcW w:w="0" w:type="auto"/>
            <w:vAlign w:val="center"/>
          </w:tcPr>
          <w:p w:rsidR="00707FBB" w:rsidRDefault="00707FBB" w:rsidP="00247E21">
            <w:pPr>
              <w:spacing w:line="360" w:lineRule="auto"/>
              <w:jc w:val="center"/>
              <w:rPr>
                <w:rFonts w:hint="eastAsia"/>
                <w:sz w:val="22"/>
                <w:szCs w:val="21"/>
              </w:rPr>
            </w:pPr>
            <w:r>
              <w:rPr>
                <w:rFonts w:hint="eastAsia"/>
                <w:sz w:val="22"/>
                <w:szCs w:val="21"/>
              </w:rPr>
              <w:t>SUM</w:t>
            </w:r>
          </w:p>
        </w:tc>
        <w:tc>
          <w:tcPr>
            <w:tcW w:w="3174" w:type="dxa"/>
            <w:vAlign w:val="center"/>
          </w:tcPr>
          <w:p w:rsidR="00707FBB" w:rsidRPr="006C194B" w:rsidRDefault="00707FBB" w:rsidP="00247E21">
            <w:pPr>
              <w:adjustRightInd w:val="0"/>
              <w:snapToGrid w:val="0"/>
              <w:spacing w:line="360" w:lineRule="auto"/>
              <w:jc w:val="center"/>
              <w:rPr>
                <w:bCs/>
                <w:szCs w:val="21"/>
              </w:rPr>
            </w:pPr>
            <w:r w:rsidRPr="006C194B">
              <w:rPr>
                <w:szCs w:val="21"/>
              </w:rPr>
              <w:t>综合电子准备接收初始化参数上注数据</w:t>
            </w:r>
          </w:p>
        </w:tc>
      </w:tr>
      <w:tr w:rsidR="00707FBB" w:rsidRPr="006C194B" w:rsidTr="00247E21">
        <w:tc>
          <w:tcPr>
            <w:tcW w:w="0" w:type="auto"/>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KYH0</w:t>
            </w:r>
            <w:r>
              <w:rPr>
                <w:rFonts w:hint="eastAsia"/>
                <w:color w:val="000000"/>
                <w:sz w:val="22"/>
                <w:szCs w:val="22"/>
              </w:rPr>
              <w:t>52</w:t>
            </w:r>
          </w:p>
        </w:tc>
        <w:tc>
          <w:tcPr>
            <w:tcW w:w="3811" w:type="dxa"/>
            <w:vAlign w:val="center"/>
          </w:tcPr>
          <w:p w:rsidR="00707FBB" w:rsidRPr="006C194B" w:rsidRDefault="00707FBB" w:rsidP="00247E21">
            <w:pPr>
              <w:spacing w:line="360" w:lineRule="auto"/>
              <w:jc w:val="center"/>
              <w:rPr>
                <w:sz w:val="22"/>
                <w:szCs w:val="22"/>
              </w:rPr>
            </w:pPr>
            <w:r w:rsidRPr="006C194B">
              <w:rPr>
                <w:sz w:val="22"/>
                <w:szCs w:val="22"/>
              </w:rPr>
              <w:t>成像仪成像初始化参数上注结束指令</w:t>
            </w:r>
          </w:p>
        </w:tc>
        <w:tc>
          <w:tcPr>
            <w:tcW w:w="658" w:type="dxa"/>
            <w:vAlign w:val="center"/>
          </w:tcPr>
          <w:p w:rsidR="00707FBB" w:rsidRPr="00CC29FE" w:rsidRDefault="00707FBB" w:rsidP="00247E21">
            <w:pPr>
              <w:spacing w:line="360" w:lineRule="auto"/>
              <w:jc w:val="center"/>
              <w:rPr>
                <w:sz w:val="24"/>
                <w:szCs w:val="21"/>
              </w:rPr>
            </w:pPr>
            <w:r w:rsidRPr="00CC29FE">
              <w:rPr>
                <w:sz w:val="24"/>
                <w:szCs w:val="21"/>
              </w:rPr>
              <w:t>66H</w:t>
            </w:r>
          </w:p>
        </w:tc>
        <w:tc>
          <w:tcPr>
            <w:tcW w:w="851" w:type="dxa"/>
            <w:vAlign w:val="center"/>
          </w:tcPr>
          <w:p w:rsidR="00707FBB" w:rsidRPr="00CC29FE" w:rsidRDefault="00707FBB" w:rsidP="00247E21">
            <w:pPr>
              <w:spacing w:line="360" w:lineRule="auto"/>
              <w:jc w:val="center"/>
              <w:rPr>
                <w:sz w:val="24"/>
                <w:szCs w:val="21"/>
              </w:rPr>
            </w:pPr>
            <w:r w:rsidRPr="00CC29FE">
              <w:rPr>
                <w:sz w:val="24"/>
                <w:szCs w:val="21"/>
              </w:rPr>
              <w:t>06H</w:t>
            </w:r>
          </w:p>
        </w:tc>
        <w:tc>
          <w:tcPr>
            <w:tcW w:w="715" w:type="dxa"/>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20H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14H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2</w:t>
            </w:r>
            <w:r>
              <w:rPr>
                <w:rFonts w:hint="eastAsia"/>
                <w:color w:val="000000"/>
                <w:sz w:val="22"/>
                <w:szCs w:val="22"/>
              </w:rPr>
              <w:t>4</w:t>
            </w:r>
            <w:r w:rsidRPr="006C194B">
              <w:rPr>
                <w:color w:val="000000"/>
                <w:sz w:val="22"/>
                <w:szCs w:val="22"/>
              </w:rPr>
              <w:t>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AAH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AAH</w:t>
            </w:r>
          </w:p>
        </w:tc>
        <w:tc>
          <w:tcPr>
            <w:tcW w:w="0" w:type="auto"/>
            <w:vAlign w:val="center"/>
          </w:tcPr>
          <w:p w:rsidR="00707FBB" w:rsidRPr="006C194B" w:rsidRDefault="00707FBB" w:rsidP="00247E21">
            <w:pPr>
              <w:adjustRightInd w:val="0"/>
              <w:snapToGrid w:val="0"/>
              <w:spacing w:line="360" w:lineRule="auto"/>
              <w:jc w:val="center"/>
              <w:rPr>
                <w:bCs/>
                <w:szCs w:val="21"/>
              </w:rPr>
            </w:pPr>
            <w:r>
              <w:rPr>
                <w:rFonts w:hint="eastAsia"/>
                <w:sz w:val="22"/>
                <w:szCs w:val="21"/>
              </w:rPr>
              <w:t>SUM</w:t>
            </w:r>
          </w:p>
        </w:tc>
        <w:tc>
          <w:tcPr>
            <w:tcW w:w="3174" w:type="dxa"/>
            <w:vAlign w:val="center"/>
          </w:tcPr>
          <w:p w:rsidR="00707FBB" w:rsidRPr="006C194B" w:rsidRDefault="00707FBB" w:rsidP="00247E21">
            <w:pPr>
              <w:adjustRightInd w:val="0"/>
              <w:snapToGrid w:val="0"/>
              <w:spacing w:line="360" w:lineRule="auto"/>
              <w:jc w:val="center"/>
              <w:rPr>
                <w:bCs/>
                <w:szCs w:val="21"/>
              </w:rPr>
            </w:pPr>
            <w:r w:rsidRPr="006C194B">
              <w:rPr>
                <w:szCs w:val="21"/>
              </w:rPr>
              <w:t>初始化参数上注数据已上注完，综合电子结束接收上注数据状态</w:t>
            </w:r>
          </w:p>
        </w:tc>
      </w:tr>
      <w:tr w:rsidR="00707FBB" w:rsidRPr="006C194B" w:rsidTr="00247E21">
        <w:trPr>
          <w:trHeight w:val="1175"/>
        </w:trPr>
        <w:tc>
          <w:tcPr>
            <w:tcW w:w="14283" w:type="dxa"/>
            <w:gridSpan w:val="12"/>
            <w:vAlign w:val="center"/>
          </w:tcPr>
          <w:p w:rsidR="00707FBB" w:rsidRPr="006C194B" w:rsidRDefault="00707FBB" w:rsidP="00247E21">
            <w:pPr>
              <w:adjustRightInd w:val="0"/>
              <w:snapToGrid w:val="0"/>
              <w:spacing w:line="360" w:lineRule="auto"/>
              <w:jc w:val="left"/>
              <w:rPr>
                <w:szCs w:val="21"/>
              </w:rPr>
            </w:pPr>
            <w:r>
              <w:rPr>
                <w:rFonts w:hint="eastAsia"/>
                <w:szCs w:val="21"/>
              </w:rPr>
              <w:t>备注：初始化参数上注指令执行情况是，将数据块</w:t>
            </w:r>
            <w:r w:rsidRPr="00517D5A">
              <w:rPr>
                <w:rFonts w:hint="eastAsia"/>
                <w:szCs w:val="21"/>
              </w:rPr>
              <w:t>57</w:t>
            </w:r>
            <w:r>
              <w:rPr>
                <w:rFonts w:hint="eastAsia"/>
                <w:szCs w:val="21"/>
              </w:rPr>
              <w:t>字节（</w:t>
            </w:r>
            <w:r w:rsidRPr="00517D5A">
              <w:rPr>
                <w:rFonts w:hint="eastAsia"/>
                <w:szCs w:val="21"/>
              </w:rPr>
              <w:t>成像参数</w:t>
            </w:r>
            <w:r>
              <w:rPr>
                <w:rFonts w:hint="eastAsia"/>
                <w:szCs w:val="21"/>
              </w:rPr>
              <w:t>设置）上注至综合电子，同时存入</w:t>
            </w:r>
            <w:r>
              <w:rPr>
                <w:rFonts w:hint="eastAsia"/>
                <w:szCs w:val="21"/>
              </w:rPr>
              <w:t>MRAM</w:t>
            </w:r>
            <w:r>
              <w:rPr>
                <w:rFonts w:hint="eastAsia"/>
                <w:szCs w:val="21"/>
              </w:rPr>
              <w:t>中，而后，每次综合电子上电后，发出第三步成像开（</w:t>
            </w:r>
            <w:r>
              <w:rPr>
                <w:rFonts w:hint="eastAsia"/>
                <w:bCs/>
                <w:szCs w:val="21"/>
              </w:rPr>
              <w:t>主份或备份或主备份</w:t>
            </w:r>
            <w:r>
              <w:rPr>
                <w:rFonts w:hint="eastAsia"/>
                <w:szCs w:val="21"/>
              </w:rPr>
              <w:t>）指令后，综合电子计时</w:t>
            </w:r>
            <w:r>
              <w:rPr>
                <w:rFonts w:hint="eastAsia"/>
                <w:szCs w:val="21"/>
              </w:rPr>
              <w:t>26</w:t>
            </w:r>
            <w:r>
              <w:rPr>
                <w:rFonts w:hint="eastAsia"/>
                <w:szCs w:val="21"/>
              </w:rPr>
              <w:t>秒，对主体视频电子单元发出“数据块</w:t>
            </w:r>
            <w:r>
              <w:rPr>
                <w:rFonts w:hint="eastAsia"/>
                <w:szCs w:val="21"/>
              </w:rPr>
              <w:t>57</w:t>
            </w:r>
            <w:r>
              <w:rPr>
                <w:rFonts w:hint="eastAsia"/>
                <w:szCs w:val="21"/>
              </w:rPr>
              <w:t>字节”对应的参数设置指令。</w:t>
            </w:r>
          </w:p>
        </w:tc>
      </w:tr>
      <w:tr w:rsidR="00707FBB" w:rsidRPr="006C194B" w:rsidTr="00247E21">
        <w:tc>
          <w:tcPr>
            <w:tcW w:w="0" w:type="auto"/>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KYH0</w:t>
            </w:r>
            <w:r>
              <w:rPr>
                <w:rFonts w:hint="eastAsia"/>
                <w:color w:val="000000"/>
                <w:sz w:val="22"/>
                <w:szCs w:val="22"/>
              </w:rPr>
              <w:t>53</w:t>
            </w:r>
          </w:p>
        </w:tc>
        <w:tc>
          <w:tcPr>
            <w:tcW w:w="3811" w:type="dxa"/>
            <w:vAlign w:val="center"/>
          </w:tcPr>
          <w:p w:rsidR="00707FBB" w:rsidRDefault="00707FBB" w:rsidP="00247E21">
            <w:pPr>
              <w:spacing w:line="360" w:lineRule="auto"/>
              <w:jc w:val="center"/>
              <w:rPr>
                <w:rFonts w:hint="eastAsia"/>
                <w:sz w:val="22"/>
                <w:szCs w:val="22"/>
              </w:rPr>
            </w:pPr>
            <w:r w:rsidRPr="006C194B">
              <w:rPr>
                <w:sz w:val="22"/>
                <w:szCs w:val="22"/>
              </w:rPr>
              <w:t>成像仪综合电子在轨主程序上注</w:t>
            </w:r>
          </w:p>
          <w:p w:rsidR="00707FBB" w:rsidRPr="006C194B" w:rsidRDefault="00707FBB" w:rsidP="00247E21">
            <w:pPr>
              <w:spacing w:line="360" w:lineRule="auto"/>
              <w:jc w:val="center"/>
              <w:rPr>
                <w:sz w:val="22"/>
                <w:szCs w:val="22"/>
              </w:rPr>
            </w:pPr>
            <w:r w:rsidRPr="006C194B">
              <w:rPr>
                <w:sz w:val="22"/>
                <w:szCs w:val="22"/>
              </w:rPr>
              <w:t>开始指令</w:t>
            </w:r>
          </w:p>
        </w:tc>
        <w:tc>
          <w:tcPr>
            <w:tcW w:w="658" w:type="dxa"/>
            <w:vAlign w:val="center"/>
          </w:tcPr>
          <w:p w:rsidR="00707FBB" w:rsidRPr="00CC29FE" w:rsidRDefault="00707FBB" w:rsidP="00247E21">
            <w:pPr>
              <w:spacing w:line="360" w:lineRule="auto"/>
              <w:jc w:val="center"/>
              <w:rPr>
                <w:sz w:val="24"/>
                <w:szCs w:val="21"/>
              </w:rPr>
            </w:pPr>
            <w:r w:rsidRPr="00CC29FE">
              <w:rPr>
                <w:sz w:val="24"/>
                <w:szCs w:val="21"/>
              </w:rPr>
              <w:t>66H</w:t>
            </w:r>
          </w:p>
        </w:tc>
        <w:tc>
          <w:tcPr>
            <w:tcW w:w="851" w:type="dxa"/>
            <w:vAlign w:val="center"/>
          </w:tcPr>
          <w:p w:rsidR="00707FBB" w:rsidRPr="00CC29FE" w:rsidRDefault="00707FBB" w:rsidP="00247E21">
            <w:pPr>
              <w:spacing w:line="360" w:lineRule="auto"/>
              <w:jc w:val="center"/>
              <w:rPr>
                <w:sz w:val="24"/>
                <w:szCs w:val="21"/>
              </w:rPr>
            </w:pPr>
            <w:r w:rsidRPr="00CC29FE">
              <w:rPr>
                <w:sz w:val="24"/>
                <w:szCs w:val="21"/>
              </w:rPr>
              <w:t>06H</w:t>
            </w:r>
          </w:p>
        </w:tc>
        <w:tc>
          <w:tcPr>
            <w:tcW w:w="715" w:type="dxa"/>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20H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14H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2</w:t>
            </w:r>
            <w:r>
              <w:rPr>
                <w:rFonts w:hint="eastAsia"/>
                <w:color w:val="000000"/>
                <w:sz w:val="22"/>
                <w:szCs w:val="22"/>
              </w:rPr>
              <w:t>5</w:t>
            </w:r>
            <w:r w:rsidRPr="006C194B">
              <w:rPr>
                <w:color w:val="000000"/>
                <w:sz w:val="22"/>
                <w:szCs w:val="22"/>
              </w:rPr>
              <w:t>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55H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AAH</w:t>
            </w:r>
          </w:p>
        </w:tc>
        <w:tc>
          <w:tcPr>
            <w:tcW w:w="0" w:type="auto"/>
            <w:vAlign w:val="center"/>
          </w:tcPr>
          <w:p w:rsidR="00707FBB" w:rsidRPr="006C194B" w:rsidRDefault="00707FBB" w:rsidP="00247E21">
            <w:pPr>
              <w:adjustRightInd w:val="0"/>
              <w:snapToGrid w:val="0"/>
              <w:spacing w:line="360" w:lineRule="auto"/>
              <w:jc w:val="center"/>
              <w:rPr>
                <w:bCs/>
                <w:szCs w:val="21"/>
              </w:rPr>
            </w:pPr>
            <w:r>
              <w:rPr>
                <w:rFonts w:hint="eastAsia"/>
                <w:sz w:val="22"/>
                <w:szCs w:val="21"/>
              </w:rPr>
              <w:t>SUM</w:t>
            </w:r>
          </w:p>
        </w:tc>
        <w:tc>
          <w:tcPr>
            <w:tcW w:w="3174" w:type="dxa"/>
            <w:vAlign w:val="center"/>
          </w:tcPr>
          <w:p w:rsidR="00707FBB" w:rsidRPr="006C194B" w:rsidRDefault="00707FBB" w:rsidP="00247E21">
            <w:pPr>
              <w:adjustRightInd w:val="0"/>
              <w:snapToGrid w:val="0"/>
              <w:spacing w:line="360" w:lineRule="auto"/>
              <w:jc w:val="center"/>
              <w:rPr>
                <w:bCs/>
                <w:szCs w:val="21"/>
              </w:rPr>
            </w:pPr>
            <w:r w:rsidRPr="006C194B">
              <w:rPr>
                <w:szCs w:val="21"/>
              </w:rPr>
              <w:t>综合电子准备接收初始化参数上注数据</w:t>
            </w:r>
          </w:p>
        </w:tc>
      </w:tr>
      <w:tr w:rsidR="00707FBB" w:rsidRPr="006C194B" w:rsidTr="00247E21">
        <w:tc>
          <w:tcPr>
            <w:tcW w:w="0" w:type="auto"/>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KYH0</w:t>
            </w:r>
            <w:r>
              <w:rPr>
                <w:rFonts w:hint="eastAsia"/>
                <w:color w:val="000000"/>
                <w:sz w:val="22"/>
                <w:szCs w:val="22"/>
              </w:rPr>
              <w:t>54</w:t>
            </w:r>
          </w:p>
        </w:tc>
        <w:tc>
          <w:tcPr>
            <w:tcW w:w="3811" w:type="dxa"/>
            <w:vAlign w:val="center"/>
          </w:tcPr>
          <w:p w:rsidR="00707FBB" w:rsidRDefault="00707FBB" w:rsidP="00247E21">
            <w:pPr>
              <w:spacing w:line="360" w:lineRule="auto"/>
              <w:jc w:val="center"/>
              <w:rPr>
                <w:rFonts w:hint="eastAsia"/>
                <w:sz w:val="22"/>
                <w:szCs w:val="22"/>
              </w:rPr>
            </w:pPr>
            <w:r w:rsidRPr="006C194B">
              <w:rPr>
                <w:sz w:val="22"/>
                <w:szCs w:val="22"/>
              </w:rPr>
              <w:t>成像仪综合电子在轨主程序上注</w:t>
            </w:r>
          </w:p>
          <w:p w:rsidR="00707FBB" w:rsidRPr="006C194B" w:rsidRDefault="00707FBB" w:rsidP="00247E21">
            <w:pPr>
              <w:spacing w:line="360" w:lineRule="auto"/>
              <w:jc w:val="center"/>
              <w:rPr>
                <w:sz w:val="22"/>
                <w:szCs w:val="22"/>
              </w:rPr>
            </w:pPr>
            <w:r w:rsidRPr="006C194B">
              <w:rPr>
                <w:sz w:val="22"/>
                <w:szCs w:val="22"/>
              </w:rPr>
              <w:t>结束指令</w:t>
            </w:r>
          </w:p>
        </w:tc>
        <w:tc>
          <w:tcPr>
            <w:tcW w:w="658" w:type="dxa"/>
            <w:vAlign w:val="center"/>
          </w:tcPr>
          <w:p w:rsidR="00707FBB" w:rsidRPr="00CC29FE" w:rsidRDefault="00707FBB" w:rsidP="00247E21">
            <w:pPr>
              <w:spacing w:line="360" w:lineRule="auto"/>
              <w:jc w:val="center"/>
              <w:rPr>
                <w:sz w:val="24"/>
                <w:szCs w:val="21"/>
              </w:rPr>
            </w:pPr>
            <w:r w:rsidRPr="00CC29FE">
              <w:rPr>
                <w:sz w:val="24"/>
                <w:szCs w:val="21"/>
              </w:rPr>
              <w:t>66H</w:t>
            </w:r>
          </w:p>
        </w:tc>
        <w:tc>
          <w:tcPr>
            <w:tcW w:w="851" w:type="dxa"/>
            <w:vAlign w:val="center"/>
          </w:tcPr>
          <w:p w:rsidR="00707FBB" w:rsidRPr="00CC29FE" w:rsidRDefault="00707FBB" w:rsidP="00247E21">
            <w:pPr>
              <w:spacing w:line="360" w:lineRule="auto"/>
              <w:jc w:val="center"/>
              <w:rPr>
                <w:sz w:val="24"/>
                <w:szCs w:val="21"/>
              </w:rPr>
            </w:pPr>
            <w:r w:rsidRPr="00CC29FE">
              <w:rPr>
                <w:sz w:val="24"/>
                <w:szCs w:val="21"/>
              </w:rPr>
              <w:t>06H</w:t>
            </w:r>
          </w:p>
        </w:tc>
        <w:tc>
          <w:tcPr>
            <w:tcW w:w="715" w:type="dxa"/>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20H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14H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2</w:t>
            </w:r>
            <w:r>
              <w:rPr>
                <w:rFonts w:hint="eastAsia"/>
                <w:color w:val="000000"/>
                <w:sz w:val="22"/>
                <w:szCs w:val="22"/>
              </w:rPr>
              <w:t>6</w:t>
            </w:r>
            <w:r w:rsidRPr="006C194B">
              <w:rPr>
                <w:color w:val="000000"/>
                <w:sz w:val="22"/>
                <w:szCs w:val="22"/>
              </w:rPr>
              <w:t>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AAH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AAH</w:t>
            </w:r>
          </w:p>
        </w:tc>
        <w:tc>
          <w:tcPr>
            <w:tcW w:w="0" w:type="auto"/>
            <w:vAlign w:val="center"/>
          </w:tcPr>
          <w:p w:rsidR="00707FBB" w:rsidRDefault="00707FBB" w:rsidP="00247E21">
            <w:pPr>
              <w:spacing w:line="360" w:lineRule="auto"/>
              <w:jc w:val="center"/>
              <w:rPr>
                <w:rFonts w:hint="eastAsia"/>
                <w:sz w:val="22"/>
                <w:szCs w:val="21"/>
              </w:rPr>
            </w:pPr>
            <w:r>
              <w:rPr>
                <w:rFonts w:hint="eastAsia"/>
                <w:sz w:val="22"/>
                <w:szCs w:val="21"/>
              </w:rPr>
              <w:t>SUM</w:t>
            </w:r>
          </w:p>
        </w:tc>
        <w:tc>
          <w:tcPr>
            <w:tcW w:w="3174" w:type="dxa"/>
            <w:vAlign w:val="center"/>
          </w:tcPr>
          <w:p w:rsidR="00707FBB" w:rsidRPr="006C194B" w:rsidRDefault="00707FBB" w:rsidP="00247E21">
            <w:pPr>
              <w:adjustRightInd w:val="0"/>
              <w:snapToGrid w:val="0"/>
              <w:spacing w:line="360" w:lineRule="auto"/>
              <w:jc w:val="center"/>
              <w:rPr>
                <w:bCs/>
                <w:szCs w:val="21"/>
              </w:rPr>
            </w:pPr>
            <w:r w:rsidRPr="006C194B">
              <w:rPr>
                <w:szCs w:val="21"/>
              </w:rPr>
              <w:t>初始化参数上注数据已上注完，综合电子结束接收上注数据状态</w:t>
            </w:r>
          </w:p>
        </w:tc>
      </w:tr>
      <w:tr w:rsidR="00707FBB" w:rsidRPr="006C194B" w:rsidTr="00247E21">
        <w:tc>
          <w:tcPr>
            <w:tcW w:w="0" w:type="auto"/>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KYH0</w:t>
            </w:r>
            <w:r>
              <w:rPr>
                <w:rFonts w:hint="eastAsia"/>
                <w:color w:val="000000"/>
                <w:sz w:val="22"/>
                <w:szCs w:val="22"/>
              </w:rPr>
              <w:t>55</w:t>
            </w:r>
          </w:p>
        </w:tc>
        <w:tc>
          <w:tcPr>
            <w:tcW w:w="3811" w:type="dxa"/>
            <w:vAlign w:val="center"/>
          </w:tcPr>
          <w:p w:rsidR="00707FBB" w:rsidRPr="006C194B" w:rsidRDefault="00707FBB" w:rsidP="00247E21">
            <w:pPr>
              <w:spacing w:line="360" w:lineRule="auto"/>
              <w:jc w:val="center"/>
              <w:rPr>
                <w:sz w:val="22"/>
                <w:szCs w:val="22"/>
              </w:rPr>
            </w:pPr>
            <w:r w:rsidRPr="006C194B">
              <w:rPr>
                <w:szCs w:val="21"/>
              </w:rPr>
              <w:t>综合电子加载</w:t>
            </w:r>
            <w:r w:rsidRPr="006C194B">
              <w:rPr>
                <w:szCs w:val="21"/>
              </w:rPr>
              <w:t>PROM</w:t>
            </w:r>
            <w:r w:rsidRPr="006C194B">
              <w:rPr>
                <w:szCs w:val="21"/>
              </w:rPr>
              <w:t>原始程序</w:t>
            </w:r>
          </w:p>
        </w:tc>
        <w:tc>
          <w:tcPr>
            <w:tcW w:w="658" w:type="dxa"/>
            <w:vAlign w:val="center"/>
          </w:tcPr>
          <w:p w:rsidR="00707FBB" w:rsidRPr="00CC29FE" w:rsidRDefault="00707FBB" w:rsidP="00247E21">
            <w:pPr>
              <w:spacing w:line="360" w:lineRule="auto"/>
              <w:jc w:val="center"/>
              <w:rPr>
                <w:sz w:val="24"/>
                <w:szCs w:val="21"/>
              </w:rPr>
            </w:pPr>
            <w:r w:rsidRPr="00CC29FE">
              <w:rPr>
                <w:sz w:val="24"/>
                <w:szCs w:val="21"/>
              </w:rPr>
              <w:t>66H</w:t>
            </w:r>
          </w:p>
        </w:tc>
        <w:tc>
          <w:tcPr>
            <w:tcW w:w="851" w:type="dxa"/>
            <w:vAlign w:val="center"/>
          </w:tcPr>
          <w:p w:rsidR="00707FBB" w:rsidRPr="00CC29FE" w:rsidRDefault="00707FBB" w:rsidP="00247E21">
            <w:pPr>
              <w:spacing w:line="360" w:lineRule="auto"/>
              <w:jc w:val="center"/>
              <w:rPr>
                <w:sz w:val="24"/>
                <w:szCs w:val="21"/>
              </w:rPr>
            </w:pPr>
            <w:r w:rsidRPr="00CC29FE">
              <w:rPr>
                <w:sz w:val="24"/>
                <w:szCs w:val="21"/>
              </w:rPr>
              <w:t>06H</w:t>
            </w:r>
          </w:p>
        </w:tc>
        <w:tc>
          <w:tcPr>
            <w:tcW w:w="715" w:type="dxa"/>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20H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14H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2</w:t>
            </w:r>
            <w:r>
              <w:rPr>
                <w:rFonts w:hint="eastAsia"/>
                <w:color w:val="000000"/>
                <w:sz w:val="22"/>
                <w:szCs w:val="22"/>
              </w:rPr>
              <w:t>7</w:t>
            </w:r>
            <w:r w:rsidRPr="006C194B">
              <w:rPr>
                <w:color w:val="000000"/>
                <w:sz w:val="22"/>
                <w:szCs w:val="22"/>
              </w:rPr>
              <w:t>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AAH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AAH</w:t>
            </w:r>
          </w:p>
        </w:tc>
        <w:tc>
          <w:tcPr>
            <w:tcW w:w="0" w:type="auto"/>
            <w:vAlign w:val="center"/>
          </w:tcPr>
          <w:p w:rsidR="00707FBB" w:rsidRPr="006C194B" w:rsidRDefault="00707FBB" w:rsidP="00247E21">
            <w:pPr>
              <w:adjustRightInd w:val="0"/>
              <w:snapToGrid w:val="0"/>
              <w:spacing w:line="360" w:lineRule="auto"/>
              <w:jc w:val="center"/>
              <w:rPr>
                <w:bCs/>
                <w:szCs w:val="21"/>
              </w:rPr>
            </w:pPr>
            <w:r>
              <w:rPr>
                <w:rFonts w:hint="eastAsia"/>
                <w:sz w:val="22"/>
                <w:szCs w:val="21"/>
              </w:rPr>
              <w:t>SUM</w:t>
            </w:r>
          </w:p>
        </w:tc>
        <w:tc>
          <w:tcPr>
            <w:tcW w:w="3174" w:type="dxa"/>
            <w:vAlign w:val="center"/>
          </w:tcPr>
          <w:p w:rsidR="00707FBB" w:rsidRPr="006C194B" w:rsidRDefault="00707FBB" w:rsidP="00247E21">
            <w:pPr>
              <w:adjustRightInd w:val="0"/>
              <w:snapToGrid w:val="0"/>
              <w:spacing w:line="360" w:lineRule="auto"/>
              <w:jc w:val="center"/>
              <w:rPr>
                <w:szCs w:val="21"/>
              </w:rPr>
            </w:pPr>
            <w:r w:rsidRPr="006C194B">
              <w:rPr>
                <w:szCs w:val="21"/>
              </w:rPr>
              <w:t>综合电子加载</w:t>
            </w:r>
            <w:r w:rsidRPr="006C194B">
              <w:rPr>
                <w:szCs w:val="21"/>
              </w:rPr>
              <w:t>PROM</w:t>
            </w:r>
            <w:r w:rsidRPr="006C194B">
              <w:rPr>
                <w:szCs w:val="21"/>
              </w:rPr>
              <w:t>中的原始程序（默认加载）</w:t>
            </w:r>
          </w:p>
        </w:tc>
      </w:tr>
      <w:tr w:rsidR="00707FBB" w:rsidRPr="006C194B" w:rsidTr="00247E21">
        <w:tc>
          <w:tcPr>
            <w:tcW w:w="0" w:type="auto"/>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KYH0</w:t>
            </w:r>
            <w:r>
              <w:rPr>
                <w:rFonts w:hint="eastAsia"/>
                <w:color w:val="000000"/>
                <w:sz w:val="22"/>
                <w:szCs w:val="22"/>
              </w:rPr>
              <w:t>56</w:t>
            </w:r>
          </w:p>
        </w:tc>
        <w:tc>
          <w:tcPr>
            <w:tcW w:w="3811" w:type="dxa"/>
            <w:vAlign w:val="center"/>
          </w:tcPr>
          <w:p w:rsidR="00707FBB" w:rsidRPr="006C194B" w:rsidRDefault="00707FBB" w:rsidP="00247E21">
            <w:pPr>
              <w:spacing w:line="360" w:lineRule="auto"/>
              <w:jc w:val="center"/>
              <w:rPr>
                <w:sz w:val="22"/>
                <w:szCs w:val="22"/>
              </w:rPr>
            </w:pPr>
            <w:r w:rsidRPr="006C194B">
              <w:rPr>
                <w:szCs w:val="21"/>
              </w:rPr>
              <w:t>综合电子加载</w:t>
            </w:r>
            <w:r w:rsidRPr="006C194B">
              <w:rPr>
                <w:szCs w:val="21"/>
              </w:rPr>
              <w:t>MRAM</w:t>
            </w:r>
            <w:r w:rsidRPr="006C194B">
              <w:rPr>
                <w:szCs w:val="21"/>
              </w:rPr>
              <w:t>上注程序版本</w:t>
            </w:r>
            <w:r w:rsidRPr="006C194B">
              <w:rPr>
                <w:szCs w:val="21"/>
              </w:rPr>
              <w:t>1</w:t>
            </w:r>
          </w:p>
        </w:tc>
        <w:tc>
          <w:tcPr>
            <w:tcW w:w="658" w:type="dxa"/>
            <w:vAlign w:val="center"/>
          </w:tcPr>
          <w:p w:rsidR="00707FBB" w:rsidRPr="00CC29FE" w:rsidRDefault="00707FBB" w:rsidP="00247E21">
            <w:pPr>
              <w:spacing w:line="360" w:lineRule="auto"/>
              <w:jc w:val="center"/>
              <w:rPr>
                <w:sz w:val="24"/>
                <w:szCs w:val="21"/>
              </w:rPr>
            </w:pPr>
            <w:r w:rsidRPr="00CC29FE">
              <w:rPr>
                <w:sz w:val="24"/>
                <w:szCs w:val="21"/>
              </w:rPr>
              <w:t>66H</w:t>
            </w:r>
          </w:p>
        </w:tc>
        <w:tc>
          <w:tcPr>
            <w:tcW w:w="851" w:type="dxa"/>
            <w:vAlign w:val="center"/>
          </w:tcPr>
          <w:p w:rsidR="00707FBB" w:rsidRPr="00CC29FE" w:rsidRDefault="00707FBB" w:rsidP="00247E21">
            <w:pPr>
              <w:spacing w:line="360" w:lineRule="auto"/>
              <w:jc w:val="center"/>
              <w:rPr>
                <w:sz w:val="24"/>
                <w:szCs w:val="21"/>
              </w:rPr>
            </w:pPr>
            <w:r w:rsidRPr="00CC29FE">
              <w:rPr>
                <w:sz w:val="24"/>
                <w:szCs w:val="21"/>
              </w:rPr>
              <w:t>06H</w:t>
            </w:r>
          </w:p>
        </w:tc>
        <w:tc>
          <w:tcPr>
            <w:tcW w:w="715" w:type="dxa"/>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20H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14H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2</w:t>
            </w:r>
            <w:r>
              <w:rPr>
                <w:rFonts w:hint="eastAsia"/>
                <w:color w:val="000000"/>
                <w:sz w:val="22"/>
                <w:szCs w:val="22"/>
              </w:rPr>
              <w:t>8</w:t>
            </w:r>
            <w:r w:rsidRPr="006C194B">
              <w:rPr>
                <w:color w:val="000000"/>
                <w:sz w:val="22"/>
                <w:szCs w:val="22"/>
              </w:rPr>
              <w:t>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AAH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AAH</w:t>
            </w:r>
          </w:p>
        </w:tc>
        <w:tc>
          <w:tcPr>
            <w:tcW w:w="0" w:type="auto"/>
            <w:vAlign w:val="center"/>
          </w:tcPr>
          <w:p w:rsidR="00707FBB" w:rsidRPr="006C194B" w:rsidRDefault="00707FBB" w:rsidP="00247E21">
            <w:pPr>
              <w:adjustRightInd w:val="0"/>
              <w:snapToGrid w:val="0"/>
              <w:spacing w:line="360" w:lineRule="auto"/>
              <w:jc w:val="center"/>
              <w:rPr>
                <w:bCs/>
                <w:szCs w:val="21"/>
              </w:rPr>
            </w:pPr>
            <w:r>
              <w:rPr>
                <w:rFonts w:hint="eastAsia"/>
                <w:sz w:val="22"/>
                <w:szCs w:val="21"/>
              </w:rPr>
              <w:t>SUM</w:t>
            </w:r>
          </w:p>
        </w:tc>
        <w:tc>
          <w:tcPr>
            <w:tcW w:w="3174" w:type="dxa"/>
            <w:vAlign w:val="center"/>
          </w:tcPr>
          <w:p w:rsidR="00707FBB" w:rsidRPr="006C194B" w:rsidRDefault="00707FBB" w:rsidP="00247E21">
            <w:pPr>
              <w:adjustRightInd w:val="0"/>
              <w:snapToGrid w:val="0"/>
              <w:spacing w:line="360" w:lineRule="auto"/>
              <w:jc w:val="center"/>
              <w:rPr>
                <w:szCs w:val="21"/>
              </w:rPr>
            </w:pPr>
            <w:r w:rsidRPr="006C194B">
              <w:rPr>
                <w:szCs w:val="21"/>
              </w:rPr>
              <w:t>综合电子加载</w:t>
            </w:r>
            <w:r w:rsidRPr="006C194B">
              <w:rPr>
                <w:szCs w:val="21"/>
              </w:rPr>
              <w:t>MRAM</w:t>
            </w:r>
            <w:r w:rsidRPr="006C194B">
              <w:rPr>
                <w:szCs w:val="21"/>
              </w:rPr>
              <w:t>中的上注程序</w:t>
            </w:r>
            <w:r w:rsidRPr="006C194B">
              <w:rPr>
                <w:szCs w:val="21"/>
              </w:rPr>
              <w:t>1</w:t>
            </w:r>
          </w:p>
        </w:tc>
      </w:tr>
      <w:tr w:rsidR="00707FBB" w:rsidRPr="006C194B" w:rsidTr="00247E21">
        <w:trPr>
          <w:trHeight w:val="535"/>
        </w:trPr>
        <w:tc>
          <w:tcPr>
            <w:tcW w:w="0" w:type="auto"/>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KYH0</w:t>
            </w:r>
            <w:r>
              <w:rPr>
                <w:rFonts w:hint="eastAsia"/>
                <w:color w:val="000000"/>
                <w:sz w:val="22"/>
                <w:szCs w:val="22"/>
              </w:rPr>
              <w:t>57</w:t>
            </w:r>
          </w:p>
        </w:tc>
        <w:tc>
          <w:tcPr>
            <w:tcW w:w="3811" w:type="dxa"/>
            <w:vAlign w:val="center"/>
          </w:tcPr>
          <w:p w:rsidR="00707FBB" w:rsidRPr="006C194B" w:rsidRDefault="00707FBB" w:rsidP="00247E21">
            <w:pPr>
              <w:spacing w:line="360" w:lineRule="auto"/>
              <w:jc w:val="center"/>
              <w:rPr>
                <w:szCs w:val="21"/>
              </w:rPr>
            </w:pPr>
            <w:r w:rsidRPr="006C194B">
              <w:rPr>
                <w:szCs w:val="21"/>
              </w:rPr>
              <w:t>综合电子加载</w:t>
            </w:r>
            <w:r w:rsidRPr="006C194B">
              <w:rPr>
                <w:szCs w:val="21"/>
              </w:rPr>
              <w:t>MRAM</w:t>
            </w:r>
            <w:r w:rsidRPr="006C194B">
              <w:rPr>
                <w:szCs w:val="21"/>
              </w:rPr>
              <w:t>上注程序版本</w:t>
            </w:r>
            <w:r w:rsidRPr="006C194B">
              <w:rPr>
                <w:szCs w:val="21"/>
              </w:rPr>
              <w:t>2</w:t>
            </w:r>
          </w:p>
        </w:tc>
        <w:tc>
          <w:tcPr>
            <w:tcW w:w="658" w:type="dxa"/>
            <w:vAlign w:val="center"/>
          </w:tcPr>
          <w:p w:rsidR="00707FBB" w:rsidRPr="00CC29FE" w:rsidRDefault="00707FBB" w:rsidP="00247E21">
            <w:pPr>
              <w:spacing w:line="360" w:lineRule="auto"/>
              <w:jc w:val="center"/>
              <w:rPr>
                <w:sz w:val="24"/>
                <w:szCs w:val="21"/>
              </w:rPr>
            </w:pPr>
            <w:r w:rsidRPr="00CC29FE">
              <w:rPr>
                <w:sz w:val="24"/>
                <w:szCs w:val="21"/>
              </w:rPr>
              <w:t>66H</w:t>
            </w:r>
          </w:p>
        </w:tc>
        <w:tc>
          <w:tcPr>
            <w:tcW w:w="851" w:type="dxa"/>
            <w:vAlign w:val="center"/>
          </w:tcPr>
          <w:p w:rsidR="00707FBB" w:rsidRPr="00CC29FE" w:rsidRDefault="00707FBB" w:rsidP="00247E21">
            <w:pPr>
              <w:spacing w:line="360" w:lineRule="auto"/>
              <w:jc w:val="center"/>
              <w:rPr>
                <w:sz w:val="24"/>
                <w:szCs w:val="21"/>
              </w:rPr>
            </w:pPr>
            <w:r w:rsidRPr="00CC29FE">
              <w:rPr>
                <w:sz w:val="24"/>
                <w:szCs w:val="21"/>
              </w:rPr>
              <w:t>06H</w:t>
            </w:r>
          </w:p>
        </w:tc>
        <w:tc>
          <w:tcPr>
            <w:tcW w:w="715" w:type="dxa"/>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20H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14H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2</w:t>
            </w:r>
            <w:r>
              <w:rPr>
                <w:rFonts w:hint="eastAsia"/>
                <w:color w:val="000000"/>
                <w:sz w:val="22"/>
                <w:szCs w:val="22"/>
              </w:rPr>
              <w:t>9</w:t>
            </w:r>
            <w:r w:rsidRPr="006C194B">
              <w:rPr>
                <w:color w:val="000000"/>
                <w:sz w:val="22"/>
                <w:szCs w:val="22"/>
              </w:rPr>
              <w:t>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AAH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AAH</w:t>
            </w:r>
          </w:p>
        </w:tc>
        <w:tc>
          <w:tcPr>
            <w:tcW w:w="0" w:type="auto"/>
            <w:vAlign w:val="center"/>
          </w:tcPr>
          <w:p w:rsidR="00707FBB" w:rsidRDefault="00707FBB" w:rsidP="00247E21">
            <w:pPr>
              <w:spacing w:line="360" w:lineRule="auto"/>
              <w:jc w:val="center"/>
              <w:rPr>
                <w:rFonts w:hint="eastAsia"/>
                <w:sz w:val="22"/>
                <w:szCs w:val="21"/>
              </w:rPr>
            </w:pPr>
            <w:r>
              <w:rPr>
                <w:rFonts w:hint="eastAsia"/>
                <w:sz w:val="22"/>
                <w:szCs w:val="21"/>
              </w:rPr>
              <w:t>SUM</w:t>
            </w:r>
          </w:p>
        </w:tc>
        <w:tc>
          <w:tcPr>
            <w:tcW w:w="3174" w:type="dxa"/>
            <w:vAlign w:val="center"/>
          </w:tcPr>
          <w:p w:rsidR="00707FBB" w:rsidRPr="006C194B" w:rsidRDefault="00707FBB" w:rsidP="00247E21">
            <w:pPr>
              <w:adjustRightInd w:val="0"/>
              <w:snapToGrid w:val="0"/>
              <w:spacing w:line="360" w:lineRule="auto"/>
              <w:jc w:val="center"/>
              <w:rPr>
                <w:szCs w:val="21"/>
              </w:rPr>
            </w:pPr>
            <w:r w:rsidRPr="006C194B">
              <w:rPr>
                <w:szCs w:val="21"/>
              </w:rPr>
              <w:t>综合电子加载</w:t>
            </w:r>
            <w:r w:rsidRPr="006C194B">
              <w:rPr>
                <w:szCs w:val="21"/>
              </w:rPr>
              <w:t>MRAM</w:t>
            </w:r>
            <w:r w:rsidRPr="006C194B">
              <w:rPr>
                <w:szCs w:val="21"/>
              </w:rPr>
              <w:t>中的上注程序</w:t>
            </w:r>
            <w:r w:rsidRPr="006C194B">
              <w:rPr>
                <w:szCs w:val="21"/>
              </w:rPr>
              <w:t>2</w:t>
            </w:r>
          </w:p>
        </w:tc>
      </w:tr>
      <w:tr w:rsidR="00707FBB" w:rsidRPr="006C194B" w:rsidTr="00247E21">
        <w:tc>
          <w:tcPr>
            <w:tcW w:w="0" w:type="auto"/>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KYH0</w:t>
            </w:r>
            <w:r>
              <w:rPr>
                <w:rFonts w:hint="eastAsia"/>
                <w:color w:val="000000"/>
                <w:sz w:val="22"/>
                <w:szCs w:val="22"/>
              </w:rPr>
              <w:t>58</w:t>
            </w:r>
          </w:p>
        </w:tc>
        <w:tc>
          <w:tcPr>
            <w:tcW w:w="3811" w:type="dxa"/>
            <w:vAlign w:val="center"/>
          </w:tcPr>
          <w:p w:rsidR="00707FBB" w:rsidRPr="006C194B" w:rsidRDefault="00707FBB" w:rsidP="00247E21">
            <w:pPr>
              <w:spacing w:line="360" w:lineRule="auto"/>
              <w:jc w:val="center"/>
              <w:rPr>
                <w:szCs w:val="21"/>
              </w:rPr>
            </w:pPr>
            <w:r w:rsidRPr="006C194B">
              <w:rPr>
                <w:szCs w:val="21"/>
              </w:rPr>
              <w:t>综合电子加载</w:t>
            </w:r>
            <w:r w:rsidRPr="006C194B">
              <w:rPr>
                <w:szCs w:val="21"/>
              </w:rPr>
              <w:t>MRAM</w:t>
            </w:r>
            <w:r w:rsidRPr="006C194B">
              <w:rPr>
                <w:szCs w:val="21"/>
              </w:rPr>
              <w:t>上注程序版本</w:t>
            </w:r>
            <w:r w:rsidRPr="006C194B">
              <w:rPr>
                <w:szCs w:val="21"/>
              </w:rPr>
              <w:t>3</w:t>
            </w:r>
          </w:p>
        </w:tc>
        <w:tc>
          <w:tcPr>
            <w:tcW w:w="658" w:type="dxa"/>
            <w:vAlign w:val="center"/>
          </w:tcPr>
          <w:p w:rsidR="00707FBB" w:rsidRPr="00CC29FE" w:rsidRDefault="00707FBB" w:rsidP="00247E21">
            <w:pPr>
              <w:spacing w:line="360" w:lineRule="auto"/>
              <w:jc w:val="center"/>
              <w:rPr>
                <w:sz w:val="24"/>
                <w:szCs w:val="21"/>
              </w:rPr>
            </w:pPr>
            <w:r w:rsidRPr="00CC29FE">
              <w:rPr>
                <w:sz w:val="24"/>
                <w:szCs w:val="21"/>
              </w:rPr>
              <w:t>66H</w:t>
            </w:r>
          </w:p>
        </w:tc>
        <w:tc>
          <w:tcPr>
            <w:tcW w:w="851" w:type="dxa"/>
            <w:vAlign w:val="center"/>
          </w:tcPr>
          <w:p w:rsidR="00707FBB" w:rsidRPr="00CC29FE" w:rsidRDefault="00707FBB" w:rsidP="00247E21">
            <w:pPr>
              <w:spacing w:line="360" w:lineRule="auto"/>
              <w:jc w:val="center"/>
              <w:rPr>
                <w:sz w:val="24"/>
                <w:szCs w:val="21"/>
              </w:rPr>
            </w:pPr>
            <w:r w:rsidRPr="00CC29FE">
              <w:rPr>
                <w:sz w:val="24"/>
                <w:szCs w:val="21"/>
              </w:rPr>
              <w:t>06H</w:t>
            </w:r>
          </w:p>
        </w:tc>
        <w:tc>
          <w:tcPr>
            <w:tcW w:w="715" w:type="dxa"/>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20H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14H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2</w:t>
            </w:r>
            <w:r>
              <w:rPr>
                <w:rFonts w:hint="eastAsia"/>
                <w:color w:val="000000"/>
                <w:sz w:val="22"/>
                <w:szCs w:val="22"/>
              </w:rPr>
              <w:t>A</w:t>
            </w:r>
            <w:r w:rsidRPr="006C194B">
              <w:rPr>
                <w:color w:val="000000"/>
                <w:sz w:val="22"/>
                <w:szCs w:val="22"/>
              </w:rPr>
              <w:t>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AAH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AAH</w:t>
            </w:r>
          </w:p>
        </w:tc>
        <w:tc>
          <w:tcPr>
            <w:tcW w:w="0" w:type="auto"/>
            <w:vAlign w:val="center"/>
          </w:tcPr>
          <w:p w:rsidR="00707FBB" w:rsidRPr="006C194B" w:rsidRDefault="00707FBB" w:rsidP="00247E21">
            <w:pPr>
              <w:adjustRightInd w:val="0"/>
              <w:snapToGrid w:val="0"/>
              <w:spacing w:line="360" w:lineRule="auto"/>
              <w:jc w:val="center"/>
              <w:rPr>
                <w:bCs/>
                <w:szCs w:val="21"/>
              </w:rPr>
            </w:pPr>
            <w:r>
              <w:rPr>
                <w:rFonts w:hint="eastAsia"/>
                <w:sz w:val="22"/>
                <w:szCs w:val="21"/>
              </w:rPr>
              <w:t>SUM</w:t>
            </w:r>
          </w:p>
        </w:tc>
        <w:tc>
          <w:tcPr>
            <w:tcW w:w="3174" w:type="dxa"/>
            <w:vAlign w:val="center"/>
          </w:tcPr>
          <w:p w:rsidR="00707FBB" w:rsidRPr="006C194B" w:rsidRDefault="00707FBB" w:rsidP="00247E21">
            <w:pPr>
              <w:adjustRightInd w:val="0"/>
              <w:snapToGrid w:val="0"/>
              <w:spacing w:line="360" w:lineRule="auto"/>
              <w:jc w:val="center"/>
              <w:rPr>
                <w:szCs w:val="21"/>
              </w:rPr>
            </w:pPr>
            <w:r w:rsidRPr="006C194B">
              <w:rPr>
                <w:szCs w:val="21"/>
              </w:rPr>
              <w:t>综合电子加载</w:t>
            </w:r>
            <w:r w:rsidRPr="006C194B">
              <w:rPr>
                <w:szCs w:val="21"/>
              </w:rPr>
              <w:t>MRAM</w:t>
            </w:r>
            <w:r w:rsidRPr="006C194B">
              <w:rPr>
                <w:szCs w:val="21"/>
              </w:rPr>
              <w:t>中的上注程序</w:t>
            </w:r>
            <w:r w:rsidRPr="006C194B">
              <w:rPr>
                <w:szCs w:val="21"/>
              </w:rPr>
              <w:t>3</w:t>
            </w:r>
          </w:p>
        </w:tc>
      </w:tr>
      <w:tr w:rsidR="00707FBB" w:rsidRPr="006C194B" w:rsidTr="00247E21">
        <w:tc>
          <w:tcPr>
            <w:tcW w:w="0" w:type="auto"/>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KYH0</w:t>
            </w:r>
            <w:r>
              <w:rPr>
                <w:rFonts w:hint="eastAsia"/>
                <w:color w:val="000000"/>
                <w:sz w:val="22"/>
                <w:szCs w:val="22"/>
              </w:rPr>
              <w:t>59</w:t>
            </w:r>
          </w:p>
        </w:tc>
        <w:tc>
          <w:tcPr>
            <w:tcW w:w="3811" w:type="dxa"/>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星务</w:t>
            </w:r>
            <w:r w:rsidRPr="006C194B">
              <w:rPr>
                <w:color w:val="000000"/>
                <w:sz w:val="22"/>
                <w:szCs w:val="22"/>
              </w:rPr>
              <w:t>CAN_A</w:t>
            </w:r>
            <w:r w:rsidRPr="006C194B">
              <w:rPr>
                <w:color w:val="000000"/>
                <w:sz w:val="22"/>
                <w:szCs w:val="22"/>
              </w:rPr>
              <w:t>总线复位</w:t>
            </w:r>
          </w:p>
        </w:tc>
        <w:tc>
          <w:tcPr>
            <w:tcW w:w="658" w:type="dxa"/>
            <w:vAlign w:val="center"/>
          </w:tcPr>
          <w:p w:rsidR="00707FBB" w:rsidRPr="00CC29FE" w:rsidRDefault="00707FBB" w:rsidP="00247E21">
            <w:pPr>
              <w:spacing w:line="360" w:lineRule="auto"/>
              <w:jc w:val="center"/>
              <w:rPr>
                <w:sz w:val="24"/>
                <w:szCs w:val="21"/>
              </w:rPr>
            </w:pPr>
            <w:r w:rsidRPr="00CC29FE">
              <w:rPr>
                <w:sz w:val="24"/>
                <w:szCs w:val="21"/>
              </w:rPr>
              <w:t>66H</w:t>
            </w:r>
          </w:p>
        </w:tc>
        <w:tc>
          <w:tcPr>
            <w:tcW w:w="851" w:type="dxa"/>
            <w:vAlign w:val="center"/>
          </w:tcPr>
          <w:p w:rsidR="00707FBB" w:rsidRPr="00CC29FE" w:rsidRDefault="00707FBB" w:rsidP="00247E21">
            <w:pPr>
              <w:spacing w:line="360" w:lineRule="auto"/>
              <w:jc w:val="center"/>
              <w:rPr>
                <w:sz w:val="24"/>
                <w:szCs w:val="21"/>
              </w:rPr>
            </w:pPr>
            <w:r w:rsidRPr="00CC29FE">
              <w:rPr>
                <w:sz w:val="24"/>
                <w:szCs w:val="21"/>
              </w:rPr>
              <w:t>06H</w:t>
            </w:r>
          </w:p>
        </w:tc>
        <w:tc>
          <w:tcPr>
            <w:tcW w:w="715" w:type="dxa"/>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20H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14H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2</w:t>
            </w:r>
            <w:r>
              <w:rPr>
                <w:rFonts w:hint="eastAsia"/>
                <w:color w:val="000000"/>
                <w:sz w:val="22"/>
                <w:szCs w:val="22"/>
              </w:rPr>
              <w:t>B</w:t>
            </w:r>
            <w:r w:rsidRPr="006C194B">
              <w:rPr>
                <w:color w:val="000000"/>
                <w:sz w:val="22"/>
                <w:szCs w:val="22"/>
              </w:rPr>
              <w:t>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0AH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AAH</w:t>
            </w:r>
          </w:p>
        </w:tc>
        <w:tc>
          <w:tcPr>
            <w:tcW w:w="0" w:type="auto"/>
            <w:vAlign w:val="center"/>
          </w:tcPr>
          <w:p w:rsidR="00707FBB" w:rsidRPr="006C194B" w:rsidRDefault="00707FBB" w:rsidP="00247E21">
            <w:pPr>
              <w:adjustRightInd w:val="0"/>
              <w:snapToGrid w:val="0"/>
              <w:spacing w:line="360" w:lineRule="auto"/>
              <w:jc w:val="center"/>
              <w:rPr>
                <w:bCs/>
                <w:szCs w:val="21"/>
              </w:rPr>
            </w:pPr>
            <w:r>
              <w:rPr>
                <w:rFonts w:hint="eastAsia"/>
                <w:sz w:val="22"/>
                <w:szCs w:val="21"/>
              </w:rPr>
              <w:t>SUM</w:t>
            </w:r>
          </w:p>
        </w:tc>
        <w:tc>
          <w:tcPr>
            <w:tcW w:w="3174" w:type="dxa"/>
            <w:vAlign w:val="center"/>
          </w:tcPr>
          <w:p w:rsidR="00707FBB" w:rsidRPr="006C194B" w:rsidRDefault="00707FBB" w:rsidP="00247E21">
            <w:pPr>
              <w:spacing w:line="360" w:lineRule="auto"/>
              <w:jc w:val="center"/>
              <w:rPr>
                <w:bCs/>
                <w:szCs w:val="21"/>
              </w:rPr>
            </w:pPr>
            <w:r w:rsidRPr="006C194B">
              <w:rPr>
                <w:bCs/>
                <w:szCs w:val="21"/>
              </w:rPr>
              <w:t>A</w:t>
            </w:r>
            <w:r w:rsidRPr="006C194B">
              <w:rPr>
                <w:bCs/>
                <w:szCs w:val="21"/>
              </w:rPr>
              <w:t>总线复位（对应</w:t>
            </w:r>
            <w:r w:rsidRPr="006C194B">
              <w:rPr>
                <w:bCs/>
                <w:szCs w:val="21"/>
              </w:rPr>
              <w:t>SJA1000</w:t>
            </w:r>
            <w:r w:rsidRPr="006C194B">
              <w:rPr>
                <w:bCs/>
                <w:szCs w:val="21"/>
              </w:rPr>
              <w:t>芯片软复位）。</w:t>
            </w:r>
            <w:r w:rsidRPr="006C194B">
              <w:rPr>
                <w:kern w:val="0"/>
                <w:szCs w:val="21"/>
              </w:rPr>
              <w:t>综合电子接收指令并执行</w:t>
            </w:r>
            <w:r w:rsidRPr="006C194B">
              <w:rPr>
                <w:szCs w:val="21"/>
              </w:rPr>
              <w:t>综合电子对</w:t>
            </w:r>
            <w:r w:rsidRPr="006C194B">
              <w:rPr>
                <w:szCs w:val="21"/>
              </w:rPr>
              <w:t>SJA1000</w:t>
            </w:r>
            <w:r w:rsidRPr="006C194B">
              <w:rPr>
                <w:szCs w:val="21"/>
              </w:rPr>
              <w:t>复位管脚给出硬复位信号，不能只刷寄存器。该指令不区分是</w:t>
            </w:r>
            <w:r w:rsidRPr="006C194B">
              <w:rPr>
                <w:szCs w:val="21"/>
              </w:rPr>
              <w:t>A</w:t>
            </w:r>
            <w:r w:rsidRPr="006C194B">
              <w:rPr>
                <w:szCs w:val="21"/>
              </w:rPr>
              <w:t>来还是</w:t>
            </w:r>
            <w:r w:rsidRPr="006C194B">
              <w:rPr>
                <w:szCs w:val="21"/>
              </w:rPr>
              <w:t>B</w:t>
            </w:r>
            <w:r w:rsidRPr="006C194B">
              <w:rPr>
                <w:szCs w:val="21"/>
              </w:rPr>
              <w:t>来，有可能在</w:t>
            </w:r>
            <w:r w:rsidRPr="006C194B">
              <w:rPr>
                <w:szCs w:val="21"/>
              </w:rPr>
              <w:t>A</w:t>
            </w:r>
            <w:r w:rsidRPr="006C194B">
              <w:rPr>
                <w:szCs w:val="21"/>
              </w:rPr>
              <w:t>总线给出发</w:t>
            </w:r>
            <w:r w:rsidRPr="006C194B">
              <w:rPr>
                <w:szCs w:val="21"/>
              </w:rPr>
              <w:t>A</w:t>
            </w:r>
            <w:r w:rsidRPr="006C194B">
              <w:rPr>
                <w:szCs w:val="21"/>
              </w:rPr>
              <w:t>的复位指令。复位期间不接收其它指令，复位结束后才开中断。</w:t>
            </w:r>
          </w:p>
        </w:tc>
      </w:tr>
      <w:tr w:rsidR="00707FBB" w:rsidRPr="006C194B" w:rsidTr="00247E21">
        <w:tc>
          <w:tcPr>
            <w:tcW w:w="0" w:type="auto"/>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KYH0</w:t>
            </w:r>
            <w:r>
              <w:rPr>
                <w:rFonts w:hint="eastAsia"/>
                <w:color w:val="000000"/>
                <w:sz w:val="22"/>
                <w:szCs w:val="22"/>
              </w:rPr>
              <w:t>60</w:t>
            </w:r>
          </w:p>
        </w:tc>
        <w:tc>
          <w:tcPr>
            <w:tcW w:w="3811" w:type="dxa"/>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星务</w:t>
            </w:r>
            <w:r w:rsidRPr="006C194B">
              <w:rPr>
                <w:color w:val="000000"/>
                <w:sz w:val="22"/>
                <w:szCs w:val="22"/>
              </w:rPr>
              <w:t>CAN_B</w:t>
            </w:r>
            <w:r w:rsidRPr="006C194B">
              <w:rPr>
                <w:color w:val="000000"/>
                <w:sz w:val="22"/>
                <w:szCs w:val="22"/>
              </w:rPr>
              <w:t>总线复位</w:t>
            </w:r>
          </w:p>
        </w:tc>
        <w:tc>
          <w:tcPr>
            <w:tcW w:w="658" w:type="dxa"/>
            <w:vAlign w:val="center"/>
          </w:tcPr>
          <w:p w:rsidR="00707FBB" w:rsidRPr="00CC29FE" w:rsidRDefault="00707FBB" w:rsidP="00247E21">
            <w:pPr>
              <w:spacing w:line="360" w:lineRule="auto"/>
              <w:jc w:val="center"/>
              <w:rPr>
                <w:sz w:val="24"/>
                <w:szCs w:val="21"/>
              </w:rPr>
            </w:pPr>
            <w:r w:rsidRPr="00CC29FE">
              <w:rPr>
                <w:sz w:val="24"/>
                <w:szCs w:val="21"/>
              </w:rPr>
              <w:t>66H</w:t>
            </w:r>
          </w:p>
        </w:tc>
        <w:tc>
          <w:tcPr>
            <w:tcW w:w="851" w:type="dxa"/>
            <w:vAlign w:val="center"/>
          </w:tcPr>
          <w:p w:rsidR="00707FBB" w:rsidRPr="00CC29FE" w:rsidRDefault="00707FBB" w:rsidP="00247E21">
            <w:pPr>
              <w:spacing w:line="360" w:lineRule="auto"/>
              <w:jc w:val="center"/>
              <w:rPr>
                <w:sz w:val="24"/>
                <w:szCs w:val="21"/>
              </w:rPr>
            </w:pPr>
            <w:r w:rsidRPr="00CC29FE">
              <w:rPr>
                <w:sz w:val="24"/>
                <w:szCs w:val="21"/>
              </w:rPr>
              <w:t>06H</w:t>
            </w:r>
          </w:p>
        </w:tc>
        <w:tc>
          <w:tcPr>
            <w:tcW w:w="715" w:type="dxa"/>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20H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14H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2</w:t>
            </w:r>
            <w:r>
              <w:rPr>
                <w:rFonts w:hint="eastAsia"/>
                <w:color w:val="000000"/>
                <w:sz w:val="22"/>
                <w:szCs w:val="22"/>
              </w:rPr>
              <w:t>C</w:t>
            </w:r>
            <w:r w:rsidRPr="006C194B">
              <w:rPr>
                <w:color w:val="000000"/>
                <w:sz w:val="22"/>
                <w:szCs w:val="22"/>
              </w:rPr>
              <w:t>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0BH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AAH</w:t>
            </w:r>
          </w:p>
        </w:tc>
        <w:tc>
          <w:tcPr>
            <w:tcW w:w="0" w:type="auto"/>
            <w:vAlign w:val="center"/>
          </w:tcPr>
          <w:p w:rsidR="00707FBB" w:rsidRDefault="00707FBB" w:rsidP="00247E21">
            <w:pPr>
              <w:spacing w:line="360" w:lineRule="auto"/>
              <w:jc w:val="center"/>
              <w:rPr>
                <w:rFonts w:hint="eastAsia"/>
                <w:sz w:val="22"/>
                <w:szCs w:val="21"/>
              </w:rPr>
            </w:pPr>
            <w:r>
              <w:rPr>
                <w:rFonts w:hint="eastAsia"/>
                <w:sz w:val="22"/>
                <w:szCs w:val="21"/>
              </w:rPr>
              <w:t>SUM</w:t>
            </w:r>
          </w:p>
        </w:tc>
        <w:tc>
          <w:tcPr>
            <w:tcW w:w="3174" w:type="dxa"/>
            <w:vAlign w:val="center"/>
          </w:tcPr>
          <w:p w:rsidR="00707FBB" w:rsidRPr="006C194B" w:rsidRDefault="00707FBB" w:rsidP="00247E21">
            <w:pPr>
              <w:spacing w:line="360" w:lineRule="auto"/>
              <w:jc w:val="center"/>
              <w:rPr>
                <w:bCs/>
                <w:szCs w:val="21"/>
              </w:rPr>
            </w:pPr>
            <w:r w:rsidRPr="006C194B">
              <w:rPr>
                <w:bCs/>
                <w:szCs w:val="21"/>
              </w:rPr>
              <w:t>B</w:t>
            </w:r>
            <w:r w:rsidRPr="006C194B">
              <w:rPr>
                <w:bCs/>
                <w:szCs w:val="21"/>
              </w:rPr>
              <w:t>总线复位（对应</w:t>
            </w:r>
            <w:r w:rsidRPr="006C194B">
              <w:rPr>
                <w:bCs/>
                <w:szCs w:val="21"/>
              </w:rPr>
              <w:t>SJA1000</w:t>
            </w:r>
            <w:r w:rsidRPr="006C194B">
              <w:rPr>
                <w:bCs/>
                <w:szCs w:val="21"/>
              </w:rPr>
              <w:t>芯片软复位）。</w:t>
            </w:r>
            <w:r w:rsidRPr="006C194B">
              <w:rPr>
                <w:kern w:val="0"/>
                <w:szCs w:val="21"/>
              </w:rPr>
              <w:t>综合电子接收指令并执行，</w:t>
            </w:r>
            <w:r w:rsidRPr="006C194B">
              <w:rPr>
                <w:szCs w:val="21"/>
              </w:rPr>
              <w:t>综合电子对</w:t>
            </w:r>
            <w:r w:rsidRPr="006C194B">
              <w:rPr>
                <w:szCs w:val="21"/>
              </w:rPr>
              <w:t>SJA1000</w:t>
            </w:r>
            <w:r w:rsidRPr="006C194B">
              <w:rPr>
                <w:szCs w:val="21"/>
              </w:rPr>
              <w:t>复位管脚给出硬复位信号，不能只刷寄存器。该指令不区分是</w:t>
            </w:r>
            <w:r w:rsidRPr="006C194B">
              <w:rPr>
                <w:szCs w:val="21"/>
              </w:rPr>
              <w:t>A</w:t>
            </w:r>
            <w:r w:rsidRPr="006C194B">
              <w:rPr>
                <w:szCs w:val="21"/>
              </w:rPr>
              <w:t>来还是</w:t>
            </w:r>
            <w:r w:rsidRPr="006C194B">
              <w:rPr>
                <w:szCs w:val="21"/>
              </w:rPr>
              <w:t>B</w:t>
            </w:r>
            <w:r w:rsidRPr="006C194B">
              <w:rPr>
                <w:szCs w:val="21"/>
              </w:rPr>
              <w:t>来，有可能在</w:t>
            </w:r>
            <w:r w:rsidRPr="006C194B">
              <w:rPr>
                <w:szCs w:val="21"/>
              </w:rPr>
              <w:t>B</w:t>
            </w:r>
            <w:r w:rsidRPr="006C194B">
              <w:rPr>
                <w:szCs w:val="21"/>
              </w:rPr>
              <w:t>总线给出发</w:t>
            </w:r>
            <w:r w:rsidRPr="006C194B">
              <w:rPr>
                <w:szCs w:val="21"/>
              </w:rPr>
              <w:t>B</w:t>
            </w:r>
            <w:r w:rsidRPr="006C194B">
              <w:rPr>
                <w:szCs w:val="21"/>
              </w:rPr>
              <w:lastRenderedPageBreak/>
              <w:t>的复位指令。复位期间不接收其它指令，复位结束后才开中断。</w:t>
            </w:r>
          </w:p>
        </w:tc>
      </w:tr>
      <w:tr w:rsidR="00707FBB" w:rsidRPr="006C194B" w:rsidTr="00247E21">
        <w:trPr>
          <w:trHeight w:val="2307"/>
        </w:trPr>
        <w:tc>
          <w:tcPr>
            <w:tcW w:w="0" w:type="auto"/>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KYH0</w:t>
            </w:r>
            <w:r>
              <w:rPr>
                <w:rFonts w:hint="eastAsia"/>
                <w:color w:val="000000"/>
                <w:sz w:val="22"/>
                <w:szCs w:val="22"/>
              </w:rPr>
              <w:t>61</w:t>
            </w:r>
          </w:p>
        </w:tc>
        <w:tc>
          <w:tcPr>
            <w:tcW w:w="3811" w:type="dxa"/>
            <w:vAlign w:val="center"/>
          </w:tcPr>
          <w:p w:rsidR="00707FBB" w:rsidRPr="006C194B" w:rsidRDefault="00707FBB" w:rsidP="00247E21">
            <w:pPr>
              <w:spacing w:line="360" w:lineRule="auto"/>
              <w:jc w:val="center"/>
              <w:rPr>
                <w:color w:val="000000"/>
                <w:sz w:val="22"/>
                <w:szCs w:val="22"/>
              </w:rPr>
            </w:pPr>
            <w:r w:rsidRPr="006C194B">
              <w:rPr>
                <w:kern w:val="0"/>
                <w:szCs w:val="21"/>
              </w:rPr>
              <w:t>内部</w:t>
            </w:r>
            <w:r w:rsidRPr="006C194B">
              <w:rPr>
                <w:kern w:val="0"/>
                <w:szCs w:val="21"/>
              </w:rPr>
              <w:t>CAN</w:t>
            </w:r>
            <w:r w:rsidRPr="006C194B">
              <w:rPr>
                <w:kern w:val="0"/>
                <w:szCs w:val="21"/>
              </w:rPr>
              <w:t>总线切换指令</w:t>
            </w:r>
          </w:p>
        </w:tc>
        <w:tc>
          <w:tcPr>
            <w:tcW w:w="658" w:type="dxa"/>
            <w:vAlign w:val="center"/>
          </w:tcPr>
          <w:p w:rsidR="00707FBB" w:rsidRPr="00CC29FE" w:rsidRDefault="00707FBB" w:rsidP="00247E21">
            <w:pPr>
              <w:spacing w:line="360" w:lineRule="auto"/>
              <w:jc w:val="center"/>
              <w:rPr>
                <w:sz w:val="24"/>
                <w:szCs w:val="21"/>
              </w:rPr>
            </w:pPr>
            <w:r w:rsidRPr="00CC29FE">
              <w:rPr>
                <w:sz w:val="24"/>
                <w:szCs w:val="21"/>
              </w:rPr>
              <w:t>66H</w:t>
            </w:r>
          </w:p>
        </w:tc>
        <w:tc>
          <w:tcPr>
            <w:tcW w:w="851" w:type="dxa"/>
            <w:vAlign w:val="center"/>
          </w:tcPr>
          <w:p w:rsidR="00707FBB" w:rsidRPr="00CC29FE" w:rsidRDefault="00707FBB" w:rsidP="00247E21">
            <w:pPr>
              <w:spacing w:line="360" w:lineRule="auto"/>
              <w:jc w:val="center"/>
              <w:rPr>
                <w:sz w:val="24"/>
                <w:szCs w:val="21"/>
              </w:rPr>
            </w:pPr>
            <w:r w:rsidRPr="00CC29FE">
              <w:rPr>
                <w:sz w:val="24"/>
                <w:szCs w:val="21"/>
              </w:rPr>
              <w:t>06H</w:t>
            </w:r>
          </w:p>
        </w:tc>
        <w:tc>
          <w:tcPr>
            <w:tcW w:w="715" w:type="dxa"/>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20H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14H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2</w:t>
            </w:r>
            <w:r>
              <w:rPr>
                <w:rFonts w:hint="eastAsia"/>
                <w:color w:val="000000"/>
                <w:sz w:val="22"/>
                <w:szCs w:val="22"/>
              </w:rPr>
              <w:t>D</w:t>
            </w:r>
            <w:r w:rsidRPr="006C194B">
              <w:rPr>
                <w:color w:val="000000"/>
                <w:sz w:val="22"/>
                <w:szCs w:val="22"/>
              </w:rPr>
              <w:t>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XXH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AAH</w:t>
            </w:r>
          </w:p>
        </w:tc>
        <w:tc>
          <w:tcPr>
            <w:tcW w:w="0" w:type="auto"/>
            <w:vAlign w:val="center"/>
          </w:tcPr>
          <w:p w:rsidR="00707FBB" w:rsidRPr="006C194B" w:rsidRDefault="00707FBB" w:rsidP="00247E21">
            <w:pPr>
              <w:adjustRightInd w:val="0"/>
              <w:snapToGrid w:val="0"/>
              <w:spacing w:line="360" w:lineRule="auto"/>
              <w:jc w:val="center"/>
              <w:rPr>
                <w:bCs/>
                <w:szCs w:val="21"/>
              </w:rPr>
            </w:pPr>
            <w:r>
              <w:rPr>
                <w:rFonts w:hint="eastAsia"/>
                <w:sz w:val="22"/>
                <w:szCs w:val="21"/>
              </w:rPr>
              <w:t>SUM</w:t>
            </w:r>
          </w:p>
        </w:tc>
        <w:tc>
          <w:tcPr>
            <w:tcW w:w="3174" w:type="dxa"/>
            <w:vAlign w:val="center"/>
          </w:tcPr>
          <w:p w:rsidR="00707FBB" w:rsidRPr="006C194B" w:rsidRDefault="00707FBB" w:rsidP="00247E21">
            <w:pPr>
              <w:spacing w:line="360" w:lineRule="auto"/>
              <w:jc w:val="center"/>
              <w:rPr>
                <w:kern w:val="0"/>
                <w:szCs w:val="21"/>
              </w:rPr>
            </w:pPr>
            <w:r w:rsidRPr="006C194B">
              <w:rPr>
                <w:kern w:val="0"/>
                <w:szCs w:val="21"/>
              </w:rPr>
              <w:t>综合电子接收指令执行</w:t>
            </w:r>
          </w:p>
          <w:p w:rsidR="00707FBB" w:rsidRPr="006C194B" w:rsidRDefault="00707FBB" w:rsidP="00247E21">
            <w:pPr>
              <w:spacing w:line="360" w:lineRule="auto"/>
              <w:jc w:val="center"/>
              <w:rPr>
                <w:b/>
                <w:kern w:val="0"/>
                <w:szCs w:val="21"/>
              </w:rPr>
            </w:pPr>
            <w:r w:rsidRPr="006C194B">
              <w:rPr>
                <w:b/>
                <w:color w:val="000000"/>
                <w:sz w:val="22"/>
                <w:szCs w:val="22"/>
              </w:rPr>
              <w:t>XXH</w:t>
            </w:r>
            <w:r w:rsidRPr="006C194B">
              <w:rPr>
                <w:b/>
                <w:color w:val="000000"/>
                <w:sz w:val="22"/>
                <w:szCs w:val="22"/>
              </w:rPr>
              <w:t>含义如下：</w:t>
            </w:r>
          </w:p>
          <w:p w:rsidR="00707FBB" w:rsidRPr="006C194B" w:rsidRDefault="00707FBB" w:rsidP="00247E21">
            <w:pPr>
              <w:spacing w:line="360" w:lineRule="auto"/>
              <w:jc w:val="center"/>
              <w:rPr>
                <w:szCs w:val="21"/>
              </w:rPr>
            </w:pPr>
            <w:r w:rsidRPr="006C194B">
              <w:rPr>
                <w:szCs w:val="21"/>
              </w:rPr>
              <w:t>00H</w:t>
            </w:r>
            <w:r w:rsidRPr="006C194B">
              <w:rPr>
                <w:szCs w:val="21"/>
              </w:rPr>
              <w:t>：内部</w:t>
            </w:r>
            <w:r w:rsidRPr="006C194B">
              <w:rPr>
                <w:szCs w:val="21"/>
              </w:rPr>
              <w:t>CAN</w:t>
            </w:r>
            <w:r w:rsidRPr="006C194B">
              <w:rPr>
                <w:szCs w:val="21"/>
              </w:rPr>
              <w:t>总线自动切换；</w:t>
            </w:r>
          </w:p>
          <w:p w:rsidR="00707FBB" w:rsidRPr="006C194B" w:rsidRDefault="00707FBB" w:rsidP="00247E21">
            <w:pPr>
              <w:spacing w:line="360" w:lineRule="auto"/>
              <w:jc w:val="center"/>
              <w:rPr>
                <w:szCs w:val="21"/>
              </w:rPr>
            </w:pPr>
            <w:r w:rsidRPr="006C194B">
              <w:rPr>
                <w:szCs w:val="21"/>
              </w:rPr>
              <w:t>5AH</w:t>
            </w:r>
            <w:r w:rsidRPr="006C194B">
              <w:rPr>
                <w:szCs w:val="21"/>
              </w:rPr>
              <w:t>：内部</w:t>
            </w:r>
            <w:r w:rsidRPr="006C194B">
              <w:rPr>
                <w:szCs w:val="21"/>
              </w:rPr>
              <w:t>CAN</w:t>
            </w:r>
            <w:r w:rsidRPr="006C194B">
              <w:rPr>
                <w:szCs w:val="21"/>
              </w:rPr>
              <w:t>总线</w:t>
            </w:r>
            <w:r w:rsidRPr="006C194B">
              <w:rPr>
                <w:szCs w:val="21"/>
              </w:rPr>
              <w:t>CANA</w:t>
            </w:r>
            <w:r w:rsidRPr="006C194B">
              <w:rPr>
                <w:szCs w:val="21"/>
              </w:rPr>
              <w:t>（上电默认）；</w:t>
            </w:r>
          </w:p>
          <w:p w:rsidR="00707FBB" w:rsidRPr="006C194B" w:rsidRDefault="00707FBB" w:rsidP="00247E21">
            <w:pPr>
              <w:spacing w:line="360" w:lineRule="auto"/>
              <w:jc w:val="center"/>
              <w:rPr>
                <w:bCs/>
                <w:szCs w:val="21"/>
              </w:rPr>
            </w:pPr>
            <w:r w:rsidRPr="006C194B">
              <w:rPr>
                <w:szCs w:val="21"/>
              </w:rPr>
              <w:t>5BH</w:t>
            </w:r>
            <w:r w:rsidRPr="006C194B">
              <w:rPr>
                <w:szCs w:val="21"/>
              </w:rPr>
              <w:t>：内部</w:t>
            </w:r>
            <w:r w:rsidRPr="006C194B">
              <w:rPr>
                <w:szCs w:val="21"/>
              </w:rPr>
              <w:t>CAN</w:t>
            </w:r>
            <w:r w:rsidRPr="006C194B">
              <w:rPr>
                <w:szCs w:val="21"/>
              </w:rPr>
              <w:t>总线</w:t>
            </w:r>
            <w:r w:rsidRPr="006C194B">
              <w:rPr>
                <w:szCs w:val="21"/>
              </w:rPr>
              <w:t>CANB</w:t>
            </w:r>
            <w:r w:rsidRPr="006C194B">
              <w:rPr>
                <w:szCs w:val="21"/>
              </w:rPr>
              <w:t>；</w:t>
            </w:r>
          </w:p>
        </w:tc>
      </w:tr>
      <w:tr w:rsidR="00707FBB" w:rsidRPr="006C194B" w:rsidTr="00247E21">
        <w:tc>
          <w:tcPr>
            <w:tcW w:w="0" w:type="auto"/>
            <w:vAlign w:val="center"/>
          </w:tcPr>
          <w:p w:rsidR="00707FBB" w:rsidRPr="006C194B" w:rsidRDefault="00707FBB" w:rsidP="00247E21">
            <w:pPr>
              <w:numPr>
                <w:ilvl w:val="0"/>
                <w:numId w:val="10"/>
              </w:numPr>
              <w:adjustRightInd w:val="0"/>
              <w:spacing w:line="360" w:lineRule="auto"/>
              <w:jc w:val="center"/>
              <w:textAlignment w:val="baseline"/>
              <w:rPr>
                <w:szCs w:val="21"/>
              </w:rPr>
            </w:pPr>
          </w:p>
        </w:tc>
        <w:tc>
          <w:tcPr>
            <w:tcW w:w="1023" w:type="dxa"/>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KYH0</w:t>
            </w:r>
            <w:r>
              <w:rPr>
                <w:rFonts w:hint="eastAsia"/>
                <w:color w:val="000000"/>
                <w:sz w:val="22"/>
                <w:szCs w:val="22"/>
              </w:rPr>
              <w:t>62</w:t>
            </w:r>
          </w:p>
        </w:tc>
        <w:tc>
          <w:tcPr>
            <w:tcW w:w="3811" w:type="dxa"/>
            <w:vAlign w:val="center"/>
          </w:tcPr>
          <w:p w:rsidR="00707FBB" w:rsidRPr="006C194B" w:rsidRDefault="00707FBB" w:rsidP="00247E21">
            <w:pPr>
              <w:spacing w:line="360" w:lineRule="auto"/>
              <w:jc w:val="center"/>
              <w:rPr>
                <w:color w:val="000000"/>
                <w:sz w:val="22"/>
                <w:szCs w:val="22"/>
              </w:rPr>
            </w:pPr>
            <w:r w:rsidRPr="006C194B">
              <w:rPr>
                <w:kern w:val="0"/>
                <w:szCs w:val="21"/>
              </w:rPr>
              <w:t>内部</w:t>
            </w:r>
            <w:r w:rsidRPr="006C194B">
              <w:rPr>
                <w:kern w:val="0"/>
                <w:szCs w:val="21"/>
              </w:rPr>
              <w:t>CAN</w:t>
            </w:r>
            <w:r w:rsidRPr="006C194B">
              <w:rPr>
                <w:kern w:val="0"/>
                <w:szCs w:val="21"/>
              </w:rPr>
              <w:t>总线复位指令</w:t>
            </w:r>
          </w:p>
        </w:tc>
        <w:tc>
          <w:tcPr>
            <w:tcW w:w="658" w:type="dxa"/>
            <w:vAlign w:val="center"/>
          </w:tcPr>
          <w:p w:rsidR="00707FBB" w:rsidRPr="00CC29FE" w:rsidRDefault="00707FBB" w:rsidP="00247E21">
            <w:pPr>
              <w:spacing w:line="360" w:lineRule="auto"/>
              <w:jc w:val="center"/>
              <w:rPr>
                <w:sz w:val="24"/>
                <w:szCs w:val="21"/>
              </w:rPr>
            </w:pPr>
            <w:r w:rsidRPr="00CC29FE">
              <w:rPr>
                <w:sz w:val="24"/>
                <w:szCs w:val="21"/>
              </w:rPr>
              <w:t>66H</w:t>
            </w:r>
          </w:p>
        </w:tc>
        <w:tc>
          <w:tcPr>
            <w:tcW w:w="851" w:type="dxa"/>
            <w:vAlign w:val="center"/>
          </w:tcPr>
          <w:p w:rsidR="00707FBB" w:rsidRPr="00CC29FE" w:rsidRDefault="00707FBB" w:rsidP="00247E21">
            <w:pPr>
              <w:spacing w:line="360" w:lineRule="auto"/>
              <w:jc w:val="center"/>
              <w:rPr>
                <w:sz w:val="24"/>
                <w:szCs w:val="21"/>
              </w:rPr>
            </w:pPr>
            <w:r w:rsidRPr="00CC29FE">
              <w:rPr>
                <w:sz w:val="24"/>
                <w:szCs w:val="21"/>
              </w:rPr>
              <w:t>06H</w:t>
            </w:r>
          </w:p>
        </w:tc>
        <w:tc>
          <w:tcPr>
            <w:tcW w:w="715" w:type="dxa"/>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20H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14H</w:t>
            </w:r>
          </w:p>
        </w:tc>
        <w:tc>
          <w:tcPr>
            <w:tcW w:w="0" w:type="auto"/>
            <w:vAlign w:val="center"/>
          </w:tcPr>
          <w:p w:rsidR="00707FBB" w:rsidRPr="006C194B" w:rsidRDefault="00707FBB" w:rsidP="00247E21">
            <w:pPr>
              <w:spacing w:line="360" w:lineRule="auto"/>
              <w:jc w:val="center"/>
              <w:rPr>
                <w:color w:val="000000"/>
                <w:sz w:val="22"/>
                <w:szCs w:val="22"/>
              </w:rPr>
            </w:pPr>
            <w:r>
              <w:rPr>
                <w:rFonts w:hint="eastAsia"/>
                <w:color w:val="000000"/>
                <w:sz w:val="22"/>
                <w:szCs w:val="22"/>
              </w:rPr>
              <w:t>2E</w:t>
            </w:r>
            <w:r w:rsidRPr="006C194B">
              <w:rPr>
                <w:color w:val="000000"/>
                <w:sz w:val="22"/>
                <w:szCs w:val="22"/>
              </w:rPr>
              <w:t>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XXH</w:t>
            </w:r>
          </w:p>
        </w:tc>
        <w:tc>
          <w:tcPr>
            <w:tcW w:w="0" w:type="auto"/>
            <w:vAlign w:val="center"/>
          </w:tcPr>
          <w:p w:rsidR="00707FBB" w:rsidRPr="006C194B" w:rsidRDefault="00707FBB" w:rsidP="00247E21">
            <w:pPr>
              <w:spacing w:line="360" w:lineRule="auto"/>
              <w:jc w:val="center"/>
              <w:rPr>
                <w:color w:val="000000"/>
                <w:sz w:val="22"/>
                <w:szCs w:val="22"/>
              </w:rPr>
            </w:pPr>
            <w:r w:rsidRPr="006C194B">
              <w:rPr>
                <w:color w:val="000000"/>
                <w:sz w:val="22"/>
                <w:szCs w:val="22"/>
              </w:rPr>
              <w:t>AAH</w:t>
            </w:r>
          </w:p>
        </w:tc>
        <w:tc>
          <w:tcPr>
            <w:tcW w:w="0" w:type="auto"/>
            <w:vAlign w:val="center"/>
          </w:tcPr>
          <w:p w:rsidR="00707FBB" w:rsidRPr="006C194B" w:rsidRDefault="00707FBB" w:rsidP="00247E21">
            <w:pPr>
              <w:adjustRightInd w:val="0"/>
              <w:snapToGrid w:val="0"/>
              <w:spacing w:line="360" w:lineRule="auto"/>
              <w:jc w:val="center"/>
              <w:rPr>
                <w:bCs/>
                <w:szCs w:val="21"/>
              </w:rPr>
            </w:pPr>
            <w:r>
              <w:rPr>
                <w:rFonts w:hint="eastAsia"/>
                <w:sz w:val="22"/>
                <w:szCs w:val="21"/>
              </w:rPr>
              <w:t>SUM</w:t>
            </w:r>
          </w:p>
        </w:tc>
        <w:tc>
          <w:tcPr>
            <w:tcW w:w="3174" w:type="dxa"/>
            <w:vAlign w:val="center"/>
          </w:tcPr>
          <w:p w:rsidR="00707FBB" w:rsidRPr="006C194B" w:rsidRDefault="00707FBB" w:rsidP="00247E21">
            <w:pPr>
              <w:spacing w:line="360" w:lineRule="auto"/>
              <w:jc w:val="center"/>
              <w:rPr>
                <w:szCs w:val="21"/>
              </w:rPr>
            </w:pPr>
            <w:r w:rsidRPr="006C194B">
              <w:rPr>
                <w:kern w:val="0"/>
                <w:szCs w:val="21"/>
              </w:rPr>
              <w:t>综合电子接收指令并执行，同时向各单机广播该指令</w:t>
            </w:r>
          </w:p>
          <w:p w:rsidR="00707FBB" w:rsidRPr="006C194B" w:rsidRDefault="00707FBB" w:rsidP="00247E21">
            <w:pPr>
              <w:spacing w:line="360" w:lineRule="auto"/>
              <w:jc w:val="center"/>
              <w:rPr>
                <w:b/>
                <w:szCs w:val="21"/>
              </w:rPr>
            </w:pPr>
            <w:r w:rsidRPr="006C194B">
              <w:rPr>
                <w:b/>
                <w:szCs w:val="21"/>
              </w:rPr>
              <w:t>XXH</w:t>
            </w:r>
            <w:r w:rsidRPr="006C194B">
              <w:rPr>
                <w:b/>
                <w:szCs w:val="21"/>
              </w:rPr>
              <w:t>含义如下：</w:t>
            </w:r>
          </w:p>
          <w:p w:rsidR="00707FBB" w:rsidRPr="006C194B" w:rsidRDefault="00707FBB" w:rsidP="00247E21">
            <w:pPr>
              <w:spacing w:line="360" w:lineRule="auto"/>
              <w:jc w:val="center"/>
              <w:rPr>
                <w:szCs w:val="21"/>
              </w:rPr>
            </w:pPr>
            <w:r w:rsidRPr="006C194B">
              <w:rPr>
                <w:szCs w:val="21"/>
              </w:rPr>
              <w:t>5AH</w:t>
            </w:r>
            <w:r w:rsidRPr="006C194B">
              <w:rPr>
                <w:szCs w:val="21"/>
              </w:rPr>
              <w:t>：内部</w:t>
            </w:r>
            <w:r w:rsidRPr="006C194B">
              <w:rPr>
                <w:szCs w:val="21"/>
              </w:rPr>
              <w:t>CAN</w:t>
            </w:r>
            <w:r w:rsidRPr="006C194B">
              <w:rPr>
                <w:szCs w:val="21"/>
              </w:rPr>
              <w:t>总线</w:t>
            </w:r>
            <w:r w:rsidRPr="006C194B">
              <w:rPr>
                <w:szCs w:val="21"/>
              </w:rPr>
              <w:t>A</w:t>
            </w:r>
            <w:r w:rsidRPr="006C194B">
              <w:rPr>
                <w:szCs w:val="21"/>
              </w:rPr>
              <w:t>复位。给内部</w:t>
            </w:r>
            <w:r w:rsidRPr="006C194B">
              <w:rPr>
                <w:szCs w:val="21"/>
              </w:rPr>
              <w:t xml:space="preserve">CANA </w:t>
            </w:r>
            <w:r w:rsidRPr="006C194B">
              <w:rPr>
                <w:szCs w:val="21"/>
              </w:rPr>
              <w:t>和内部</w:t>
            </w:r>
            <w:r w:rsidRPr="006C194B">
              <w:rPr>
                <w:szCs w:val="21"/>
              </w:rPr>
              <w:t>CANB</w:t>
            </w:r>
            <w:r w:rsidRPr="006C194B">
              <w:rPr>
                <w:szCs w:val="21"/>
              </w:rPr>
              <w:t>都发一遍，然后将综合电子自身</w:t>
            </w:r>
            <w:r w:rsidRPr="006C194B">
              <w:rPr>
                <w:szCs w:val="21"/>
              </w:rPr>
              <w:t>CAN</w:t>
            </w:r>
            <w:r w:rsidRPr="006C194B">
              <w:rPr>
                <w:szCs w:val="21"/>
              </w:rPr>
              <w:t>总线</w:t>
            </w:r>
            <w:r w:rsidRPr="006C194B">
              <w:rPr>
                <w:szCs w:val="21"/>
              </w:rPr>
              <w:t>A</w:t>
            </w:r>
            <w:r w:rsidRPr="006C194B">
              <w:rPr>
                <w:szCs w:val="21"/>
              </w:rPr>
              <w:t>复位</w:t>
            </w:r>
          </w:p>
          <w:p w:rsidR="00707FBB" w:rsidRPr="006C194B" w:rsidRDefault="00707FBB" w:rsidP="00247E21">
            <w:pPr>
              <w:spacing w:line="360" w:lineRule="auto"/>
              <w:jc w:val="center"/>
              <w:rPr>
                <w:bCs/>
                <w:szCs w:val="21"/>
              </w:rPr>
            </w:pPr>
            <w:r w:rsidRPr="006C194B">
              <w:rPr>
                <w:szCs w:val="21"/>
              </w:rPr>
              <w:t>5BH</w:t>
            </w:r>
            <w:r w:rsidRPr="006C194B">
              <w:rPr>
                <w:szCs w:val="21"/>
              </w:rPr>
              <w:t>：内部总线</w:t>
            </w:r>
            <w:r w:rsidRPr="006C194B">
              <w:rPr>
                <w:szCs w:val="21"/>
              </w:rPr>
              <w:t>B</w:t>
            </w:r>
            <w:r w:rsidRPr="006C194B">
              <w:rPr>
                <w:szCs w:val="21"/>
              </w:rPr>
              <w:t>复位。给内部</w:t>
            </w:r>
            <w:r w:rsidRPr="006C194B">
              <w:rPr>
                <w:szCs w:val="21"/>
              </w:rPr>
              <w:t>A</w:t>
            </w:r>
            <w:r w:rsidRPr="006C194B">
              <w:rPr>
                <w:szCs w:val="21"/>
              </w:rPr>
              <w:t>和内部</w:t>
            </w:r>
            <w:r w:rsidRPr="006C194B">
              <w:rPr>
                <w:szCs w:val="21"/>
              </w:rPr>
              <w:t>B</w:t>
            </w:r>
            <w:r w:rsidRPr="006C194B">
              <w:rPr>
                <w:szCs w:val="21"/>
              </w:rPr>
              <w:t>都发一遍，然后将综合电子自身内部总线</w:t>
            </w:r>
            <w:r w:rsidRPr="006C194B">
              <w:rPr>
                <w:szCs w:val="21"/>
              </w:rPr>
              <w:t>B</w:t>
            </w:r>
            <w:r w:rsidRPr="006C194B">
              <w:rPr>
                <w:szCs w:val="21"/>
              </w:rPr>
              <w:t>复位</w:t>
            </w:r>
          </w:p>
        </w:tc>
      </w:tr>
    </w:tbl>
    <w:p w:rsidR="00707FBB" w:rsidRDefault="00707FBB" w:rsidP="00707FBB">
      <w:pPr>
        <w:pStyle w:val="ab"/>
        <w:spacing w:after="0" w:line="360" w:lineRule="auto"/>
        <w:ind w:firstLineChars="235" w:firstLine="564"/>
        <w:rPr>
          <w:sz w:val="24"/>
        </w:rPr>
        <w:sectPr w:rsidR="00707FBB" w:rsidSect="007E35AA">
          <w:pgSz w:w="16840" w:h="11907" w:orient="landscape" w:code="9"/>
          <w:pgMar w:top="1134" w:right="1134" w:bottom="1134" w:left="1418" w:header="851" w:footer="913" w:gutter="0"/>
          <w:cols w:space="720"/>
          <w:docGrid w:linePitch="326"/>
        </w:sectPr>
      </w:pPr>
    </w:p>
    <w:p w:rsidR="00707FBB" w:rsidRPr="006E2C4D" w:rsidRDefault="00707FBB" w:rsidP="00707FBB">
      <w:pPr>
        <w:spacing w:line="360" w:lineRule="auto"/>
        <w:outlineLvl w:val="2"/>
        <w:rPr>
          <w:b/>
          <w:sz w:val="24"/>
        </w:rPr>
      </w:pPr>
      <w:bookmarkStart w:id="16" w:name="_Toc17913590"/>
      <w:r w:rsidRPr="006E2C4D">
        <w:rPr>
          <w:rFonts w:hint="eastAsia"/>
          <w:b/>
          <w:sz w:val="24"/>
        </w:rPr>
        <w:lastRenderedPageBreak/>
        <w:t xml:space="preserve">4.2.1 </w:t>
      </w:r>
      <w:r w:rsidRPr="006E2C4D">
        <w:rPr>
          <w:b/>
          <w:sz w:val="24"/>
        </w:rPr>
        <w:t>成像仪成像开指令（连续模式）设置指令说明</w:t>
      </w:r>
      <w:bookmarkEnd w:id="16"/>
    </w:p>
    <w:p w:rsidR="00707FBB" w:rsidRPr="006C194B" w:rsidRDefault="00707FBB" w:rsidP="00707FBB">
      <w:pPr>
        <w:pStyle w:val="ab"/>
        <w:spacing w:after="0" w:line="360" w:lineRule="auto"/>
        <w:jc w:val="center"/>
        <w:rPr>
          <w:sz w:val="24"/>
          <w:lang w:eastAsia="zh-CN"/>
        </w:rPr>
      </w:pPr>
      <w:r w:rsidRPr="006C194B">
        <w:rPr>
          <w:sz w:val="24"/>
        </w:rPr>
        <w:t>表</w:t>
      </w:r>
      <w:r>
        <w:rPr>
          <w:rFonts w:hint="eastAsia"/>
          <w:sz w:val="24"/>
          <w:lang w:eastAsia="zh-CN"/>
        </w:rPr>
        <w:t>4-4</w:t>
      </w:r>
      <w:r w:rsidRPr="006C194B">
        <w:rPr>
          <w:sz w:val="24"/>
        </w:rPr>
        <w:t xml:space="preserve">  </w:t>
      </w:r>
      <w:r w:rsidRPr="006C194B">
        <w:rPr>
          <w:sz w:val="24"/>
        </w:rPr>
        <w:t>成像仪成像开指令（连续模式）设置参数说明</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41"/>
        <w:gridCol w:w="972"/>
        <w:gridCol w:w="899"/>
        <w:gridCol w:w="1050"/>
        <w:gridCol w:w="1046"/>
        <w:gridCol w:w="1183"/>
        <w:gridCol w:w="974"/>
        <w:gridCol w:w="974"/>
        <w:gridCol w:w="965"/>
      </w:tblGrid>
      <w:tr w:rsidR="00707FBB" w:rsidRPr="006C194B" w:rsidTr="00247E21">
        <w:trPr>
          <w:jc w:val="center"/>
        </w:trPr>
        <w:tc>
          <w:tcPr>
            <w:tcW w:w="522" w:type="pct"/>
            <w:tcBorders>
              <w:top w:val="single" w:sz="4" w:space="0" w:color="auto"/>
              <w:left w:val="single" w:sz="4" w:space="0" w:color="auto"/>
              <w:bottom w:val="single" w:sz="4" w:space="0" w:color="auto"/>
              <w:right w:val="single" w:sz="4" w:space="0" w:color="auto"/>
            </w:tcBorders>
            <w:shd w:val="clear" w:color="auto" w:fill="auto"/>
          </w:tcPr>
          <w:p w:rsidR="00707FBB" w:rsidRPr="006C194B" w:rsidRDefault="00707FBB" w:rsidP="00247E21">
            <w:pPr>
              <w:spacing w:line="400" w:lineRule="exact"/>
              <w:rPr>
                <w:szCs w:val="21"/>
              </w:rPr>
            </w:pPr>
          </w:p>
        </w:tc>
        <w:tc>
          <w:tcPr>
            <w:tcW w:w="540" w:type="pct"/>
            <w:tcBorders>
              <w:top w:val="single" w:sz="4" w:space="0" w:color="auto"/>
              <w:left w:val="single" w:sz="4" w:space="0" w:color="auto"/>
              <w:bottom w:val="single" w:sz="4" w:space="0" w:color="auto"/>
              <w:right w:val="single" w:sz="4" w:space="0" w:color="auto"/>
            </w:tcBorders>
            <w:shd w:val="clear" w:color="auto" w:fill="auto"/>
            <w:vAlign w:val="center"/>
          </w:tcPr>
          <w:p w:rsidR="00707FBB" w:rsidRPr="006C194B" w:rsidRDefault="00707FBB" w:rsidP="00247E21">
            <w:pPr>
              <w:spacing w:line="400" w:lineRule="exact"/>
              <w:jc w:val="center"/>
              <w:rPr>
                <w:szCs w:val="21"/>
              </w:rPr>
            </w:pPr>
            <w:r w:rsidRPr="006C194B">
              <w:rPr>
                <w:szCs w:val="21"/>
              </w:rPr>
              <w:t>D7</w:t>
            </w:r>
          </w:p>
        </w:tc>
        <w:tc>
          <w:tcPr>
            <w:tcW w:w="499" w:type="pct"/>
            <w:tcBorders>
              <w:top w:val="single" w:sz="4" w:space="0" w:color="auto"/>
              <w:left w:val="single" w:sz="4" w:space="0" w:color="auto"/>
              <w:bottom w:val="single" w:sz="4" w:space="0" w:color="auto"/>
              <w:right w:val="single" w:sz="4" w:space="0" w:color="auto"/>
            </w:tcBorders>
            <w:shd w:val="clear" w:color="auto" w:fill="auto"/>
            <w:vAlign w:val="center"/>
          </w:tcPr>
          <w:p w:rsidR="00707FBB" w:rsidRPr="006C194B" w:rsidRDefault="00707FBB" w:rsidP="00247E21">
            <w:pPr>
              <w:spacing w:line="400" w:lineRule="exact"/>
              <w:jc w:val="center"/>
              <w:rPr>
                <w:szCs w:val="21"/>
              </w:rPr>
            </w:pPr>
            <w:r w:rsidRPr="006C194B">
              <w:rPr>
                <w:szCs w:val="21"/>
              </w:rPr>
              <w:t>D6</w:t>
            </w:r>
          </w:p>
        </w:tc>
        <w:tc>
          <w:tcPr>
            <w:tcW w:w="583" w:type="pct"/>
            <w:tcBorders>
              <w:top w:val="single" w:sz="4" w:space="0" w:color="auto"/>
              <w:left w:val="single" w:sz="4" w:space="0" w:color="auto"/>
              <w:bottom w:val="single" w:sz="4" w:space="0" w:color="auto"/>
              <w:right w:val="single" w:sz="4" w:space="0" w:color="auto"/>
            </w:tcBorders>
            <w:shd w:val="clear" w:color="auto" w:fill="auto"/>
            <w:vAlign w:val="center"/>
          </w:tcPr>
          <w:p w:rsidR="00707FBB" w:rsidRPr="006C194B" w:rsidRDefault="00707FBB" w:rsidP="00247E21">
            <w:pPr>
              <w:spacing w:line="400" w:lineRule="exact"/>
              <w:jc w:val="center"/>
              <w:rPr>
                <w:szCs w:val="21"/>
              </w:rPr>
            </w:pPr>
            <w:r w:rsidRPr="006C194B">
              <w:rPr>
                <w:szCs w:val="21"/>
              </w:rPr>
              <w:t>D5</w:t>
            </w:r>
          </w:p>
        </w:tc>
        <w:tc>
          <w:tcPr>
            <w:tcW w:w="581" w:type="pct"/>
            <w:tcBorders>
              <w:top w:val="single" w:sz="4" w:space="0" w:color="auto"/>
              <w:left w:val="single" w:sz="4" w:space="0" w:color="auto"/>
              <w:bottom w:val="single" w:sz="4" w:space="0" w:color="auto"/>
              <w:right w:val="single" w:sz="4" w:space="0" w:color="auto"/>
            </w:tcBorders>
            <w:shd w:val="clear" w:color="auto" w:fill="auto"/>
            <w:vAlign w:val="center"/>
          </w:tcPr>
          <w:p w:rsidR="00707FBB" w:rsidRPr="006C194B" w:rsidRDefault="00707FBB" w:rsidP="00247E21">
            <w:pPr>
              <w:spacing w:line="400" w:lineRule="exact"/>
              <w:jc w:val="center"/>
              <w:rPr>
                <w:szCs w:val="21"/>
              </w:rPr>
            </w:pPr>
            <w:r w:rsidRPr="006C194B">
              <w:rPr>
                <w:szCs w:val="21"/>
              </w:rPr>
              <w:t>D4</w:t>
            </w:r>
          </w:p>
        </w:tc>
        <w:tc>
          <w:tcPr>
            <w:tcW w:w="657" w:type="pct"/>
            <w:tcBorders>
              <w:top w:val="single" w:sz="4" w:space="0" w:color="auto"/>
              <w:left w:val="single" w:sz="4" w:space="0" w:color="auto"/>
              <w:bottom w:val="single" w:sz="4" w:space="0" w:color="auto"/>
              <w:right w:val="single" w:sz="4" w:space="0" w:color="auto"/>
            </w:tcBorders>
            <w:shd w:val="clear" w:color="auto" w:fill="auto"/>
            <w:vAlign w:val="center"/>
          </w:tcPr>
          <w:p w:rsidR="00707FBB" w:rsidRPr="006C194B" w:rsidRDefault="00707FBB" w:rsidP="00247E21">
            <w:pPr>
              <w:spacing w:line="400" w:lineRule="exact"/>
              <w:jc w:val="center"/>
              <w:rPr>
                <w:szCs w:val="21"/>
              </w:rPr>
            </w:pPr>
            <w:r w:rsidRPr="006C194B">
              <w:rPr>
                <w:szCs w:val="21"/>
              </w:rPr>
              <w:t>D3</w:t>
            </w:r>
          </w:p>
        </w:tc>
        <w:tc>
          <w:tcPr>
            <w:tcW w:w="541" w:type="pct"/>
            <w:tcBorders>
              <w:top w:val="single" w:sz="4" w:space="0" w:color="auto"/>
              <w:left w:val="single" w:sz="4" w:space="0" w:color="auto"/>
              <w:bottom w:val="single" w:sz="4" w:space="0" w:color="auto"/>
              <w:right w:val="single" w:sz="4" w:space="0" w:color="auto"/>
            </w:tcBorders>
            <w:shd w:val="clear" w:color="auto" w:fill="auto"/>
            <w:vAlign w:val="center"/>
          </w:tcPr>
          <w:p w:rsidR="00707FBB" w:rsidRPr="006C194B" w:rsidRDefault="00707FBB" w:rsidP="00247E21">
            <w:pPr>
              <w:spacing w:line="400" w:lineRule="exact"/>
              <w:jc w:val="center"/>
              <w:rPr>
                <w:szCs w:val="21"/>
              </w:rPr>
            </w:pPr>
            <w:r w:rsidRPr="006C194B">
              <w:rPr>
                <w:szCs w:val="21"/>
              </w:rPr>
              <w:t>D2</w:t>
            </w:r>
          </w:p>
        </w:tc>
        <w:tc>
          <w:tcPr>
            <w:tcW w:w="541" w:type="pct"/>
            <w:tcBorders>
              <w:top w:val="single" w:sz="4" w:space="0" w:color="auto"/>
              <w:left w:val="single" w:sz="4" w:space="0" w:color="auto"/>
              <w:bottom w:val="single" w:sz="4" w:space="0" w:color="auto"/>
              <w:right w:val="single" w:sz="4" w:space="0" w:color="auto"/>
            </w:tcBorders>
            <w:shd w:val="clear" w:color="auto" w:fill="auto"/>
            <w:vAlign w:val="center"/>
          </w:tcPr>
          <w:p w:rsidR="00707FBB" w:rsidRPr="006C194B" w:rsidRDefault="00707FBB" w:rsidP="00247E21">
            <w:pPr>
              <w:spacing w:line="400" w:lineRule="exact"/>
              <w:jc w:val="center"/>
              <w:rPr>
                <w:szCs w:val="21"/>
              </w:rPr>
            </w:pPr>
            <w:r w:rsidRPr="006C194B">
              <w:rPr>
                <w:szCs w:val="21"/>
              </w:rPr>
              <w:t>D1</w:t>
            </w:r>
          </w:p>
        </w:tc>
        <w:tc>
          <w:tcPr>
            <w:tcW w:w="536" w:type="pct"/>
            <w:tcBorders>
              <w:top w:val="single" w:sz="4" w:space="0" w:color="auto"/>
              <w:left w:val="single" w:sz="4" w:space="0" w:color="auto"/>
              <w:bottom w:val="single" w:sz="4" w:space="0" w:color="auto"/>
              <w:right w:val="single" w:sz="4" w:space="0" w:color="auto"/>
            </w:tcBorders>
            <w:shd w:val="clear" w:color="auto" w:fill="auto"/>
            <w:vAlign w:val="center"/>
          </w:tcPr>
          <w:p w:rsidR="00707FBB" w:rsidRPr="006C194B" w:rsidRDefault="00707FBB" w:rsidP="00247E21">
            <w:pPr>
              <w:spacing w:line="400" w:lineRule="exact"/>
              <w:jc w:val="center"/>
              <w:rPr>
                <w:szCs w:val="21"/>
              </w:rPr>
            </w:pPr>
            <w:r w:rsidRPr="006C194B">
              <w:rPr>
                <w:szCs w:val="21"/>
              </w:rPr>
              <w:t>D0</w:t>
            </w:r>
          </w:p>
        </w:tc>
      </w:tr>
      <w:tr w:rsidR="00707FBB" w:rsidRPr="006C194B" w:rsidTr="00247E21">
        <w:trPr>
          <w:trHeight w:val="1200"/>
          <w:jc w:val="center"/>
        </w:trPr>
        <w:tc>
          <w:tcPr>
            <w:tcW w:w="522" w:type="pct"/>
            <w:tcBorders>
              <w:top w:val="single" w:sz="4" w:space="0" w:color="auto"/>
              <w:left w:val="single" w:sz="4" w:space="0" w:color="auto"/>
              <w:bottom w:val="single" w:sz="4" w:space="0" w:color="auto"/>
              <w:right w:val="single" w:sz="4" w:space="0" w:color="auto"/>
            </w:tcBorders>
            <w:shd w:val="clear" w:color="auto" w:fill="auto"/>
            <w:vAlign w:val="center"/>
          </w:tcPr>
          <w:p w:rsidR="00707FBB" w:rsidRPr="006C194B" w:rsidRDefault="00707FBB" w:rsidP="00247E21">
            <w:pPr>
              <w:spacing w:line="400" w:lineRule="exact"/>
              <w:jc w:val="center"/>
              <w:rPr>
                <w:szCs w:val="21"/>
              </w:rPr>
            </w:pPr>
            <w:r w:rsidRPr="006C194B">
              <w:rPr>
                <w:szCs w:val="21"/>
              </w:rPr>
              <w:t>定义</w:t>
            </w:r>
          </w:p>
        </w:tc>
        <w:tc>
          <w:tcPr>
            <w:tcW w:w="1038"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707FBB" w:rsidRPr="006C194B" w:rsidRDefault="00707FBB" w:rsidP="00247E21">
            <w:pPr>
              <w:spacing w:line="400" w:lineRule="exact"/>
              <w:jc w:val="center"/>
              <w:rPr>
                <w:szCs w:val="21"/>
              </w:rPr>
            </w:pPr>
            <w:r w:rsidRPr="006C194B">
              <w:rPr>
                <w:szCs w:val="21"/>
              </w:rPr>
              <w:t>填充</w:t>
            </w:r>
            <w:r w:rsidRPr="006C194B">
              <w:rPr>
                <w:szCs w:val="21"/>
              </w:rPr>
              <w:t>00</w:t>
            </w:r>
          </w:p>
        </w:tc>
        <w:tc>
          <w:tcPr>
            <w:tcW w:w="3439" w:type="pct"/>
            <w:gridSpan w:val="6"/>
            <w:tcBorders>
              <w:top w:val="single" w:sz="4" w:space="0" w:color="auto"/>
              <w:left w:val="single" w:sz="4" w:space="0" w:color="auto"/>
              <w:bottom w:val="single" w:sz="4" w:space="0" w:color="auto"/>
              <w:right w:val="single" w:sz="4" w:space="0" w:color="auto"/>
            </w:tcBorders>
            <w:shd w:val="clear" w:color="auto" w:fill="auto"/>
          </w:tcPr>
          <w:p w:rsidR="00707FBB" w:rsidRPr="006C194B" w:rsidRDefault="00707FBB" w:rsidP="00247E21">
            <w:pPr>
              <w:spacing w:line="400" w:lineRule="exact"/>
              <w:rPr>
                <w:szCs w:val="21"/>
              </w:rPr>
            </w:pPr>
            <w:r w:rsidRPr="006C194B">
              <w:rPr>
                <w:szCs w:val="21"/>
              </w:rPr>
              <w:t>01 01 01</w:t>
            </w:r>
            <w:r w:rsidRPr="006C194B">
              <w:rPr>
                <w:szCs w:val="21"/>
              </w:rPr>
              <w:t>：前三步全主份</w:t>
            </w:r>
          </w:p>
          <w:p w:rsidR="00707FBB" w:rsidRPr="006C194B" w:rsidRDefault="00707FBB" w:rsidP="00247E21">
            <w:pPr>
              <w:spacing w:line="400" w:lineRule="exact"/>
              <w:rPr>
                <w:szCs w:val="21"/>
              </w:rPr>
            </w:pPr>
            <w:r w:rsidRPr="006C194B">
              <w:rPr>
                <w:szCs w:val="21"/>
              </w:rPr>
              <w:t>10 10 10</w:t>
            </w:r>
            <w:r w:rsidRPr="006C194B">
              <w:rPr>
                <w:szCs w:val="21"/>
              </w:rPr>
              <w:t>：前三步全备份</w:t>
            </w:r>
          </w:p>
          <w:p w:rsidR="00707FBB" w:rsidRPr="006C194B" w:rsidRDefault="00707FBB" w:rsidP="00247E21">
            <w:pPr>
              <w:spacing w:line="400" w:lineRule="exact"/>
              <w:rPr>
                <w:szCs w:val="21"/>
              </w:rPr>
            </w:pPr>
            <w:r w:rsidRPr="006C194B">
              <w:rPr>
                <w:szCs w:val="21"/>
              </w:rPr>
              <w:t>11 11 11</w:t>
            </w:r>
            <w:r w:rsidRPr="006C194B">
              <w:rPr>
                <w:szCs w:val="21"/>
              </w:rPr>
              <w:t>：前三步全主备份</w:t>
            </w:r>
          </w:p>
        </w:tc>
      </w:tr>
      <w:tr w:rsidR="00707FBB" w:rsidRPr="006C194B" w:rsidTr="00247E21">
        <w:trPr>
          <w:trHeight w:val="3677"/>
          <w:jc w:val="center"/>
        </w:trPr>
        <w:tc>
          <w:tcPr>
            <w:tcW w:w="522" w:type="pct"/>
            <w:tcBorders>
              <w:top w:val="single" w:sz="4" w:space="0" w:color="auto"/>
              <w:left w:val="single" w:sz="4" w:space="0" w:color="auto"/>
              <w:bottom w:val="single" w:sz="4" w:space="0" w:color="auto"/>
              <w:right w:val="single" w:sz="4" w:space="0" w:color="auto"/>
            </w:tcBorders>
            <w:shd w:val="clear" w:color="auto" w:fill="auto"/>
            <w:vAlign w:val="center"/>
          </w:tcPr>
          <w:p w:rsidR="00707FBB" w:rsidRPr="006C194B" w:rsidRDefault="00707FBB" w:rsidP="00247E21">
            <w:pPr>
              <w:spacing w:line="400" w:lineRule="exact"/>
              <w:jc w:val="center"/>
              <w:rPr>
                <w:szCs w:val="21"/>
              </w:rPr>
            </w:pPr>
            <w:r w:rsidRPr="006C194B">
              <w:rPr>
                <w:szCs w:val="21"/>
              </w:rPr>
              <w:t>说明</w:t>
            </w:r>
          </w:p>
        </w:tc>
        <w:tc>
          <w:tcPr>
            <w:tcW w:w="4478" w:type="pct"/>
            <w:gridSpan w:val="8"/>
            <w:tcBorders>
              <w:top w:val="single" w:sz="4" w:space="0" w:color="auto"/>
              <w:left w:val="single" w:sz="4" w:space="0" w:color="auto"/>
              <w:bottom w:val="single" w:sz="4" w:space="0" w:color="auto"/>
              <w:right w:val="single" w:sz="4" w:space="0" w:color="auto"/>
            </w:tcBorders>
            <w:shd w:val="clear" w:color="auto" w:fill="auto"/>
          </w:tcPr>
          <w:p w:rsidR="00707FBB" w:rsidRPr="006C194B" w:rsidRDefault="00707FBB" w:rsidP="00247E21">
            <w:pPr>
              <w:spacing w:line="400" w:lineRule="exact"/>
              <w:rPr>
                <w:szCs w:val="21"/>
              </w:rPr>
            </w:pPr>
            <w:r w:rsidRPr="006C194B">
              <w:rPr>
                <w:szCs w:val="21"/>
              </w:rPr>
              <w:t>说明：</w:t>
            </w:r>
            <w:r w:rsidRPr="006C194B">
              <w:rPr>
                <w:rFonts w:ascii="宋体" w:hAnsi="宋体" w:cs="宋体" w:hint="eastAsia"/>
                <w:szCs w:val="21"/>
              </w:rPr>
              <w:t>①</w:t>
            </w:r>
            <w:r w:rsidRPr="006C194B">
              <w:rPr>
                <w:szCs w:val="21"/>
              </w:rPr>
              <w:t>连续模式下，相机分系统的三步上电为</w:t>
            </w:r>
            <w:r w:rsidRPr="006C194B">
              <w:rPr>
                <w:b/>
                <w:szCs w:val="21"/>
              </w:rPr>
              <w:t>自动</w:t>
            </w:r>
            <w:r w:rsidRPr="006C194B">
              <w:rPr>
                <w:szCs w:val="21"/>
              </w:rPr>
              <w:t>连续间隔</w:t>
            </w:r>
            <w:r w:rsidRPr="006C194B">
              <w:rPr>
                <w:szCs w:val="21"/>
              </w:rPr>
              <w:t>2</w:t>
            </w:r>
            <w:r w:rsidRPr="006C194B">
              <w:rPr>
                <w:szCs w:val="21"/>
              </w:rPr>
              <w:t>秒执行模式；</w:t>
            </w:r>
            <w:r w:rsidRPr="006C194B">
              <w:rPr>
                <w:rFonts w:ascii="宋体" w:hAnsi="宋体" w:cs="宋体" w:hint="eastAsia"/>
                <w:szCs w:val="21"/>
              </w:rPr>
              <w:t>②</w:t>
            </w:r>
            <w:r w:rsidRPr="006C194B">
              <w:rPr>
                <w:szCs w:val="21"/>
              </w:rPr>
              <w:t>连续模式下，相机分系统的三步断电为</w:t>
            </w:r>
            <w:r w:rsidRPr="006C194B">
              <w:rPr>
                <w:b/>
                <w:szCs w:val="21"/>
              </w:rPr>
              <w:t>自动</w:t>
            </w:r>
            <w:r w:rsidRPr="006C194B">
              <w:rPr>
                <w:szCs w:val="21"/>
              </w:rPr>
              <w:t>连续间隔</w:t>
            </w:r>
            <w:r w:rsidRPr="006C194B">
              <w:rPr>
                <w:szCs w:val="21"/>
              </w:rPr>
              <w:t>2</w:t>
            </w:r>
            <w:r w:rsidRPr="006C194B">
              <w:rPr>
                <w:szCs w:val="21"/>
              </w:rPr>
              <w:t>秒执行</w:t>
            </w:r>
            <w:r w:rsidRPr="006C194B">
              <w:rPr>
                <w:szCs w:val="21"/>
              </w:rPr>
              <w:t>“</w:t>
            </w:r>
            <w:r w:rsidRPr="006C194B">
              <w:rPr>
                <w:szCs w:val="21"/>
              </w:rPr>
              <w:t>自主双冗余关机</w:t>
            </w:r>
            <w:r w:rsidRPr="006C194B">
              <w:rPr>
                <w:szCs w:val="21"/>
              </w:rPr>
              <w:t>”</w:t>
            </w:r>
            <w:r w:rsidRPr="006C194B">
              <w:rPr>
                <w:szCs w:val="21"/>
              </w:rPr>
              <w:t>模式；</w:t>
            </w:r>
            <w:r w:rsidRPr="006C194B">
              <w:rPr>
                <w:rFonts w:ascii="宋体" w:hAnsi="宋体" w:cs="宋体" w:hint="eastAsia"/>
                <w:szCs w:val="21"/>
              </w:rPr>
              <w:t>③</w:t>
            </w:r>
            <w:r w:rsidRPr="006C194B">
              <w:rPr>
                <w:szCs w:val="21"/>
              </w:rPr>
              <w:t>其中，全主份或全备份模式下，开机顺序是第一步</w:t>
            </w:r>
            <w:r w:rsidRPr="006C194B">
              <w:rPr>
                <w:szCs w:val="21"/>
              </w:rPr>
              <w:t>-5V</w:t>
            </w:r>
            <w:r>
              <w:rPr>
                <w:rFonts w:hint="eastAsia"/>
                <w:szCs w:val="21"/>
              </w:rPr>
              <w:t>5D</w:t>
            </w:r>
            <w:r w:rsidRPr="006C194B">
              <w:rPr>
                <w:szCs w:val="21"/>
              </w:rPr>
              <w:t>上电，第二步</w:t>
            </w:r>
            <w:r w:rsidRPr="006C194B">
              <w:rPr>
                <w:szCs w:val="21"/>
              </w:rPr>
              <w:t>+18V</w:t>
            </w:r>
            <w:r>
              <w:rPr>
                <w:rFonts w:hint="eastAsia"/>
                <w:szCs w:val="21"/>
              </w:rPr>
              <w:t>A</w:t>
            </w:r>
            <w:r w:rsidRPr="006C194B">
              <w:rPr>
                <w:szCs w:val="21"/>
              </w:rPr>
              <w:t>，</w:t>
            </w:r>
            <w:r w:rsidRPr="006C194B">
              <w:rPr>
                <w:szCs w:val="21"/>
              </w:rPr>
              <w:t>±</w:t>
            </w:r>
            <w:r>
              <w:rPr>
                <w:rFonts w:hint="eastAsia"/>
                <w:szCs w:val="21"/>
              </w:rPr>
              <w:t>8</w:t>
            </w:r>
            <w:r w:rsidRPr="006C194B">
              <w:rPr>
                <w:szCs w:val="21"/>
              </w:rPr>
              <w:t>V</w:t>
            </w:r>
            <w:r>
              <w:rPr>
                <w:rFonts w:hint="eastAsia"/>
                <w:szCs w:val="21"/>
              </w:rPr>
              <w:t>A</w:t>
            </w:r>
            <w:r w:rsidRPr="006C194B">
              <w:rPr>
                <w:szCs w:val="21"/>
              </w:rPr>
              <w:t>上电，第三步其余</w:t>
            </w:r>
            <w:r w:rsidRPr="006C194B">
              <w:rPr>
                <w:szCs w:val="21"/>
              </w:rPr>
              <w:t>6</w:t>
            </w:r>
            <w:r w:rsidRPr="006C194B">
              <w:rPr>
                <w:szCs w:val="21"/>
              </w:rPr>
              <w:t>种电源上电；</w:t>
            </w:r>
            <w:r w:rsidRPr="006C194B">
              <w:rPr>
                <w:rFonts w:ascii="宋体" w:hAnsi="宋体" w:cs="宋体" w:hint="eastAsia"/>
                <w:szCs w:val="21"/>
              </w:rPr>
              <w:t>④</w:t>
            </w:r>
            <w:r w:rsidRPr="006C194B">
              <w:rPr>
                <w:szCs w:val="21"/>
              </w:rPr>
              <w:t>其中，为确保断电安全，全主份或全备份模式下，关机顺序是第一步其余</w:t>
            </w:r>
            <w:r w:rsidRPr="006C194B">
              <w:rPr>
                <w:szCs w:val="21"/>
              </w:rPr>
              <w:t>6</w:t>
            </w:r>
            <w:r w:rsidRPr="006C194B">
              <w:rPr>
                <w:szCs w:val="21"/>
              </w:rPr>
              <w:t>种电源主备断电，第二步</w:t>
            </w:r>
            <w:r w:rsidRPr="006C194B">
              <w:rPr>
                <w:szCs w:val="21"/>
              </w:rPr>
              <w:t>+18V</w:t>
            </w:r>
            <w:r w:rsidRPr="006C194B">
              <w:rPr>
                <w:szCs w:val="21"/>
              </w:rPr>
              <w:t>，</w:t>
            </w:r>
            <w:r w:rsidRPr="006C194B">
              <w:rPr>
                <w:szCs w:val="21"/>
              </w:rPr>
              <w:t>±</w:t>
            </w:r>
            <w:r>
              <w:rPr>
                <w:rFonts w:hint="eastAsia"/>
                <w:szCs w:val="21"/>
              </w:rPr>
              <w:t>8</w:t>
            </w:r>
            <w:r w:rsidRPr="006C194B">
              <w:rPr>
                <w:szCs w:val="21"/>
              </w:rPr>
              <w:t>V</w:t>
            </w:r>
            <w:r w:rsidRPr="006C194B">
              <w:rPr>
                <w:szCs w:val="21"/>
              </w:rPr>
              <w:t>主备断电，第三步</w:t>
            </w:r>
            <w:r w:rsidRPr="006C194B">
              <w:rPr>
                <w:szCs w:val="21"/>
              </w:rPr>
              <w:t>-5V</w:t>
            </w:r>
            <w:r>
              <w:rPr>
                <w:rFonts w:hint="eastAsia"/>
                <w:szCs w:val="21"/>
              </w:rPr>
              <w:t>5D</w:t>
            </w:r>
            <w:r w:rsidRPr="006C194B">
              <w:rPr>
                <w:szCs w:val="21"/>
              </w:rPr>
              <w:t>主备断电；</w:t>
            </w:r>
            <w:r w:rsidRPr="006C194B">
              <w:rPr>
                <w:rFonts w:ascii="宋体" w:hAnsi="宋体" w:cs="宋体" w:hint="eastAsia"/>
                <w:szCs w:val="21"/>
              </w:rPr>
              <w:t>⑤</w:t>
            </w:r>
            <w:r w:rsidRPr="006C194B">
              <w:rPr>
                <w:szCs w:val="21"/>
              </w:rPr>
              <w:t>其中，全</w:t>
            </w:r>
            <w:r w:rsidRPr="006C194B">
              <w:rPr>
                <w:b/>
                <w:szCs w:val="21"/>
              </w:rPr>
              <w:t>主备</w:t>
            </w:r>
            <w:r w:rsidRPr="006C194B">
              <w:rPr>
                <w:szCs w:val="21"/>
              </w:rPr>
              <w:t>份上电执行顺序是：第一步先主份上电（</w:t>
            </w:r>
            <w:r w:rsidRPr="006C194B">
              <w:rPr>
                <w:szCs w:val="21"/>
              </w:rPr>
              <w:t>-5V</w:t>
            </w:r>
            <w:r>
              <w:rPr>
                <w:rFonts w:hint="eastAsia"/>
                <w:szCs w:val="21"/>
              </w:rPr>
              <w:t>5D</w:t>
            </w:r>
            <w:r w:rsidRPr="006C194B">
              <w:rPr>
                <w:szCs w:val="21"/>
              </w:rPr>
              <w:t>主），再备份上电（</w:t>
            </w:r>
            <w:r w:rsidRPr="006C194B">
              <w:rPr>
                <w:szCs w:val="21"/>
              </w:rPr>
              <w:t>-5V</w:t>
            </w:r>
            <w:r>
              <w:rPr>
                <w:rFonts w:hint="eastAsia"/>
                <w:szCs w:val="21"/>
              </w:rPr>
              <w:t>5D</w:t>
            </w:r>
            <w:r w:rsidRPr="006C194B">
              <w:rPr>
                <w:szCs w:val="21"/>
              </w:rPr>
              <w:t>备）；第二步先主份上电（</w:t>
            </w:r>
            <w:r w:rsidRPr="006C194B">
              <w:rPr>
                <w:szCs w:val="21"/>
              </w:rPr>
              <w:t>+18V</w:t>
            </w:r>
            <w:r>
              <w:rPr>
                <w:rFonts w:hint="eastAsia"/>
                <w:szCs w:val="21"/>
              </w:rPr>
              <w:t>A</w:t>
            </w:r>
            <w:r w:rsidRPr="006C194B">
              <w:rPr>
                <w:szCs w:val="21"/>
              </w:rPr>
              <w:t>主，</w:t>
            </w:r>
            <w:r w:rsidRPr="006C194B">
              <w:rPr>
                <w:szCs w:val="21"/>
              </w:rPr>
              <w:t>±</w:t>
            </w:r>
            <w:r>
              <w:rPr>
                <w:rFonts w:hint="eastAsia"/>
                <w:szCs w:val="21"/>
              </w:rPr>
              <w:t>8</w:t>
            </w:r>
            <w:r w:rsidRPr="006C194B">
              <w:rPr>
                <w:szCs w:val="21"/>
              </w:rPr>
              <w:t>V</w:t>
            </w:r>
            <w:r>
              <w:rPr>
                <w:rFonts w:hint="eastAsia"/>
                <w:szCs w:val="21"/>
              </w:rPr>
              <w:t>A</w:t>
            </w:r>
            <w:r w:rsidRPr="006C194B">
              <w:rPr>
                <w:szCs w:val="21"/>
              </w:rPr>
              <w:t>主），再备份上电（</w:t>
            </w:r>
            <w:r w:rsidRPr="006C194B">
              <w:rPr>
                <w:szCs w:val="21"/>
              </w:rPr>
              <w:t>+18V</w:t>
            </w:r>
            <w:r>
              <w:rPr>
                <w:rFonts w:hint="eastAsia"/>
                <w:szCs w:val="21"/>
              </w:rPr>
              <w:t>A</w:t>
            </w:r>
            <w:r w:rsidRPr="006C194B">
              <w:rPr>
                <w:szCs w:val="21"/>
              </w:rPr>
              <w:t>备，</w:t>
            </w:r>
            <w:r w:rsidRPr="006C194B">
              <w:rPr>
                <w:szCs w:val="21"/>
              </w:rPr>
              <w:t>±</w:t>
            </w:r>
            <w:r>
              <w:rPr>
                <w:rFonts w:hint="eastAsia"/>
                <w:szCs w:val="21"/>
              </w:rPr>
              <w:t>8</w:t>
            </w:r>
            <w:r w:rsidRPr="006C194B">
              <w:rPr>
                <w:szCs w:val="21"/>
              </w:rPr>
              <w:t>V</w:t>
            </w:r>
            <w:r>
              <w:rPr>
                <w:rFonts w:hint="eastAsia"/>
                <w:szCs w:val="21"/>
              </w:rPr>
              <w:t>A</w:t>
            </w:r>
            <w:r w:rsidRPr="006C194B">
              <w:rPr>
                <w:szCs w:val="21"/>
              </w:rPr>
              <w:t>备）；第三步先主份上电（其余</w:t>
            </w:r>
            <w:r w:rsidRPr="006C194B">
              <w:rPr>
                <w:szCs w:val="21"/>
              </w:rPr>
              <w:t>6</w:t>
            </w:r>
            <w:r w:rsidRPr="006C194B">
              <w:rPr>
                <w:szCs w:val="21"/>
              </w:rPr>
              <w:t>种主份电源），再备份上电（其余</w:t>
            </w:r>
            <w:r w:rsidRPr="006C194B">
              <w:rPr>
                <w:szCs w:val="21"/>
              </w:rPr>
              <w:t>6</w:t>
            </w:r>
            <w:r w:rsidRPr="006C194B">
              <w:rPr>
                <w:szCs w:val="21"/>
              </w:rPr>
              <w:t>种备份电源）。</w:t>
            </w:r>
            <w:r w:rsidRPr="006C194B">
              <w:rPr>
                <w:rFonts w:ascii="宋体" w:hAnsi="宋体" w:cs="宋体" w:hint="eastAsia"/>
                <w:szCs w:val="21"/>
              </w:rPr>
              <w:t>⑥</w:t>
            </w:r>
            <w:r w:rsidRPr="006C194B">
              <w:rPr>
                <w:szCs w:val="21"/>
              </w:rPr>
              <w:t>其中，全</w:t>
            </w:r>
            <w:r w:rsidRPr="006C194B">
              <w:rPr>
                <w:b/>
                <w:szCs w:val="21"/>
              </w:rPr>
              <w:t>主备</w:t>
            </w:r>
            <w:r w:rsidRPr="006C194B">
              <w:rPr>
                <w:szCs w:val="21"/>
              </w:rPr>
              <w:t>份断电执行顺序是：第一步其余</w:t>
            </w:r>
            <w:r w:rsidRPr="006C194B">
              <w:rPr>
                <w:szCs w:val="21"/>
              </w:rPr>
              <w:t>6</w:t>
            </w:r>
            <w:r w:rsidRPr="006C194B">
              <w:rPr>
                <w:szCs w:val="21"/>
              </w:rPr>
              <w:t>种电源主备断电；第二步</w:t>
            </w:r>
            <w:r w:rsidRPr="006C194B">
              <w:rPr>
                <w:szCs w:val="21"/>
              </w:rPr>
              <w:t>+18V</w:t>
            </w:r>
            <w:r>
              <w:rPr>
                <w:rFonts w:hint="eastAsia"/>
                <w:szCs w:val="21"/>
              </w:rPr>
              <w:t>A</w:t>
            </w:r>
            <w:r w:rsidRPr="006C194B">
              <w:rPr>
                <w:szCs w:val="21"/>
              </w:rPr>
              <w:t>，</w:t>
            </w:r>
            <w:r w:rsidRPr="006C194B">
              <w:rPr>
                <w:szCs w:val="21"/>
              </w:rPr>
              <w:t>±</w:t>
            </w:r>
            <w:r>
              <w:rPr>
                <w:rFonts w:hint="eastAsia"/>
                <w:szCs w:val="21"/>
              </w:rPr>
              <w:t>8</w:t>
            </w:r>
            <w:r w:rsidRPr="006C194B">
              <w:rPr>
                <w:szCs w:val="21"/>
              </w:rPr>
              <w:t>V</w:t>
            </w:r>
            <w:r>
              <w:rPr>
                <w:rFonts w:hint="eastAsia"/>
                <w:szCs w:val="21"/>
              </w:rPr>
              <w:t>A</w:t>
            </w:r>
            <w:r w:rsidRPr="006C194B">
              <w:rPr>
                <w:szCs w:val="21"/>
              </w:rPr>
              <w:t>主备断电；第三步</w:t>
            </w:r>
            <w:r w:rsidRPr="006C194B">
              <w:rPr>
                <w:szCs w:val="21"/>
              </w:rPr>
              <w:t>-5V</w:t>
            </w:r>
            <w:r>
              <w:rPr>
                <w:rFonts w:hint="eastAsia"/>
                <w:szCs w:val="21"/>
              </w:rPr>
              <w:t>5D</w:t>
            </w:r>
            <w:r w:rsidRPr="006C194B">
              <w:rPr>
                <w:szCs w:val="21"/>
              </w:rPr>
              <w:t>主备断电。</w:t>
            </w:r>
          </w:p>
        </w:tc>
      </w:tr>
    </w:tbl>
    <w:p w:rsidR="00707FBB" w:rsidRPr="006E2C4D" w:rsidRDefault="00707FBB" w:rsidP="00707FBB">
      <w:pPr>
        <w:spacing w:beforeLines="50" w:line="360" w:lineRule="auto"/>
        <w:outlineLvl w:val="2"/>
        <w:rPr>
          <w:b/>
          <w:sz w:val="24"/>
        </w:rPr>
      </w:pPr>
      <w:bookmarkStart w:id="17" w:name="_Toc353898897"/>
      <w:bookmarkStart w:id="18" w:name="_Toc17913592"/>
      <w:r>
        <w:rPr>
          <w:rFonts w:hint="eastAsia"/>
          <w:b/>
          <w:sz w:val="24"/>
        </w:rPr>
        <w:t xml:space="preserve">4.2.2 </w:t>
      </w:r>
      <w:r w:rsidRPr="006E2C4D">
        <w:rPr>
          <w:b/>
          <w:sz w:val="24"/>
        </w:rPr>
        <w:t>谱段增益设置指令说明</w:t>
      </w:r>
      <w:bookmarkEnd w:id="18"/>
    </w:p>
    <w:bookmarkEnd w:id="17"/>
    <w:p w:rsidR="00707FBB" w:rsidRPr="006C194B" w:rsidRDefault="00707FBB" w:rsidP="00707FBB">
      <w:pPr>
        <w:pStyle w:val="ab"/>
        <w:spacing w:after="0" w:line="360" w:lineRule="auto"/>
        <w:jc w:val="center"/>
        <w:rPr>
          <w:sz w:val="24"/>
          <w:lang w:eastAsia="zh-CN"/>
        </w:rPr>
      </w:pPr>
      <w:r w:rsidRPr="006C194B">
        <w:rPr>
          <w:sz w:val="24"/>
        </w:rPr>
        <w:t>表</w:t>
      </w:r>
      <w:r>
        <w:rPr>
          <w:rFonts w:hint="eastAsia"/>
          <w:sz w:val="24"/>
          <w:lang w:eastAsia="zh-CN"/>
        </w:rPr>
        <w:t>4-5</w:t>
      </w:r>
      <w:r w:rsidRPr="006C194B">
        <w:rPr>
          <w:sz w:val="24"/>
        </w:rPr>
        <w:t xml:space="preserve">  B1~</w:t>
      </w:r>
      <w:r w:rsidRPr="006C194B">
        <w:rPr>
          <w:sz w:val="24"/>
          <w:lang w:eastAsia="zh-CN"/>
        </w:rPr>
        <w:t>P</w:t>
      </w:r>
      <w:r w:rsidRPr="006C194B">
        <w:rPr>
          <w:sz w:val="24"/>
        </w:rPr>
        <w:t>谱段增益设置参数说明</w:t>
      </w:r>
    </w:p>
    <w:tbl>
      <w:tblPr>
        <w:tblW w:w="0" w:type="auto"/>
        <w:jc w:val="center"/>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76"/>
        <w:gridCol w:w="2694"/>
      </w:tblGrid>
      <w:tr w:rsidR="00707FBB" w:rsidRPr="006C194B" w:rsidTr="00247E21">
        <w:trPr>
          <w:jc w:val="center"/>
        </w:trPr>
        <w:tc>
          <w:tcPr>
            <w:tcW w:w="2376" w:type="dxa"/>
            <w:shd w:val="clear" w:color="auto" w:fill="99CCFF"/>
          </w:tcPr>
          <w:p w:rsidR="00707FBB" w:rsidRPr="006C194B" w:rsidRDefault="00707FBB" w:rsidP="00247E21">
            <w:pPr>
              <w:spacing w:before="120"/>
              <w:jc w:val="center"/>
            </w:pPr>
            <w:r w:rsidRPr="006C194B">
              <w:rPr>
                <w:b/>
                <w:szCs w:val="21"/>
                <w:lang w:val="pl-PL"/>
              </w:rPr>
              <w:t>W2</w:t>
            </w:r>
          </w:p>
        </w:tc>
        <w:tc>
          <w:tcPr>
            <w:tcW w:w="2694" w:type="dxa"/>
            <w:vMerge w:val="restart"/>
            <w:shd w:val="clear" w:color="auto" w:fill="99CCFF"/>
            <w:vAlign w:val="center"/>
          </w:tcPr>
          <w:p w:rsidR="00707FBB" w:rsidRPr="006C194B" w:rsidRDefault="00707FBB" w:rsidP="00247E21">
            <w:pPr>
              <w:spacing w:before="120"/>
              <w:jc w:val="left"/>
              <w:rPr>
                <w:b/>
                <w:szCs w:val="21"/>
                <w:lang w:val="pl-PL"/>
              </w:rPr>
            </w:pPr>
            <w:r>
              <w:rPr>
                <w:rFonts w:hint="eastAsia"/>
                <w:b/>
                <w:szCs w:val="21"/>
                <w:lang w:val="pl-PL"/>
              </w:rPr>
              <w:t>综合电子内部对应增益档位代码值（暂定）</w:t>
            </w:r>
          </w:p>
        </w:tc>
      </w:tr>
      <w:tr w:rsidR="00707FBB" w:rsidRPr="006C194B" w:rsidTr="00247E21">
        <w:trPr>
          <w:jc w:val="center"/>
        </w:trPr>
        <w:tc>
          <w:tcPr>
            <w:tcW w:w="2376" w:type="dxa"/>
          </w:tcPr>
          <w:p w:rsidR="00707FBB" w:rsidRPr="006C194B" w:rsidRDefault="00707FBB" w:rsidP="00247E21">
            <w:pPr>
              <w:spacing w:before="120"/>
              <w:jc w:val="center"/>
            </w:pPr>
            <w:r w:rsidRPr="006C194B">
              <w:t>D7~D0</w:t>
            </w:r>
          </w:p>
        </w:tc>
        <w:tc>
          <w:tcPr>
            <w:tcW w:w="2694" w:type="dxa"/>
            <w:vMerge/>
          </w:tcPr>
          <w:p w:rsidR="00707FBB" w:rsidRPr="006C194B" w:rsidRDefault="00707FBB" w:rsidP="00247E21">
            <w:pPr>
              <w:spacing w:before="120"/>
              <w:jc w:val="center"/>
            </w:pPr>
          </w:p>
        </w:tc>
      </w:tr>
      <w:tr w:rsidR="00707FBB" w:rsidRPr="006C194B" w:rsidTr="00247E21">
        <w:trPr>
          <w:trHeight w:val="401"/>
          <w:jc w:val="center"/>
        </w:trPr>
        <w:tc>
          <w:tcPr>
            <w:tcW w:w="2376" w:type="dxa"/>
          </w:tcPr>
          <w:p w:rsidR="00707FBB" w:rsidRPr="006C194B" w:rsidRDefault="00707FBB" w:rsidP="00247E21">
            <w:pPr>
              <w:spacing w:before="120"/>
              <w:jc w:val="center"/>
            </w:pPr>
            <w:r w:rsidRPr="006C194B">
              <w:t>01H</w:t>
            </w:r>
            <w:r w:rsidRPr="006C194B">
              <w:t>：增益</w:t>
            </w:r>
            <w:r w:rsidRPr="006C194B">
              <w:t>1</w:t>
            </w:r>
            <w:r w:rsidRPr="006C194B">
              <w:t>档</w:t>
            </w:r>
          </w:p>
        </w:tc>
        <w:tc>
          <w:tcPr>
            <w:tcW w:w="2694" w:type="dxa"/>
          </w:tcPr>
          <w:p w:rsidR="00707FBB" w:rsidRPr="006C194B" w:rsidRDefault="00707FBB" w:rsidP="00247E21">
            <w:pPr>
              <w:spacing w:before="120"/>
              <w:jc w:val="center"/>
            </w:pPr>
            <w:r>
              <w:rPr>
                <w:rFonts w:hint="eastAsia"/>
              </w:rPr>
              <w:t>32H</w:t>
            </w:r>
          </w:p>
        </w:tc>
      </w:tr>
      <w:tr w:rsidR="00707FBB" w:rsidRPr="006C194B" w:rsidTr="00247E21">
        <w:trPr>
          <w:trHeight w:val="314"/>
          <w:jc w:val="center"/>
        </w:trPr>
        <w:tc>
          <w:tcPr>
            <w:tcW w:w="2376" w:type="dxa"/>
          </w:tcPr>
          <w:p w:rsidR="00707FBB" w:rsidRPr="006C194B" w:rsidRDefault="00707FBB" w:rsidP="00247E21">
            <w:pPr>
              <w:spacing w:before="120"/>
              <w:jc w:val="center"/>
            </w:pPr>
            <w:r w:rsidRPr="006C194B">
              <w:t>02H</w:t>
            </w:r>
            <w:r w:rsidRPr="006C194B">
              <w:t>：增益</w:t>
            </w:r>
            <w:r w:rsidRPr="006C194B">
              <w:t>2</w:t>
            </w:r>
            <w:r w:rsidRPr="006C194B">
              <w:t>档</w:t>
            </w:r>
          </w:p>
        </w:tc>
        <w:tc>
          <w:tcPr>
            <w:tcW w:w="2694" w:type="dxa"/>
          </w:tcPr>
          <w:p w:rsidR="00707FBB" w:rsidRPr="006C194B" w:rsidRDefault="00707FBB" w:rsidP="00247E21">
            <w:pPr>
              <w:spacing w:before="120"/>
              <w:jc w:val="center"/>
            </w:pPr>
            <w:r>
              <w:rPr>
                <w:rFonts w:hint="eastAsia"/>
              </w:rPr>
              <w:t>61H</w:t>
            </w:r>
          </w:p>
        </w:tc>
      </w:tr>
      <w:tr w:rsidR="00707FBB" w:rsidRPr="006C194B" w:rsidTr="00247E21">
        <w:trPr>
          <w:trHeight w:val="314"/>
          <w:jc w:val="center"/>
        </w:trPr>
        <w:tc>
          <w:tcPr>
            <w:tcW w:w="2376" w:type="dxa"/>
          </w:tcPr>
          <w:p w:rsidR="00707FBB" w:rsidRPr="006C194B" w:rsidRDefault="00707FBB" w:rsidP="00247E21">
            <w:pPr>
              <w:spacing w:before="120"/>
              <w:jc w:val="center"/>
            </w:pPr>
            <w:r w:rsidRPr="006C194B">
              <w:t>03H</w:t>
            </w:r>
            <w:r w:rsidRPr="006C194B">
              <w:t>：增益</w:t>
            </w:r>
            <w:r w:rsidRPr="006C194B">
              <w:t>3</w:t>
            </w:r>
            <w:r w:rsidRPr="006C194B">
              <w:t>档</w:t>
            </w:r>
          </w:p>
        </w:tc>
        <w:tc>
          <w:tcPr>
            <w:tcW w:w="2694" w:type="dxa"/>
          </w:tcPr>
          <w:p w:rsidR="00707FBB" w:rsidRPr="006C194B" w:rsidRDefault="00707FBB" w:rsidP="00247E21">
            <w:pPr>
              <w:spacing w:before="120"/>
              <w:jc w:val="center"/>
            </w:pPr>
            <w:r>
              <w:rPr>
                <w:rFonts w:hint="eastAsia"/>
              </w:rPr>
              <w:t>86H</w:t>
            </w:r>
          </w:p>
        </w:tc>
      </w:tr>
      <w:tr w:rsidR="00707FBB" w:rsidRPr="006C194B" w:rsidTr="00247E21">
        <w:trPr>
          <w:trHeight w:val="314"/>
          <w:jc w:val="center"/>
        </w:trPr>
        <w:tc>
          <w:tcPr>
            <w:tcW w:w="2376" w:type="dxa"/>
          </w:tcPr>
          <w:p w:rsidR="00707FBB" w:rsidRPr="006C194B" w:rsidRDefault="00707FBB" w:rsidP="00247E21">
            <w:pPr>
              <w:spacing w:before="120"/>
              <w:jc w:val="center"/>
            </w:pPr>
            <w:r w:rsidRPr="006C194B">
              <w:t>04H</w:t>
            </w:r>
            <w:r w:rsidRPr="006C194B">
              <w:t>：增益</w:t>
            </w:r>
            <w:r w:rsidRPr="006C194B">
              <w:t>4</w:t>
            </w:r>
            <w:r w:rsidRPr="006C194B">
              <w:t>档</w:t>
            </w:r>
          </w:p>
        </w:tc>
        <w:tc>
          <w:tcPr>
            <w:tcW w:w="2694" w:type="dxa"/>
          </w:tcPr>
          <w:p w:rsidR="00707FBB" w:rsidRPr="006C194B" w:rsidRDefault="00707FBB" w:rsidP="00247E21">
            <w:pPr>
              <w:spacing w:before="120"/>
              <w:jc w:val="center"/>
            </w:pPr>
            <w:r>
              <w:rPr>
                <w:rFonts w:hint="eastAsia"/>
              </w:rPr>
              <w:t>A4H</w:t>
            </w:r>
          </w:p>
        </w:tc>
      </w:tr>
      <w:tr w:rsidR="00707FBB" w:rsidRPr="006C194B" w:rsidTr="00247E21">
        <w:trPr>
          <w:trHeight w:val="314"/>
          <w:jc w:val="center"/>
        </w:trPr>
        <w:tc>
          <w:tcPr>
            <w:tcW w:w="2376" w:type="dxa"/>
          </w:tcPr>
          <w:p w:rsidR="00707FBB" w:rsidRPr="006C194B" w:rsidRDefault="00707FBB" w:rsidP="00247E21">
            <w:pPr>
              <w:spacing w:before="120"/>
              <w:jc w:val="center"/>
            </w:pPr>
            <w:r w:rsidRPr="006C194B">
              <w:t>05H</w:t>
            </w:r>
            <w:r w:rsidRPr="006C194B">
              <w:t>：增益</w:t>
            </w:r>
            <w:r w:rsidRPr="006C194B">
              <w:t>5</w:t>
            </w:r>
            <w:r w:rsidRPr="006C194B">
              <w:t>档</w:t>
            </w:r>
          </w:p>
        </w:tc>
        <w:tc>
          <w:tcPr>
            <w:tcW w:w="2694" w:type="dxa"/>
          </w:tcPr>
          <w:p w:rsidR="00707FBB" w:rsidRPr="006C194B" w:rsidRDefault="00707FBB" w:rsidP="00247E21">
            <w:pPr>
              <w:spacing w:before="120"/>
              <w:jc w:val="center"/>
            </w:pPr>
            <w:r>
              <w:rPr>
                <w:rFonts w:hint="eastAsia"/>
              </w:rPr>
              <w:t>BBH</w:t>
            </w:r>
          </w:p>
        </w:tc>
      </w:tr>
    </w:tbl>
    <w:p w:rsidR="00707FBB" w:rsidRPr="006C194B" w:rsidRDefault="00707FBB" w:rsidP="00707FBB">
      <w:pPr>
        <w:pStyle w:val="ab"/>
        <w:spacing w:beforeLines="50" w:after="0" w:line="360" w:lineRule="auto"/>
        <w:ind w:firstLineChars="200" w:firstLine="480"/>
        <w:rPr>
          <w:sz w:val="24"/>
          <w:lang w:eastAsia="zh-CN"/>
        </w:rPr>
      </w:pPr>
      <w:r w:rsidRPr="006C194B">
        <w:rPr>
          <w:sz w:val="24"/>
          <w:lang w:val="en-US" w:eastAsia="zh-CN"/>
        </w:rPr>
        <w:t>综合电子</w:t>
      </w:r>
      <w:r w:rsidRPr="006C194B">
        <w:rPr>
          <w:sz w:val="24"/>
        </w:rPr>
        <w:t>根据指令</w:t>
      </w:r>
      <w:r w:rsidRPr="006C194B">
        <w:rPr>
          <w:sz w:val="24"/>
          <w:lang w:eastAsia="zh-CN"/>
        </w:rPr>
        <w:t>，</w:t>
      </w:r>
      <w:r w:rsidRPr="006C194B">
        <w:rPr>
          <w:sz w:val="24"/>
        </w:rPr>
        <w:t>将增益设置</w:t>
      </w:r>
      <w:r w:rsidRPr="006C194B">
        <w:rPr>
          <w:sz w:val="24"/>
          <w:lang w:eastAsia="zh-CN"/>
        </w:rPr>
        <w:t>档位对应的实际增益</w:t>
      </w:r>
      <w:r w:rsidRPr="006C194B">
        <w:rPr>
          <w:sz w:val="24"/>
        </w:rPr>
        <w:t>代码发送给相应的通道</w:t>
      </w:r>
      <w:r>
        <w:rPr>
          <w:rFonts w:hint="eastAsia"/>
          <w:sz w:val="24"/>
          <w:lang w:eastAsia="zh-CN"/>
        </w:rPr>
        <w:t>，目前综合电子存储的数值暂定</w:t>
      </w:r>
      <w:r w:rsidRPr="006C194B">
        <w:rPr>
          <w:sz w:val="24"/>
          <w:lang w:eastAsia="zh-CN"/>
        </w:rPr>
        <w:t>。</w:t>
      </w:r>
    </w:p>
    <w:p w:rsidR="00707FBB" w:rsidRPr="006E2C4D" w:rsidRDefault="00707FBB" w:rsidP="00707FBB">
      <w:pPr>
        <w:spacing w:line="360" w:lineRule="auto"/>
        <w:outlineLvl w:val="2"/>
        <w:rPr>
          <w:b/>
          <w:sz w:val="24"/>
        </w:rPr>
      </w:pPr>
      <w:bookmarkStart w:id="19" w:name="_Toc17913591"/>
      <w:r>
        <w:rPr>
          <w:rFonts w:hint="eastAsia"/>
          <w:b/>
          <w:sz w:val="24"/>
        </w:rPr>
        <w:t xml:space="preserve">4.2.3 </w:t>
      </w:r>
      <w:r w:rsidRPr="006E2C4D">
        <w:rPr>
          <w:b/>
          <w:sz w:val="24"/>
        </w:rPr>
        <w:t>谱段</w:t>
      </w:r>
      <w:r w:rsidRPr="006E2C4D">
        <w:rPr>
          <w:b/>
          <w:sz w:val="24"/>
        </w:rPr>
        <w:t>TDI</w:t>
      </w:r>
      <w:r w:rsidRPr="006E2C4D">
        <w:rPr>
          <w:b/>
          <w:sz w:val="24"/>
        </w:rPr>
        <w:t>级数设置指令说明</w:t>
      </w:r>
      <w:bookmarkEnd w:id="19"/>
    </w:p>
    <w:p w:rsidR="00707FBB" w:rsidRPr="00E41DA1" w:rsidRDefault="00707FBB" w:rsidP="00707FBB">
      <w:pPr>
        <w:pStyle w:val="ab"/>
        <w:spacing w:after="0" w:line="360" w:lineRule="auto"/>
        <w:jc w:val="center"/>
        <w:rPr>
          <w:rFonts w:ascii="黑体" w:eastAsia="黑体" w:hAnsi="黑体"/>
          <w:sz w:val="22"/>
        </w:rPr>
      </w:pPr>
      <w:r w:rsidRPr="00E41DA1">
        <w:rPr>
          <w:rFonts w:ascii="黑体" w:eastAsia="黑体" w:hAnsi="黑体"/>
          <w:sz w:val="22"/>
        </w:rPr>
        <w:t>表</w:t>
      </w:r>
      <w:r w:rsidRPr="00E41DA1">
        <w:rPr>
          <w:rFonts w:ascii="黑体" w:eastAsia="黑体" w:hAnsi="黑体" w:hint="eastAsia"/>
          <w:sz w:val="22"/>
        </w:rPr>
        <w:t>4-6</w:t>
      </w:r>
      <w:r w:rsidRPr="00E41DA1">
        <w:rPr>
          <w:rFonts w:ascii="黑体" w:eastAsia="黑体" w:hAnsi="黑体"/>
          <w:sz w:val="22"/>
        </w:rPr>
        <w:t xml:space="preserve">  B1~</w:t>
      </w:r>
      <w:r w:rsidRPr="00E41DA1">
        <w:rPr>
          <w:rFonts w:ascii="黑体" w:eastAsia="黑体" w:hAnsi="黑体" w:hint="eastAsia"/>
          <w:sz w:val="22"/>
        </w:rPr>
        <w:t>B9</w:t>
      </w:r>
      <w:r w:rsidRPr="00E41DA1">
        <w:rPr>
          <w:rFonts w:ascii="黑体" w:eastAsia="黑体" w:hAnsi="黑体"/>
          <w:sz w:val="22"/>
        </w:rPr>
        <w:t>谱段TDI级数设置参数说明</w:t>
      </w:r>
    </w:p>
    <w:tbl>
      <w:tblPr>
        <w:tblW w:w="0" w:type="auto"/>
        <w:jc w:val="center"/>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36"/>
        <w:gridCol w:w="794"/>
        <w:gridCol w:w="689"/>
        <w:gridCol w:w="689"/>
        <w:gridCol w:w="689"/>
        <w:gridCol w:w="689"/>
        <w:gridCol w:w="689"/>
        <w:gridCol w:w="689"/>
        <w:gridCol w:w="689"/>
        <w:gridCol w:w="794"/>
      </w:tblGrid>
      <w:tr w:rsidR="00707FBB" w:rsidRPr="006C194B" w:rsidTr="00247E21">
        <w:trPr>
          <w:jc w:val="center"/>
        </w:trPr>
        <w:tc>
          <w:tcPr>
            <w:tcW w:w="0" w:type="auto"/>
            <w:gridSpan w:val="10"/>
            <w:shd w:val="clear" w:color="auto" w:fill="99CCFF"/>
          </w:tcPr>
          <w:p w:rsidR="00707FBB" w:rsidRPr="006C194B" w:rsidRDefault="00707FBB" w:rsidP="00247E21">
            <w:pPr>
              <w:spacing w:before="120"/>
              <w:jc w:val="center"/>
              <w:rPr>
                <w:b/>
                <w:szCs w:val="21"/>
              </w:rPr>
            </w:pPr>
            <w:r w:rsidRPr="006C194B">
              <w:rPr>
                <w:b/>
                <w:szCs w:val="21"/>
              </w:rPr>
              <w:t>W</w:t>
            </w:r>
            <w:r>
              <w:rPr>
                <w:rFonts w:hint="eastAsia"/>
                <w:b/>
                <w:szCs w:val="21"/>
              </w:rPr>
              <w:t>3</w:t>
            </w:r>
          </w:p>
        </w:tc>
      </w:tr>
      <w:tr w:rsidR="00707FBB" w:rsidRPr="006C194B" w:rsidTr="00247E21">
        <w:trPr>
          <w:jc w:val="center"/>
        </w:trPr>
        <w:tc>
          <w:tcPr>
            <w:tcW w:w="0" w:type="auto"/>
            <w:gridSpan w:val="10"/>
          </w:tcPr>
          <w:p w:rsidR="00707FBB" w:rsidRPr="006C194B" w:rsidRDefault="00707FBB" w:rsidP="00247E21">
            <w:pPr>
              <w:spacing w:before="120"/>
              <w:jc w:val="center"/>
            </w:pPr>
            <w:r w:rsidRPr="006C194B">
              <w:t>数值范围：</w:t>
            </w:r>
            <w:r w:rsidRPr="006C194B">
              <w:t>01H~08H</w:t>
            </w:r>
            <w:r w:rsidRPr="006C194B">
              <w:t>，具体含义如下：</w:t>
            </w:r>
          </w:p>
        </w:tc>
      </w:tr>
      <w:tr w:rsidR="00707FBB" w:rsidRPr="006C194B" w:rsidTr="00247E21">
        <w:trPr>
          <w:jc w:val="center"/>
        </w:trPr>
        <w:tc>
          <w:tcPr>
            <w:tcW w:w="0" w:type="auto"/>
          </w:tcPr>
          <w:p w:rsidR="00707FBB" w:rsidRPr="006C194B" w:rsidRDefault="00707FBB" w:rsidP="00247E21">
            <w:pPr>
              <w:spacing w:before="120"/>
              <w:jc w:val="center"/>
            </w:pPr>
            <w:r w:rsidRPr="006C194B">
              <w:t>数值</w:t>
            </w:r>
          </w:p>
        </w:tc>
        <w:tc>
          <w:tcPr>
            <w:tcW w:w="0" w:type="auto"/>
          </w:tcPr>
          <w:p w:rsidR="00707FBB" w:rsidRPr="006C194B" w:rsidRDefault="00707FBB" w:rsidP="00247E21">
            <w:pPr>
              <w:spacing w:before="120"/>
              <w:jc w:val="center"/>
            </w:pPr>
            <w:r w:rsidRPr="006C194B">
              <w:t>B1</w:t>
            </w:r>
          </w:p>
        </w:tc>
        <w:tc>
          <w:tcPr>
            <w:tcW w:w="0" w:type="auto"/>
          </w:tcPr>
          <w:p w:rsidR="00707FBB" w:rsidRPr="006C194B" w:rsidRDefault="00707FBB" w:rsidP="00247E21">
            <w:pPr>
              <w:spacing w:before="120"/>
              <w:jc w:val="center"/>
            </w:pPr>
            <w:r w:rsidRPr="006C194B">
              <w:t>B2</w:t>
            </w:r>
          </w:p>
        </w:tc>
        <w:tc>
          <w:tcPr>
            <w:tcW w:w="0" w:type="auto"/>
          </w:tcPr>
          <w:p w:rsidR="00707FBB" w:rsidRPr="006C194B" w:rsidRDefault="00707FBB" w:rsidP="00247E21">
            <w:pPr>
              <w:spacing w:before="120"/>
              <w:jc w:val="center"/>
            </w:pPr>
            <w:r w:rsidRPr="006C194B">
              <w:t>B3</w:t>
            </w:r>
          </w:p>
        </w:tc>
        <w:tc>
          <w:tcPr>
            <w:tcW w:w="0" w:type="auto"/>
          </w:tcPr>
          <w:p w:rsidR="00707FBB" w:rsidRPr="006C194B" w:rsidRDefault="00707FBB" w:rsidP="00247E21">
            <w:pPr>
              <w:spacing w:before="120"/>
              <w:jc w:val="center"/>
            </w:pPr>
            <w:r w:rsidRPr="006C194B">
              <w:t>B4</w:t>
            </w:r>
          </w:p>
        </w:tc>
        <w:tc>
          <w:tcPr>
            <w:tcW w:w="0" w:type="auto"/>
          </w:tcPr>
          <w:p w:rsidR="00707FBB" w:rsidRPr="006C194B" w:rsidRDefault="00707FBB" w:rsidP="00247E21">
            <w:pPr>
              <w:spacing w:before="120"/>
              <w:jc w:val="center"/>
            </w:pPr>
            <w:r w:rsidRPr="006C194B">
              <w:t>B5</w:t>
            </w:r>
          </w:p>
        </w:tc>
        <w:tc>
          <w:tcPr>
            <w:tcW w:w="0" w:type="auto"/>
          </w:tcPr>
          <w:p w:rsidR="00707FBB" w:rsidRPr="006C194B" w:rsidRDefault="00707FBB" w:rsidP="00247E21">
            <w:pPr>
              <w:spacing w:before="120"/>
              <w:jc w:val="center"/>
            </w:pPr>
            <w:r w:rsidRPr="006C194B">
              <w:t>B6</w:t>
            </w:r>
          </w:p>
        </w:tc>
        <w:tc>
          <w:tcPr>
            <w:tcW w:w="0" w:type="auto"/>
          </w:tcPr>
          <w:p w:rsidR="00707FBB" w:rsidRPr="006C194B" w:rsidRDefault="00707FBB" w:rsidP="00247E21">
            <w:pPr>
              <w:spacing w:before="120"/>
              <w:jc w:val="center"/>
            </w:pPr>
            <w:r w:rsidRPr="006C194B">
              <w:t>B7</w:t>
            </w:r>
          </w:p>
        </w:tc>
        <w:tc>
          <w:tcPr>
            <w:tcW w:w="0" w:type="auto"/>
          </w:tcPr>
          <w:p w:rsidR="00707FBB" w:rsidRPr="006C194B" w:rsidRDefault="00707FBB" w:rsidP="00247E21">
            <w:pPr>
              <w:spacing w:before="120"/>
              <w:jc w:val="center"/>
            </w:pPr>
            <w:r w:rsidRPr="006C194B">
              <w:t>B8</w:t>
            </w:r>
          </w:p>
        </w:tc>
        <w:tc>
          <w:tcPr>
            <w:tcW w:w="0" w:type="auto"/>
          </w:tcPr>
          <w:p w:rsidR="00707FBB" w:rsidRPr="006C194B" w:rsidRDefault="00707FBB" w:rsidP="00247E21">
            <w:pPr>
              <w:spacing w:before="120"/>
              <w:jc w:val="center"/>
            </w:pPr>
            <w:r w:rsidRPr="006C194B">
              <w:t>P</w:t>
            </w:r>
          </w:p>
        </w:tc>
      </w:tr>
      <w:tr w:rsidR="00707FBB" w:rsidRPr="006C194B" w:rsidTr="00247E21">
        <w:trPr>
          <w:trHeight w:val="376"/>
          <w:jc w:val="center"/>
        </w:trPr>
        <w:tc>
          <w:tcPr>
            <w:tcW w:w="0" w:type="auto"/>
          </w:tcPr>
          <w:p w:rsidR="00707FBB" w:rsidRPr="006C194B" w:rsidRDefault="00707FBB" w:rsidP="00247E21">
            <w:pPr>
              <w:spacing w:before="120"/>
              <w:jc w:val="center"/>
              <w:rPr>
                <w:b/>
              </w:rPr>
            </w:pPr>
            <w:r w:rsidRPr="006C194B">
              <w:rPr>
                <w:b/>
              </w:rPr>
              <w:lastRenderedPageBreak/>
              <w:t>01H</w:t>
            </w:r>
          </w:p>
        </w:tc>
        <w:tc>
          <w:tcPr>
            <w:tcW w:w="0" w:type="auto"/>
            <w:shd w:val="clear" w:color="auto" w:fill="D9D9D9"/>
          </w:tcPr>
          <w:p w:rsidR="00707FBB" w:rsidRPr="006C194B" w:rsidRDefault="00707FBB" w:rsidP="00247E21">
            <w:pPr>
              <w:spacing w:before="120"/>
              <w:jc w:val="center"/>
            </w:pPr>
            <w:r w:rsidRPr="006C194B">
              <w:t>8</w:t>
            </w:r>
            <w:r w:rsidRPr="006C194B">
              <w:t>级</w:t>
            </w:r>
          </w:p>
        </w:tc>
        <w:tc>
          <w:tcPr>
            <w:tcW w:w="0" w:type="auto"/>
            <w:shd w:val="clear" w:color="auto" w:fill="D9D9D9"/>
          </w:tcPr>
          <w:p w:rsidR="00707FBB" w:rsidRPr="006C194B" w:rsidRDefault="00707FBB" w:rsidP="00247E21">
            <w:pPr>
              <w:spacing w:before="120"/>
              <w:jc w:val="center"/>
            </w:pPr>
            <w:r w:rsidRPr="006C194B">
              <w:t>6</w:t>
            </w:r>
            <w:r w:rsidRPr="006C194B">
              <w:t>级</w:t>
            </w:r>
          </w:p>
        </w:tc>
        <w:tc>
          <w:tcPr>
            <w:tcW w:w="0" w:type="auto"/>
            <w:shd w:val="clear" w:color="auto" w:fill="D9D9D9"/>
          </w:tcPr>
          <w:p w:rsidR="00707FBB" w:rsidRPr="006C194B" w:rsidRDefault="00707FBB" w:rsidP="00247E21">
            <w:pPr>
              <w:spacing w:before="120"/>
              <w:jc w:val="center"/>
            </w:pPr>
            <w:r w:rsidRPr="006C194B">
              <w:t>4</w:t>
            </w:r>
            <w:r w:rsidRPr="006C194B">
              <w:t>级</w:t>
            </w:r>
          </w:p>
        </w:tc>
        <w:tc>
          <w:tcPr>
            <w:tcW w:w="0" w:type="auto"/>
            <w:shd w:val="clear" w:color="auto" w:fill="D9D9D9"/>
          </w:tcPr>
          <w:p w:rsidR="00707FBB" w:rsidRPr="006C194B" w:rsidRDefault="00707FBB" w:rsidP="00247E21">
            <w:pPr>
              <w:spacing w:before="120"/>
              <w:jc w:val="center"/>
            </w:pPr>
            <w:r w:rsidRPr="006C194B">
              <w:t>4</w:t>
            </w:r>
            <w:r w:rsidRPr="006C194B">
              <w:t>级</w:t>
            </w:r>
          </w:p>
        </w:tc>
        <w:tc>
          <w:tcPr>
            <w:tcW w:w="0" w:type="auto"/>
            <w:shd w:val="clear" w:color="auto" w:fill="D9D9D9"/>
          </w:tcPr>
          <w:p w:rsidR="00707FBB" w:rsidRPr="006C194B" w:rsidRDefault="00707FBB" w:rsidP="00247E21">
            <w:pPr>
              <w:spacing w:before="120"/>
              <w:jc w:val="center"/>
            </w:pPr>
            <w:r w:rsidRPr="006C194B">
              <w:t>4</w:t>
            </w:r>
            <w:r w:rsidRPr="006C194B">
              <w:t>级</w:t>
            </w:r>
          </w:p>
        </w:tc>
        <w:tc>
          <w:tcPr>
            <w:tcW w:w="0" w:type="auto"/>
            <w:shd w:val="clear" w:color="auto" w:fill="D9D9D9"/>
          </w:tcPr>
          <w:p w:rsidR="00707FBB" w:rsidRPr="006C194B" w:rsidRDefault="00707FBB" w:rsidP="00247E21">
            <w:pPr>
              <w:spacing w:before="120"/>
              <w:jc w:val="center"/>
            </w:pPr>
            <w:r w:rsidRPr="006C194B">
              <w:t>4</w:t>
            </w:r>
            <w:r w:rsidRPr="006C194B">
              <w:t>级</w:t>
            </w:r>
          </w:p>
        </w:tc>
        <w:tc>
          <w:tcPr>
            <w:tcW w:w="0" w:type="auto"/>
            <w:shd w:val="clear" w:color="auto" w:fill="D9D9D9"/>
          </w:tcPr>
          <w:p w:rsidR="00707FBB" w:rsidRPr="006C194B" w:rsidRDefault="00707FBB" w:rsidP="00247E21">
            <w:pPr>
              <w:spacing w:before="120"/>
              <w:jc w:val="center"/>
            </w:pPr>
            <w:r w:rsidRPr="006C194B">
              <w:t>2</w:t>
            </w:r>
            <w:r w:rsidRPr="006C194B">
              <w:t>级</w:t>
            </w:r>
          </w:p>
        </w:tc>
        <w:tc>
          <w:tcPr>
            <w:tcW w:w="0" w:type="auto"/>
            <w:shd w:val="clear" w:color="auto" w:fill="D9D9D9"/>
          </w:tcPr>
          <w:p w:rsidR="00707FBB" w:rsidRPr="006C194B" w:rsidRDefault="00707FBB" w:rsidP="00247E21">
            <w:pPr>
              <w:spacing w:before="120"/>
              <w:jc w:val="center"/>
            </w:pPr>
            <w:r w:rsidRPr="006C194B">
              <w:t>2</w:t>
            </w:r>
            <w:r w:rsidRPr="006C194B">
              <w:t>级</w:t>
            </w:r>
          </w:p>
        </w:tc>
        <w:tc>
          <w:tcPr>
            <w:tcW w:w="0" w:type="auto"/>
            <w:shd w:val="clear" w:color="auto" w:fill="D9D9D9"/>
          </w:tcPr>
          <w:p w:rsidR="00707FBB" w:rsidRPr="006C194B" w:rsidRDefault="00707FBB" w:rsidP="00247E21">
            <w:pPr>
              <w:spacing w:before="120"/>
              <w:jc w:val="center"/>
            </w:pPr>
            <w:r w:rsidRPr="006C194B">
              <w:t>8</w:t>
            </w:r>
            <w:r w:rsidRPr="006C194B">
              <w:t>级</w:t>
            </w:r>
          </w:p>
        </w:tc>
      </w:tr>
      <w:tr w:rsidR="00707FBB" w:rsidRPr="006C194B" w:rsidTr="00247E21">
        <w:trPr>
          <w:trHeight w:val="373"/>
          <w:jc w:val="center"/>
        </w:trPr>
        <w:tc>
          <w:tcPr>
            <w:tcW w:w="0" w:type="auto"/>
          </w:tcPr>
          <w:p w:rsidR="00707FBB" w:rsidRPr="006C194B" w:rsidRDefault="00707FBB" w:rsidP="00247E21">
            <w:pPr>
              <w:spacing w:before="120"/>
              <w:jc w:val="center"/>
              <w:rPr>
                <w:b/>
              </w:rPr>
            </w:pPr>
            <w:r w:rsidRPr="006C194B">
              <w:rPr>
                <w:b/>
              </w:rPr>
              <w:t>02H</w:t>
            </w:r>
          </w:p>
        </w:tc>
        <w:tc>
          <w:tcPr>
            <w:tcW w:w="0" w:type="auto"/>
            <w:shd w:val="clear" w:color="auto" w:fill="D9D9D9"/>
          </w:tcPr>
          <w:p w:rsidR="00707FBB" w:rsidRPr="006C194B" w:rsidRDefault="00707FBB" w:rsidP="00247E21">
            <w:pPr>
              <w:spacing w:before="120"/>
              <w:jc w:val="center"/>
            </w:pPr>
            <w:r w:rsidRPr="006C194B">
              <w:t>12</w:t>
            </w:r>
            <w:r w:rsidRPr="006C194B">
              <w:t>级</w:t>
            </w:r>
          </w:p>
        </w:tc>
        <w:tc>
          <w:tcPr>
            <w:tcW w:w="0" w:type="auto"/>
            <w:shd w:val="clear" w:color="auto" w:fill="D9D9D9"/>
          </w:tcPr>
          <w:p w:rsidR="00707FBB" w:rsidRPr="006C194B" w:rsidRDefault="00707FBB" w:rsidP="00247E21">
            <w:pPr>
              <w:spacing w:before="120"/>
              <w:jc w:val="center"/>
            </w:pPr>
            <w:r w:rsidRPr="006C194B">
              <w:t>12</w:t>
            </w:r>
            <w:r w:rsidRPr="006C194B">
              <w:t>级</w:t>
            </w:r>
          </w:p>
        </w:tc>
        <w:tc>
          <w:tcPr>
            <w:tcW w:w="0" w:type="auto"/>
            <w:shd w:val="clear" w:color="auto" w:fill="D9D9D9"/>
          </w:tcPr>
          <w:p w:rsidR="00707FBB" w:rsidRPr="006C194B" w:rsidRDefault="00707FBB" w:rsidP="00247E21">
            <w:pPr>
              <w:spacing w:before="120"/>
              <w:jc w:val="center"/>
            </w:pPr>
            <w:r w:rsidRPr="006C194B">
              <w:t>8</w:t>
            </w:r>
            <w:r w:rsidRPr="006C194B">
              <w:t>级</w:t>
            </w:r>
          </w:p>
        </w:tc>
        <w:tc>
          <w:tcPr>
            <w:tcW w:w="0" w:type="auto"/>
            <w:shd w:val="clear" w:color="auto" w:fill="D9D9D9"/>
          </w:tcPr>
          <w:p w:rsidR="00707FBB" w:rsidRPr="006C194B" w:rsidRDefault="00707FBB" w:rsidP="00247E21">
            <w:pPr>
              <w:spacing w:before="120"/>
              <w:jc w:val="center"/>
            </w:pPr>
            <w:r w:rsidRPr="006C194B">
              <w:t>8</w:t>
            </w:r>
            <w:r w:rsidRPr="006C194B">
              <w:t>级</w:t>
            </w:r>
          </w:p>
        </w:tc>
        <w:tc>
          <w:tcPr>
            <w:tcW w:w="0" w:type="auto"/>
            <w:shd w:val="clear" w:color="auto" w:fill="D9D9D9"/>
          </w:tcPr>
          <w:p w:rsidR="00707FBB" w:rsidRPr="006C194B" w:rsidRDefault="00707FBB" w:rsidP="00247E21">
            <w:pPr>
              <w:spacing w:before="120"/>
              <w:jc w:val="center"/>
            </w:pPr>
            <w:r w:rsidRPr="006C194B">
              <w:t>6</w:t>
            </w:r>
            <w:r w:rsidRPr="006C194B">
              <w:t>级</w:t>
            </w:r>
          </w:p>
        </w:tc>
        <w:tc>
          <w:tcPr>
            <w:tcW w:w="0" w:type="auto"/>
            <w:shd w:val="clear" w:color="auto" w:fill="D9D9D9"/>
          </w:tcPr>
          <w:p w:rsidR="00707FBB" w:rsidRPr="006C194B" w:rsidRDefault="00707FBB" w:rsidP="00247E21">
            <w:pPr>
              <w:spacing w:before="120"/>
              <w:jc w:val="center"/>
            </w:pPr>
            <w:r w:rsidRPr="006C194B">
              <w:t>6</w:t>
            </w:r>
            <w:r w:rsidRPr="006C194B">
              <w:t>级</w:t>
            </w:r>
          </w:p>
        </w:tc>
        <w:tc>
          <w:tcPr>
            <w:tcW w:w="0" w:type="auto"/>
            <w:shd w:val="clear" w:color="auto" w:fill="D9D9D9"/>
          </w:tcPr>
          <w:p w:rsidR="00707FBB" w:rsidRPr="006C194B" w:rsidRDefault="00707FBB" w:rsidP="00247E21">
            <w:pPr>
              <w:spacing w:before="120"/>
              <w:jc w:val="center"/>
            </w:pPr>
            <w:r w:rsidRPr="006C194B">
              <w:t>4</w:t>
            </w:r>
            <w:r w:rsidRPr="006C194B">
              <w:t>级</w:t>
            </w:r>
          </w:p>
        </w:tc>
        <w:tc>
          <w:tcPr>
            <w:tcW w:w="0" w:type="auto"/>
            <w:shd w:val="clear" w:color="auto" w:fill="D9D9D9"/>
          </w:tcPr>
          <w:p w:rsidR="00707FBB" w:rsidRPr="006C194B" w:rsidRDefault="00707FBB" w:rsidP="00247E21">
            <w:pPr>
              <w:spacing w:before="120"/>
              <w:jc w:val="center"/>
            </w:pPr>
            <w:r w:rsidRPr="006C194B">
              <w:t>4</w:t>
            </w:r>
            <w:r w:rsidRPr="006C194B">
              <w:t>级</w:t>
            </w:r>
          </w:p>
        </w:tc>
        <w:tc>
          <w:tcPr>
            <w:tcW w:w="0" w:type="auto"/>
            <w:shd w:val="clear" w:color="auto" w:fill="D9D9D9"/>
          </w:tcPr>
          <w:p w:rsidR="00707FBB" w:rsidRPr="006C194B" w:rsidRDefault="00707FBB" w:rsidP="00247E21">
            <w:pPr>
              <w:spacing w:before="120"/>
              <w:jc w:val="center"/>
            </w:pPr>
            <w:r w:rsidRPr="006C194B">
              <w:t>16</w:t>
            </w:r>
            <w:r w:rsidRPr="006C194B">
              <w:t>级</w:t>
            </w:r>
          </w:p>
        </w:tc>
      </w:tr>
      <w:tr w:rsidR="00707FBB" w:rsidRPr="006C194B" w:rsidTr="00247E21">
        <w:trPr>
          <w:trHeight w:val="373"/>
          <w:jc w:val="center"/>
        </w:trPr>
        <w:tc>
          <w:tcPr>
            <w:tcW w:w="0" w:type="auto"/>
          </w:tcPr>
          <w:p w:rsidR="00707FBB" w:rsidRPr="006C194B" w:rsidRDefault="00707FBB" w:rsidP="00247E21">
            <w:pPr>
              <w:spacing w:before="120"/>
              <w:jc w:val="center"/>
              <w:rPr>
                <w:b/>
              </w:rPr>
            </w:pPr>
            <w:r w:rsidRPr="006C194B">
              <w:rPr>
                <w:b/>
              </w:rPr>
              <w:t>03H</w:t>
            </w:r>
          </w:p>
        </w:tc>
        <w:tc>
          <w:tcPr>
            <w:tcW w:w="0" w:type="auto"/>
            <w:shd w:val="clear" w:color="auto" w:fill="D9D9D9"/>
          </w:tcPr>
          <w:p w:rsidR="00707FBB" w:rsidRPr="006C194B" w:rsidRDefault="00707FBB" w:rsidP="00247E21">
            <w:pPr>
              <w:spacing w:before="120"/>
              <w:jc w:val="center"/>
            </w:pPr>
            <w:r w:rsidRPr="006C194B">
              <w:t>20</w:t>
            </w:r>
            <w:r w:rsidRPr="006C194B">
              <w:t>级</w:t>
            </w:r>
          </w:p>
        </w:tc>
        <w:tc>
          <w:tcPr>
            <w:tcW w:w="0" w:type="auto"/>
            <w:shd w:val="clear" w:color="auto" w:fill="D9D9D9"/>
          </w:tcPr>
          <w:p w:rsidR="00707FBB" w:rsidRPr="006C194B" w:rsidRDefault="00707FBB" w:rsidP="00247E21">
            <w:pPr>
              <w:spacing w:before="120"/>
              <w:jc w:val="center"/>
            </w:pPr>
            <w:r w:rsidRPr="006C194B">
              <w:t>24</w:t>
            </w:r>
            <w:r w:rsidRPr="006C194B">
              <w:t>级</w:t>
            </w:r>
          </w:p>
        </w:tc>
        <w:tc>
          <w:tcPr>
            <w:tcW w:w="0" w:type="auto"/>
            <w:shd w:val="clear" w:color="auto" w:fill="D9D9D9"/>
          </w:tcPr>
          <w:p w:rsidR="00707FBB" w:rsidRPr="006C194B" w:rsidRDefault="00707FBB" w:rsidP="00247E21">
            <w:pPr>
              <w:spacing w:before="120"/>
              <w:jc w:val="center"/>
            </w:pPr>
            <w:r w:rsidRPr="006C194B">
              <w:t>16</w:t>
            </w:r>
            <w:r w:rsidRPr="006C194B">
              <w:t>级</w:t>
            </w:r>
          </w:p>
        </w:tc>
        <w:tc>
          <w:tcPr>
            <w:tcW w:w="0" w:type="auto"/>
            <w:shd w:val="clear" w:color="auto" w:fill="D9D9D9"/>
          </w:tcPr>
          <w:p w:rsidR="00707FBB" w:rsidRPr="006C194B" w:rsidRDefault="00707FBB" w:rsidP="00247E21">
            <w:pPr>
              <w:spacing w:before="120"/>
              <w:jc w:val="center"/>
            </w:pPr>
            <w:r w:rsidRPr="006C194B">
              <w:t>16</w:t>
            </w:r>
            <w:r w:rsidRPr="006C194B">
              <w:t>级</w:t>
            </w:r>
          </w:p>
        </w:tc>
        <w:tc>
          <w:tcPr>
            <w:tcW w:w="0" w:type="auto"/>
            <w:shd w:val="clear" w:color="auto" w:fill="D9D9D9"/>
          </w:tcPr>
          <w:p w:rsidR="00707FBB" w:rsidRPr="006C194B" w:rsidRDefault="00707FBB" w:rsidP="00247E21">
            <w:pPr>
              <w:spacing w:before="120"/>
              <w:jc w:val="center"/>
            </w:pPr>
            <w:r w:rsidRPr="006C194B">
              <w:t>12</w:t>
            </w:r>
            <w:r w:rsidRPr="006C194B">
              <w:t>级</w:t>
            </w:r>
          </w:p>
        </w:tc>
        <w:tc>
          <w:tcPr>
            <w:tcW w:w="0" w:type="auto"/>
            <w:shd w:val="clear" w:color="auto" w:fill="D9D9D9"/>
          </w:tcPr>
          <w:p w:rsidR="00707FBB" w:rsidRPr="006C194B" w:rsidRDefault="00707FBB" w:rsidP="00247E21">
            <w:pPr>
              <w:spacing w:before="120"/>
              <w:jc w:val="center"/>
            </w:pPr>
            <w:r w:rsidRPr="006C194B">
              <w:t>12</w:t>
            </w:r>
            <w:r w:rsidRPr="006C194B">
              <w:t>级</w:t>
            </w:r>
          </w:p>
        </w:tc>
        <w:tc>
          <w:tcPr>
            <w:tcW w:w="0" w:type="auto"/>
            <w:shd w:val="clear" w:color="auto" w:fill="D9D9D9"/>
          </w:tcPr>
          <w:p w:rsidR="00707FBB" w:rsidRPr="006C194B" w:rsidRDefault="00707FBB" w:rsidP="00247E21">
            <w:pPr>
              <w:spacing w:before="120"/>
              <w:jc w:val="center"/>
            </w:pPr>
            <w:r w:rsidRPr="006C194B">
              <w:t>8</w:t>
            </w:r>
            <w:r w:rsidRPr="006C194B">
              <w:t>级</w:t>
            </w:r>
          </w:p>
        </w:tc>
        <w:tc>
          <w:tcPr>
            <w:tcW w:w="0" w:type="auto"/>
            <w:shd w:val="clear" w:color="auto" w:fill="D9D9D9"/>
          </w:tcPr>
          <w:p w:rsidR="00707FBB" w:rsidRPr="006C194B" w:rsidRDefault="00707FBB" w:rsidP="00247E21">
            <w:pPr>
              <w:spacing w:before="120"/>
              <w:jc w:val="center"/>
            </w:pPr>
            <w:r w:rsidRPr="006C194B">
              <w:t>8</w:t>
            </w:r>
            <w:r w:rsidRPr="006C194B">
              <w:t>级</w:t>
            </w:r>
          </w:p>
        </w:tc>
        <w:tc>
          <w:tcPr>
            <w:tcW w:w="0" w:type="auto"/>
            <w:shd w:val="clear" w:color="auto" w:fill="D9D9D9"/>
          </w:tcPr>
          <w:p w:rsidR="00707FBB" w:rsidRPr="006C194B" w:rsidRDefault="00707FBB" w:rsidP="00247E21">
            <w:pPr>
              <w:spacing w:before="120"/>
              <w:jc w:val="center"/>
            </w:pPr>
            <w:r w:rsidRPr="006C194B">
              <w:t>24</w:t>
            </w:r>
            <w:r w:rsidRPr="006C194B">
              <w:t>级</w:t>
            </w:r>
          </w:p>
        </w:tc>
      </w:tr>
      <w:tr w:rsidR="00707FBB" w:rsidRPr="006C194B" w:rsidTr="00247E21">
        <w:trPr>
          <w:trHeight w:val="373"/>
          <w:jc w:val="center"/>
        </w:trPr>
        <w:tc>
          <w:tcPr>
            <w:tcW w:w="0" w:type="auto"/>
          </w:tcPr>
          <w:p w:rsidR="00707FBB" w:rsidRPr="006C194B" w:rsidRDefault="00707FBB" w:rsidP="00247E21">
            <w:pPr>
              <w:spacing w:before="120"/>
              <w:jc w:val="center"/>
              <w:rPr>
                <w:b/>
              </w:rPr>
            </w:pPr>
            <w:r w:rsidRPr="006C194B">
              <w:rPr>
                <w:b/>
              </w:rPr>
              <w:t>04H</w:t>
            </w:r>
          </w:p>
        </w:tc>
        <w:tc>
          <w:tcPr>
            <w:tcW w:w="0" w:type="auto"/>
            <w:shd w:val="clear" w:color="auto" w:fill="D9D9D9"/>
          </w:tcPr>
          <w:p w:rsidR="00707FBB" w:rsidRPr="006C194B" w:rsidRDefault="00707FBB" w:rsidP="00247E21">
            <w:pPr>
              <w:spacing w:before="120"/>
              <w:jc w:val="center"/>
            </w:pPr>
            <w:r w:rsidRPr="006C194B">
              <w:t>36</w:t>
            </w:r>
            <w:r w:rsidRPr="006C194B">
              <w:t>级</w:t>
            </w:r>
          </w:p>
        </w:tc>
        <w:tc>
          <w:tcPr>
            <w:tcW w:w="0" w:type="auto"/>
            <w:shd w:val="clear" w:color="auto" w:fill="D9D9D9"/>
          </w:tcPr>
          <w:p w:rsidR="00707FBB" w:rsidRPr="006C194B" w:rsidRDefault="00707FBB" w:rsidP="00247E21">
            <w:pPr>
              <w:spacing w:before="120"/>
              <w:jc w:val="center"/>
            </w:pPr>
            <w:r w:rsidRPr="006C194B">
              <w:t>32</w:t>
            </w:r>
            <w:r w:rsidRPr="006C194B">
              <w:t>级</w:t>
            </w:r>
          </w:p>
        </w:tc>
        <w:tc>
          <w:tcPr>
            <w:tcW w:w="0" w:type="auto"/>
            <w:shd w:val="clear" w:color="auto" w:fill="D9D9D9"/>
          </w:tcPr>
          <w:p w:rsidR="00707FBB" w:rsidRPr="006C194B" w:rsidRDefault="00707FBB" w:rsidP="00247E21">
            <w:pPr>
              <w:spacing w:before="120"/>
              <w:jc w:val="center"/>
            </w:pPr>
            <w:r w:rsidRPr="006C194B">
              <w:t>24</w:t>
            </w:r>
            <w:r w:rsidRPr="006C194B">
              <w:t>级</w:t>
            </w:r>
          </w:p>
        </w:tc>
        <w:tc>
          <w:tcPr>
            <w:tcW w:w="0" w:type="auto"/>
            <w:shd w:val="clear" w:color="auto" w:fill="D9D9D9"/>
          </w:tcPr>
          <w:p w:rsidR="00707FBB" w:rsidRPr="006C194B" w:rsidRDefault="00707FBB" w:rsidP="00247E21">
            <w:pPr>
              <w:spacing w:before="120"/>
              <w:jc w:val="center"/>
            </w:pPr>
            <w:r w:rsidRPr="006C194B">
              <w:t>24</w:t>
            </w:r>
            <w:r w:rsidRPr="006C194B">
              <w:t>级</w:t>
            </w:r>
          </w:p>
        </w:tc>
        <w:tc>
          <w:tcPr>
            <w:tcW w:w="0" w:type="auto"/>
            <w:shd w:val="clear" w:color="auto" w:fill="D9D9D9"/>
          </w:tcPr>
          <w:p w:rsidR="00707FBB" w:rsidRPr="006C194B" w:rsidRDefault="00707FBB" w:rsidP="00247E21">
            <w:pPr>
              <w:spacing w:before="120"/>
              <w:jc w:val="center"/>
            </w:pPr>
            <w:r w:rsidRPr="006C194B">
              <w:t>18</w:t>
            </w:r>
            <w:r w:rsidRPr="006C194B">
              <w:t>级</w:t>
            </w:r>
          </w:p>
        </w:tc>
        <w:tc>
          <w:tcPr>
            <w:tcW w:w="0" w:type="auto"/>
            <w:shd w:val="clear" w:color="auto" w:fill="D9D9D9"/>
          </w:tcPr>
          <w:p w:rsidR="00707FBB" w:rsidRPr="006C194B" w:rsidRDefault="00707FBB" w:rsidP="00247E21">
            <w:pPr>
              <w:spacing w:before="120"/>
              <w:jc w:val="center"/>
            </w:pPr>
            <w:r w:rsidRPr="006C194B">
              <w:t>18</w:t>
            </w:r>
            <w:r w:rsidRPr="006C194B">
              <w:t>级</w:t>
            </w:r>
          </w:p>
        </w:tc>
        <w:tc>
          <w:tcPr>
            <w:tcW w:w="0" w:type="auto"/>
            <w:shd w:val="clear" w:color="auto" w:fill="D9D9D9"/>
          </w:tcPr>
          <w:p w:rsidR="00707FBB" w:rsidRPr="006C194B" w:rsidRDefault="00707FBB" w:rsidP="00247E21">
            <w:pPr>
              <w:spacing w:before="120"/>
              <w:jc w:val="center"/>
            </w:pPr>
            <w:r w:rsidRPr="006C194B">
              <w:t>12</w:t>
            </w:r>
            <w:r w:rsidRPr="006C194B">
              <w:t>级</w:t>
            </w:r>
          </w:p>
        </w:tc>
        <w:tc>
          <w:tcPr>
            <w:tcW w:w="0" w:type="auto"/>
            <w:shd w:val="clear" w:color="auto" w:fill="D9D9D9"/>
          </w:tcPr>
          <w:p w:rsidR="00707FBB" w:rsidRPr="006C194B" w:rsidRDefault="00707FBB" w:rsidP="00247E21">
            <w:pPr>
              <w:spacing w:before="120"/>
              <w:jc w:val="center"/>
            </w:pPr>
            <w:r w:rsidRPr="006C194B">
              <w:t>12</w:t>
            </w:r>
            <w:r w:rsidRPr="006C194B">
              <w:t>级</w:t>
            </w:r>
          </w:p>
        </w:tc>
        <w:tc>
          <w:tcPr>
            <w:tcW w:w="0" w:type="auto"/>
            <w:shd w:val="clear" w:color="auto" w:fill="D9D9D9"/>
          </w:tcPr>
          <w:p w:rsidR="00707FBB" w:rsidRPr="006C194B" w:rsidRDefault="00707FBB" w:rsidP="00247E21">
            <w:pPr>
              <w:spacing w:before="120"/>
              <w:jc w:val="center"/>
            </w:pPr>
            <w:r w:rsidRPr="006C194B">
              <w:t>32</w:t>
            </w:r>
            <w:r w:rsidRPr="006C194B">
              <w:t>级</w:t>
            </w:r>
          </w:p>
        </w:tc>
      </w:tr>
      <w:tr w:rsidR="00707FBB" w:rsidRPr="006C194B" w:rsidTr="00247E21">
        <w:trPr>
          <w:trHeight w:val="373"/>
          <w:jc w:val="center"/>
        </w:trPr>
        <w:tc>
          <w:tcPr>
            <w:tcW w:w="0" w:type="auto"/>
          </w:tcPr>
          <w:p w:rsidR="00707FBB" w:rsidRPr="006C194B" w:rsidRDefault="00707FBB" w:rsidP="00247E21">
            <w:pPr>
              <w:spacing w:before="120"/>
              <w:jc w:val="center"/>
              <w:rPr>
                <w:b/>
              </w:rPr>
            </w:pPr>
            <w:r w:rsidRPr="006C194B">
              <w:rPr>
                <w:b/>
              </w:rPr>
              <w:t>05H</w:t>
            </w:r>
          </w:p>
        </w:tc>
        <w:tc>
          <w:tcPr>
            <w:tcW w:w="0" w:type="auto"/>
            <w:shd w:val="clear" w:color="auto" w:fill="D9D9D9"/>
          </w:tcPr>
          <w:p w:rsidR="00707FBB" w:rsidRPr="006C194B" w:rsidRDefault="00707FBB" w:rsidP="00247E21">
            <w:pPr>
              <w:spacing w:before="120"/>
              <w:jc w:val="center"/>
            </w:pPr>
            <w:r w:rsidRPr="006C194B">
              <w:t>60</w:t>
            </w:r>
            <w:r w:rsidRPr="006C194B">
              <w:t>级</w:t>
            </w:r>
          </w:p>
        </w:tc>
        <w:tc>
          <w:tcPr>
            <w:tcW w:w="0" w:type="auto"/>
            <w:shd w:val="clear" w:color="auto" w:fill="D9D9D9"/>
          </w:tcPr>
          <w:p w:rsidR="00707FBB" w:rsidRPr="006C194B" w:rsidRDefault="00707FBB" w:rsidP="00247E21">
            <w:pPr>
              <w:spacing w:before="120"/>
              <w:jc w:val="center"/>
            </w:pPr>
            <w:r w:rsidRPr="006C194B">
              <w:t>42</w:t>
            </w:r>
            <w:r w:rsidRPr="006C194B">
              <w:t>级</w:t>
            </w:r>
          </w:p>
        </w:tc>
        <w:tc>
          <w:tcPr>
            <w:tcW w:w="0" w:type="auto"/>
            <w:shd w:val="clear" w:color="auto" w:fill="D9D9D9"/>
          </w:tcPr>
          <w:p w:rsidR="00707FBB" w:rsidRPr="006C194B" w:rsidRDefault="00707FBB" w:rsidP="00247E21">
            <w:pPr>
              <w:spacing w:before="120"/>
              <w:jc w:val="center"/>
            </w:pPr>
            <w:r w:rsidRPr="006C194B">
              <w:t>32</w:t>
            </w:r>
            <w:r w:rsidRPr="006C194B">
              <w:t>级</w:t>
            </w:r>
          </w:p>
        </w:tc>
        <w:tc>
          <w:tcPr>
            <w:tcW w:w="0" w:type="auto"/>
            <w:shd w:val="clear" w:color="auto" w:fill="D9D9D9"/>
          </w:tcPr>
          <w:p w:rsidR="00707FBB" w:rsidRPr="006C194B" w:rsidRDefault="00707FBB" w:rsidP="00247E21">
            <w:pPr>
              <w:spacing w:before="120"/>
              <w:jc w:val="center"/>
            </w:pPr>
            <w:r w:rsidRPr="006C194B">
              <w:t>32</w:t>
            </w:r>
            <w:r w:rsidRPr="006C194B">
              <w:t>级</w:t>
            </w:r>
          </w:p>
        </w:tc>
        <w:tc>
          <w:tcPr>
            <w:tcW w:w="0" w:type="auto"/>
            <w:shd w:val="clear" w:color="auto" w:fill="D9D9D9"/>
          </w:tcPr>
          <w:p w:rsidR="00707FBB" w:rsidRPr="006C194B" w:rsidRDefault="00707FBB" w:rsidP="00247E21">
            <w:pPr>
              <w:spacing w:before="120"/>
              <w:jc w:val="center"/>
            </w:pPr>
            <w:r w:rsidRPr="006C194B">
              <w:t>24</w:t>
            </w:r>
            <w:r w:rsidRPr="006C194B">
              <w:t>级</w:t>
            </w:r>
          </w:p>
        </w:tc>
        <w:tc>
          <w:tcPr>
            <w:tcW w:w="0" w:type="auto"/>
            <w:shd w:val="clear" w:color="auto" w:fill="D9D9D9"/>
          </w:tcPr>
          <w:p w:rsidR="00707FBB" w:rsidRPr="006C194B" w:rsidRDefault="00707FBB" w:rsidP="00247E21">
            <w:pPr>
              <w:spacing w:before="120"/>
              <w:jc w:val="center"/>
            </w:pPr>
            <w:r w:rsidRPr="006C194B">
              <w:t>24</w:t>
            </w:r>
            <w:r w:rsidRPr="006C194B">
              <w:t>级</w:t>
            </w:r>
          </w:p>
        </w:tc>
        <w:tc>
          <w:tcPr>
            <w:tcW w:w="0" w:type="auto"/>
            <w:shd w:val="clear" w:color="auto" w:fill="D9D9D9"/>
          </w:tcPr>
          <w:p w:rsidR="00707FBB" w:rsidRPr="006C194B" w:rsidRDefault="00707FBB" w:rsidP="00247E21">
            <w:pPr>
              <w:spacing w:before="120"/>
              <w:jc w:val="center"/>
            </w:pPr>
            <w:r w:rsidRPr="006C194B">
              <w:t>18</w:t>
            </w:r>
            <w:r w:rsidRPr="006C194B">
              <w:t>级</w:t>
            </w:r>
          </w:p>
        </w:tc>
        <w:tc>
          <w:tcPr>
            <w:tcW w:w="0" w:type="auto"/>
            <w:shd w:val="clear" w:color="auto" w:fill="D9D9D9"/>
          </w:tcPr>
          <w:p w:rsidR="00707FBB" w:rsidRPr="006C194B" w:rsidRDefault="00707FBB" w:rsidP="00247E21">
            <w:pPr>
              <w:spacing w:before="120"/>
              <w:jc w:val="center"/>
            </w:pPr>
            <w:r w:rsidRPr="006C194B">
              <w:t>18</w:t>
            </w:r>
            <w:r w:rsidRPr="006C194B">
              <w:t>级</w:t>
            </w:r>
          </w:p>
        </w:tc>
        <w:tc>
          <w:tcPr>
            <w:tcW w:w="0" w:type="auto"/>
            <w:shd w:val="clear" w:color="auto" w:fill="D9D9D9"/>
          </w:tcPr>
          <w:p w:rsidR="00707FBB" w:rsidRPr="006C194B" w:rsidRDefault="00707FBB" w:rsidP="00247E21">
            <w:pPr>
              <w:spacing w:before="120"/>
              <w:jc w:val="center"/>
            </w:pPr>
            <w:r w:rsidRPr="006C194B">
              <w:t>48</w:t>
            </w:r>
            <w:r w:rsidRPr="006C194B">
              <w:t>级</w:t>
            </w:r>
          </w:p>
        </w:tc>
      </w:tr>
      <w:tr w:rsidR="00707FBB" w:rsidRPr="006C194B" w:rsidTr="00247E21">
        <w:trPr>
          <w:trHeight w:val="373"/>
          <w:jc w:val="center"/>
        </w:trPr>
        <w:tc>
          <w:tcPr>
            <w:tcW w:w="0" w:type="auto"/>
          </w:tcPr>
          <w:p w:rsidR="00707FBB" w:rsidRPr="006C194B" w:rsidRDefault="00707FBB" w:rsidP="00247E21">
            <w:pPr>
              <w:spacing w:before="120"/>
              <w:jc w:val="center"/>
              <w:rPr>
                <w:b/>
              </w:rPr>
            </w:pPr>
            <w:r w:rsidRPr="006C194B">
              <w:rPr>
                <w:b/>
              </w:rPr>
              <w:t>06H</w:t>
            </w:r>
          </w:p>
        </w:tc>
        <w:tc>
          <w:tcPr>
            <w:tcW w:w="0" w:type="auto"/>
            <w:shd w:val="clear" w:color="auto" w:fill="D9D9D9"/>
          </w:tcPr>
          <w:p w:rsidR="00707FBB" w:rsidRPr="006C194B" w:rsidRDefault="00707FBB" w:rsidP="00247E21">
            <w:pPr>
              <w:spacing w:before="120"/>
              <w:jc w:val="center"/>
            </w:pPr>
            <w:r w:rsidRPr="006C194B">
              <w:t>96</w:t>
            </w:r>
            <w:r w:rsidRPr="006C194B">
              <w:t>级</w:t>
            </w:r>
          </w:p>
        </w:tc>
        <w:tc>
          <w:tcPr>
            <w:tcW w:w="0" w:type="auto"/>
            <w:shd w:val="clear" w:color="auto" w:fill="D9D9D9"/>
          </w:tcPr>
          <w:p w:rsidR="00707FBB" w:rsidRPr="006C194B" w:rsidRDefault="00707FBB" w:rsidP="00247E21">
            <w:pPr>
              <w:spacing w:before="120"/>
              <w:jc w:val="center"/>
            </w:pPr>
            <w:r w:rsidRPr="006C194B">
              <w:t>56</w:t>
            </w:r>
            <w:r w:rsidRPr="006C194B">
              <w:t>级</w:t>
            </w:r>
          </w:p>
        </w:tc>
        <w:tc>
          <w:tcPr>
            <w:tcW w:w="0" w:type="auto"/>
            <w:shd w:val="clear" w:color="auto" w:fill="D9D9D9"/>
          </w:tcPr>
          <w:p w:rsidR="00707FBB" w:rsidRPr="006C194B" w:rsidRDefault="00707FBB" w:rsidP="00247E21">
            <w:pPr>
              <w:spacing w:before="120"/>
              <w:jc w:val="center"/>
            </w:pPr>
            <w:r w:rsidRPr="006C194B">
              <w:t>42</w:t>
            </w:r>
            <w:r w:rsidRPr="006C194B">
              <w:t>级</w:t>
            </w:r>
          </w:p>
        </w:tc>
        <w:tc>
          <w:tcPr>
            <w:tcW w:w="0" w:type="auto"/>
            <w:shd w:val="clear" w:color="auto" w:fill="D9D9D9"/>
          </w:tcPr>
          <w:p w:rsidR="00707FBB" w:rsidRPr="006C194B" w:rsidRDefault="00707FBB" w:rsidP="00247E21">
            <w:pPr>
              <w:spacing w:before="120"/>
              <w:jc w:val="center"/>
            </w:pPr>
            <w:r w:rsidRPr="006C194B">
              <w:t>42</w:t>
            </w:r>
            <w:r w:rsidRPr="006C194B">
              <w:t>级</w:t>
            </w:r>
          </w:p>
        </w:tc>
        <w:tc>
          <w:tcPr>
            <w:tcW w:w="0" w:type="auto"/>
            <w:shd w:val="clear" w:color="auto" w:fill="D9D9D9"/>
          </w:tcPr>
          <w:p w:rsidR="00707FBB" w:rsidRPr="006C194B" w:rsidRDefault="00707FBB" w:rsidP="00247E21">
            <w:pPr>
              <w:spacing w:before="120"/>
              <w:jc w:val="center"/>
            </w:pPr>
            <w:r w:rsidRPr="006C194B">
              <w:t>36</w:t>
            </w:r>
            <w:r w:rsidRPr="006C194B">
              <w:t>级</w:t>
            </w:r>
          </w:p>
        </w:tc>
        <w:tc>
          <w:tcPr>
            <w:tcW w:w="0" w:type="auto"/>
            <w:shd w:val="clear" w:color="auto" w:fill="D9D9D9"/>
          </w:tcPr>
          <w:p w:rsidR="00707FBB" w:rsidRPr="006C194B" w:rsidRDefault="00707FBB" w:rsidP="00247E21">
            <w:pPr>
              <w:spacing w:before="120"/>
              <w:jc w:val="center"/>
            </w:pPr>
            <w:r w:rsidRPr="006C194B">
              <w:t>36</w:t>
            </w:r>
            <w:r w:rsidRPr="006C194B">
              <w:t>级</w:t>
            </w:r>
          </w:p>
        </w:tc>
        <w:tc>
          <w:tcPr>
            <w:tcW w:w="0" w:type="auto"/>
            <w:shd w:val="clear" w:color="auto" w:fill="D9D9D9"/>
          </w:tcPr>
          <w:p w:rsidR="00707FBB" w:rsidRPr="006C194B" w:rsidRDefault="00707FBB" w:rsidP="00247E21">
            <w:pPr>
              <w:spacing w:before="120"/>
              <w:jc w:val="center"/>
            </w:pPr>
            <w:r w:rsidRPr="006C194B">
              <w:t>24</w:t>
            </w:r>
            <w:r w:rsidRPr="006C194B">
              <w:t>级</w:t>
            </w:r>
          </w:p>
        </w:tc>
        <w:tc>
          <w:tcPr>
            <w:tcW w:w="0" w:type="auto"/>
            <w:shd w:val="clear" w:color="auto" w:fill="D9D9D9"/>
          </w:tcPr>
          <w:p w:rsidR="00707FBB" w:rsidRPr="006C194B" w:rsidRDefault="00707FBB" w:rsidP="00247E21">
            <w:pPr>
              <w:spacing w:before="120"/>
              <w:jc w:val="center"/>
            </w:pPr>
            <w:r w:rsidRPr="006C194B">
              <w:t>24</w:t>
            </w:r>
            <w:r w:rsidRPr="006C194B">
              <w:t>级</w:t>
            </w:r>
          </w:p>
        </w:tc>
        <w:tc>
          <w:tcPr>
            <w:tcW w:w="0" w:type="auto"/>
            <w:shd w:val="clear" w:color="auto" w:fill="D9D9D9"/>
          </w:tcPr>
          <w:p w:rsidR="00707FBB" w:rsidRPr="006C194B" w:rsidRDefault="00707FBB" w:rsidP="00247E21">
            <w:pPr>
              <w:spacing w:before="120"/>
              <w:jc w:val="center"/>
            </w:pPr>
            <w:r w:rsidRPr="006C194B">
              <w:t>64</w:t>
            </w:r>
            <w:r w:rsidRPr="006C194B">
              <w:t>级</w:t>
            </w:r>
          </w:p>
        </w:tc>
      </w:tr>
      <w:tr w:rsidR="00707FBB" w:rsidRPr="006C194B" w:rsidTr="00247E21">
        <w:trPr>
          <w:trHeight w:val="373"/>
          <w:jc w:val="center"/>
        </w:trPr>
        <w:tc>
          <w:tcPr>
            <w:tcW w:w="0" w:type="auto"/>
          </w:tcPr>
          <w:p w:rsidR="00707FBB" w:rsidRPr="006C194B" w:rsidRDefault="00707FBB" w:rsidP="00247E21">
            <w:pPr>
              <w:spacing w:before="120"/>
              <w:jc w:val="center"/>
              <w:rPr>
                <w:b/>
              </w:rPr>
            </w:pPr>
            <w:r w:rsidRPr="006C194B">
              <w:rPr>
                <w:b/>
              </w:rPr>
              <w:t>07H</w:t>
            </w:r>
          </w:p>
        </w:tc>
        <w:tc>
          <w:tcPr>
            <w:tcW w:w="0" w:type="auto"/>
            <w:shd w:val="clear" w:color="auto" w:fill="D9D9D9"/>
          </w:tcPr>
          <w:p w:rsidR="00707FBB" w:rsidRPr="006C194B" w:rsidRDefault="00707FBB" w:rsidP="00247E21">
            <w:pPr>
              <w:spacing w:before="120"/>
              <w:jc w:val="center"/>
            </w:pPr>
            <w:r w:rsidRPr="006C194B">
              <w:t>144</w:t>
            </w:r>
            <w:r w:rsidRPr="006C194B">
              <w:t>级</w:t>
            </w:r>
          </w:p>
        </w:tc>
        <w:tc>
          <w:tcPr>
            <w:tcW w:w="0" w:type="auto"/>
            <w:shd w:val="clear" w:color="auto" w:fill="D9D9D9"/>
          </w:tcPr>
          <w:p w:rsidR="00707FBB" w:rsidRPr="006C194B" w:rsidRDefault="00707FBB" w:rsidP="00247E21">
            <w:pPr>
              <w:spacing w:before="120"/>
              <w:jc w:val="center"/>
            </w:pPr>
            <w:r w:rsidRPr="006C194B">
              <w:t>72</w:t>
            </w:r>
            <w:r w:rsidRPr="006C194B">
              <w:t>级</w:t>
            </w:r>
          </w:p>
        </w:tc>
        <w:tc>
          <w:tcPr>
            <w:tcW w:w="0" w:type="auto"/>
            <w:shd w:val="clear" w:color="auto" w:fill="D9D9D9"/>
          </w:tcPr>
          <w:p w:rsidR="00707FBB" w:rsidRPr="006C194B" w:rsidRDefault="00707FBB" w:rsidP="00247E21">
            <w:pPr>
              <w:spacing w:before="120"/>
              <w:jc w:val="center"/>
            </w:pPr>
            <w:r w:rsidRPr="006C194B">
              <w:t>60</w:t>
            </w:r>
            <w:r w:rsidRPr="006C194B">
              <w:t>级</w:t>
            </w:r>
          </w:p>
        </w:tc>
        <w:tc>
          <w:tcPr>
            <w:tcW w:w="0" w:type="auto"/>
            <w:shd w:val="clear" w:color="auto" w:fill="D9D9D9"/>
          </w:tcPr>
          <w:p w:rsidR="00707FBB" w:rsidRPr="006C194B" w:rsidRDefault="00707FBB" w:rsidP="00247E21">
            <w:pPr>
              <w:spacing w:before="120"/>
              <w:jc w:val="center"/>
            </w:pPr>
            <w:r w:rsidRPr="006C194B">
              <w:t>60</w:t>
            </w:r>
            <w:r w:rsidRPr="006C194B">
              <w:t>级</w:t>
            </w:r>
          </w:p>
        </w:tc>
        <w:tc>
          <w:tcPr>
            <w:tcW w:w="0" w:type="auto"/>
            <w:shd w:val="clear" w:color="auto" w:fill="D9D9D9"/>
          </w:tcPr>
          <w:p w:rsidR="00707FBB" w:rsidRPr="006C194B" w:rsidRDefault="00707FBB" w:rsidP="00247E21">
            <w:pPr>
              <w:spacing w:before="120"/>
              <w:jc w:val="center"/>
            </w:pPr>
            <w:r w:rsidRPr="006C194B">
              <w:t>48</w:t>
            </w:r>
            <w:r w:rsidRPr="006C194B">
              <w:t>级</w:t>
            </w:r>
          </w:p>
        </w:tc>
        <w:tc>
          <w:tcPr>
            <w:tcW w:w="0" w:type="auto"/>
            <w:shd w:val="clear" w:color="auto" w:fill="D9D9D9"/>
          </w:tcPr>
          <w:p w:rsidR="00707FBB" w:rsidRPr="006C194B" w:rsidRDefault="00707FBB" w:rsidP="00247E21">
            <w:pPr>
              <w:spacing w:before="120"/>
              <w:jc w:val="center"/>
            </w:pPr>
            <w:r w:rsidRPr="006C194B">
              <w:t>48</w:t>
            </w:r>
            <w:r w:rsidRPr="006C194B">
              <w:t>级</w:t>
            </w:r>
          </w:p>
        </w:tc>
        <w:tc>
          <w:tcPr>
            <w:tcW w:w="0" w:type="auto"/>
            <w:shd w:val="clear" w:color="auto" w:fill="D9D9D9"/>
          </w:tcPr>
          <w:p w:rsidR="00707FBB" w:rsidRPr="006C194B" w:rsidRDefault="00707FBB" w:rsidP="00247E21">
            <w:pPr>
              <w:spacing w:before="120"/>
              <w:jc w:val="center"/>
            </w:pPr>
            <w:r w:rsidRPr="006C194B">
              <w:t>36</w:t>
            </w:r>
            <w:r w:rsidRPr="006C194B">
              <w:t>级</w:t>
            </w:r>
          </w:p>
        </w:tc>
        <w:tc>
          <w:tcPr>
            <w:tcW w:w="0" w:type="auto"/>
            <w:shd w:val="clear" w:color="auto" w:fill="D9D9D9"/>
          </w:tcPr>
          <w:p w:rsidR="00707FBB" w:rsidRPr="006C194B" w:rsidRDefault="00707FBB" w:rsidP="00247E21">
            <w:pPr>
              <w:spacing w:before="120"/>
              <w:jc w:val="center"/>
            </w:pPr>
            <w:r w:rsidRPr="006C194B">
              <w:t>36</w:t>
            </w:r>
            <w:r w:rsidRPr="006C194B">
              <w:t>级</w:t>
            </w:r>
          </w:p>
        </w:tc>
        <w:tc>
          <w:tcPr>
            <w:tcW w:w="0" w:type="auto"/>
            <w:shd w:val="clear" w:color="auto" w:fill="D9D9D9"/>
          </w:tcPr>
          <w:p w:rsidR="00707FBB" w:rsidRPr="006C194B" w:rsidRDefault="00707FBB" w:rsidP="00247E21">
            <w:pPr>
              <w:spacing w:before="120"/>
              <w:jc w:val="center"/>
            </w:pPr>
            <w:r w:rsidRPr="006C194B">
              <w:t>88</w:t>
            </w:r>
            <w:r w:rsidRPr="006C194B">
              <w:t>级</w:t>
            </w:r>
          </w:p>
        </w:tc>
      </w:tr>
      <w:tr w:rsidR="00707FBB" w:rsidRPr="006C194B" w:rsidTr="00247E21">
        <w:trPr>
          <w:trHeight w:val="549"/>
          <w:jc w:val="center"/>
        </w:trPr>
        <w:tc>
          <w:tcPr>
            <w:tcW w:w="0" w:type="auto"/>
          </w:tcPr>
          <w:p w:rsidR="00707FBB" w:rsidRPr="006C194B" w:rsidRDefault="00707FBB" w:rsidP="00247E21">
            <w:pPr>
              <w:spacing w:before="120"/>
              <w:jc w:val="center"/>
              <w:rPr>
                <w:b/>
              </w:rPr>
            </w:pPr>
            <w:r w:rsidRPr="006C194B">
              <w:rPr>
                <w:b/>
              </w:rPr>
              <w:t>08H</w:t>
            </w:r>
          </w:p>
        </w:tc>
        <w:tc>
          <w:tcPr>
            <w:tcW w:w="0" w:type="auto"/>
            <w:shd w:val="clear" w:color="auto" w:fill="D9D9D9"/>
          </w:tcPr>
          <w:p w:rsidR="00707FBB" w:rsidRPr="006C194B" w:rsidRDefault="00707FBB" w:rsidP="00247E21">
            <w:pPr>
              <w:spacing w:before="120"/>
              <w:jc w:val="center"/>
            </w:pPr>
            <w:r w:rsidRPr="006C194B">
              <w:t>无效</w:t>
            </w:r>
          </w:p>
        </w:tc>
        <w:tc>
          <w:tcPr>
            <w:tcW w:w="0" w:type="auto"/>
            <w:shd w:val="clear" w:color="auto" w:fill="D9D9D9"/>
          </w:tcPr>
          <w:p w:rsidR="00707FBB" w:rsidRPr="006C194B" w:rsidRDefault="00707FBB" w:rsidP="00247E21">
            <w:pPr>
              <w:spacing w:before="120"/>
              <w:jc w:val="center"/>
            </w:pPr>
            <w:r w:rsidRPr="006C194B">
              <w:t>无效</w:t>
            </w:r>
          </w:p>
        </w:tc>
        <w:tc>
          <w:tcPr>
            <w:tcW w:w="0" w:type="auto"/>
            <w:shd w:val="clear" w:color="auto" w:fill="D9D9D9"/>
          </w:tcPr>
          <w:p w:rsidR="00707FBB" w:rsidRPr="006C194B" w:rsidRDefault="00707FBB" w:rsidP="00247E21">
            <w:pPr>
              <w:spacing w:before="120"/>
              <w:jc w:val="center"/>
            </w:pPr>
            <w:r w:rsidRPr="006C194B">
              <w:t>无效</w:t>
            </w:r>
          </w:p>
        </w:tc>
        <w:tc>
          <w:tcPr>
            <w:tcW w:w="0" w:type="auto"/>
            <w:shd w:val="clear" w:color="auto" w:fill="D9D9D9"/>
          </w:tcPr>
          <w:p w:rsidR="00707FBB" w:rsidRPr="006C194B" w:rsidRDefault="00707FBB" w:rsidP="00247E21">
            <w:pPr>
              <w:spacing w:before="120"/>
              <w:jc w:val="center"/>
            </w:pPr>
            <w:r w:rsidRPr="006C194B">
              <w:t>无效</w:t>
            </w:r>
          </w:p>
        </w:tc>
        <w:tc>
          <w:tcPr>
            <w:tcW w:w="0" w:type="auto"/>
            <w:shd w:val="clear" w:color="auto" w:fill="D9D9D9"/>
          </w:tcPr>
          <w:p w:rsidR="00707FBB" w:rsidRPr="006C194B" w:rsidRDefault="00707FBB" w:rsidP="00247E21">
            <w:pPr>
              <w:spacing w:before="120"/>
              <w:jc w:val="center"/>
            </w:pPr>
            <w:r w:rsidRPr="006C194B">
              <w:t>无效</w:t>
            </w:r>
          </w:p>
        </w:tc>
        <w:tc>
          <w:tcPr>
            <w:tcW w:w="0" w:type="auto"/>
            <w:shd w:val="clear" w:color="auto" w:fill="D9D9D9"/>
          </w:tcPr>
          <w:p w:rsidR="00707FBB" w:rsidRPr="006C194B" w:rsidRDefault="00707FBB" w:rsidP="00247E21">
            <w:pPr>
              <w:spacing w:before="120"/>
              <w:jc w:val="center"/>
            </w:pPr>
            <w:r w:rsidRPr="006C194B">
              <w:t>无效</w:t>
            </w:r>
          </w:p>
        </w:tc>
        <w:tc>
          <w:tcPr>
            <w:tcW w:w="0" w:type="auto"/>
            <w:shd w:val="clear" w:color="auto" w:fill="D9D9D9"/>
          </w:tcPr>
          <w:p w:rsidR="00707FBB" w:rsidRPr="006C194B" w:rsidRDefault="00707FBB" w:rsidP="00247E21">
            <w:pPr>
              <w:spacing w:before="120"/>
              <w:jc w:val="center"/>
            </w:pPr>
            <w:r w:rsidRPr="006C194B">
              <w:t>无效</w:t>
            </w:r>
          </w:p>
        </w:tc>
        <w:tc>
          <w:tcPr>
            <w:tcW w:w="0" w:type="auto"/>
            <w:shd w:val="clear" w:color="auto" w:fill="D9D9D9"/>
          </w:tcPr>
          <w:p w:rsidR="00707FBB" w:rsidRPr="006C194B" w:rsidRDefault="00707FBB" w:rsidP="00247E21">
            <w:pPr>
              <w:spacing w:before="120"/>
              <w:jc w:val="center"/>
            </w:pPr>
            <w:r w:rsidRPr="006C194B">
              <w:t>无效</w:t>
            </w:r>
          </w:p>
        </w:tc>
        <w:tc>
          <w:tcPr>
            <w:tcW w:w="0" w:type="auto"/>
            <w:shd w:val="clear" w:color="auto" w:fill="D9D9D9"/>
          </w:tcPr>
          <w:p w:rsidR="00707FBB" w:rsidRPr="006C194B" w:rsidRDefault="00707FBB" w:rsidP="00247E21">
            <w:pPr>
              <w:spacing w:before="120"/>
              <w:jc w:val="center"/>
            </w:pPr>
            <w:r w:rsidRPr="006C194B">
              <w:t>128</w:t>
            </w:r>
            <w:r w:rsidRPr="006C194B">
              <w:t>级</w:t>
            </w:r>
          </w:p>
        </w:tc>
      </w:tr>
    </w:tbl>
    <w:p w:rsidR="00707FBB" w:rsidRDefault="00707FBB" w:rsidP="00707FBB">
      <w:pPr>
        <w:pStyle w:val="ab"/>
        <w:spacing w:after="0" w:line="360" w:lineRule="auto"/>
        <w:ind w:firstLineChars="235" w:firstLine="564"/>
        <w:rPr>
          <w:rFonts w:hint="eastAsia"/>
          <w:sz w:val="24"/>
          <w:lang w:eastAsia="zh-CN"/>
        </w:rPr>
      </w:pPr>
      <w:r w:rsidRPr="006C194B">
        <w:rPr>
          <w:sz w:val="24"/>
          <w:lang w:val="en-US" w:eastAsia="zh-CN"/>
        </w:rPr>
        <w:t>综合电子</w:t>
      </w:r>
      <w:r w:rsidRPr="006C194B">
        <w:rPr>
          <w:sz w:val="24"/>
        </w:rPr>
        <w:t>软件根据指令</w:t>
      </w:r>
      <w:r w:rsidRPr="006C194B">
        <w:rPr>
          <w:sz w:val="24"/>
          <w:lang w:eastAsia="zh-CN"/>
        </w:rPr>
        <w:t>，</w:t>
      </w:r>
      <w:r w:rsidRPr="006C194B">
        <w:rPr>
          <w:sz w:val="24"/>
        </w:rPr>
        <w:t>将</w:t>
      </w:r>
      <w:r w:rsidRPr="006C194B">
        <w:rPr>
          <w:sz w:val="24"/>
          <w:lang w:eastAsia="zh-CN"/>
        </w:rPr>
        <w:t>TDI</w:t>
      </w:r>
      <w:r w:rsidRPr="006C194B">
        <w:rPr>
          <w:sz w:val="24"/>
          <w:lang w:eastAsia="zh-CN"/>
        </w:rPr>
        <w:t>级数</w:t>
      </w:r>
      <w:r w:rsidRPr="006C194B">
        <w:rPr>
          <w:sz w:val="24"/>
        </w:rPr>
        <w:t>设置</w:t>
      </w:r>
      <w:r w:rsidRPr="006C194B">
        <w:rPr>
          <w:sz w:val="24"/>
          <w:lang w:eastAsia="zh-CN"/>
        </w:rPr>
        <w:t>指令下发至主体视频电子单元</w:t>
      </w:r>
      <w:r>
        <w:rPr>
          <w:rFonts w:hint="eastAsia"/>
          <w:sz w:val="24"/>
          <w:lang w:eastAsia="zh-CN"/>
        </w:rPr>
        <w:t>。</w:t>
      </w:r>
    </w:p>
    <w:p w:rsidR="00707FBB" w:rsidRPr="006C194B" w:rsidRDefault="00707FBB" w:rsidP="00707FBB">
      <w:pPr>
        <w:pStyle w:val="ab"/>
        <w:spacing w:after="0" w:line="360" w:lineRule="auto"/>
        <w:rPr>
          <w:sz w:val="24"/>
          <w:lang w:eastAsia="zh-CN"/>
        </w:rPr>
      </w:pPr>
      <w:r w:rsidRPr="006C194B">
        <w:rPr>
          <w:sz w:val="24"/>
          <w:lang w:eastAsia="zh-CN"/>
        </w:rPr>
        <w:t>其中，</w:t>
      </w:r>
      <w:r w:rsidRPr="006C194B">
        <w:rPr>
          <w:sz w:val="24"/>
          <w:lang w:eastAsia="zh-CN"/>
        </w:rPr>
        <w:t>W2</w:t>
      </w:r>
      <w:r w:rsidRPr="006C194B">
        <w:rPr>
          <w:sz w:val="24"/>
          <w:lang w:eastAsia="zh-CN"/>
        </w:rPr>
        <w:t>字节的数值为</w:t>
      </w:r>
      <w:r w:rsidRPr="006C194B">
        <w:rPr>
          <w:sz w:val="24"/>
          <w:lang w:eastAsia="zh-CN"/>
        </w:rPr>
        <w:t>01H~09H</w:t>
      </w:r>
      <w:r w:rsidRPr="006C194B">
        <w:rPr>
          <w:sz w:val="24"/>
          <w:lang w:eastAsia="zh-CN"/>
        </w:rPr>
        <w:t>，代表着</w:t>
      </w:r>
      <w:r w:rsidRPr="006C194B">
        <w:rPr>
          <w:sz w:val="24"/>
          <w:lang w:eastAsia="zh-CN"/>
        </w:rPr>
        <w:t>B1</w:t>
      </w:r>
      <w:r w:rsidRPr="006C194B">
        <w:rPr>
          <w:sz w:val="24"/>
          <w:lang w:eastAsia="zh-CN"/>
        </w:rPr>
        <w:t>谱段至</w:t>
      </w:r>
      <w:r>
        <w:rPr>
          <w:rFonts w:hint="eastAsia"/>
          <w:sz w:val="24"/>
          <w:lang w:eastAsia="zh-CN"/>
        </w:rPr>
        <w:t>B9</w:t>
      </w:r>
      <w:r w:rsidRPr="006C194B">
        <w:rPr>
          <w:sz w:val="24"/>
          <w:lang w:eastAsia="zh-CN"/>
        </w:rPr>
        <w:t>谱段参数；</w:t>
      </w:r>
    </w:p>
    <w:p w:rsidR="00707FBB" w:rsidRPr="006C194B" w:rsidRDefault="00707FBB" w:rsidP="00707FBB">
      <w:pPr>
        <w:pStyle w:val="ab"/>
        <w:spacing w:after="0" w:line="360" w:lineRule="auto"/>
        <w:rPr>
          <w:sz w:val="24"/>
          <w:lang w:eastAsia="zh-CN"/>
        </w:rPr>
      </w:pPr>
      <w:r w:rsidRPr="006C194B">
        <w:rPr>
          <w:sz w:val="24"/>
          <w:lang w:eastAsia="zh-CN"/>
        </w:rPr>
        <w:t>其中，</w:t>
      </w:r>
      <w:r w:rsidRPr="006C194B">
        <w:rPr>
          <w:sz w:val="24"/>
          <w:lang w:eastAsia="zh-CN"/>
        </w:rPr>
        <w:t>W3</w:t>
      </w:r>
      <w:r w:rsidRPr="006C194B">
        <w:rPr>
          <w:sz w:val="24"/>
          <w:lang w:eastAsia="zh-CN"/>
        </w:rPr>
        <w:t>字节的数值为</w:t>
      </w:r>
      <w:r w:rsidRPr="006C194B">
        <w:rPr>
          <w:sz w:val="24"/>
          <w:lang w:eastAsia="zh-CN"/>
        </w:rPr>
        <w:t>01H~08H</w:t>
      </w:r>
      <w:r w:rsidRPr="006C194B">
        <w:rPr>
          <w:sz w:val="24"/>
          <w:lang w:eastAsia="zh-CN"/>
        </w:rPr>
        <w:t>，代表着</w:t>
      </w:r>
      <w:r w:rsidRPr="006C194B">
        <w:rPr>
          <w:sz w:val="24"/>
          <w:lang w:eastAsia="zh-CN"/>
        </w:rPr>
        <w:t>B1</w:t>
      </w:r>
      <w:r w:rsidRPr="006C194B">
        <w:rPr>
          <w:sz w:val="24"/>
          <w:lang w:eastAsia="zh-CN"/>
        </w:rPr>
        <w:t>谱段至</w:t>
      </w:r>
      <w:r>
        <w:rPr>
          <w:rFonts w:hint="eastAsia"/>
          <w:sz w:val="24"/>
          <w:lang w:eastAsia="zh-CN"/>
        </w:rPr>
        <w:t>B9</w:t>
      </w:r>
      <w:r w:rsidRPr="006C194B">
        <w:rPr>
          <w:sz w:val="24"/>
          <w:lang w:eastAsia="zh-CN"/>
        </w:rPr>
        <w:t>谱段参数对应的实际</w:t>
      </w:r>
      <w:r w:rsidRPr="006C194B">
        <w:rPr>
          <w:sz w:val="24"/>
          <w:lang w:eastAsia="zh-CN"/>
        </w:rPr>
        <w:t>TDI</w:t>
      </w:r>
      <w:r w:rsidRPr="006C194B">
        <w:rPr>
          <w:sz w:val="24"/>
          <w:lang w:eastAsia="zh-CN"/>
        </w:rPr>
        <w:t>级数设置，主体视频电子单元将按照各个谱段相对应的级数执行级数调整指令。</w:t>
      </w:r>
    </w:p>
    <w:p w:rsidR="00707FBB" w:rsidRPr="006C194B" w:rsidRDefault="00707FBB" w:rsidP="00707FBB">
      <w:pPr>
        <w:pStyle w:val="ab"/>
        <w:spacing w:after="0" w:line="360" w:lineRule="auto"/>
        <w:rPr>
          <w:sz w:val="24"/>
          <w:lang w:val="en-US" w:eastAsia="zh-CN"/>
        </w:rPr>
      </w:pPr>
      <w:r w:rsidRPr="006C194B">
        <w:rPr>
          <w:sz w:val="24"/>
          <w:lang w:eastAsia="zh-CN"/>
        </w:rPr>
        <w:t>其中，</w:t>
      </w:r>
      <w:r w:rsidRPr="006C194B">
        <w:rPr>
          <w:sz w:val="24"/>
          <w:lang w:eastAsia="zh-CN"/>
        </w:rPr>
        <w:t>W3</w:t>
      </w:r>
      <w:r w:rsidRPr="006C194B">
        <w:rPr>
          <w:sz w:val="24"/>
          <w:lang w:eastAsia="zh-CN"/>
        </w:rPr>
        <w:t>字节的数值</w:t>
      </w:r>
      <w:r w:rsidRPr="006C194B">
        <w:rPr>
          <w:sz w:val="24"/>
          <w:lang w:eastAsia="zh-CN"/>
        </w:rPr>
        <w:t>08</w:t>
      </w:r>
      <w:r w:rsidRPr="006C194B">
        <w:rPr>
          <w:sz w:val="24"/>
          <w:lang w:eastAsia="zh-CN"/>
        </w:rPr>
        <w:t>只有设置</w:t>
      </w:r>
      <w:r>
        <w:rPr>
          <w:rFonts w:hint="eastAsia"/>
          <w:sz w:val="24"/>
          <w:lang w:eastAsia="zh-CN"/>
        </w:rPr>
        <w:t>B9</w:t>
      </w:r>
      <w:r w:rsidRPr="006C194B">
        <w:rPr>
          <w:sz w:val="24"/>
          <w:lang w:eastAsia="zh-CN"/>
        </w:rPr>
        <w:t>谱段</w:t>
      </w:r>
      <w:r>
        <w:rPr>
          <w:sz w:val="24"/>
          <w:lang w:eastAsia="zh-CN"/>
        </w:rPr>
        <w:t>才有效，综合电子下发指令。其余均无效，且综合电子判定为错误指令</w:t>
      </w:r>
      <w:r w:rsidRPr="006C194B">
        <w:rPr>
          <w:sz w:val="24"/>
          <w:lang w:eastAsia="zh-CN"/>
        </w:rPr>
        <w:t>不执行</w:t>
      </w:r>
      <w:r>
        <w:rPr>
          <w:rFonts w:hint="eastAsia"/>
          <w:sz w:val="24"/>
          <w:lang w:eastAsia="zh-CN"/>
        </w:rPr>
        <w:t>，并返回错误指令计数</w:t>
      </w:r>
      <w:r w:rsidRPr="006C194B">
        <w:rPr>
          <w:sz w:val="24"/>
          <w:lang w:eastAsia="zh-CN"/>
        </w:rPr>
        <w:t>。</w:t>
      </w:r>
    </w:p>
    <w:p w:rsidR="00707FBB" w:rsidRPr="006E2C4D" w:rsidRDefault="00707FBB" w:rsidP="00707FBB">
      <w:pPr>
        <w:spacing w:line="360" w:lineRule="auto"/>
        <w:outlineLvl w:val="2"/>
        <w:rPr>
          <w:b/>
          <w:sz w:val="24"/>
        </w:rPr>
      </w:pPr>
      <w:bookmarkStart w:id="20" w:name="_Toc17913593"/>
      <w:r>
        <w:rPr>
          <w:rFonts w:hint="eastAsia"/>
          <w:b/>
          <w:sz w:val="24"/>
        </w:rPr>
        <w:t xml:space="preserve">4.2.4 </w:t>
      </w:r>
      <w:r w:rsidRPr="006E2C4D">
        <w:rPr>
          <w:b/>
          <w:sz w:val="24"/>
        </w:rPr>
        <w:t>算法开关设置指令说明</w:t>
      </w:r>
      <w:bookmarkEnd w:id="20"/>
    </w:p>
    <w:p w:rsidR="00707FBB" w:rsidRPr="00DE07A9" w:rsidRDefault="00707FBB" w:rsidP="00707FBB">
      <w:pPr>
        <w:pStyle w:val="ab"/>
        <w:spacing w:after="0" w:line="360" w:lineRule="auto"/>
        <w:jc w:val="center"/>
        <w:rPr>
          <w:rFonts w:ascii="黑体" w:eastAsia="黑体" w:hAnsi="黑体"/>
          <w:sz w:val="22"/>
        </w:rPr>
      </w:pPr>
      <w:r w:rsidRPr="00DE07A9">
        <w:rPr>
          <w:rFonts w:ascii="黑体" w:eastAsia="黑体" w:hAnsi="黑体"/>
          <w:sz w:val="22"/>
        </w:rPr>
        <w:t>表</w:t>
      </w:r>
      <w:r w:rsidRPr="00DE07A9">
        <w:rPr>
          <w:rFonts w:ascii="黑体" w:eastAsia="黑体" w:hAnsi="黑体" w:hint="eastAsia"/>
          <w:sz w:val="22"/>
        </w:rPr>
        <w:t>4-7</w:t>
      </w:r>
      <w:r w:rsidRPr="00DE07A9">
        <w:rPr>
          <w:rFonts w:ascii="黑体" w:eastAsia="黑体" w:hAnsi="黑体"/>
          <w:sz w:val="22"/>
        </w:rPr>
        <w:t xml:space="preserve"> </w:t>
      </w:r>
      <w:r>
        <w:rPr>
          <w:rFonts w:ascii="黑体" w:eastAsia="黑体" w:hAnsi="黑体" w:hint="eastAsia"/>
          <w:sz w:val="22"/>
          <w:lang w:eastAsia="zh-CN"/>
        </w:rPr>
        <w:t>算法开关</w:t>
      </w:r>
      <w:r w:rsidRPr="00DE07A9">
        <w:rPr>
          <w:rFonts w:ascii="黑体" w:eastAsia="黑体" w:hAnsi="黑体"/>
          <w:sz w:val="22"/>
        </w:rPr>
        <w:t>设置参数说明</w:t>
      </w:r>
    </w:p>
    <w:tbl>
      <w:tblPr>
        <w:tblW w:w="4617" w:type="pct"/>
        <w:jc w:val="center"/>
        <w:tblCellMar>
          <w:left w:w="0" w:type="dxa"/>
          <w:right w:w="0" w:type="dxa"/>
        </w:tblCellMar>
        <w:tblLook w:val="04A0"/>
      </w:tblPr>
      <w:tblGrid>
        <w:gridCol w:w="537"/>
        <w:gridCol w:w="2197"/>
        <w:gridCol w:w="1974"/>
        <w:gridCol w:w="1708"/>
        <w:gridCol w:w="1708"/>
      </w:tblGrid>
      <w:tr w:rsidR="00707FBB" w:rsidRPr="006C194B" w:rsidTr="00247E21">
        <w:trPr>
          <w:trHeight w:val="261"/>
          <w:jc w:val="center"/>
        </w:trPr>
        <w:tc>
          <w:tcPr>
            <w:tcW w:w="331" w:type="pct"/>
            <w:tcBorders>
              <w:top w:val="single" w:sz="4" w:space="0" w:color="auto"/>
              <w:left w:val="single" w:sz="4" w:space="0" w:color="auto"/>
              <w:bottom w:val="single" w:sz="4" w:space="0" w:color="auto"/>
              <w:right w:val="single" w:sz="4" w:space="0" w:color="auto"/>
            </w:tcBorders>
          </w:tcPr>
          <w:p w:rsidR="00707FBB" w:rsidRPr="006C194B" w:rsidRDefault="00707FBB" w:rsidP="00247E21">
            <w:pPr>
              <w:widowControl/>
              <w:spacing w:line="360" w:lineRule="auto"/>
              <w:jc w:val="center"/>
              <w:rPr>
                <w:bCs/>
                <w:kern w:val="0"/>
                <w:sz w:val="22"/>
                <w:szCs w:val="21"/>
              </w:rPr>
            </w:pPr>
          </w:p>
        </w:tc>
        <w:tc>
          <w:tcPr>
            <w:tcW w:w="1352"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hideMark/>
          </w:tcPr>
          <w:p w:rsidR="00707FBB" w:rsidRPr="006C194B" w:rsidRDefault="00707FBB" w:rsidP="00247E21">
            <w:pPr>
              <w:widowControl/>
              <w:spacing w:line="360" w:lineRule="auto"/>
              <w:jc w:val="center"/>
              <w:rPr>
                <w:kern w:val="0"/>
                <w:sz w:val="22"/>
                <w:szCs w:val="21"/>
              </w:rPr>
            </w:pPr>
            <w:r w:rsidRPr="006C194B">
              <w:rPr>
                <w:bCs/>
                <w:kern w:val="0"/>
                <w:sz w:val="22"/>
                <w:szCs w:val="21"/>
              </w:rPr>
              <w:t>D7</w:t>
            </w:r>
            <w:r>
              <w:rPr>
                <w:rFonts w:hint="eastAsia"/>
                <w:bCs/>
                <w:kern w:val="0"/>
                <w:sz w:val="22"/>
                <w:szCs w:val="21"/>
              </w:rPr>
              <w:t>D6</w:t>
            </w:r>
          </w:p>
        </w:tc>
        <w:tc>
          <w:tcPr>
            <w:tcW w:w="1215"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hideMark/>
          </w:tcPr>
          <w:p w:rsidR="00707FBB" w:rsidRPr="006C194B" w:rsidRDefault="00707FBB" w:rsidP="00247E21">
            <w:pPr>
              <w:widowControl/>
              <w:spacing w:line="360" w:lineRule="auto"/>
              <w:jc w:val="center"/>
              <w:rPr>
                <w:kern w:val="0"/>
                <w:sz w:val="22"/>
                <w:szCs w:val="21"/>
              </w:rPr>
            </w:pPr>
            <w:r w:rsidRPr="006C194B">
              <w:rPr>
                <w:bCs/>
                <w:kern w:val="0"/>
                <w:sz w:val="22"/>
                <w:szCs w:val="21"/>
              </w:rPr>
              <w:t>D</w:t>
            </w:r>
            <w:r>
              <w:rPr>
                <w:rFonts w:hint="eastAsia"/>
                <w:bCs/>
                <w:kern w:val="0"/>
                <w:sz w:val="22"/>
                <w:szCs w:val="21"/>
              </w:rPr>
              <w:t>5D4</w:t>
            </w:r>
          </w:p>
        </w:tc>
        <w:tc>
          <w:tcPr>
            <w:tcW w:w="1051"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hideMark/>
          </w:tcPr>
          <w:p w:rsidR="00707FBB" w:rsidRPr="006C194B" w:rsidRDefault="00707FBB" w:rsidP="00247E21">
            <w:pPr>
              <w:widowControl/>
              <w:spacing w:line="360" w:lineRule="auto"/>
              <w:jc w:val="center"/>
              <w:rPr>
                <w:kern w:val="0"/>
                <w:sz w:val="22"/>
                <w:szCs w:val="21"/>
              </w:rPr>
            </w:pPr>
            <w:r w:rsidRPr="006C194B">
              <w:rPr>
                <w:bCs/>
                <w:kern w:val="0"/>
                <w:sz w:val="22"/>
                <w:szCs w:val="21"/>
              </w:rPr>
              <w:t>D</w:t>
            </w:r>
            <w:r>
              <w:rPr>
                <w:rFonts w:hint="eastAsia"/>
                <w:bCs/>
                <w:kern w:val="0"/>
                <w:sz w:val="22"/>
                <w:szCs w:val="21"/>
              </w:rPr>
              <w:t>3D2</w:t>
            </w:r>
          </w:p>
        </w:tc>
        <w:tc>
          <w:tcPr>
            <w:tcW w:w="1051" w:type="pct"/>
            <w:tcBorders>
              <w:top w:val="single" w:sz="4" w:space="0" w:color="auto"/>
              <w:left w:val="single" w:sz="4" w:space="0" w:color="auto"/>
              <w:bottom w:val="single" w:sz="4" w:space="0" w:color="auto"/>
              <w:right w:val="single" w:sz="4" w:space="0" w:color="auto"/>
            </w:tcBorders>
          </w:tcPr>
          <w:p w:rsidR="00707FBB" w:rsidRPr="006C194B" w:rsidRDefault="00707FBB" w:rsidP="00247E21">
            <w:pPr>
              <w:widowControl/>
              <w:spacing w:line="360" w:lineRule="auto"/>
              <w:jc w:val="center"/>
              <w:rPr>
                <w:bCs/>
                <w:kern w:val="0"/>
                <w:sz w:val="22"/>
                <w:szCs w:val="21"/>
              </w:rPr>
            </w:pPr>
            <w:r w:rsidRPr="006C194B">
              <w:rPr>
                <w:bCs/>
                <w:kern w:val="0"/>
                <w:sz w:val="22"/>
                <w:szCs w:val="21"/>
              </w:rPr>
              <w:t>D</w:t>
            </w:r>
            <w:r>
              <w:rPr>
                <w:rFonts w:hint="eastAsia"/>
                <w:bCs/>
                <w:kern w:val="0"/>
                <w:sz w:val="22"/>
                <w:szCs w:val="21"/>
              </w:rPr>
              <w:t>1D0</w:t>
            </w:r>
          </w:p>
        </w:tc>
      </w:tr>
      <w:tr w:rsidR="00707FBB" w:rsidRPr="006C194B" w:rsidTr="00247E21">
        <w:trPr>
          <w:jc w:val="center"/>
        </w:trPr>
        <w:tc>
          <w:tcPr>
            <w:tcW w:w="331" w:type="pct"/>
            <w:vMerge w:val="restart"/>
            <w:tcBorders>
              <w:top w:val="single" w:sz="4" w:space="0" w:color="auto"/>
              <w:left w:val="single" w:sz="4" w:space="0" w:color="auto"/>
              <w:right w:val="single" w:sz="4" w:space="0" w:color="auto"/>
            </w:tcBorders>
          </w:tcPr>
          <w:p w:rsidR="00707FBB" w:rsidRPr="006C194B" w:rsidRDefault="00707FBB" w:rsidP="00247E21">
            <w:pPr>
              <w:spacing w:line="360" w:lineRule="auto"/>
              <w:jc w:val="center"/>
              <w:rPr>
                <w:sz w:val="22"/>
                <w:szCs w:val="21"/>
              </w:rPr>
            </w:pPr>
            <w:r w:rsidRPr="006C194B">
              <w:rPr>
                <w:kern w:val="0"/>
                <w:sz w:val="22"/>
                <w:szCs w:val="21"/>
              </w:rPr>
              <w:t>定义</w:t>
            </w:r>
          </w:p>
        </w:tc>
        <w:tc>
          <w:tcPr>
            <w:tcW w:w="1352"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707FBB" w:rsidRPr="006C194B" w:rsidRDefault="00707FBB" w:rsidP="00247E21">
            <w:pPr>
              <w:spacing w:line="360" w:lineRule="auto"/>
              <w:jc w:val="center"/>
              <w:rPr>
                <w:sz w:val="22"/>
                <w:szCs w:val="21"/>
              </w:rPr>
            </w:pPr>
            <w:r w:rsidRPr="006C194B">
              <w:rPr>
                <w:kern w:val="0"/>
                <w:sz w:val="22"/>
                <w:szCs w:val="21"/>
              </w:rPr>
              <w:t>1</w:t>
            </w:r>
            <w:r>
              <w:rPr>
                <w:rFonts w:hint="eastAsia"/>
                <w:kern w:val="0"/>
                <w:sz w:val="22"/>
                <w:szCs w:val="21"/>
              </w:rPr>
              <w:t>1</w:t>
            </w:r>
            <w:r w:rsidRPr="006C194B">
              <w:rPr>
                <w:kern w:val="0"/>
                <w:sz w:val="22"/>
                <w:szCs w:val="21"/>
              </w:rPr>
              <w:t>：暗像元校正开</w:t>
            </w:r>
          </w:p>
        </w:tc>
        <w:tc>
          <w:tcPr>
            <w:tcW w:w="1215" w:type="pct"/>
            <w:tcBorders>
              <w:top w:val="single" w:sz="4" w:space="0" w:color="auto"/>
              <w:left w:val="single" w:sz="4" w:space="0" w:color="auto"/>
              <w:bottom w:val="single" w:sz="4" w:space="0" w:color="auto"/>
              <w:right w:val="single" w:sz="4" w:space="0" w:color="auto"/>
            </w:tcBorders>
            <w:shd w:val="clear" w:color="auto" w:fill="auto"/>
            <w:vAlign w:val="center"/>
          </w:tcPr>
          <w:p w:rsidR="00707FBB" w:rsidRPr="006C194B" w:rsidRDefault="00707FBB" w:rsidP="00247E21">
            <w:pPr>
              <w:spacing w:line="360" w:lineRule="auto"/>
              <w:jc w:val="center"/>
              <w:rPr>
                <w:sz w:val="22"/>
                <w:szCs w:val="21"/>
              </w:rPr>
            </w:pPr>
            <w:r w:rsidRPr="006C194B">
              <w:rPr>
                <w:kern w:val="0"/>
                <w:sz w:val="22"/>
                <w:szCs w:val="21"/>
              </w:rPr>
              <w:t>1</w:t>
            </w:r>
            <w:r>
              <w:rPr>
                <w:rFonts w:hint="eastAsia"/>
                <w:kern w:val="0"/>
                <w:sz w:val="22"/>
                <w:szCs w:val="21"/>
              </w:rPr>
              <w:t>1</w:t>
            </w:r>
            <w:r w:rsidRPr="006C194B">
              <w:rPr>
                <w:kern w:val="0"/>
                <w:sz w:val="22"/>
                <w:szCs w:val="21"/>
              </w:rPr>
              <w:t>：一致性校正开</w:t>
            </w:r>
          </w:p>
        </w:tc>
        <w:tc>
          <w:tcPr>
            <w:tcW w:w="1051" w:type="pct"/>
            <w:tcBorders>
              <w:top w:val="single" w:sz="4" w:space="0" w:color="auto"/>
              <w:left w:val="single" w:sz="4" w:space="0" w:color="auto"/>
              <w:bottom w:val="single" w:sz="4" w:space="0" w:color="auto"/>
              <w:right w:val="single" w:sz="4" w:space="0" w:color="auto"/>
            </w:tcBorders>
            <w:shd w:val="clear" w:color="auto" w:fill="auto"/>
            <w:vAlign w:val="center"/>
          </w:tcPr>
          <w:p w:rsidR="00707FBB" w:rsidRPr="006C194B" w:rsidRDefault="00707FBB" w:rsidP="00247E21">
            <w:pPr>
              <w:spacing w:line="360" w:lineRule="auto"/>
              <w:jc w:val="center"/>
              <w:rPr>
                <w:sz w:val="22"/>
                <w:szCs w:val="21"/>
              </w:rPr>
            </w:pPr>
            <w:r w:rsidRPr="006C194B">
              <w:rPr>
                <w:kern w:val="0"/>
                <w:sz w:val="22"/>
                <w:szCs w:val="21"/>
              </w:rPr>
              <w:t>1</w:t>
            </w:r>
            <w:r>
              <w:rPr>
                <w:rFonts w:hint="eastAsia"/>
                <w:kern w:val="0"/>
                <w:sz w:val="22"/>
                <w:szCs w:val="21"/>
              </w:rPr>
              <w:t>1</w:t>
            </w:r>
            <w:r w:rsidRPr="006C194B">
              <w:rPr>
                <w:kern w:val="0"/>
                <w:sz w:val="22"/>
                <w:szCs w:val="21"/>
              </w:rPr>
              <w:t>：箝位校正开</w:t>
            </w:r>
          </w:p>
        </w:tc>
        <w:tc>
          <w:tcPr>
            <w:tcW w:w="1051" w:type="pct"/>
            <w:vMerge w:val="restart"/>
            <w:tcBorders>
              <w:top w:val="single" w:sz="4" w:space="0" w:color="auto"/>
              <w:left w:val="single" w:sz="4" w:space="0" w:color="auto"/>
              <w:right w:val="single" w:sz="4" w:space="0" w:color="auto"/>
            </w:tcBorders>
            <w:vAlign w:val="center"/>
          </w:tcPr>
          <w:p w:rsidR="00707FBB" w:rsidRPr="006C194B" w:rsidRDefault="00707FBB" w:rsidP="00247E21">
            <w:pPr>
              <w:spacing w:line="360" w:lineRule="auto"/>
              <w:jc w:val="center"/>
              <w:rPr>
                <w:kern w:val="0"/>
                <w:sz w:val="22"/>
                <w:szCs w:val="21"/>
              </w:rPr>
            </w:pPr>
            <w:r>
              <w:rPr>
                <w:rFonts w:hint="eastAsia"/>
                <w:kern w:val="0"/>
                <w:sz w:val="22"/>
                <w:szCs w:val="21"/>
              </w:rPr>
              <w:t>填充</w:t>
            </w:r>
            <w:r>
              <w:rPr>
                <w:rFonts w:hint="eastAsia"/>
                <w:kern w:val="0"/>
                <w:sz w:val="22"/>
                <w:szCs w:val="21"/>
              </w:rPr>
              <w:t>00</w:t>
            </w:r>
          </w:p>
        </w:tc>
      </w:tr>
      <w:tr w:rsidR="00707FBB" w:rsidRPr="006C194B" w:rsidTr="00247E21">
        <w:trPr>
          <w:jc w:val="center"/>
        </w:trPr>
        <w:tc>
          <w:tcPr>
            <w:tcW w:w="331" w:type="pct"/>
            <w:vMerge/>
            <w:tcBorders>
              <w:left w:val="single" w:sz="4" w:space="0" w:color="auto"/>
              <w:bottom w:val="single" w:sz="4" w:space="0" w:color="auto"/>
              <w:right w:val="single" w:sz="4" w:space="0" w:color="auto"/>
            </w:tcBorders>
          </w:tcPr>
          <w:p w:rsidR="00707FBB" w:rsidRPr="006C194B" w:rsidRDefault="00707FBB" w:rsidP="00247E21">
            <w:pPr>
              <w:spacing w:line="360" w:lineRule="auto"/>
              <w:jc w:val="center"/>
              <w:rPr>
                <w:sz w:val="22"/>
                <w:szCs w:val="21"/>
              </w:rPr>
            </w:pPr>
          </w:p>
        </w:tc>
        <w:tc>
          <w:tcPr>
            <w:tcW w:w="1352"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707FBB" w:rsidRPr="006C194B" w:rsidRDefault="00707FBB" w:rsidP="00247E21">
            <w:pPr>
              <w:spacing w:line="360" w:lineRule="auto"/>
              <w:jc w:val="center"/>
              <w:rPr>
                <w:sz w:val="22"/>
                <w:szCs w:val="21"/>
              </w:rPr>
            </w:pPr>
            <w:r w:rsidRPr="006C194B">
              <w:rPr>
                <w:kern w:val="0"/>
                <w:sz w:val="22"/>
                <w:szCs w:val="21"/>
              </w:rPr>
              <w:t>0</w:t>
            </w:r>
            <w:r>
              <w:rPr>
                <w:rFonts w:hint="eastAsia"/>
                <w:kern w:val="0"/>
                <w:sz w:val="22"/>
                <w:szCs w:val="21"/>
              </w:rPr>
              <w:t>0</w:t>
            </w:r>
            <w:r w:rsidRPr="006C194B">
              <w:rPr>
                <w:kern w:val="0"/>
                <w:sz w:val="22"/>
                <w:szCs w:val="21"/>
              </w:rPr>
              <w:t>：暗像元校正关</w:t>
            </w:r>
          </w:p>
        </w:tc>
        <w:tc>
          <w:tcPr>
            <w:tcW w:w="1215" w:type="pct"/>
            <w:tcBorders>
              <w:top w:val="single" w:sz="4" w:space="0" w:color="auto"/>
              <w:left w:val="single" w:sz="4" w:space="0" w:color="auto"/>
              <w:bottom w:val="single" w:sz="4" w:space="0" w:color="auto"/>
              <w:right w:val="single" w:sz="4" w:space="0" w:color="auto"/>
            </w:tcBorders>
            <w:shd w:val="clear" w:color="auto" w:fill="auto"/>
            <w:vAlign w:val="center"/>
          </w:tcPr>
          <w:p w:rsidR="00707FBB" w:rsidRPr="006C194B" w:rsidRDefault="00707FBB" w:rsidP="00247E21">
            <w:pPr>
              <w:spacing w:line="360" w:lineRule="auto"/>
              <w:jc w:val="center"/>
              <w:rPr>
                <w:sz w:val="22"/>
                <w:szCs w:val="21"/>
              </w:rPr>
            </w:pPr>
            <w:r w:rsidRPr="006C194B">
              <w:rPr>
                <w:kern w:val="0"/>
                <w:sz w:val="22"/>
                <w:szCs w:val="21"/>
              </w:rPr>
              <w:t>0</w:t>
            </w:r>
            <w:r>
              <w:rPr>
                <w:rFonts w:hint="eastAsia"/>
                <w:kern w:val="0"/>
                <w:sz w:val="22"/>
                <w:szCs w:val="21"/>
              </w:rPr>
              <w:t>0</w:t>
            </w:r>
            <w:r w:rsidRPr="006C194B">
              <w:rPr>
                <w:kern w:val="0"/>
                <w:sz w:val="22"/>
                <w:szCs w:val="21"/>
              </w:rPr>
              <w:t>：一致性校正关</w:t>
            </w:r>
          </w:p>
        </w:tc>
        <w:tc>
          <w:tcPr>
            <w:tcW w:w="1051" w:type="pct"/>
            <w:tcBorders>
              <w:top w:val="single" w:sz="4" w:space="0" w:color="auto"/>
              <w:left w:val="single" w:sz="4" w:space="0" w:color="auto"/>
              <w:bottom w:val="single" w:sz="4" w:space="0" w:color="auto"/>
              <w:right w:val="single" w:sz="4" w:space="0" w:color="auto"/>
            </w:tcBorders>
            <w:shd w:val="clear" w:color="auto" w:fill="auto"/>
            <w:vAlign w:val="center"/>
          </w:tcPr>
          <w:p w:rsidR="00707FBB" w:rsidRPr="006C194B" w:rsidRDefault="00707FBB" w:rsidP="00247E21">
            <w:pPr>
              <w:spacing w:line="360" w:lineRule="auto"/>
              <w:jc w:val="center"/>
              <w:rPr>
                <w:sz w:val="22"/>
                <w:szCs w:val="21"/>
              </w:rPr>
            </w:pPr>
            <w:r w:rsidRPr="006C194B">
              <w:rPr>
                <w:kern w:val="0"/>
                <w:sz w:val="22"/>
                <w:szCs w:val="21"/>
              </w:rPr>
              <w:t>0</w:t>
            </w:r>
            <w:r>
              <w:rPr>
                <w:rFonts w:hint="eastAsia"/>
                <w:kern w:val="0"/>
                <w:sz w:val="22"/>
                <w:szCs w:val="21"/>
              </w:rPr>
              <w:t>0</w:t>
            </w:r>
            <w:r w:rsidRPr="006C194B">
              <w:rPr>
                <w:kern w:val="0"/>
                <w:sz w:val="22"/>
                <w:szCs w:val="21"/>
              </w:rPr>
              <w:t>：箝位校正关</w:t>
            </w:r>
          </w:p>
        </w:tc>
        <w:tc>
          <w:tcPr>
            <w:tcW w:w="1051" w:type="pct"/>
            <w:vMerge/>
            <w:tcBorders>
              <w:left w:val="single" w:sz="4" w:space="0" w:color="auto"/>
              <w:bottom w:val="single" w:sz="4" w:space="0" w:color="auto"/>
              <w:right w:val="single" w:sz="4" w:space="0" w:color="auto"/>
            </w:tcBorders>
          </w:tcPr>
          <w:p w:rsidR="00707FBB" w:rsidRPr="006C194B" w:rsidRDefault="00707FBB" w:rsidP="00247E21">
            <w:pPr>
              <w:spacing w:line="360" w:lineRule="auto"/>
              <w:jc w:val="center"/>
              <w:rPr>
                <w:kern w:val="0"/>
                <w:sz w:val="22"/>
                <w:szCs w:val="21"/>
              </w:rPr>
            </w:pPr>
          </w:p>
        </w:tc>
      </w:tr>
    </w:tbl>
    <w:p w:rsidR="00707FBB" w:rsidRPr="006E2C4D" w:rsidRDefault="00707FBB" w:rsidP="00707FBB">
      <w:pPr>
        <w:spacing w:beforeLines="50" w:line="360" w:lineRule="auto"/>
        <w:outlineLvl w:val="2"/>
        <w:rPr>
          <w:b/>
          <w:sz w:val="24"/>
        </w:rPr>
      </w:pPr>
      <w:bookmarkStart w:id="21" w:name="_Toc17913595"/>
      <w:r>
        <w:rPr>
          <w:rFonts w:hint="eastAsia"/>
          <w:b/>
          <w:sz w:val="24"/>
        </w:rPr>
        <w:t xml:space="preserve">4.2.5 </w:t>
      </w:r>
      <w:r w:rsidRPr="006E2C4D">
        <w:rPr>
          <w:b/>
          <w:sz w:val="24"/>
        </w:rPr>
        <w:t>摆镜控制指令说明</w:t>
      </w:r>
      <w:bookmarkEnd w:id="21"/>
    </w:p>
    <w:p w:rsidR="00707FBB" w:rsidRPr="00DE07A9" w:rsidRDefault="00707FBB" w:rsidP="00707FBB">
      <w:pPr>
        <w:pStyle w:val="ab"/>
        <w:spacing w:after="0" w:line="360" w:lineRule="auto"/>
        <w:jc w:val="center"/>
        <w:rPr>
          <w:rFonts w:ascii="黑体" w:eastAsia="黑体" w:hAnsi="黑体"/>
          <w:sz w:val="22"/>
          <w:lang w:eastAsia="zh-CN"/>
        </w:rPr>
      </w:pPr>
      <w:r w:rsidRPr="00DE07A9">
        <w:rPr>
          <w:rFonts w:ascii="黑体" w:eastAsia="黑体" w:hAnsi="黑体"/>
          <w:sz w:val="22"/>
        </w:rPr>
        <w:t>表</w:t>
      </w:r>
      <w:r w:rsidRPr="00DE07A9">
        <w:rPr>
          <w:rFonts w:ascii="黑体" w:eastAsia="黑体" w:hAnsi="黑体" w:hint="eastAsia"/>
          <w:sz w:val="22"/>
          <w:lang w:eastAsia="zh-CN"/>
        </w:rPr>
        <w:t>4-8</w:t>
      </w:r>
      <w:r w:rsidRPr="00DE07A9">
        <w:rPr>
          <w:rFonts w:ascii="黑体" w:eastAsia="黑体" w:hAnsi="黑体"/>
          <w:sz w:val="22"/>
        </w:rPr>
        <w:t xml:space="preserve">  </w:t>
      </w:r>
      <w:r w:rsidRPr="00DE07A9">
        <w:rPr>
          <w:rFonts w:ascii="黑体" w:eastAsia="黑体" w:hAnsi="黑体"/>
          <w:sz w:val="22"/>
          <w:lang w:eastAsia="zh-CN"/>
        </w:rPr>
        <w:t>摆镜控制指令</w:t>
      </w:r>
      <w:r w:rsidRPr="00DE07A9">
        <w:rPr>
          <w:rFonts w:ascii="黑体" w:eastAsia="黑体" w:hAnsi="黑体"/>
          <w:sz w:val="22"/>
        </w:rPr>
        <w:t>设置字节</w:t>
      </w:r>
      <w:r w:rsidRPr="00E41DA1">
        <w:rPr>
          <w:rFonts w:ascii="黑体" w:eastAsia="黑体" w:hAnsi="黑体" w:hint="eastAsia"/>
          <w:sz w:val="22"/>
        </w:rPr>
        <w:t>W2和W3</w:t>
      </w:r>
      <w:r w:rsidRPr="00DE07A9">
        <w:rPr>
          <w:rFonts w:ascii="黑体" w:eastAsia="黑体" w:hAnsi="黑体"/>
          <w:sz w:val="22"/>
        </w:rPr>
        <w:t>定义说明</w:t>
      </w:r>
    </w:p>
    <w:tbl>
      <w:tblPr>
        <w:tblW w:w="4974" w:type="pct"/>
        <w:jc w:val="center"/>
        <w:tblInd w:w="-1471" w:type="dxa"/>
        <w:tblCellMar>
          <w:left w:w="0" w:type="dxa"/>
          <w:right w:w="0" w:type="dxa"/>
        </w:tblCellMar>
        <w:tblLook w:val="04A0"/>
      </w:tblPr>
      <w:tblGrid>
        <w:gridCol w:w="461"/>
        <w:gridCol w:w="1243"/>
        <w:gridCol w:w="2867"/>
        <w:gridCol w:w="1672"/>
        <w:gridCol w:w="568"/>
        <w:gridCol w:w="2044"/>
      </w:tblGrid>
      <w:tr w:rsidR="00707FBB" w:rsidRPr="0028454D" w:rsidTr="00247E21">
        <w:trPr>
          <w:trHeight w:val="261"/>
          <w:jc w:val="center"/>
        </w:trPr>
        <w:tc>
          <w:tcPr>
            <w:tcW w:w="260"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hideMark/>
          </w:tcPr>
          <w:p w:rsidR="00707FBB" w:rsidRPr="0028454D" w:rsidRDefault="00707FBB" w:rsidP="00247E21">
            <w:pPr>
              <w:widowControl/>
              <w:spacing w:line="360" w:lineRule="auto"/>
              <w:jc w:val="center"/>
              <w:rPr>
                <w:kern w:val="0"/>
                <w:sz w:val="22"/>
                <w:szCs w:val="21"/>
              </w:rPr>
            </w:pPr>
          </w:p>
        </w:tc>
        <w:tc>
          <w:tcPr>
            <w:tcW w:w="3585" w:type="pct"/>
            <w:gridSpan w:val="4"/>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707FBB" w:rsidRPr="0028454D" w:rsidRDefault="00707FBB" w:rsidP="00247E21">
            <w:pPr>
              <w:spacing w:line="360" w:lineRule="auto"/>
              <w:jc w:val="center"/>
              <w:rPr>
                <w:sz w:val="22"/>
                <w:szCs w:val="21"/>
              </w:rPr>
            </w:pPr>
            <w:r w:rsidRPr="0028454D">
              <w:rPr>
                <w:sz w:val="22"/>
                <w:szCs w:val="21"/>
              </w:rPr>
              <w:t>D7</w:t>
            </w:r>
            <w:r w:rsidRPr="0028454D">
              <w:rPr>
                <w:sz w:val="22"/>
                <w:szCs w:val="21"/>
              </w:rPr>
              <w:t>～</w:t>
            </w:r>
            <w:r w:rsidRPr="0028454D">
              <w:rPr>
                <w:sz w:val="22"/>
                <w:szCs w:val="21"/>
              </w:rPr>
              <w:t>D0</w:t>
            </w:r>
            <w:r w:rsidRPr="0028454D">
              <w:rPr>
                <w:sz w:val="22"/>
                <w:szCs w:val="21"/>
              </w:rPr>
              <w:t>字节</w:t>
            </w:r>
            <w:r w:rsidRPr="0028454D">
              <w:rPr>
                <w:sz w:val="22"/>
                <w:szCs w:val="21"/>
              </w:rPr>
              <w:t xml:space="preserve">W2 </w:t>
            </w:r>
            <w:r w:rsidRPr="0028454D">
              <w:rPr>
                <w:sz w:val="22"/>
                <w:szCs w:val="21"/>
              </w:rPr>
              <w:t>标识位置正负向</w:t>
            </w:r>
          </w:p>
        </w:tc>
        <w:tc>
          <w:tcPr>
            <w:tcW w:w="1155" w:type="pct"/>
            <w:tcBorders>
              <w:top w:val="single" w:sz="4" w:space="0" w:color="auto"/>
              <w:left w:val="single" w:sz="4" w:space="0" w:color="auto"/>
              <w:bottom w:val="single" w:sz="4" w:space="0" w:color="auto"/>
              <w:right w:val="single" w:sz="4" w:space="0" w:color="auto"/>
            </w:tcBorders>
          </w:tcPr>
          <w:p w:rsidR="00707FBB" w:rsidRPr="0028454D" w:rsidRDefault="00707FBB" w:rsidP="00247E21">
            <w:pPr>
              <w:spacing w:line="360" w:lineRule="auto"/>
              <w:jc w:val="center"/>
              <w:rPr>
                <w:sz w:val="22"/>
                <w:szCs w:val="21"/>
              </w:rPr>
            </w:pPr>
            <w:r w:rsidRPr="0028454D">
              <w:rPr>
                <w:sz w:val="22"/>
                <w:szCs w:val="21"/>
              </w:rPr>
              <w:t>D7</w:t>
            </w:r>
            <w:r w:rsidRPr="0028454D">
              <w:rPr>
                <w:sz w:val="22"/>
                <w:szCs w:val="21"/>
              </w:rPr>
              <w:t>～</w:t>
            </w:r>
            <w:r w:rsidRPr="0028454D">
              <w:rPr>
                <w:sz w:val="22"/>
                <w:szCs w:val="21"/>
              </w:rPr>
              <w:t>D0</w:t>
            </w:r>
            <w:r w:rsidRPr="0028454D">
              <w:rPr>
                <w:sz w:val="22"/>
                <w:szCs w:val="21"/>
              </w:rPr>
              <w:t>字节</w:t>
            </w:r>
            <w:r w:rsidRPr="0028454D">
              <w:rPr>
                <w:sz w:val="22"/>
                <w:szCs w:val="21"/>
              </w:rPr>
              <w:t xml:space="preserve">W3 </w:t>
            </w:r>
          </w:p>
        </w:tc>
      </w:tr>
      <w:tr w:rsidR="00707FBB" w:rsidRPr="0028454D" w:rsidTr="00247E21">
        <w:trPr>
          <w:trHeight w:val="215"/>
          <w:jc w:val="center"/>
        </w:trPr>
        <w:tc>
          <w:tcPr>
            <w:tcW w:w="260" w:type="pct"/>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707FBB" w:rsidRPr="0028454D" w:rsidRDefault="00707FBB" w:rsidP="00247E21">
            <w:pPr>
              <w:spacing w:line="360" w:lineRule="auto"/>
              <w:jc w:val="center"/>
              <w:rPr>
                <w:kern w:val="0"/>
                <w:sz w:val="22"/>
                <w:szCs w:val="21"/>
              </w:rPr>
            </w:pPr>
            <w:r w:rsidRPr="0028454D">
              <w:rPr>
                <w:bCs/>
                <w:kern w:val="0"/>
                <w:sz w:val="22"/>
                <w:szCs w:val="21"/>
              </w:rPr>
              <w:t>定义</w:t>
            </w:r>
          </w:p>
        </w:tc>
        <w:tc>
          <w:tcPr>
            <w:tcW w:w="702"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707FBB" w:rsidRPr="0028454D" w:rsidRDefault="00707FBB" w:rsidP="00247E21">
            <w:pPr>
              <w:spacing w:line="360" w:lineRule="auto"/>
              <w:jc w:val="center"/>
              <w:rPr>
                <w:sz w:val="22"/>
                <w:szCs w:val="21"/>
              </w:rPr>
            </w:pPr>
            <w:r w:rsidRPr="0028454D">
              <w:rPr>
                <w:sz w:val="22"/>
                <w:szCs w:val="21"/>
              </w:rPr>
              <w:t>D7D6D5</w:t>
            </w:r>
          </w:p>
        </w:tc>
        <w:tc>
          <w:tcPr>
            <w:tcW w:w="1619" w:type="pct"/>
            <w:tcBorders>
              <w:top w:val="single" w:sz="4" w:space="0" w:color="auto"/>
              <w:left w:val="single" w:sz="4" w:space="0" w:color="auto"/>
              <w:bottom w:val="single" w:sz="4" w:space="0" w:color="auto"/>
              <w:right w:val="single" w:sz="4" w:space="0" w:color="auto"/>
            </w:tcBorders>
            <w:shd w:val="clear" w:color="auto" w:fill="auto"/>
            <w:vAlign w:val="center"/>
          </w:tcPr>
          <w:p w:rsidR="00707FBB" w:rsidRPr="0028454D" w:rsidRDefault="00707FBB" w:rsidP="00247E21">
            <w:pPr>
              <w:spacing w:line="360" w:lineRule="auto"/>
              <w:jc w:val="center"/>
              <w:rPr>
                <w:sz w:val="22"/>
                <w:szCs w:val="21"/>
              </w:rPr>
            </w:pPr>
            <w:r w:rsidRPr="0028454D">
              <w:rPr>
                <w:sz w:val="22"/>
                <w:szCs w:val="21"/>
              </w:rPr>
              <w:t>D4D3</w:t>
            </w:r>
          </w:p>
        </w:tc>
        <w:tc>
          <w:tcPr>
            <w:tcW w:w="944" w:type="pct"/>
            <w:tcBorders>
              <w:top w:val="single" w:sz="4" w:space="0" w:color="auto"/>
              <w:left w:val="single" w:sz="4" w:space="0" w:color="auto"/>
              <w:bottom w:val="single" w:sz="4" w:space="0" w:color="auto"/>
              <w:right w:val="single" w:sz="4" w:space="0" w:color="auto"/>
            </w:tcBorders>
            <w:shd w:val="clear" w:color="auto" w:fill="auto"/>
            <w:vAlign w:val="center"/>
          </w:tcPr>
          <w:p w:rsidR="00707FBB" w:rsidRPr="0028454D" w:rsidRDefault="00707FBB" w:rsidP="00247E21">
            <w:pPr>
              <w:spacing w:line="360" w:lineRule="auto"/>
              <w:jc w:val="center"/>
              <w:rPr>
                <w:sz w:val="22"/>
                <w:szCs w:val="21"/>
              </w:rPr>
            </w:pPr>
            <w:r w:rsidRPr="0028454D">
              <w:rPr>
                <w:sz w:val="22"/>
                <w:szCs w:val="21"/>
              </w:rPr>
              <w:t>D2D1</w:t>
            </w:r>
          </w:p>
        </w:tc>
        <w:tc>
          <w:tcPr>
            <w:tcW w:w="321" w:type="pct"/>
            <w:tcBorders>
              <w:top w:val="single" w:sz="4" w:space="0" w:color="auto"/>
              <w:left w:val="single" w:sz="4" w:space="0" w:color="auto"/>
              <w:bottom w:val="single" w:sz="4" w:space="0" w:color="auto"/>
              <w:right w:val="single" w:sz="4" w:space="0" w:color="auto"/>
            </w:tcBorders>
            <w:shd w:val="clear" w:color="auto" w:fill="auto"/>
            <w:vAlign w:val="center"/>
          </w:tcPr>
          <w:p w:rsidR="00707FBB" w:rsidRPr="0028454D" w:rsidRDefault="00707FBB" w:rsidP="00247E21">
            <w:pPr>
              <w:spacing w:line="360" w:lineRule="auto"/>
              <w:jc w:val="center"/>
              <w:rPr>
                <w:sz w:val="22"/>
                <w:szCs w:val="21"/>
              </w:rPr>
            </w:pPr>
            <w:r w:rsidRPr="0028454D">
              <w:rPr>
                <w:sz w:val="22"/>
                <w:szCs w:val="21"/>
              </w:rPr>
              <w:t>D0</w:t>
            </w:r>
          </w:p>
        </w:tc>
        <w:tc>
          <w:tcPr>
            <w:tcW w:w="1155" w:type="pct"/>
            <w:tcBorders>
              <w:top w:val="single" w:sz="4" w:space="0" w:color="auto"/>
              <w:left w:val="single" w:sz="4" w:space="0" w:color="auto"/>
              <w:bottom w:val="single" w:sz="4" w:space="0" w:color="auto"/>
              <w:right w:val="single" w:sz="4" w:space="0" w:color="auto"/>
            </w:tcBorders>
            <w:vAlign w:val="center"/>
          </w:tcPr>
          <w:p w:rsidR="00707FBB" w:rsidRPr="0028454D" w:rsidRDefault="00707FBB" w:rsidP="00247E21">
            <w:pPr>
              <w:spacing w:line="360" w:lineRule="auto"/>
              <w:jc w:val="center"/>
              <w:rPr>
                <w:sz w:val="22"/>
                <w:szCs w:val="21"/>
              </w:rPr>
            </w:pPr>
            <w:r w:rsidRPr="0028454D">
              <w:rPr>
                <w:sz w:val="22"/>
                <w:szCs w:val="21"/>
              </w:rPr>
              <w:t>D7</w:t>
            </w:r>
            <w:r w:rsidRPr="0028454D">
              <w:rPr>
                <w:sz w:val="22"/>
                <w:szCs w:val="21"/>
              </w:rPr>
              <w:t>～</w:t>
            </w:r>
            <w:r w:rsidRPr="0028454D">
              <w:rPr>
                <w:sz w:val="22"/>
                <w:szCs w:val="21"/>
              </w:rPr>
              <w:t>D0</w:t>
            </w:r>
          </w:p>
        </w:tc>
      </w:tr>
      <w:tr w:rsidR="00707FBB" w:rsidRPr="0028454D" w:rsidTr="00247E21">
        <w:trPr>
          <w:trHeight w:val="215"/>
          <w:jc w:val="center"/>
        </w:trPr>
        <w:tc>
          <w:tcPr>
            <w:tcW w:w="260" w:type="pct"/>
            <w:vMerge/>
            <w:tcBorders>
              <w:left w:val="single" w:sz="4" w:space="0" w:color="auto"/>
              <w:right w:val="single" w:sz="4" w:space="0" w:color="auto"/>
            </w:tcBorders>
            <w:shd w:val="clear" w:color="auto" w:fill="auto"/>
            <w:tcMar>
              <w:top w:w="0" w:type="dxa"/>
              <w:left w:w="108" w:type="dxa"/>
              <w:bottom w:w="0" w:type="dxa"/>
              <w:right w:w="108" w:type="dxa"/>
            </w:tcMar>
            <w:vAlign w:val="center"/>
          </w:tcPr>
          <w:p w:rsidR="00707FBB" w:rsidRPr="0028454D" w:rsidRDefault="00707FBB" w:rsidP="00247E21">
            <w:pPr>
              <w:spacing w:line="360" w:lineRule="auto"/>
              <w:jc w:val="center"/>
              <w:rPr>
                <w:bCs/>
                <w:kern w:val="0"/>
                <w:sz w:val="22"/>
                <w:szCs w:val="21"/>
              </w:rPr>
            </w:pPr>
          </w:p>
        </w:tc>
        <w:tc>
          <w:tcPr>
            <w:tcW w:w="702"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707FBB" w:rsidRPr="0028454D" w:rsidRDefault="00707FBB" w:rsidP="00247E21">
            <w:pPr>
              <w:spacing w:line="360" w:lineRule="auto"/>
              <w:jc w:val="center"/>
              <w:rPr>
                <w:sz w:val="22"/>
                <w:szCs w:val="21"/>
              </w:rPr>
            </w:pPr>
            <w:r w:rsidRPr="0028454D">
              <w:rPr>
                <w:sz w:val="22"/>
                <w:szCs w:val="21"/>
              </w:rPr>
              <w:t>001</w:t>
            </w:r>
            <w:r w:rsidRPr="0028454D">
              <w:rPr>
                <w:sz w:val="22"/>
                <w:szCs w:val="21"/>
              </w:rPr>
              <w:t>：闭环</w:t>
            </w:r>
          </w:p>
          <w:p w:rsidR="00707FBB" w:rsidRPr="0028454D" w:rsidRDefault="00707FBB" w:rsidP="00247E21">
            <w:pPr>
              <w:spacing w:line="360" w:lineRule="auto"/>
              <w:jc w:val="center"/>
              <w:rPr>
                <w:sz w:val="22"/>
                <w:szCs w:val="21"/>
              </w:rPr>
            </w:pPr>
            <w:r w:rsidRPr="0028454D">
              <w:rPr>
                <w:sz w:val="22"/>
                <w:szCs w:val="21"/>
              </w:rPr>
              <w:t>011</w:t>
            </w:r>
            <w:r w:rsidRPr="0028454D">
              <w:rPr>
                <w:sz w:val="22"/>
                <w:szCs w:val="21"/>
              </w:rPr>
              <w:t>：开环</w:t>
            </w:r>
          </w:p>
        </w:tc>
        <w:tc>
          <w:tcPr>
            <w:tcW w:w="1619" w:type="pct"/>
            <w:tcBorders>
              <w:top w:val="single" w:sz="4" w:space="0" w:color="auto"/>
              <w:left w:val="single" w:sz="4" w:space="0" w:color="auto"/>
              <w:bottom w:val="single" w:sz="4" w:space="0" w:color="auto"/>
              <w:right w:val="single" w:sz="4" w:space="0" w:color="auto"/>
            </w:tcBorders>
            <w:shd w:val="clear" w:color="auto" w:fill="auto"/>
            <w:vAlign w:val="center"/>
          </w:tcPr>
          <w:p w:rsidR="00707FBB" w:rsidRPr="0028454D" w:rsidRDefault="00707FBB" w:rsidP="00247E21">
            <w:pPr>
              <w:spacing w:line="360" w:lineRule="auto"/>
              <w:jc w:val="center"/>
              <w:rPr>
                <w:sz w:val="22"/>
                <w:szCs w:val="21"/>
              </w:rPr>
            </w:pPr>
            <w:r w:rsidRPr="0028454D">
              <w:rPr>
                <w:sz w:val="22"/>
                <w:szCs w:val="21"/>
              </w:rPr>
              <w:t>01</w:t>
            </w:r>
            <w:r w:rsidRPr="0028454D">
              <w:rPr>
                <w:sz w:val="22"/>
                <w:szCs w:val="21"/>
              </w:rPr>
              <w:t>：表示正向及</w:t>
            </w:r>
            <w:r w:rsidRPr="0028454D">
              <w:rPr>
                <w:sz w:val="22"/>
                <w:szCs w:val="21"/>
              </w:rPr>
              <w:t>0°</w:t>
            </w:r>
            <w:r w:rsidRPr="0028454D">
              <w:rPr>
                <w:sz w:val="22"/>
                <w:szCs w:val="21"/>
              </w:rPr>
              <w:t>角度位置</w:t>
            </w:r>
          </w:p>
          <w:p w:rsidR="00707FBB" w:rsidRPr="0028454D" w:rsidRDefault="00707FBB" w:rsidP="00247E21">
            <w:pPr>
              <w:spacing w:line="360" w:lineRule="auto"/>
              <w:jc w:val="center"/>
              <w:rPr>
                <w:sz w:val="22"/>
                <w:szCs w:val="21"/>
              </w:rPr>
            </w:pPr>
            <w:r w:rsidRPr="0028454D">
              <w:rPr>
                <w:sz w:val="22"/>
                <w:szCs w:val="21"/>
              </w:rPr>
              <w:t>10</w:t>
            </w:r>
            <w:r w:rsidRPr="0028454D">
              <w:rPr>
                <w:sz w:val="22"/>
                <w:szCs w:val="21"/>
              </w:rPr>
              <w:t>：表示负向角度位置</w:t>
            </w:r>
          </w:p>
        </w:tc>
        <w:tc>
          <w:tcPr>
            <w:tcW w:w="944" w:type="pct"/>
            <w:vMerge w:val="restart"/>
            <w:tcBorders>
              <w:top w:val="single" w:sz="4" w:space="0" w:color="auto"/>
              <w:left w:val="single" w:sz="4" w:space="0" w:color="auto"/>
              <w:right w:val="single" w:sz="4" w:space="0" w:color="auto"/>
            </w:tcBorders>
            <w:shd w:val="clear" w:color="auto" w:fill="auto"/>
            <w:vAlign w:val="center"/>
          </w:tcPr>
          <w:p w:rsidR="00707FBB" w:rsidRPr="0028454D" w:rsidRDefault="00707FBB" w:rsidP="00247E21">
            <w:pPr>
              <w:spacing w:line="360" w:lineRule="auto"/>
              <w:jc w:val="center"/>
              <w:rPr>
                <w:sz w:val="22"/>
                <w:szCs w:val="21"/>
              </w:rPr>
            </w:pPr>
            <w:r w:rsidRPr="0028454D">
              <w:rPr>
                <w:sz w:val="22"/>
                <w:szCs w:val="21"/>
              </w:rPr>
              <w:t>01</w:t>
            </w:r>
            <w:r w:rsidRPr="0028454D">
              <w:rPr>
                <w:sz w:val="22"/>
                <w:szCs w:val="21"/>
              </w:rPr>
              <w:t>：</w:t>
            </w:r>
            <w:r w:rsidRPr="0028454D">
              <w:rPr>
                <w:sz w:val="22"/>
                <w:szCs w:val="21"/>
              </w:rPr>
              <w:t>1</w:t>
            </w:r>
            <w:r w:rsidRPr="0028454D">
              <w:rPr>
                <w:sz w:val="22"/>
                <w:szCs w:val="21"/>
              </w:rPr>
              <w:t>档位转速</w:t>
            </w:r>
          </w:p>
          <w:p w:rsidR="00707FBB" w:rsidRPr="0028454D" w:rsidRDefault="00707FBB" w:rsidP="00247E21">
            <w:pPr>
              <w:spacing w:line="360" w:lineRule="auto"/>
              <w:jc w:val="center"/>
              <w:rPr>
                <w:sz w:val="22"/>
                <w:szCs w:val="21"/>
              </w:rPr>
            </w:pPr>
            <w:r w:rsidRPr="0028454D">
              <w:rPr>
                <w:sz w:val="22"/>
                <w:szCs w:val="21"/>
              </w:rPr>
              <w:t>10</w:t>
            </w:r>
            <w:r w:rsidRPr="0028454D">
              <w:rPr>
                <w:sz w:val="22"/>
                <w:szCs w:val="21"/>
              </w:rPr>
              <w:t>：</w:t>
            </w:r>
            <w:r w:rsidRPr="0028454D">
              <w:rPr>
                <w:sz w:val="22"/>
                <w:szCs w:val="21"/>
              </w:rPr>
              <w:t>2</w:t>
            </w:r>
            <w:r w:rsidRPr="0028454D">
              <w:rPr>
                <w:sz w:val="22"/>
                <w:szCs w:val="21"/>
              </w:rPr>
              <w:t>档位转速</w:t>
            </w:r>
          </w:p>
          <w:p w:rsidR="00707FBB" w:rsidRPr="0028454D" w:rsidRDefault="00707FBB" w:rsidP="00247E21">
            <w:pPr>
              <w:spacing w:line="360" w:lineRule="auto"/>
              <w:jc w:val="center"/>
              <w:rPr>
                <w:sz w:val="22"/>
                <w:szCs w:val="21"/>
              </w:rPr>
            </w:pPr>
            <w:r w:rsidRPr="0028454D">
              <w:rPr>
                <w:sz w:val="22"/>
                <w:szCs w:val="21"/>
              </w:rPr>
              <w:t>11</w:t>
            </w:r>
            <w:r w:rsidRPr="0028454D">
              <w:rPr>
                <w:sz w:val="22"/>
                <w:szCs w:val="21"/>
              </w:rPr>
              <w:t>：</w:t>
            </w:r>
            <w:r w:rsidRPr="0028454D">
              <w:rPr>
                <w:sz w:val="22"/>
                <w:szCs w:val="21"/>
              </w:rPr>
              <w:t>3</w:t>
            </w:r>
            <w:r w:rsidRPr="0028454D">
              <w:rPr>
                <w:sz w:val="22"/>
                <w:szCs w:val="21"/>
              </w:rPr>
              <w:t>档位转速</w:t>
            </w:r>
          </w:p>
        </w:tc>
        <w:tc>
          <w:tcPr>
            <w:tcW w:w="147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707FBB" w:rsidRDefault="00707FBB" w:rsidP="00247E21">
            <w:pPr>
              <w:jc w:val="center"/>
              <w:rPr>
                <w:rFonts w:hint="eastAsia"/>
                <w:sz w:val="22"/>
                <w:szCs w:val="21"/>
              </w:rPr>
            </w:pPr>
            <w:r w:rsidRPr="00BB391E">
              <w:rPr>
                <w:szCs w:val="21"/>
              </w:rPr>
              <w:t>对地成像角度分档区</w:t>
            </w:r>
          </w:p>
          <w:p w:rsidR="00707FBB" w:rsidRPr="0028454D" w:rsidRDefault="00707FBB" w:rsidP="00247E21">
            <w:pPr>
              <w:jc w:val="center"/>
              <w:rPr>
                <w:sz w:val="22"/>
                <w:szCs w:val="21"/>
              </w:rPr>
            </w:pPr>
            <w:r w:rsidRPr="00E41DA1">
              <w:rPr>
                <w:sz w:val="22"/>
                <w:szCs w:val="21"/>
              </w:rPr>
              <w:t>000H~1</w:t>
            </w:r>
            <w:r>
              <w:rPr>
                <w:rFonts w:hint="eastAsia"/>
                <w:sz w:val="22"/>
                <w:szCs w:val="21"/>
              </w:rPr>
              <w:t>64</w:t>
            </w:r>
            <w:r w:rsidRPr="00E41DA1">
              <w:rPr>
                <w:sz w:val="22"/>
                <w:szCs w:val="21"/>
              </w:rPr>
              <w:t>H</w:t>
            </w:r>
            <w:r>
              <w:rPr>
                <w:rFonts w:hint="eastAsia"/>
                <w:sz w:val="22"/>
                <w:szCs w:val="21"/>
              </w:rPr>
              <w:t>（</w:t>
            </w:r>
            <w:r>
              <w:rPr>
                <w:rFonts w:hint="eastAsia"/>
                <w:sz w:val="22"/>
                <w:szCs w:val="21"/>
              </w:rPr>
              <w:t>32.04</w:t>
            </w:r>
            <w:r>
              <w:rPr>
                <w:rFonts w:hint="eastAsia"/>
                <w:sz w:val="22"/>
                <w:szCs w:val="21"/>
              </w:rPr>
              <w:t>°）</w:t>
            </w:r>
          </w:p>
        </w:tc>
      </w:tr>
      <w:tr w:rsidR="00707FBB" w:rsidRPr="0028454D" w:rsidTr="00247E21">
        <w:trPr>
          <w:trHeight w:val="215"/>
          <w:jc w:val="center"/>
        </w:trPr>
        <w:tc>
          <w:tcPr>
            <w:tcW w:w="260" w:type="pct"/>
            <w:tcBorders>
              <w:left w:val="single" w:sz="4" w:space="0" w:color="auto"/>
              <w:right w:val="single" w:sz="4" w:space="0" w:color="auto"/>
            </w:tcBorders>
            <w:shd w:val="clear" w:color="auto" w:fill="auto"/>
            <w:tcMar>
              <w:top w:w="0" w:type="dxa"/>
              <w:left w:w="108" w:type="dxa"/>
              <w:bottom w:w="0" w:type="dxa"/>
              <w:right w:w="108" w:type="dxa"/>
            </w:tcMar>
            <w:vAlign w:val="center"/>
          </w:tcPr>
          <w:p w:rsidR="00707FBB" w:rsidRPr="0028454D" w:rsidRDefault="00707FBB" w:rsidP="00247E21">
            <w:pPr>
              <w:spacing w:line="360" w:lineRule="auto"/>
              <w:jc w:val="center"/>
              <w:rPr>
                <w:bCs/>
                <w:kern w:val="0"/>
                <w:sz w:val="22"/>
                <w:szCs w:val="21"/>
              </w:rPr>
            </w:pPr>
          </w:p>
        </w:tc>
        <w:tc>
          <w:tcPr>
            <w:tcW w:w="702"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707FBB" w:rsidRPr="0028454D" w:rsidRDefault="00707FBB" w:rsidP="00247E21">
            <w:pPr>
              <w:spacing w:line="360" w:lineRule="auto"/>
              <w:jc w:val="center"/>
              <w:rPr>
                <w:rFonts w:hint="eastAsia"/>
                <w:sz w:val="22"/>
                <w:szCs w:val="21"/>
              </w:rPr>
            </w:pPr>
            <w:r w:rsidRPr="0028454D">
              <w:rPr>
                <w:sz w:val="22"/>
                <w:szCs w:val="21"/>
              </w:rPr>
              <w:t>010</w:t>
            </w:r>
            <w:r w:rsidRPr="0028454D">
              <w:rPr>
                <w:sz w:val="22"/>
                <w:szCs w:val="21"/>
              </w:rPr>
              <w:t>：</w:t>
            </w:r>
            <w:r w:rsidRPr="0028454D">
              <w:rPr>
                <w:rFonts w:hint="eastAsia"/>
                <w:sz w:val="22"/>
                <w:szCs w:val="21"/>
              </w:rPr>
              <w:t>开环</w:t>
            </w:r>
            <w:r w:rsidRPr="0028454D">
              <w:rPr>
                <w:rFonts w:hint="eastAsia"/>
                <w:sz w:val="22"/>
                <w:szCs w:val="21"/>
              </w:rPr>
              <w:t xml:space="preserve">    </w:t>
            </w:r>
          </w:p>
          <w:p w:rsidR="00707FBB" w:rsidRPr="0028454D" w:rsidRDefault="00707FBB" w:rsidP="00247E21">
            <w:pPr>
              <w:spacing w:line="360" w:lineRule="auto"/>
              <w:jc w:val="center"/>
              <w:rPr>
                <w:sz w:val="22"/>
                <w:szCs w:val="21"/>
              </w:rPr>
            </w:pPr>
            <w:r w:rsidRPr="0028454D">
              <w:rPr>
                <w:rFonts w:hint="eastAsia"/>
                <w:sz w:val="22"/>
                <w:szCs w:val="21"/>
              </w:rPr>
              <w:t xml:space="preserve">     </w:t>
            </w:r>
            <w:r w:rsidRPr="0028454D">
              <w:rPr>
                <w:sz w:val="22"/>
                <w:szCs w:val="21"/>
              </w:rPr>
              <w:t>寻零</w:t>
            </w:r>
          </w:p>
        </w:tc>
        <w:tc>
          <w:tcPr>
            <w:tcW w:w="1619" w:type="pct"/>
            <w:tcBorders>
              <w:top w:val="single" w:sz="4" w:space="0" w:color="auto"/>
              <w:left w:val="single" w:sz="4" w:space="0" w:color="auto"/>
              <w:bottom w:val="single" w:sz="4" w:space="0" w:color="auto"/>
              <w:right w:val="single" w:sz="4" w:space="0" w:color="auto"/>
            </w:tcBorders>
            <w:shd w:val="clear" w:color="auto" w:fill="auto"/>
            <w:vAlign w:val="center"/>
          </w:tcPr>
          <w:p w:rsidR="00707FBB" w:rsidRPr="0028454D" w:rsidRDefault="00707FBB" w:rsidP="00247E21">
            <w:pPr>
              <w:spacing w:line="360" w:lineRule="auto"/>
              <w:jc w:val="center"/>
              <w:rPr>
                <w:sz w:val="22"/>
                <w:szCs w:val="21"/>
              </w:rPr>
            </w:pPr>
            <w:r w:rsidRPr="0028454D">
              <w:rPr>
                <w:sz w:val="22"/>
                <w:szCs w:val="21"/>
              </w:rPr>
              <w:t>01</w:t>
            </w:r>
            <w:r w:rsidRPr="0028454D">
              <w:rPr>
                <w:sz w:val="22"/>
                <w:szCs w:val="21"/>
              </w:rPr>
              <w:t>：表示正向寻零位置</w:t>
            </w:r>
          </w:p>
          <w:p w:rsidR="00707FBB" w:rsidRPr="0028454D" w:rsidRDefault="00707FBB" w:rsidP="00247E21">
            <w:pPr>
              <w:spacing w:line="360" w:lineRule="auto"/>
              <w:jc w:val="center"/>
              <w:rPr>
                <w:sz w:val="22"/>
                <w:szCs w:val="21"/>
              </w:rPr>
            </w:pPr>
            <w:r w:rsidRPr="0028454D">
              <w:rPr>
                <w:sz w:val="22"/>
                <w:szCs w:val="21"/>
              </w:rPr>
              <w:t>10</w:t>
            </w:r>
            <w:r w:rsidRPr="0028454D">
              <w:rPr>
                <w:sz w:val="22"/>
                <w:szCs w:val="21"/>
              </w:rPr>
              <w:t>：表示负向角度位置</w:t>
            </w:r>
          </w:p>
        </w:tc>
        <w:tc>
          <w:tcPr>
            <w:tcW w:w="944" w:type="pct"/>
            <w:vMerge/>
            <w:tcBorders>
              <w:left w:val="single" w:sz="4" w:space="0" w:color="auto"/>
              <w:bottom w:val="single" w:sz="4" w:space="0" w:color="auto"/>
              <w:right w:val="single" w:sz="4" w:space="0" w:color="auto"/>
            </w:tcBorders>
            <w:shd w:val="clear" w:color="auto" w:fill="auto"/>
            <w:vAlign w:val="center"/>
          </w:tcPr>
          <w:p w:rsidR="00707FBB" w:rsidRPr="0028454D" w:rsidRDefault="00707FBB" w:rsidP="00247E21">
            <w:pPr>
              <w:spacing w:line="360" w:lineRule="auto"/>
              <w:jc w:val="center"/>
              <w:rPr>
                <w:sz w:val="22"/>
                <w:szCs w:val="21"/>
              </w:rPr>
            </w:pPr>
          </w:p>
        </w:tc>
        <w:tc>
          <w:tcPr>
            <w:tcW w:w="147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707FBB" w:rsidRPr="0028454D" w:rsidRDefault="00707FBB" w:rsidP="00247E21">
            <w:pPr>
              <w:spacing w:line="360" w:lineRule="auto"/>
              <w:jc w:val="center"/>
              <w:rPr>
                <w:sz w:val="22"/>
                <w:szCs w:val="21"/>
              </w:rPr>
            </w:pPr>
            <w:r w:rsidRPr="0028454D">
              <w:rPr>
                <w:sz w:val="22"/>
                <w:szCs w:val="21"/>
              </w:rPr>
              <w:t>填充</w:t>
            </w:r>
            <w:r w:rsidRPr="0028454D">
              <w:rPr>
                <w:sz w:val="22"/>
                <w:szCs w:val="21"/>
              </w:rPr>
              <w:t>010101010</w:t>
            </w:r>
          </w:p>
        </w:tc>
      </w:tr>
      <w:tr w:rsidR="00707FBB" w:rsidRPr="0028454D" w:rsidTr="00247E21">
        <w:trPr>
          <w:trHeight w:val="1484"/>
          <w:jc w:val="center"/>
        </w:trPr>
        <w:tc>
          <w:tcPr>
            <w:tcW w:w="260" w:type="pct"/>
            <w:tcBorders>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707FBB" w:rsidRPr="0028454D" w:rsidRDefault="00707FBB" w:rsidP="00247E21">
            <w:pPr>
              <w:spacing w:line="360" w:lineRule="auto"/>
              <w:jc w:val="center"/>
              <w:rPr>
                <w:bCs/>
                <w:kern w:val="0"/>
                <w:sz w:val="22"/>
                <w:szCs w:val="21"/>
              </w:rPr>
            </w:pPr>
          </w:p>
        </w:tc>
        <w:tc>
          <w:tcPr>
            <w:tcW w:w="4740" w:type="pct"/>
            <w:gridSpan w:val="5"/>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707FBB" w:rsidRPr="0028454D" w:rsidRDefault="00707FBB" w:rsidP="00247E21">
            <w:pPr>
              <w:rPr>
                <w:sz w:val="22"/>
                <w:szCs w:val="21"/>
              </w:rPr>
            </w:pPr>
            <w:r w:rsidRPr="0028454D">
              <w:rPr>
                <w:sz w:val="22"/>
                <w:szCs w:val="21"/>
              </w:rPr>
              <w:t>1</w:t>
            </w:r>
            <w:r w:rsidRPr="0028454D">
              <w:rPr>
                <w:sz w:val="22"/>
                <w:szCs w:val="21"/>
              </w:rPr>
              <w:t>、闭环：指与编码器遥测数值形成闭环控制，开环：不受编码器遥测限制；</w:t>
            </w:r>
          </w:p>
          <w:p w:rsidR="00707FBB" w:rsidRPr="0028454D" w:rsidRDefault="00707FBB" w:rsidP="00247E21">
            <w:pPr>
              <w:rPr>
                <w:sz w:val="22"/>
              </w:rPr>
            </w:pPr>
            <w:r w:rsidRPr="0028454D">
              <w:rPr>
                <w:sz w:val="22"/>
                <w:szCs w:val="21"/>
              </w:rPr>
              <w:t>2</w:t>
            </w:r>
            <w:r w:rsidRPr="0028454D">
              <w:rPr>
                <w:sz w:val="22"/>
                <w:szCs w:val="21"/>
              </w:rPr>
              <w:t>、</w:t>
            </w:r>
            <w:r w:rsidRPr="0028454D">
              <w:rPr>
                <w:sz w:val="22"/>
              </w:rPr>
              <w:t>星下点角度确定为绝对</w:t>
            </w:r>
            <w:r w:rsidRPr="0028454D">
              <w:rPr>
                <w:sz w:val="22"/>
              </w:rPr>
              <w:t>0°</w:t>
            </w:r>
            <w:r w:rsidRPr="0028454D">
              <w:rPr>
                <w:sz w:val="22"/>
              </w:rPr>
              <w:t>；</w:t>
            </w:r>
          </w:p>
          <w:p w:rsidR="00707FBB" w:rsidRDefault="00707FBB" w:rsidP="00247E21">
            <w:pPr>
              <w:ind w:left="330" w:hangingChars="150" w:hanging="330"/>
              <w:jc w:val="left"/>
              <w:rPr>
                <w:rFonts w:hint="eastAsia"/>
                <w:sz w:val="22"/>
              </w:rPr>
            </w:pPr>
            <w:r w:rsidRPr="0028454D">
              <w:rPr>
                <w:sz w:val="22"/>
              </w:rPr>
              <w:t>3</w:t>
            </w:r>
            <w:r w:rsidRPr="0028454D">
              <w:rPr>
                <w:sz w:val="22"/>
              </w:rPr>
              <w:t>、</w:t>
            </w:r>
            <w:r w:rsidRPr="0028454D">
              <w:rPr>
                <w:rFonts w:hint="eastAsia"/>
                <w:sz w:val="22"/>
              </w:rPr>
              <w:t>对地成像角度</w:t>
            </w:r>
            <w:r w:rsidRPr="0028454D">
              <w:rPr>
                <w:sz w:val="22"/>
              </w:rPr>
              <w:t>摆动</w:t>
            </w:r>
            <w:r>
              <w:rPr>
                <w:rFonts w:hint="eastAsia"/>
                <w:sz w:val="22"/>
              </w:rPr>
              <w:t>正常</w:t>
            </w:r>
            <w:r w:rsidRPr="0028454D">
              <w:rPr>
                <w:sz w:val="22"/>
              </w:rPr>
              <w:t>范围是</w:t>
            </w:r>
            <w:r w:rsidRPr="0028454D">
              <w:rPr>
                <w:sz w:val="22"/>
              </w:rPr>
              <w:t>±</w:t>
            </w:r>
            <w:r w:rsidRPr="0028454D">
              <w:rPr>
                <w:rFonts w:hint="eastAsia"/>
                <w:sz w:val="22"/>
              </w:rPr>
              <w:t>30</w:t>
            </w:r>
            <w:r w:rsidRPr="0028454D">
              <w:rPr>
                <w:sz w:val="22"/>
              </w:rPr>
              <w:t>°</w:t>
            </w:r>
            <w:r w:rsidRPr="0028454D">
              <w:rPr>
                <w:sz w:val="22"/>
              </w:rPr>
              <w:t>，分辨率是</w:t>
            </w:r>
            <w:r w:rsidRPr="0028454D">
              <w:rPr>
                <w:sz w:val="22"/>
              </w:rPr>
              <w:t>0.0</w:t>
            </w:r>
            <w:r w:rsidRPr="0028454D">
              <w:rPr>
                <w:rFonts w:hint="eastAsia"/>
                <w:sz w:val="22"/>
              </w:rPr>
              <w:t>9</w:t>
            </w:r>
            <w:r w:rsidRPr="0028454D">
              <w:rPr>
                <w:sz w:val="22"/>
              </w:rPr>
              <w:t>度（电机走八拍），分成</w:t>
            </w:r>
            <w:r w:rsidRPr="0028454D">
              <w:rPr>
                <w:sz w:val="22"/>
              </w:rPr>
              <w:t>±334</w:t>
            </w:r>
            <w:r w:rsidRPr="0028454D">
              <w:rPr>
                <w:sz w:val="22"/>
              </w:rPr>
              <w:t>档</w:t>
            </w:r>
            <w:r>
              <w:rPr>
                <w:rFonts w:hint="eastAsia"/>
                <w:sz w:val="22"/>
              </w:rPr>
              <w:t>代码取值范围</w:t>
            </w:r>
            <w:r w:rsidRPr="00E41DA1">
              <w:rPr>
                <w:sz w:val="22"/>
                <w:szCs w:val="21"/>
              </w:rPr>
              <w:t>000H~14EH</w:t>
            </w:r>
            <w:r>
              <w:rPr>
                <w:rFonts w:hint="eastAsia"/>
                <w:sz w:val="22"/>
                <w:szCs w:val="21"/>
              </w:rPr>
              <w:t>（</w:t>
            </w:r>
            <w:r>
              <w:rPr>
                <w:rFonts w:hint="eastAsia"/>
                <w:sz w:val="22"/>
                <w:szCs w:val="21"/>
              </w:rPr>
              <w:t>30</w:t>
            </w:r>
            <w:r>
              <w:rPr>
                <w:rFonts w:hint="eastAsia"/>
                <w:sz w:val="22"/>
                <w:szCs w:val="21"/>
              </w:rPr>
              <w:t>°）</w:t>
            </w:r>
            <w:r w:rsidRPr="0028454D">
              <w:rPr>
                <w:sz w:val="22"/>
              </w:rPr>
              <w:t>。</w:t>
            </w:r>
          </w:p>
          <w:p w:rsidR="00707FBB" w:rsidRPr="0028454D" w:rsidRDefault="00707FBB" w:rsidP="00247E21">
            <w:pPr>
              <w:rPr>
                <w:sz w:val="22"/>
                <w:szCs w:val="21"/>
              </w:rPr>
            </w:pPr>
            <w:r>
              <w:rPr>
                <w:rFonts w:hint="eastAsia"/>
                <w:sz w:val="22"/>
              </w:rPr>
              <w:t>4</w:t>
            </w:r>
            <w:r>
              <w:rPr>
                <w:rFonts w:hint="eastAsia"/>
                <w:sz w:val="22"/>
              </w:rPr>
              <w:t>、</w:t>
            </w:r>
            <w:r w:rsidRPr="0028454D">
              <w:rPr>
                <w:rFonts w:hint="eastAsia"/>
                <w:sz w:val="22"/>
              </w:rPr>
              <w:t>对地成像角度</w:t>
            </w:r>
            <w:r>
              <w:rPr>
                <w:rFonts w:hint="eastAsia"/>
                <w:sz w:val="22"/>
              </w:rPr>
              <w:t>调整指令代码取值范围</w:t>
            </w:r>
            <w:r w:rsidRPr="00E41DA1">
              <w:rPr>
                <w:sz w:val="22"/>
                <w:szCs w:val="21"/>
              </w:rPr>
              <w:t>000H~1</w:t>
            </w:r>
            <w:r>
              <w:rPr>
                <w:rFonts w:hint="eastAsia"/>
                <w:sz w:val="22"/>
                <w:szCs w:val="21"/>
              </w:rPr>
              <w:t>64</w:t>
            </w:r>
            <w:r w:rsidRPr="00E41DA1">
              <w:rPr>
                <w:sz w:val="22"/>
                <w:szCs w:val="21"/>
              </w:rPr>
              <w:t>H</w:t>
            </w:r>
            <w:r>
              <w:rPr>
                <w:rFonts w:hint="eastAsia"/>
                <w:sz w:val="22"/>
                <w:szCs w:val="21"/>
              </w:rPr>
              <w:t>（</w:t>
            </w:r>
            <w:r>
              <w:rPr>
                <w:rFonts w:hint="eastAsia"/>
                <w:sz w:val="22"/>
                <w:szCs w:val="21"/>
              </w:rPr>
              <w:t>32.04</w:t>
            </w:r>
            <w:r>
              <w:rPr>
                <w:rFonts w:hint="eastAsia"/>
                <w:sz w:val="22"/>
                <w:szCs w:val="21"/>
              </w:rPr>
              <w:t>°）</w:t>
            </w:r>
            <w:r>
              <w:rPr>
                <w:rFonts w:hint="eastAsia"/>
                <w:sz w:val="22"/>
              </w:rPr>
              <w:t>。</w:t>
            </w:r>
          </w:p>
        </w:tc>
      </w:tr>
    </w:tbl>
    <w:p w:rsidR="00707FBB" w:rsidRPr="00E91D19" w:rsidRDefault="00707FBB" w:rsidP="00707FBB">
      <w:pPr>
        <w:spacing w:beforeLines="50" w:afterLines="50"/>
        <w:jc w:val="center"/>
        <w:rPr>
          <w:rFonts w:ascii="黑体" w:eastAsia="黑体" w:hAnsi="黑体"/>
          <w:szCs w:val="20"/>
        </w:rPr>
      </w:pPr>
      <w:r w:rsidRPr="00E91D19">
        <w:rPr>
          <w:rFonts w:ascii="黑体" w:eastAsia="黑体" w:hAnsi="黑体"/>
          <w:szCs w:val="20"/>
        </w:rPr>
        <w:lastRenderedPageBreak/>
        <w:t>表</w:t>
      </w:r>
      <w:r>
        <w:rPr>
          <w:rFonts w:ascii="黑体" w:eastAsia="黑体" w:hAnsi="黑体" w:hint="eastAsia"/>
          <w:szCs w:val="20"/>
        </w:rPr>
        <w:t xml:space="preserve"> 4-9 </w:t>
      </w:r>
      <w:r>
        <w:rPr>
          <w:rFonts w:ascii="黑体" w:eastAsia="黑体" w:hAnsi="黑体"/>
          <w:szCs w:val="20"/>
        </w:rPr>
        <w:t>摆镜</w:t>
      </w:r>
      <w:r>
        <w:rPr>
          <w:rFonts w:ascii="黑体" w:eastAsia="黑体" w:hAnsi="黑体" w:hint="eastAsia"/>
          <w:szCs w:val="20"/>
        </w:rPr>
        <w:t>控制</w:t>
      </w:r>
      <w:r w:rsidRPr="00E91D19">
        <w:rPr>
          <w:rFonts w:ascii="黑体" w:eastAsia="黑体" w:hAnsi="黑体"/>
          <w:szCs w:val="20"/>
        </w:rPr>
        <w:t>指令 W2和W3应用枚举表</w:t>
      </w:r>
    </w:p>
    <w:tbl>
      <w:tblPr>
        <w:tblW w:w="103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02"/>
        <w:gridCol w:w="602"/>
        <w:gridCol w:w="601"/>
        <w:gridCol w:w="601"/>
        <w:gridCol w:w="597"/>
        <w:gridCol w:w="602"/>
        <w:gridCol w:w="528"/>
        <w:gridCol w:w="485"/>
        <w:gridCol w:w="485"/>
        <w:gridCol w:w="485"/>
        <w:gridCol w:w="485"/>
        <w:gridCol w:w="485"/>
        <w:gridCol w:w="485"/>
        <w:gridCol w:w="485"/>
        <w:gridCol w:w="485"/>
        <w:gridCol w:w="485"/>
        <w:gridCol w:w="1816"/>
      </w:tblGrid>
      <w:tr w:rsidR="00707FBB" w:rsidRPr="00BB391E" w:rsidTr="00247E21">
        <w:trPr>
          <w:jc w:val="center"/>
        </w:trPr>
        <w:tc>
          <w:tcPr>
            <w:tcW w:w="3003" w:type="dxa"/>
            <w:gridSpan w:val="5"/>
            <w:shd w:val="clear" w:color="auto" w:fill="auto"/>
          </w:tcPr>
          <w:p w:rsidR="00707FBB" w:rsidRPr="00B54E80" w:rsidRDefault="00707FBB" w:rsidP="00247E21">
            <w:pPr>
              <w:rPr>
                <w:szCs w:val="21"/>
              </w:rPr>
            </w:pPr>
            <w:r w:rsidRPr="00B54E80">
              <w:rPr>
                <w:szCs w:val="21"/>
              </w:rPr>
              <w:t>工作模式</w:t>
            </w:r>
          </w:p>
        </w:tc>
        <w:tc>
          <w:tcPr>
            <w:tcW w:w="1130" w:type="dxa"/>
            <w:gridSpan w:val="2"/>
            <w:shd w:val="clear" w:color="auto" w:fill="auto"/>
          </w:tcPr>
          <w:p w:rsidR="00707FBB" w:rsidRPr="00B54E80" w:rsidRDefault="00707FBB" w:rsidP="00247E21">
            <w:pPr>
              <w:rPr>
                <w:szCs w:val="21"/>
              </w:rPr>
            </w:pPr>
            <w:r w:rsidRPr="00B54E80">
              <w:rPr>
                <w:szCs w:val="21"/>
              </w:rPr>
              <w:t>速度选择</w:t>
            </w:r>
          </w:p>
        </w:tc>
        <w:tc>
          <w:tcPr>
            <w:tcW w:w="4365" w:type="dxa"/>
            <w:gridSpan w:val="9"/>
            <w:shd w:val="clear" w:color="auto" w:fill="auto"/>
          </w:tcPr>
          <w:p w:rsidR="00707FBB" w:rsidRPr="00B54E80" w:rsidRDefault="00707FBB" w:rsidP="00247E21">
            <w:pPr>
              <w:rPr>
                <w:szCs w:val="21"/>
              </w:rPr>
            </w:pPr>
            <w:r w:rsidRPr="00B54E80">
              <w:rPr>
                <w:szCs w:val="21"/>
              </w:rPr>
              <w:t>对地成像角度分档区</w:t>
            </w:r>
          </w:p>
        </w:tc>
        <w:tc>
          <w:tcPr>
            <w:tcW w:w="1816" w:type="dxa"/>
            <w:shd w:val="clear" w:color="auto" w:fill="auto"/>
          </w:tcPr>
          <w:p w:rsidR="00707FBB" w:rsidRPr="00B54E80" w:rsidRDefault="00707FBB" w:rsidP="00247E21">
            <w:pPr>
              <w:rPr>
                <w:szCs w:val="21"/>
              </w:rPr>
            </w:pPr>
            <w:r w:rsidRPr="00B54E80">
              <w:rPr>
                <w:szCs w:val="21"/>
              </w:rPr>
              <w:t>指令说明</w:t>
            </w:r>
          </w:p>
        </w:tc>
      </w:tr>
      <w:tr w:rsidR="00707FBB" w:rsidRPr="00BB391E" w:rsidTr="00247E21">
        <w:trPr>
          <w:jc w:val="center"/>
        </w:trPr>
        <w:tc>
          <w:tcPr>
            <w:tcW w:w="4618" w:type="dxa"/>
            <w:gridSpan w:val="8"/>
            <w:shd w:val="clear" w:color="auto" w:fill="auto"/>
          </w:tcPr>
          <w:p w:rsidR="00707FBB" w:rsidRPr="00B54E80" w:rsidRDefault="00707FBB" w:rsidP="00247E21">
            <w:pPr>
              <w:jc w:val="center"/>
              <w:rPr>
                <w:szCs w:val="21"/>
              </w:rPr>
            </w:pPr>
            <w:r w:rsidRPr="00B54E80">
              <w:rPr>
                <w:szCs w:val="21"/>
              </w:rPr>
              <w:t>D7</w:t>
            </w:r>
            <w:r w:rsidRPr="00B54E80">
              <w:rPr>
                <w:szCs w:val="21"/>
              </w:rPr>
              <w:t>～</w:t>
            </w:r>
            <w:r w:rsidRPr="00B54E80">
              <w:rPr>
                <w:szCs w:val="21"/>
              </w:rPr>
              <w:t>D0</w:t>
            </w:r>
            <w:r w:rsidRPr="00B54E80">
              <w:rPr>
                <w:szCs w:val="21"/>
              </w:rPr>
              <w:t>字节</w:t>
            </w:r>
            <w:r w:rsidRPr="00B54E80">
              <w:rPr>
                <w:szCs w:val="21"/>
              </w:rPr>
              <w:t>W2</w:t>
            </w:r>
          </w:p>
        </w:tc>
        <w:tc>
          <w:tcPr>
            <w:tcW w:w="3880" w:type="dxa"/>
            <w:gridSpan w:val="8"/>
            <w:shd w:val="clear" w:color="auto" w:fill="auto"/>
          </w:tcPr>
          <w:p w:rsidR="00707FBB" w:rsidRPr="00B54E80" w:rsidRDefault="00707FBB" w:rsidP="00247E21">
            <w:pPr>
              <w:jc w:val="center"/>
              <w:rPr>
                <w:szCs w:val="21"/>
              </w:rPr>
            </w:pPr>
            <w:r w:rsidRPr="00B54E80">
              <w:rPr>
                <w:szCs w:val="21"/>
              </w:rPr>
              <w:t>D7</w:t>
            </w:r>
            <w:r w:rsidRPr="00B54E80">
              <w:rPr>
                <w:szCs w:val="21"/>
              </w:rPr>
              <w:t>～</w:t>
            </w:r>
            <w:r w:rsidRPr="00B54E80">
              <w:rPr>
                <w:szCs w:val="21"/>
              </w:rPr>
              <w:t>D0</w:t>
            </w:r>
            <w:r w:rsidRPr="00B54E80">
              <w:rPr>
                <w:szCs w:val="21"/>
              </w:rPr>
              <w:t>字节</w:t>
            </w:r>
            <w:r w:rsidRPr="00B54E80">
              <w:rPr>
                <w:szCs w:val="21"/>
              </w:rPr>
              <w:t>W3</w:t>
            </w:r>
          </w:p>
        </w:tc>
        <w:tc>
          <w:tcPr>
            <w:tcW w:w="1816" w:type="dxa"/>
            <w:shd w:val="clear" w:color="auto" w:fill="auto"/>
          </w:tcPr>
          <w:p w:rsidR="00707FBB" w:rsidRPr="00B54E80" w:rsidRDefault="00707FBB" w:rsidP="00247E21">
            <w:pPr>
              <w:rPr>
                <w:szCs w:val="21"/>
              </w:rPr>
            </w:pPr>
          </w:p>
        </w:tc>
      </w:tr>
      <w:tr w:rsidR="00707FBB" w:rsidRPr="00BB391E" w:rsidTr="00247E21">
        <w:trPr>
          <w:jc w:val="center"/>
        </w:trPr>
        <w:tc>
          <w:tcPr>
            <w:tcW w:w="602" w:type="dxa"/>
            <w:shd w:val="clear" w:color="auto" w:fill="FBD4B4"/>
          </w:tcPr>
          <w:p w:rsidR="00707FBB" w:rsidRPr="00B54E80" w:rsidRDefault="00707FBB" w:rsidP="00247E21">
            <w:pPr>
              <w:rPr>
                <w:sz w:val="22"/>
              </w:rPr>
            </w:pPr>
            <w:r w:rsidRPr="00B54E80">
              <w:rPr>
                <w:sz w:val="22"/>
              </w:rPr>
              <w:t>D15</w:t>
            </w:r>
          </w:p>
        </w:tc>
        <w:tc>
          <w:tcPr>
            <w:tcW w:w="602" w:type="dxa"/>
            <w:shd w:val="clear" w:color="auto" w:fill="FBD4B4"/>
          </w:tcPr>
          <w:p w:rsidR="00707FBB" w:rsidRPr="00B54E80" w:rsidRDefault="00707FBB" w:rsidP="00247E21">
            <w:pPr>
              <w:rPr>
                <w:sz w:val="22"/>
              </w:rPr>
            </w:pPr>
            <w:r w:rsidRPr="00B54E80">
              <w:rPr>
                <w:sz w:val="22"/>
              </w:rPr>
              <w:t>D14</w:t>
            </w:r>
          </w:p>
        </w:tc>
        <w:tc>
          <w:tcPr>
            <w:tcW w:w="601" w:type="dxa"/>
            <w:shd w:val="clear" w:color="auto" w:fill="FBD4B4"/>
          </w:tcPr>
          <w:p w:rsidR="00707FBB" w:rsidRPr="00B54E80" w:rsidRDefault="00707FBB" w:rsidP="00247E21">
            <w:pPr>
              <w:rPr>
                <w:sz w:val="22"/>
              </w:rPr>
            </w:pPr>
            <w:r w:rsidRPr="00B54E80">
              <w:rPr>
                <w:sz w:val="22"/>
              </w:rPr>
              <w:t>D13</w:t>
            </w:r>
          </w:p>
        </w:tc>
        <w:tc>
          <w:tcPr>
            <w:tcW w:w="601" w:type="dxa"/>
            <w:shd w:val="clear" w:color="auto" w:fill="FBD4B4"/>
          </w:tcPr>
          <w:p w:rsidR="00707FBB" w:rsidRPr="00B54E80" w:rsidRDefault="00707FBB" w:rsidP="00247E21">
            <w:pPr>
              <w:rPr>
                <w:sz w:val="22"/>
              </w:rPr>
            </w:pPr>
            <w:r w:rsidRPr="00B54E80">
              <w:rPr>
                <w:sz w:val="22"/>
              </w:rPr>
              <w:t>D12</w:t>
            </w:r>
          </w:p>
        </w:tc>
        <w:tc>
          <w:tcPr>
            <w:tcW w:w="597" w:type="dxa"/>
            <w:shd w:val="clear" w:color="auto" w:fill="FBD4B4"/>
          </w:tcPr>
          <w:p w:rsidR="00707FBB" w:rsidRPr="00B54E80" w:rsidRDefault="00707FBB" w:rsidP="00247E21">
            <w:pPr>
              <w:rPr>
                <w:sz w:val="22"/>
              </w:rPr>
            </w:pPr>
            <w:r w:rsidRPr="00B54E80">
              <w:rPr>
                <w:sz w:val="22"/>
              </w:rPr>
              <w:t>D11</w:t>
            </w:r>
          </w:p>
        </w:tc>
        <w:tc>
          <w:tcPr>
            <w:tcW w:w="602" w:type="dxa"/>
            <w:shd w:val="clear" w:color="auto" w:fill="D6E3BC"/>
          </w:tcPr>
          <w:p w:rsidR="00707FBB" w:rsidRPr="00B54E80" w:rsidRDefault="00707FBB" w:rsidP="00247E21">
            <w:pPr>
              <w:rPr>
                <w:sz w:val="22"/>
              </w:rPr>
            </w:pPr>
            <w:r w:rsidRPr="00B54E80">
              <w:rPr>
                <w:sz w:val="22"/>
              </w:rPr>
              <w:t>D10</w:t>
            </w:r>
          </w:p>
        </w:tc>
        <w:tc>
          <w:tcPr>
            <w:tcW w:w="528" w:type="dxa"/>
            <w:shd w:val="clear" w:color="auto" w:fill="D6E3BC"/>
          </w:tcPr>
          <w:p w:rsidR="00707FBB" w:rsidRPr="00B54E80" w:rsidRDefault="00707FBB" w:rsidP="00247E21">
            <w:pPr>
              <w:rPr>
                <w:sz w:val="22"/>
              </w:rPr>
            </w:pPr>
            <w:r w:rsidRPr="00B54E80">
              <w:rPr>
                <w:sz w:val="22"/>
              </w:rPr>
              <w:t>D9</w:t>
            </w:r>
          </w:p>
        </w:tc>
        <w:tc>
          <w:tcPr>
            <w:tcW w:w="485" w:type="dxa"/>
            <w:shd w:val="clear" w:color="auto" w:fill="CCC0D9"/>
          </w:tcPr>
          <w:p w:rsidR="00707FBB" w:rsidRPr="00B54E80" w:rsidRDefault="00707FBB" w:rsidP="00247E21">
            <w:pPr>
              <w:rPr>
                <w:sz w:val="22"/>
              </w:rPr>
            </w:pPr>
            <w:r w:rsidRPr="00B54E80">
              <w:rPr>
                <w:sz w:val="22"/>
              </w:rPr>
              <w:t>D8</w:t>
            </w:r>
          </w:p>
        </w:tc>
        <w:tc>
          <w:tcPr>
            <w:tcW w:w="485" w:type="dxa"/>
            <w:shd w:val="clear" w:color="auto" w:fill="CCC0D9"/>
          </w:tcPr>
          <w:p w:rsidR="00707FBB" w:rsidRPr="00B54E80" w:rsidRDefault="00707FBB" w:rsidP="00247E21">
            <w:pPr>
              <w:rPr>
                <w:sz w:val="22"/>
              </w:rPr>
            </w:pPr>
            <w:r w:rsidRPr="00B54E80">
              <w:rPr>
                <w:sz w:val="22"/>
              </w:rPr>
              <w:t>D7</w:t>
            </w:r>
          </w:p>
        </w:tc>
        <w:tc>
          <w:tcPr>
            <w:tcW w:w="485" w:type="dxa"/>
            <w:shd w:val="clear" w:color="auto" w:fill="CCC0D9"/>
          </w:tcPr>
          <w:p w:rsidR="00707FBB" w:rsidRPr="00B54E80" w:rsidRDefault="00707FBB" w:rsidP="00247E21">
            <w:pPr>
              <w:rPr>
                <w:sz w:val="22"/>
              </w:rPr>
            </w:pPr>
            <w:r w:rsidRPr="00B54E80">
              <w:rPr>
                <w:sz w:val="22"/>
              </w:rPr>
              <w:t>D6</w:t>
            </w:r>
          </w:p>
        </w:tc>
        <w:tc>
          <w:tcPr>
            <w:tcW w:w="485" w:type="dxa"/>
            <w:shd w:val="clear" w:color="auto" w:fill="CCC0D9"/>
          </w:tcPr>
          <w:p w:rsidR="00707FBB" w:rsidRPr="00B54E80" w:rsidRDefault="00707FBB" w:rsidP="00247E21">
            <w:pPr>
              <w:rPr>
                <w:sz w:val="22"/>
              </w:rPr>
            </w:pPr>
            <w:r w:rsidRPr="00B54E80">
              <w:rPr>
                <w:sz w:val="22"/>
              </w:rPr>
              <w:t>D5</w:t>
            </w:r>
          </w:p>
        </w:tc>
        <w:tc>
          <w:tcPr>
            <w:tcW w:w="485" w:type="dxa"/>
            <w:shd w:val="clear" w:color="auto" w:fill="CCC0D9"/>
          </w:tcPr>
          <w:p w:rsidR="00707FBB" w:rsidRPr="00B54E80" w:rsidRDefault="00707FBB" w:rsidP="00247E21">
            <w:pPr>
              <w:rPr>
                <w:sz w:val="22"/>
              </w:rPr>
            </w:pPr>
            <w:r w:rsidRPr="00B54E80">
              <w:rPr>
                <w:sz w:val="22"/>
              </w:rPr>
              <w:t>D4</w:t>
            </w:r>
          </w:p>
        </w:tc>
        <w:tc>
          <w:tcPr>
            <w:tcW w:w="485" w:type="dxa"/>
            <w:shd w:val="clear" w:color="auto" w:fill="CCC0D9"/>
          </w:tcPr>
          <w:p w:rsidR="00707FBB" w:rsidRPr="00B54E80" w:rsidRDefault="00707FBB" w:rsidP="00247E21">
            <w:pPr>
              <w:rPr>
                <w:sz w:val="22"/>
              </w:rPr>
            </w:pPr>
            <w:r w:rsidRPr="00B54E80">
              <w:rPr>
                <w:sz w:val="22"/>
              </w:rPr>
              <w:t>D3</w:t>
            </w:r>
          </w:p>
        </w:tc>
        <w:tc>
          <w:tcPr>
            <w:tcW w:w="485" w:type="dxa"/>
            <w:shd w:val="clear" w:color="auto" w:fill="CCC0D9"/>
          </w:tcPr>
          <w:p w:rsidR="00707FBB" w:rsidRPr="00B54E80" w:rsidRDefault="00707FBB" w:rsidP="00247E21">
            <w:pPr>
              <w:rPr>
                <w:sz w:val="22"/>
              </w:rPr>
            </w:pPr>
            <w:r w:rsidRPr="00B54E80">
              <w:rPr>
                <w:sz w:val="22"/>
              </w:rPr>
              <w:t>D2</w:t>
            </w:r>
          </w:p>
        </w:tc>
        <w:tc>
          <w:tcPr>
            <w:tcW w:w="485" w:type="dxa"/>
            <w:shd w:val="clear" w:color="auto" w:fill="CCC0D9"/>
          </w:tcPr>
          <w:p w:rsidR="00707FBB" w:rsidRPr="00B54E80" w:rsidRDefault="00707FBB" w:rsidP="00247E21">
            <w:pPr>
              <w:rPr>
                <w:sz w:val="22"/>
              </w:rPr>
            </w:pPr>
            <w:r w:rsidRPr="00B54E80">
              <w:rPr>
                <w:sz w:val="22"/>
              </w:rPr>
              <w:t>D1</w:t>
            </w:r>
          </w:p>
        </w:tc>
        <w:tc>
          <w:tcPr>
            <w:tcW w:w="485" w:type="dxa"/>
            <w:shd w:val="clear" w:color="auto" w:fill="CCC0D9"/>
          </w:tcPr>
          <w:p w:rsidR="00707FBB" w:rsidRPr="00B54E80" w:rsidRDefault="00707FBB" w:rsidP="00247E21">
            <w:pPr>
              <w:rPr>
                <w:sz w:val="22"/>
              </w:rPr>
            </w:pPr>
            <w:r w:rsidRPr="00B54E80">
              <w:rPr>
                <w:sz w:val="22"/>
              </w:rPr>
              <w:t>D0</w:t>
            </w:r>
          </w:p>
        </w:tc>
        <w:tc>
          <w:tcPr>
            <w:tcW w:w="1816" w:type="dxa"/>
            <w:shd w:val="clear" w:color="auto" w:fill="auto"/>
          </w:tcPr>
          <w:p w:rsidR="00707FBB" w:rsidRPr="00B54E80" w:rsidRDefault="00707FBB" w:rsidP="00247E21">
            <w:pPr>
              <w:rPr>
                <w:sz w:val="22"/>
              </w:rPr>
            </w:pPr>
          </w:p>
        </w:tc>
      </w:tr>
      <w:tr w:rsidR="00707FBB" w:rsidRPr="00BB391E" w:rsidTr="00247E21">
        <w:trPr>
          <w:trHeight w:val="66"/>
          <w:jc w:val="center"/>
        </w:trPr>
        <w:tc>
          <w:tcPr>
            <w:tcW w:w="3003" w:type="dxa"/>
            <w:gridSpan w:val="5"/>
            <w:vMerge w:val="restart"/>
            <w:shd w:val="clear" w:color="auto" w:fill="auto"/>
            <w:vAlign w:val="center"/>
          </w:tcPr>
          <w:p w:rsidR="00707FBB" w:rsidRPr="00B54E80" w:rsidRDefault="00707FBB" w:rsidP="00247E21">
            <w:pPr>
              <w:jc w:val="center"/>
              <w:rPr>
                <w:sz w:val="22"/>
              </w:rPr>
            </w:pPr>
            <w:r w:rsidRPr="00B54E80">
              <w:rPr>
                <w:sz w:val="22"/>
              </w:rPr>
              <w:t xml:space="preserve">001 01 </w:t>
            </w:r>
          </w:p>
        </w:tc>
        <w:tc>
          <w:tcPr>
            <w:tcW w:w="1130" w:type="dxa"/>
            <w:gridSpan w:val="2"/>
            <w:shd w:val="clear" w:color="auto" w:fill="auto"/>
          </w:tcPr>
          <w:p w:rsidR="00707FBB" w:rsidRPr="00B54E80" w:rsidRDefault="00707FBB" w:rsidP="00247E21">
            <w:pPr>
              <w:rPr>
                <w:sz w:val="22"/>
              </w:rPr>
            </w:pPr>
            <w:r w:rsidRPr="00B54E80">
              <w:rPr>
                <w:sz w:val="22"/>
              </w:rPr>
              <w:t>01</w:t>
            </w:r>
            <w:r w:rsidRPr="00B54E80">
              <w:rPr>
                <w:sz w:val="22"/>
              </w:rPr>
              <w:t>：</w:t>
            </w:r>
            <w:r w:rsidRPr="00B54E80">
              <w:rPr>
                <w:sz w:val="22"/>
              </w:rPr>
              <w:t>1</w:t>
            </w:r>
            <w:r w:rsidRPr="00B54E80">
              <w:rPr>
                <w:sz w:val="22"/>
              </w:rPr>
              <w:t>档</w:t>
            </w:r>
          </w:p>
        </w:tc>
        <w:tc>
          <w:tcPr>
            <w:tcW w:w="4365" w:type="dxa"/>
            <w:gridSpan w:val="9"/>
            <w:vMerge w:val="restart"/>
            <w:shd w:val="clear" w:color="auto" w:fill="auto"/>
            <w:vAlign w:val="center"/>
          </w:tcPr>
          <w:p w:rsidR="00707FBB" w:rsidRPr="00B54E80" w:rsidRDefault="00707FBB" w:rsidP="00247E21">
            <w:pPr>
              <w:jc w:val="center"/>
              <w:rPr>
                <w:szCs w:val="21"/>
              </w:rPr>
            </w:pPr>
            <w:r w:rsidRPr="00B54E80">
              <w:rPr>
                <w:szCs w:val="21"/>
              </w:rPr>
              <w:t xml:space="preserve">000H~14EH </w:t>
            </w:r>
            <w:r w:rsidRPr="00B54E80">
              <w:rPr>
                <w:szCs w:val="21"/>
              </w:rPr>
              <w:t>（</w:t>
            </w:r>
            <w:r w:rsidRPr="00B54E80">
              <w:rPr>
                <w:szCs w:val="21"/>
              </w:rPr>
              <w:t>0~334</w:t>
            </w:r>
            <w:r w:rsidRPr="00B54E80">
              <w:rPr>
                <w:szCs w:val="21"/>
              </w:rPr>
              <w:t>档）</w:t>
            </w:r>
          </w:p>
          <w:p w:rsidR="00707FBB" w:rsidRPr="00B54E80" w:rsidRDefault="00707FBB" w:rsidP="00247E21">
            <w:pPr>
              <w:jc w:val="center"/>
              <w:rPr>
                <w:sz w:val="22"/>
              </w:rPr>
            </w:pPr>
            <w:r w:rsidRPr="00B54E80">
              <w:rPr>
                <w:szCs w:val="21"/>
              </w:rPr>
              <w:t>每一档是</w:t>
            </w:r>
            <w:r w:rsidRPr="00B54E80">
              <w:rPr>
                <w:szCs w:val="21"/>
              </w:rPr>
              <w:t>0.09°</w:t>
            </w:r>
          </w:p>
        </w:tc>
        <w:tc>
          <w:tcPr>
            <w:tcW w:w="1816" w:type="dxa"/>
            <w:vMerge w:val="restart"/>
            <w:shd w:val="clear" w:color="auto" w:fill="auto"/>
            <w:vAlign w:val="center"/>
          </w:tcPr>
          <w:p w:rsidR="00707FBB" w:rsidRPr="00B54E80" w:rsidRDefault="00707FBB" w:rsidP="00247E21">
            <w:pPr>
              <w:jc w:val="center"/>
              <w:rPr>
                <w:sz w:val="22"/>
              </w:rPr>
            </w:pPr>
            <w:r w:rsidRPr="00B54E80">
              <w:rPr>
                <w:sz w:val="22"/>
              </w:rPr>
              <w:t>闭环</w:t>
            </w:r>
            <w:r w:rsidRPr="00B54E80">
              <w:rPr>
                <w:b/>
                <w:color w:val="FF0000"/>
                <w:sz w:val="22"/>
              </w:rPr>
              <w:t>0 ~ +30°</w:t>
            </w:r>
            <w:r w:rsidRPr="00B54E80">
              <w:rPr>
                <w:sz w:val="22"/>
              </w:rPr>
              <w:t>以内角度调整，速度可选择</w:t>
            </w:r>
            <w:r w:rsidRPr="00B54E80">
              <w:rPr>
                <w:sz w:val="22"/>
              </w:rPr>
              <w:t>3</w:t>
            </w:r>
            <w:r w:rsidRPr="00B54E80">
              <w:rPr>
                <w:sz w:val="22"/>
              </w:rPr>
              <w:t>档。</w:t>
            </w:r>
          </w:p>
        </w:tc>
      </w:tr>
      <w:tr w:rsidR="00707FBB" w:rsidRPr="00BB391E" w:rsidTr="00247E21">
        <w:trPr>
          <w:trHeight w:val="65"/>
          <w:jc w:val="center"/>
        </w:trPr>
        <w:tc>
          <w:tcPr>
            <w:tcW w:w="3003" w:type="dxa"/>
            <w:gridSpan w:val="5"/>
            <w:vMerge/>
            <w:shd w:val="clear" w:color="auto" w:fill="auto"/>
          </w:tcPr>
          <w:p w:rsidR="00707FBB" w:rsidRPr="00B54E80" w:rsidRDefault="00707FBB" w:rsidP="00247E21">
            <w:pPr>
              <w:rPr>
                <w:sz w:val="22"/>
              </w:rPr>
            </w:pPr>
          </w:p>
        </w:tc>
        <w:tc>
          <w:tcPr>
            <w:tcW w:w="1130" w:type="dxa"/>
            <w:gridSpan w:val="2"/>
            <w:shd w:val="clear" w:color="auto" w:fill="auto"/>
          </w:tcPr>
          <w:p w:rsidR="00707FBB" w:rsidRPr="00B54E80" w:rsidRDefault="00707FBB" w:rsidP="00247E21">
            <w:pPr>
              <w:rPr>
                <w:sz w:val="22"/>
              </w:rPr>
            </w:pPr>
            <w:r w:rsidRPr="00B54E80">
              <w:rPr>
                <w:sz w:val="22"/>
              </w:rPr>
              <w:t>10</w:t>
            </w:r>
            <w:r w:rsidRPr="00B54E80">
              <w:rPr>
                <w:sz w:val="22"/>
              </w:rPr>
              <w:t>：</w:t>
            </w:r>
            <w:r w:rsidRPr="00B54E80">
              <w:rPr>
                <w:sz w:val="22"/>
              </w:rPr>
              <w:t>2</w:t>
            </w:r>
            <w:r w:rsidRPr="00B54E80">
              <w:rPr>
                <w:sz w:val="22"/>
              </w:rPr>
              <w:t>档</w:t>
            </w:r>
          </w:p>
        </w:tc>
        <w:tc>
          <w:tcPr>
            <w:tcW w:w="4365" w:type="dxa"/>
            <w:gridSpan w:val="9"/>
            <w:vMerge/>
            <w:shd w:val="clear" w:color="auto" w:fill="auto"/>
          </w:tcPr>
          <w:p w:rsidR="00707FBB" w:rsidRPr="00B54E80" w:rsidRDefault="00707FBB" w:rsidP="00247E21">
            <w:pPr>
              <w:rPr>
                <w:sz w:val="22"/>
              </w:rPr>
            </w:pPr>
          </w:p>
        </w:tc>
        <w:tc>
          <w:tcPr>
            <w:tcW w:w="1816" w:type="dxa"/>
            <w:vMerge/>
            <w:shd w:val="clear" w:color="auto" w:fill="auto"/>
          </w:tcPr>
          <w:p w:rsidR="00707FBB" w:rsidRPr="00B54E80" w:rsidRDefault="00707FBB" w:rsidP="00247E21">
            <w:pPr>
              <w:rPr>
                <w:sz w:val="22"/>
              </w:rPr>
            </w:pPr>
          </w:p>
        </w:tc>
      </w:tr>
      <w:tr w:rsidR="00707FBB" w:rsidRPr="00BB391E" w:rsidTr="00247E21">
        <w:trPr>
          <w:trHeight w:val="65"/>
          <w:jc w:val="center"/>
        </w:trPr>
        <w:tc>
          <w:tcPr>
            <w:tcW w:w="3003" w:type="dxa"/>
            <w:gridSpan w:val="5"/>
            <w:vMerge/>
            <w:shd w:val="clear" w:color="auto" w:fill="auto"/>
          </w:tcPr>
          <w:p w:rsidR="00707FBB" w:rsidRPr="00B54E80" w:rsidRDefault="00707FBB" w:rsidP="00247E21">
            <w:pPr>
              <w:rPr>
                <w:sz w:val="22"/>
              </w:rPr>
            </w:pPr>
          </w:p>
        </w:tc>
        <w:tc>
          <w:tcPr>
            <w:tcW w:w="1130" w:type="dxa"/>
            <w:gridSpan w:val="2"/>
            <w:shd w:val="clear" w:color="auto" w:fill="auto"/>
          </w:tcPr>
          <w:p w:rsidR="00707FBB" w:rsidRPr="00B54E80" w:rsidRDefault="00707FBB" w:rsidP="00247E21">
            <w:pPr>
              <w:rPr>
                <w:sz w:val="22"/>
              </w:rPr>
            </w:pPr>
            <w:r w:rsidRPr="00B54E80">
              <w:rPr>
                <w:sz w:val="22"/>
              </w:rPr>
              <w:t>11</w:t>
            </w:r>
            <w:r w:rsidRPr="00B54E80">
              <w:rPr>
                <w:sz w:val="22"/>
              </w:rPr>
              <w:t>：</w:t>
            </w:r>
            <w:r w:rsidRPr="00B54E80">
              <w:rPr>
                <w:sz w:val="22"/>
              </w:rPr>
              <w:t>3</w:t>
            </w:r>
            <w:r w:rsidRPr="00B54E80">
              <w:rPr>
                <w:sz w:val="22"/>
              </w:rPr>
              <w:t>档</w:t>
            </w:r>
          </w:p>
        </w:tc>
        <w:tc>
          <w:tcPr>
            <w:tcW w:w="4365" w:type="dxa"/>
            <w:gridSpan w:val="9"/>
            <w:vMerge/>
            <w:shd w:val="clear" w:color="auto" w:fill="auto"/>
          </w:tcPr>
          <w:p w:rsidR="00707FBB" w:rsidRPr="00B54E80" w:rsidRDefault="00707FBB" w:rsidP="00247E21">
            <w:pPr>
              <w:rPr>
                <w:sz w:val="22"/>
              </w:rPr>
            </w:pPr>
          </w:p>
        </w:tc>
        <w:tc>
          <w:tcPr>
            <w:tcW w:w="1816" w:type="dxa"/>
            <w:vMerge/>
            <w:shd w:val="clear" w:color="auto" w:fill="auto"/>
          </w:tcPr>
          <w:p w:rsidR="00707FBB" w:rsidRPr="00B54E80" w:rsidRDefault="00707FBB" w:rsidP="00247E21">
            <w:pPr>
              <w:rPr>
                <w:sz w:val="22"/>
              </w:rPr>
            </w:pPr>
          </w:p>
        </w:tc>
      </w:tr>
      <w:tr w:rsidR="00707FBB" w:rsidRPr="00BB391E" w:rsidTr="00247E21">
        <w:trPr>
          <w:trHeight w:val="66"/>
          <w:jc w:val="center"/>
        </w:trPr>
        <w:tc>
          <w:tcPr>
            <w:tcW w:w="3003" w:type="dxa"/>
            <w:gridSpan w:val="5"/>
            <w:vMerge w:val="restart"/>
            <w:shd w:val="clear" w:color="auto" w:fill="auto"/>
            <w:vAlign w:val="center"/>
          </w:tcPr>
          <w:p w:rsidR="00707FBB" w:rsidRPr="00B54E80" w:rsidRDefault="00707FBB" w:rsidP="00247E21">
            <w:pPr>
              <w:jc w:val="center"/>
              <w:rPr>
                <w:sz w:val="24"/>
              </w:rPr>
            </w:pPr>
            <w:r w:rsidRPr="00B54E80">
              <w:rPr>
                <w:sz w:val="22"/>
              </w:rPr>
              <w:t xml:space="preserve">001 10 </w:t>
            </w:r>
          </w:p>
        </w:tc>
        <w:tc>
          <w:tcPr>
            <w:tcW w:w="1130" w:type="dxa"/>
            <w:gridSpan w:val="2"/>
            <w:shd w:val="clear" w:color="auto" w:fill="auto"/>
          </w:tcPr>
          <w:p w:rsidR="00707FBB" w:rsidRPr="00B54E80" w:rsidRDefault="00707FBB" w:rsidP="00247E21">
            <w:pPr>
              <w:rPr>
                <w:sz w:val="22"/>
              </w:rPr>
            </w:pPr>
            <w:r w:rsidRPr="00B54E80">
              <w:rPr>
                <w:sz w:val="22"/>
              </w:rPr>
              <w:t>01</w:t>
            </w:r>
            <w:r w:rsidRPr="00B54E80">
              <w:rPr>
                <w:sz w:val="22"/>
              </w:rPr>
              <w:t>：</w:t>
            </w:r>
            <w:r w:rsidRPr="00B54E80">
              <w:rPr>
                <w:sz w:val="22"/>
              </w:rPr>
              <w:t>1</w:t>
            </w:r>
            <w:r w:rsidRPr="00B54E80">
              <w:rPr>
                <w:sz w:val="22"/>
              </w:rPr>
              <w:t>档</w:t>
            </w:r>
          </w:p>
        </w:tc>
        <w:tc>
          <w:tcPr>
            <w:tcW w:w="4365" w:type="dxa"/>
            <w:gridSpan w:val="9"/>
            <w:vMerge w:val="restart"/>
            <w:shd w:val="clear" w:color="auto" w:fill="auto"/>
            <w:vAlign w:val="center"/>
          </w:tcPr>
          <w:p w:rsidR="00707FBB" w:rsidRPr="00B54E80" w:rsidRDefault="00707FBB" w:rsidP="00247E21">
            <w:pPr>
              <w:jc w:val="center"/>
              <w:rPr>
                <w:szCs w:val="21"/>
              </w:rPr>
            </w:pPr>
            <w:r w:rsidRPr="00B54E80">
              <w:rPr>
                <w:szCs w:val="21"/>
              </w:rPr>
              <w:t xml:space="preserve">000H~14EH </w:t>
            </w:r>
            <w:r w:rsidRPr="00B54E80">
              <w:rPr>
                <w:szCs w:val="21"/>
              </w:rPr>
              <w:t>（</w:t>
            </w:r>
            <w:r w:rsidRPr="00B54E80">
              <w:rPr>
                <w:szCs w:val="21"/>
              </w:rPr>
              <w:t>0~334</w:t>
            </w:r>
            <w:r w:rsidRPr="00B54E80">
              <w:rPr>
                <w:szCs w:val="21"/>
              </w:rPr>
              <w:t>档）</w:t>
            </w:r>
          </w:p>
          <w:p w:rsidR="00707FBB" w:rsidRPr="00B54E80" w:rsidRDefault="00707FBB" w:rsidP="00247E21">
            <w:pPr>
              <w:jc w:val="center"/>
              <w:rPr>
                <w:sz w:val="24"/>
              </w:rPr>
            </w:pPr>
            <w:r w:rsidRPr="00B54E80">
              <w:rPr>
                <w:szCs w:val="21"/>
              </w:rPr>
              <w:t>每一档是</w:t>
            </w:r>
            <w:r w:rsidRPr="00B54E80">
              <w:rPr>
                <w:szCs w:val="21"/>
              </w:rPr>
              <w:t>0.09°</w:t>
            </w:r>
          </w:p>
        </w:tc>
        <w:tc>
          <w:tcPr>
            <w:tcW w:w="1816" w:type="dxa"/>
            <w:vMerge w:val="restart"/>
            <w:shd w:val="clear" w:color="auto" w:fill="auto"/>
            <w:vAlign w:val="center"/>
          </w:tcPr>
          <w:p w:rsidR="00707FBB" w:rsidRPr="00B54E80" w:rsidRDefault="00707FBB" w:rsidP="00247E21">
            <w:pPr>
              <w:jc w:val="center"/>
              <w:rPr>
                <w:sz w:val="24"/>
              </w:rPr>
            </w:pPr>
            <w:r w:rsidRPr="00B54E80">
              <w:rPr>
                <w:sz w:val="22"/>
              </w:rPr>
              <w:t>闭环</w:t>
            </w:r>
            <w:r w:rsidRPr="00B54E80">
              <w:rPr>
                <w:b/>
                <w:color w:val="FF0000"/>
                <w:sz w:val="22"/>
              </w:rPr>
              <w:t>0 ~ -30°</w:t>
            </w:r>
            <w:r w:rsidRPr="00B54E80">
              <w:rPr>
                <w:sz w:val="22"/>
              </w:rPr>
              <w:t>以内角度调整，速度可选择</w:t>
            </w:r>
            <w:r w:rsidRPr="00B54E80">
              <w:rPr>
                <w:sz w:val="22"/>
              </w:rPr>
              <w:t>3</w:t>
            </w:r>
            <w:r w:rsidRPr="00B54E80">
              <w:rPr>
                <w:sz w:val="22"/>
              </w:rPr>
              <w:t>档。</w:t>
            </w:r>
          </w:p>
        </w:tc>
      </w:tr>
      <w:tr w:rsidR="00707FBB" w:rsidRPr="00BB391E" w:rsidTr="00247E21">
        <w:trPr>
          <w:trHeight w:val="65"/>
          <w:jc w:val="center"/>
        </w:trPr>
        <w:tc>
          <w:tcPr>
            <w:tcW w:w="3003" w:type="dxa"/>
            <w:gridSpan w:val="5"/>
            <w:vMerge/>
            <w:shd w:val="clear" w:color="auto" w:fill="auto"/>
            <w:vAlign w:val="center"/>
          </w:tcPr>
          <w:p w:rsidR="00707FBB" w:rsidRPr="00B54E80" w:rsidRDefault="00707FBB" w:rsidP="00247E21">
            <w:pPr>
              <w:jc w:val="center"/>
              <w:rPr>
                <w:sz w:val="22"/>
              </w:rPr>
            </w:pPr>
          </w:p>
        </w:tc>
        <w:tc>
          <w:tcPr>
            <w:tcW w:w="1130" w:type="dxa"/>
            <w:gridSpan w:val="2"/>
            <w:shd w:val="clear" w:color="auto" w:fill="auto"/>
          </w:tcPr>
          <w:p w:rsidR="00707FBB" w:rsidRPr="00B54E80" w:rsidRDefault="00707FBB" w:rsidP="00247E21">
            <w:pPr>
              <w:rPr>
                <w:sz w:val="22"/>
              </w:rPr>
            </w:pPr>
            <w:r w:rsidRPr="00B54E80">
              <w:rPr>
                <w:sz w:val="22"/>
              </w:rPr>
              <w:t>10</w:t>
            </w:r>
            <w:r w:rsidRPr="00B54E80">
              <w:rPr>
                <w:sz w:val="22"/>
              </w:rPr>
              <w:t>：</w:t>
            </w:r>
            <w:r w:rsidRPr="00B54E80">
              <w:rPr>
                <w:sz w:val="22"/>
              </w:rPr>
              <w:t>2</w:t>
            </w:r>
            <w:r w:rsidRPr="00B54E80">
              <w:rPr>
                <w:sz w:val="22"/>
              </w:rPr>
              <w:t>档</w:t>
            </w:r>
          </w:p>
        </w:tc>
        <w:tc>
          <w:tcPr>
            <w:tcW w:w="4365" w:type="dxa"/>
            <w:gridSpan w:val="9"/>
            <w:vMerge/>
            <w:shd w:val="clear" w:color="auto" w:fill="auto"/>
          </w:tcPr>
          <w:p w:rsidR="00707FBB" w:rsidRPr="00B54E80" w:rsidRDefault="00707FBB" w:rsidP="00247E21">
            <w:pPr>
              <w:rPr>
                <w:sz w:val="24"/>
              </w:rPr>
            </w:pPr>
          </w:p>
        </w:tc>
        <w:tc>
          <w:tcPr>
            <w:tcW w:w="1816" w:type="dxa"/>
            <w:vMerge/>
            <w:shd w:val="clear" w:color="auto" w:fill="auto"/>
          </w:tcPr>
          <w:p w:rsidR="00707FBB" w:rsidRPr="00B54E80" w:rsidRDefault="00707FBB" w:rsidP="00247E21">
            <w:pPr>
              <w:rPr>
                <w:sz w:val="24"/>
              </w:rPr>
            </w:pPr>
          </w:p>
        </w:tc>
      </w:tr>
      <w:tr w:rsidR="00707FBB" w:rsidRPr="00BB391E" w:rsidTr="00247E21">
        <w:trPr>
          <w:trHeight w:val="65"/>
          <w:jc w:val="center"/>
        </w:trPr>
        <w:tc>
          <w:tcPr>
            <w:tcW w:w="3003" w:type="dxa"/>
            <w:gridSpan w:val="5"/>
            <w:vMerge/>
            <w:shd w:val="clear" w:color="auto" w:fill="auto"/>
            <w:vAlign w:val="center"/>
          </w:tcPr>
          <w:p w:rsidR="00707FBB" w:rsidRPr="00B54E80" w:rsidRDefault="00707FBB" w:rsidP="00247E21">
            <w:pPr>
              <w:jc w:val="center"/>
              <w:rPr>
                <w:sz w:val="22"/>
              </w:rPr>
            </w:pPr>
          </w:p>
        </w:tc>
        <w:tc>
          <w:tcPr>
            <w:tcW w:w="1130" w:type="dxa"/>
            <w:gridSpan w:val="2"/>
            <w:shd w:val="clear" w:color="auto" w:fill="auto"/>
          </w:tcPr>
          <w:p w:rsidR="00707FBB" w:rsidRPr="00B54E80" w:rsidRDefault="00707FBB" w:rsidP="00247E21">
            <w:pPr>
              <w:rPr>
                <w:sz w:val="22"/>
              </w:rPr>
            </w:pPr>
            <w:r w:rsidRPr="00B54E80">
              <w:rPr>
                <w:sz w:val="22"/>
              </w:rPr>
              <w:t>11</w:t>
            </w:r>
            <w:r w:rsidRPr="00B54E80">
              <w:rPr>
                <w:sz w:val="22"/>
              </w:rPr>
              <w:t>：</w:t>
            </w:r>
            <w:r w:rsidRPr="00B54E80">
              <w:rPr>
                <w:sz w:val="22"/>
              </w:rPr>
              <w:t>3</w:t>
            </w:r>
            <w:r w:rsidRPr="00B54E80">
              <w:rPr>
                <w:sz w:val="22"/>
              </w:rPr>
              <w:t>档</w:t>
            </w:r>
          </w:p>
        </w:tc>
        <w:tc>
          <w:tcPr>
            <w:tcW w:w="4365" w:type="dxa"/>
            <w:gridSpan w:val="9"/>
            <w:vMerge/>
            <w:shd w:val="clear" w:color="auto" w:fill="auto"/>
          </w:tcPr>
          <w:p w:rsidR="00707FBB" w:rsidRPr="00B54E80" w:rsidRDefault="00707FBB" w:rsidP="00247E21">
            <w:pPr>
              <w:rPr>
                <w:sz w:val="24"/>
              </w:rPr>
            </w:pPr>
          </w:p>
        </w:tc>
        <w:tc>
          <w:tcPr>
            <w:tcW w:w="1816" w:type="dxa"/>
            <w:vMerge/>
            <w:shd w:val="clear" w:color="auto" w:fill="auto"/>
          </w:tcPr>
          <w:p w:rsidR="00707FBB" w:rsidRPr="00B54E80" w:rsidRDefault="00707FBB" w:rsidP="00247E21">
            <w:pPr>
              <w:rPr>
                <w:sz w:val="24"/>
              </w:rPr>
            </w:pPr>
          </w:p>
        </w:tc>
      </w:tr>
      <w:tr w:rsidR="00707FBB" w:rsidRPr="00BB391E" w:rsidTr="00247E21">
        <w:trPr>
          <w:trHeight w:val="66"/>
          <w:jc w:val="center"/>
        </w:trPr>
        <w:tc>
          <w:tcPr>
            <w:tcW w:w="3003" w:type="dxa"/>
            <w:gridSpan w:val="5"/>
            <w:vMerge w:val="restart"/>
            <w:shd w:val="clear" w:color="auto" w:fill="auto"/>
            <w:vAlign w:val="center"/>
          </w:tcPr>
          <w:p w:rsidR="00707FBB" w:rsidRPr="00B54E80" w:rsidRDefault="00707FBB" w:rsidP="00247E21">
            <w:pPr>
              <w:jc w:val="center"/>
              <w:rPr>
                <w:sz w:val="22"/>
              </w:rPr>
            </w:pPr>
            <w:r w:rsidRPr="00B54E80">
              <w:rPr>
                <w:sz w:val="22"/>
              </w:rPr>
              <w:t>010 01</w:t>
            </w:r>
          </w:p>
        </w:tc>
        <w:tc>
          <w:tcPr>
            <w:tcW w:w="1130" w:type="dxa"/>
            <w:gridSpan w:val="2"/>
            <w:shd w:val="clear" w:color="auto" w:fill="auto"/>
          </w:tcPr>
          <w:p w:rsidR="00707FBB" w:rsidRPr="00B54E80" w:rsidRDefault="00707FBB" w:rsidP="00247E21">
            <w:pPr>
              <w:rPr>
                <w:sz w:val="22"/>
              </w:rPr>
            </w:pPr>
            <w:r w:rsidRPr="00B54E80">
              <w:rPr>
                <w:sz w:val="22"/>
              </w:rPr>
              <w:t>01</w:t>
            </w:r>
            <w:r w:rsidRPr="00B54E80">
              <w:rPr>
                <w:sz w:val="22"/>
              </w:rPr>
              <w:t>：</w:t>
            </w:r>
            <w:r w:rsidRPr="00B54E80">
              <w:rPr>
                <w:sz w:val="22"/>
              </w:rPr>
              <w:t>1</w:t>
            </w:r>
            <w:r w:rsidRPr="00B54E80">
              <w:rPr>
                <w:sz w:val="22"/>
              </w:rPr>
              <w:t>档</w:t>
            </w:r>
          </w:p>
        </w:tc>
        <w:tc>
          <w:tcPr>
            <w:tcW w:w="4365" w:type="dxa"/>
            <w:gridSpan w:val="9"/>
            <w:vMerge w:val="restart"/>
            <w:shd w:val="clear" w:color="auto" w:fill="auto"/>
            <w:vAlign w:val="center"/>
          </w:tcPr>
          <w:p w:rsidR="00707FBB" w:rsidRPr="00B54E80" w:rsidRDefault="00707FBB" w:rsidP="00247E21">
            <w:pPr>
              <w:jc w:val="center"/>
              <w:rPr>
                <w:sz w:val="22"/>
              </w:rPr>
            </w:pPr>
            <w:r w:rsidRPr="00B54E80">
              <w:rPr>
                <w:sz w:val="22"/>
              </w:rPr>
              <w:t>010101010</w:t>
            </w:r>
          </w:p>
        </w:tc>
        <w:tc>
          <w:tcPr>
            <w:tcW w:w="1816" w:type="dxa"/>
            <w:vMerge w:val="restart"/>
            <w:shd w:val="clear" w:color="auto" w:fill="auto"/>
            <w:vAlign w:val="center"/>
          </w:tcPr>
          <w:p w:rsidR="00707FBB" w:rsidRPr="00B54E80" w:rsidRDefault="00707FBB" w:rsidP="00247E21">
            <w:pPr>
              <w:jc w:val="center"/>
              <w:rPr>
                <w:sz w:val="22"/>
              </w:rPr>
            </w:pPr>
            <w:r w:rsidRPr="00B54E80">
              <w:rPr>
                <w:sz w:val="22"/>
              </w:rPr>
              <w:t>正向寻零位置指令，速度可选择</w:t>
            </w:r>
            <w:r w:rsidRPr="00B54E80">
              <w:rPr>
                <w:sz w:val="22"/>
              </w:rPr>
              <w:t>3</w:t>
            </w:r>
            <w:r w:rsidRPr="00B54E80">
              <w:rPr>
                <w:sz w:val="22"/>
              </w:rPr>
              <w:t>档。</w:t>
            </w:r>
          </w:p>
        </w:tc>
      </w:tr>
      <w:tr w:rsidR="00707FBB" w:rsidRPr="00BB391E" w:rsidTr="00247E21">
        <w:trPr>
          <w:trHeight w:val="65"/>
          <w:jc w:val="center"/>
        </w:trPr>
        <w:tc>
          <w:tcPr>
            <w:tcW w:w="3003" w:type="dxa"/>
            <w:gridSpan w:val="5"/>
            <w:vMerge/>
            <w:shd w:val="clear" w:color="auto" w:fill="auto"/>
            <w:vAlign w:val="center"/>
          </w:tcPr>
          <w:p w:rsidR="00707FBB" w:rsidRPr="00B54E80" w:rsidRDefault="00707FBB" w:rsidP="00247E21">
            <w:pPr>
              <w:jc w:val="center"/>
              <w:rPr>
                <w:sz w:val="22"/>
              </w:rPr>
            </w:pPr>
          </w:p>
        </w:tc>
        <w:tc>
          <w:tcPr>
            <w:tcW w:w="1130" w:type="dxa"/>
            <w:gridSpan w:val="2"/>
            <w:shd w:val="clear" w:color="auto" w:fill="auto"/>
          </w:tcPr>
          <w:p w:rsidR="00707FBB" w:rsidRPr="00B54E80" w:rsidRDefault="00707FBB" w:rsidP="00247E21">
            <w:pPr>
              <w:rPr>
                <w:sz w:val="22"/>
              </w:rPr>
            </w:pPr>
            <w:r w:rsidRPr="00B54E80">
              <w:rPr>
                <w:sz w:val="22"/>
              </w:rPr>
              <w:t>10</w:t>
            </w:r>
            <w:r w:rsidRPr="00B54E80">
              <w:rPr>
                <w:sz w:val="22"/>
              </w:rPr>
              <w:t>：</w:t>
            </w:r>
            <w:r w:rsidRPr="00B54E80">
              <w:rPr>
                <w:sz w:val="22"/>
              </w:rPr>
              <w:t>2</w:t>
            </w:r>
            <w:r w:rsidRPr="00B54E80">
              <w:rPr>
                <w:sz w:val="22"/>
              </w:rPr>
              <w:t>档</w:t>
            </w:r>
          </w:p>
        </w:tc>
        <w:tc>
          <w:tcPr>
            <w:tcW w:w="4365" w:type="dxa"/>
            <w:gridSpan w:val="9"/>
            <w:vMerge/>
            <w:shd w:val="clear" w:color="auto" w:fill="auto"/>
            <w:vAlign w:val="center"/>
          </w:tcPr>
          <w:p w:rsidR="00707FBB" w:rsidRPr="00B54E80" w:rsidRDefault="00707FBB" w:rsidP="00247E21">
            <w:pPr>
              <w:jc w:val="center"/>
              <w:rPr>
                <w:sz w:val="22"/>
              </w:rPr>
            </w:pPr>
          </w:p>
        </w:tc>
        <w:tc>
          <w:tcPr>
            <w:tcW w:w="1816" w:type="dxa"/>
            <w:vMerge/>
            <w:shd w:val="clear" w:color="auto" w:fill="auto"/>
            <w:vAlign w:val="center"/>
          </w:tcPr>
          <w:p w:rsidR="00707FBB" w:rsidRPr="00B54E80" w:rsidRDefault="00707FBB" w:rsidP="00247E21">
            <w:pPr>
              <w:jc w:val="center"/>
              <w:rPr>
                <w:sz w:val="22"/>
              </w:rPr>
            </w:pPr>
          </w:p>
        </w:tc>
      </w:tr>
      <w:tr w:rsidR="00707FBB" w:rsidRPr="00BB391E" w:rsidTr="00247E21">
        <w:trPr>
          <w:trHeight w:val="65"/>
          <w:jc w:val="center"/>
        </w:trPr>
        <w:tc>
          <w:tcPr>
            <w:tcW w:w="3003" w:type="dxa"/>
            <w:gridSpan w:val="5"/>
            <w:vMerge/>
            <w:shd w:val="clear" w:color="auto" w:fill="auto"/>
            <w:vAlign w:val="center"/>
          </w:tcPr>
          <w:p w:rsidR="00707FBB" w:rsidRPr="00B54E80" w:rsidRDefault="00707FBB" w:rsidP="00247E21">
            <w:pPr>
              <w:jc w:val="center"/>
              <w:rPr>
                <w:sz w:val="22"/>
              </w:rPr>
            </w:pPr>
          </w:p>
        </w:tc>
        <w:tc>
          <w:tcPr>
            <w:tcW w:w="1130" w:type="dxa"/>
            <w:gridSpan w:val="2"/>
            <w:shd w:val="clear" w:color="auto" w:fill="auto"/>
          </w:tcPr>
          <w:p w:rsidR="00707FBB" w:rsidRPr="00B54E80" w:rsidRDefault="00707FBB" w:rsidP="00247E21">
            <w:pPr>
              <w:rPr>
                <w:sz w:val="22"/>
              </w:rPr>
            </w:pPr>
            <w:r w:rsidRPr="00B54E80">
              <w:rPr>
                <w:sz w:val="22"/>
              </w:rPr>
              <w:t>11</w:t>
            </w:r>
            <w:r w:rsidRPr="00B54E80">
              <w:rPr>
                <w:sz w:val="22"/>
              </w:rPr>
              <w:t>：</w:t>
            </w:r>
            <w:r w:rsidRPr="00B54E80">
              <w:rPr>
                <w:sz w:val="22"/>
              </w:rPr>
              <w:t>3</w:t>
            </w:r>
            <w:r w:rsidRPr="00B54E80">
              <w:rPr>
                <w:sz w:val="22"/>
              </w:rPr>
              <w:t>档</w:t>
            </w:r>
          </w:p>
        </w:tc>
        <w:tc>
          <w:tcPr>
            <w:tcW w:w="4365" w:type="dxa"/>
            <w:gridSpan w:val="9"/>
            <w:vMerge/>
            <w:shd w:val="clear" w:color="auto" w:fill="auto"/>
            <w:vAlign w:val="center"/>
          </w:tcPr>
          <w:p w:rsidR="00707FBB" w:rsidRPr="00B54E80" w:rsidRDefault="00707FBB" w:rsidP="00247E21">
            <w:pPr>
              <w:jc w:val="center"/>
              <w:rPr>
                <w:sz w:val="22"/>
              </w:rPr>
            </w:pPr>
          </w:p>
        </w:tc>
        <w:tc>
          <w:tcPr>
            <w:tcW w:w="1816" w:type="dxa"/>
            <w:vMerge/>
            <w:shd w:val="clear" w:color="auto" w:fill="auto"/>
            <w:vAlign w:val="center"/>
          </w:tcPr>
          <w:p w:rsidR="00707FBB" w:rsidRPr="00B54E80" w:rsidRDefault="00707FBB" w:rsidP="00247E21">
            <w:pPr>
              <w:jc w:val="center"/>
              <w:rPr>
                <w:sz w:val="22"/>
              </w:rPr>
            </w:pPr>
          </w:p>
        </w:tc>
      </w:tr>
      <w:tr w:rsidR="00707FBB" w:rsidRPr="00BB391E" w:rsidTr="00247E21">
        <w:trPr>
          <w:trHeight w:val="66"/>
          <w:jc w:val="center"/>
        </w:trPr>
        <w:tc>
          <w:tcPr>
            <w:tcW w:w="3003" w:type="dxa"/>
            <w:gridSpan w:val="5"/>
            <w:vMerge w:val="restart"/>
            <w:shd w:val="clear" w:color="auto" w:fill="auto"/>
            <w:vAlign w:val="center"/>
          </w:tcPr>
          <w:p w:rsidR="00707FBB" w:rsidRPr="00B54E80" w:rsidRDefault="00707FBB" w:rsidP="00247E21">
            <w:pPr>
              <w:jc w:val="center"/>
              <w:rPr>
                <w:sz w:val="22"/>
              </w:rPr>
            </w:pPr>
            <w:r w:rsidRPr="00B54E80">
              <w:rPr>
                <w:sz w:val="22"/>
              </w:rPr>
              <w:t>010 10</w:t>
            </w:r>
          </w:p>
        </w:tc>
        <w:tc>
          <w:tcPr>
            <w:tcW w:w="1130" w:type="dxa"/>
            <w:gridSpan w:val="2"/>
            <w:shd w:val="clear" w:color="auto" w:fill="auto"/>
          </w:tcPr>
          <w:p w:rsidR="00707FBB" w:rsidRPr="00B54E80" w:rsidRDefault="00707FBB" w:rsidP="00247E21">
            <w:pPr>
              <w:rPr>
                <w:sz w:val="22"/>
              </w:rPr>
            </w:pPr>
            <w:r w:rsidRPr="00B54E80">
              <w:rPr>
                <w:sz w:val="22"/>
              </w:rPr>
              <w:t>01</w:t>
            </w:r>
            <w:r w:rsidRPr="00B54E80">
              <w:rPr>
                <w:sz w:val="22"/>
              </w:rPr>
              <w:t>：</w:t>
            </w:r>
            <w:r w:rsidRPr="00B54E80">
              <w:rPr>
                <w:sz w:val="22"/>
              </w:rPr>
              <w:t>1</w:t>
            </w:r>
            <w:r w:rsidRPr="00B54E80">
              <w:rPr>
                <w:sz w:val="22"/>
              </w:rPr>
              <w:t>档</w:t>
            </w:r>
          </w:p>
        </w:tc>
        <w:tc>
          <w:tcPr>
            <w:tcW w:w="4365" w:type="dxa"/>
            <w:gridSpan w:val="9"/>
            <w:vMerge w:val="restart"/>
            <w:shd w:val="clear" w:color="auto" w:fill="auto"/>
            <w:vAlign w:val="center"/>
          </w:tcPr>
          <w:p w:rsidR="00707FBB" w:rsidRPr="00B54E80" w:rsidRDefault="00707FBB" w:rsidP="00247E21">
            <w:pPr>
              <w:jc w:val="center"/>
              <w:rPr>
                <w:sz w:val="22"/>
              </w:rPr>
            </w:pPr>
            <w:r w:rsidRPr="00B54E80">
              <w:rPr>
                <w:sz w:val="22"/>
              </w:rPr>
              <w:t>010101010</w:t>
            </w:r>
          </w:p>
        </w:tc>
        <w:tc>
          <w:tcPr>
            <w:tcW w:w="1816" w:type="dxa"/>
            <w:vMerge w:val="restart"/>
            <w:shd w:val="clear" w:color="auto" w:fill="auto"/>
            <w:vAlign w:val="center"/>
          </w:tcPr>
          <w:p w:rsidR="00707FBB" w:rsidRPr="00B54E80" w:rsidRDefault="00707FBB" w:rsidP="00247E21">
            <w:pPr>
              <w:jc w:val="center"/>
              <w:rPr>
                <w:sz w:val="22"/>
              </w:rPr>
            </w:pPr>
            <w:r w:rsidRPr="00B54E80">
              <w:rPr>
                <w:sz w:val="22"/>
              </w:rPr>
              <w:t>负向寻零位置指令，速度可选择</w:t>
            </w:r>
            <w:r w:rsidRPr="00B54E80">
              <w:rPr>
                <w:sz w:val="22"/>
              </w:rPr>
              <w:t>3</w:t>
            </w:r>
            <w:r w:rsidRPr="00B54E80">
              <w:rPr>
                <w:sz w:val="22"/>
              </w:rPr>
              <w:t>档。</w:t>
            </w:r>
          </w:p>
        </w:tc>
      </w:tr>
      <w:tr w:rsidR="00707FBB" w:rsidRPr="00BB391E" w:rsidTr="00247E21">
        <w:trPr>
          <w:trHeight w:val="65"/>
          <w:jc w:val="center"/>
        </w:trPr>
        <w:tc>
          <w:tcPr>
            <w:tcW w:w="3003" w:type="dxa"/>
            <w:gridSpan w:val="5"/>
            <w:vMerge/>
            <w:shd w:val="clear" w:color="auto" w:fill="auto"/>
            <w:vAlign w:val="center"/>
          </w:tcPr>
          <w:p w:rsidR="00707FBB" w:rsidRPr="00B54E80" w:rsidRDefault="00707FBB" w:rsidP="00247E21">
            <w:pPr>
              <w:jc w:val="center"/>
              <w:rPr>
                <w:sz w:val="22"/>
              </w:rPr>
            </w:pPr>
          </w:p>
        </w:tc>
        <w:tc>
          <w:tcPr>
            <w:tcW w:w="1130" w:type="dxa"/>
            <w:gridSpan w:val="2"/>
            <w:shd w:val="clear" w:color="auto" w:fill="auto"/>
          </w:tcPr>
          <w:p w:rsidR="00707FBB" w:rsidRPr="00B54E80" w:rsidRDefault="00707FBB" w:rsidP="00247E21">
            <w:pPr>
              <w:rPr>
                <w:sz w:val="22"/>
              </w:rPr>
            </w:pPr>
            <w:r w:rsidRPr="00B54E80">
              <w:rPr>
                <w:sz w:val="22"/>
              </w:rPr>
              <w:t>10</w:t>
            </w:r>
            <w:r w:rsidRPr="00B54E80">
              <w:rPr>
                <w:sz w:val="22"/>
              </w:rPr>
              <w:t>：</w:t>
            </w:r>
            <w:r w:rsidRPr="00B54E80">
              <w:rPr>
                <w:sz w:val="22"/>
              </w:rPr>
              <w:t>2</w:t>
            </w:r>
            <w:r w:rsidRPr="00B54E80">
              <w:rPr>
                <w:sz w:val="22"/>
              </w:rPr>
              <w:t>档</w:t>
            </w:r>
          </w:p>
        </w:tc>
        <w:tc>
          <w:tcPr>
            <w:tcW w:w="4365" w:type="dxa"/>
            <w:gridSpan w:val="9"/>
            <w:vMerge/>
            <w:shd w:val="clear" w:color="auto" w:fill="auto"/>
            <w:vAlign w:val="center"/>
          </w:tcPr>
          <w:p w:rsidR="00707FBB" w:rsidRPr="00B54E80" w:rsidRDefault="00707FBB" w:rsidP="00247E21">
            <w:pPr>
              <w:jc w:val="center"/>
              <w:rPr>
                <w:sz w:val="22"/>
              </w:rPr>
            </w:pPr>
          </w:p>
        </w:tc>
        <w:tc>
          <w:tcPr>
            <w:tcW w:w="1816" w:type="dxa"/>
            <w:vMerge/>
            <w:shd w:val="clear" w:color="auto" w:fill="auto"/>
            <w:vAlign w:val="center"/>
          </w:tcPr>
          <w:p w:rsidR="00707FBB" w:rsidRPr="00B54E80" w:rsidRDefault="00707FBB" w:rsidP="00247E21">
            <w:pPr>
              <w:jc w:val="center"/>
              <w:rPr>
                <w:sz w:val="22"/>
              </w:rPr>
            </w:pPr>
          </w:p>
        </w:tc>
      </w:tr>
      <w:tr w:rsidR="00707FBB" w:rsidRPr="00BB391E" w:rsidTr="00247E21">
        <w:trPr>
          <w:trHeight w:val="65"/>
          <w:jc w:val="center"/>
        </w:trPr>
        <w:tc>
          <w:tcPr>
            <w:tcW w:w="3003" w:type="dxa"/>
            <w:gridSpan w:val="5"/>
            <w:vMerge/>
            <w:shd w:val="clear" w:color="auto" w:fill="auto"/>
            <w:vAlign w:val="center"/>
          </w:tcPr>
          <w:p w:rsidR="00707FBB" w:rsidRPr="00B54E80" w:rsidRDefault="00707FBB" w:rsidP="00247E21">
            <w:pPr>
              <w:jc w:val="center"/>
              <w:rPr>
                <w:sz w:val="22"/>
              </w:rPr>
            </w:pPr>
          </w:p>
        </w:tc>
        <w:tc>
          <w:tcPr>
            <w:tcW w:w="1130" w:type="dxa"/>
            <w:gridSpan w:val="2"/>
            <w:shd w:val="clear" w:color="auto" w:fill="auto"/>
          </w:tcPr>
          <w:p w:rsidR="00707FBB" w:rsidRPr="00B54E80" w:rsidRDefault="00707FBB" w:rsidP="00247E21">
            <w:pPr>
              <w:rPr>
                <w:sz w:val="22"/>
              </w:rPr>
            </w:pPr>
            <w:r w:rsidRPr="00B54E80">
              <w:rPr>
                <w:sz w:val="22"/>
              </w:rPr>
              <w:t>11</w:t>
            </w:r>
            <w:r w:rsidRPr="00B54E80">
              <w:rPr>
                <w:sz w:val="22"/>
              </w:rPr>
              <w:t>：</w:t>
            </w:r>
            <w:r w:rsidRPr="00B54E80">
              <w:rPr>
                <w:sz w:val="22"/>
              </w:rPr>
              <w:t>3</w:t>
            </w:r>
            <w:r w:rsidRPr="00B54E80">
              <w:rPr>
                <w:sz w:val="22"/>
              </w:rPr>
              <w:t>档</w:t>
            </w:r>
          </w:p>
        </w:tc>
        <w:tc>
          <w:tcPr>
            <w:tcW w:w="4365" w:type="dxa"/>
            <w:gridSpan w:val="9"/>
            <w:vMerge/>
            <w:shd w:val="clear" w:color="auto" w:fill="auto"/>
            <w:vAlign w:val="center"/>
          </w:tcPr>
          <w:p w:rsidR="00707FBB" w:rsidRPr="00B54E80" w:rsidRDefault="00707FBB" w:rsidP="00247E21">
            <w:pPr>
              <w:jc w:val="center"/>
              <w:rPr>
                <w:sz w:val="22"/>
              </w:rPr>
            </w:pPr>
          </w:p>
        </w:tc>
        <w:tc>
          <w:tcPr>
            <w:tcW w:w="1816" w:type="dxa"/>
            <w:vMerge/>
            <w:shd w:val="clear" w:color="auto" w:fill="auto"/>
            <w:vAlign w:val="center"/>
          </w:tcPr>
          <w:p w:rsidR="00707FBB" w:rsidRPr="00B54E80" w:rsidRDefault="00707FBB" w:rsidP="00247E21">
            <w:pPr>
              <w:jc w:val="center"/>
              <w:rPr>
                <w:sz w:val="22"/>
              </w:rPr>
            </w:pPr>
          </w:p>
        </w:tc>
      </w:tr>
      <w:tr w:rsidR="00707FBB" w:rsidRPr="00BB391E" w:rsidTr="00247E21">
        <w:trPr>
          <w:trHeight w:val="66"/>
          <w:jc w:val="center"/>
        </w:trPr>
        <w:tc>
          <w:tcPr>
            <w:tcW w:w="3003" w:type="dxa"/>
            <w:gridSpan w:val="5"/>
            <w:vMerge w:val="restart"/>
            <w:shd w:val="clear" w:color="auto" w:fill="auto"/>
            <w:vAlign w:val="center"/>
          </w:tcPr>
          <w:p w:rsidR="00707FBB" w:rsidRPr="00B54E80" w:rsidRDefault="00707FBB" w:rsidP="00247E21">
            <w:pPr>
              <w:jc w:val="center"/>
              <w:rPr>
                <w:sz w:val="22"/>
              </w:rPr>
            </w:pPr>
            <w:r w:rsidRPr="00B54E80">
              <w:rPr>
                <w:sz w:val="22"/>
              </w:rPr>
              <w:t>011 01</w:t>
            </w:r>
          </w:p>
        </w:tc>
        <w:tc>
          <w:tcPr>
            <w:tcW w:w="1130" w:type="dxa"/>
            <w:gridSpan w:val="2"/>
            <w:shd w:val="clear" w:color="auto" w:fill="auto"/>
          </w:tcPr>
          <w:p w:rsidR="00707FBB" w:rsidRPr="00B54E80" w:rsidRDefault="00707FBB" w:rsidP="00247E21">
            <w:pPr>
              <w:rPr>
                <w:sz w:val="22"/>
              </w:rPr>
            </w:pPr>
            <w:r w:rsidRPr="00B54E80">
              <w:rPr>
                <w:sz w:val="22"/>
              </w:rPr>
              <w:t>01</w:t>
            </w:r>
            <w:r w:rsidRPr="00B54E80">
              <w:rPr>
                <w:sz w:val="22"/>
              </w:rPr>
              <w:t>：</w:t>
            </w:r>
            <w:r w:rsidRPr="00B54E80">
              <w:rPr>
                <w:sz w:val="22"/>
              </w:rPr>
              <w:t>1</w:t>
            </w:r>
            <w:r w:rsidRPr="00B54E80">
              <w:rPr>
                <w:sz w:val="22"/>
              </w:rPr>
              <w:t>档</w:t>
            </w:r>
          </w:p>
        </w:tc>
        <w:tc>
          <w:tcPr>
            <w:tcW w:w="4365" w:type="dxa"/>
            <w:gridSpan w:val="9"/>
            <w:vMerge w:val="restart"/>
            <w:shd w:val="clear" w:color="auto" w:fill="auto"/>
            <w:vAlign w:val="center"/>
          </w:tcPr>
          <w:p w:rsidR="00707FBB" w:rsidRPr="00B54E80" w:rsidRDefault="00707FBB" w:rsidP="00247E21">
            <w:pPr>
              <w:jc w:val="center"/>
              <w:rPr>
                <w:szCs w:val="21"/>
              </w:rPr>
            </w:pPr>
            <w:r w:rsidRPr="00B54E80">
              <w:rPr>
                <w:szCs w:val="21"/>
              </w:rPr>
              <w:t xml:space="preserve">000H~14EH </w:t>
            </w:r>
            <w:r w:rsidRPr="00B54E80">
              <w:rPr>
                <w:szCs w:val="21"/>
              </w:rPr>
              <w:t>（</w:t>
            </w:r>
            <w:r w:rsidRPr="00B54E80">
              <w:rPr>
                <w:szCs w:val="21"/>
              </w:rPr>
              <w:t>0~334</w:t>
            </w:r>
            <w:r w:rsidRPr="00B54E80">
              <w:rPr>
                <w:szCs w:val="21"/>
              </w:rPr>
              <w:t>档）</w:t>
            </w:r>
          </w:p>
          <w:p w:rsidR="00707FBB" w:rsidRPr="00B54E80" w:rsidRDefault="00707FBB" w:rsidP="00247E21">
            <w:pPr>
              <w:jc w:val="center"/>
              <w:rPr>
                <w:sz w:val="22"/>
              </w:rPr>
            </w:pPr>
            <w:r w:rsidRPr="00B54E80">
              <w:rPr>
                <w:szCs w:val="21"/>
              </w:rPr>
              <w:t>每一档是</w:t>
            </w:r>
            <w:r w:rsidRPr="00B54E80">
              <w:rPr>
                <w:szCs w:val="21"/>
              </w:rPr>
              <w:t>0.09°</w:t>
            </w:r>
          </w:p>
        </w:tc>
        <w:tc>
          <w:tcPr>
            <w:tcW w:w="1816" w:type="dxa"/>
            <w:vMerge w:val="restart"/>
            <w:shd w:val="clear" w:color="auto" w:fill="auto"/>
            <w:vAlign w:val="center"/>
          </w:tcPr>
          <w:p w:rsidR="00707FBB" w:rsidRPr="00B54E80" w:rsidRDefault="00707FBB" w:rsidP="00247E21">
            <w:pPr>
              <w:jc w:val="center"/>
              <w:rPr>
                <w:sz w:val="22"/>
              </w:rPr>
            </w:pPr>
            <w:r w:rsidRPr="00B54E80">
              <w:rPr>
                <w:sz w:val="22"/>
              </w:rPr>
              <w:t>开环</w:t>
            </w:r>
            <w:r w:rsidRPr="00B54E80">
              <w:rPr>
                <w:b/>
                <w:color w:val="FF0000"/>
                <w:sz w:val="22"/>
              </w:rPr>
              <w:t>0 ~ +30°</w:t>
            </w:r>
            <w:r w:rsidRPr="00B54E80">
              <w:rPr>
                <w:sz w:val="22"/>
              </w:rPr>
              <w:t>以内角度调整，速度可选择</w:t>
            </w:r>
            <w:r w:rsidRPr="00B54E80">
              <w:rPr>
                <w:sz w:val="22"/>
              </w:rPr>
              <w:t>3</w:t>
            </w:r>
            <w:r w:rsidRPr="00B54E80">
              <w:rPr>
                <w:sz w:val="22"/>
              </w:rPr>
              <w:t>档。</w:t>
            </w:r>
          </w:p>
        </w:tc>
      </w:tr>
      <w:tr w:rsidR="00707FBB" w:rsidRPr="00BB391E" w:rsidTr="00247E21">
        <w:trPr>
          <w:trHeight w:val="65"/>
          <w:jc w:val="center"/>
        </w:trPr>
        <w:tc>
          <w:tcPr>
            <w:tcW w:w="3003" w:type="dxa"/>
            <w:gridSpan w:val="5"/>
            <w:vMerge/>
            <w:shd w:val="clear" w:color="auto" w:fill="auto"/>
            <w:vAlign w:val="center"/>
          </w:tcPr>
          <w:p w:rsidR="00707FBB" w:rsidRPr="00B54E80" w:rsidRDefault="00707FBB" w:rsidP="00247E21">
            <w:pPr>
              <w:jc w:val="center"/>
              <w:rPr>
                <w:sz w:val="22"/>
              </w:rPr>
            </w:pPr>
          </w:p>
        </w:tc>
        <w:tc>
          <w:tcPr>
            <w:tcW w:w="1130" w:type="dxa"/>
            <w:gridSpan w:val="2"/>
            <w:shd w:val="clear" w:color="auto" w:fill="auto"/>
          </w:tcPr>
          <w:p w:rsidR="00707FBB" w:rsidRPr="00B54E80" w:rsidRDefault="00707FBB" w:rsidP="00247E21">
            <w:pPr>
              <w:rPr>
                <w:sz w:val="22"/>
              </w:rPr>
            </w:pPr>
            <w:r w:rsidRPr="00B54E80">
              <w:rPr>
                <w:sz w:val="22"/>
              </w:rPr>
              <w:t>10</w:t>
            </w:r>
            <w:r w:rsidRPr="00B54E80">
              <w:rPr>
                <w:sz w:val="22"/>
              </w:rPr>
              <w:t>：</w:t>
            </w:r>
            <w:r w:rsidRPr="00B54E80">
              <w:rPr>
                <w:sz w:val="22"/>
              </w:rPr>
              <w:t>2</w:t>
            </w:r>
            <w:r w:rsidRPr="00B54E80">
              <w:rPr>
                <w:sz w:val="22"/>
              </w:rPr>
              <w:t>档</w:t>
            </w:r>
          </w:p>
        </w:tc>
        <w:tc>
          <w:tcPr>
            <w:tcW w:w="4365" w:type="dxa"/>
            <w:gridSpan w:val="9"/>
            <w:vMerge/>
            <w:shd w:val="clear" w:color="auto" w:fill="auto"/>
            <w:vAlign w:val="center"/>
          </w:tcPr>
          <w:p w:rsidR="00707FBB" w:rsidRPr="00B54E80" w:rsidRDefault="00707FBB" w:rsidP="00247E21">
            <w:pPr>
              <w:jc w:val="center"/>
              <w:rPr>
                <w:sz w:val="22"/>
              </w:rPr>
            </w:pPr>
          </w:p>
        </w:tc>
        <w:tc>
          <w:tcPr>
            <w:tcW w:w="1816" w:type="dxa"/>
            <w:vMerge/>
            <w:shd w:val="clear" w:color="auto" w:fill="auto"/>
            <w:vAlign w:val="center"/>
          </w:tcPr>
          <w:p w:rsidR="00707FBB" w:rsidRPr="00B54E80" w:rsidRDefault="00707FBB" w:rsidP="00247E21">
            <w:pPr>
              <w:jc w:val="center"/>
              <w:rPr>
                <w:sz w:val="22"/>
              </w:rPr>
            </w:pPr>
          </w:p>
        </w:tc>
      </w:tr>
      <w:tr w:rsidR="00707FBB" w:rsidRPr="00BB391E" w:rsidTr="00247E21">
        <w:trPr>
          <w:trHeight w:val="65"/>
          <w:jc w:val="center"/>
        </w:trPr>
        <w:tc>
          <w:tcPr>
            <w:tcW w:w="3003" w:type="dxa"/>
            <w:gridSpan w:val="5"/>
            <w:vMerge/>
            <w:shd w:val="clear" w:color="auto" w:fill="auto"/>
            <w:vAlign w:val="center"/>
          </w:tcPr>
          <w:p w:rsidR="00707FBB" w:rsidRPr="00B54E80" w:rsidRDefault="00707FBB" w:rsidP="00247E21">
            <w:pPr>
              <w:jc w:val="center"/>
              <w:rPr>
                <w:sz w:val="22"/>
              </w:rPr>
            </w:pPr>
          </w:p>
        </w:tc>
        <w:tc>
          <w:tcPr>
            <w:tcW w:w="1130" w:type="dxa"/>
            <w:gridSpan w:val="2"/>
            <w:shd w:val="clear" w:color="auto" w:fill="auto"/>
          </w:tcPr>
          <w:p w:rsidR="00707FBB" w:rsidRPr="00B54E80" w:rsidRDefault="00707FBB" w:rsidP="00247E21">
            <w:pPr>
              <w:rPr>
                <w:sz w:val="22"/>
              </w:rPr>
            </w:pPr>
            <w:r w:rsidRPr="00B54E80">
              <w:rPr>
                <w:sz w:val="22"/>
              </w:rPr>
              <w:t>11</w:t>
            </w:r>
            <w:r w:rsidRPr="00B54E80">
              <w:rPr>
                <w:sz w:val="22"/>
              </w:rPr>
              <w:t>：</w:t>
            </w:r>
            <w:r w:rsidRPr="00B54E80">
              <w:rPr>
                <w:sz w:val="22"/>
              </w:rPr>
              <w:t>3</w:t>
            </w:r>
            <w:r w:rsidRPr="00B54E80">
              <w:rPr>
                <w:sz w:val="22"/>
              </w:rPr>
              <w:t>档</w:t>
            </w:r>
          </w:p>
        </w:tc>
        <w:tc>
          <w:tcPr>
            <w:tcW w:w="4365" w:type="dxa"/>
            <w:gridSpan w:val="9"/>
            <w:vMerge/>
            <w:shd w:val="clear" w:color="auto" w:fill="auto"/>
            <w:vAlign w:val="center"/>
          </w:tcPr>
          <w:p w:rsidR="00707FBB" w:rsidRPr="00B54E80" w:rsidRDefault="00707FBB" w:rsidP="00247E21">
            <w:pPr>
              <w:jc w:val="center"/>
              <w:rPr>
                <w:sz w:val="22"/>
              </w:rPr>
            </w:pPr>
          </w:p>
        </w:tc>
        <w:tc>
          <w:tcPr>
            <w:tcW w:w="1816" w:type="dxa"/>
            <w:vMerge/>
            <w:shd w:val="clear" w:color="auto" w:fill="auto"/>
            <w:vAlign w:val="center"/>
          </w:tcPr>
          <w:p w:rsidR="00707FBB" w:rsidRPr="00B54E80" w:rsidRDefault="00707FBB" w:rsidP="00247E21">
            <w:pPr>
              <w:jc w:val="center"/>
              <w:rPr>
                <w:sz w:val="22"/>
              </w:rPr>
            </w:pPr>
          </w:p>
        </w:tc>
      </w:tr>
      <w:tr w:rsidR="00707FBB" w:rsidRPr="00BB391E" w:rsidTr="00247E21">
        <w:trPr>
          <w:trHeight w:val="66"/>
          <w:jc w:val="center"/>
        </w:trPr>
        <w:tc>
          <w:tcPr>
            <w:tcW w:w="3003" w:type="dxa"/>
            <w:gridSpan w:val="5"/>
            <w:vMerge w:val="restart"/>
            <w:shd w:val="clear" w:color="auto" w:fill="auto"/>
            <w:vAlign w:val="center"/>
          </w:tcPr>
          <w:p w:rsidR="00707FBB" w:rsidRPr="00B54E80" w:rsidRDefault="00707FBB" w:rsidP="00247E21">
            <w:pPr>
              <w:jc w:val="center"/>
              <w:rPr>
                <w:sz w:val="22"/>
              </w:rPr>
            </w:pPr>
            <w:r w:rsidRPr="00B54E80">
              <w:rPr>
                <w:sz w:val="22"/>
              </w:rPr>
              <w:t>011 10</w:t>
            </w:r>
          </w:p>
        </w:tc>
        <w:tc>
          <w:tcPr>
            <w:tcW w:w="1130" w:type="dxa"/>
            <w:gridSpan w:val="2"/>
            <w:shd w:val="clear" w:color="auto" w:fill="auto"/>
          </w:tcPr>
          <w:p w:rsidR="00707FBB" w:rsidRPr="00B54E80" w:rsidRDefault="00707FBB" w:rsidP="00247E21">
            <w:pPr>
              <w:rPr>
                <w:sz w:val="22"/>
              </w:rPr>
            </w:pPr>
            <w:r w:rsidRPr="00B54E80">
              <w:rPr>
                <w:sz w:val="22"/>
              </w:rPr>
              <w:t>01</w:t>
            </w:r>
            <w:r w:rsidRPr="00B54E80">
              <w:rPr>
                <w:sz w:val="22"/>
              </w:rPr>
              <w:t>：</w:t>
            </w:r>
            <w:r w:rsidRPr="00B54E80">
              <w:rPr>
                <w:sz w:val="22"/>
              </w:rPr>
              <w:t>1</w:t>
            </w:r>
            <w:r w:rsidRPr="00B54E80">
              <w:rPr>
                <w:sz w:val="22"/>
              </w:rPr>
              <w:t>档</w:t>
            </w:r>
          </w:p>
        </w:tc>
        <w:tc>
          <w:tcPr>
            <w:tcW w:w="4365" w:type="dxa"/>
            <w:gridSpan w:val="9"/>
            <w:vMerge w:val="restart"/>
            <w:shd w:val="clear" w:color="auto" w:fill="auto"/>
            <w:vAlign w:val="center"/>
          </w:tcPr>
          <w:p w:rsidR="00707FBB" w:rsidRPr="00B54E80" w:rsidRDefault="00707FBB" w:rsidP="00247E21">
            <w:pPr>
              <w:jc w:val="center"/>
              <w:rPr>
                <w:szCs w:val="21"/>
              </w:rPr>
            </w:pPr>
            <w:r w:rsidRPr="00B54E80">
              <w:rPr>
                <w:szCs w:val="21"/>
              </w:rPr>
              <w:t xml:space="preserve">000H~14EH </w:t>
            </w:r>
            <w:r w:rsidRPr="00B54E80">
              <w:rPr>
                <w:szCs w:val="21"/>
              </w:rPr>
              <w:t>（</w:t>
            </w:r>
            <w:r w:rsidRPr="00B54E80">
              <w:rPr>
                <w:szCs w:val="21"/>
              </w:rPr>
              <w:t>0~334</w:t>
            </w:r>
            <w:r w:rsidRPr="00B54E80">
              <w:rPr>
                <w:szCs w:val="21"/>
              </w:rPr>
              <w:t>档）</w:t>
            </w:r>
          </w:p>
          <w:p w:rsidR="00707FBB" w:rsidRPr="00B54E80" w:rsidRDefault="00707FBB" w:rsidP="00247E21">
            <w:pPr>
              <w:jc w:val="center"/>
              <w:rPr>
                <w:sz w:val="22"/>
              </w:rPr>
            </w:pPr>
            <w:r w:rsidRPr="00B54E80">
              <w:rPr>
                <w:szCs w:val="21"/>
              </w:rPr>
              <w:t>每一档是</w:t>
            </w:r>
            <w:r w:rsidRPr="00B54E80">
              <w:rPr>
                <w:szCs w:val="21"/>
              </w:rPr>
              <w:t>0.09°</w:t>
            </w:r>
          </w:p>
        </w:tc>
        <w:tc>
          <w:tcPr>
            <w:tcW w:w="1816" w:type="dxa"/>
            <w:vMerge w:val="restart"/>
            <w:shd w:val="clear" w:color="auto" w:fill="auto"/>
            <w:vAlign w:val="center"/>
          </w:tcPr>
          <w:p w:rsidR="00707FBB" w:rsidRPr="00B54E80" w:rsidRDefault="00707FBB" w:rsidP="00247E21">
            <w:pPr>
              <w:jc w:val="center"/>
              <w:rPr>
                <w:sz w:val="22"/>
              </w:rPr>
            </w:pPr>
            <w:r w:rsidRPr="00B54E80">
              <w:rPr>
                <w:sz w:val="22"/>
              </w:rPr>
              <w:t>开环</w:t>
            </w:r>
            <w:r w:rsidRPr="00B54E80">
              <w:rPr>
                <w:b/>
                <w:color w:val="FF0000"/>
                <w:sz w:val="22"/>
              </w:rPr>
              <w:t>0 ~ -30°</w:t>
            </w:r>
            <w:r w:rsidRPr="00B54E80">
              <w:rPr>
                <w:sz w:val="22"/>
              </w:rPr>
              <w:t>以内角度调整，速度可选择</w:t>
            </w:r>
            <w:r w:rsidRPr="00B54E80">
              <w:rPr>
                <w:sz w:val="22"/>
              </w:rPr>
              <w:t>3</w:t>
            </w:r>
            <w:r w:rsidRPr="00B54E80">
              <w:rPr>
                <w:sz w:val="22"/>
              </w:rPr>
              <w:t>档。</w:t>
            </w:r>
          </w:p>
        </w:tc>
      </w:tr>
      <w:tr w:rsidR="00707FBB" w:rsidRPr="00BB391E" w:rsidTr="00247E21">
        <w:trPr>
          <w:trHeight w:val="65"/>
          <w:jc w:val="center"/>
        </w:trPr>
        <w:tc>
          <w:tcPr>
            <w:tcW w:w="3003" w:type="dxa"/>
            <w:gridSpan w:val="5"/>
            <w:vMerge/>
            <w:shd w:val="clear" w:color="auto" w:fill="auto"/>
            <w:vAlign w:val="center"/>
          </w:tcPr>
          <w:p w:rsidR="00707FBB" w:rsidRPr="00B54E80" w:rsidRDefault="00707FBB" w:rsidP="00247E21">
            <w:pPr>
              <w:jc w:val="center"/>
              <w:rPr>
                <w:sz w:val="22"/>
              </w:rPr>
            </w:pPr>
          </w:p>
        </w:tc>
        <w:tc>
          <w:tcPr>
            <w:tcW w:w="1130" w:type="dxa"/>
            <w:gridSpan w:val="2"/>
            <w:shd w:val="clear" w:color="auto" w:fill="auto"/>
          </w:tcPr>
          <w:p w:rsidR="00707FBB" w:rsidRPr="00B54E80" w:rsidRDefault="00707FBB" w:rsidP="00247E21">
            <w:pPr>
              <w:rPr>
                <w:sz w:val="22"/>
              </w:rPr>
            </w:pPr>
            <w:r w:rsidRPr="00B54E80">
              <w:rPr>
                <w:sz w:val="22"/>
              </w:rPr>
              <w:t>10</w:t>
            </w:r>
            <w:r w:rsidRPr="00B54E80">
              <w:rPr>
                <w:sz w:val="22"/>
              </w:rPr>
              <w:t>：</w:t>
            </w:r>
            <w:r w:rsidRPr="00B54E80">
              <w:rPr>
                <w:sz w:val="22"/>
              </w:rPr>
              <w:t>2</w:t>
            </w:r>
            <w:r w:rsidRPr="00B54E80">
              <w:rPr>
                <w:sz w:val="22"/>
              </w:rPr>
              <w:t>档</w:t>
            </w:r>
          </w:p>
        </w:tc>
        <w:tc>
          <w:tcPr>
            <w:tcW w:w="4365" w:type="dxa"/>
            <w:gridSpan w:val="9"/>
            <w:vMerge/>
            <w:shd w:val="clear" w:color="auto" w:fill="auto"/>
            <w:vAlign w:val="center"/>
          </w:tcPr>
          <w:p w:rsidR="00707FBB" w:rsidRPr="00B54E80" w:rsidRDefault="00707FBB" w:rsidP="00247E21">
            <w:pPr>
              <w:jc w:val="center"/>
              <w:rPr>
                <w:sz w:val="22"/>
              </w:rPr>
            </w:pPr>
          </w:p>
        </w:tc>
        <w:tc>
          <w:tcPr>
            <w:tcW w:w="1816" w:type="dxa"/>
            <w:vMerge/>
            <w:shd w:val="clear" w:color="auto" w:fill="auto"/>
            <w:vAlign w:val="center"/>
          </w:tcPr>
          <w:p w:rsidR="00707FBB" w:rsidRPr="00B54E80" w:rsidRDefault="00707FBB" w:rsidP="00247E21">
            <w:pPr>
              <w:jc w:val="center"/>
              <w:rPr>
                <w:sz w:val="22"/>
              </w:rPr>
            </w:pPr>
          </w:p>
        </w:tc>
      </w:tr>
      <w:tr w:rsidR="00707FBB" w:rsidRPr="00BB391E" w:rsidTr="00247E21">
        <w:trPr>
          <w:trHeight w:val="65"/>
          <w:jc w:val="center"/>
        </w:trPr>
        <w:tc>
          <w:tcPr>
            <w:tcW w:w="3003" w:type="dxa"/>
            <w:gridSpan w:val="5"/>
            <w:vMerge/>
            <w:shd w:val="clear" w:color="auto" w:fill="auto"/>
            <w:vAlign w:val="center"/>
          </w:tcPr>
          <w:p w:rsidR="00707FBB" w:rsidRPr="00B54E80" w:rsidRDefault="00707FBB" w:rsidP="00247E21">
            <w:pPr>
              <w:jc w:val="center"/>
              <w:rPr>
                <w:sz w:val="22"/>
              </w:rPr>
            </w:pPr>
          </w:p>
        </w:tc>
        <w:tc>
          <w:tcPr>
            <w:tcW w:w="1130" w:type="dxa"/>
            <w:gridSpan w:val="2"/>
            <w:shd w:val="clear" w:color="auto" w:fill="auto"/>
          </w:tcPr>
          <w:p w:rsidR="00707FBB" w:rsidRPr="00B54E80" w:rsidRDefault="00707FBB" w:rsidP="00247E21">
            <w:pPr>
              <w:rPr>
                <w:sz w:val="22"/>
              </w:rPr>
            </w:pPr>
            <w:r w:rsidRPr="00B54E80">
              <w:rPr>
                <w:sz w:val="22"/>
              </w:rPr>
              <w:t>11</w:t>
            </w:r>
            <w:r w:rsidRPr="00B54E80">
              <w:rPr>
                <w:sz w:val="22"/>
              </w:rPr>
              <w:t>：</w:t>
            </w:r>
            <w:r w:rsidRPr="00B54E80">
              <w:rPr>
                <w:sz w:val="22"/>
              </w:rPr>
              <w:t>3</w:t>
            </w:r>
            <w:r w:rsidRPr="00B54E80">
              <w:rPr>
                <w:sz w:val="22"/>
              </w:rPr>
              <w:t>档</w:t>
            </w:r>
          </w:p>
        </w:tc>
        <w:tc>
          <w:tcPr>
            <w:tcW w:w="4365" w:type="dxa"/>
            <w:gridSpan w:val="9"/>
            <w:vMerge/>
            <w:shd w:val="clear" w:color="auto" w:fill="auto"/>
            <w:vAlign w:val="center"/>
          </w:tcPr>
          <w:p w:rsidR="00707FBB" w:rsidRPr="00B54E80" w:rsidRDefault="00707FBB" w:rsidP="00247E21">
            <w:pPr>
              <w:jc w:val="center"/>
              <w:rPr>
                <w:sz w:val="22"/>
              </w:rPr>
            </w:pPr>
          </w:p>
        </w:tc>
        <w:tc>
          <w:tcPr>
            <w:tcW w:w="1816" w:type="dxa"/>
            <w:vMerge/>
            <w:shd w:val="clear" w:color="auto" w:fill="auto"/>
            <w:vAlign w:val="center"/>
          </w:tcPr>
          <w:p w:rsidR="00707FBB" w:rsidRPr="00B54E80" w:rsidRDefault="00707FBB" w:rsidP="00247E21">
            <w:pPr>
              <w:jc w:val="center"/>
              <w:rPr>
                <w:sz w:val="22"/>
              </w:rPr>
            </w:pPr>
          </w:p>
        </w:tc>
      </w:tr>
    </w:tbl>
    <w:p w:rsidR="00707FBB" w:rsidRDefault="00707FBB" w:rsidP="00707FBB">
      <w:pPr>
        <w:rPr>
          <w:rFonts w:hint="eastAsia"/>
        </w:rPr>
      </w:pPr>
    </w:p>
    <w:p w:rsidR="00707FBB" w:rsidRPr="006C194B" w:rsidRDefault="00707FBB" w:rsidP="00707FBB"/>
    <w:p w:rsidR="00707FBB" w:rsidRPr="006E2C4D" w:rsidRDefault="00707FBB" w:rsidP="00707FBB">
      <w:pPr>
        <w:spacing w:line="360" w:lineRule="auto"/>
        <w:outlineLvl w:val="2"/>
        <w:rPr>
          <w:b/>
          <w:sz w:val="24"/>
        </w:rPr>
      </w:pPr>
      <w:bookmarkStart w:id="22" w:name="_Toc17913596"/>
      <w:r>
        <w:rPr>
          <w:rFonts w:hint="eastAsia"/>
          <w:b/>
          <w:sz w:val="24"/>
        </w:rPr>
        <w:t xml:space="preserve">4.2.6 </w:t>
      </w:r>
      <w:r w:rsidRPr="006E2C4D">
        <w:rPr>
          <w:b/>
          <w:sz w:val="24"/>
        </w:rPr>
        <w:t>调焦控制指令说明</w:t>
      </w:r>
      <w:bookmarkEnd w:id="22"/>
    </w:p>
    <w:p w:rsidR="00707FBB" w:rsidRPr="006C194B" w:rsidRDefault="00707FBB" w:rsidP="00707FBB">
      <w:pPr>
        <w:pStyle w:val="ab"/>
        <w:spacing w:after="0" w:line="360" w:lineRule="auto"/>
        <w:jc w:val="center"/>
        <w:rPr>
          <w:sz w:val="24"/>
          <w:lang w:eastAsia="zh-CN"/>
        </w:rPr>
      </w:pPr>
      <w:r w:rsidRPr="006C194B">
        <w:rPr>
          <w:sz w:val="24"/>
        </w:rPr>
        <w:t>表</w:t>
      </w:r>
      <w:r>
        <w:rPr>
          <w:rFonts w:hint="eastAsia"/>
          <w:sz w:val="24"/>
          <w:lang w:eastAsia="zh-CN"/>
        </w:rPr>
        <w:t>4-10</w:t>
      </w:r>
      <w:r w:rsidRPr="006C194B">
        <w:rPr>
          <w:sz w:val="24"/>
        </w:rPr>
        <w:t xml:space="preserve">  </w:t>
      </w:r>
      <w:r w:rsidRPr="006C194B">
        <w:rPr>
          <w:sz w:val="24"/>
          <w:lang w:eastAsia="zh-CN"/>
        </w:rPr>
        <w:t>调焦控制指令</w:t>
      </w:r>
      <w:r w:rsidRPr="006C194B">
        <w:rPr>
          <w:sz w:val="24"/>
        </w:rPr>
        <w:t>设置字节</w:t>
      </w:r>
      <w:r w:rsidRPr="006C194B">
        <w:rPr>
          <w:sz w:val="24"/>
        </w:rPr>
        <w:t>2~3</w:t>
      </w:r>
      <w:r w:rsidRPr="006C194B">
        <w:rPr>
          <w:sz w:val="24"/>
        </w:rPr>
        <w:t>定义说明</w:t>
      </w:r>
    </w:p>
    <w:tbl>
      <w:tblPr>
        <w:tblW w:w="4885" w:type="pct"/>
        <w:jc w:val="center"/>
        <w:tblInd w:w="-1115" w:type="dxa"/>
        <w:tblCellMar>
          <w:left w:w="0" w:type="dxa"/>
          <w:right w:w="0" w:type="dxa"/>
        </w:tblCellMar>
        <w:tblLook w:val="04A0"/>
      </w:tblPr>
      <w:tblGrid>
        <w:gridCol w:w="765"/>
        <w:gridCol w:w="3691"/>
        <w:gridCol w:w="4240"/>
      </w:tblGrid>
      <w:tr w:rsidR="00707FBB" w:rsidRPr="006C194B" w:rsidTr="00247E21">
        <w:trPr>
          <w:trHeight w:val="261"/>
          <w:jc w:val="center"/>
        </w:trPr>
        <w:tc>
          <w:tcPr>
            <w:tcW w:w="440"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hideMark/>
          </w:tcPr>
          <w:p w:rsidR="00707FBB" w:rsidRPr="006C194B" w:rsidRDefault="00707FBB" w:rsidP="00247E21">
            <w:pPr>
              <w:widowControl/>
              <w:spacing w:line="400" w:lineRule="atLeast"/>
              <w:jc w:val="center"/>
              <w:rPr>
                <w:kern w:val="0"/>
                <w:szCs w:val="21"/>
              </w:rPr>
            </w:pPr>
          </w:p>
        </w:tc>
        <w:tc>
          <w:tcPr>
            <w:tcW w:w="2122"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707FBB" w:rsidRPr="006C194B" w:rsidRDefault="00707FBB" w:rsidP="00247E21">
            <w:pPr>
              <w:jc w:val="center"/>
              <w:rPr>
                <w:szCs w:val="21"/>
              </w:rPr>
            </w:pPr>
            <w:r w:rsidRPr="006C194B">
              <w:rPr>
                <w:szCs w:val="21"/>
              </w:rPr>
              <w:t>D15</w:t>
            </w:r>
            <w:r w:rsidRPr="006C194B">
              <w:rPr>
                <w:szCs w:val="21"/>
              </w:rPr>
              <w:t>～</w:t>
            </w:r>
            <w:r w:rsidRPr="006C194B">
              <w:rPr>
                <w:szCs w:val="21"/>
              </w:rPr>
              <w:t>D8</w:t>
            </w:r>
            <w:r w:rsidRPr="006C194B">
              <w:rPr>
                <w:szCs w:val="21"/>
              </w:rPr>
              <w:t>字节</w:t>
            </w:r>
            <w:r w:rsidRPr="006C194B">
              <w:rPr>
                <w:szCs w:val="21"/>
              </w:rPr>
              <w:t xml:space="preserve">W2 </w:t>
            </w:r>
            <w:r w:rsidRPr="006C194B">
              <w:rPr>
                <w:szCs w:val="21"/>
              </w:rPr>
              <w:t>表示调焦正反向</w:t>
            </w:r>
          </w:p>
        </w:tc>
        <w:tc>
          <w:tcPr>
            <w:tcW w:w="2439" w:type="pct"/>
            <w:tcBorders>
              <w:top w:val="single" w:sz="4" w:space="0" w:color="auto"/>
              <w:left w:val="single" w:sz="4" w:space="0" w:color="auto"/>
              <w:bottom w:val="single" w:sz="4" w:space="0" w:color="auto"/>
              <w:right w:val="single" w:sz="4" w:space="0" w:color="auto"/>
            </w:tcBorders>
          </w:tcPr>
          <w:p w:rsidR="00707FBB" w:rsidRPr="006C194B" w:rsidRDefault="00707FBB" w:rsidP="00247E21">
            <w:pPr>
              <w:jc w:val="center"/>
              <w:rPr>
                <w:szCs w:val="21"/>
              </w:rPr>
            </w:pPr>
            <w:r w:rsidRPr="006C194B">
              <w:rPr>
                <w:szCs w:val="21"/>
              </w:rPr>
              <w:t>D7</w:t>
            </w:r>
            <w:r w:rsidRPr="006C194B">
              <w:rPr>
                <w:szCs w:val="21"/>
              </w:rPr>
              <w:t>～</w:t>
            </w:r>
            <w:r w:rsidRPr="006C194B">
              <w:rPr>
                <w:szCs w:val="21"/>
              </w:rPr>
              <w:t>D0</w:t>
            </w:r>
            <w:r w:rsidRPr="006C194B">
              <w:rPr>
                <w:szCs w:val="21"/>
              </w:rPr>
              <w:t>字节</w:t>
            </w:r>
            <w:r w:rsidRPr="006C194B">
              <w:rPr>
                <w:szCs w:val="21"/>
              </w:rPr>
              <w:t xml:space="preserve">W3 </w:t>
            </w:r>
            <w:r w:rsidRPr="006C194B">
              <w:rPr>
                <w:szCs w:val="21"/>
              </w:rPr>
              <w:t>表示角度大小绝对值</w:t>
            </w:r>
          </w:p>
        </w:tc>
      </w:tr>
      <w:tr w:rsidR="00707FBB" w:rsidRPr="006C194B" w:rsidTr="00247E21">
        <w:trPr>
          <w:trHeight w:val="215"/>
          <w:jc w:val="center"/>
        </w:trPr>
        <w:tc>
          <w:tcPr>
            <w:tcW w:w="440" w:type="pct"/>
            <w:vMerge w:val="restart"/>
            <w:tcBorders>
              <w:top w:val="single" w:sz="4" w:space="0" w:color="auto"/>
              <w:left w:val="single" w:sz="4" w:space="0" w:color="auto"/>
              <w:right w:val="single" w:sz="4" w:space="0" w:color="auto"/>
            </w:tcBorders>
            <w:shd w:val="clear" w:color="auto" w:fill="auto"/>
            <w:tcMar>
              <w:top w:w="0" w:type="dxa"/>
              <w:left w:w="108" w:type="dxa"/>
              <w:bottom w:w="0" w:type="dxa"/>
              <w:right w:w="108" w:type="dxa"/>
            </w:tcMar>
            <w:vAlign w:val="center"/>
          </w:tcPr>
          <w:p w:rsidR="00707FBB" w:rsidRPr="006C194B" w:rsidRDefault="00707FBB" w:rsidP="00247E21">
            <w:pPr>
              <w:spacing w:line="400" w:lineRule="atLeast"/>
              <w:jc w:val="center"/>
              <w:rPr>
                <w:kern w:val="0"/>
                <w:szCs w:val="21"/>
              </w:rPr>
            </w:pPr>
            <w:r w:rsidRPr="006C194B">
              <w:rPr>
                <w:bCs/>
                <w:kern w:val="0"/>
                <w:szCs w:val="21"/>
              </w:rPr>
              <w:t>定义</w:t>
            </w:r>
          </w:p>
        </w:tc>
        <w:tc>
          <w:tcPr>
            <w:tcW w:w="2122" w:type="pct"/>
            <w:vMerge w:val="restart"/>
            <w:tcBorders>
              <w:top w:val="single" w:sz="4" w:space="0" w:color="auto"/>
              <w:left w:val="single" w:sz="4" w:space="0" w:color="auto"/>
              <w:right w:val="single" w:sz="4" w:space="0" w:color="auto"/>
            </w:tcBorders>
            <w:shd w:val="clear" w:color="auto" w:fill="auto"/>
            <w:tcMar>
              <w:top w:w="0" w:type="dxa"/>
              <w:left w:w="108" w:type="dxa"/>
              <w:bottom w:w="0" w:type="dxa"/>
              <w:right w:w="108" w:type="dxa"/>
            </w:tcMar>
            <w:vAlign w:val="center"/>
          </w:tcPr>
          <w:p w:rsidR="00707FBB" w:rsidRPr="006C194B" w:rsidRDefault="00707FBB" w:rsidP="00247E21">
            <w:pPr>
              <w:rPr>
                <w:szCs w:val="21"/>
              </w:rPr>
            </w:pPr>
            <w:r w:rsidRPr="006C194B">
              <w:rPr>
                <w:szCs w:val="21"/>
              </w:rPr>
              <w:t>55H</w:t>
            </w:r>
            <w:r w:rsidRPr="006C194B">
              <w:rPr>
                <w:szCs w:val="21"/>
              </w:rPr>
              <w:t>：表示正向</w:t>
            </w:r>
          </w:p>
          <w:p w:rsidR="00707FBB" w:rsidRPr="006C194B" w:rsidRDefault="00707FBB" w:rsidP="00247E21">
            <w:pPr>
              <w:rPr>
                <w:szCs w:val="21"/>
              </w:rPr>
            </w:pPr>
            <w:r w:rsidRPr="006C194B">
              <w:rPr>
                <w:szCs w:val="21"/>
              </w:rPr>
              <w:t>AAH</w:t>
            </w:r>
            <w:r w:rsidRPr="006C194B">
              <w:rPr>
                <w:szCs w:val="21"/>
              </w:rPr>
              <w:t>：表示反向</w:t>
            </w:r>
          </w:p>
        </w:tc>
        <w:tc>
          <w:tcPr>
            <w:tcW w:w="2439" w:type="pct"/>
            <w:tcBorders>
              <w:top w:val="single" w:sz="4" w:space="0" w:color="auto"/>
              <w:left w:val="single" w:sz="4" w:space="0" w:color="auto"/>
              <w:bottom w:val="single" w:sz="4" w:space="0" w:color="auto"/>
              <w:right w:val="single" w:sz="4" w:space="0" w:color="auto"/>
            </w:tcBorders>
            <w:vAlign w:val="center"/>
          </w:tcPr>
          <w:p w:rsidR="00707FBB" w:rsidRPr="006C194B" w:rsidRDefault="00707FBB" w:rsidP="00247E21">
            <w:pPr>
              <w:jc w:val="center"/>
              <w:rPr>
                <w:szCs w:val="21"/>
              </w:rPr>
            </w:pPr>
            <w:r w:rsidRPr="006C194B">
              <w:rPr>
                <w:szCs w:val="21"/>
              </w:rPr>
              <w:t>D7</w:t>
            </w:r>
            <w:r w:rsidRPr="006C194B">
              <w:rPr>
                <w:szCs w:val="21"/>
              </w:rPr>
              <w:t>～</w:t>
            </w:r>
            <w:r w:rsidRPr="006C194B">
              <w:rPr>
                <w:szCs w:val="21"/>
              </w:rPr>
              <w:t>D0</w:t>
            </w:r>
          </w:p>
        </w:tc>
      </w:tr>
      <w:tr w:rsidR="00707FBB" w:rsidRPr="006C194B" w:rsidTr="00247E21">
        <w:trPr>
          <w:trHeight w:val="215"/>
          <w:jc w:val="center"/>
        </w:trPr>
        <w:tc>
          <w:tcPr>
            <w:tcW w:w="440" w:type="pct"/>
            <w:vMerge/>
            <w:tcBorders>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707FBB" w:rsidRPr="006C194B" w:rsidRDefault="00707FBB" w:rsidP="00247E21">
            <w:pPr>
              <w:spacing w:line="400" w:lineRule="atLeast"/>
              <w:jc w:val="center"/>
              <w:rPr>
                <w:bCs/>
                <w:kern w:val="0"/>
                <w:szCs w:val="21"/>
              </w:rPr>
            </w:pPr>
          </w:p>
        </w:tc>
        <w:tc>
          <w:tcPr>
            <w:tcW w:w="2122" w:type="pct"/>
            <w:vMerge/>
            <w:tcBorders>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707FBB" w:rsidRPr="006C194B" w:rsidRDefault="00707FBB" w:rsidP="00247E21">
            <w:pPr>
              <w:jc w:val="center"/>
              <w:rPr>
                <w:szCs w:val="21"/>
              </w:rPr>
            </w:pPr>
          </w:p>
        </w:tc>
        <w:tc>
          <w:tcPr>
            <w:tcW w:w="2439" w:type="pct"/>
            <w:tcBorders>
              <w:top w:val="single" w:sz="4" w:space="0" w:color="auto"/>
              <w:left w:val="single" w:sz="4" w:space="0" w:color="auto"/>
              <w:bottom w:val="single" w:sz="4" w:space="0" w:color="auto"/>
              <w:right w:val="single" w:sz="4" w:space="0" w:color="auto"/>
            </w:tcBorders>
            <w:vAlign w:val="center"/>
          </w:tcPr>
          <w:p w:rsidR="00707FBB" w:rsidRPr="006C194B" w:rsidRDefault="00707FBB" w:rsidP="00247E21">
            <w:pPr>
              <w:jc w:val="center"/>
              <w:rPr>
                <w:szCs w:val="21"/>
              </w:rPr>
            </w:pPr>
            <w:r w:rsidRPr="006C194B">
              <w:rPr>
                <w:sz w:val="24"/>
                <w:szCs w:val="28"/>
              </w:rPr>
              <w:t>01H~</w:t>
            </w:r>
            <w:smartTag w:uri="Tencent" w:element="RTX">
              <w:r w:rsidRPr="006C194B">
                <w:rPr>
                  <w:sz w:val="24"/>
                  <w:szCs w:val="28"/>
                </w:rPr>
                <w:t>F</w:t>
              </w:r>
              <w:smartTag w:uri="Tencent" w:element="RTX">
                <w:r w:rsidRPr="006C194B">
                  <w:rPr>
                    <w:sz w:val="24"/>
                    <w:szCs w:val="28"/>
                  </w:rPr>
                  <w:t>F</w:t>
                </w:r>
              </w:smartTag>
            </w:smartTag>
            <w:r w:rsidRPr="006C194B">
              <w:rPr>
                <w:sz w:val="24"/>
                <w:szCs w:val="28"/>
              </w:rPr>
              <w:t>H</w:t>
            </w:r>
            <w:r w:rsidRPr="006C194B">
              <w:rPr>
                <w:sz w:val="24"/>
                <w:szCs w:val="28"/>
              </w:rPr>
              <w:t>：表示调焦步数</w:t>
            </w:r>
          </w:p>
        </w:tc>
      </w:tr>
    </w:tbl>
    <w:p w:rsidR="00707FBB" w:rsidRPr="006C194B" w:rsidRDefault="00707FBB" w:rsidP="00707FBB"/>
    <w:p w:rsidR="00707FBB" w:rsidRPr="006E2C4D" w:rsidRDefault="00707FBB" w:rsidP="00707FBB">
      <w:pPr>
        <w:spacing w:line="360" w:lineRule="auto"/>
        <w:outlineLvl w:val="2"/>
        <w:rPr>
          <w:b/>
          <w:sz w:val="24"/>
        </w:rPr>
      </w:pPr>
      <w:bookmarkStart w:id="23" w:name="_Toc17913597"/>
      <w:r>
        <w:rPr>
          <w:rFonts w:hint="eastAsia"/>
          <w:b/>
          <w:sz w:val="24"/>
        </w:rPr>
        <w:t xml:space="preserve">4.2.7 </w:t>
      </w:r>
      <w:r w:rsidRPr="006E2C4D">
        <w:rPr>
          <w:b/>
          <w:sz w:val="24"/>
        </w:rPr>
        <w:t>成像仪成像开（非连续模式）指令说明</w:t>
      </w:r>
      <w:bookmarkEnd w:id="23"/>
    </w:p>
    <w:p w:rsidR="00707FBB" w:rsidRPr="006C194B" w:rsidRDefault="00707FBB" w:rsidP="00707FBB">
      <w:pPr>
        <w:pStyle w:val="ab"/>
        <w:spacing w:after="0" w:line="360" w:lineRule="auto"/>
        <w:jc w:val="center"/>
        <w:rPr>
          <w:sz w:val="24"/>
          <w:lang w:eastAsia="zh-CN"/>
        </w:rPr>
      </w:pPr>
      <w:r w:rsidRPr="006C194B">
        <w:rPr>
          <w:sz w:val="24"/>
        </w:rPr>
        <w:t>表</w:t>
      </w:r>
      <w:r>
        <w:rPr>
          <w:rFonts w:hint="eastAsia"/>
          <w:sz w:val="24"/>
          <w:lang w:eastAsia="zh-CN"/>
        </w:rPr>
        <w:t>4-11</w:t>
      </w:r>
      <w:r w:rsidRPr="006C194B">
        <w:rPr>
          <w:sz w:val="24"/>
        </w:rPr>
        <w:t xml:space="preserve">  </w:t>
      </w:r>
      <w:r w:rsidRPr="006C194B">
        <w:rPr>
          <w:sz w:val="24"/>
        </w:rPr>
        <w:t>数字增益</w:t>
      </w:r>
      <w:r w:rsidRPr="006C194B">
        <w:rPr>
          <w:sz w:val="24"/>
        </w:rPr>
        <w:t>&amp;</w:t>
      </w:r>
      <w:r w:rsidRPr="006C194B">
        <w:rPr>
          <w:sz w:val="24"/>
        </w:rPr>
        <w:t>钳位校正设置字节</w:t>
      </w:r>
      <w:r w:rsidRPr="006C194B">
        <w:rPr>
          <w:sz w:val="24"/>
        </w:rPr>
        <w:t>2~3</w:t>
      </w:r>
      <w:r w:rsidRPr="006C194B">
        <w:rPr>
          <w:sz w:val="24"/>
        </w:rPr>
        <w:t>定义说明</w:t>
      </w:r>
    </w:p>
    <w:tbl>
      <w:tblPr>
        <w:tblW w:w="5000" w:type="pct"/>
        <w:jc w:val="center"/>
        <w:tblCellMar>
          <w:left w:w="0" w:type="dxa"/>
          <w:right w:w="0" w:type="dxa"/>
        </w:tblCellMar>
        <w:tblLook w:val="04A0"/>
      </w:tblPr>
      <w:tblGrid>
        <w:gridCol w:w="1207"/>
        <w:gridCol w:w="855"/>
        <w:gridCol w:w="850"/>
        <w:gridCol w:w="854"/>
        <w:gridCol w:w="859"/>
        <w:gridCol w:w="854"/>
        <w:gridCol w:w="850"/>
        <w:gridCol w:w="852"/>
        <w:gridCol w:w="854"/>
        <w:gridCol w:w="969"/>
      </w:tblGrid>
      <w:tr w:rsidR="00707FBB" w:rsidRPr="006C194B" w:rsidTr="00247E21">
        <w:trPr>
          <w:trHeight w:val="261"/>
          <w:jc w:val="center"/>
        </w:trPr>
        <w:tc>
          <w:tcPr>
            <w:tcW w:w="1146" w:type="pct"/>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hideMark/>
          </w:tcPr>
          <w:p w:rsidR="00707FBB" w:rsidRPr="006C194B" w:rsidRDefault="00707FBB" w:rsidP="00247E21">
            <w:pPr>
              <w:widowControl/>
              <w:spacing w:line="400" w:lineRule="atLeast"/>
              <w:jc w:val="center"/>
              <w:rPr>
                <w:kern w:val="0"/>
                <w:szCs w:val="21"/>
              </w:rPr>
            </w:pPr>
            <w:r w:rsidRPr="006C194B">
              <w:rPr>
                <w:b/>
                <w:bCs/>
                <w:kern w:val="0"/>
                <w:szCs w:val="21"/>
              </w:rPr>
              <w:t>定义</w:t>
            </w:r>
          </w:p>
        </w:tc>
        <w:tc>
          <w:tcPr>
            <w:tcW w:w="472"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hideMark/>
          </w:tcPr>
          <w:p w:rsidR="00707FBB" w:rsidRPr="006C194B" w:rsidRDefault="00707FBB" w:rsidP="00247E21">
            <w:pPr>
              <w:jc w:val="center"/>
            </w:pPr>
            <w:r w:rsidRPr="006C194B">
              <w:t>D7</w:t>
            </w:r>
          </w:p>
        </w:tc>
        <w:tc>
          <w:tcPr>
            <w:tcW w:w="474"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hideMark/>
          </w:tcPr>
          <w:p w:rsidR="00707FBB" w:rsidRPr="006C194B" w:rsidRDefault="00707FBB" w:rsidP="00247E21">
            <w:pPr>
              <w:jc w:val="center"/>
            </w:pPr>
            <w:r w:rsidRPr="006C194B">
              <w:t>D6</w:t>
            </w:r>
          </w:p>
        </w:tc>
        <w:tc>
          <w:tcPr>
            <w:tcW w:w="477"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hideMark/>
          </w:tcPr>
          <w:p w:rsidR="00707FBB" w:rsidRPr="006C194B" w:rsidRDefault="00707FBB" w:rsidP="00247E21">
            <w:pPr>
              <w:jc w:val="center"/>
            </w:pPr>
            <w:r w:rsidRPr="006C194B">
              <w:t>D5</w:t>
            </w:r>
          </w:p>
        </w:tc>
        <w:tc>
          <w:tcPr>
            <w:tcW w:w="474"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hideMark/>
          </w:tcPr>
          <w:p w:rsidR="00707FBB" w:rsidRPr="006C194B" w:rsidRDefault="00707FBB" w:rsidP="00247E21">
            <w:pPr>
              <w:jc w:val="center"/>
            </w:pPr>
            <w:r w:rsidRPr="006C194B">
              <w:t>D4</w:t>
            </w:r>
          </w:p>
        </w:tc>
        <w:tc>
          <w:tcPr>
            <w:tcW w:w="472"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hideMark/>
          </w:tcPr>
          <w:p w:rsidR="00707FBB" w:rsidRPr="006C194B" w:rsidRDefault="00707FBB" w:rsidP="00247E21">
            <w:pPr>
              <w:jc w:val="center"/>
            </w:pPr>
            <w:r w:rsidRPr="006C194B">
              <w:t>D3</w:t>
            </w:r>
          </w:p>
        </w:tc>
        <w:tc>
          <w:tcPr>
            <w:tcW w:w="473"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hideMark/>
          </w:tcPr>
          <w:p w:rsidR="00707FBB" w:rsidRPr="006C194B" w:rsidRDefault="00707FBB" w:rsidP="00247E21">
            <w:pPr>
              <w:jc w:val="center"/>
            </w:pPr>
            <w:r w:rsidRPr="006C194B">
              <w:t>D2</w:t>
            </w:r>
          </w:p>
        </w:tc>
        <w:tc>
          <w:tcPr>
            <w:tcW w:w="474"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hideMark/>
          </w:tcPr>
          <w:p w:rsidR="00707FBB" w:rsidRPr="006C194B" w:rsidRDefault="00707FBB" w:rsidP="00247E21">
            <w:pPr>
              <w:jc w:val="center"/>
            </w:pPr>
            <w:r w:rsidRPr="006C194B">
              <w:t>D1</w:t>
            </w:r>
          </w:p>
        </w:tc>
        <w:tc>
          <w:tcPr>
            <w:tcW w:w="538"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hideMark/>
          </w:tcPr>
          <w:p w:rsidR="00707FBB" w:rsidRPr="006C194B" w:rsidRDefault="00707FBB" w:rsidP="00247E21">
            <w:pPr>
              <w:jc w:val="center"/>
            </w:pPr>
            <w:r w:rsidRPr="006C194B">
              <w:t>D0</w:t>
            </w:r>
          </w:p>
        </w:tc>
      </w:tr>
      <w:tr w:rsidR="00707FBB" w:rsidRPr="006C194B" w:rsidTr="00247E21">
        <w:trPr>
          <w:jc w:val="center"/>
        </w:trPr>
        <w:tc>
          <w:tcPr>
            <w:tcW w:w="671" w:type="pct"/>
            <w:vMerge w:val="restart"/>
            <w:tcBorders>
              <w:top w:val="single" w:sz="4" w:space="0" w:color="auto"/>
              <w:left w:val="single" w:sz="4" w:space="0" w:color="auto"/>
              <w:right w:val="single" w:sz="4" w:space="0" w:color="auto"/>
            </w:tcBorders>
            <w:shd w:val="clear" w:color="auto" w:fill="auto"/>
            <w:tcMar>
              <w:top w:w="0" w:type="dxa"/>
              <w:left w:w="108" w:type="dxa"/>
              <w:bottom w:w="0" w:type="dxa"/>
              <w:right w:w="108" w:type="dxa"/>
            </w:tcMar>
            <w:vAlign w:val="center"/>
            <w:hideMark/>
          </w:tcPr>
          <w:p w:rsidR="00707FBB" w:rsidRPr="006C194B" w:rsidRDefault="00707FBB" w:rsidP="00247E21">
            <w:pPr>
              <w:widowControl/>
              <w:spacing w:line="400" w:lineRule="atLeast"/>
              <w:jc w:val="center"/>
              <w:rPr>
                <w:kern w:val="0"/>
                <w:szCs w:val="21"/>
              </w:rPr>
            </w:pPr>
            <w:r w:rsidRPr="006C194B">
              <w:rPr>
                <w:kern w:val="0"/>
                <w:szCs w:val="21"/>
              </w:rPr>
              <w:t>单控</w:t>
            </w:r>
            <w:r w:rsidRPr="006C194B">
              <w:rPr>
                <w:kern w:val="0"/>
                <w:szCs w:val="21"/>
              </w:rPr>
              <w:t>-5V</w:t>
            </w:r>
            <w:r w:rsidRPr="006C194B">
              <w:rPr>
                <w:kern w:val="0"/>
                <w:szCs w:val="21"/>
              </w:rPr>
              <w:t>电源</w:t>
            </w:r>
          </w:p>
        </w:tc>
        <w:tc>
          <w:tcPr>
            <w:tcW w:w="475" w:type="pct"/>
            <w:tcBorders>
              <w:top w:val="single" w:sz="4" w:space="0" w:color="auto"/>
              <w:left w:val="single" w:sz="4" w:space="0" w:color="auto"/>
              <w:bottom w:val="single" w:sz="4" w:space="0" w:color="auto"/>
              <w:right w:val="single" w:sz="4" w:space="0" w:color="auto"/>
            </w:tcBorders>
            <w:shd w:val="clear" w:color="auto" w:fill="auto"/>
            <w:vAlign w:val="center"/>
          </w:tcPr>
          <w:p w:rsidR="00707FBB" w:rsidRPr="006C194B" w:rsidRDefault="00707FBB" w:rsidP="00247E21">
            <w:pPr>
              <w:widowControl/>
              <w:spacing w:line="400" w:lineRule="atLeast"/>
              <w:jc w:val="center"/>
              <w:rPr>
                <w:kern w:val="0"/>
                <w:szCs w:val="21"/>
              </w:rPr>
            </w:pPr>
            <w:r w:rsidRPr="006C194B">
              <w:rPr>
                <w:kern w:val="0"/>
                <w:szCs w:val="21"/>
              </w:rPr>
              <w:t>主</w:t>
            </w:r>
          </w:p>
        </w:tc>
        <w:tc>
          <w:tcPr>
            <w:tcW w:w="3854" w:type="pct"/>
            <w:gridSpan w:val="8"/>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707FBB" w:rsidRPr="006C194B" w:rsidRDefault="00707FBB" w:rsidP="00247E21">
            <w:pPr>
              <w:jc w:val="center"/>
              <w:rPr>
                <w:szCs w:val="21"/>
              </w:rPr>
            </w:pPr>
            <w:r w:rsidRPr="006C194B">
              <w:rPr>
                <w:szCs w:val="21"/>
              </w:rPr>
              <w:t>1F H</w:t>
            </w:r>
          </w:p>
        </w:tc>
      </w:tr>
      <w:tr w:rsidR="00707FBB" w:rsidRPr="006C194B" w:rsidTr="00247E21">
        <w:trPr>
          <w:jc w:val="center"/>
        </w:trPr>
        <w:tc>
          <w:tcPr>
            <w:tcW w:w="671" w:type="pct"/>
            <w:vMerge/>
            <w:tcBorders>
              <w:left w:val="single" w:sz="4" w:space="0" w:color="auto"/>
              <w:right w:val="single" w:sz="4" w:space="0" w:color="auto"/>
            </w:tcBorders>
            <w:shd w:val="clear" w:color="auto" w:fill="auto"/>
            <w:tcMar>
              <w:top w:w="0" w:type="dxa"/>
              <w:left w:w="108" w:type="dxa"/>
              <w:bottom w:w="0" w:type="dxa"/>
              <w:right w:w="108" w:type="dxa"/>
            </w:tcMar>
            <w:vAlign w:val="center"/>
          </w:tcPr>
          <w:p w:rsidR="00707FBB" w:rsidRPr="006C194B" w:rsidRDefault="00707FBB" w:rsidP="00247E21">
            <w:pPr>
              <w:widowControl/>
              <w:spacing w:line="400" w:lineRule="atLeast"/>
              <w:jc w:val="center"/>
              <w:rPr>
                <w:kern w:val="0"/>
                <w:szCs w:val="21"/>
              </w:rPr>
            </w:pPr>
          </w:p>
        </w:tc>
        <w:tc>
          <w:tcPr>
            <w:tcW w:w="475" w:type="pct"/>
            <w:tcBorders>
              <w:top w:val="single" w:sz="4" w:space="0" w:color="auto"/>
              <w:left w:val="single" w:sz="4" w:space="0" w:color="auto"/>
              <w:bottom w:val="single" w:sz="4" w:space="0" w:color="auto"/>
              <w:right w:val="single" w:sz="4" w:space="0" w:color="auto"/>
            </w:tcBorders>
            <w:shd w:val="clear" w:color="auto" w:fill="auto"/>
            <w:vAlign w:val="center"/>
          </w:tcPr>
          <w:p w:rsidR="00707FBB" w:rsidRPr="006C194B" w:rsidRDefault="00707FBB" w:rsidP="00247E21">
            <w:pPr>
              <w:widowControl/>
              <w:spacing w:line="400" w:lineRule="atLeast"/>
              <w:jc w:val="center"/>
              <w:rPr>
                <w:kern w:val="0"/>
                <w:szCs w:val="21"/>
              </w:rPr>
            </w:pPr>
            <w:r w:rsidRPr="006C194B">
              <w:rPr>
                <w:kern w:val="0"/>
                <w:szCs w:val="21"/>
              </w:rPr>
              <w:t>备</w:t>
            </w:r>
          </w:p>
        </w:tc>
        <w:tc>
          <w:tcPr>
            <w:tcW w:w="3854" w:type="pct"/>
            <w:gridSpan w:val="8"/>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707FBB" w:rsidRPr="006C194B" w:rsidRDefault="00707FBB" w:rsidP="00247E21">
            <w:pPr>
              <w:jc w:val="center"/>
              <w:rPr>
                <w:szCs w:val="21"/>
              </w:rPr>
            </w:pPr>
            <w:r w:rsidRPr="006C194B">
              <w:rPr>
                <w:szCs w:val="21"/>
              </w:rPr>
              <w:t>F1 H</w:t>
            </w:r>
          </w:p>
        </w:tc>
      </w:tr>
      <w:tr w:rsidR="00707FBB" w:rsidRPr="006C194B" w:rsidTr="00247E21">
        <w:trPr>
          <w:jc w:val="center"/>
        </w:trPr>
        <w:tc>
          <w:tcPr>
            <w:tcW w:w="671" w:type="pct"/>
            <w:vMerge/>
            <w:tcBorders>
              <w:left w:val="single" w:sz="4" w:space="0" w:color="auto"/>
              <w:right w:val="single" w:sz="4" w:space="0" w:color="auto"/>
            </w:tcBorders>
            <w:shd w:val="clear" w:color="auto" w:fill="auto"/>
            <w:tcMar>
              <w:top w:w="0" w:type="dxa"/>
              <w:left w:w="108" w:type="dxa"/>
              <w:bottom w:w="0" w:type="dxa"/>
              <w:right w:w="108" w:type="dxa"/>
            </w:tcMar>
            <w:vAlign w:val="center"/>
          </w:tcPr>
          <w:p w:rsidR="00707FBB" w:rsidRPr="006C194B" w:rsidRDefault="00707FBB" w:rsidP="00247E21">
            <w:pPr>
              <w:widowControl/>
              <w:spacing w:line="400" w:lineRule="atLeast"/>
              <w:jc w:val="center"/>
              <w:rPr>
                <w:kern w:val="0"/>
                <w:szCs w:val="21"/>
              </w:rPr>
            </w:pPr>
          </w:p>
        </w:tc>
        <w:tc>
          <w:tcPr>
            <w:tcW w:w="475" w:type="pct"/>
            <w:tcBorders>
              <w:top w:val="single" w:sz="4" w:space="0" w:color="auto"/>
              <w:left w:val="single" w:sz="4" w:space="0" w:color="auto"/>
              <w:bottom w:val="single" w:sz="4" w:space="0" w:color="auto"/>
              <w:right w:val="single" w:sz="4" w:space="0" w:color="auto"/>
            </w:tcBorders>
            <w:shd w:val="clear" w:color="auto" w:fill="auto"/>
            <w:vAlign w:val="center"/>
          </w:tcPr>
          <w:p w:rsidR="00707FBB" w:rsidRPr="006C194B" w:rsidRDefault="00707FBB" w:rsidP="00247E21">
            <w:pPr>
              <w:widowControl/>
              <w:spacing w:line="400" w:lineRule="atLeast"/>
              <w:jc w:val="center"/>
              <w:rPr>
                <w:kern w:val="0"/>
                <w:szCs w:val="21"/>
                <w:vertAlign w:val="superscript"/>
              </w:rPr>
            </w:pPr>
            <w:r w:rsidRPr="006C194B">
              <w:rPr>
                <w:kern w:val="0"/>
                <w:szCs w:val="21"/>
              </w:rPr>
              <w:t>主备</w:t>
            </w:r>
            <w:r w:rsidRPr="006C194B">
              <w:rPr>
                <w:kern w:val="0"/>
                <w:szCs w:val="21"/>
                <w:vertAlign w:val="superscript"/>
              </w:rPr>
              <w:t>【</w:t>
            </w:r>
            <w:r w:rsidRPr="006C194B">
              <w:rPr>
                <w:kern w:val="0"/>
                <w:szCs w:val="21"/>
                <w:vertAlign w:val="superscript"/>
              </w:rPr>
              <w:t>2</w:t>
            </w:r>
            <w:r w:rsidRPr="006C194B">
              <w:rPr>
                <w:kern w:val="0"/>
                <w:szCs w:val="21"/>
                <w:vertAlign w:val="superscript"/>
              </w:rPr>
              <w:t>】</w:t>
            </w:r>
          </w:p>
        </w:tc>
        <w:tc>
          <w:tcPr>
            <w:tcW w:w="3854" w:type="pct"/>
            <w:gridSpan w:val="8"/>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707FBB" w:rsidRPr="006C194B" w:rsidRDefault="00707FBB" w:rsidP="00247E21">
            <w:pPr>
              <w:jc w:val="center"/>
              <w:rPr>
                <w:szCs w:val="21"/>
              </w:rPr>
            </w:pPr>
            <w:r w:rsidRPr="006C194B">
              <w:rPr>
                <w:szCs w:val="21"/>
              </w:rPr>
              <w:t>FA H</w:t>
            </w:r>
          </w:p>
        </w:tc>
      </w:tr>
      <w:tr w:rsidR="00707FBB" w:rsidRPr="006C194B" w:rsidTr="00247E21">
        <w:trPr>
          <w:jc w:val="center"/>
        </w:trPr>
        <w:tc>
          <w:tcPr>
            <w:tcW w:w="671" w:type="pct"/>
            <w:vMerge/>
            <w:tcBorders>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707FBB" w:rsidRPr="006C194B" w:rsidRDefault="00707FBB" w:rsidP="00247E21">
            <w:pPr>
              <w:widowControl/>
              <w:spacing w:line="400" w:lineRule="atLeast"/>
              <w:jc w:val="center"/>
              <w:rPr>
                <w:kern w:val="0"/>
                <w:szCs w:val="21"/>
              </w:rPr>
            </w:pPr>
          </w:p>
        </w:tc>
        <w:tc>
          <w:tcPr>
            <w:tcW w:w="4329" w:type="pct"/>
            <w:gridSpan w:val="9"/>
            <w:tcBorders>
              <w:top w:val="single" w:sz="4" w:space="0" w:color="auto"/>
              <w:left w:val="single" w:sz="4" w:space="0" w:color="auto"/>
              <w:bottom w:val="single" w:sz="4" w:space="0" w:color="auto"/>
              <w:right w:val="single" w:sz="4" w:space="0" w:color="auto"/>
            </w:tcBorders>
            <w:shd w:val="clear" w:color="auto" w:fill="auto"/>
            <w:vAlign w:val="center"/>
          </w:tcPr>
          <w:p w:rsidR="00707FBB" w:rsidRPr="006C194B" w:rsidRDefault="00707FBB" w:rsidP="00247E21">
            <w:pPr>
              <w:jc w:val="left"/>
              <w:rPr>
                <w:szCs w:val="21"/>
              </w:rPr>
            </w:pPr>
            <w:r w:rsidRPr="006C194B">
              <w:rPr>
                <w:szCs w:val="21"/>
              </w:rPr>
              <w:t>【</w:t>
            </w:r>
            <w:r w:rsidRPr="006C194B">
              <w:rPr>
                <w:szCs w:val="21"/>
              </w:rPr>
              <w:t>2</w:t>
            </w:r>
            <w:r w:rsidRPr="006C194B">
              <w:rPr>
                <w:szCs w:val="21"/>
              </w:rPr>
              <w:t>】注释：单控</w:t>
            </w:r>
            <w:r w:rsidRPr="006C194B">
              <w:rPr>
                <w:szCs w:val="21"/>
              </w:rPr>
              <w:t>-5V</w:t>
            </w:r>
            <w:r>
              <w:rPr>
                <w:rFonts w:hint="eastAsia"/>
                <w:szCs w:val="21"/>
              </w:rPr>
              <w:t>5D</w:t>
            </w:r>
            <w:r w:rsidRPr="006C194B">
              <w:rPr>
                <w:szCs w:val="21"/>
              </w:rPr>
              <w:t>主备份上电方式：先主份上电（</w:t>
            </w:r>
            <w:r w:rsidRPr="006C194B">
              <w:rPr>
                <w:szCs w:val="21"/>
              </w:rPr>
              <w:t>-5V</w:t>
            </w:r>
            <w:r>
              <w:rPr>
                <w:rFonts w:hint="eastAsia"/>
                <w:szCs w:val="21"/>
              </w:rPr>
              <w:t>5D</w:t>
            </w:r>
            <w:r w:rsidRPr="006C194B">
              <w:rPr>
                <w:szCs w:val="21"/>
              </w:rPr>
              <w:t>主），再备份上电（</w:t>
            </w:r>
            <w:r w:rsidRPr="006C194B">
              <w:rPr>
                <w:szCs w:val="21"/>
              </w:rPr>
              <w:t>-5V</w:t>
            </w:r>
            <w:r>
              <w:rPr>
                <w:rFonts w:hint="eastAsia"/>
                <w:szCs w:val="21"/>
              </w:rPr>
              <w:t>5D</w:t>
            </w:r>
            <w:r w:rsidRPr="006C194B">
              <w:rPr>
                <w:szCs w:val="21"/>
              </w:rPr>
              <w:t>备）；单控</w:t>
            </w:r>
            <w:r w:rsidRPr="006C194B">
              <w:rPr>
                <w:szCs w:val="21"/>
              </w:rPr>
              <w:t>-5V</w:t>
            </w:r>
            <w:r>
              <w:rPr>
                <w:rFonts w:hint="eastAsia"/>
                <w:szCs w:val="21"/>
              </w:rPr>
              <w:t>5D</w:t>
            </w:r>
            <w:r w:rsidRPr="006C194B">
              <w:rPr>
                <w:szCs w:val="21"/>
              </w:rPr>
              <w:t>主备份断电方式：先主份断电（</w:t>
            </w:r>
            <w:r w:rsidRPr="006C194B">
              <w:rPr>
                <w:szCs w:val="21"/>
              </w:rPr>
              <w:t>-5V</w:t>
            </w:r>
            <w:r>
              <w:rPr>
                <w:rFonts w:hint="eastAsia"/>
                <w:szCs w:val="21"/>
              </w:rPr>
              <w:t>5D</w:t>
            </w:r>
            <w:r w:rsidRPr="006C194B">
              <w:rPr>
                <w:szCs w:val="21"/>
              </w:rPr>
              <w:t>主），再备份断电（</w:t>
            </w:r>
            <w:r w:rsidRPr="006C194B">
              <w:rPr>
                <w:szCs w:val="21"/>
              </w:rPr>
              <w:t>-5V</w:t>
            </w:r>
            <w:r>
              <w:rPr>
                <w:rFonts w:hint="eastAsia"/>
                <w:szCs w:val="21"/>
              </w:rPr>
              <w:t>5D</w:t>
            </w:r>
            <w:r w:rsidRPr="006C194B">
              <w:rPr>
                <w:szCs w:val="21"/>
              </w:rPr>
              <w:t>备）</w:t>
            </w:r>
          </w:p>
        </w:tc>
      </w:tr>
      <w:tr w:rsidR="00707FBB" w:rsidRPr="006C194B" w:rsidTr="00247E21">
        <w:trPr>
          <w:jc w:val="center"/>
        </w:trPr>
        <w:tc>
          <w:tcPr>
            <w:tcW w:w="671" w:type="pct"/>
            <w:vMerge w:val="restart"/>
            <w:tcBorders>
              <w:top w:val="single" w:sz="4" w:space="0" w:color="auto"/>
              <w:left w:val="single" w:sz="4" w:space="0" w:color="auto"/>
              <w:right w:val="single" w:sz="4" w:space="0" w:color="auto"/>
            </w:tcBorders>
            <w:shd w:val="clear" w:color="auto" w:fill="auto"/>
            <w:tcMar>
              <w:top w:w="0" w:type="dxa"/>
              <w:left w:w="108" w:type="dxa"/>
              <w:bottom w:w="0" w:type="dxa"/>
              <w:right w:w="108" w:type="dxa"/>
            </w:tcMar>
            <w:vAlign w:val="center"/>
          </w:tcPr>
          <w:p w:rsidR="00707FBB" w:rsidRPr="006C194B" w:rsidRDefault="00707FBB" w:rsidP="00247E21">
            <w:pPr>
              <w:widowControl/>
              <w:spacing w:line="400" w:lineRule="atLeast"/>
              <w:jc w:val="center"/>
              <w:rPr>
                <w:kern w:val="0"/>
                <w:szCs w:val="21"/>
              </w:rPr>
            </w:pPr>
            <w:r w:rsidRPr="006C194B">
              <w:rPr>
                <w:kern w:val="0"/>
                <w:szCs w:val="21"/>
              </w:rPr>
              <w:t>单控</w:t>
            </w:r>
            <w:r w:rsidRPr="006C194B">
              <w:rPr>
                <w:szCs w:val="21"/>
              </w:rPr>
              <w:t>+18V</w:t>
            </w:r>
            <w:r w:rsidRPr="006C194B">
              <w:rPr>
                <w:szCs w:val="21"/>
              </w:rPr>
              <w:t>，</w:t>
            </w:r>
            <w:r w:rsidRPr="006C194B">
              <w:rPr>
                <w:szCs w:val="21"/>
              </w:rPr>
              <w:t>±6V</w:t>
            </w:r>
            <w:r w:rsidRPr="006C194B">
              <w:rPr>
                <w:szCs w:val="21"/>
              </w:rPr>
              <w:t>电源</w:t>
            </w:r>
          </w:p>
        </w:tc>
        <w:tc>
          <w:tcPr>
            <w:tcW w:w="475" w:type="pct"/>
            <w:tcBorders>
              <w:top w:val="single" w:sz="4" w:space="0" w:color="auto"/>
              <w:left w:val="single" w:sz="4" w:space="0" w:color="auto"/>
              <w:bottom w:val="single" w:sz="4" w:space="0" w:color="auto"/>
              <w:right w:val="single" w:sz="4" w:space="0" w:color="auto"/>
            </w:tcBorders>
            <w:shd w:val="clear" w:color="auto" w:fill="auto"/>
            <w:vAlign w:val="center"/>
          </w:tcPr>
          <w:p w:rsidR="00707FBB" w:rsidRPr="006C194B" w:rsidRDefault="00707FBB" w:rsidP="00247E21">
            <w:pPr>
              <w:widowControl/>
              <w:spacing w:line="400" w:lineRule="atLeast"/>
              <w:jc w:val="center"/>
              <w:rPr>
                <w:kern w:val="0"/>
                <w:szCs w:val="21"/>
              </w:rPr>
            </w:pPr>
            <w:r w:rsidRPr="006C194B">
              <w:rPr>
                <w:kern w:val="0"/>
                <w:szCs w:val="21"/>
              </w:rPr>
              <w:t>主</w:t>
            </w:r>
          </w:p>
        </w:tc>
        <w:tc>
          <w:tcPr>
            <w:tcW w:w="3854" w:type="pct"/>
            <w:gridSpan w:val="8"/>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707FBB" w:rsidRPr="006C194B" w:rsidRDefault="00707FBB" w:rsidP="00247E21">
            <w:pPr>
              <w:jc w:val="center"/>
              <w:rPr>
                <w:szCs w:val="21"/>
              </w:rPr>
            </w:pPr>
            <w:r w:rsidRPr="006C194B">
              <w:rPr>
                <w:szCs w:val="21"/>
              </w:rPr>
              <w:t>2F H</w:t>
            </w:r>
          </w:p>
        </w:tc>
      </w:tr>
      <w:tr w:rsidR="00707FBB" w:rsidRPr="006C194B" w:rsidTr="00247E21">
        <w:trPr>
          <w:jc w:val="center"/>
        </w:trPr>
        <w:tc>
          <w:tcPr>
            <w:tcW w:w="671" w:type="pct"/>
            <w:vMerge/>
            <w:tcBorders>
              <w:left w:val="single" w:sz="4" w:space="0" w:color="auto"/>
              <w:right w:val="single" w:sz="4" w:space="0" w:color="auto"/>
            </w:tcBorders>
            <w:shd w:val="clear" w:color="auto" w:fill="auto"/>
            <w:tcMar>
              <w:top w:w="0" w:type="dxa"/>
              <w:left w:w="108" w:type="dxa"/>
              <w:bottom w:w="0" w:type="dxa"/>
              <w:right w:w="108" w:type="dxa"/>
            </w:tcMar>
            <w:vAlign w:val="center"/>
          </w:tcPr>
          <w:p w:rsidR="00707FBB" w:rsidRPr="006C194B" w:rsidRDefault="00707FBB" w:rsidP="00247E21">
            <w:pPr>
              <w:widowControl/>
              <w:spacing w:line="400" w:lineRule="atLeast"/>
              <w:jc w:val="center"/>
              <w:rPr>
                <w:kern w:val="0"/>
                <w:szCs w:val="21"/>
              </w:rPr>
            </w:pPr>
          </w:p>
        </w:tc>
        <w:tc>
          <w:tcPr>
            <w:tcW w:w="475" w:type="pct"/>
            <w:tcBorders>
              <w:top w:val="single" w:sz="4" w:space="0" w:color="auto"/>
              <w:left w:val="single" w:sz="4" w:space="0" w:color="auto"/>
              <w:bottom w:val="single" w:sz="4" w:space="0" w:color="auto"/>
              <w:right w:val="single" w:sz="4" w:space="0" w:color="auto"/>
            </w:tcBorders>
            <w:shd w:val="clear" w:color="auto" w:fill="auto"/>
            <w:vAlign w:val="center"/>
          </w:tcPr>
          <w:p w:rsidR="00707FBB" w:rsidRPr="006C194B" w:rsidRDefault="00707FBB" w:rsidP="00247E21">
            <w:pPr>
              <w:widowControl/>
              <w:spacing w:line="400" w:lineRule="atLeast"/>
              <w:jc w:val="center"/>
              <w:rPr>
                <w:kern w:val="0"/>
                <w:szCs w:val="21"/>
              </w:rPr>
            </w:pPr>
            <w:r w:rsidRPr="006C194B">
              <w:rPr>
                <w:kern w:val="0"/>
                <w:szCs w:val="21"/>
              </w:rPr>
              <w:t>备</w:t>
            </w:r>
          </w:p>
        </w:tc>
        <w:tc>
          <w:tcPr>
            <w:tcW w:w="3854" w:type="pct"/>
            <w:gridSpan w:val="8"/>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707FBB" w:rsidRPr="006C194B" w:rsidRDefault="00707FBB" w:rsidP="00247E21">
            <w:pPr>
              <w:jc w:val="center"/>
              <w:rPr>
                <w:szCs w:val="21"/>
              </w:rPr>
            </w:pPr>
            <w:r w:rsidRPr="006C194B">
              <w:rPr>
                <w:szCs w:val="21"/>
              </w:rPr>
              <w:t>F2 H</w:t>
            </w:r>
          </w:p>
        </w:tc>
      </w:tr>
      <w:tr w:rsidR="00707FBB" w:rsidRPr="006C194B" w:rsidTr="00247E21">
        <w:trPr>
          <w:jc w:val="center"/>
        </w:trPr>
        <w:tc>
          <w:tcPr>
            <w:tcW w:w="671" w:type="pct"/>
            <w:vMerge/>
            <w:tcBorders>
              <w:left w:val="single" w:sz="4" w:space="0" w:color="auto"/>
              <w:right w:val="single" w:sz="4" w:space="0" w:color="auto"/>
            </w:tcBorders>
            <w:shd w:val="clear" w:color="auto" w:fill="auto"/>
            <w:tcMar>
              <w:top w:w="0" w:type="dxa"/>
              <w:left w:w="108" w:type="dxa"/>
              <w:bottom w:w="0" w:type="dxa"/>
              <w:right w:w="108" w:type="dxa"/>
            </w:tcMar>
            <w:vAlign w:val="center"/>
          </w:tcPr>
          <w:p w:rsidR="00707FBB" w:rsidRPr="006C194B" w:rsidRDefault="00707FBB" w:rsidP="00247E21">
            <w:pPr>
              <w:widowControl/>
              <w:spacing w:line="400" w:lineRule="atLeast"/>
              <w:jc w:val="center"/>
              <w:rPr>
                <w:kern w:val="0"/>
                <w:szCs w:val="21"/>
              </w:rPr>
            </w:pPr>
          </w:p>
        </w:tc>
        <w:tc>
          <w:tcPr>
            <w:tcW w:w="475" w:type="pct"/>
            <w:tcBorders>
              <w:top w:val="single" w:sz="4" w:space="0" w:color="auto"/>
              <w:left w:val="single" w:sz="4" w:space="0" w:color="auto"/>
              <w:bottom w:val="single" w:sz="4" w:space="0" w:color="auto"/>
              <w:right w:val="single" w:sz="4" w:space="0" w:color="auto"/>
            </w:tcBorders>
            <w:shd w:val="clear" w:color="auto" w:fill="auto"/>
            <w:vAlign w:val="center"/>
          </w:tcPr>
          <w:p w:rsidR="00707FBB" w:rsidRPr="006C194B" w:rsidRDefault="00707FBB" w:rsidP="00247E21">
            <w:pPr>
              <w:widowControl/>
              <w:spacing w:line="400" w:lineRule="atLeast"/>
              <w:jc w:val="center"/>
              <w:rPr>
                <w:kern w:val="0"/>
                <w:szCs w:val="21"/>
              </w:rPr>
            </w:pPr>
            <w:r w:rsidRPr="006C194B">
              <w:rPr>
                <w:kern w:val="0"/>
                <w:szCs w:val="21"/>
              </w:rPr>
              <w:t>主备</w:t>
            </w:r>
            <w:r w:rsidRPr="006C194B">
              <w:rPr>
                <w:kern w:val="0"/>
                <w:szCs w:val="21"/>
                <w:vertAlign w:val="superscript"/>
              </w:rPr>
              <w:t>【</w:t>
            </w:r>
            <w:r w:rsidRPr="006C194B">
              <w:rPr>
                <w:kern w:val="0"/>
                <w:szCs w:val="21"/>
                <w:vertAlign w:val="superscript"/>
              </w:rPr>
              <w:t>3</w:t>
            </w:r>
            <w:r w:rsidRPr="006C194B">
              <w:rPr>
                <w:kern w:val="0"/>
                <w:szCs w:val="21"/>
                <w:vertAlign w:val="superscript"/>
              </w:rPr>
              <w:t>】</w:t>
            </w:r>
          </w:p>
        </w:tc>
        <w:tc>
          <w:tcPr>
            <w:tcW w:w="3854" w:type="pct"/>
            <w:gridSpan w:val="8"/>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707FBB" w:rsidRPr="006C194B" w:rsidRDefault="00707FBB" w:rsidP="00247E21">
            <w:pPr>
              <w:jc w:val="center"/>
              <w:rPr>
                <w:szCs w:val="21"/>
              </w:rPr>
            </w:pPr>
            <w:r w:rsidRPr="006C194B">
              <w:rPr>
                <w:szCs w:val="21"/>
              </w:rPr>
              <w:t>FB H</w:t>
            </w:r>
          </w:p>
        </w:tc>
      </w:tr>
      <w:tr w:rsidR="00707FBB" w:rsidRPr="006C194B" w:rsidTr="00247E21">
        <w:trPr>
          <w:jc w:val="center"/>
        </w:trPr>
        <w:tc>
          <w:tcPr>
            <w:tcW w:w="671" w:type="pct"/>
            <w:vMerge/>
            <w:tcBorders>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707FBB" w:rsidRPr="006C194B" w:rsidRDefault="00707FBB" w:rsidP="00247E21">
            <w:pPr>
              <w:widowControl/>
              <w:spacing w:line="400" w:lineRule="atLeast"/>
              <w:jc w:val="center"/>
              <w:rPr>
                <w:kern w:val="0"/>
                <w:szCs w:val="21"/>
              </w:rPr>
            </w:pPr>
          </w:p>
        </w:tc>
        <w:tc>
          <w:tcPr>
            <w:tcW w:w="4329" w:type="pct"/>
            <w:gridSpan w:val="9"/>
            <w:tcBorders>
              <w:top w:val="single" w:sz="4" w:space="0" w:color="auto"/>
              <w:left w:val="single" w:sz="4" w:space="0" w:color="auto"/>
              <w:bottom w:val="single" w:sz="4" w:space="0" w:color="auto"/>
              <w:right w:val="single" w:sz="4" w:space="0" w:color="auto"/>
            </w:tcBorders>
            <w:shd w:val="clear" w:color="auto" w:fill="auto"/>
            <w:vAlign w:val="center"/>
          </w:tcPr>
          <w:p w:rsidR="00707FBB" w:rsidRPr="006C194B" w:rsidRDefault="00707FBB" w:rsidP="00247E21">
            <w:pPr>
              <w:jc w:val="left"/>
              <w:rPr>
                <w:szCs w:val="21"/>
              </w:rPr>
            </w:pPr>
            <w:r w:rsidRPr="006C194B">
              <w:rPr>
                <w:szCs w:val="21"/>
              </w:rPr>
              <w:t>【</w:t>
            </w:r>
            <w:r w:rsidRPr="006C194B">
              <w:rPr>
                <w:szCs w:val="21"/>
              </w:rPr>
              <w:t>3</w:t>
            </w:r>
            <w:r w:rsidRPr="006C194B">
              <w:rPr>
                <w:szCs w:val="21"/>
              </w:rPr>
              <w:t>】注释：单控</w:t>
            </w:r>
            <w:r w:rsidRPr="006C194B">
              <w:rPr>
                <w:szCs w:val="21"/>
              </w:rPr>
              <w:t>+18V</w:t>
            </w:r>
            <w:r w:rsidRPr="006C194B">
              <w:rPr>
                <w:szCs w:val="21"/>
              </w:rPr>
              <w:t>，</w:t>
            </w:r>
            <w:r w:rsidRPr="006C194B">
              <w:rPr>
                <w:szCs w:val="21"/>
              </w:rPr>
              <w:t>±</w:t>
            </w:r>
            <w:r>
              <w:rPr>
                <w:rFonts w:hint="eastAsia"/>
                <w:szCs w:val="21"/>
              </w:rPr>
              <w:t>8</w:t>
            </w:r>
            <w:r w:rsidRPr="006C194B">
              <w:rPr>
                <w:szCs w:val="21"/>
              </w:rPr>
              <w:t>V</w:t>
            </w:r>
            <w:r w:rsidRPr="006C194B">
              <w:rPr>
                <w:szCs w:val="21"/>
              </w:rPr>
              <w:t>电源主备份上电方式：先主份上电（</w:t>
            </w:r>
            <w:r w:rsidRPr="006C194B">
              <w:rPr>
                <w:szCs w:val="21"/>
              </w:rPr>
              <w:t>+18V</w:t>
            </w:r>
            <w:r w:rsidRPr="006C194B">
              <w:rPr>
                <w:szCs w:val="21"/>
              </w:rPr>
              <w:t>主，</w:t>
            </w:r>
            <w:r w:rsidRPr="006C194B">
              <w:rPr>
                <w:szCs w:val="21"/>
              </w:rPr>
              <w:t>±</w:t>
            </w:r>
            <w:r>
              <w:rPr>
                <w:rFonts w:hint="eastAsia"/>
                <w:szCs w:val="21"/>
              </w:rPr>
              <w:t>8</w:t>
            </w:r>
            <w:r w:rsidRPr="006C194B">
              <w:rPr>
                <w:szCs w:val="21"/>
              </w:rPr>
              <w:t>V</w:t>
            </w:r>
            <w:r w:rsidRPr="006C194B">
              <w:rPr>
                <w:szCs w:val="21"/>
              </w:rPr>
              <w:t>主），再备份上电（</w:t>
            </w:r>
            <w:r w:rsidRPr="006C194B">
              <w:rPr>
                <w:szCs w:val="21"/>
              </w:rPr>
              <w:t>+18V</w:t>
            </w:r>
            <w:r w:rsidRPr="006C194B">
              <w:rPr>
                <w:szCs w:val="21"/>
              </w:rPr>
              <w:t>备，</w:t>
            </w:r>
            <w:r w:rsidRPr="006C194B">
              <w:rPr>
                <w:szCs w:val="21"/>
              </w:rPr>
              <w:t>±</w:t>
            </w:r>
            <w:r>
              <w:rPr>
                <w:rFonts w:hint="eastAsia"/>
                <w:szCs w:val="21"/>
              </w:rPr>
              <w:t>8</w:t>
            </w:r>
            <w:r w:rsidRPr="006C194B">
              <w:rPr>
                <w:szCs w:val="21"/>
              </w:rPr>
              <w:t>V</w:t>
            </w:r>
            <w:r w:rsidRPr="006C194B">
              <w:rPr>
                <w:szCs w:val="21"/>
              </w:rPr>
              <w:t>备）；单控</w:t>
            </w:r>
            <w:r w:rsidRPr="006C194B">
              <w:rPr>
                <w:szCs w:val="21"/>
              </w:rPr>
              <w:t>+18V</w:t>
            </w:r>
            <w:r w:rsidRPr="006C194B">
              <w:rPr>
                <w:szCs w:val="21"/>
              </w:rPr>
              <w:t>，</w:t>
            </w:r>
            <w:r w:rsidRPr="006C194B">
              <w:rPr>
                <w:szCs w:val="21"/>
              </w:rPr>
              <w:t>±</w:t>
            </w:r>
            <w:r>
              <w:rPr>
                <w:rFonts w:hint="eastAsia"/>
                <w:szCs w:val="21"/>
              </w:rPr>
              <w:t>8</w:t>
            </w:r>
            <w:r w:rsidRPr="006C194B">
              <w:rPr>
                <w:szCs w:val="21"/>
              </w:rPr>
              <w:t>V</w:t>
            </w:r>
            <w:r w:rsidRPr="006C194B">
              <w:rPr>
                <w:szCs w:val="21"/>
              </w:rPr>
              <w:t>电源主备份断电方式：先主份断电（</w:t>
            </w:r>
            <w:r w:rsidRPr="006C194B">
              <w:rPr>
                <w:szCs w:val="21"/>
              </w:rPr>
              <w:t>+18V</w:t>
            </w:r>
            <w:r w:rsidRPr="006C194B">
              <w:rPr>
                <w:szCs w:val="21"/>
              </w:rPr>
              <w:t>主，</w:t>
            </w:r>
            <w:r w:rsidRPr="006C194B">
              <w:rPr>
                <w:szCs w:val="21"/>
              </w:rPr>
              <w:t>±</w:t>
            </w:r>
            <w:r>
              <w:rPr>
                <w:rFonts w:hint="eastAsia"/>
                <w:szCs w:val="21"/>
              </w:rPr>
              <w:t>8</w:t>
            </w:r>
            <w:r w:rsidRPr="006C194B">
              <w:rPr>
                <w:szCs w:val="21"/>
              </w:rPr>
              <w:t>V</w:t>
            </w:r>
            <w:r w:rsidRPr="006C194B">
              <w:rPr>
                <w:szCs w:val="21"/>
              </w:rPr>
              <w:t>主），再备份断电（</w:t>
            </w:r>
            <w:r w:rsidRPr="006C194B">
              <w:rPr>
                <w:szCs w:val="21"/>
              </w:rPr>
              <w:t>+18V</w:t>
            </w:r>
            <w:r w:rsidRPr="006C194B">
              <w:rPr>
                <w:szCs w:val="21"/>
              </w:rPr>
              <w:t>备，</w:t>
            </w:r>
            <w:r w:rsidRPr="006C194B">
              <w:rPr>
                <w:szCs w:val="21"/>
              </w:rPr>
              <w:t>±</w:t>
            </w:r>
            <w:r>
              <w:rPr>
                <w:rFonts w:hint="eastAsia"/>
                <w:szCs w:val="21"/>
              </w:rPr>
              <w:t>8</w:t>
            </w:r>
            <w:r w:rsidRPr="006C194B">
              <w:rPr>
                <w:szCs w:val="21"/>
              </w:rPr>
              <w:t>V</w:t>
            </w:r>
            <w:r w:rsidRPr="006C194B">
              <w:rPr>
                <w:szCs w:val="21"/>
              </w:rPr>
              <w:t>备）</w:t>
            </w:r>
          </w:p>
        </w:tc>
      </w:tr>
      <w:tr w:rsidR="00707FBB" w:rsidRPr="006C194B" w:rsidTr="00247E21">
        <w:trPr>
          <w:jc w:val="center"/>
        </w:trPr>
        <w:tc>
          <w:tcPr>
            <w:tcW w:w="671" w:type="pct"/>
            <w:vMerge w:val="restart"/>
            <w:tcBorders>
              <w:top w:val="single" w:sz="4" w:space="0" w:color="auto"/>
              <w:left w:val="single" w:sz="4" w:space="0" w:color="auto"/>
              <w:right w:val="single" w:sz="4" w:space="0" w:color="auto"/>
            </w:tcBorders>
            <w:shd w:val="clear" w:color="auto" w:fill="auto"/>
            <w:tcMar>
              <w:top w:w="0" w:type="dxa"/>
              <w:left w:w="108" w:type="dxa"/>
              <w:bottom w:w="0" w:type="dxa"/>
              <w:right w:w="108" w:type="dxa"/>
            </w:tcMar>
            <w:vAlign w:val="center"/>
          </w:tcPr>
          <w:p w:rsidR="00707FBB" w:rsidRPr="006C194B" w:rsidRDefault="00707FBB" w:rsidP="00247E21">
            <w:pPr>
              <w:widowControl/>
              <w:spacing w:line="400" w:lineRule="atLeast"/>
              <w:jc w:val="center"/>
              <w:rPr>
                <w:kern w:val="0"/>
                <w:szCs w:val="21"/>
              </w:rPr>
            </w:pPr>
            <w:r w:rsidRPr="006C194B">
              <w:rPr>
                <w:kern w:val="0"/>
                <w:szCs w:val="21"/>
              </w:rPr>
              <w:t>单控其余</w:t>
            </w:r>
            <w:r w:rsidRPr="006C194B">
              <w:rPr>
                <w:szCs w:val="21"/>
              </w:rPr>
              <w:t>6</w:t>
            </w:r>
            <w:r w:rsidRPr="006C194B">
              <w:rPr>
                <w:szCs w:val="21"/>
              </w:rPr>
              <w:t>种电源</w:t>
            </w:r>
          </w:p>
        </w:tc>
        <w:tc>
          <w:tcPr>
            <w:tcW w:w="475" w:type="pct"/>
            <w:tcBorders>
              <w:top w:val="single" w:sz="4" w:space="0" w:color="auto"/>
              <w:left w:val="single" w:sz="4" w:space="0" w:color="auto"/>
              <w:bottom w:val="single" w:sz="4" w:space="0" w:color="auto"/>
              <w:right w:val="single" w:sz="4" w:space="0" w:color="auto"/>
            </w:tcBorders>
            <w:shd w:val="clear" w:color="auto" w:fill="auto"/>
            <w:vAlign w:val="center"/>
          </w:tcPr>
          <w:p w:rsidR="00707FBB" w:rsidRPr="006C194B" w:rsidRDefault="00707FBB" w:rsidP="00247E21">
            <w:pPr>
              <w:widowControl/>
              <w:spacing w:line="400" w:lineRule="atLeast"/>
              <w:jc w:val="center"/>
              <w:rPr>
                <w:kern w:val="0"/>
                <w:szCs w:val="21"/>
              </w:rPr>
            </w:pPr>
            <w:r w:rsidRPr="006C194B">
              <w:rPr>
                <w:kern w:val="0"/>
                <w:szCs w:val="21"/>
              </w:rPr>
              <w:t>主</w:t>
            </w:r>
          </w:p>
        </w:tc>
        <w:tc>
          <w:tcPr>
            <w:tcW w:w="3854" w:type="pct"/>
            <w:gridSpan w:val="8"/>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707FBB" w:rsidRPr="006C194B" w:rsidRDefault="00707FBB" w:rsidP="00247E21">
            <w:pPr>
              <w:jc w:val="center"/>
              <w:rPr>
                <w:szCs w:val="21"/>
              </w:rPr>
            </w:pPr>
            <w:r w:rsidRPr="006C194B">
              <w:rPr>
                <w:szCs w:val="21"/>
              </w:rPr>
              <w:t>3F H</w:t>
            </w:r>
          </w:p>
        </w:tc>
      </w:tr>
      <w:tr w:rsidR="00707FBB" w:rsidRPr="006C194B" w:rsidTr="00247E21">
        <w:trPr>
          <w:jc w:val="center"/>
        </w:trPr>
        <w:tc>
          <w:tcPr>
            <w:tcW w:w="671" w:type="pct"/>
            <w:vMerge/>
            <w:tcBorders>
              <w:left w:val="single" w:sz="4" w:space="0" w:color="auto"/>
              <w:right w:val="single" w:sz="4" w:space="0" w:color="auto"/>
            </w:tcBorders>
            <w:shd w:val="clear" w:color="auto" w:fill="auto"/>
            <w:tcMar>
              <w:top w:w="0" w:type="dxa"/>
              <w:left w:w="108" w:type="dxa"/>
              <w:bottom w:w="0" w:type="dxa"/>
              <w:right w:w="108" w:type="dxa"/>
            </w:tcMar>
            <w:vAlign w:val="center"/>
          </w:tcPr>
          <w:p w:rsidR="00707FBB" w:rsidRPr="006C194B" w:rsidRDefault="00707FBB" w:rsidP="00247E21">
            <w:pPr>
              <w:widowControl/>
              <w:spacing w:line="400" w:lineRule="atLeast"/>
              <w:jc w:val="center"/>
              <w:rPr>
                <w:kern w:val="0"/>
                <w:szCs w:val="21"/>
              </w:rPr>
            </w:pPr>
          </w:p>
        </w:tc>
        <w:tc>
          <w:tcPr>
            <w:tcW w:w="475" w:type="pct"/>
            <w:tcBorders>
              <w:top w:val="single" w:sz="4" w:space="0" w:color="auto"/>
              <w:left w:val="single" w:sz="4" w:space="0" w:color="auto"/>
              <w:bottom w:val="single" w:sz="4" w:space="0" w:color="auto"/>
              <w:right w:val="single" w:sz="4" w:space="0" w:color="auto"/>
            </w:tcBorders>
            <w:shd w:val="clear" w:color="auto" w:fill="auto"/>
            <w:vAlign w:val="center"/>
          </w:tcPr>
          <w:p w:rsidR="00707FBB" w:rsidRPr="006C194B" w:rsidRDefault="00707FBB" w:rsidP="00247E21">
            <w:pPr>
              <w:widowControl/>
              <w:spacing w:line="400" w:lineRule="atLeast"/>
              <w:jc w:val="center"/>
              <w:rPr>
                <w:kern w:val="0"/>
                <w:szCs w:val="21"/>
              </w:rPr>
            </w:pPr>
            <w:r w:rsidRPr="006C194B">
              <w:rPr>
                <w:kern w:val="0"/>
                <w:szCs w:val="21"/>
              </w:rPr>
              <w:t>备</w:t>
            </w:r>
          </w:p>
        </w:tc>
        <w:tc>
          <w:tcPr>
            <w:tcW w:w="3854" w:type="pct"/>
            <w:gridSpan w:val="8"/>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707FBB" w:rsidRPr="006C194B" w:rsidRDefault="00707FBB" w:rsidP="00247E21">
            <w:pPr>
              <w:jc w:val="center"/>
              <w:rPr>
                <w:szCs w:val="21"/>
              </w:rPr>
            </w:pPr>
            <w:r w:rsidRPr="006C194B">
              <w:rPr>
                <w:szCs w:val="21"/>
              </w:rPr>
              <w:t>F3 H</w:t>
            </w:r>
          </w:p>
        </w:tc>
      </w:tr>
      <w:tr w:rsidR="00707FBB" w:rsidRPr="006C194B" w:rsidTr="00247E21">
        <w:trPr>
          <w:jc w:val="center"/>
        </w:trPr>
        <w:tc>
          <w:tcPr>
            <w:tcW w:w="671" w:type="pct"/>
            <w:vMerge/>
            <w:tcBorders>
              <w:left w:val="single" w:sz="4" w:space="0" w:color="auto"/>
              <w:right w:val="single" w:sz="4" w:space="0" w:color="auto"/>
            </w:tcBorders>
            <w:shd w:val="clear" w:color="auto" w:fill="auto"/>
            <w:tcMar>
              <w:top w:w="0" w:type="dxa"/>
              <w:left w:w="108" w:type="dxa"/>
              <w:bottom w:w="0" w:type="dxa"/>
              <w:right w:w="108" w:type="dxa"/>
            </w:tcMar>
            <w:vAlign w:val="center"/>
          </w:tcPr>
          <w:p w:rsidR="00707FBB" w:rsidRPr="006C194B" w:rsidRDefault="00707FBB" w:rsidP="00247E21">
            <w:pPr>
              <w:widowControl/>
              <w:spacing w:line="400" w:lineRule="atLeast"/>
              <w:jc w:val="center"/>
              <w:rPr>
                <w:kern w:val="0"/>
                <w:szCs w:val="21"/>
              </w:rPr>
            </w:pPr>
          </w:p>
        </w:tc>
        <w:tc>
          <w:tcPr>
            <w:tcW w:w="475" w:type="pct"/>
            <w:tcBorders>
              <w:top w:val="single" w:sz="4" w:space="0" w:color="auto"/>
              <w:left w:val="single" w:sz="4" w:space="0" w:color="auto"/>
              <w:bottom w:val="single" w:sz="4" w:space="0" w:color="auto"/>
              <w:right w:val="single" w:sz="4" w:space="0" w:color="auto"/>
            </w:tcBorders>
            <w:shd w:val="clear" w:color="auto" w:fill="auto"/>
            <w:vAlign w:val="center"/>
          </w:tcPr>
          <w:p w:rsidR="00707FBB" w:rsidRPr="006C194B" w:rsidRDefault="00707FBB" w:rsidP="00247E21">
            <w:pPr>
              <w:widowControl/>
              <w:spacing w:line="400" w:lineRule="atLeast"/>
              <w:jc w:val="center"/>
              <w:rPr>
                <w:kern w:val="0"/>
                <w:szCs w:val="21"/>
              </w:rPr>
            </w:pPr>
            <w:r w:rsidRPr="006C194B">
              <w:rPr>
                <w:kern w:val="0"/>
                <w:szCs w:val="21"/>
              </w:rPr>
              <w:t>主备</w:t>
            </w:r>
            <w:r w:rsidRPr="006C194B">
              <w:rPr>
                <w:kern w:val="0"/>
                <w:szCs w:val="21"/>
                <w:vertAlign w:val="superscript"/>
              </w:rPr>
              <w:t>【</w:t>
            </w:r>
            <w:r w:rsidRPr="006C194B">
              <w:rPr>
                <w:kern w:val="0"/>
                <w:szCs w:val="21"/>
                <w:vertAlign w:val="superscript"/>
              </w:rPr>
              <w:t>4</w:t>
            </w:r>
            <w:r w:rsidRPr="006C194B">
              <w:rPr>
                <w:kern w:val="0"/>
                <w:szCs w:val="21"/>
                <w:vertAlign w:val="superscript"/>
              </w:rPr>
              <w:t>】</w:t>
            </w:r>
          </w:p>
        </w:tc>
        <w:tc>
          <w:tcPr>
            <w:tcW w:w="3854" w:type="pct"/>
            <w:gridSpan w:val="8"/>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707FBB" w:rsidRPr="006C194B" w:rsidRDefault="00707FBB" w:rsidP="00247E21">
            <w:pPr>
              <w:jc w:val="center"/>
              <w:rPr>
                <w:szCs w:val="21"/>
              </w:rPr>
            </w:pPr>
            <w:r w:rsidRPr="006C194B">
              <w:rPr>
                <w:szCs w:val="21"/>
              </w:rPr>
              <w:t>FC H</w:t>
            </w:r>
          </w:p>
        </w:tc>
      </w:tr>
      <w:tr w:rsidR="00707FBB" w:rsidRPr="006C194B" w:rsidTr="00247E21">
        <w:trPr>
          <w:jc w:val="center"/>
        </w:trPr>
        <w:tc>
          <w:tcPr>
            <w:tcW w:w="671" w:type="pct"/>
            <w:vMerge/>
            <w:tcBorders>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707FBB" w:rsidRPr="006C194B" w:rsidRDefault="00707FBB" w:rsidP="00247E21">
            <w:pPr>
              <w:widowControl/>
              <w:spacing w:line="400" w:lineRule="atLeast"/>
              <w:jc w:val="center"/>
              <w:rPr>
                <w:kern w:val="0"/>
                <w:szCs w:val="21"/>
              </w:rPr>
            </w:pPr>
          </w:p>
        </w:tc>
        <w:tc>
          <w:tcPr>
            <w:tcW w:w="4329" w:type="pct"/>
            <w:gridSpan w:val="9"/>
            <w:tcBorders>
              <w:top w:val="single" w:sz="4" w:space="0" w:color="auto"/>
              <w:left w:val="single" w:sz="4" w:space="0" w:color="auto"/>
              <w:bottom w:val="single" w:sz="4" w:space="0" w:color="auto"/>
              <w:right w:val="single" w:sz="4" w:space="0" w:color="auto"/>
            </w:tcBorders>
            <w:shd w:val="clear" w:color="auto" w:fill="auto"/>
            <w:vAlign w:val="center"/>
          </w:tcPr>
          <w:p w:rsidR="00707FBB" w:rsidRPr="006C194B" w:rsidRDefault="00707FBB" w:rsidP="00247E21">
            <w:pPr>
              <w:jc w:val="left"/>
              <w:rPr>
                <w:szCs w:val="21"/>
              </w:rPr>
            </w:pPr>
            <w:r w:rsidRPr="006C194B">
              <w:rPr>
                <w:szCs w:val="21"/>
              </w:rPr>
              <w:t>【</w:t>
            </w:r>
            <w:r w:rsidRPr="006C194B">
              <w:rPr>
                <w:szCs w:val="21"/>
              </w:rPr>
              <w:t>4</w:t>
            </w:r>
            <w:r w:rsidRPr="006C194B">
              <w:rPr>
                <w:szCs w:val="21"/>
              </w:rPr>
              <w:t>】注释：单控</w:t>
            </w:r>
            <w:r w:rsidRPr="006C194B">
              <w:rPr>
                <w:szCs w:val="21"/>
              </w:rPr>
              <w:t>6</w:t>
            </w:r>
            <w:r w:rsidRPr="006C194B">
              <w:rPr>
                <w:szCs w:val="21"/>
              </w:rPr>
              <w:t>种电源主备份上电方式：先主份上电（其余</w:t>
            </w:r>
            <w:r w:rsidRPr="006C194B">
              <w:rPr>
                <w:szCs w:val="21"/>
              </w:rPr>
              <w:t>6</w:t>
            </w:r>
            <w:r w:rsidRPr="006C194B">
              <w:rPr>
                <w:szCs w:val="21"/>
              </w:rPr>
              <w:t>种主份电源），再备份上电（其余</w:t>
            </w:r>
            <w:r w:rsidRPr="006C194B">
              <w:rPr>
                <w:szCs w:val="21"/>
              </w:rPr>
              <w:t>6</w:t>
            </w:r>
            <w:r w:rsidRPr="006C194B">
              <w:rPr>
                <w:szCs w:val="21"/>
              </w:rPr>
              <w:t>种备份电源）；单控</w:t>
            </w:r>
            <w:r w:rsidRPr="006C194B">
              <w:rPr>
                <w:szCs w:val="21"/>
              </w:rPr>
              <w:t>6</w:t>
            </w:r>
            <w:r w:rsidRPr="006C194B">
              <w:rPr>
                <w:szCs w:val="21"/>
              </w:rPr>
              <w:t>种电源主备份断电方式：先主份断电（其余</w:t>
            </w:r>
            <w:r w:rsidRPr="006C194B">
              <w:rPr>
                <w:szCs w:val="21"/>
              </w:rPr>
              <w:t>6</w:t>
            </w:r>
            <w:r w:rsidRPr="006C194B">
              <w:rPr>
                <w:szCs w:val="21"/>
              </w:rPr>
              <w:t>种主份电源），再备份断电（其余</w:t>
            </w:r>
            <w:r w:rsidRPr="006C194B">
              <w:rPr>
                <w:szCs w:val="21"/>
              </w:rPr>
              <w:t>6</w:t>
            </w:r>
            <w:r w:rsidRPr="006C194B">
              <w:rPr>
                <w:szCs w:val="21"/>
              </w:rPr>
              <w:t>种备份电源）；</w:t>
            </w:r>
          </w:p>
        </w:tc>
      </w:tr>
      <w:tr w:rsidR="00707FBB" w:rsidRPr="006C194B" w:rsidTr="00247E21">
        <w:trPr>
          <w:jc w:val="center"/>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707FBB" w:rsidRPr="006C194B" w:rsidRDefault="00707FBB" w:rsidP="00247E21">
            <w:pPr>
              <w:rPr>
                <w:szCs w:val="21"/>
              </w:rPr>
            </w:pPr>
            <w:r w:rsidRPr="002B129B">
              <w:rPr>
                <w:sz w:val="22"/>
                <w:szCs w:val="21"/>
              </w:rPr>
              <w:t>【</w:t>
            </w:r>
            <w:r w:rsidRPr="002B129B">
              <w:rPr>
                <w:sz w:val="22"/>
                <w:szCs w:val="21"/>
              </w:rPr>
              <w:t>1</w:t>
            </w:r>
            <w:r w:rsidRPr="002B129B">
              <w:rPr>
                <w:sz w:val="22"/>
                <w:szCs w:val="21"/>
              </w:rPr>
              <w:t>】注释：</w:t>
            </w:r>
            <w:r w:rsidRPr="002B129B">
              <w:rPr>
                <w:rFonts w:ascii="宋体" w:hAnsi="宋体" w:cs="宋体" w:hint="eastAsia"/>
                <w:sz w:val="22"/>
                <w:szCs w:val="21"/>
              </w:rPr>
              <w:t>①</w:t>
            </w:r>
            <w:r w:rsidRPr="002B129B">
              <w:rPr>
                <w:sz w:val="22"/>
                <w:szCs w:val="21"/>
              </w:rPr>
              <w:t>相机成像开关机单步模式总线指令使用过程中存在很大的风险，应严格按照上下电时序进行指令下发。为确保产品安全，不对用户开放，属于故障测试模式开关机策略；</w:t>
            </w:r>
            <w:r w:rsidRPr="002B129B">
              <w:rPr>
                <w:rFonts w:ascii="宋体" w:hAnsi="宋体" w:cs="宋体" w:hint="eastAsia"/>
                <w:sz w:val="22"/>
                <w:szCs w:val="21"/>
              </w:rPr>
              <w:t>②</w:t>
            </w:r>
            <w:r w:rsidRPr="002B129B">
              <w:rPr>
                <w:sz w:val="22"/>
                <w:szCs w:val="21"/>
              </w:rPr>
              <w:t>单步模式下，上电顺序是：</w:t>
            </w:r>
            <w:r w:rsidRPr="002B129B">
              <w:rPr>
                <w:sz w:val="22"/>
                <w:szCs w:val="21"/>
              </w:rPr>
              <w:t>-5V</w:t>
            </w:r>
            <w:r>
              <w:rPr>
                <w:rFonts w:hint="eastAsia"/>
                <w:sz w:val="22"/>
                <w:szCs w:val="21"/>
              </w:rPr>
              <w:t>5D</w:t>
            </w:r>
            <w:r w:rsidRPr="002B129B">
              <w:rPr>
                <w:sz w:val="22"/>
                <w:szCs w:val="21"/>
              </w:rPr>
              <w:t>电源第一步上电，</w:t>
            </w:r>
            <w:r w:rsidRPr="002B129B">
              <w:rPr>
                <w:sz w:val="22"/>
                <w:szCs w:val="21"/>
              </w:rPr>
              <w:t>+18V</w:t>
            </w:r>
            <w:r w:rsidRPr="002B129B">
              <w:rPr>
                <w:sz w:val="22"/>
                <w:szCs w:val="21"/>
              </w:rPr>
              <w:t>，</w:t>
            </w:r>
            <w:r w:rsidRPr="002B129B">
              <w:rPr>
                <w:sz w:val="22"/>
                <w:szCs w:val="21"/>
              </w:rPr>
              <w:t>±</w:t>
            </w:r>
            <w:r>
              <w:rPr>
                <w:rFonts w:hint="eastAsia"/>
                <w:sz w:val="22"/>
                <w:szCs w:val="21"/>
              </w:rPr>
              <w:t>8</w:t>
            </w:r>
            <w:r w:rsidRPr="002B129B">
              <w:rPr>
                <w:sz w:val="22"/>
                <w:szCs w:val="21"/>
              </w:rPr>
              <w:t>V</w:t>
            </w:r>
            <w:r w:rsidRPr="002B129B">
              <w:rPr>
                <w:sz w:val="22"/>
                <w:szCs w:val="21"/>
              </w:rPr>
              <w:t>电源第二步上电，</w:t>
            </w:r>
            <w:r w:rsidRPr="002B129B">
              <w:rPr>
                <w:sz w:val="22"/>
                <w:szCs w:val="21"/>
              </w:rPr>
              <w:t>6</w:t>
            </w:r>
            <w:r w:rsidRPr="002B129B">
              <w:rPr>
                <w:sz w:val="22"/>
                <w:szCs w:val="21"/>
              </w:rPr>
              <w:t>种电源第三步上电；断电顺序是：</w:t>
            </w:r>
            <w:r w:rsidRPr="002B129B">
              <w:rPr>
                <w:sz w:val="22"/>
                <w:szCs w:val="21"/>
              </w:rPr>
              <w:t>6</w:t>
            </w:r>
            <w:r w:rsidRPr="002B129B">
              <w:rPr>
                <w:sz w:val="22"/>
                <w:szCs w:val="21"/>
              </w:rPr>
              <w:t>种电源最先断电，</w:t>
            </w:r>
            <w:r w:rsidRPr="002B129B">
              <w:rPr>
                <w:sz w:val="22"/>
                <w:szCs w:val="21"/>
              </w:rPr>
              <w:t>+18V</w:t>
            </w:r>
            <w:r w:rsidRPr="002B129B">
              <w:rPr>
                <w:sz w:val="22"/>
                <w:szCs w:val="21"/>
              </w:rPr>
              <w:t>，</w:t>
            </w:r>
            <w:r w:rsidRPr="002B129B">
              <w:rPr>
                <w:sz w:val="22"/>
                <w:szCs w:val="21"/>
              </w:rPr>
              <w:t>±</w:t>
            </w:r>
            <w:r>
              <w:rPr>
                <w:rFonts w:hint="eastAsia"/>
                <w:sz w:val="22"/>
                <w:szCs w:val="21"/>
              </w:rPr>
              <w:t>8</w:t>
            </w:r>
            <w:r w:rsidRPr="002B129B">
              <w:rPr>
                <w:sz w:val="22"/>
                <w:szCs w:val="21"/>
              </w:rPr>
              <w:t>V</w:t>
            </w:r>
            <w:r w:rsidRPr="002B129B">
              <w:rPr>
                <w:sz w:val="22"/>
                <w:szCs w:val="21"/>
              </w:rPr>
              <w:t>电源其次断电，</w:t>
            </w:r>
            <w:r w:rsidRPr="002B129B">
              <w:rPr>
                <w:sz w:val="22"/>
                <w:szCs w:val="21"/>
              </w:rPr>
              <w:t>-5V</w:t>
            </w:r>
            <w:r>
              <w:rPr>
                <w:rFonts w:hint="eastAsia"/>
                <w:sz w:val="22"/>
                <w:szCs w:val="21"/>
              </w:rPr>
              <w:t>5D</w:t>
            </w:r>
            <w:r w:rsidRPr="002B129B">
              <w:rPr>
                <w:sz w:val="22"/>
                <w:szCs w:val="21"/>
              </w:rPr>
              <w:t>电源最后断电；</w:t>
            </w:r>
            <w:r w:rsidRPr="002B129B">
              <w:rPr>
                <w:rFonts w:ascii="宋体" w:hAnsi="宋体" w:cs="宋体" w:hint="eastAsia"/>
                <w:sz w:val="22"/>
                <w:szCs w:val="21"/>
              </w:rPr>
              <w:t>③</w:t>
            </w:r>
            <w:r w:rsidRPr="002B129B">
              <w:rPr>
                <w:sz w:val="22"/>
                <w:szCs w:val="21"/>
              </w:rPr>
              <w:t>焦面电源的</w:t>
            </w:r>
            <w:r w:rsidRPr="002B129B">
              <w:rPr>
                <w:kern w:val="0"/>
                <w:sz w:val="22"/>
                <w:szCs w:val="21"/>
              </w:rPr>
              <w:t>单控</w:t>
            </w:r>
            <w:r w:rsidRPr="002B129B">
              <w:rPr>
                <w:kern w:val="0"/>
                <w:sz w:val="22"/>
                <w:szCs w:val="21"/>
              </w:rPr>
              <w:t>-5V</w:t>
            </w:r>
            <w:r>
              <w:rPr>
                <w:rFonts w:hint="eastAsia"/>
                <w:kern w:val="0"/>
                <w:sz w:val="22"/>
                <w:szCs w:val="21"/>
              </w:rPr>
              <w:t>5D</w:t>
            </w:r>
            <w:r w:rsidRPr="002B129B">
              <w:rPr>
                <w:kern w:val="0"/>
                <w:sz w:val="22"/>
                <w:szCs w:val="21"/>
              </w:rPr>
              <w:t>电源，单控</w:t>
            </w:r>
            <w:r w:rsidRPr="002B129B">
              <w:rPr>
                <w:sz w:val="22"/>
                <w:szCs w:val="21"/>
              </w:rPr>
              <w:t>+18V</w:t>
            </w:r>
            <w:r w:rsidRPr="002B129B">
              <w:rPr>
                <w:sz w:val="22"/>
                <w:szCs w:val="21"/>
              </w:rPr>
              <w:t>，</w:t>
            </w:r>
            <w:r w:rsidRPr="002B129B">
              <w:rPr>
                <w:sz w:val="22"/>
                <w:szCs w:val="21"/>
              </w:rPr>
              <w:t>±</w:t>
            </w:r>
            <w:r>
              <w:rPr>
                <w:rFonts w:hint="eastAsia"/>
                <w:sz w:val="22"/>
                <w:szCs w:val="21"/>
              </w:rPr>
              <w:t>8</w:t>
            </w:r>
            <w:r w:rsidRPr="002B129B">
              <w:rPr>
                <w:sz w:val="22"/>
                <w:szCs w:val="21"/>
              </w:rPr>
              <w:t>V</w:t>
            </w:r>
            <w:r w:rsidRPr="002B129B">
              <w:rPr>
                <w:sz w:val="22"/>
                <w:szCs w:val="21"/>
              </w:rPr>
              <w:t>电源，</w:t>
            </w:r>
            <w:r w:rsidRPr="002B129B">
              <w:rPr>
                <w:kern w:val="0"/>
                <w:sz w:val="22"/>
                <w:szCs w:val="21"/>
              </w:rPr>
              <w:t>单控其余</w:t>
            </w:r>
            <w:r w:rsidRPr="002B129B">
              <w:rPr>
                <w:sz w:val="22"/>
                <w:szCs w:val="21"/>
              </w:rPr>
              <w:t>6</w:t>
            </w:r>
            <w:r w:rsidRPr="002B129B">
              <w:rPr>
                <w:sz w:val="22"/>
                <w:szCs w:val="21"/>
              </w:rPr>
              <w:t>种电源的组合模式只有三种状态：单控全主，单控全备，单控全主备，不能形成交叉组合方式。（例如，单控</w:t>
            </w:r>
            <w:r w:rsidRPr="002B129B">
              <w:rPr>
                <w:sz w:val="22"/>
                <w:szCs w:val="21"/>
              </w:rPr>
              <w:t>-5V</w:t>
            </w:r>
            <w:r>
              <w:rPr>
                <w:rFonts w:hint="eastAsia"/>
                <w:sz w:val="22"/>
                <w:szCs w:val="21"/>
              </w:rPr>
              <w:t>5D</w:t>
            </w:r>
            <w:r w:rsidRPr="002B129B">
              <w:rPr>
                <w:sz w:val="22"/>
                <w:szCs w:val="21"/>
              </w:rPr>
              <w:t>电源主份，单控</w:t>
            </w:r>
            <w:r w:rsidRPr="002B129B">
              <w:rPr>
                <w:sz w:val="22"/>
                <w:szCs w:val="21"/>
              </w:rPr>
              <w:t>+18V</w:t>
            </w:r>
            <w:r w:rsidRPr="002B129B">
              <w:rPr>
                <w:sz w:val="22"/>
                <w:szCs w:val="21"/>
              </w:rPr>
              <w:t>，</w:t>
            </w:r>
            <w:r w:rsidRPr="002B129B">
              <w:rPr>
                <w:sz w:val="22"/>
                <w:szCs w:val="21"/>
              </w:rPr>
              <w:t>±</w:t>
            </w:r>
            <w:r>
              <w:rPr>
                <w:rFonts w:hint="eastAsia"/>
                <w:sz w:val="22"/>
                <w:szCs w:val="21"/>
              </w:rPr>
              <w:t>8</w:t>
            </w:r>
            <w:r w:rsidRPr="002B129B">
              <w:rPr>
                <w:sz w:val="22"/>
                <w:szCs w:val="21"/>
              </w:rPr>
              <w:t>V</w:t>
            </w:r>
            <w:r w:rsidRPr="002B129B">
              <w:rPr>
                <w:sz w:val="22"/>
                <w:szCs w:val="21"/>
              </w:rPr>
              <w:t>电源备份，单控其余</w:t>
            </w:r>
            <w:r w:rsidRPr="002B129B">
              <w:rPr>
                <w:sz w:val="22"/>
                <w:szCs w:val="21"/>
              </w:rPr>
              <w:t>6</w:t>
            </w:r>
            <w:r w:rsidRPr="002B129B">
              <w:rPr>
                <w:sz w:val="22"/>
                <w:szCs w:val="21"/>
              </w:rPr>
              <w:t>种电源主份的组合方式是非法的）；</w:t>
            </w:r>
            <w:r w:rsidRPr="002B129B">
              <w:rPr>
                <w:rFonts w:ascii="宋体" w:hAnsi="宋体" w:cs="宋体" w:hint="eastAsia"/>
                <w:sz w:val="22"/>
                <w:szCs w:val="21"/>
              </w:rPr>
              <w:t>④</w:t>
            </w:r>
            <w:r w:rsidRPr="002B129B">
              <w:rPr>
                <w:sz w:val="22"/>
                <w:szCs w:val="21"/>
              </w:rPr>
              <w:t>由于单控模式属于故障诊断模式，故单控模式的成像关机策略区别于连续模式的成像关机策略。单控模式成像关指令不进行主备都断电的操作。</w:t>
            </w:r>
          </w:p>
        </w:tc>
      </w:tr>
    </w:tbl>
    <w:p w:rsidR="00707FBB" w:rsidRPr="006C194B" w:rsidRDefault="00707FBB" w:rsidP="00707FBB">
      <w:pPr>
        <w:ind w:firstLineChars="200" w:firstLine="480"/>
        <w:rPr>
          <w:kern w:val="0"/>
          <w:sz w:val="24"/>
          <w:szCs w:val="28"/>
          <w:lang/>
        </w:rPr>
      </w:pPr>
    </w:p>
    <w:p w:rsidR="00707FBB" w:rsidRPr="006E2C4D" w:rsidRDefault="00707FBB" w:rsidP="00707FBB">
      <w:pPr>
        <w:spacing w:line="360" w:lineRule="auto"/>
        <w:outlineLvl w:val="2"/>
        <w:rPr>
          <w:b/>
          <w:sz w:val="24"/>
        </w:rPr>
      </w:pPr>
      <w:bookmarkStart w:id="24" w:name="_Toc17913598"/>
      <w:r>
        <w:rPr>
          <w:rFonts w:hint="eastAsia"/>
          <w:b/>
          <w:sz w:val="24"/>
        </w:rPr>
        <w:t xml:space="preserve">4.2.8 </w:t>
      </w:r>
      <w:r w:rsidRPr="006E2C4D">
        <w:rPr>
          <w:b/>
          <w:sz w:val="24"/>
        </w:rPr>
        <w:t>相机成像开、关指令说明</w:t>
      </w:r>
      <w:bookmarkEnd w:id="24"/>
    </w:p>
    <w:p w:rsidR="00707FBB" w:rsidRPr="006C194B" w:rsidRDefault="00707FBB" w:rsidP="00707FBB">
      <w:pPr>
        <w:pStyle w:val="ab"/>
        <w:spacing w:line="360" w:lineRule="auto"/>
        <w:ind w:firstLineChars="235" w:firstLine="564"/>
        <w:rPr>
          <w:sz w:val="24"/>
          <w:lang w:eastAsia="zh-CN"/>
        </w:rPr>
      </w:pPr>
      <w:r w:rsidRPr="006C194B">
        <w:rPr>
          <w:sz w:val="24"/>
        </w:rPr>
        <w:t>管理控制器接收相机成像开</w:t>
      </w:r>
      <w:r w:rsidRPr="006C194B">
        <w:rPr>
          <w:sz w:val="24"/>
          <w:lang w:eastAsia="zh-CN"/>
        </w:rPr>
        <w:t>/</w:t>
      </w:r>
      <w:r w:rsidRPr="006C194B">
        <w:rPr>
          <w:sz w:val="24"/>
          <w:lang w:eastAsia="zh-CN"/>
        </w:rPr>
        <w:t>相机加电</w:t>
      </w:r>
      <w:r w:rsidRPr="006C194B">
        <w:rPr>
          <w:sz w:val="24"/>
        </w:rPr>
        <w:t>指令后，分</w:t>
      </w:r>
      <w:r w:rsidRPr="006C194B">
        <w:rPr>
          <w:sz w:val="24"/>
          <w:lang w:eastAsia="zh-CN"/>
        </w:rPr>
        <w:t>三</w:t>
      </w:r>
      <w:r w:rsidRPr="006C194B">
        <w:rPr>
          <w:sz w:val="24"/>
        </w:rPr>
        <w:t>步</w:t>
      </w:r>
      <w:r w:rsidRPr="006C194B">
        <w:rPr>
          <w:sz w:val="24"/>
          <w:lang w:eastAsia="zh-CN"/>
        </w:rPr>
        <w:t>顺序</w:t>
      </w:r>
      <w:r w:rsidRPr="006C194B">
        <w:rPr>
          <w:sz w:val="24"/>
        </w:rPr>
        <w:t>执行</w:t>
      </w:r>
      <w:r w:rsidRPr="006C194B">
        <w:rPr>
          <w:sz w:val="24"/>
          <w:lang w:eastAsia="zh-CN"/>
        </w:rPr>
        <w:t>成像</w:t>
      </w:r>
      <w:r w:rsidRPr="006C194B">
        <w:rPr>
          <w:sz w:val="24"/>
        </w:rPr>
        <w:t>开</w:t>
      </w:r>
      <w:r w:rsidRPr="006C194B">
        <w:rPr>
          <w:sz w:val="24"/>
          <w:lang w:eastAsia="zh-CN"/>
        </w:rPr>
        <w:t>1</w:t>
      </w:r>
      <w:r w:rsidRPr="006C194B">
        <w:rPr>
          <w:sz w:val="24"/>
        </w:rPr>
        <w:t>、</w:t>
      </w:r>
      <w:r w:rsidRPr="006C194B">
        <w:rPr>
          <w:sz w:val="24"/>
          <w:lang w:eastAsia="zh-CN"/>
        </w:rPr>
        <w:t>成像</w:t>
      </w:r>
      <w:r w:rsidRPr="006C194B">
        <w:rPr>
          <w:sz w:val="24"/>
        </w:rPr>
        <w:t>开</w:t>
      </w:r>
      <w:r w:rsidRPr="006C194B">
        <w:rPr>
          <w:sz w:val="24"/>
        </w:rPr>
        <w:t>2</w:t>
      </w:r>
      <w:r w:rsidRPr="006C194B">
        <w:rPr>
          <w:sz w:val="24"/>
        </w:rPr>
        <w:t>、</w:t>
      </w:r>
      <w:r w:rsidRPr="006C194B">
        <w:rPr>
          <w:sz w:val="24"/>
          <w:lang w:eastAsia="zh-CN"/>
        </w:rPr>
        <w:t>成像</w:t>
      </w:r>
      <w:r w:rsidRPr="006C194B">
        <w:rPr>
          <w:sz w:val="24"/>
        </w:rPr>
        <w:t>开</w:t>
      </w:r>
      <w:r w:rsidRPr="006C194B">
        <w:rPr>
          <w:sz w:val="24"/>
        </w:rPr>
        <w:t>3</w:t>
      </w:r>
      <w:r w:rsidRPr="006C194B">
        <w:rPr>
          <w:sz w:val="24"/>
          <w:lang w:eastAsia="zh-CN"/>
        </w:rPr>
        <w:t>，</w:t>
      </w:r>
      <w:r w:rsidRPr="006C194B">
        <w:rPr>
          <w:sz w:val="24"/>
        </w:rPr>
        <w:t>每步执行间隔为</w:t>
      </w:r>
      <w:r w:rsidRPr="006C194B">
        <w:rPr>
          <w:sz w:val="24"/>
        </w:rPr>
        <w:t>2±0.</w:t>
      </w:r>
      <w:r w:rsidRPr="006C194B">
        <w:rPr>
          <w:sz w:val="24"/>
          <w:lang w:eastAsia="zh-CN"/>
        </w:rPr>
        <w:t>1</w:t>
      </w:r>
      <w:r w:rsidRPr="006C194B">
        <w:rPr>
          <w:sz w:val="24"/>
        </w:rPr>
        <w:t>s</w:t>
      </w:r>
      <w:r w:rsidRPr="006C194B">
        <w:rPr>
          <w:sz w:val="24"/>
        </w:rPr>
        <w:t>；管理控制器接收相机成像关</w:t>
      </w:r>
      <w:r w:rsidRPr="006C194B">
        <w:rPr>
          <w:sz w:val="24"/>
          <w:lang w:eastAsia="zh-CN"/>
        </w:rPr>
        <w:t>/</w:t>
      </w:r>
      <w:r w:rsidRPr="006C194B">
        <w:rPr>
          <w:sz w:val="24"/>
          <w:lang w:eastAsia="zh-CN"/>
        </w:rPr>
        <w:t>相机断电</w:t>
      </w:r>
      <w:r w:rsidRPr="006C194B">
        <w:rPr>
          <w:sz w:val="24"/>
        </w:rPr>
        <w:t>指令后，分</w:t>
      </w:r>
      <w:r w:rsidRPr="006C194B">
        <w:rPr>
          <w:sz w:val="24"/>
          <w:lang w:eastAsia="zh-CN"/>
        </w:rPr>
        <w:t>三</w:t>
      </w:r>
      <w:r w:rsidRPr="006C194B">
        <w:rPr>
          <w:sz w:val="24"/>
        </w:rPr>
        <w:t>步</w:t>
      </w:r>
      <w:r w:rsidRPr="006C194B">
        <w:rPr>
          <w:sz w:val="24"/>
          <w:lang w:eastAsia="zh-CN"/>
        </w:rPr>
        <w:t>顺序</w:t>
      </w:r>
      <w:r w:rsidRPr="006C194B">
        <w:rPr>
          <w:sz w:val="24"/>
        </w:rPr>
        <w:t>执行</w:t>
      </w:r>
      <w:r w:rsidRPr="006C194B">
        <w:rPr>
          <w:sz w:val="24"/>
          <w:lang w:eastAsia="zh-CN"/>
        </w:rPr>
        <w:t>成像</w:t>
      </w:r>
      <w:r w:rsidRPr="006C194B">
        <w:rPr>
          <w:sz w:val="24"/>
        </w:rPr>
        <w:t>关</w:t>
      </w:r>
      <w:r w:rsidRPr="006C194B">
        <w:rPr>
          <w:sz w:val="24"/>
          <w:lang w:eastAsia="zh-CN"/>
        </w:rPr>
        <w:t>3</w:t>
      </w:r>
      <w:r w:rsidRPr="006C194B">
        <w:rPr>
          <w:sz w:val="24"/>
        </w:rPr>
        <w:t>、</w:t>
      </w:r>
      <w:r w:rsidRPr="006C194B">
        <w:rPr>
          <w:sz w:val="24"/>
          <w:lang w:eastAsia="zh-CN"/>
        </w:rPr>
        <w:t>成像</w:t>
      </w:r>
      <w:r w:rsidRPr="006C194B">
        <w:rPr>
          <w:sz w:val="24"/>
        </w:rPr>
        <w:t>关</w:t>
      </w:r>
      <w:r w:rsidRPr="006C194B">
        <w:rPr>
          <w:sz w:val="24"/>
          <w:lang w:eastAsia="zh-CN"/>
        </w:rPr>
        <w:t>2</w:t>
      </w:r>
      <w:r w:rsidRPr="006C194B">
        <w:rPr>
          <w:sz w:val="24"/>
        </w:rPr>
        <w:t>、</w:t>
      </w:r>
      <w:r w:rsidRPr="006C194B">
        <w:rPr>
          <w:sz w:val="24"/>
          <w:lang w:eastAsia="zh-CN"/>
        </w:rPr>
        <w:t>成像</w:t>
      </w:r>
      <w:r w:rsidRPr="006C194B">
        <w:rPr>
          <w:sz w:val="24"/>
        </w:rPr>
        <w:t>关</w:t>
      </w:r>
      <w:r w:rsidRPr="006C194B">
        <w:rPr>
          <w:sz w:val="24"/>
          <w:lang w:eastAsia="zh-CN"/>
        </w:rPr>
        <w:t>1</w:t>
      </w:r>
      <w:r w:rsidRPr="006C194B">
        <w:rPr>
          <w:sz w:val="24"/>
          <w:lang w:eastAsia="zh-CN"/>
        </w:rPr>
        <w:t>，</w:t>
      </w:r>
      <w:r w:rsidRPr="006C194B">
        <w:rPr>
          <w:sz w:val="24"/>
        </w:rPr>
        <w:t>每步执行间隔为</w:t>
      </w:r>
      <w:r w:rsidRPr="006C194B">
        <w:rPr>
          <w:sz w:val="24"/>
        </w:rPr>
        <w:t>2±0.</w:t>
      </w:r>
      <w:r w:rsidRPr="006C194B">
        <w:rPr>
          <w:sz w:val="24"/>
          <w:lang w:eastAsia="zh-CN"/>
        </w:rPr>
        <w:t>1</w:t>
      </w:r>
      <w:r w:rsidRPr="006C194B">
        <w:rPr>
          <w:sz w:val="24"/>
        </w:rPr>
        <w:t>s</w:t>
      </w:r>
      <w:r w:rsidRPr="006C194B">
        <w:rPr>
          <w:sz w:val="24"/>
        </w:rPr>
        <w:t>。</w:t>
      </w:r>
    </w:p>
    <w:p w:rsidR="00707FBB" w:rsidRPr="006C194B" w:rsidRDefault="00707FBB" w:rsidP="00707FBB">
      <w:pPr>
        <w:pStyle w:val="1"/>
        <w:rPr>
          <w:lang w:eastAsia="zh-CN"/>
        </w:rPr>
      </w:pPr>
      <w:bookmarkStart w:id="25" w:name="_Toc17913599"/>
      <w:r w:rsidRPr="006C194B">
        <w:t>上行数据块</w:t>
      </w:r>
      <w:bookmarkEnd w:id="25"/>
    </w:p>
    <w:p w:rsidR="00707FBB" w:rsidRPr="006C194B" w:rsidRDefault="00707FBB" w:rsidP="00707FBB">
      <w:pPr>
        <w:pStyle w:val="2"/>
      </w:pPr>
      <w:bookmarkStart w:id="26" w:name="_Toc17913600"/>
      <w:r>
        <w:rPr>
          <w:rFonts w:hint="eastAsia"/>
        </w:rPr>
        <w:t xml:space="preserve">5.1 </w:t>
      </w:r>
      <w:r w:rsidRPr="006C194B">
        <w:t>成像仪上行数据块格式</w:t>
      </w:r>
      <w:bookmarkEnd w:id="26"/>
    </w:p>
    <w:p w:rsidR="00707FBB" w:rsidRPr="006C194B" w:rsidRDefault="00707FBB" w:rsidP="00707FBB">
      <w:pPr>
        <w:spacing w:line="360" w:lineRule="auto"/>
        <w:ind w:firstLine="425"/>
        <w:jc w:val="left"/>
        <w:rPr>
          <w:color w:val="000000"/>
          <w:sz w:val="24"/>
        </w:rPr>
      </w:pPr>
      <w:bookmarkStart w:id="27" w:name="_Toc148155753"/>
      <w:bookmarkStart w:id="28" w:name="_Toc272494987"/>
      <w:r w:rsidRPr="006C194B">
        <w:rPr>
          <w:color w:val="000000"/>
          <w:sz w:val="24"/>
        </w:rPr>
        <w:t>上行数据块</w:t>
      </w:r>
      <w:r w:rsidRPr="006C194B">
        <w:rPr>
          <w:color w:val="000000"/>
          <w:sz w:val="24"/>
        </w:rPr>
        <w:t>(</w:t>
      </w:r>
      <w:r w:rsidRPr="006C194B">
        <w:rPr>
          <w:color w:val="000000"/>
          <w:sz w:val="24"/>
        </w:rPr>
        <w:t>或者程序块</w:t>
      </w:r>
      <w:r w:rsidRPr="006C194B">
        <w:rPr>
          <w:color w:val="000000"/>
          <w:sz w:val="24"/>
        </w:rPr>
        <w:t>)</w:t>
      </w:r>
      <w:r w:rsidRPr="006C194B">
        <w:rPr>
          <w:color w:val="000000"/>
          <w:sz w:val="24"/>
        </w:rPr>
        <w:t>每个信息包数据长度规定为四种长度，分别为</w:t>
      </w:r>
      <w:r w:rsidRPr="006C194B">
        <w:rPr>
          <w:color w:val="000000"/>
          <w:sz w:val="24"/>
        </w:rPr>
        <w:t>9</w:t>
      </w:r>
      <w:r w:rsidRPr="006C194B">
        <w:rPr>
          <w:color w:val="000000"/>
          <w:sz w:val="24"/>
        </w:rPr>
        <w:t>字节、</w:t>
      </w:r>
      <w:r w:rsidRPr="006C194B">
        <w:rPr>
          <w:color w:val="000000"/>
          <w:sz w:val="24"/>
        </w:rPr>
        <w:t>57</w:t>
      </w:r>
      <w:r w:rsidRPr="006C194B">
        <w:rPr>
          <w:color w:val="000000"/>
          <w:sz w:val="24"/>
        </w:rPr>
        <w:t>字节、</w:t>
      </w:r>
      <w:r w:rsidRPr="006C194B">
        <w:rPr>
          <w:color w:val="000000"/>
          <w:sz w:val="24"/>
        </w:rPr>
        <w:t>121</w:t>
      </w:r>
      <w:r w:rsidRPr="006C194B">
        <w:rPr>
          <w:color w:val="000000"/>
          <w:sz w:val="24"/>
        </w:rPr>
        <w:t>字节、</w:t>
      </w:r>
      <w:r w:rsidRPr="006C194B">
        <w:rPr>
          <w:color w:val="000000"/>
          <w:sz w:val="24"/>
        </w:rPr>
        <w:t>249</w:t>
      </w:r>
      <w:r w:rsidRPr="006C194B">
        <w:rPr>
          <w:color w:val="000000"/>
          <w:sz w:val="24"/>
        </w:rPr>
        <w:t>字节。其中，</w:t>
      </w:r>
      <w:r w:rsidRPr="006C194B">
        <w:rPr>
          <w:color w:val="000000"/>
          <w:sz w:val="24"/>
        </w:rPr>
        <w:t>HY-3A</w:t>
      </w:r>
      <w:r w:rsidRPr="006C194B">
        <w:rPr>
          <w:color w:val="000000"/>
          <w:sz w:val="24"/>
        </w:rPr>
        <w:t>海岸带成像仪使用</w:t>
      </w:r>
      <w:r>
        <w:rPr>
          <w:rFonts w:hint="eastAsia"/>
          <w:color w:val="000000"/>
          <w:sz w:val="24"/>
        </w:rPr>
        <w:t>9</w:t>
      </w:r>
      <w:r>
        <w:rPr>
          <w:rFonts w:hint="eastAsia"/>
          <w:color w:val="000000"/>
          <w:sz w:val="24"/>
        </w:rPr>
        <w:t>字节、</w:t>
      </w:r>
      <w:r w:rsidRPr="006C194B">
        <w:rPr>
          <w:color w:val="000000"/>
          <w:sz w:val="24"/>
        </w:rPr>
        <w:t>57</w:t>
      </w:r>
      <w:r w:rsidRPr="006C194B">
        <w:rPr>
          <w:color w:val="000000"/>
          <w:sz w:val="24"/>
        </w:rPr>
        <w:t>字节</w:t>
      </w:r>
      <w:r>
        <w:rPr>
          <w:rFonts w:hint="eastAsia"/>
          <w:color w:val="000000"/>
          <w:sz w:val="24"/>
        </w:rPr>
        <w:t>和</w:t>
      </w:r>
      <w:r>
        <w:rPr>
          <w:rFonts w:hint="eastAsia"/>
          <w:color w:val="000000"/>
          <w:sz w:val="24"/>
        </w:rPr>
        <w:t>249</w:t>
      </w:r>
      <w:r>
        <w:rPr>
          <w:rFonts w:hint="eastAsia"/>
          <w:color w:val="000000"/>
          <w:sz w:val="24"/>
        </w:rPr>
        <w:t>字节的</w:t>
      </w:r>
      <w:r w:rsidRPr="006C194B">
        <w:rPr>
          <w:color w:val="000000"/>
          <w:sz w:val="24"/>
        </w:rPr>
        <w:t>上行数据块。</w:t>
      </w:r>
    </w:p>
    <w:p w:rsidR="00707FBB" w:rsidRPr="006C194B" w:rsidRDefault="00707FBB" w:rsidP="00707FBB">
      <w:pPr>
        <w:pStyle w:val="af0"/>
        <w:jc w:val="center"/>
        <w:rPr>
          <w:rFonts w:ascii="Times New Roman" w:eastAsia="宋体" w:hAnsi="Times New Roman" w:cs="Times New Roman"/>
          <w:sz w:val="24"/>
          <w:szCs w:val="24"/>
        </w:rPr>
      </w:pPr>
      <w:r w:rsidRPr="006C194B">
        <w:rPr>
          <w:rFonts w:ascii="Times New Roman" w:eastAsia="宋体" w:hAnsi="Times New Roman" w:cs="Times New Roman"/>
          <w:sz w:val="24"/>
          <w:szCs w:val="24"/>
        </w:rPr>
        <w:t>表</w:t>
      </w:r>
      <w:r w:rsidRPr="006C194B">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5-</w:t>
      </w:r>
      <w:r w:rsidRPr="006C194B">
        <w:rPr>
          <w:rFonts w:ascii="Times New Roman" w:eastAsia="宋体" w:hAnsi="Times New Roman" w:cs="Times New Roman"/>
          <w:sz w:val="24"/>
          <w:szCs w:val="24"/>
        </w:rPr>
        <w:t xml:space="preserve">1 </w:t>
      </w:r>
      <w:r w:rsidRPr="006C194B">
        <w:rPr>
          <w:rFonts w:ascii="Times New Roman" w:eastAsia="宋体" w:hAnsi="Times New Roman" w:cs="Times New Roman"/>
          <w:sz w:val="24"/>
          <w:szCs w:val="24"/>
        </w:rPr>
        <w:t>发向海岸带成像仪长度</w:t>
      </w:r>
      <w:r w:rsidRPr="006C194B">
        <w:rPr>
          <w:rFonts w:ascii="Times New Roman" w:eastAsia="宋体" w:hAnsi="Times New Roman" w:cs="Times New Roman"/>
          <w:sz w:val="24"/>
          <w:szCs w:val="24"/>
        </w:rPr>
        <w:t>9</w:t>
      </w:r>
      <w:r w:rsidRPr="006C194B">
        <w:rPr>
          <w:rFonts w:ascii="Times New Roman" w:eastAsia="宋体" w:hAnsi="Times New Roman" w:cs="Times New Roman"/>
          <w:sz w:val="24"/>
          <w:szCs w:val="24"/>
        </w:rPr>
        <w:t>字节的上行数据块</w:t>
      </w:r>
      <w:r w:rsidRPr="006C194B">
        <w:rPr>
          <w:rFonts w:ascii="Times New Roman" w:eastAsia="宋体" w:hAnsi="Times New Roman" w:cs="Times New Roman"/>
          <w:sz w:val="24"/>
          <w:szCs w:val="24"/>
        </w:rPr>
        <w:t>(</w:t>
      </w:r>
      <w:r w:rsidRPr="006C194B">
        <w:rPr>
          <w:rFonts w:ascii="Times New Roman" w:eastAsia="宋体" w:hAnsi="Times New Roman" w:cs="Times New Roman"/>
          <w:sz w:val="24"/>
          <w:szCs w:val="24"/>
        </w:rPr>
        <w:t>或程序块</w:t>
      </w:r>
      <w:r w:rsidRPr="006C194B">
        <w:rPr>
          <w:rFonts w:ascii="Times New Roman" w:eastAsia="宋体" w:hAnsi="Times New Roman" w:cs="Times New Roman"/>
          <w:sz w:val="24"/>
          <w:szCs w:val="24"/>
        </w:rPr>
        <w:t>)</w:t>
      </w:r>
    </w:p>
    <w:tbl>
      <w:tblPr>
        <w:tblW w:w="4712"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tblPr>
      <w:tblGrid>
        <w:gridCol w:w="495"/>
        <w:gridCol w:w="1014"/>
        <w:gridCol w:w="1302"/>
        <w:gridCol w:w="803"/>
        <w:gridCol w:w="706"/>
        <w:gridCol w:w="742"/>
        <w:gridCol w:w="679"/>
        <w:gridCol w:w="679"/>
        <w:gridCol w:w="706"/>
        <w:gridCol w:w="679"/>
        <w:gridCol w:w="680"/>
      </w:tblGrid>
      <w:tr w:rsidR="00707FBB" w:rsidRPr="00874552" w:rsidTr="00247E21">
        <w:tblPrEx>
          <w:tblCellMar>
            <w:top w:w="0" w:type="dxa"/>
            <w:bottom w:w="0" w:type="dxa"/>
          </w:tblCellMar>
        </w:tblPrEx>
        <w:trPr>
          <w:cantSplit/>
          <w:jc w:val="center"/>
        </w:trPr>
        <w:tc>
          <w:tcPr>
            <w:tcW w:w="292" w:type="pct"/>
            <w:vMerge w:val="restart"/>
            <w:shd w:val="clear" w:color="auto" w:fill="D9D9D9"/>
          </w:tcPr>
          <w:p w:rsidR="00707FBB" w:rsidRPr="00874552" w:rsidRDefault="00707FBB" w:rsidP="00247E21">
            <w:pPr>
              <w:jc w:val="center"/>
              <w:rPr>
                <w:b/>
                <w:color w:val="000000"/>
                <w:sz w:val="22"/>
                <w:szCs w:val="22"/>
              </w:rPr>
            </w:pPr>
            <w:r w:rsidRPr="00874552">
              <w:rPr>
                <w:b/>
                <w:color w:val="000000"/>
                <w:sz w:val="22"/>
                <w:szCs w:val="22"/>
              </w:rPr>
              <w:t>帧序号</w:t>
            </w:r>
          </w:p>
        </w:tc>
        <w:tc>
          <w:tcPr>
            <w:tcW w:w="1365" w:type="pct"/>
            <w:gridSpan w:val="2"/>
            <w:shd w:val="clear" w:color="auto" w:fill="D9D9D9"/>
          </w:tcPr>
          <w:p w:rsidR="00707FBB" w:rsidRPr="00874552" w:rsidRDefault="00707FBB" w:rsidP="00247E21">
            <w:pPr>
              <w:jc w:val="center"/>
              <w:rPr>
                <w:b/>
                <w:color w:val="000000"/>
                <w:sz w:val="22"/>
                <w:szCs w:val="22"/>
              </w:rPr>
            </w:pPr>
            <w:r w:rsidRPr="00874552">
              <w:rPr>
                <w:b/>
                <w:color w:val="000000"/>
                <w:sz w:val="22"/>
                <w:szCs w:val="22"/>
              </w:rPr>
              <w:t>仲裁场、控制场</w:t>
            </w:r>
          </w:p>
        </w:tc>
        <w:tc>
          <w:tcPr>
            <w:tcW w:w="3343" w:type="pct"/>
            <w:gridSpan w:val="8"/>
            <w:shd w:val="clear" w:color="auto" w:fill="D9D9D9"/>
          </w:tcPr>
          <w:p w:rsidR="00707FBB" w:rsidRPr="00874552" w:rsidRDefault="00707FBB" w:rsidP="00247E21">
            <w:pPr>
              <w:jc w:val="center"/>
              <w:rPr>
                <w:b/>
                <w:color w:val="000000"/>
                <w:sz w:val="22"/>
                <w:szCs w:val="22"/>
              </w:rPr>
            </w:pPr>
            <w:r w:rsidRPr="00874552">
              <w:rPr>
                <w:b/>
                <w:color w:val="000000"/>
                <w:sz w:val="22"/>
                <w:szCs w:val="22"/>
              </w:rPr>
              <w:t>有效数据场</w:t>
            </w:r>
          </w:p>
        </w:tc>
      </w:tr>
      <w:tr w:rsidR="00707FBB" w:rsidRPr="00874552" w:rsidTr="00247E21">
        <w:tblPrEx>
          <w:tblCellMar>
            <w:top w:w="0" w:type="dxa"/>
            <w:bottom w:w="0" w:type="dxa"/>
          </w:tblCellMar>
        </w:tblPrEx>
        <w:trPr>
          <w:cantSplit/>
          <w:trHeight w:val="205"/>
          <w:jc w:val="center"/>
        </w:trPr>
        <w:tc>
          <w:tcPr>
            <w:tcW w:w="292" w:type="pct"/>
            <w:vMerge/>
            <w:shd w:val="clear" w:color="auto" w:fill="D9D9D9"/>
          </w:tcPr>
          <w:p w:rsidR="00707FBB" w:rsidRPr="00874552" w:rsidRDefault="00707FBB" w:rsidP="00247E21">
            <w:pPr>
              <w:jc w:val="center"/>
              <w:rPr>
                <w:b/>
                <w:color w:val="000000"/>
                <w:sz w:val="22"/>
                <w:szCs w:val="22"/>
              </w:rPr>
            </w:pPr>
          </w:p>
        </w:tc>
        <w:tc>
          <w:tcPr>
            <w:tcW w:w="598" w:type="pct"/>
            <w:shd w:val="clear" w:color="auto" w:fill="D9D9D9"/>
          </w:tcPr>
          <w:p w:rsidR="00707FBB" w:rsidRPr="00874552" w:rsidRDefault="00707FBB" w:rsidP="00247E21">
            <w:pPr>
              <w:jc w:val="center"/>
              <w:rPr>
                <w:b/>
                <w:color w:val="000000"/>
                <w:sz w:val="22"/>
                <w:szCs w:val="22"/>
              </w:rPr>
            </w:pPr>
            <w:r w:rsidRPr="00874552">
              <w:rPr>
                <w:b/>
                <w:color w:val="000000"/>
                <w:sz w:val="22"/>
                <w:szCs w:val="22"/>
              </w:rPr>
              <w:t>1</w:t>
            </w:r>
          </w:p>
        </w:tc>
        <w:tc>
          <w:tcPr>
            <w:tcW w:w="767" w:type="pct"/>
            <w:shd w:val="clear" w:color="auto" w:fill="D9D9D9"/>
          </w:tcPr>
          <w:p w:rsidR="00707FBB" w:rsidRPr="00874552" w:rsidRDefault="00707FBB" w:rsidP="00247E21">
            <w:pPr>
              <w:jc w:val="center"/>
              <w:rPr>
                <w:b/>
                <w:color w:val="000000"/>
                <w:sz w:val="22"/>
                <w:szCs w:val="22"/>
              </w:rPr>
            </w:pPr>
            <w:r w:rsidRPr="00874552">
              <w:rPr>
                <w:b/>
                <w:color w:val="000000"/>
                <w:sz w:val="22"/>
                <w:szCs w:val="22"/>
              </w:rPr>
              <w:t>2</w:t>
            </w:r>
          </w:p>
        </w:tc>
        <w:tc>
          <w:tcPr>
            <w:tcW w:w="473" w:type="pct"/>
            <w:shd w:val="clear" w:color="auto" w:fill="D9D9D9"/>
          </w:tcPr>
          <w:p w:rsidR="00707FBB" w:rsidRPr="00874552" w:rsidRDefault="00707FBB" w:rsidP="00247E21">
            <w:pPr>
              <w:jc w:val="center"/>
              <w:rPr>
                <w:b/>
                <w:color w:val="000000"/>
                <w:sz w:val="22"/>
                <w:szCs w:val="22"/>
              </w:rPr>
            </w:pPr>
            <w:r w:rsidRPr="00874552">
              <w:rPr>
                <w:b/>
                <w:color w:val="000000"/>
                <w:sz w:val="22"/>
                <w:szCs w:val="22"/>
              </w:rPr>
              <w:t>3</w:t>
            </w:r>
          </w:p>
        </w:tc>
        <w:tc>
          <w:tcPr>
            <w:tcW w:w="416" w:type="pct"/>
            <w:vMerge w:val="restart"/>
            <w:shd w:val="clear" w:color="auto" w:fill="D9D9D9"/>
          </w:tcPr>
          <w:p w:rsidR="00707FBB" w:rsidRPr="00874552" w:rsidRDefault="00707FBB" w:rsidP="00247E21">
            <w:pPr>
              <w:jc w:val="center"/>
              <w:rPr>
                <w:b/>
                <w:color w:val="000000"/>
                <w:sz w:val="22"/>
                <w:szCs w:val="22"/>
              </w:rPr>
            </w:pPr>
            <w:r w:rsidRPr="00874552">
              <w:rPr>
                <w:b/>
                <w:color w:val="000000"/>
                <w:sz w:val="22"/>
                <w:szCs w:val="22"/>
              </w:rPr>
              <w:t>4</w:t>
            </w:r>
          </w:p>
        </w:tc>
        <w:tc>
          <w:tcPr>
            <w:tcW w:w="437" w:type="pct"/>
            <w:vMerge w:val="restart"/>
            <w:shd w:val="clear" w:color="auto" w:fill="D9D9D9"/>
          </w:tcPr>
          <w:p w:rsidR="00707FBB" w:rsidRPr="00874552" w:rsidRDefault="00707FBB" w:rsidP="00247E21">
            <w:pPr>
              <w:jc w:val="center"/>
              <w:rPr>
                <w:b/>
                <w:color w:val="000000"/>
                <w:sz w:val="22"/>
                <w:szCs w:val="22"/>
              </w:rPr>
            </w:pPr>
            <w:r w:rsidRPr="00874552">
              <w:rPr>
                <w:b/>
                <w:color w:val="000000"/>
                <w:sz w:val="22"/>
                <w:szCs w:val="22"/>
              </w:rPr>
              <w:t>5</w:t>
            </w:r>
          </w:p>
        </w:tc>
        <w:tc>
          <w:tcPr>
            <w:tcW w:w="400" w:type="pct"/>
            <w:vMerge w:val="restart"/>
            <w:shd w:val="clear" w:color="auto" w:fill="D9D9D9"/>
          </w:tcPr>
          <w:p w:rsidR="00707FBB" w:rsidRPr="00874552" w:rsidRDefault="00707FBB" w:rsidP="00247E21">
            <w:pPr>
              <w:jc w:val="center"/>
              <w:rPr>
                <w:b/>
                <w:color w:val="000000"/>
                <w:sz w:val="22"/>
                <w:szCs w:val="22"/>
              </w:rPr>
            </w:pPr>
            <w:r w:rsidRPr="00874552">
              <w:rPr>
                <w:b/>
                <w:color w:val="000000"/>
                <w:sz w:val="22"/>
                <w:szCs w:val="22"/>
              </w:rPr>
              <w:t>6</w:t>
            </w:r>
          </w:p>
        </w:tc>
        <w:tc>
          <w:tcPr>
            <w:tcW w:w="400" w:type="pct"/>
            <w:vMerge w:val="restart"/>
            <w:shd w:val="clear" w:color="auto" w:fill="D9D9D9"/>
          </w:tcPr>
          <w:p w:rsidR="00707FBB" w:rsidRPr="00874552" w:rsidRDefault="00707FBB" w:rsidP="00247E21">
            <w:pPr>
              <w:jc w:val="center"/>
              <w:rPr>
                <w:b/>
                <w:color w:val="000000"/>
                <w:sz w:val="22"/>
                <w:szCs w:val="22"/>
              </w:rPr>
            </w:pPr>
            <w:r w:rsidRPr="00874552">
              <w:rPr>
                <w:b/>
                <w:color w:val="000000"/>
                <w:sz w:val="22"/>
                <w:szCs w:val="22"/>
              </w:rPr>
              <w:t>7</w:t>
            </w:r>
          </w:p>
        </w:tc>
        <w:tc>
          <w:tcPr>
            <w:tcW w:w="416" w:type="pct"/>
            <w:vMerge w:val="restart"/>
            <w:shd w:val="clear" w:color="auto" w:fill="D9D9D9"/>
          </w:tcPr>
          <w:p w:rsidR="00707FBB" w:rsidRPr="00874552" w:rsidRDefault="00707FBB" w:rsidP="00247E21">
            <w:pPr>
              <w:jc w:val="center"/>
              <w:rPr>
                <w:b/>
                <w:color w:val="000000"/>
                <w:sz w:val="22"/>
                <w:szCs w:val="22"/>
              </w:rPr>
            </w:pPr>
            <w:r w:rsidRPr="00874552">
              <w:rPr>
                <w:b/>
                <w:color w:val="000000"/>
                <w:sz w:val="22"/>
                <w:szCs w:val="22"/>
              </w:rPr>
              <w:t>8</w:t>
            </w:r>
          </w:p>
        </w:tc>
        <w:tc>
          <w:tcPr>
            <w:tcW w:w="400" w:type="pct"/>
            <w:vMerge w:val="restart"/>
            <w:shd w:val="clear" w:color="auto" w:fill="D9D9D9"/>
          </w:tcPr>
          <w:p w:rsidR="00707FBB" w:rsidRPr="00874552" w:rsidRDefault="00707FBB" w:rsidP="00247E21">
            <w:pPr>
              <w:jc w:val="center"/>
              <w:rPr>
                <w:b/>
                <w:color w:val="000000"/>
                <w:sz w:val="22"/>
                <w:szCs w:val="22"/>
              </w:rPr>
            </w:pPr>
            <w:r w:rsidRPr="00874552">
              <w:rPr>
                <w:b/>
                <w:color w:val="000000"/>
                <w:sz w:val="22"/>
                <w:szCs w:val="22"/>
              </w:rPr>
              <w:t>9</w:t>
            </w:r>
          </w:p>
        </w:tc>
        <w:tc>
          <w:tcPr>
            <w:tcW w:w="400" w:type="pct"/>
            <w:vMerge w:val="restart"/>
            <w:shd w:val="clear" w:color="auto" w:fill="D9D9D9"/>
          </w:tcPr>
          <w:p w:rsidR="00707FBB" w:rsidRPr="00874552" w:rsidRDefault="00707FBB" w:rsidP="00247E21">
            <w:pPr>
              <w:jc w:val="center"/>
              <w:rPr>
                <w:b/>
                <w:color w:val="000000"/>
                <w:sz w:val="22"/>
                <w:szCs w:val="22"/>
              </w:rPr>
            </w:pPr>
            <w:r w:rsidRPr="00874552">
              <w:rPr>
                <w:b/>
                <w:color w:val="000000"/>
                <w:sz w:val="22"/>
                <w:szCs w:val="22"/>
              </w:rPr>
              <w:t>10</w:t>
            </w:r>
          </w:p>
        </w:tc>
      </w:tr>
      <w:tr w:rsidR="00707FBB" w:rsidRPr="00874552" w:rsidTr="00247E21">
        <w:tblPrEx>
          <w:tblCellMar>
            <w:top w:w="0" w:type="dxa"/>
            <w:bottom w:w="0" w:type="dxa"/>
          </w:tblCellMar>
        </w:tblPrEx>
        <w:trPr>
          <w:cantSplit/>
          <w:trHeight w:val="830"/>
          <w:jc w:val="center"/>
        </w:trPr>
        <w:tc>
          <w:tcPr>
            <w:tcW w:w="292" w:type="pct"/>
            <w:vMerge/>
            <w:shd w:val="clear" w:color="auto" w:fill="D9D9D9"/>
          </w:tcPr>
          <w:p w:rsidR="00707FBB" w:rsidRPr="00874552" w:rsidRDefault="00707FBB" w:rsidP="00247E21">
            <w:pPr>
              <w:jc w:val="center"/>
              <w:rPr>
                <w:b/>
                <w:color w:val="000000"/>
                <w:sz w:val="22"/>
                <w:szCs w:val="22"/>
              </w:rPr>
            </w:pPr>
          </w:p>
        </w:tc>
        <w:tc>
          <w:tcPr>
            <w:tcW w:w="1365" w:type="pct"/>
            <w:gridSpan w:val="2"/>
            <w:shd w:val="clear" w:color="auto" w:fill="D9D9D9"/>
          </w:tcPr>
          <w:p w:rsidR="00707FBB" w:rsidRPr="00874552" w:rsidRDefault="00707FBB" w:rsidP="00247E21">
            <w:pPr>
              <w:jc w:val="center"/>
              <w:rPr>
                <w:b/>
                <w:color w:val="000000"/>
                <w:sz w:val="22"/>
                <w:szCs w:val="22"/>
              </w:rPr>
            </w:pPr>
            <w:r w:rsidRPr="00874552">
              <w:rPr>
                <w:b/>
                <w:color w:val="000000"/>
                <w:sz w:val="22"/>
                <w:szCs w:val="22"/>
              </w:rPr>
              <w:t>ID10</w:t>
            </w:r>
            <w:r w:rsidRPr="00874552">
              <w:rPr>
                <w:b/>
                <w:color w:val="000000"/>
                <w:sz w:val="22"/>
                <w:szCs w:val="22"/>
              </w:rPr>
              <w:t>～</w:t>
            </w:r>
            <w:r w:rsidRPr="00874552">
              <w:rPr>
                <w:b/>
                <w:color w:val="000000"/>
                <w:sz w:val="22"/>
                <w:szCs w:val="22"/>
              </w:rPr>
              <w:t>ID3+</w:t>
            </w:r>
          </w:p>
          <w:p w:rsidR="00707FBB" w:rsidRPr="00874552" w:rsidRDefault="00707FBB" w:rsidP="00247E21">
            <w:pPr>
              <w:jc w:val="center"/>
              <w:rPr>
                <w:b/>
                <w:color w:val="000000"/>
                <w:sz w:val="22"/>
                <w:szCs w:val="22"/>
              </w:rPr>
            </w:pPr>
            <w:r w:rsidRPr="00874552">
              <w:rPr>
                <w:b/>
                <w:color w:val="000000"/>
                <w:sz w:val="22"/>
                <w:szCs w:val="22"/>
              </w:rPr>
              <w:t>ID2</w:t>
            </w:r>
            <w:r w:rsidRPr="00874552">
              <w:rPr>
                <w:b/>
                <w:color w:val="000000"/>
                <w:sz w:val="22"/>
                <w:szCs w:val="22"/>
              </w:rPr>
              <w:t>～</w:t>
            </w:r>
            <w:r w:rsidRPr="00874552">
              <w:rPr>
                <w:b/>
                <w:color w:val="000000"/>
                <w:sz w:val="22"/>
                <w:szCs w:val="22"/>
              </w:rPr>
              <w:t>ID0+RTR+DLC</w:t>
            </w:r>
          </w:p>
        </w:tc>
        <w:tc>
          <w:tcPr>
            <w:tcW w:w="473" w:type="pct"/>
            <w:shd w:val="clear" w:color="auto" w:fill="D9D9D9"/>
          </w:tcPr>
          <w:p w:rsidR="00707FBB" w:rsidRPr="00874552" w:rsidRDefault="00707FBB" w:rsidP="00247E21">
            <w:pPr>
              <w:jc w:val="center"/>
              <w:rPr>
                <w:b/>
                <w:color w:val="000000"/>
                <w:sz w:val="22"/>
                <w:szCs w:val="22"/>
              </w:rPr>
            </w:pPr>
            <w:r w:rsidRPr="00874552">
              <w:rPr>
                <w:b/>
                <w:color w:val="000000"/>
                <w:sz w:val="22"/>
                <w:szCs w:val="22"/>
              </w:rPr>
              <w:t>Index</w:t>
            </w:r>
          </w:p>
        </w:tc>
        <w:tc>
          <w:tcPr>
            <w:tcW w:w="416" w:type="pct"/>
            <w:vMerge/>
            <w:shd w:val="clear" w:color="auto" w:fill="D9D9D9"/>
          </w:tcPr>
          <w:p w:rsidR="00707FBB" w:rsidRPr="00874552" w:rsidRDefault="00707FBB" w:rsidP="00247E21">
            <w:pPr>
              <w:jc w:val="center"/>
              <w:rPr>
                <w:b/>
                <w:color w:val="000000"/>
                <w:sz w:val="22"/>
                <w:szCs w:val="22"/>
              </w:rPr>
            </w:pPr>
          </w:p>
        </w:tc>
        <w:tc>
          <w:tcPr>
            <w:tcW w:w="437" w:type="pct"/>
            <w:vMerge/>
            <w:shd w:val="clear" w:color="auto" w:fill="D9D9D9"/>
          </w:tcPr>
          <w:p w:rsidR="00707FBB" w:rsidRPr="00874552" w:rsidRDefault="00707FBB" w:rsidP="00247E21">
            <w:pPr>
              <w:jc w:val="center"/>
              <w:rPr>
                <w:b/>
                <w:color w:val="000000"/>
                <w:sz w:val="22"/>
                <w:szCs w:val="22"/>
              </w:rPr>
            </w:pPr>
          </w:p>
        </w:tc>
        <w:tc>
          <w:tcPr>
            <w:tcW w:w="400" w:type="pct"/>
            <w:vMerge/>
            <w:shd w:val="clear" w:color="auto" w:fill="D9D9D9"/>
          </w:tcPr>
          <w:p w:rsidR="00707FBB" w:rsidRPr="00874552" w:rsidRDefault="00707FBB" w:rsidP="00247E21">
            <w:pPr>
              <w:jc w:val="center"/>
              <w:rPr>
                <w:b/>
                <w:color w:val="000000"/>
                <w:sz w:val="22"/>
                <w:szCs w:val="22"/>
              </w:rPr>
            </w:pPr>
          </w:p>
        </w:tc>
        <w:tc>
          <w:tcPr>
            <w:tcW w:w="400" w:type="pct"/>
            <w:vMerge/>
            <w:shd w:val="clear" w:color="auto" w:fill="D9D9D9"/>
          </w:tcPr>
          <w:p w:rsidR="00707FBB" w:rsidRPr="00874552" w:rsidRDefault="00707FBB" w:rsidP="00247E21">
            <w:pPr>
              <w:jc w:val="center"/>
              <w:rPr>
                <w:b/>
                <w:color w:val="000000"/>
                <w:sz w:val="22"/>
                <w:szCs w:val="22"/>
              </w:rPr>
            </w:pPr>
          </w:p>
        </w:tc>
        <w:tc>
          <w:tcPr>
            <w:tcW w:w="416" w:type="pct"/>
            <w:vMerge/>
            <w:shd w:val="clear" w:color="auto" w:fill="D9D9D9"/>
          </w:tcPr>
          <w:p w:rsidR="00707FBB" w:rsidRPr="00874552" w:rsidRDefault="00707FBB" w:rsidP="00247E21">
            <w:pPr>
              <w:jc w:val="center"/>
              <w:rPr>
                <w:b/>
                <w:color w:val="000000"/>
                <w:sz w:val="22"/>
                <w:szCs w:val="22"/>
              </w:rPr>
            </w:pPr>
          </w:p>
        </w:tc>
        <w:tc>
          <w:tcPr>
            <w:tcW w:w="400" w:type="pct"/>
            <w:vMerge/>
            <w:shd w:val="clear" w:color="auto" w:fill="D9D9D9"/>
          </w:tcPr>
          <w:p w:rsidR="00707FBB" w:rsidRPr="00874552" w:rsidRDefault="00707FBB" w:rsidP="00247E21">
            <w:pPr>
              <w:jc w:val="center"/>
              <w:rPr>
                <w:b/>
                <w:color w:val="000000"/>
                <w:sz w:val="22"/>
                <w:szCs w:val="22"/>
              </w:rPr>
            </w:pPr>
          </w:p>
        </w:tc>
        <w:tc>
          <w:tcPr>
            <w:tcW w:w="400" w:type="pct"/>
            <w:vMerge/>
            <w:shd w:val="clear" w:color="auto" w:fill="D9D9D9"/>
          </w:tcPr>
          <w:p w:rsidR="00707FBB" w:rsidRPr="00874552" w:rsidRDefault="00707FBB" w:rsidP="00247E21">
            <w:pPr>
              <w:jc w:val="center"/>
              <w:rPr>
                <w:b/>
                <w:color w:val="000000"/>
                <w:sz w:val="22"/>
                <w:szCs w:val="22"/>
              </w:rPr>
            </w:pPr>
          </w:p>
        </w:tc>
      </w:tr>
      <w:tr w:rsidR="00707FBB" w:rsidRPr="006C194B" w:rsidTr="00247E21">
        <w:tblPrEx>
          <w:tblCellMar>
            <w:top w:w="0" w:type="dxa"/>
            <w:bottom w:w="0" w:type="dxa"/>
          </w:tblCellMar>
        </w:tblPrEx>
        <w:trPr>
          <w:cantSplit/>
          <w:jc w:val="center"/>
        </w:trPr>
        <w:tc>
          <w:tcPr>
            <w:tcW w:w="292" w:type="pct"/>
            <w:vAlign w:val="center"/>
          </w:tcPr>
          <w:p w:rsidR="00707FBB" w:rsidRPr="006C194B" w:rsidRDefault="00707FBB" w:rsidP="00247E21">
            <w:pPr>
              <w:numPr>
                <w:ilvl w:val="0"/>
                <w:numId w:val="5"/>
              </w:numPr>
              <w:adjustRightInd w:val="0"/>
              <w:spacing w:line="312" w:lineRule="atLeast"/>
              <w:jc w:val="center"/>
              <w:textAlignment w:val="baseline"/>
              <w:rPr>
                <w:szCs w:val="21"/>
              </w:rPr>
            </w:pPr>
          </w:p>
        </w:tc>
        <w:tc>
          <w:tcPr>
            <w:tcW w:w="598" w:type="pct"/>
            <w:vAlign w:val="center"/>
          </w:tcPr>
          <w:p w:rsidR="00707FBB" w:rsidRPr="006C194B" w:rsidRDefault="00707FBB" w:rsidP="00247E21">
            <w:pPr>
              <w:jc w:val="center"/>
            </w:pPr>
            <w:r w:rsidRPr="006C194B">
              <w:rPr>
                <w:szCs w:val="21"/>
              </w:rPr>
              <w:t>66H</w:t>
            </w:r>
          </w:p>
        </w:tc>
        <w:tc>
          <w:tcPr>
            <w:tcW w:w="767" w:type="pct"/>
            <w:vAlign w:val="center"/>
          </w:tcPr>
          <w:p w:rsidR="00707FBB" w:rsidRPr="006C194B" w:rsidRDefault="00707FBB" w:rsidP="00247E21">
            <w:pPr>
              <w:jc w:val="center"/>
              <w:rPr>
                <w:szCs w:val="21"/>
              </w:rPr>
            </w:pPr>
            <w:r w:rsidRPr="006C194B">
              <w:rPr>
                <w:szCs w:val="21"/>
              </w:rPr>
              <w:t>28H</w:t>
            </w:r>
          </w:p>
        </w:tc>
        <w:tc>
          <w:tcPr>
            <w:tcW w:w="473" w:type="pct"/>
            <w:vAlign w:val="center"/>
          </w:tcPr>
          <w:p w:rsidR="00707FBB" w:rsidRDefault="00707FBB" w:rsidP="00247E21">
            <w:pPr>
              <w:jc w:val="center"/>
              <w:rPr>
                <w:rFonts w:hint="eastAsia"/>
                <w:szCs w:val="21"/>
              </w:rPr>
            </w:pPr>
            <w:r>
              <w:rPr>
                <w:rFonts w:hint="eastAsia"/>
                <w:szCs w:val="21"/>
              </w:rPr>
              <w:t>I</w:t>
            </w:r>
          </w:p>
          <w:p w:rsidR="00707FBB" w:rsidRPr="006C194B" w:rsidRDefault="00707FBB" w:rsidP="00247E21">
            <w:pPr>
              <w:jc w:val="center"/>
              <w:rPr>
                <w:szCs w:val="21"/>
              </w:rPr>
            </w:pPr>
            <w:r w:rsidRPr="006C194B">
              <w:rPr>
                <w:szCs w:val="21"/>
              </w:rPr>
              <w:t>00H</w:t>
            </w:r>
          </w:p>
        </w:tc>
        <w:tc>
          <w:tcPr>
            <w:tcW w:w="416" w:type="pct"/>
            <w:vAlign w:val="center"/>
          </w:tcPr>
          <w:p w:rsidR="00707FBB" w:rsidRPr="006C194B" w:rsidRDefault="00707FBB" w:rsidP="00247E21">
            <w:pPr>
              <w:jc w:val="center"/>
              <w:rPr>
                <w:szCs w:val="21"/>
              </w:rPr>
            </w:pPr>
            <w:r w:rsidRPr="006C194B">
              <w:rPr>
                <w:szCs w:val="21"/>
              </w:rPr>
              <w:t>L</w:t>
            </w:r>
          </w:p>
          <w:p w:rsidR="00707FBB" w:rsidRPr="006C194B" w:rsidRDefault="00707FBB" w:rsidP="00247E21">
            <w:pPr>
              <w:jc w:val="center"/>
              <w:rPr>
                <w:szCs w:val="21"/>
              </w:rPr>
            </w:pPr>
            <w:r w:rsidRPr="006C194B">
              <w:rPr>
                <w:szCs w:val="21"/>
              </w:rPr>
              <w:t>09H</w:t>
            </w:r>
          </w:p>
        </w:tc>
        <w:tc>
          <w:tcPr>
            <w:tcW w:w="437" w:type="pct"/>
            <w:vAlign w:val="center"/>
          </w:tcPr>
          <w:p w:rsidR="00707FBB" w:rsidRPr="006C194B" w:rsidRDefault="00707FBB" w:rsidP="00247E21">
            <w:pPr>
              <w:jc w:val="center"/>
              <w:rPr>
                <w:szCs w:val="21"/>
              </w:rPr>
            </w:pPr>
            <w:r w:rsidRPr="006C194B">
              <w:rPr>
                <w:szCs w:val="21"/>
              </w:rPr>
              <w:t>T</w:t>
            </w:r>
          </w:p>
          <w:p w:rsidR="00707FBB" w:rsidRPr="006C194B" w:rsidRDefault="00707FBB" w:rsidP="00247E21">
            <w:pPr>
              <w:jc w:val="center"/>
              <w:rPr>
                <w:szCs w:val="21"/>
              </w:rPr>
            </w:pPr>
            <w:r w:rsidRPr="006C194B">
              <w:rPr>
                <w:szCs w:val="21"/>
              </w:rPr>
              <w:t>40H</w:t>
            </w:r>
          </w:p>
        </w:tc>
        <w:tc>
          <w:tcPr>
            <w:tcW w:w="400" w:type="pct"/>
            <w:vAlign w:val="center"/>
          </w:tcPr>
          <w:p w:rsidR="00707FBB" w:rsidRPr="006C194B" w:rsidRDefault="00707FBB" w:rsidP="00247E21">
            <w:pPr>
              <w:jc w:val="center"/>
              <w:rPr>
                <w:szCs w:val="21"/>
              </w:rPr>
            </w:pPr>
            <w:r w:rsidRPr="006C194B">
              <w:rPr>
                <w:szCs w:val="21"/>
              </w:rPr>
              <w:t>W0</w:t>
            </w:r>
          </w:p>
        </w:tc>
        <w:tc>
          <w:tcPr>
            <w:tcW w:w="400" w:type="pct"/>
            <w:vAlign w:val="center"/>
          </w:tcPr>
          <w:p w:rsidR="00707FBB" w:rsidRPr="006C194B" w:rsidRDefault="00707FBB" w:rsidP="00247E21">
            <w:pPr>
              <w:jc w:val="center"/>
              <w:rPr>
                <w:szCs w:val="21"/>
              </w:rPr>
            </w:pPr>
            <w:r w:rsidRPr="006C194B">
              <w:rPr>
                <w:szCs w:val="21"/>
              </w:rPr>
              <w:t>W1</w:t>
            </w:r>
          </w:p>
        </w:tc>
        <w:tc>
          <w:tcPr>
            <w:tcW w:w="416" w:type="pct"/>
            <w:vAlign w:val="center"/>
          </w:tcPr>
          <w:p w:rsidR="00707FBB" w:rsidRPr="006C194B" w:rsidRDefault="00707FBB" w:rsidP="00247E21">
            <w:pPr>
              <w:jc w:val="center"/>
              <w:rPr>
                <w:szCs w:val="21"/>
              </w:rPr>
            </w:pPr>
            <w:r w:rsidRPr="006C194B">
              <w:rPr>
                <w:szCs w:val="21"/>
              </w:rPr>
              <w:t>W2</w:t>
            </w:r>
          </w:p>
        </w:tc>
        <w:tc>
          <w:tcPr>
            <w:tcW w:w="400" w:type="pct"/>
            <w:vAlign w:val="center"/>
          </w:tcPr>
          <w:p w:rsidR="00707FBB" w:rsidRPr="006C194B" w:rsidRDefault="00707FBB" w:rsidP="00247E21">
            <w:pPr>
              <w:jc w:val="center"/>
              <w:rPr>
                <w:szCs w:val="21"/>
              </w:rPr>
            </w:pPr>
            <w:r w:rsidRPr="006C194B">
              <w:rPr>
                <w:szCs w:val="21"/>
              </w:rPr>
              <w:t>W3</w:t>
            </w:r>
          </w:p>
        </w:tc>
        <w:tc>
          <w:tcPr>
            <w:tcW w:w="400" w:type="pct"/>
            <w:vAlign w:val="center"/>
          </w:tcPr>
          <w:p w:rsidR="00707FBB" w:rsidRPr="006C194B" w:rsidRDefault="00707FBB" w:rsidP="00247E21">
            <w:pPr>
              <w:jc w:val="center"/>
              <w:rPr>
                <w:szCs w:val="21"/>
              </w:rPr>
            </w:pPr>
            <w:r w:rsidRPr="006C194B">
              <w:rPr>
                <w:szCs w:val="21"/>
              </w:rPr>
              <w:t>W4</w:t>
            </w:r>
          </w:p>
        </w:tc>
      </w:tr>
      <w:tr w:rsidR="00707FBB" w:rsidRPr="006C194B" w:rsidTr="00247E21">
        <w:tblPrEx>
          <w:tblCellMar>
            <w:top w:w="0" w:type="dxa"/>
            <w:bottom w:w="0" w:type="dxa"/>
          </w:tblCellMar>
        </w:tblPrEx>
        <w:trPr>
          <w:cantSplit/>
          <w:trHeight w:val="448"/>
          <w:jc w:val="center"/>
        </w:trPr>
        <w:tc>
          <w:tcPr>
            <w:tcW w:w="292" w:type="pct"/>
            <w:vAlign w:val="center"/>
          </w:tcPr>
          <w:p w:rsidR="00707FBB" w:rsidRPr="006C194B" w:rsidRDefault="00707FBB" w:rsidP="00247E21">
            <w:pPr>
              <w:numPr>
                <w:ilvl w:val="0"/>
                <w:numId w:val="5"/>
              </w:numPr>
              <w:adjustRightInd w:val="0"/>
              <w:spacing w:line="312" w:lineRule="atLeast"/>
              <w:jc w:val="center"/>
              <w:textAlignment w:val="baseline"/>
              <w:rPr>
                <w:szCs w:val="21"/>
              </w:rPr>
            </w:pPr>
          </w:p>
        </w:tc>
        <w:tc>
          <w:tcPr>
            <w:tcW w:w="598" w:type="pct"/>
            <w:vAlign w:val="center"/>
          </w:tcPr>
          <w:p w:rsidR="00707FBB" w:rsidRPr="006C194B" w:rsidRDefault="00707FBB" w:rsidP="00247E21">
            <w:pPr>
              <w:jc w:val="center"/>
            </w:pPr>
            <w:r w:rsidRPr="006C194B">
              <w:rPr>
                <w:szCs w:val="21"/>
              </w:rPr>
              <w:t>66H</w:t>
            </w:r>
          </w:p>
        </w:tc>
        <w:tc>
          <w:tcPr>
            <w:tcW w:w="767" w:type="pct"/>
            <w:vAlign w:val="center"/>
          </w:tcPr>
          <w:p w:rsidR="00707FBB" w:rsidRPr="006C194B" w:rsidRDefault="00707FBB" w:rsidP="00247E21">
            <w:pPr>
              <w:jc w:val="center"/>
              <w:rPr>
                <w:szCs w:val="21"/>
              </w:rPr>
            </w:pPr>
            <w:r w:rsidRPr="006C194B">
              <w:rPr>
                <w:szCs w:val="21"/>
              </w:rPr>
              <w:t>26H</w:t>
            </w:r>
          </w:p>
        </w:tc>
        <w:tc>
          <w:tcPr>
            <w:tcW w:w="473" w:type="pct"/>
            <w:vAlign w:val="center"/>
          </w:tcPr>
          <w:p w:rsidR="00707FBB" w:rsidRPr="006C194B" w:rsidRDefault="00707FBB" w:rsidP="00247E21">
            <w:pPr>
              <w:jc w:val="center"/>
              <w:rPr>
                <w:szCs w:val="21"/>
              </w:rPr>
            </w:pPr>
            <w:r w:rsidRPr="006C194B">
              <w:rPr>
                <w:szCs w:val="21"/>
              </w:rPr>
              <w:t>01H</w:t>
            </w:r>
          </w:p>
        </w:tc>
        <w:tc>
          <w:tcPr>
            <w:tcW w:w="416" w:type="pct"/>
            <w:vAlign w:val="center"/>
          </w:tcPr>
          <w:p w:rsidR="00707FBB" w:rsidRPr="006C194B" w:rsidRDefault="00707FBB" w:rsidP="00247E21">
            <w:pPr>
              <w:jc w:val="center"/>
              <w:rPr>
                <w:szCs w:val="21"/>
              </w:rPr>
            </w:pPr>
            <w:r w:rsidRPr="006C194B">
              <w:rPr>
                <w:szCs w:val="21"/>
              </w:rPr>
              <w:t>W5</w:t>
            </w:r>
          </w:p>
        </w:tc>
        <w:tc>
          <w:tcPr>
            <w:tcW w:w="437" w:type="pct"/>
            <w:vAlign w:val="center"/>
          </w:tcPr>
          <w:p w:rsidR="00707FBB" w:rsidRPr="006C194B" w:rsidRDefault="00707FBB" w:rsidP="00247E21">
            <w:pPr>
              <w:jc w:val="center"/>
              <w:rPr>
                <w:szCs w:val="21"/>
              </w:rPr>
            </w:pPr>
            <w:r w:rsidRPr="006C194B">
              <w:rPr>
                <w:szCs w:val="21"/>
              </w:rPr>
              <w:t>W6</w:t>
            </w:r>
          </w:p>
        </w:tc>
        <w:tc>
          <w:tcPr>
            <w:tcW w:w="400" w:type="pct"/>
            <w:vAlign w:val="center"/>
          </w:tcPr>
          <w:p w:rsidR="00707FBB" w:rsidRPr="006C194B" w:rsidRDefault="00707FBB" w:rsidP="00247E21">
            <w:pPr>
              <w:jc w:val="center"/>
              <w:rPr>
                <w:szCs w:val="21"/>
              </w:rPr>
            </w:pPr>
            <w:r w:rsidRPr="006C194B">
              <w:rPr>
                <w:szCs w:val="21"/>
              </w:rPr>
              <w:t>W7</w:t>
            </w:r>
          </w:p>
        </w:tc>
        <w:tc>
          <w:tcPr>
            <w:tcW w:w="400" w:type="pct"/>
            <w:vAlign w:val="center"/>
          </w:tcPr>
          <w:p w:rsidR="00707FBB" w:rsidRPr="006C194B" w:rsidRDefault="00707FBB" w:rsidP="00247E21">
            <w:pPr>
              <w:jc w:val="center"/>
              <w:rPr>
                <w:szCs w:val="21"/>
              </w:rPr>
            </w:pPr>
            <w:r w:rsidRPr="006C194B">
              <w:rPr>
                <w:szCs w:val="21"/>
              </w:rPr>
              <w:t>W8</w:t>
            </w:r>
          </w:p>
        </w:tc>
        <w:tc>
          <w:tcPr>
            <w:tcW w:w="416" w:type="pct"/>
            <w:vAlign w:val="center"/>
          </w:tcPr>
          <w:p w:rsidR="00707FBB" w:rsidRPr="006C194B" w:rsidRDefault="00707FBB" w:rsidP="00247E21">
            <w:pPr>
              <w:jc w:val="center"/>
              <w:rPr>
                <w:szCs w:val="21"/>
              </w:rPr>
            </w:pPr>
            <w:r w:rsidRPr="006C194B">
              <w:rPr>
                <w:szCs w:val="21"/>
              </w:rPr>
              <w:t>SUM</w:t>
            </w:r>
          </w:p>
        </w:tc>
        <w:tc>
          <w:tcPr>
            <w:tcW w:w="400" w:type="pct"/>
            <w:vAlign w:val="center"/>
          </w:tcPr>
          <w:p w:rsidR="00707FBB" w:rsidRPr="006C194B" w:rsidRDefault="00707FBB" w:rsidP="00247E21">
            <w:pPr>
              <w:jc w:val="center"/>
              <w:rPr>
                <w:szCs w:val="21"/>
              </w:rPr>
            </w:pPr>
          </w:p>
        </w:tc>
        <w:tc>
          <w:tcPr>
            <w:tcW w:w="400" w:type="pct"/>
            <w:vAlign w:val="center"/>
          </w:tcPr>
          <w:p w:rsidR="00707FBB" w:rsidRPr="006C194B" w:rsidRDefault="00707FBB" w:rsidP="00247E21">
            <w:pPr>
              <w:jc w:val="center"/>
              <w:rPr>
                <w:szCs w:val="21"/>
              </w:rPr>
            </w:pPr>
          </w:p>
        </w:tc>
      </w:tr>
    </w:tbl>
    <w:p w:rsidR="00707FBB" w:rsidRDefault="00707FBB" w:rsidP="00707FBB">
      <w:pPr>
        <w:pStyle w:val="af0"/>
        <w:spacing w:beforeLines="50"/>
        <w:jc w:val="center"/>
        <w:rPr>
          <w:rFonts w:ascii="Times New Roman" w:eastAsia="宋体" w:hAnsi="Times New Roman" w:cs="Times New Roman" w:hint="eastAsia"/>
          <w:sz w:val="24"/>
          <w:szCs w:val="24"/>
        </w:rPr>
      </w:pPr>
    </w:p>
    <w:p w:rsidR="00707FBB" w:rsidRPr="006C194B" w:rsidRDefault="00707FBB" w:rsidP="00707FBB">
      <w:pPr>
        <w:pStyle w:val="af0"/>
        <w:spacing w:beforeLines="50"/>
        <w:jc w:val="center"/>
        <w:rPr>
          <w:rFonts w:ascii="Times New Roman" w:eastAsia="宋体" w:hAnsi="Times New Roman" w:cs="Times New Roman"/>
          <w:sz w:val="24"/>
          <w:szCs w:val="24"/>
        </w:rPr>
      </w:pPr>
      <w:r w:rsidRPr="006C194B">
        <w:rPr>
          <w:rFonts w:ascii="Times New Roman" w:eastAsia="宋体" w:hAnsi="Times New Roman" w:cs="Times New Roman"/>
          <w:sz w:val="24"/>
          <w:szCs w:val="24"/>
        </w:rPr>
        <w:lastRenderedPageBreak/>
        <w:t>表</w:t>
      </w:r>
      <w:r w:rsidRPr="006C194B">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5-</w:t>
      </w:r>
      <w:r w:rsidRPr="006C194B">
        <w:rPr>
          <w:rFonts w:ascii="Times New Roman" w:eastAsia="宋体" w:hAnsi="Times New Roman" w:cs="Times New Roman"/>
          <w:sz w:val="24"/>
          <w:szCs w:val="24"/>
        </w:rPr>
        <w:t xml:space="preserve">2 </w:t>
      </w:r>
      <w:r w:rsidRPr="006C194B">
        <w:rPr>
          <w:rFonts w:ascii="Times New Roman" w:eastAsia="宋体" w:hAnsi="Times New Roman" w:cs="Times New Roman"/>
          <w:sz w:val="24"/>
          <w:szCs w:val="24"/>
        </w:rPr>
        <w:t>发向海岸带成像仪数据长度</w:t>
      </w:r>
      <w:r w:rsidRPr="006C194B">
        <w:rPr>
          <w:rFonts w:ascii="Times New Roman" w:eastAsia="宋体" w:hAnsi="Times New Roman" w:cs="Times New Roman"/>
          <w:sz w:val="24"/>
          <w:szCs w:val="24"/>
        </w:rPr>
        <w:t>57</w:t>
      </w:r>
      <w:r w:rsidRPr="006C194B">
        <w:rPr>
          <w:rFonts w:ascii="Times New Roman" w:eastAsia="宋体" w:hAnsi="Times New Roman" w:cs="Times New Roman"/>
          <w:sz w:val="24"/>
          <w:szCs w:val="24"/>
        </w:rPr>
        <w:t>字节的上行数据块</w:t>
      </w:r>
      <w:r w:rsidRPr="006C194B">
        <w:rPr>
          <w:rFonts w:ascii="Times New Roman" w:eastAsia="宋体" w:hAnsi="Times New Roman" w:cs="Times New Roman"/>
          <w:sz w:val="24"/>
          <w:szCs w:val="24"/>
        </w:rPr>
        <w:t>(</w:t>
      </w:r>
      <w:r w:rsidRPr="006C194B">
        <w:rPr>
          <w:rFonts w:ascii="Times New Roman" w:eastAsia="宋体" w:hAnsi="Times New Roman" w:cs="Times New Roman"/>
          <w:sz w:val="24"/>
          <w:szCs w:val="24"/>
        </w:rPr>
        <w:t>或程序块</w:t>
      </w:r>
      <w:r w:rsidRPr="006C194B">
        <w:rPr>
          <w:rFonts w:ascii="Times New Roman" w:eastAsia="宋体" w:hAnsi="Times New Roman" w:cs="Times New Roman"/>
          <w:sz w:val="24"/>
          <w:szCs w:val="24"/>
        </w:rPr>
        <w:t>)</w:t>
      </w:r>
    </w:p>
    <w:tbl>
      <w:tblPr>
        <w:tblW w:w="4713"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tblPr>
      <w:tblGrid>
        <w:gridCol w:w="490"/>
        <w:gridCol w:w="1000"/>
        <w:gridCol w:w="1275"/>
        <w:gridCol w:w="799"/>
        <w:gridCol w:w="698"/>
        <w:gridCol w:w="732"/>
        <w:gridCol w:w="698"/>
        <w:gridCol w:w="698"/>
        <w:gridCol w:w="698"/>
        <w:gridCol w:w="698"/>
        <w:gridCol w:w="701"/>
      </w:tblGrid>
      <w:tr w:rsidR="00707FBB" w:rsidRPr="00874552" w:rsidTr="00247E21">
        <w:tblPrEx>
          <w:tblCellMar>
            <w:top w:w="0" w:type="dxa"/>
            <w:bottom w:w="0" w:type="dxa"/>
          </w:tblCellMar>
        </w:tblPrEx>
        <w:trPr>
          <w:cantSplit/>
          <w:jc w:val="center"/>
        </w:trPr>
        <w:tc>
          <w:tcPr>
            <w:tcW w:w="289" w:type="pct"/>
            <w:vMerge w:val="restart"/>
            <w:shd w:val="clear" w:color="auto" w:fill="D9D9D9"/>
          </w:tcPr>
          <w:p w:rsidR="00707FBB" w:rsidRPr="00874552" w:rsidRDefault="00707FBB" w:rsidP="00247E21">
            <w:pPr>
              <w:jc w:val="center"/>
              <w:rPr>
                <w:b/>
                <w:color w:val="000000"/>
                <w:szCs w:val="21"/>
              </w:rPr>
            </w:pPr>
            <w:r w:rsidRPr="00874552">
              <w:rPr>
                <w:b/>
                <w:color w:val="000000"/>
                <w:szCs w:val="21"/>
              </w:rPr>
              <w:t>帧序号</w:t>
            </w:r>
          </w:p>
        </w:tc>
        <w:tc>
          <w:tcPr>
            <w:tcW w:w="1341" w:type="pct"/>
            <w:gridSpan w:val="2"/>
            <w:shd w:val="clear" w:color="auto" w:fill="D9D9D9"/>
          </w:tcPr>
          <w:p w:rsidR="00707FBB" w:rsidRPr="00874552" w:rsidRDefault="00707FBB" w:rsidP="00247E21">
            <w:pPr>
              <w:jc w:val="center"/>
              <w:rPr>
                <w:b/>
                <w:color w:val="000000"/>
                <w:szCs w:val="21"/>
              </w:rPr>
            </w:pPr>
            <w:r w:rsidRPr="00874552">
              <w:rPr>
                <w:b/>
                <w:color w:val="000000"/>
                <w:szCs w:val="21"/>
              </w:rPr>
              <w:t>仲裁场、控制场</w:t>
            </w:r>
          </w:p>
        </w:tc>
        <w:tc>
          <w:tcPr>
            <w:tcW w:w="3370" w:type="pct"/>
            <w:gridSpan w:val="8"/>
            <w:shd w:val="clear" w:color="auto" w:fill="D9D9D9"/>
          </w:tcPr>
          <w:p w:rsidR="00707FBB" w:rsidRPr="00874552" w:rsidRDefault="00707FBB" w:rsidP="00247E21">
            <w:pPr>
              <w:jc w:val="center"/>
              <w:rPr>
                <w:b/>
                <w:color w:val="000000"/>
                <w:szCs w:val="21"/>
              </w:rPr>
            </w:pPr>
            <w:r w:rsidRPr="00874552">
              <w:rPr>
                <w:b/>
                <w:color w:val="000000"/>
                <w:szCs w:val="21"/>
              </w:rPr>
              <w:t>有效数据场</w:t>
            </w:r>
          </w:p>
        </w:tc>
      </w:tr>
      <w:tr w:rsidR="00707FBB" w:rsidRPr="00874552" w:rsidTr="00247E21">
        <w:tblPrEx>
          <w:tblCellMar>
            <w:top w:w="0" w:type="dxa"/>
            <w:bottom w:w="0" w:type="dxa"/>
          </w:tblCellMar>
        </w:tblPrEx>
        <w:trPr>
          <w:cantSplit/>
          <w:trHeight w:val="336"/>
          <w:jc w:val="center"/>
        </w:trPr>
        <w:tc>
          <w:tcPr>
            <w:tcW w:w="289" w:type="pct"/>
            <w:vMerge/>
            <w:shd w:val="clear" w:color="auto" w:fill="D9D9D9"/>
          </w:tcPr>
          <w:p w:rsidR="00707FBB" w:rsidRPr="00874552" w:rsidRDefault="00707FBB" w:rsidP="00247E21">
            <w:pPr>
              <w:jc w:val="center"/>
              <w:rPr>
                <w:b/>
                <w:color w:val="000000"/>
                <w:szCs w:val="21"/>
              </w:rPr>
            </w:pPr>
          </w:p>
        </w:tc>
        <w:tc>
          <w:tcPr>
            <w:tcW w:w="590" w:type="pct"/>
            <w:shd w:val="clear" w:color="auto" w:fill="D9D9D9"/>
          </w:tcPr>
          <w:p w:rsidR="00707FBB" w:rsidRPr="00874552" w:rsidRDefault="00707FBB" w:rsidP="00247E21">
            <w:pPr>
              <w:jc w:val="center"/>
              <w:rPr>
                <w:b/>
                <w:color w:val="000000"/>
                <w:szCs w:val="21"/>
              </w:rPr>
            </w:pPr>
            <w:r w:rsidRPr="00874552">
              <w:rPr>
                <w:b/>
                <w:color w:val="000000"/>
                <w:szCs w:val="21"/>
              </w:rPr>
              <w:t>1</w:t>
            </w:r>
          </w:p>
        </w:tc>
        <w:tc>
          <w:tcPr>
            <w:tcW w:w="751" w:type="pct"/>
            <w:shd w:val="clear" w:color="auto" w:fill="D9D9D9"/>
          </w:tcPr>
          <w:p w:rsidR="00707FBB" w:rsidRPr="00874552" w:rsidRDefault="00707FBB" w:rsidP="00247E21">
            <w:pPr>
              <w:jc w:val="center"/>
              <w:rPr>
                <w:b/>
                <w:color w:val="000000"/>
                <w:szCs w:val="21"/>
              </w:rPr>
            </w:pPr>
            <w:r w:rsidRPr="00874552">
              <w:rPr>
                <w:b/>
                <w:color w:val="000000"/>
                <w:szCs w:val="21"/>
              </w:rPr>
              <w:t>2</w:t>
            </w:r>
          </w:p>
        </w:tc>
        <w:tc>
          <w:tcPr>
            <w:tcW w:w="471" w:type="pct"/>
            <w:shd w:val="clear" w:color="auto" w:fill="D9D9D9"/>
          </w:tcPr>
          <w:p w:rsidR="00707FBB" w:rsidRPr="00874552" w:rsidRDefault="00707FBB" w:rsidP="00247E21">
            <w:pPr>
              <w:jc w:val="center"/>
              <w:rPr>
                <w:b/>
                <w:color w:val="000000"/>
                <w:szCs w:val="21"/>
              </w:rPr>
            </w:pPr>
            <w:r w:rsidRPr="00874552">
              <w:rPr>
                <w:b/>
                <w:color w:val="000000"/>
                <w:szCs w:val="21"/>
              </w:rPr>
              <w:t>3</w:t>
            </w:r>
          </w:p>
        </w:tc>
        <w:tc>
          <w:tcPr>
            <w:tcW w:w="411" w:type="pct"/>
            <w:vMerge w:val="restart"/>
            <w:shd w:val="clear" w:color="auto" w:fill="D9D9D9"/>
          </w:tcPr>
          <w:p w:rsidR="00707FBB" w:rsidRPr="00874552" w:rsidRDefault="00707FBB" w:rsidP="00247E21">
            <w:pPr>
              <w:jc w:val="center"/>
              <w:rPr>
                <w:b/>
                <w:color w:val="000000"/>
                <w:szCs w:val="21"/>
              </w:rPr>
            </w:pPr>
            <w:r w:rsidRPr="00874552">
              <w:rPr>
                <w:b/>
                <w:color w:val="000000"/>
                <w:szCs w:val="21"/>
              </w:rPr>
              <w:t>4</w:t>
            </w:r>
          </w:p>
        </w:tc>
        <w:tc>
          <w:tcPr>
            <w:tcW w:w="431" w:type="pct"/>
            <w:vMerge w:val="restart"/>
            <w:shd w:val="clear" w:color="auto" w:fill="D9D9D9"/>
          </w:tcPr>
          <w:p w:rsidR="00707FBB" w:rsidRPr="00874552" w:rsidRDefault="00707FBB" w:rsidP="00247E21">
            <w:pPr>
              <w:jc w:val="center"/>
              <w:rPr>
                <w:b/>
                <w:color w:val="000000"/>
                <w:szCs w:val="21"/>
              </w:rPr>
            </w:pPr>
            <w:r w:rsidRPr="00874552">
              <w:rPr>
                <w:b/>
                <w:color w:val="000000"/>
                <w:szCs w:val="21"/>
              </w:rPr>
              <w:t>5</w:t>
            </w:r>
          </w:p>
        </w:tc>
        <w:tc>
          <w:tcPr>
            <w:tcW w:w="411" w:type="pct"/>
            <w:vMerge w:val="restart"/>
            <w:shd w:val="clear" w:color="auto" w:fill="D9D9D9"/>
          </w:tcPr>
          <w:p w:rsidR="00707FBB" w:rsidRPr="00874552" w:rsidRDefault="00707FBB" w:rsidP="00247E21">
            <w:pPr>
              <w:jc w:val="center"/>
              <w:rPr>
                <w:b/>
                <w:color w:val="000000"/>
                <w:szCs w:val="21"/>
              </w:rPr>
            </w:pPr>
            <w:r w:rsidRPr="00874552">
              <w:rPr>
                <w:b/>
                <w:color w:val="000000"/>
                <w:szCs w:val="21"/>
              </w:rPr>
              <w:t>6</w:t>
            </w:r>
          </w:p>
        </w:tc>
        <w:tc>
          <w:tcPr>
            <w:tcW w:w="411" w:type="pct"/>
            <w:vMerge w:val="restart"/>
            <w:shd w:val="clear" w:color="auto" w:fill="D9D9D9"/>
          </w:tcPr>
          <w:p w:rsidR="00707FBB" w:rsidRPr="00874552" w:rsidRDefault="00707FBB" w:rsidP="00247E21">
            <w:pPr>
              <w:jc w:val="center"/>
              <w:rPr>
                <w:b/>
                <w:color w:val="000000"/>
                <w:szCs w:val="21"/>
              </w:rPr>
            </w:pPr>
            <w:r w:rsidRPr="00874552">
              <w:rPr>
                <w:b/>
                <w:color w:val="000000"/>
                <w:szCs w:val="21"/>
              </w:rPr>
              <w:t>7</w:t>
            </w:r>
          </w:p>
        </w:tc>
        <w:tc>
          <w:tcPr>
            <w:tcW w:w="411" w:type="pct"/>
            <w:vMerge w:val="restart"/>
            <w:shd w:val="clear" w:color="auto" w:fill="D9D9D9"/>
          </w:tcPr>
          <w:p w:rsidR="00707FBB" w:rsidRPr="00874552" w:rsidRDefault="00707FBB" w:rsidP="00247E21">
            <w:pPr>
              <w:jc w:val="center"/>
              <w:rPr>
                <w:b/>
                <w:color w:val="000000"/>
                <w:szCs w:val="21"/>
              </w:rPr>
            </w:pPr>
            <w:r w:rsidRPr="00874552">
              <w:rPr>
                <w:b/>
                <w:color w:val="000000"/>
                <w:szCs w:val="21"/>
              </w:rPr>
              <w:t>8</w:t>
            </w:r>
          </w:p>
        </w:tc>
        <w:tc>
          <w:tcPr>
            <w:tcW w:w="411" w:type="pct"/>
            <w:vMerge w:val="restart"/>
            <w:shd w:val="clear" w:color="auto" w:fill="D9D9D9"/>
          </w:tcPr>
          <w:p w:rsidR="00707FBB" w:rsidRPr="00874552" w:rsidRDefault="00707FBB" w:rsidP="00247E21">
            <w:pPr>
              <w:jc w:val="center"/>
              <w:rPr>
                <w:b/>
                <w:color w:val="000000"/>
                <w:szCs w:val="21"/>
              </w:rPr>
            </w:pPr>
            <w:r w:rsidRPr="00874552">
              <w:rPr>
                <w:b/>
                <w:color w:val="000000"/>
                <w:szCs w:val="21"/>
              </w:rPr>
              <w:t>9</w:t>
            </w:r>
          </w:p>
        </w:tc>
        <w:tc>
          <w:tcPr>
            <w:tcW w:w="412" w:type="pct"/>
            <w:vMerge w:val="restart"/>
            <w:shd w:val="clear" w:color="auto" w:fill="D9D9D9"/>
          </w:tcPr>
          <w:p w:rsidR="00707FBB" w:rsidRPr="00874552" w:rsidRDefault="00707FBB" w:rsidP="00247E21">
            <w:pPr>
              <w:jc w:val="center"/>
              <w:rPr>
                <w:b/>
                <w:color w:val="000000"/>
                <w:szCs w:val="21"/>
              </w:rPr>
            </w:pPr>
            <w:r w:rsidRPr="00874552">
              <w:rPr>
                <w:b/>
                <w:color w:val="000000"/>
                <w:szCs w:val="21"/>
              </w:rPr>
              <w:t>10</w:t>
            </w:r>
          </w:p>
        </w:tc>
      </w:tr>
      <w:tr w:rsidR="00707FBB" w:rsidRPr="00874552" w:rsidTr="00247E21">
        <w:tblPrEx>
          <w:tblCellMar>
            <w:top w:w="0" w:type="dxa"/>
            <w:bottom w:w="0" w:type="dxa"/>
          </w:tblCellMar>
        </w:tblPrEx>
        <w:trPr>
          <w:cantSplit/>
          <w:trHeight w:val="848"/>
          <w:jc w:val="center"/>
        </w:trPr>
        <w:tc>
          <w:tcPr>
            <w:tcW w:w="289" w:type="pct"/>
            <w:vMerge/>
            <w:shd w:val="clear" w:color="auto" w:fill="D9D9D9"/>
          </w:tcPr>
          <w:p w:rsidR="00707FBB" w:rsidRPr="00874552" w:rsidRDefault="00707FBB" w:rsidP="00247E21">
            <w:pPr>
              <w:jc w:val="center"/>
              <w:rPr>
                <w:b/>
                <w:color w:val="000000"/>
                <w:szCs w:val="21"/>
              </w:rPr>
            </w:pPr>
          </w:p>
        </w:tc>
        <w:tc>
          <w:tcPr>
            <w:tcW w:w="1341" w:type="pct"/>
            <w:gridSpan w:val="2"/>
            <w:shd w:val="clear" w:color="auto" w:fill="D9D9D9"/>
          </w:tcPr>
          <w:p w:rsidR="00707FBB" w:rsidRPr="00874552" w:rsidRDefault="00707FBB" w:rsidP="00247E21">
            <w:pPr>
              <w:jc w:val="center"/>
              <w:rPr>
                <w:b/>
                <w:color w:val="000000"/>
                <w:szCs w:val="21"/>
              </w:rPr>
            </w:pPr>
            <w:r w:rsidRPr="00874552">
              <w:rPr>
                <w:b/>
                <w:color w:val="000000"/>
                <w:szCs w:val="21"/>
              </w:rPr>
              <w:t>ID10</w:t>
            </w:r>
            <w:r w:rsidRPr="00874552">
              <w:rPr>
                <w:b/>
                <w:color w:val="000000"/>
                <w:szCs w:val="21"/>
              </w:rPr>
              <w:t>～</w:t>
            </w:r>
            <w:r w:rsidRPr="00874552">
              <w:rPr>
                <w:b/>
                <w:color w:val="000000"/>
                <w:szCs w:val="21"/>
              </w:rPr>
              <w:t>ID3</w:t>
            </w:r>
          </w:p>
          <w:p w:rsidR="00707FBB" w:rsidRPr="00874552" w:rsidRDefault="00707FBB" w:rsidP="00247E21">
            <w:pPr>
              <w:jc w:val="center"/>
              <w:rPr>
                <w:b/>
                <w:color w:val="000000"/>
                <w:szCs w:val="21"/>
              </w:rPr>
            </w:pPr>
            <w:r w:rsidRPr="00874552">
              <w:rPr>
                <w:b/>
                <w:color w:val="000000"/>
                <w:szCs w:val="21"/>
              </w:rPr>
              <w:t>ID2</w:t>
            </w:r>
            <w:r w:rsidRPr="00874552">
              <w:rPr>
                <w:b/>
                <w:color w:val="000000"/>
                <w:szCs w:val="21"/>
              </w:rPr>
              <w:t>～</w:t>
            </w:r>
            <w:r w:rsidRPr="00874552">
              <w:rPr>
                <w:b/>
                <w:color w:val="000000"/>
                <w:szCs w:val="21"/>
              </w:rPr>
              <w:t>ID0</w:t>
            </w:r>
            <w:r w:rsidRPr="00874552">
              <w:rPr>
                <w:b/>
                <w:color w:val="000000"/>
                <w:szCs w:val="21"/>
              </w:rPr>
              <w:t>，</w:t>
            </w:r>
            <w:r w:rsidRPr="00874552">
              <w:rPr>
                <w:b/>
                <w:color w:val="000000"/>
                <w:szCs w:val="21"/>
              </w:rPr>
              <w:t>RTR</w:t>
            </w:r>
            <w:r w:rsidRPr="00874552">
              <w:rPr>
                <w:b/>
                <w:color w:val="000000"/>
                <w:szCs w:val="21"/>
              </w:rPr>
              <w:t>，</w:t>
            </w:r>
          </w:p>
          <w:p w:rsidR="00707FBB" w:rsidRPr="00874552" w:rsidRDefault="00707FBB" w:rsidP="00247E21">
            <w:pPr>
              <w:jc w:val="center"/>
              <w:rPr>
                <w:b/>
                <w:color w:val="000000"/>
                <w:szCs w:val="21"/>
              </w:rPr>
            </w:pPr>
            <w:r w:rsidRPr="00874552">
              <w:rPr>
                <w:b/>
                <w:color w:val="000000"/>
                <w:szCs w:val="21"/>
              </w:rPr>
              <w:t>DLC</w:t>
            </w:r>
            <w:r w:rsidRPr="00874552">
              <w:rPr>
                <w:b/>
                <w:color w:val="000000"/>
                <w:szCs w:val="21"/>
              </w:rPr>
              <w:t>，</w:t>
            </w:r>
          </w:p>
        </w:tc>
        <w:tc>
          <w:tcPr>
            <w:tcW w:w="471" w:type="pct"/>
            <w:shd w:val="clear" w:color="auto" w:fill="D9D9D9"/>
          </w:tcPr>
          <w:p w:rsidR="00707FBB" w:rsidRPr="00874552" w:rsidRDefault="00707FBB" w:rsidP="00247E21">
            <w:pPr>
              <w:jc w:val="center"/>
              <w:rPr>
                <w:b/>
                <w:color w:val="000000"/>
                <w:szCs w:val="21"/>
              </w:rPr>
            </w:pPr>
            <w:r w:rsidRPr="00874552">
              <w:rPr>
                <w:b/>
                <w:color w:val="000000"/>
                <w:szCs w:val="21"/>
              </w:rPr>
              <w:t>Index</w:t>
            </w:r>
          </w:p>
          <w:p w:rsidR="00707FBB" w:rsidRPr="00874552" w:rsidRDefault="00707FBB" w:rsidP="00247E21">
            <w:pPr>
              <w:jc w:val="center"/>
              <w:rPr>
                <w:b/>
                <w:color w:val="000000"/>
                <w:szCs w:val="21"/>
              </w:rPr>
            </w:pPr>
          </w:p>
        </w:tc>
        <w:tc>
          <w:tcPr>
            <w:tcW w:w="411" w:type="pct"/>
            <w:vMerge/>
            <w:shd w:val="clear" w:color="auto" w:fill="D9D9D9"/>
          </w:tcPr>
          <w:p w:rsidR="00707FBB" w:rsidRPr="00874552" w:rsidRDefault="00707FBB" w:rsidP="00247E21">
            <w:pPr>
              <w:jc w:val="center"/>
              <w:rPr>
                <w:b/>
                <w:color w:val="000000"/>
                <w:szCs w:val="21"/>
              </w:rPr>
            </w:pPr>
          </w:p>
        </w:tc>
        <w:tc>
          <w:tcPr>
            <w:tcW w:w="431" w:type="pct"/>
            <w:vMerge/>
            <w:shd w:val="clear" w:color="auto" w:fill="D9D9D9"/>
          </w:tcPr>
          <w:p w:rsidR="00707FBB" w:rsidRPr="00874552" w:rsidRDefault="00707FBB" w:rsidP="00247E21">
            <w:pPr>
              <w:jc w:val="center"/>
              <w:rPr>
                <w:b/>
                <w:color w:val="000000"/>
                <w:szCs w:val="21"/>
              </w:rPr>
            </w:pPr>
          </w:p>
        </w:tc>
        <w:tc>
          <w:tcPr>
            <w:tcW w:w="411" w:type="pct"/>
            <w:vMerge/>
            <w:shd w:val="clear" w:color="auto" w:fill="D9D9D9"/>
          </w:tcPr>
          <w:p w:rsidR="00707FBB" w:rsidRPr="00874552" w:rsidRDefault="00707FBB" w:rsidP="00247E21">
            <w:pPr>
              <w:jc w:val="center"/>
              <w:rPr>
                <w:b/>
                <w:color w:val="000000"/>
                <w:szCs w:val="21"/>
              </w:rPr>
            </w:pPr>
          </w:p>
        </w:tc>
        <w:tc>
          <w:tcPr>
            <w:tcW w:w="411" w:type="pct"/>
            <w:vMerge/>
            <w:shd w:val="clear" w:color="auto" w:fill="D9D9D9"/>
          </w:tcPr>
          <w:p w:rsidR="00707FBB" w:rsidRPr="00874552" w:rsidRDefault="00707FBB" w:rsidP="00247E21">
            <w:pPr>
              <w:jc w:val="center"/>
              <w:rPr>
                <w:b/>
                <w:color w:val="000000"/>
                <w:szCs w:val="21"/>
              </w:rPr>
            </w:pPr>
          </w:p>
        </w:tc>
        <w:tc>
          <w:tcPr>
            <w:tcW w:w="411" w:type="pct"/>
            <w:vMerge/>
            <w:shd w:val="clear" w:color="auto" w:fill="D9D9D9"/>
          </w:tcPr>
          <w:p w:rsidR="00707FBB" w:rsidRPr="00874552" w:rsidRDefault="00707FBB" w:rsidP="00247E21">
            <w:pPr>
              <w:jc w:val="center"/>
              <w:rPr>
                <w:b/>
                <w:color w:val="000000"/>
                <w:szCs w:val="21"/>
              </w:rPr>
            </w:pPr>
          </w:p>
        </w:tc>
        <w:tc>
          <w:tcPr>
            <w:tcW w:w="411" w:type="pct"/>
            <w:vMerge/>
            <w:shd w:val="clear" w:color="auto" w:fill="D9D9D9"/>
          </w:tcPr>
          <w:p w:rsidR="00707FBB" w:rsidRPr="00874552" w:rsidRDefault="00707FBB" w:rsidP="00247E21">
            <w:pPr>
              <w:jc w:val="center"/>
              <w:rPr>
                <w:b/>
                <w:color w:val="000000"/>
                <w:szCs w:val="21"/>
              </w:rPr>
            </w:pPr>
          </w:p>
        </w:tc>
        <w:tc>
          <w:tcPr>
            <w:tcW w:w="412" w:type="pct"/>
            <w:vMerge/>
            <w:shd w:val="clear" w:color="auto" w:fill="D9D9D9"/>
          </w:tcPr>
          <w:p w:rsidR="00707FBB" w:rsidRPr="00874552" w:rsidRDefault="00707FBB" w:rsidP="00247E21">
            <w:pPr>
              <w:jc w:val="center"/>
              <w:rPr>
                <w:b/>
                <w:color w:val="000000"/>
                <w:szCs w:val="21"/>
              </w:rPr>
            </w:pPr>
          </w:p>
        </w:tc>
      </w:tr>
      <w:tr w:rsidR="00707FBB" w:rsidRPr="006C194B" w:rsidTr="00247E21">
        <w:tblPrEx>
          <w:tblCellMar>
            <w:top w:w="0" w:type="dxa"/>
            <w:bottom w:w="0" w:type="dxa"/>
          </w:tblCellMar>
        </w:tblPrEx>
        <w:trPr>
          <w:cantSplit/>
          <w:jc w:val="center"/>
        </w:trPr>
        <w:tc>
          <w:tcPr>
            <w:tcW w:w="289" w:type="pct"/>
            <w:vAlign w:val="center"/>
          </w:tcPr>
          <w:p w:rsidR="00707FBB" w:rsidRPr="006C194B" w:rsidRDefault="00707FBB" w:rsidP="00247E21">
            <w:pPr>
              <w:numPr>
                <w:ilvl w:val="0"/>
                <w:numId w:val="6"/>
              </w:numPr>
              <w:adjustRightInd w:val="0"/>
              <w:spacing w:line="312" w:lineRule="atLeast"/>
              <w:jc w:val="center"/>
              <w:textAlignment w:val="baseline"/>
              <w:rPr>
                <w:szCs w:val="21"/>
              </w:rPr>
            </w:pPr>
          </w:p>
        </w:tc>
        <w:tc>
          <w:tcPr>
            <w:tcW w:w="590" w:type="pct"/>
            <w:vAlign w:val="center"/>
          </w:tcPr>
          <w:p w:rsidR="00707FBB" w:rsidRPr="006C194B" w:rsidRDefault="00707FBB" w:rsidP="00247E21">
            <w:pPr>
              <w:jc w:val="center"/>
            </w:pPr>
            <w:r w:rsidRPr="006C194B">
              <w:rPr>
                <w:szCs w:val="21"/>
              </w:rPr>
              <w:t>66H</w:t>
            </w:r>
          </w:p>
        </w:tc>
        <w:tc>
          <w:tcPr>
            <w:tcW w:w="751" w:type="pct"/>
            <w:vAlign w:val="center"/>
          </w:tcPr>
          <w:p w:rsidR="00707FBB" w:rsidRPr="006C194B" w:rsidRDefault="00707FBB" w:rsidP="00247E21">
            <w:pPr>
              <w:jc w:val="center"/>
              <w:rPr>
                <w:szCs w:val="21"/>
              </w:rPr>
            </w:pPr>
            <w:r w:rsidRPr="006C194B">
              <w:rPr>
                <w:szCs w:val="21"/>
              </w:rPr>
              <w:t>28H</w:t>
            </w:r>
          </w:p>
        </w:tc>
        <w:tc>
          <w:tcPr>
            <w:tcW w:w="471" w:type="pct"/>
            <w:vAlign w:val="center"/>
          </w:tcPr>
          <w:p w:rsidR="00707FBB" w:rsidRDefault="00707FBB" w:rsidP="00247E21">
            <w:pPr>
              <w:jc w:val="center"/>
              <w:rPr>
                <w:rFonts w:hint="eastAsia"/>
                <w:szCs w:val="21"/>
              </w:rPr>
            </w:pPr>
            <w:r>
              <w:rPr>
                <w:rFonts w:hint="eastAsia"/>
                <w:szCs w:val="21"/>
              </w:rPr>
              <w:t>I</w:t>
            </w:r>
          </w:p>
          <w:p w:rsidR="00707FBB" w:rsidRPr="006C194B" w:rsidRDefault="00707FBB" w:rsidP="00247E21">
            <w:pPr>
              <w:jc w:val="center"/>
              <w:rPr>
                <w:szCs w:val="21"/>
              </w:rPr>
            </w:pPr>
            <w:r w:rsidRPr="006C194B">
              <w:rPr>
                <w:szCs w:val="21"/>
              </w:rPr>
              <w:t>00H</w:t>
            </w:r>
          </w:p>
        </w:tc>
        <w:tc>
          <w:tcPr>
            <w:tcW w:w="411" w:type="pct"/>
            <w:vAlign w:val="center"/>
          </w:tcPr>
          <w:p w:rsidR="00707FBB" w:rsidRPr="006C194B" w:rsidRDefault="00707FBB" w:rsidP="00247E21">
            <w:pPr>
              <w:jc w:val="center"/>
              <w:rPr>
                <w:szCs w:val="21"/>
              </w:rPr>
            </w:pPr>
            <w:r w:rsidRPr="006C194B">
              <w:rPr>
                <w:szCs w:val="21"/>
              </w:rPr>
              <w:t>L</w:t>
            </w:r>
          </w:p>
          <w:p w:rsidR="00707FBB" w:rsidRPr="006C194B" w:rsidRDefault="00707FBB" w:rsidP="00247E21">
            <w:pPr>
              <w:jc w:val="center"/>
              <w:rPr>
                <w:szCs w:val="21"/>
              </w:rPr>
            </w:pPr>
            <w:r w:rsidRPr="006C194B">
              <w:rPr>
                <w:szCs w:val="21"/>
              </w:rPr>
              <w:t>39H</w:t>
            </w:r>
          </w:p>
        </w:tc>
        <w:tc>
          <w:tcPr>
            <w:tcW w:w="431" w:type="pct"/>
            <w:vAlign w:val="center"/>
          </w:tcPr>
          <w:p w:rsidR="00707FBB" w:rsidRPr="006C194B" w:rsidRDefault="00707FBB" w:rsidP="00247E21">
            <w:pPr>
              <w:jc w:val="center"/>
              <w:rPr>
                <w:szCs w:val="21"/>
              </w:rPr>
            </w:pPr>
            <w:r w:rsidRPr="006C194B">
              <w:rPr>
                <w:szCs w:val="21"/>
              </w:rPr>
              <w:t>T</w:t>
            </w:r>
          </w:p>
          <w:p w:rsidR="00707FBB" w:rsidRPr="006C194B" w:rsidRDefault="00707FBB" w:rsidP="00247E21">
            <w:pPr>
              <w:jc w:val="center"/>
              <w:rPr>
                <w:szCs w:val="21"/>
              </w:rPr>
            </w:pPr>
            <w:r w:rsidRPr="006C194B">
              <w:rPr>
                <w:szCs w:val="21"/>
              </w:rPr>
              <w:t>40H</w:t>
            </w:r>
          </w:p>
        </w:tc>
        <w:tc>
          <w:tcPr>
            <w:tcW w:w="411" w:type="pct"/>
            <w:vAlign w:val="center"/>
          </w:tcPr>
          <w:p w:rsidR="00707FBB" w:rsidRPr="006C194B" w:rsidRDefault="00707FBB" w:rsidP="00247E21">
            <w:pPr>
              <w:jc w:val="center"/>
              <w:rPr>
                <w:szCs w:val="21"/>
              </w:rPr>
            </w:pPr>
            <w:r w:rsidRPr="006C194B">
              <w:rPr>
                <w:szCs w:val="21"/>
              </w:rPr>
              <w:t>W0</w:t>
            </w:r>
          </w:p>
        </w:tc>
        <w:tc>
          <w:tcPr>
            <w:tcW w:w="411" w:type="pct"/>
            <w:vAlign w:val="center"/>
          </w:tcPr>
          <w:p w:rsidR="00707FBB" w:rsidRPr="006C194B" w:rsidRDefault="00707FBB" w:rsidP="00247E21">
            <w:pPr>
              <w:jc w:val="center"/>
              <w:rPr>
                <w:szCs w:val="21"/>
              </w:rPr>
            </w:pPr>
            <w:r w:rsidRPr="006C194B">
              <w:rPr>
                <w:szCs w:val="21"/>
              </w:rPr>
              <w:t>W1</w:t>
            </w:r>
          </w:p>
        </w:tc>
        <w:tc>
          <w:tcPr>
            <w:tcW w:w="411" w:type="pct"/>
            <w:vAlign w:val="center"/>
          </w:tcPr>
          <w:p w:rsidR="00707FBB" w:rsidRPr="006C194B" w:rsidRDefault="00707FBB" w:rsidP="00247E21">
            <w:pPr>
              <w:jc w:val="center"/>
              <w:rPr>
                <w:szCs w:val="21"/>
              </w:rPr>
            </w:pPr>
            <w:r w:rsidRPr="006C194B">
              <w:rPr>
                <w:szCs w:val="21"/>
              </w:rPr>
              <w:t>W2</w:t>
            </w:r>
          </w:p>
        </w:tc>
        <w:tc>
          <w:tcPr>
            <w:tcW w:w="411" w:type="pct"/>
            <w:vAlign w:val="center"/>
          </w:tcPr>
          <w:p w:rsidR="00707FBB" w:rsidRPr="006C194B" w:rsidRDefault="00707FBB" w:rsidP="00247E21">
            <w:pPr>
              <w:jc w:val="center"/>
              <w:rPr>
                <w:szCs w:val="21"/>
              </w:rPr>
            </w:pPr>
            <w:r w:rsidRPr="006C194B">
              <w:rPr>
                <w:szCs w:val="21"/>
              </w:rPr>
              <w:t>W3</w:t>
            </w:r>
          </w:p>
        </w:tc>
        <w:tc>
          <w:tcPr>
            <w:tcW w:w="412" w:type="pct"/>
            <w:vAlign w:val="center"/>
          </w:tcPr>
          <w:p w:rsidR="00707FBB" w:rsidRPr="006C194B" w:rsidRDefault="00707FBB" w:rsidP="00247E21">
            <w:pPr>
              <w:jc w:val="center"/>
              <w:rPr>
                <w:szCs w:val="21"/>
              </w:rPr>
            </w:pPr>
            <w:r w:rsidRPr="006C194B">
              <w:rPr>
                <w:szCs w:val="21"/>
              </w:rPr>
              <w:t>W4</w:t>
            </w:r>
          </w:p>
        </w:tc>
      </w:tr>
      <w:tr w:rsidR="00707FBB" w:rsidRPr="006C194B" w:rsidTr="00247E21">
        <w:tblPrEx>
          <w:tblCellMar>
            <w:top w:w="0" w:type="dxa"/>
            <w:bottom w:w="0" w:type="dxa"/>
          </w:tblCellMar>
        </w:tblPrEx>
        <w:trPr>
          <w:cantSplit/>
          <w:jc w:val="center"/>
        </w:trPr>
        <w:tc>
          <w:tcPr>
            <w:tcW w:w="289" w:type="pct"/>
            <w:vAlign w:val="center"/>
          </w:tcPr>
          <w:p w:rsidR="00707FBB" w:rsidRPr="006C194B" w:rsidRDefault="00707FBB" w:rsidP="00247E21">
            <w:pPr>
              <w:numPr>
                <w:ilvl w:val="0"/>
                <w:numId w:val="6"/>
              </w:numPr>
              <w:adjustRightInd w:val="0"/>
              <w:spacing w:line="312" w:lineRule="atLeast"/>
              <w:jc w:val="center"/>
              <w:textAlignment w:val="baseline"/>
              <w:rPr>
                <w:szCs w:val="21"/>
              </w:rPr>
            </w:pPr>
          </w:p>
        </w:tc>
        <w:tc>
          <w:tcPr>
            <w:tcW w:w="590" w:type="pct"/>
            <w:vAlign w:val="center"/>
          </w:tcPr>
          <w:p w:rsidR="00707FBB" w:rsidRPr="006C194B" w:rsidRDefault="00707FBB" w:rsidP="00247E21">
            <w:pPr>
              <w:jc w:val="center"/>
            </w:pPr>
            <w:r w:rsidRPr="006C194B">
              <w:rPr>
                <w:szCs w:val="21"/>
              </w:rPr>
              <w:t>66H</w:t>
            </w:r>
          </w:p>
        </w:tc>
        <w:tc>
          <w:tcPr>
            <w:tcW w:w="751" w:type="pct"/>
            <w:vAlign w:val="center"/>
          </w:tcPr>
          <w:p w:rsidR="00707FBB" w:rsidRPr="006C194B" w:rsidRDefault="00707FBB" w:rsidP="00247E21">
            <w:pPr>
              <w:jc w:val="center"/>
              <w:rPr>
                <w:szCs w:val="21"/>
              </w:rPr>
            </w:pPr>
            <w:r w:rsidRPr="006C194B">
              <w:rPr>
                <w:szCs w:val="21"/>
              </w:rPr>
              <w:t>28H</w:t>
            </w:r>
          </w:p>
        </w:tc>
        <w:tc>
          <w:tcPr>
            <w:tcW w:w="471" w:type="pct"/>
            <w:vAlign w:val="center"/>
          </w:tcPr>
          <w:p w:rsidR="00707FBB" w:rsidRPr="006C194B" w:rsidRDefault="00707FBB" w:rsidP="00247E21">
            <w:pPr>
              <w:jc w:val="center"/>
              <w:rPr>
                <w:szCs w:val="21"/>
              </w:rPr>
            </w:pPr>
            <w:r w:rsidRPr="006C194B">
              <w:rPr>
                <w:szCs w:val="21"/>
              </w:rPr>
              <w:t>01H</w:t>
            </w:r>
          </w:p>
        </w:tc>
        <w:tc>
          <w:tcPr>
            <w:tcW w:w="411" w:type="pct"/>
            <w:vAlign w:val="center"/>
          </w:tcPr>
          <w:p w:rsidR="00707FBB" w:rsidRPr="006C194B" w:rsidRDefault="00707FBB" w:rsidP="00247E21">
            <w:pPr>
              <w:jc w:val="center"/>
              <w:rPr>
                <w:szCs w:val="21"/>
              </w:rPr>
            </w:pPr>
            <w:r w:rsidRPr="006C194B">
              <w:rPr>
                <w:szCs w:val="21"/>
              </w:rPr>
              <w:t>W5</w:t>
            </w:r>
          </w:p>
        </w:tc>
        <w:tc>
          <w:tcPr>
            <w:tcW w:w="431" w:type="pct"/>
            <w:vAlign w:val="center"/>
          </w:tcPr>
          <w:p w:rsidR="00707FBB" w:rsidRPr="006C194B" w:rsidRDefault="00707FBB" w:rsidP="00247E21">
            <w:pPr>
              <w:jc w:val="center"/>
              <w:rPr>
                <w:szCs w:val="21"/>
              </w:rPr>
            </w:pPr>
            <w:r w:rsidRPr="006C194B">
              <w:rPr>
                <w:szCs w:val="21"/>
              </w:rPr>
              <w:t>W6</w:t>
            </w:r>
          </w:p>
        </w:tc>
        <w:tc>
          <w:tcPr>
            <w:tcW w:w="411" w:type="pct"/>
            <w:vAlign w:val="center"/>
          </w:tcPr>
          <w:p w:rsidR="00707FBB" w:rsidRPr="006C194B" w:rsidRDefault="00707FBB" w:rsidP="00247E21">
            <w:pPr>
              <w:jc w:val="center"/>
              <w:rPr>
                <w:szCs w:val="21"/>
              </w:rPr>
            </w:pPr>
            <w:r w:rsidRPr="006C194B">
              <w:rPr>
                <w:szCs w:val="21"/>
              </w:rPr>
              <w:t>W7</w:t>
            </w:r>
          </w:p>
        </w:tc>
        <w:tc>
          <w:tcPr>
            <w:tcW w:w="411" w:type="pct"/>
            <w:vAlign w:val="center"/>
          </w:tcPr>
          <w:p w:rsidR="00707FBB" w:rsidRPr="006C194B" w:rsidRDefault="00707FBB" w:rsidP="00247E21">
            <w:pPr>
              <w:jc w:val="center"/>
              <w:rPr>
                <w:szCs w:val="21"/>
              </w:rPr>
            </w:pPr>
            <w:r w:rsidRPr="006C194B">
              <w:rPr>
                <w:szCs w:val="21"/>
              </w:rPr>
              <w:t>W8</w:t>
            </w:r>
          </w:p>
        </w:tc>
        <w:tc>
          <w:tcPr>
            <w:tcW w:w="411" w:type="pct"/>
            <w:vAlign w:val="center"/>
          </w:tcPr>
          <w:p w:rsidR="00707FBB" w:rsidRPr="006C194B" w:rsidRDefault="00707FBB" w:rsidP="00247E21">
            <w:pPr>
              <w:jc w:val="center"/>
              <w:rPr>
                <w:szCs w:val="21"/>
              </w:rPr>
            </w:pPr>
            <w:r w:rsidRPr="006C194B">
              <w:rPr>
                <w:szCs w:val="21"/>
              </w:rPr>
              <w:t>W9</w:t>
            </w:r>
          </w:p>
        </w:tc>
        <w:tc>
          <w:tcPr>
            <w:tcW w:w="411" w:type="pct"/>
            <w:vAlign w:val="center"/>
          </w:tcPr>
          <w:p w:rsidR="00707FBB" w:rsidRPr="006C194B" w:rsidRDefault="00707FBB" w:rsidP="00247E21">
            <w:pPr>
              <w:jc w:val="center"/>
              <w:rPr>
                <w:szCs w:val="21"/>
              </w:rPr>
            </w:pPr>
            <w:r w:rsidRPr="006C194B">
              <w:rPr>
                <w:szCs w:val="21"/>
              </w:rPr>
              <w:t>W10</w:t>
            </w:r>
          </w:p>
        </w:tc>
        <w:tc>
          <w:tcPr>
            <w:tcW w:w="412" w:type="pct"/>
            <w:vAlign w:val="center"/>
          </w:tcPr>
          <w:p w:rsidR="00707FBB" w:rsidRPr="006C194B" w:rsidRDefault="00707FBB" w:rsidP="00247E21">
            <w:pPr>
              <w:jc w:val="center"/>
              <w:rPr>
                <w:szCs w:val="21"/>
              </w:rPr>
            </w:pPr>
            <w:r w:rsidRPr="006C194B">
              <w:rPr>
                <w:szCs w:val="21"/>
              </w:rPr>
              <w:t>W11</w:t>
            </w:r>
          </w:p>
        </w:tc>
      </w:tr>
      <w:tr w:rsidR="00707FBB" w:rsidRPr="006C194B" w:rsidTr="00247E21">
        <w:tblPrEx>
          <w:tblCellMar>
            <w:top w:w="0" w:type="dxa"/>
            <w:bottom w:w="0" w:type="dxa"/>
          </w:tblCellMar>
        </w:tblPrEx>
        <w:trPr>
          <w:cantSplit/>
          <w:jc w:val="center"/>
        </w:trPr>
        <w:tc>
          <w:tcPr>
            <w:tcW w:w="289" w:type="pct"/>
            <w:vAlign w:val="center"/>
          </w:tcPr>
          <w:p w:rsidR="00707FBB" w:rsidRPr="006C194B" w:rsidRDefault="00707FBB" w:rsidP="00247E21">
            <w:pPr>
              <w:numPr>
                <w:ilvl w:val="0"/>
                <w:numId w:val="6"/>
              </w:numPr>
              <w:adjustRightInd w:val="0"/>
              <w:spacing w:line="312" w:lineRule="atLeast"/>
              <w:jc w:val="center"/>
              <w:textAlignment w:val="baseline"/>
              <w:rPr>
                <w:szCs w:val="21"/>
              </w:rPr>
            </w:pPr>
          </w:p>
        </w:tc>
        <w:tc>
          <w:tcPr>
            <w:tcW w:w="590" w:type="pct"/>
            <w:vAlign w:val="center"/>
          </w:tcPr>
          <w:p w:rsidR="00707FBB" w:rsidRPr="006C194B" w:rsidRDefault="00707FBB" w:rsidP="00247E21">
            <w:pPr>
              <w:jc w:val="center"/>
            </w:pPr>
            <w:r w:rsidRPr="006C194B">
              <w:rPr>
                <w:szCs w:val="21"/>
              </w:rPr>
              <w:t>66H</w:t>
            </w:r>
          </w:p>
        </w:tc>
        <w:tc>
          <w:tcPr>
            <w:tcW w:w="751" w:type="pct"/>
            <w:vAlign w:val="center"/>
          </w:tcPr>
          <w:p w:rsidR="00707FBB" w:rsidRPr="006C194B" w:rsidRDefault="00707FBB" w:rsidP="00247E21">
            <w:pPr>
              <w:jc w:val="center"/>
              <w:rPr>
                <w:szCs w:val="21"/>
              </w:rPr>
            </w:pPr>
            <w:r w:rsidRPr="006C194B">
              <w:rPr>
                <w:szCs w:val="21"/>
              </w:rPr>
              <w:t>28H</w:t>
            </w:r>
          </w:p>
        </w:tc>
        <w:tc>
          <w:tcPr>
            <w:tcW w:w="471" w:type="pct"/>
            <w:vAlign w:val="center"/>
          </w:tcPr>
          <w:p w:rsidR="00707FBB" w:rsidRPr="006C194B" w:rsidRDefault="00707FBB" w:rsidP="00247E21">
            <w:pPr>
              <w:jc w:val="center"/>
              <w:rPr>
                <w:szCs w:val="21"/>
              </w:rPr>
            </w:pPr>
            <w:r w:rsidRPr="006C194B">
              <w:rPr>
                <w:szCs w:val="21"/>
              </w:rPr>
              <w:t>02H</w:t>
            </w:r>
          </w:p>
        </w:tc>
        <w:tc>
          <w:tcPr>
            <w:tcW w:w="411" w:type="pct"/>
            <w:vAlign w:val="center"/>
          </w:tcPr>
          <w:p w:rsidR="00707FBB" w:rsidRPr="006C194B" w:rsidRDefault="00707FBB" w:rsidP="00247E21">
            <w:pPr>
              <w:jc w:val="center"/>
              <w:rPr>
                <w:szCs w:val="21"/>
              </w:rPr>
            </w:pPr>
            <w:r w:rsidRPr="006C194B">
              <w:rPr>
                <w:szCs w:val="21"/>
              </w:rPr>
              <w:t>W12</w:t>
            </w:r>
          </w:p>
        </w:tc>
        <w:tc>
          <w:tcPr>
            <w:tcW w:w="431" w:type="pct"/>
            <w:vAlign w:val="center"/>
          </w:tcPr>
          <w:p w:rsidR="00707FBB" w:rsidRPr="006C194B" w:rsidRDefault="00707FBB" w:rsidP="00247E21">
            <w:pPr>
              <w:jc w:val="center"/>
              <w:rPr>
                <w:szCs w:val="21"/>
              </w:rPr>
            </w:pPr>
            <w:r w:rsidRPr="006C194B">
              <w:rPr>
                <w:szCs w:val="21"/>
              </w:rPr>
              <w:t>W13</w:t>
            </w:r>
          </w:p>
        </w:tc>
        <w:tc>
          <w:tcPr>
            <w:tcW w:w="411" w:type="pct"/>
            <w:vAlign w:val="center"/>
          </w:tcPr>
          <w:p w:rsidR="00707FBB" w:rsidRPr="006C194B" w:rsidRDefault="00707FBB" w:rsidP="00247E21">
            <w:pPr>
              <w:jc w:val="center"/>
              <w:rPr>
                <w:szCs w:val="21"/>
              </w:rPr>
            </w:pPr>
            <w:r w:rsidRPr="006C194B">
              <w:rPr>
                <w:szCs w:val="21"/>
              </w:rPr>
              <w:t>W14</w:t>
            </w:r>
          </w:p>
        </w:tc>
        <w:tc>
          <w:tcPr>
            <w:tcW w:w="411" w:type="pct"/>
            <w:vAlign w:val="center"/>
          </w:tcPr>
          <w:p w:rsidR="00707FBB" w:rsidRPr="006C194B" w:rsidRDefault="00707FBB" w:rsidP="00247E21">
            <w:pPr>
              <w:jc w:val="center"/>
              <w:rPr>
                <w:szCs w:val="21"/>
              </w:rPr>
            </w:pPr>
            <w:r w:rsidRPr="006C194B">
              <w:rPr>
                <w:szCs w:val="21"/>
              </w:rPr>
              <w:t>W15</w:t>
            </w:r>
          </w:p>
        </w:tc>
        <w:tc>
          <w:tcPr>
            <w:tcW w:w="411" w:type="pct"/>
            <w:vAlign w:val="center"/>
          </w:tcPr>
          <w:p w:rsidR="00707FBB" w:rsidRPr="006C194B" w:rsidRDefault="00707FBB" w:rsidP="00247E21">
            <w:pPr>
              <w:jc w:val="center"/>
              <w:rPr>
                <w:szCs w:val="21"/>
              </w:rPr>
            </w:pPr>
            <w:r w:rsidRPr="006C194B">
              <w:rPr>
                <w:szCs w:val="21"/>
              </w:rPr>
              <w:t>W16</w:t>
            </w:r>
          </w:p>
        </w:tc>
        <w:tc>
          <w:tcPr>
            <w:tcW w:w="411" w:type="pct"/>
            <w:vAlign w:val="center"/>
          </w:tcPr>
          <w:p w:rsidR="00707FBB" w:rsidRPr="006C194B" w:rsidRDefault="00707FBB" w:rsidP="00247E21">
            <w:pPr>
              <w:jc w:val="center"/>
              <w:rPr>
                <w:szCs w:val="21"/>
              </w:rPr>
            </w:pPr>
            <w:r w:rsidRPr="006C194B">
              <w:rPr>
                <w:szCs w:val="21"/>
              </w:rPr>
              <w:t>W17</w:t>
            </w:r>
          </w:p>
        </w:tc>
        <w:tc>
          <w:tcPr>
            <w:tcW w:w="412" w:type="pct"/>
            <w:vAlign w:val="center"/>
          </w:tcPr>
          <w:p w:rsidR="00707FBB" w:rsidRPr="006C194B" w:rsidRDefault="00707FBB" w:rsidP="00247E21">
            <w:pPr>
              <w:jc w:val="center"/>
              <w:rPr>
                <w:szCs w:val="21"/>
              </w:rPr>
            </w:pPr>
            <w:r w:rsidRPr="006C194B">
              <w:rPr>
                <w:szCs w:val="21"/>
              </w:rPr>
              <w:t>W18</w:t>
            </w:r>
          </w:p>
        </w:tc>
      </w:tr>
      <w:tr w:rsidR="00707FBB" w:rsidRPr="006C194B" w:rsidTr="00247E21">
        <w:tblPrEx>
          <w:tblCellMar>
            <w:top w:w="0" w:type="dxa"/>
            <w:bottom w:w="0" w:type="dxa"/>
          </w:tblCellMar>
        </w:tblPrEx>
        <w:trPr>
          <w:cantSplit/>
          <w:jc w:val="center"/>
        </w:trPr>
        <w:tc>
          <w:tcPr>
            <w:tcW w:w="289" w:type="pct"/>
            <w:vAlign w:val="center"/>
          </w:tcPr>
          <w:p w:rsidR="00707FBB" w:rsidRPr="006C194B" w:rsidRDefault="00707FBB" w:rsidP="00247E21">
            <w:pPr>
              <w:numPr>
                <w:ilvl w:val="0"/>
                <w:numId w:val="6"/>
              </w:numPr>
              <w:adjustRightInd w:val="0"/>
              <w:spacing w:line="312" w:lineRule="atLeast"/>
              <w:jc w:val="center"/>
              <w:textAlignment w:val="baseline"/>
              <w:rPr>
                <w:szCs w:val="21"/>
              </w:rPr>
            </w:pPr>
          </w:p>
        </w:tc>
        <w:tc>
          <w:tcPr>
            <w:tcW w:w="590" w:type="pct"/>
            <w:vAlign w:val="center"/>
          </w:tcPr>
          <w:p w:rsidR="00707FBB" w:rsidRPr="006C194B" w:rsidRDefault="00707FBB" w:rsidP="00247E21">
            <w:pPr>
              <w:jc w:val="center"/>
            </w:pPr>
            <w:r w:rsidRPr="006C194B">
              <w:rPr>
                <w:szCs w:val="21"/>
              </w:rPr>
              <w:t>66H</w:t>
            </w:r>
          </w:p>
        </w:tc>
        <w:tc>
          <w:tcPr>
            <w:tcW w:w="751" w:type="pct"/>
            <w:vAlign w:val="center"/>
          </w:tcPr>
          <w:p w:rsidR="00707FBB" w:rsidRPr="006C194B" w:rsidRDefault="00707FBB" w:rsidP="00247E21">
            <w:pPr>
              <w:jc w:val="center"/>
              <w:rPr>
                <w:szCs w:val="21"/>
              </w:rPr>
            </w:pPr>
            <w:r w:rsidRPr="006C194B">
              <w:rPr>
                <w:szCs w:val="21"/>
              </w:rPr>
              <w:t>28H</w:t>
            </w:r>
          </w:p>
        </w:tc>
        <w:tc>
          <w:tcPr>
            <w:tcW w:w="471" w:type="pct"/>
            <w:vAlign w:val="center"/>
          </w:tcPr>
          <w:p w:rsidR="00707FBB" w:rsidRPr="006C194B" w:rsidRDefault="00707FBB" w:rsidP="00247E21">
            <w:pPr>
              <w:jc w:val="center"/>
              <w:rPr>
                <w:szCs w:val="21"/>
              </w:rPr>
            </w:pPr>
            <w:r w:rsidRPr="006C194B">
              <w:rPr>
                <w:szCs w:val="21"/>
              </w:rPr>
              <w:t>03H</w:t>
            </w:r>
          </w:p>
        </w:tc>
        <w:tc>
          <w:tcPr>
            <w:tcW w:w="411" w:type="pct"/>
            <w:vAlign w:val="center"/>
          </w:tcPr>
          <w:p w:rsidR="00707FBB" w:rsidRPr="006C194B" w:rsidRDefault="00707FBB" w:rsidP="00247E21">
            <w:pPr>
              <w:jc w:val="center"/>
              <w:rPr>
                <w:szCs w:val="21"/>
              </w:rPr>
            </w:pPr>
            <w:r w:rsidRPr="006C194B">
              <w:rPr>
                <w:szCs w:val="21"/>
              </w:rPr>
              <w:t>W19</w:t>
            </w:r>
          </w:p>
        </w:tc>
        <w:tc>
          <w:tcPr>
            <w:tcW w:w="431" w:type="pct"/>
            <w:vAlign w:val="center"/>
          </w:tcPr>
          <w:p w:rsidR="00707FBB" w:rsidRPr="006C194B" w:rsidRDefault="00707FBB" w:rsidP="00247E21">
            <w:pPr>
              <w:jc w:val="center"/>
              <w:rPr>
                <w:szCs w:val="21"/>
              </w:rPr>
            </w:pPr>
            <w:r w:rsidRPr="006C194B">
              <w:rPr>
                <w:szCs w:val="21"/>
              </w:rPr>
              <w:t>W20</w:t>
            </w:r>
          </w:p>
        </w:tc>
        <w:tc>
          <w:tcPr>
            <w:tcW w:w="411" w:type="pct"/>
            <w:vAlign w:val="center"/>
          </w:tcPr>
          <w:p w:rsidR="00707FBB" w:rsidRPr="006C194B" w:rsidRDefault="00707FBB" w:rsidP="00247E21">
            <w:pPr>
              <w:jc w:val="center"/>
              <w:rPr>
                <w:szCs w:val="21"/>
              </w:rPr>
            </w:pPr>
            <w:r w:rsidRPr="006C194B">
              <w:rPr>
                <w:szCs w:val="21"/>
              </w:rPr>
              <w:t>W21</w:t>
            </w:r>
          </w:p>
        </w:tc>
        <w:tc>
          <w:tcPr>
            <w:tcW w:w="411" w:type="pct"/>
            <w:vAlign w:val="center"/>
          </w:tcPr>
          <w:p w:rsidR="00707FBB" w:rsidRPr="006C194B" w:rsidRDefault="00707FBB" w:rsidP="00247E21">
            <w:pPr>
              <w:jc w:val="center"/>
              <w:rPr>
                <w:szCs w:val="21"/>
              </w:rPr>
            </w:pPr>
            <w:r w:rsidRPr="006C194B">
              <w:rPr>
                <w:szCs w:val="21"/>
              </w:rPr>
              <w:t>W22</w:t>
            </w:r>
          </w:p>
        </w:tc>
        <w:tc>
          <w:tcPr>
            <w:tcW w:w="411" w:type="pct"/>
            <w:vAlign w:val="center"/>
          </w:tcPr>
          <w:p w:rsidR="00707FBB" w:rsidRPr="006C194B" w:rsidRDefault="00707FBB" w:rsidP="00247E21">
            <w:pPr>
              <w:jc w:val="center"/>
              <w:rPr>
                <w:szCs w:val="21"/>
              </w:rPr>
            </w:pPr>
            <w:r w:rsidRPr="006C194B">
              <w:rPr>
                <w:szCs w:val="21"/>
              </w:rPr>
              <w:t>W23</w:t>
            </w:r>
          </w:p>
        </w:tc>
        <w:tc>
          <w:tcPr>
            <w:tcW w:w="411" w:type="pct"/>
            <w:vAlign w:val="center"/>
          </w:tcPr>
          <w:p w:rsidR="00707FBB" w:rsidRPr="006C194B" w:rsidRDefault="00707FBB" w:rsidP="00247E21">
            <w:pPr>
              <w:jc w:val="center"/>
              <w:rPr>
                <w:szCs w:val="21"/>
              </w:rPr>
            </w:pPr>
            <w:r w:rsidRPr="006C194B">
              <w:rPr>
                <w:szCs w:val="21"/>
              </w:rPr>
              <w:t>W24</w:t>
            </w:r>
          </w:p>
        </w:tc>
        <w:tc>
          <w:tcPr>
            <w:tcW w:w="412" w:type="pct"/>
            <w:vAlign w:val="center"/>
          </w:tcPr>
          <w:p w:rsidR="00707FBB" w:rsidRPr="006C194B" w:rsidRDefault="00707FBB" w:rsidP="00247E21">
            <w:pPr>
              <w:jc w:val="center"/>
              <w:rPr>
                <w:szCs w:val="21"/>
              </w:rPr>
            </w:pPr>
            <w:r w:rsidRPr="006C194B">
              <w:rPr>
                <w:szCs w:val="21"/>
              </w:rPr>
              <w:t>W25</w:t>
            </w:r>
          </w:p>
        </w:tc>
      </w:tr>
      <w:tr w:rsidR="00707FBB" w:rsidRPr="006C194B" w:rsidTr="00247E21">
        <w:tblPrEx>
          <w:tblCellMar>
            <w:top w:w="0" w:type="dxa"/>
            <w:bottom w:w="0" w:type="dxa"/>
          </w:tblCellMar>
        </w:tblPrEx>
        <w:trPr>
          <w:cantSplit/>
          <w:jc w:val="center"/>
        </w:trPr>
        <w:tc>
          <w:tcPr>
            <w:tcW w:w="289" w:type="pct"/>
            <w:vAlign w:val="center"/>
          </w:tcPr>
          <w:p w:rsidR="00707FBB" w:rsidRPr="006C194B" w:rsidRDefault="00707FBB" w:rsidP="00247E21">
            <w:pPr>
              <w:numPr>
                <w:ilvl w:val="0"/>
                <w:numId w:val="6"/>
              </w:numPr>
              <w:adjustRightInd w:val="0"/>
              <w:spacing w:line="312" w:lineRule="atLeast"/>
              <w:jc w:val="center"/>
              <w:textAlignment w:val="baseline"/>
              <w:rPr>
                <w:szCs w:val="21"/>
              </w:rPr>
            </w:pPr>
          </w:p>
        </w:tc>
        <w:tc>
          <w:tcPr>
            <w:tcW w:w="590" w:type="pct"/>
            <w:vAlign w:val="center"/>
          </w:tcPr>
          <w:p w:rsidR="00707FBB" w:rsidRPr="006C194B" w:rsidRDefault="00707FBB" w:rsidP="00247E21">
            <w:pPr>
              <w:jc w:val="center"/>
            </w:pPr>
            <w:r w:rsidRPr="006C194B">
              <w:rPr>
                <w:szCs w:val="21"/>
              </w:rPr>
              <w:t>66H</w:t>
            </w:r>
          </w:p>
        </w:tc>
        <w:tc>
          <w:tcPr>
            <w:tcW w:w="751" w:type="pct"/>
            <w:vAlign w:val="center"/>
          </w:tcPr>
          <w:p w:rsidR="00707FBB" w:rsidRPr="006C194B" w:rsidRDefault="00707FBB" w:rsidP="00247E21">
            <w:pPr>
              <w:jc w:val="center"/>
              <w:rPr>
                <w:szCs w:val="21"/>
              </w:rPr>
            </w:pPr>
            <w:r w:rsidRPr="006C194B">
              <w:rPr>
                <w:szCs w:val="21"/>
              </w:rPr>
              <w:t>28H</w:t>
            </w:r>
          </w:p>
        </w:tc>
        <w:tc>
          <w:tcPr>
            <w:tcW w:w="471" w:type="pct"/>
            <w:vAlign w:val="center"/>
          </w:tcPr>
          <w:p w:rsidR="00707FBB" w:rsidRPr="006C194B" w:rsidRDefault="00707FBB" w:rsidP="00247E21">
            <w:pPr>
              <w:jc w:val="center"/>
              <w:rPr>
                <w:szCs w:val="21"/>
              </w:rPr>
            </w:pPr>
            <w:r w:rsidRPr="006C194B">
              <w:rPr>
                <w:szCs w:val="21"/>
              </w:rPr>
              <w:t>04H</w:t>
            </w:r>
          </w:p>
        </w:tc>
        <w:tc>
          <w:tcPr>
            <w:tcW w:w="411" w:type="pct"/>
            <w:vAlign w:val="center"/>
          </w:tcPr>
          <w:p w:rsidR="00707FBB" w:rsidRPr="006C194B" w:rsidRDefault="00707FBB" w:rsidP="00247E21">
            <w:pPr>
              <w:jc w:val="center"/>
              <w:rPr>
                <w:szCs w:val="21"/>
              </w:rPr>
            </w:pPr>
            <w:r w:rsidRPr="006C194B">
              <w:rPr>
                <w:szCs w:val="21"/>
              </w:rPr>
              <w:t>W26</w:t>
            </w:r>
          </w:p>
        </w:tc>
        <w:tc>
          <w:tcPr>
            <w:tcW w:w="431" w:type="pct"/>
            <w:vAlign w:val="center"/>
          </w:tcPr>
          <w:p w:rsidR="00707FBB" w:rsidRPr="006C194B" w:rsidRDefault="00707FBB" w:rsidP="00247E21">
            <w:pPr>
              <w:jc w:val="center"/>
              <w:rPr>
                <w:szCs w:val="21"/>
              </w:rPr>
            </w:pPr>
            <w:r w:rsidRPr="006C194B">
              <w:rPr>
                <w:szCs w:val="21"/>
              </w:rPr>
              <w:t>W27</w:t>
            </w:r>
          </w:p>
        </w:tc>
        <w:tc>
          <w:tcPr>
            <w:tcW w:w="411" w:type="pct"/>
            <w:vAlign w:val="center"/>
          </w:tcPr>
          <w:p w:rsidR="00707FBB" w:rsidRPr="006C194B" w:rsidRDefault="00707FBB" w:rsidP="00247E21">
            <w:pPr>
              <w:jc w:val="center"/>
              <w:rPr>
                <w:szCs w:val="21"/>
              </w:rPr>
            </w:pPr>
            <w:r w:rsidRPr="006C194B">
              <w:rPr>
                <w:szCs w:val="21"/>
              </w:rPr>
              <w:t>W28</w:t>
            </w:r>
          </w:p>
        </w:tc>
        <w:tc>
          <w:tcPr>
            <w:tcW w:w="411" w:type="pct"/>
            <w:vAlign w:val="center"/>
          </w:tcPr>
          <w:p w:rsidR="00707FBB" w:rsidRPr="006C194B" w:rsidRDefault="00707FBB" w:rsidP="00247E21">
            <w:pPr>
              <w:jc w:val="center"/>
              <w:rPr>
                <w:szCs w:val="21"/>
              </w:rPr>
            </w:pPr>
            <w:r w:rsidRPr="006C194B">
              <w:rPr>
                <w:szCs w:val="21"/>
              </w:rPr>
              <w:t>W29</w:t>
            </w:r>
          </w:p>
        </w:tc>
        <w:tc>
          <w:tcPr>
            <w:tcW w:w="411" w:type="pct"/>
            <w:vAlign w:val="center"/>
          </w:tcPr>
          <w:p w:rsidR="00707FBB" w:rsidRPr="006C194B" w:rsidRDefault="00707FBB" w:rsidP="00247E21">
            <w:pPr>
              <w:jc w:val="center"/>
              <w:rPr>
                <w:szCs w:val="21"/>
              </w:rPr>
            </w:pPr>
            <w:r w:rsidRPr="006C194B">
              <w:rPr>
                <w:szCs w:val="21"/>
              </w:rPr>
              <w:t>W30</w:t>
            </w:r>
          </w:p>
        </w:tc>
        <w:tc>
          <w:tcPr>
            <w:tcW w:w="411" w:type="pct"/>
            <w:vAlign w:val="center"/>
          </w:tcPr>
          <w:p w:rsidR="00707FBB" w:rsidRPr="006C194B" w:rsidRDefault="00707FBB" w:rsidP="00247E21">
            <w:pPr>
              <w:jc w:val="center"/>
              <w:rPr>
                <w:szCs w:val="21"/>
              </w:rPr>
            </w:pPr>
            <w:r w:rsidRPr="006C194B">
              <w:rPr>
                <w:szCs w:val="21"/>
              </w:rPr>
              <w:t>W31</w:t>
            </w:r>
          </w:p>
        </w:tc>
        <w:tc>
          <w:tcPr>
            <w:tcW w:w="412" w:type="pct"/>
            <w:vAlign w:val="center"/>
          </w:tcPr>
          <w:p w:rsidR="00707FBB" w:rsidRPr="006C194B" w:rsidRDefault="00707FBB" w:rsidP="00247E21">
            <w:pPr>
              <w:jc w:val="center"/>
              <w:rPr>
                <w:szCs w:val="21"/>
              </w:rPr>
            </w:pPr>
            <w:r w:rsidRPr="006C194B">
              <w:rPr>
                <w:szCs w:val="21"/>
              </w:rPr>
              <w:t>W32</w:t>
            </w:r>
          </w:p>
        </w:tc>
      </w:tr>
      <w:tr w:rsidR="00707FBB" w:rsidRPr="006C194B" w:rsidTr="00247E21">
        <w:tblPrEx>
          <w:tblCellMar>
            <w:top w:w="0" w:type="dxa"/>
            <w:bottom w:w="0" w:type="dxa"/>
          </w:tblCellMar>
        </w:tblPrEx>
        <w:trPr>
          <w:cantSplit/>
          <w:jc w:val="center"/>
        </w:trPr>
        <w:tc>
          <w:tcPr>
            <w:tcW w:w="289" w:type="pct"/>
            <w:vAlign w:val="center"/>
          </w:tcPr>
          <w:p w:rsidR="00707FBB" w:rsidRPr="006C194B" w:rsidRDefault="00707FBB" w:rsidP="00247E21">
            <w:pPr>
              <w:numPr>
                <w:ilvl w:val="0"/>
                <w:numId w:val="6"/>
              </w:numPr>
              <w:adjustRightInd w:val="0"/>
              <w:spacing w:line="312" w:lineRule="atLeast"/>
              <w:jc w:val="center"/>
              <w:textAlignment w:val="baseline"/>
              <w:rPr>
                <w:szCs w:val="21"/>
              </w:rPr>
            </w:pPr>
          </w:p>
        </w:tc>
        <w:tc>
          <w:tcPr>
            <w:tcW w:w="590" w:type="pct"/>
            <w:vAlign w:val="center"/>
          </w:tcPr>
          <w:p w:rsidR="00707FBB" w:rsidRPr="006C194B" w:rsidRDefault="00707FBB" w:rsidP="00247E21">
            <w:pPr>
              <w:jc w:val="center"/>
            </w:pPr>
            <w:r w:rsidRPr="006C194B">
              <w:rPr>
                <w:szCs w:val="21"/>
              </w:rPr>
              <w:t>66H</w:t>
            </w:r>
          </w:p>
        </w:tc>
        <w:tc>
          <w:tcPr>
            <w:tcW w:w="751" w:type="pct"/>
            <w:vAlign w:val="center"/>
          </w:tcPr>
          <w:p w:rsidR="00707FBB" w:rsidRPr="006C194B" w:rsidRDefault="00707FBB" w:rsidP="00247E21">
            <w:pPr>
              <w:jc w:val="center"/>
              <w:rPr>
                <w:szCs w:val="21"/>
              </w:rPr>
            </w:pPr>
            <w:r w:rsidRPr="006C194B">
              <w:rPr>
                <w:szCs w:val="21"/>
              </w:rPr>
              <w:t>28H</w:t>
            </w:r>
          </w:p>
        </w:tc>
        <w:tc>
          <w:tcPr>
            <w:tcW w:w="471" w:type="pct"/>
            <w:vAlign w:val="center"/>
          </w:tcPr>
          <w:p w:rsidR="00707FBB" w:rsidRPr="006C194B" w:rsidRDefault="00707FBB" w:rsidP="00247E21">
            <w:pPr>
              <w:jc w:val="center"/>
              <w:rPr>
                <w:szCs w:val="21"/>
              </w:rPr>
            </w:pPr>
            <w:r w:rsidRPr="006C194B">
              <w:rPr>
                <w:szCs w:val="21"/>
              </w:rPr>
              <w:t>05H</w:t>
            </w:r>
          </w:p>
        </w:tc>
        <w:tc>
          <w:tcPr>
            <w:tcW w:w="411" w:type="pct"/>
            <w:vAlign w:val="center"/>
          </w:tcPr>
          <w:p w:rsidR="00707FBB" w:rsidRPr="006C194B" w:rsidRDefault="00707FBB" w:rsidP="00247E21">
            <w:pPr>
              <w:jc w:val="center"/>
              <w:rPr>
                <w:szCs w:val="21"/>
              </w:rPr>
            </w:pPr>
            <w:r w:rsidRPr="006C194B">
              <w:rPr>
                <w:szCs w:val="21"/>
              </w:rPr>
              <w:t>W33</w:t>
            </w:r>
          </w:p>
        </w:tc>
        <w:tc>
          <w:tcPr>
            <w:tcW w:w="431" w:type="pct"/>
            <w:vAlign w:val="center"/>
          </w:tcPr>
          <w:p w:rsidR="00707FBB" w:rsidRPr="006C194B" w:rsidRDefault="00707FBB" w:rsidP="00247E21">
            <w:pPr>
              <w:jc w:val="center"/>
              <w:rPr>
                <w:szCs w:val="21"/>
              </w:rPr>
            </w:pPr>
            <w:r w:rsidRPr="006C194B">
              <w:rPr>
                <w:szCs w:val="21"/>
              </w:rPr>
              <w:t>W34</w:t>
            </w:r>
          </w:p>
        </w:tc>
        <w:tc>
          <w:tcPr>
            <w:tcW w:w="411" w:type="pct"/>
            <w:vAlign w:val="center"/>
          </w:tcPr>
          <w:p w:rsidR="00707FBB" w:rsidRPr="006C194B" w:rsidRDefault="00707FBB" w:rsidP="00247E21">
            <w:pPr>
              <w:jc w:val="center"/>
              <w:rPr>
                <w:szCs w:val="21"/>
              </w:rPr>
            </w:pPr>
            <w:r w:rsidRPr="006C194B">
              <w:rPr>
                <w:szCs w:val="21"/>
              </w:rPr>
              <w:t>W35</w:t>
            </w:r>
          </w:p>
        </w:tc>
        <w:tc>
          <w:tcPr>
            <w:tcW w:w="411" w:type="pct"/>
            <w:vAlign w:val="center"/>
          </w:tcPr>
          <w:p w:rsidR="00707FBB" w:rsidRPr="006C194B" w:rsidRDefault="00707FBB" w:rsidP="00247E21">
            <w:pPr>
              <w:jc w:val="center"/>
              <w:rPr>
                <w:szCs w:val="21"/>
              </w:rPr>
            </w:pPr>
            <w:r w:rsidRPr="006C194B">
              <w:rPr>
                <w:szCs w:val="21"/>
              </w:rPr>
              <w:t>W36</w:t>
            </w:r>
          </w:p>
        </w:tc>
        <w:tc>
          <w:tcPr>
            <w:tcW w:w="411" w:type="pct"/>
            <w:vAlign w:val="center"/>
          </w:tcPr>
          <w:p w:rsidR="00707FBB" w:rsidRPr="006C194B" w:rsidRDefault="00707FBB" w:rsidP="00247E21">
            <w:pPr>
              <w:jc w:val="center"/>
              <w:rPr>
                <w:szCs w:val="21"/>
              </w:rPr>
            </w:pPr>
            <w:r w:rsidRPr="006C194B">
              <w:rPr>
                <w:szCs w:val="21"/>
              </w:rPr>
              <w:t>W37</w:t>
            </w:r>
          </w:p>
        </w:tc>
        <w:tc>
          <w:tcPr>
            <w:tcW w:w="411" w:type="pct"/>
            <w:vAlign w:val="center"/>
          </w:tcPr>
          <w:p w:rsidR="00707FBB" w:rsidRPr="006C194B" w:rsidRDefault="00707FBB" w:rsidP="00247E21">
            <w:pPr>
              <w:jc w:val="center"/>
              <w:rPr>
                <w:szCs w:val="21"/>
              </w:rPr>
            </w:pPr>
            <w:r w:rsidRPr="006C194B">
              <w:rPr>
                <w:szCs w:val="21"/>
              </w:rPr>
              <w:t>W38</w:t>
            </w:r>
          </w:p>
        </w:tc>
        <w:tc>
          <w:tcPr>
            <w:tcW w:w="412" w:type="pct"/>
            <w:vAlign w:val="center"/>
          </w:tcPr>
          <w:p w:rsidR="00707FBB" w:rsidRPr="006C194B" w:rsidRDefault="00707FBB" w:rsidP="00247E21">
            <w:pPr>
              <w:jc w:val="center"/>
              <w:rPr>
                <w:szCs w:val="21"/>
              </w:rPr>
            </w:pPr>
            <w:r w:rsidRPr="006C194B">
              <w:rPr>
                <w:szCs w:val="21"/>
              </w:rPr>
              <w:t>W39</w:t>
            </w:r>
          </w:p>
        </w:tc>
      </w:tr>
      <w:tr w:rsidR="00707FBB" w:rsidRPr="006C194B" w:rsidTr="00247E21">
        <w:tblPrEx>
          <w:tblCellMar>
            <w:top w:w="0" w:type="dxa"/>
            <w:bottom w:w="0" w:type="dxa"/>
          </w:tblCellMar>
        </w:tblPrEx>
        <w:trPr>
          <w:cantSplit/>
          <w:jc w:val="center"/>
        </w:trPr>
        <w:tc>
          <w:tcPr>
            <w:tcW w:w="289" w:type="pct"/>
            <w:vAlign w:val="center"/>
          </w:tcPr>
          <w:p w:rsidR="00707FBB" w:rsidRPr="006C194B" w:rsidRDefault="00707FBB" w:rsidP="00247E21">
            <w:pPr>
              <w:numPr>
                <w:ilvl w:val="0"/>
                <w:numId w:val="6"/>
              </w:numPr>
              <w:adjustRightInd w:val="0"/>
              <w:spacing w:line="312" w:lineRule="atLeast"/>
              <w:jc w:val="center"/>
              <w:textAlignment w:val="baseline"/>
              <w:rPr>
                <w:szCs w:val="21"/>
              </w:rPr>
            </w:pPr>
          </w:p>
        </w:tc>
        <w:tc>
          <w:tcPr>
            <w:tcW w:w="590" w:type="pct"/>
            <w:vAlign w:val="center"/>
          </w:tcPr>
          <w:p w:rsidR="00707FBB" w:rsidRPr="006C194B" w:rsidRDefault="00707FBB" w:rsidP="00247E21">
            <w:pPr>
              <w:jc w:val="center"/>
            </w:pPr>
            <w:r w:rsidRPr="006C194B">
              <w:rPr>
                <w:szCs w:val="21"/>
              </w:rPr>
              <w:t>66H</w:t>
            </w:r>
          </w:p>
        </w:tc>
        <w:tc>
          <w:tcPr>
            <w:tcW w:w="751" w:type="pct"/>
            <w:vAlign w:val="center"/>
          </w:tcPr>
          <w:p w:rsidR="00707FBB" w:rsidRPr="006C194B" w:rsidRDefault="00707FBB" w:rsidP="00247E21">
            <w:pPr>
              <w:jc w:val="center"/>
              <w:rPr>
                <w:szCs w:val="21"/>
              </w:rPr>
            </w:pPr>
            <w:r w:rsidRPr="006C194B">
              <w:rPr>
                <w:szCs w:val="21"/>
              </w:rPr>
              <w:t>28H</w:t>
            </w:r>
          </w:p>
        </w:tc>
        <w:tc>
          <w:tcPr>
            <w:tcW w:w="471" w:type="pct"/>
            <w:vAlign w:val="center"/>
          </w:tcPr>
          <w:p w:rsidR="00707FBB" w:rsidRPr="006C194B" w:rsidRDefault="00707FBB" w:rsidP="00247E21">
            <w:pPr>
              <w:jc w:val="center"/>
              <w:rPr>
                <w:szCs w:val="21"/>
              </w:rPr>
            </w:pPr>
            <w:r w:rsidRPr="006C194B">
              <w:rPr>
                <w:szCs w:val="21"/>
              </w:rPr>
              <w:t>06H</w:t>
            </w:r>
          </w:p>
        </w:tc>
        <w:tc>
          <w:tcPr>
            <w:tcW w:w="411" w:type="pct"/>
            <w:vAlign w:val="center"/>
          </w:tcPr>
          <w:p w:rsidR="00707FBB" w:rsidRPr="006C194B" w:rsidRDefault="00707FBB" w:rsidP="00247E21">
            <w:pPr>
              <w:jc w:val="center"/>
              <w:rPr>
                <w:szCs w:val="21"/>
              </w:rPr>
            </w:pPr>
            <w:r w:rsidRPr="006C194B">
              <w:rPr>
                <w:szCs w:val="21"/>
              </w:rPr>
              <w:t>W40</w:t>
            </w:r>
          </w:p>
        </w:tc>
        <w:tc>
          <w:tcPr>
            <w:tcW w:w="431" w:type="pct"/>
            <w:vAlign w:val="center"/>
          </w:tcPr>
          <w:p w:rsidR="00707FBB" w:rsidRPr="006C194B" w:rsidRDefault="00707FBB" w:rsidP="00247E21">
            <w:pPr>
              <w:jc w:val="center"/>
              <w:rPr>
                <w:szCs w:val="21"/>
              </w:rPr>
            </w:pPr>
            <w:r w:rsidRPr="006C194B">
              <w:rPr>
                <w:szCs w:val="21"/>
              </w:rPr>
              <w:t>W41</w:t>
            </w:r>
          </w:p>
        </w:tc>
        <w:tc>
          <w:tcPr>
            <w:tcW w:w="411" w:type="pct"/>
            <w:vAlign w:val="center"/>
          </w:tcPr>
          <w:p w:rsidR="00707FBB" w:rsidRPr="006C194B" w:rsidRDefault="00707FBB" w:rsidP="00247E21">
            <w:pPr>
              <w:jc w:val="center"/>
              <w:rPr>
                <w:szCs w:val="21"/>
              </w:rPr>
            </w:pPr>
            <w:r w:rsidRPr="006C194B">
              <w:rPr>
                <w:szCs w:val="21"/>
              </w:rPr>
              <w:t>W42</w:t>
            </w:r>
          </w:p>
        </w:tc>
        <w:tc>
          <w:tcPr>
            <w:tcW w:w="411" w:type="pct"/>
            <w:vAlign w:val="center"/>
          </w:tcPr>
          <w:p w:rsidR="00707FBB" w:rsidRPr="006C194B" w:rsidRDefault="00707FBB" w:rsidP="00247E21">
            <w:pPr>
              <w:jc w:val="center"/>
              <w:rPr>
                <w:szCs w:val="21"/>
              </w:rPr>
            </w:pPr>
            <w:r w:rsidRPr="006C194B">
              <w:rPr>
                <w:szCs w:val="21"/>
              </w:rPr>
              <w:t>W43</w:t>
            </w:r>
          </w:p>
        </w:tc>
        <w:tc>
          <w:tcPr>
            <w:tcW w:w="411" w:type="pct"/>
            <w:vAlign w:val="center"/>
          </w:tcPr>
          <w:p w:rsidR="00707FBB" w:rsidRPr="006C194B" w:rsidRDefault="00707FBB" w:rsidP="00247E21">
            <w:pPr>
              <w:jc w:val="center"/>
              <w:rPr>
                <w:szCs w:val="21"/>
              </w:rPr>
            </w:pPr>
            <w:r w:rsidRPr="006C194B">
              <w:rPr>
                <w:szCs w:val="21"/>
              </w:rPr>
              <w:t>W44</w:t>
            </w:r>
          </w:p>
        </w:tc>
        <w:tc>
          <w:tcPr>
            <w:tcW w:w="411" w:type="pct"/>
            <w:vAlign w:val="center"/>
          </w:tcPr>
          <w:p w:rsidR="00707FBB" w:rsidRPr="006C194B" w:rsidRDefault="00707FBB" w:rsidP="00247E21">
            <w:pPr>
              <w:jc w:val="center"/>
              <w:rPr>
                <w:szCs w:val="21"/>
              </w:rPr>
            </w:pPr>
            <w:r w:rsidRPr="006C194B">
              <w:rPr>
                <w:szCs w:val="21"/>
              </w:rPr>
              <w:t>W45</w:t>
            </w:r>
          </w:p>
        </w:tc>
        <w:tc>
          <w:tcPr>
            <w:tcW w:w="412" w:type="pct"/>
            <w:vAlign w:val="center"/>
          </w:tcPr>
          <w:p w:rsidR="00707FBB" w:rsidRPr="006C194B" w:rsidRDefault="00707FBB" w:rsidP="00247E21">
            <w:pPr>
              <w:jc w:val="center"/>
              <w:rPr>
                <w:szCs w:val="21"/>
              </w:rPr>
            </w:pPr>
            <w:r w:rsidRPr="006C194B">
              <w:rPr>
                <w:szCs w:val="21"/>
              </w:rPr>
              <w:t>W46</w:t>
            </w:r>
          </w:p>
        </w:tc>
      </w:tr>
      <w:tr w:rsidR="00707FBB" w:rsidRPr="006C194B" w:rsidTr="00247E21">
        <w:tblPrEx>
          <w:tblCellMar>
            <w:top w:w="0" w:type="dxa"/>
            <w:bottom w:w="0" w:type="dxa"/>
          </w:tblCellMar>
        </w:tblPrEx>
        <w:trPr>
          <w:cantSplit/>
          <w:jc w:val="center"/>
        </w:trPr>
        <w:tc>
          <w:tcPr>
            <w:tcW w:w="289" w:type="pct"/>
            <w:vAlign w:val="center"/>
          </w:tcPr>
          <w:p w:rsidR="00707FBB" w:rsidRPr="006C194B" w:rsidRDefault="00707FBB" w:rsidP="00247E21">
            <w:pPr>
              <w:numPr>
                <w:ilvl w:val="0"/>
                <w:numId w:val="6"/>
              </w:numPr>
              <w:adjustRightInd w:val="0"/>
              <w:spacing w:line="312" w:lineRule="atLeast"/>
              <w:jc w:val="center"/>
              <w:textAlignment w:val="baseline"/>
              <w:rPr>
                <w:szCs w:val="21"/>
              </w:rPr>
            </w:pPr>
          </w:p>
        </w:tc>
        <w:tc>
          <w:tcPr>
            <w:tcW w:w="590" w:type="pct"/>
            <w:vAlign w:val="center"/>
          </w:tcPr>
          <w:p w:rsidR="00707FBB" w:rsidRPr="006C194B" w:rsidRDefault="00707FBB" w:rsidP="00247E21">
            <w:pPr>
              <w:jc w:val="center"/>
            </w:pPr>
            <w:r w:rsidRPr="006C194B">
              <w:rPr>
                <w:szCs w:val="21"/>
              </w:rPr>
              <w:t>66H</w:t>
            </w:r>
          </w:p>
        </w:tc>
        <w:tc>
          <w:tcPr>
            <w:tcW w:w="751" w:type="pct"/>
            <w:vAlign w:val="center"/>
          </w:tcPr>
          <w:p w:rsidR="00707FBB" w:rsidRPr="006C194B" w:rsidRDefault="00707FBB" w:rsidP="00247E21">
            <w:pPr>
              <w:jc w:val="center"/>
              <w:rPr>
                <w:szCs w:val="21"/>
              </w:rPr>
            </w:pPr>
            <w:r w:rsidRPr="006C194B">
              <w:rPr>
                <w:szCs w:val="21"/>
              </w:rPr>
              <w:t>28H</w:t>
            </w:r>
          </w:p>
        </w:tc>
        <w:tc>
          <w:tcPr>
            <w:tcW w:w="471" w:type="pct"/>
            <w:vAlign w:val="center"/>
          </w:tcPr>
          <w:p w:rsidR="00707FBB" w:rsidRPr="006C194B" w:rsidRDefault="00707FBB" w:rsidP="00247E21">
            <w:pPr>
              <w:jc w:val="center"/>
              <w:rPr>
                <w:szCs w:val="21"/>
              </w:rPr>
            </w:pPr>
            <w:r w:rsidRPr="006C194B">
              <w:rPr>
                <w:szCs w:val="21"/>
              </w:rPr>
              <w:t>07H</w:t>
            </w:r>
          </w:p>
        </w:tc>
        <w:tc>
          <w:tcPr>
            <w:tcW w:w="411" w:type="pct"/>
            <w:vAlign w:val="center"/>
          </w:tcPr>
          <w:p w:rsidR="00707FBB" w:rsidRPr="006C194B" w:rsidRDefault="00707FBB" w:rsidP="00247E21">
            <w:pPr>
              <w:jc w:val="center"/>
              <w:rPr>
                <w:szCs w:val="21"/>
              </w:rPr>
            </w:pPr>
            <w:r w:rsidRPr="006C194B">
              <w:rPr>
                <w:szCs w:val="21"/>
              </w:rPr>
              <w:t>W47</w:t>
            </w:r>
          </w:p>
        </w:tc>
        <w:tc>
          <w:tcPr>
            <w:tcW w:w="431" w:type="pct"/>
            <w:vAlign w:val="center"/>
          </w:tcPr>
          <w:p w:rsidR="00707FBB" w:rsidRPr="006C194B" w:rsidRDefault="00707FBB" w:rsidP="00247E21">
            <w:pPr>
              <w:jc w:val="center"/>
              <w:rPr>
                <w:szCs w:val="21"/>
              </w:rPr>
            </w:pPr>
            <w:r w:rsidRPr="006C194B">
              <w:rPr>
                <w:szCs w:val="21"/>
              </w:rPr>
              <w:t>W48</w:t>
            </w:r>
          </w:p>
        </w:tc>
        <w:tc>
          <w:tcPr>
            <w:tcW w:w="411" w:type="pct"/>
            <w:vAlign w:val="center"/>
          </w:tcPr>
          <w:p w:rsidR="00707FBB" w:rsidRPr="006C194B" w:rsidRDefault="00707FBB" w:rsidP="00247E21">
            <w:pPr>
              <w:jc w:val="center"/>
              <w:rPr>
                <w:szCs w:val="21"/>
              </w:rPr>
            </w:pPr>
            <w:r w:rsidRPr="006C194B">
              <w:rPr>
                <w:szCs w:val="21"/>
              </w:rPr>
              <w:t>W49</w:t>
            </w:r>
          </w:p>
        </w:tc>
        <w:tc>
          <w:tcPr>
            <w:tcW w:w="411" w:type="pct"/>
            <w:vAlign w:val="center"/>
          </w:tcPr>
          <w:p w:rsidR="00707FBB" w:rsidRPr="006C194B" w:rsidRDefault="00707FBB" w:rsidP="00247E21">
            <w:pPr>
              <w:jc w:val="center"/>
              <w:rPr>
                <w:szCs w:val="21"/>
              </w:rPr>
            </w:pPr>
            <w:r w:rsidRPr="006C194B">
              <w:rPr>
                <w:szCs w:val="21"/>
              </w:rPr>
              <w:t>W50</w:t>
            </w:r>
          </w:p>
        </w:tc>
        <w:tc>
          <w:tcPr>
            <w:tcW w:w="411" w:type="pct"/>
            <w:vAlign w:val="center"/>
          </w:tcPr>
          <w:p w:rsidR="00707FBB" w:rsidRPr="006C194B" w:rsidRDefault="00707FBB" w:rsidP="00247E21">
            <w:pPr>
              <w:jc w:val="center"/>
              <w:rPr>
                <w:szCs w:val="21"/>
              </w:rPr>
            </w:pPr>
            <w:r w:rsidRPr="006C194B">
              <w:rPr>
                <w:szCs w:val="21"/>
              </w:rPr>
              <w:t>W51</w:t>
            </w:r>
          </w:p>
        </w:tc>
        <w:tc>
          <w:tcPr>
            <w:tcW w:w="411" w:type="pct"/>
            <w:vAlign w:val="center"/>
          </w:tcPr>
          <w:p w:rsidR="00707FBB" w:rsidRPr="006C194B" w:rsidRDefault="00707FBB" w:rsidP="00247E21">
            <w:pPr>
              <w:jc w:val="center"/>
              <w:rPr>
                <w:szCs w:val="21"/>
              </w:rPr>
            </w:pPr>
            <w:r w:rsidRPr="006C194B">
              <w:rPr>
                <w:szCs w:val="21"/>
              </w:rPr>
              <w:t>W52</w:t>
            </w:r>
          </w:p>
        </w:tc>
        <w:tc>
          <w:tcPr>
            <w:tcW w:w="412" w:type="pct"/>
            <w:vAlign w:val="center"/>
          </w:tcPr>
          <w:p w:rsidR="00707FBB" w:rsidRPr="006C194B" w:rsidRDefault="00707FBB" w:rsidP="00247E21">
            <w:pPr>
              <w:jc w:val="center"/>
              <w:rPr>
                <w:szCs w:val="21"/>
              </w:rPr>
            </w:pPr>
            <w:r w:rsidRPr="006C194B">
              <w:rPr>
                <w:szCs w:val="21"/>
              </w:rPr>
              <w:t>W53</w:t>
            </w:r>
          </w:p>
        </w:tc>
      </w:tr>
      <w:tr w:rsidR="00707FBB" w:rsidRPr="006C194B" w:rsidTr="00247E21">
        <w:tblPrEx>
          <w:tblCellMar>
            <w:top w:w="0" w:type="dxa"/>
            <w:bottom w:w="0" w:type="dxa"/>
          </w:tblCellMar>
        </w:tblPrEx>
        <w:trPr>
          <w:cantSplit/>
          <w:jc w:val="center"/>
        </w:trPr>
        <w:tc>
          <w:tcPr>
            <w:tcW w:w="289" w:type="pct"/>
            <w:vAlign w:val="center"/>
          </w:tcPr>
          <w:p w:rsidR="00707FBB" w:rsidRPr="006C194B" w:rsidRDefault="00707FBB" w:rsidP="00247E21">
            <w:pPr>
              <w:numPr>
                <w:ilvl w:val="0"/>
                <w:numId w:val="6"/>
              </w:numPr>
              <w:adjustRightInd w:val="0"/>
              <w:spacing w:line="312" w:lineRule="atLeast"/>
              <w:jc w:val="center"/>
              <w:textAlignment w:val="baseline"/>
              <w:rPr>
                <w:szCs w:val="21"/>
              </w:rPr>
            </w:pPr>
          </w:p>
        </w:tc>
        <w:tc>
          <w:tcPr>
            <w:tcW w:w="590" w:type="pct"/>
            <w:vAlign w:val="center"/>
          </w:tcPr>
          <w:p w:rsidR="00707FBB" w:rsidRPr="006C194B" w:rsidRDefault="00707FBB" w:rsidP="00247E21">
            <w:pPr>
              <w:jc w:val="center"/>
            </w:pPr>
            <w:r w:rsidRPr="006C194B">
              <w:rPr>
                <w:szCs w:val="21"/>
              </w:rPr>
              <w:t>66H</w:t>
            </w:r>
          </w:p>
        </w:tc>
        <w:tc>
          <w:tcPr>
            <w:tcW w:w="751" w:type="pct"/>
            <w:vAlign w:val="center"/>
          </w:tcPr>
          <w:p w:rsidR="00707FBB" w:rsidRPr="006C194B" w:rsidRDefault="00707FBB" w:rsidP="00247E21">
            <w:pPr>
              <w:jc w:val="center"/>
              <w:rPr>
                <w:szCs w:val="21"/>
              </w:rPr>
            </w:pPr>
            <w:r w:rsidRPr="006C194B">
              <w:rPr>
                <w:szCs w:val="21"/>
              </w:rPr>
              <w:t>25H</w:t>
            </w:r>
          </w:p>
        </w:tc>
        <w:tc>
          <w:tcPr>
            <w:tcW w:w="471" w:type="pct"/>
            <w:vAlign w:val="center"/>
          </w:tcPr>
          <w:p w:rsidR="00707FBB" w:rsidRPr="006C194B" w:rsidRDefault="00707FBB" w:rsidP="00247E21">
            <w:pPr>
              <w:jc w:val="center"/>
              <w:rPr>
                <w:szCs w:val="21"/>
              </w:rPr>
            </w:pPr>
            <w:r w:rsidRPr="006C194B">
              <w:rPr>
                <w:szCs w:val="21"/>
              </w:rPr>
              <w:t>08H</w:t>
            </w:r>
          </w:p>
        </w:tc>
        <w:tc>
          <w:tcPr>
            <w:tcW w:w="411" w:type="pct"/>
            <w:vAlign w:val="center"/>
          </w:tcPr>
          <w:p w:rsidR="00707FBB" w:rsidRPr="006C194B" w:rsidRDefault="00707FBB" w:rsidP="00247E21">
            <w:pPr>
              <w:jc w:val="center"/>
              <w:rPr>
                <w:szCs w:val="21"/>
              </w:rPr>
            </w:pPr>
            <w:r w:rsidRPr="006C194B">
              <w:rPr>
                <w:szCs w:val="21"/>
              </w:rPr>
              <w:t>W54</w:t>
            </w:r>
          </w:p>
        </w:tc>
        <w:tc>
          <w:tcPr>
            <w:tcW w:w="431" w:type="pct"/>
            <w:vAlign w:val="center"/>
          </w:tcPr>
          <w:p w:rsidR="00707FBB" w:rsidRPr="006C194B" w:rsidRDefault="00707FBB" w:rsidP="00247E21">
            <w:pPr>
              <w:jc w:val="center"/>
              <w:rPr>
                <w:szCs w:val="21"/>
              </w:rPr>
            </w:pPr>
            <w:r w:rsidRPr="006C194B">
              <w:rPr>
                <w:szCs w:val="21"/>
              </w:rPr>
              <w:t>W55</w:t>
            </w:r>
          </w:p>
        </w:tc>
        <w:tc>
          <w:tcPr>
            <w:tcW w:w="411" w:type="pct"/>
            <w:vAlign w:val="center"/>
          </w:tcPr>
          <w:p w:rsidR="00707FBB" w:rsidRPr="006C194B" w:rsidRDefault="00707FBB" w:rsidP="00247E21">
            <w:pPr>
              <w:jc w:val="center"/>
              <w:rPr>
                <w:szCs w:val="21"/>
              </w:rPr>
            </w:pPr>
            <w:r w:rsidRPr="006C194B">
              <w:rPr>
                <w:szCs w:val="21"/>
              </w:rPr>
              <w:t>W56</w:t>
            </w:r>
          </w:p>
        </w:tc>
        <w:tc>
          <w:tcPr>
            <w:tcW w:w="411" w:type="pct"/>
            <w:vAlign w:val="center"/>
          </w:tcPr>
          <w:p w:rsidR="00707FBB" w:rsidRPr="006C194B" w:rsidRDefault="00707FBB" w:rsidP="00247E21">
            <w:pPr>
              <w:jc w:val="center"/>
              <w:rPr>
                <w:szCs w:val="21"/>
              </w:rPr>
            </w:pPr>
            <w:r w:rsidRPr="006C194B">
              <w:rPr>
                <w:szCs w:val="21"/>
              </w:rPr>
              <w:t>SUM</w:t>
            </w:r>
          </w:p>
        </w:tc>
        <w:tc>
          <w:tcPr>
            <w:tcW w:w="411" w:type="pct"/>
            <w:vAlign w:val="center"/>
          </w:tcPr>
          <w:p w:rsidR="00707FBB" w:rsidRPr="006C194B" w:rsidRDefault="00707FBB" w:rsidP="00247E21">
            <w:pPr>
              <w:jc w:val="center"/>
              <w:rPr>
                <w:szCs w:val="21"/>
              </w:rPr>
            </w:pPr>
          </w:p>
        </w:tc>
        <w:tc>
          <w:tcPr>
            <w:tcW w:w="411" w:type="pct"/>
            <w:vAlign w:val="center"/>
          </w:tcPr>
          <w:p w:rsidR="00707FBB" w:rsidRPr="006C194B" w:rsidRDefault="00707FBB" w:rsidP="00247E21">
            <w:pPr>
              <w:jc w:val="center"/>
              <w:rPr>
                <w:szCs w:val="21"/>
              </w:rPr>
            </w:pPr>
          </w:p>
        </w:tc>
        <w:tc>
          <w:tcPr>
            <w:tcW w:w="412" w:type="pct"/>
            <w:vAlign w:val="center"/>
          </w:tcPr>
          <w:p w:rsidR="00707FBB" w:rsidRPr="006C194B" w:rsidRDefault="00707FBB" w:rsidP="00247E21">
            <w:pPr>
              <w:jc w:val="center"/>
              <w:rPr>
                <w:szCs w:val="21"/>
              </w:rPr>
            </w:pPr>
          </w:p>
        </w:tc>
      </w:tr>
    </w:tbl>
    <w:p w:rsidR="00707FBB" w:rsidRPr="006C194B" w:rsidRDefault="00707FBB" w:rsidP="00707FBB">
      <w:pPr>
        <w:pStyle w:val="af0"/>
        <w:spacing w:beforeLines="100"/>
        <w:jc w:val="center"/>
        <w:rPr>
          <w:rFonts w:ascii="Times New Roman" w:eastAsia="宋体" w:hAnsi="Times New Roman" w:cs="Times New Roman"/>
          <w:sz w:val="24"/>
          <w:szCs w:val="24"/>
        </w:rPr>
      </w:pPr>
      <w:r w:rsidRPr="006C194B">
        <w:rPr>
          <w:rFonts w:ascii="Times New Roman" w:eastAsia="宋体" w:hAnsi="Times New Roman" w:cs="Times New Roman"/>
          <w:sz w:val="24"/>
          <w:szCs w:val="24"/>
        </w:rPr>
        <w:t>表</w:t>
      </w:r>
      <w:r w:rsidRPr="006C194B">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5-3</w:t>
      </w:r>
      <w:r w:rsidRPr="006C194B">
        <w:rPr>
          <w:rFonts w:ascii="Times New Roman" w:eastAsia="宋体" w:hAnsi="Times New Roman" w:cs="Times New Roman"/>
          <w:sz w:val="24"/>
          <w:szCs w:val="24"/>
        </w:rPr>
        <w:t xml:space="preserve"> </w:t>
      </w:r>
      <w:r w:rsidRPr="006C194B">
        <w:rPr>
          <w:rFonts w:ascii="Times New Roman" w:eastAsia="宋体" w:hAnsi="Times New Roman" w:cs="Times New Roman"/>
          <w:sz w:val="24"/>
          <w:szCs w:val="24"/>
        </w:rPr>
        <w:t>发向海岸带成像仪数据长度</w:t>
      </w:r>
      <w:r>
        <w:rPr>
          <w:rFonts w:ascii="Times New Roman" w:eastAsia="宋体" w:hAnsi="Times New Roman" w:cs="Times New Roman" w:hint="eastAsia"/>
          <w:sz w:val="24"/>
          <w:szCs w:val="24"/>
        </w:rPr>
        <w:t>249</w:t>
      </w:r>
      <w:r w:rsidRPr="006C194B">
        <w:rPr>
          <w:rFonts w:ascii="Times New Roman" w:eastAsia="宋体" w:hAnsi="Times New Roman" w:cs="Times New Roman"/>
          <w:sz w:val="24"/>
          <w:szCs w:val="24"/>
        </w:rPr>
        <w:t>字节的上行数据块</w:t>
      </w:r>
      <w:r w:rsidRPr="006C194B">
        <w:rPr>
          <w:rFonts w:ascii="Times New Roman" w:eastAsia="宋体" w:hAnsi="Times New Roman" w:cs="Times New Roman"/>
          <w:sz w:val="24"/>
          <w:szCs w:val="24"/>
        </w:rPr>
        <w:t>(</w:t>
      </w:r>
      <w:r w:rsidRPr="006C194B">
        <w:rPr>
          <w:rFonts w:ascii="Times New Roman" w:eastAsia="宋体" w:hAnsi="Times New Roman" w:cs="Times New Roman"/>
          <w:sz w:val="24"/>
          <w:szCs w:val="24"/>
        </w:rPr>
        <w:t>或程序块</w:t>
      </w:r>
      <w:r w:rsidRPr="006C194B">
        <w:rPr>
          <w:rFonts w:ascii="Times New Roman" w:eastAsia="宋体" w:hAnsi="Times New Roman" w:cs="Times New Roman"/>
          <w:sz w:val="24"/>
          <w:szCs w:val="24"/>
        </w:rPr>
        <w:t>)</w:t>
      </w: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tblPr>
      <w:tblGrid>
        <w:gridCol w:w="459"/>
        <w:gridCol w:w="934"/>
        <w:gridCol w:w="1164"/>
        <w:gridCol w:w="743"/>
        <w:gridCol w:w="730"/>
        <w:gridCol w:w="734"/>
        <w:gridCol w:w="730"/>
        <w:gridCol w:w="730"/>
        <w:gridCol w:w="730"/>
        <w:gridCol w:w="730"/>
        <w:gridCol w:w="730"/>
      </w:tblGrid>
      <w:tr w:rsidR="00707FBB" w:rsidRPr="007705FA" w:rsidTr="00247E21">
        <w:tblPrEx>
          <w:tblCellMar>
            <w:top w:w="0" w:type="dxa"/>
            <w:bottom w:w="0" w:type="dxa"/>
          </w:tblCellMar>
        </w:tblPrEx>
        <w:trPr>
          <w:cantSplit/>
          <w:jc w:val="center"/>
        </w:trPr>
        <w:tc>
          <w:tcPr>
            <w:tcW w:w="459" w:type="dxa"/>
            <w:vMerge w:val="restart"/>
          </w:tcPr>
          <w:p w:rsidR="00707FBB" w:rsidRPr="003A63A3" w:rsidRDefault="00707FBB" w:rsidP="00247E21">
            <w:pPr>
              <w:jc w:val="center"/>
              <w:rPr>
                <w:rFonts w:hint="eastAsia"/>
                <w:b/>
                <w:color w:val="000000"/>
                <w:szCs w:val="21"/>
              </w:rPr>
            </w:pPr>
            <w:r w:rsidRPr="003A63A3">
              <w:rPr>
                <w:rFonts w:hint="eastAsia"/>
                <w:b/>
                <w:color w:val="000000"/>
                <w:szCs w:val="21"/>
              </w:rPr>
              <w:t>帧序号</w:t>
            </w:r>
          </w:p>
        </w:tc>
        <w:tc>
          <w:tcPr>
            <w:tcW w:w="2098" w:type="dxa"/>
            <w:gridSpan w:val="2"/>
          </w:tcPr>
          <w:p w:rsidR="00707FBB" w:rsidRPr="003A63A3" w:rsidRDefault="00707FBB" w:rsidP="00247E21">
            <w:pPr>
              <w:jc w:val="center"/>
              <w:rPr>
                <w:rFonts w:hint="eastAsia"/>
                <w:b/>
                <w:color w:val="000000"/>
                <w:szCs w:val="21"/>
              </w:rPr>
            </w:pPr>
            <w:r w:rsidRPr="003A63A3">
              <w:rPr>
                <w:rFonts w:hint="eastAsia"/>
                <w:b/>
                <w:color w:val="000000"/>
                <w:szCs w:val="21"/>
              </w:rPr>
              <w:t>仲裁场、控制场</w:t>
            </w:r>
          </w:p>
        </w:tc>
        <w:tc>
          <w:tcPr>
            <w:tcW w:w="5857" w:type="dxa"/>
            <w:gridSpan w:val="8"/>
          </w:tcPr>
          <w:p w:rsidR="00707FBB" w:rsidRPr="003A63A3" w:rsidRDefault="00707FBB" w:rsidP="00247E21">
            <w:pPr>
              <w:jc w:val="center"/>
              <w:rPr>
                <w:rFonts w:hint="eastAsia"/>
                <w:b/>
                <w:color w:val="000000"/>
                <w:szCs w:val="21"/>
              </w:rPr>
            </w:pPr>
            <w:r w:rsidRPr="003A63A3">
              <w:rPr>
                <w:rFonts w:hint="eastAsia"/>
                <w:b/>
                <w:color w:val="000000"/>
                <w:szCs w:val="21"/>
              </w:rPr>
              <w:t>有效数据场</w:t>
            </w:r>
          </w:p>
        </w:tc>
      </w:tr>
      <w:tr w:rsidR="00707FBB" w:rsidRPr="007705FA" w:rsidTr="00247E21">
        <w:tblPrEx>
          <w:tblCellMar>
            <w:top w:w="0" w:type="dxa"/>
            <w:bottom w:w="0" w:type="dxa"/>
          </w:tblCellMar>
        </w:tblPrEx>
        <w:trPr>
          <w:cantSplit/>
          <w:trHeight w:val="383"/>
          <w:jc w:val="center"/>
        </w:trPr>
        <w:tc>
          <w:tcPr>
            <w:tcW w:w="459" w:type="dxa"/>
            <w:vMerge/>
          </w:tcPr>
          <w:p w:rsidR="00707FBB" w:rsidRPr="003A63A3" w:rsidRDefault="00707FBB" w:rsidP="00247E21">
            <w:pPr>
              <w:jc w:val="center"/>
              <w:rPr>
                <w:rFonts w:hint="eastAsia"/>
                <w:b/>
                <w:color w:val="000000"/>
                <w:szCs w:val="21"/>
              </w:rPr>
            </w:pPr>
          </w:p>
        </w:tc>
        <w:tc>
          <w:tcPr>
            <w:tcW w:w="934" w:type="dxa"/>
          </w:tcPr>
          <w:p w:rsidR="00707FBB" w:rsidRPr="003A63A3" w:rsidRDefault="00707FBB" w:rsidP="00247E21">
            <w:pPr>
              <w:jc w:val="center"/>
              <w:rPr>
                <w:rFonts w:hint="eastAsia"/>
                <w:b/>
                <w:color w:val="000000"/>
                <w:szCs w:val="21"/>
              </w:rPr>
            </w:pPr>
            <w:r w:rsidRPr="003A63A3">
              <w:rPr>
                <w:rFonts w:hint="eastAsia"/>
                <w:b/>
                <w:color w:val="000000"/>
                <w:szCs w:val="21"/>
              </w:rPr>
              <w:t>1</w:t>
            </w:r>
          </w:p>
        </w:tc>
        <w:tc>
          <w:tcPr>
            <w:tcW w:w="1164" w:type="dxa"/>
          </w:tcPr>
          <w:p w:rsidR="00707FBB" w:rsidRPr="003A63A3" w:rsidRDefault="00707FBB" w:rsidP="00247E21">
            <w:pPr>
              <w:jc w:val="center"/>
              <w:rPr>
                <w:rFonts w:hint="eastAsia"/>
                <w:b/>
                <w:color w:val="000000"/>
                <w:szCs w:val="21"/>
              </w:rPr>
            </w:pPr>
            <w:r w:rsidRPr="003A63A3">
              <w:rPr>
                <w:rFonts w:hint="eastAsia"/>
                <w:b/>
                <w:color w:val="000000"/>
                <w:szCs w:val="21"/>
              </w:rPr>
              <w:t>2</w:t>
            </w:r>
          </w:p>
        </w:tc>
        <w:tc>
          <w:tcPr>
            <w:tcW w:w="743" w:type="dxa"/>
          </w:tcPr>
          <w:p w:rsidR="00707FBB" w:rsidRPr="003A63A3" w:rsidRDefault="00707FBB" w:rsidP="00247E21">
            <w:pPr>
              <w:jc w:val="center"/>
              <w:rPr>
                <w:rFonts w:hint="eastAsia"/>
                <w:b/>
                <w:color w:val="000000"/>
                <w:szCs w:val="21"/>
              </w:rPr>
            </w:pPr>
            <w:r w:rsidRPr="003A63A3">
              <w:rPr>
                <w:rFonts w:hint="eastAsia"/>
                <w:b/>
                <w:color w:val="000000"/>
                <w:szCs w:val="21"/>
              </w:rPr>
              <w:t>3</w:t>
            </w:r>
          </w:p>
        </w:tc>
        <w:tc>
          <w:tcPr>
            <w:tcW w:w="730" w:type="dxa"/>
            <w:vMerge w:val="restart"/>
          </w:tcPr>
          <w:p w:rsidR="00707FBB" w:rsidRPr="003A63A3" w:rsidRDefault="00707FBB" w:rsidP="00247E21">
            <w:pPr>
              <w:jc w:val="center"/>
              <w:rPr>
                <w:rFonts w:hint="eastAsia"/>
                <w:b/>
                <w:color w:val="000000"/>
                <w:szCs w:val="21"/>
              </w:rPr>
            </w:pPr>
            <w:r w:rsidRPr="003A63A3">
              <w:rPr>
                <w:rFonts w:hint="eastAsia"/>
                <w:b/>
                <w:color w:val="000000"/>
                <w:szCs w:val="21"/>
              </w:rPr>
              <w:t>4</w:t>
            </w:r>
          </w:p>
        </w:tc>
        <w:tc>
          <w:tcPr>
            <w:tcW w:w="734" w:type="dxa"/>
            <w:vMerge w:val="restart"/>
          </w:tcPr>
          <w:p w:rsidR="00707FBB" w:rsidRPr="003A63A3" w:rsidRDefault="00707FBB" w:rsidP="00247E21">
            <w:pPr>
              <w:jc w:val="center"/>
              <w:rPr>
                <w:rFonts w:hint="eastAsia"/>
                <w:b/>
                <w:color w:val="000000"/>
                <w:szCs w:val="21"/>
              </w:rPr>
            </w:pPr>
            <w:r w:rsidRPr="003A63A3">
              <w:rPr>
                <w:rFonts w:hint="eastAsia"/>
                <w:b/>
                <w:color w:val="000000"/>
                <w:szCs w:val="21"/>
              </w:rPr>
              <w:t>5</w:t>
            </w:r>
          </w:p>
        </w:tc>
        <w:tc>
          <w:tcPr>
            <w:tcW w:w="730" w:type="dxa"/>
            <w:vMerge w:val="restart"/>
          </w:tcPr>
          <w:p w:rsidR="00707FBB" w:rsidRPr="003A63A3" w:rsidRDefault="00707FBB" w:rsidP="00247E21">
            <w:pPr>
              <w:jc w:val="center"/>
              <w:rPr>
                <w:rFonts w:hint="eastAsia"/>
                <w:b/>
                <w:color w:val="000000"/>
                <w:szCs w:val="21"/>
              </w:rPr>
            </w:pPr>
            <w:r w:rsidRPr="003A63A3">
              <w:rPr>
                <w:rFonts w:hint="eastAsia"/>
                <w:b/>
                <w:color w:val="000000"/>
                <w:szCs w:val="21"/>
              </w:rPr>
              <w:t>6</w:t>
            </w:r>
          </w:p>
        </w:tc>
        <w:tc>
          <w:tcPr>
            <w:tcW w:w="730" w:type="dxa"/>
            <w:vMerge w:val="restart"/>
          </w:tcPr>
          <w:p w:rsidR="00707FBB" w:rsidRPr="003A63A3" w:rsidRDefault="00707FBB" w:rsidP="00247E21">
            <w:pPr>
              <w:jc w:val="center"/>
              <w:rPr>
                <w:rFonts w:hint="eastAsia"/>
                <w:b/>
                <w:color w:val="000000"/>
                <w:szCs w:val="21"/>
              </w:rPr>
            </w:pPr>
            <w:r w:rsidRPr="003A63A3">
              <w:rPr>
                <w:rFonts w:hint="eastAsia"/>
                <w:b/>
                <w:color w:val="000000"/>
                <w:szCs w:val="21"/>
              </w:rPr>
              <w:t>7</w:t>
            </w:r>
          </w:p>
        </w:tc>
        <w:tc>
          <w:tcPr>
            <w:tcW w:w="730" w:type="dxa"/>
            <w:vMerge w:val="restart"/>
          </w:tcPr>
          <w:p w:rsidR="00707FBB" w:rsidRPr="003A63A3" w:rsidRDefault="00707FBB" w:rsidP="00247E21">
            <w:pPr>
              <w:jc w:val="center"/>
              <w:rPr>
                <w:rFonts w:hint="eastAsia"/>
                <w:b/>
                <w:color w:val="000000"/>
                <w:szCs w:val="21"/>
              </w:rPr>
            </w:pPr>
            <w:r w:rsidRPr="003A63A3">
              <w:rPr>
                <w:rFonts w:hint="eastAsia"/>
                <w:b/>
                <w:color w:val="000000"/>
                <w:szCs w:val="21"/>
              </w:rPr>
              <w:t>8</w:t>
            </w:r>
          </w:p>
        </w:tc>
        <w:tc>
          <w:tcPr>
            <w:tcW w:w="730" w:type="dxa"/>
            <w:vMerge w:val="restart"/>
          </w:tcPr>
          <w:p w:rsidR="00707FBB" w:rsidRPr="003A63A3" w:rsidRDefault="00707FBB" w:rsidP="00247E21">
            <w:pPr>
              <w:jc w:val="center"/>
              <w:rPr>
                <w:rFonts w:hint="eastAsia"/>
                <w:b/>
                <w:color w:val="000000"/>
                <w:szCs w:val="21"/>
              </w:rPr>
            </w:pPr>
            <w:r w:rsidRPr="003A63A3">
              <w:rPr>
                <w:rFonts w:hint="eastAsia"/>
                <w:b/>
                <w:color w:val="000000"/>
                <w:szCs w:val="21"/>
              </w:rPr>
              <w:t>9</w:t>
            </w:r>
          </w:p>
        </w:tc>
        <w:tc>
          <w:tcPr>
            <w:tcW w:w="730" w:type="dxa"/>
            <w:vMerge w:val="restart"/>
          </w:tcPr>
          <w:p w:rsidR="00707FBB" w:rsidRPr="003A63A3" w:rsidRDefault="00707FBB" w:rsidP="00247E21">
            <w:pPr>
              <w:jc w:val="center"/>
              <w:rPr>
                <w:rFonts w:hint="eastAsia"/>
                <w:b/>
                <w:color w:val="000000"/>
                <w:szCs w:val="21"/>
              </w:rPr>
            </w:pPr>
            <w:r w:rsidRPr="003A63A3">
              <w:rPr>
                <w:rFonts w:hint="eastAsia"/>
                <w:b/>
                <w:color w:val="000000"/>
                <w:szCs w:val="21"/>
              </w:rPr>
              <w:t>10</w:t>
            </w:r>
          </w:p>
        </w:tc>
      </w:tr>
      <w:tr w:rsidR="00707FBB" w:rsidRPr="007705FA" w:rsidTr="00247E21">
        <w:tblPrEx>
          <w:tblCellMar>
            <w:top w:w="0" w:type="dxa"/>
            <w:bottom w:w="0" w:type="dxa"/>
          </w:tblCellMar>
        </w:tblPrEx>
        <w:trPr>
          <w:cantSplit/>
          <w:trHeight w:val="774"/>
          <w:jc w:val="center"/>
        </w:trPr>
        <w:tc>
          <w:tcPr>
            <w:tcW w:w="459" w:type="dxa"/>
            <w:vMerge/>
          </w:tcPr>
          <w:p w:rsidR="00707FBB" w:rsidRPr="007705FA" w:rsidRDefault="00707FBB" w:rsidP="00247E21">
            <w:pPr>
              <w:jc w:val="center"/>
              <w:rPr>
                <w:rFonts w:hint="eastAsia"/>
                <w:color w:val="000000"/>
                <w:szCs w:val="21"/>
              </w:rPr>
            </w:pPr>
          </w:p>
        </w:tc>
        <w:tc>
          <w:tcPr>
            <w:tcW w:w="2098" w:type="dxa"/>
            <w:gridSpan w:val="2"/>
          </w:tcPr>
          <w:p w:rsidR="00707FBB" w:rsidRPr="003A63A3" w:rsidRDefault="00707FBB" w:rsidP="00247E21">
            <w:pPr>
              <w:jc w:val="center"/>
              <w:rPr>
                <w:b/>
                <w:color w:val="000000"/>
                <w:szCs w:val="21"/>
              </w:rPr>
            </w:pPr>
            <w:r w:rsidRPr="003A63A3">
              <w:rPr>
                <w:rFonts w:hint="eastAsia"/>
                <w:b/>
                <w:color w:val="000000"/>
                <w:szCs w:val="21"/>
              </w:rPr>
              <w:t>ID10</w:t>
            </w:r>
            <w:r w:rsidRPr="003A63A3">
              <w:rPr>
                <w:rFonts w:hint="eastAsia"/>
                <w:b/>
                <w:color w:val="000000"/>
                <w:szCs w:val="21"/>
              </w:rPr>
              <w:t>～</w:t>
            </w:r>
            <w:r w:rsidRPr="003A63A3">
              <w:rPr>
                <w:rFonts w:hint="eastAsia"/>
                <w:b/>
                <w:color w:val="000000"/>
                <w:szCs w:val="21"/>
              </w:rPr>
              <w:t>ID3</w:t>
            </w:r>
          </w:p>
          <w:p w:rsidR="00707FBB" w:rsidRPr="003A63A3" w:rsidRDefault="00707FBB" w:rsidP="00247E21">
            <w:pPr>
              <w:jc w:val="center"/>
              <w:rPr>
                <w:rFonts w:hint="eastAsia"/>
                <w:b/>
                <w:color w:val="000000"/>
                <w:szCs w:val="21"/>
              </w:rPr>
            </w:pPr>
            <w:r w:rsidRPr="003A63A3">
              <w:rPr>
                <w:rFonts w:hint="eastAsia"/>
                <w:b/>
                <w:color w:val="000000"/>
                <w:szCs w:val="21"/>
              </w:rPr>
              <w:t>ID2</w:t>
            </w:r>
            <w:r w:rsidRPr="003A63A3">
              <w:rPr>
                <w:rFonts w:hint="eastAsia"/>
                <w:b/>
                <w:color w:val="000000"/>
                <w:szCs w:val="21"/>
              </w:rPr>
              <w:t>～</w:t>
            </w:r>
            <w:r w:rsidRPr="003A63A3">
              <w:rPr>
                <w:rFonts w:hint="eastAsia"/>
                <w:b/>
                <w:color w:val="000000"/>
                <w:szCs w:val="21"/>
              </w:rPr>
              <w:t>ID0</w:t>
            </w:r>
            <w:r w:rsidRPr="003A63A3">
              <w:rPr>
                <w:rFonts w:hint="eastAsia"/>
                <w:b/>
                <w:color w:val="000000"/>
                <w:szCs w:val="21"/>
              </w:rPr>
              <w:t>，</w:t>
            </w:r>
            <w:r w:rsidRPr="003A63A3">
              <w:rPr>
                <w:rFonts w:hint="eastAsia"/>
                <w:b/>
                <w:color w:val="000000"/>
                <w:szCs w:val="21"/>
              </w:rPr>
              <w:t>RTR</w:t>
            </w:r>
            <w:r w:rsidRPr="003A63A3">
              <w:rPr>
                <w:rFonts w:hint="eastAsia"/>
                <w:b/>
                <w:color w:val="000000"/>
                <w:szCs w:val="21"/>
              </w:rPr>
              <w:t>，</w:t>
            </w:r>
          </w:p>
          <w:p w:rsidR="00707FBB" w:rsidRPr="007705FA" w:rsidRDefault="00707FBB" w:rsidP="00247E21">
            <w:pPr>
              <w:jc w:val="center"/>
              <w:rPr>
                <w:rFonts w:hint="eastAsia"/>
                <w:color w:val="000000"/>
                <w:szCs w:val="21"/>
              </w:rPr>
            </w:pPr>
            <w:r w:rsidRPr="003A63A3">
              <w:rPr>
                <w:rFonts w:hint="eastAsia"/>
                <w:b/>
                <w:color w:val="000000"/>
                <w:szCs w:val="21"/>
              </w:rPr>
              <w:t>D</w:t>
            </w:r>
            <w:smartTag w:uri="Tencent" w:element="RTX">
              <w:r w:rsidRPr="003A63A3">
                <w:rPr>
                  <w:rFonts w:hint="eastAsia"/>
                  <w:b/>
                  <w:color w:val="000000"/>
                  <w:szCs w:val="21"/>
                </w:rPr>
                <w:t>LC</w:t>
              </w:r>
            </w:smartTag>
            <w:r w:rsidRPr="003A63A3">
              <w:rPr>
                <w:rFonts w:hint="eastAsia"/>
                <w:b/>
                <w:color w:val="000000"/>
                <w:szCs w:val="21"/>
              </w:rPr>
              <w:t>，</w:t>
            </w:r>
          </w:p>
        </w:tc>
        <w:tc>
          <w:tcPr>
            <w:tcW w:w="743" w:type="dxa"/>
          </w:tcPr>
          <w:p w:rsidR="00707FBB" w:rsidRPr="003A63A3" w:rsidRDefault="00707FBB" w:rsidP="00247E21">
            <w:pPr>
              <w:jc w:val="center"/>
              <w:rPr>
                <w:rFonts w:hint="eastAsia"/>
                <w:b/>
                <w:color w:val="000000"/>
                <w:szCs w:val="21"/>
              </w:rPr>
            </w:pPr>
            <w:r w:rsidRPr="003A63A3">
              <w:rPr>
                <w:rFonts w:hint="eastAsia"/>
                <w:b/>
                <w:color w:val="000000"/>
                <w:szCs w:val="21"/>
              </w:rPr>
              <w:t>Index</w:t>
            </w:r>
          </w:p>
          <w:p w:rsidR="00707FBB" w:rsidRPr="007705FA" w:rsidRDefault="00707FBB" w:rsidP="00247E21">
            <w:pPr>
              <w:jc w:val="center"/>
              <w:rPr>
                <w:rFonts w:hint="eastAsia"/>
                <w:color w:val="000000"/>
                <w:szCs w:val="21"/>
              </w:rPr>
            </w:pPr>
          </w:p>
        </w:tc>
        <w:tc>
          <w:tcPr>
            <w:tcW w:w="730" w:type="dxa"/>
            <w:vMerge/>
          </w:tcPr>
          <w:p w:rsidR="00707FBB" w:rsidRPr="007705FA" w:rsidRDefault="00707FBB" w:rsidP="00247E21">
            <w:pPr>
              <w:jc w:val="center"/>
              <w:rPr>
                <w:rFonts w:hint="eastAsia"/>
                <w:color w:val="000000"/>
                <w:szCs w:val="21"/>
              </w:rPr>
            </w:pPr>
          </w:p>
        </w:tc>
        <w:tc>
          <w:tcPr>
            <w:tcW w:w="734" w:type="dxa"/>
            <w:vMerge/>
          </w:tcPr>
          <w:p w:rsidR="00707FBB" w:rsidRPr="007705FA" w:rsidRDefault="00707FBB" w:rsidP="00247E21">
            <w:pPr>
              <w:jc w:val="center"/>
              <w:rPr>
                <w:rFonts w:hint="eastAsia"/>
                <w:color w:val="000000"/>
                <w:szCs w:val="21"/>
              </w:rPr>
            </w:pPr>
          </w:p>
        </w:tc>
        <w:tc>
          <w:tcPr>
            <w:tcW w:w="730" w:type="dxa"/>
            <w:vMerge/>
          </w:tcPr>
          <w:p w:rsidR="00707FBB" w:rsidRPr="007705FA" w:rsidRDefault="00707FBB" w:rsidP="00247E21">
            <w:pPr>
              <w:jc w:val="center"/>
              <w:rPr>
                <w:rFonts w:hint="eastAsia"/>
                <w:color w:val="000000"/>
                <w:szCs w:val="21"/>
              </w:rPr>
            </w:pPr>
          </w:p>
        </w:tc>
        <w:tc>
          <w:tcPr>
            <w:tcW w:w="730" w:type="dxa"/>
            <w:vMerge/>
          </w:tcPr>
          <w:p w:rsidR="00707FBB" w:rsidRPr="007705FA" w:rsidRDefault="00707FBB" w:rsidP="00247E21">
            <w:pPr>
              <w:jc w:val="center"/>
              <w:rPr>
                <w:rFonts w:hint="eastAsia"/>
                <w:color w:val="000000"/>
                <w:szCs w:val="21"/>
              </w:rPr>
            </w:pPr>
          </w:p>
        </w:tc>
        <w:tc>
          <w:tcPr>
            <w:tcW w:w="730" w:type="dxa"/>
            <w:vMerge/>
          </w:tcPr>
          <w:p w:rsidR="00707FBB" w:rsidRPr="007705FA" w:rsidRDefault="00707FBB" w:rsidP="00247E21">
            <w:pPr>
              <w:jc w:val="center"/>
              <w:rPr>
                <w:rFonts w:hint="eastAsia"/>
                <w:color w:val="000000"/>
                <w:szCs w:val="21"/>
              </w:rPr>
            </w:pPr>
          </w:p>
        </w:tc>
        <w:tc>
          <w:tcPr>
            <w:tcW w:w="730" w:type="dxa"/>
            <w:vMerge/>
          </w:tcPr>
          <w:p w:rsidR="00707FBB" w:rsidRPr="007705FA" w:rsidRDefault="00707FBB" w:rsidP="00247E21">
            <w:pPr>
              <w:jc w:val="center"/>
              <w:rPr>
                <w:rFonts w:hint="eastAsia"/>
                <w:color w:val="000000"/>
                <w:szCs w:val="21"/>
              </w:rPr>
            </w:pPr>
          </w:p>
        </w:tc>
        <w:tc>
          <w:tcPr>
            <w:tcW w:w="730" w:type="dxa"/>
            <w:vMerge/>
          </w:tcPr>
          <w:p w:rsidR="00707FBB" w:rsidRPr="007705FA" w:rsidRDefault="00707FBB" w:rsidP="00247E21">
            <w:pPr>
              <w:jc w:val="center"/>
              <w:rPr>
                <w:rFonts w:hint="eastAsia"/>
                <w:color w:val="000000"/>
                <w:szCs w:val="21"/>
              </w:rPr>
            </w:pPr>
          </w:p>
        </w:tc>
      </w:tr>
      <w:tr w:rsidR="00707FBB" w:rsidRPr="007705FA" w:rsidTr="00247E21">
        <w:tblPrEx>
          <w:tblCellMar>
            <w:top w:w="0" w:type="dxa"/>
            <w:bottom w:w="0" w:type="dxa"/>
          </w:tblCellMar>
        </w:tblPrEx>
        <w:trPr>
          <w:cantSplit/>
          <w:jc w:val="center"/>
        </w:trPr>
        <w:tc>
          <w:tcPr>
            <w:tcW w:w="459" w:type="dxa"/>
            <w:vAlign w:val="bottom"/>
          </w:tcPr>
          <w:p w:rsidR="00707FBB" w:rsidRPr="007705FA" w:rsidRDefault="00707FBB" w:rsidP="00247E21">
            <w:pPr>
              <w:numPr>
                <w:ilvl w:val="0"/>
                <w:numId w:val="34"/>
              </w:numPr>
              <w:adjustRightInd w:val="0"/>
              <w:spacing w:line="312" w:lineRule="atLeast"/>
              <w:jc w:val="right"/>
              <w:textAlignment w:val="baseline"/>
              <w:rPr>
                <w:rFonts w:ascii="宋体" w:hAnsi="宋体" w:cs="Arial Unicode MS"/>
                <w:szCs w:val="21"/>
              </w:rPr>
            </w:pPr>
          </w:p>
        </w:tc>
        <w:tc>
          <w:tcPr>
            <w:tcW w:w="934" w:type="dxa"/>
            <w:vAlign w:val="center"/>
          </w:tcPr>
          <w:p w:rsidR="00707FBB" w:rsidRPr="006C194B" w:rsidRDefault="00707FBB" w:rsidP="00247E21">
            <w:pPr>
              <w:jc w:val="center"/>
            </w:pPr>
            <w:r w:rsidRPr="006C194B">
              <w:rPr>
                <w:szCs w:val="21"/>
              </w:rPr>
              <w:t>66H</w:t>
            </w:r>
          </w:p>
        </w:tc>
        <w:tc>
          <w:tcPr>
            <w:tcW w:w="1164" w:type="dxa"/>
            <w:vAlign w:val="center"/>
          </w:tcPr>
          <w:p w:rsidR="00707FBB" w:rsidRPr="006C194B" w:rsidRDefault="00707FBB" w:rsidP="00247E21">
            <w:pPr>
              <w:jc w:val="center"/>
              <w:rPr>
                <w:szCs w:val="21"/>
              </w:rPr>
            </w:pPr>
            <w:r w:rsidRPr="006C194B">
              <w:rPr>
                <w:szCs w:val="21"/>
              </w:rPr>
              <w:t>28H</w:t>
            </w:r>
          </w:p>
        </w:tc>
        <w:tc>
          <w:tcPr>
            <w:tcW w:w="743" w:type="dxa"/>
            <w:vAlign w:val="center"/>
          </w:tcPr>
          <w:p w:rsidR="00707FBB" w:rsidRDefault="00707FBB" w:rsidP="00247E21">
            <w:pPr>
              <w:jc w:val="center"/>
              <w:rPr>
                <w:rFonts w:hint="eastAsia"/>
              </w:rPr>
            </w:pPr>
            <w:r>
              <w:rPr>
                <w:rFonts w:hint="eastAsia"/>
              </w:rPr>
              <w:t>I</w:t>
            </w:r>
          </w:p>
          <w:p w:rsidR="00707FBB" w:rsidRPr="00D47D0B" w:rsidRDefault="00707FBB" w:rsidP="00247E21">
            <w:pPr>
              <w:jc w:val="center"/>
            </w:pPr>
            <w:r w:rsidRPr="00D47D0B">
              <w:t>00H</w:t>
            </w:r>
          </w:p>
        </w:tc>
        <w:tc>
          <w:tcPr>
            <w:tcW w:w="730" w:type="dxa"/>
            <w:vAlign w:val="center"/>
          </w:tcPr>
          <w:p w:rsidR="00707FBB" w:rsidRPr="00D47D0B" w:rsidRDefault="00707FBB" w:rsidP="00247E21">
            <w:pPr>
              <w:jc w:val="center"/>
              <w:rPr>
                <w:rFonts w:hint="eastAsia"/>
              </w:rPr>
            </w:pPr>
            <w:r w:rsidRPr="00D47D0B">
              <w:rPr>
                <w:rFonts w:hint="eastAsia"/>
              </w:rPr>
              <w:t>L</w:t>
            </w:r>
          </w:p>
          <w:p w:rsidR="00707FBB" w:rsidRPr="00D47D0B" w:rsidRDefault="00707FBB" w:rsidP="00247E21">
            <w:pPr>
              <w:jc w:val="center"/>
            </w:pPr>
            <w:r w:rsidRPr="00D47D0B">
              <w:rPr>
                <w:rFonts w:hint="eastAsia"/>
              </w:rPr>
              <w:t>F9</w:t>
            </w:r>
            <w:r w:rsidRPr="00D47D0B">
              <w:t>H</w:t>
            </w:r>
          </w:p>
        </w:tc>
        <w:tc>
          <w:tcPr>
            <w:tcW w:w="734" w:type="dxa"/>
            <w:vAlign w:val="center"/>
          </w:tcPr>
          <w:p w:rsidR="00707FBB" w:rsidRPr="00D47D0B" w:rsidRDefault="00707FBB" w:rsidP="00247E21">
            <w:pPr>
              <w:jc w:val="center"/>
              <w:rPr>
                <w:rFonts w:hint="eastAsia"/>
              </w:rPr>
            </w:pPr>
            <w:r w:rsidRPr="00D47D0B">
              <w:rPr>
                <w:rFonts w:hint="eastAsia"/>
              </w:rPr>
              <w:t>T</w:t>
            </w:r>
          </w:p>
          <w:p w:rsidR="00707FBB" w:rsidRPr="00D47D0B" w:rsidRDefault="00707FBB" w:rsidP="00247E21">
            <w:pPr>
              <w:jc w:val="center"/>
            </w:pPr>
            <w:r w:rsidRPr="00D47D0B">
              <w:rPr>
                <w:rFonts w:hint="eastAsia"/>
              </w:rPr>
              <w:t>4</w:t>
            </w:r>
            <w:r w:rsidRPr="00D47D0B">
              <w:t>0H</w:t>
            </w:r>
          </w:p>
        </w:tc>
        <w:tc>
          <w:tcPr>
            <w:tcW w:w="730" w:type="dxa"/>
            <w:vAlign w:val="center"/>
          </w:tcPr>
          <w:p w:rsidR="00707FBB" w:rsidRPr="00D47D0B" w:rsidRDefault="00707FBB" w:rsidP="00247E21">
            <w:pPr>
              <w:jc w:val="center"/>
            </w:pPr>
            <w:r w:rsidRPr="00D47D0B">
              <w:t>W0</w:t>
            </w:r>
          </w:p>
        </w:tc>
        <w:tc>
          <w:tcPr>
            <w:tcW w:w="730" w:type="dxa"/>
            <w:vAlign w:val="center"/>
          </w:tcPr>
          <w:p w:rsidR="00707FBB" w:rsidRPr="00D47D0B" w:rsidRDefault="00707FBB" w:rsidP="00247E21">
            <w:pPr>
              <w:jc w:val="center"/>
            </w:pPr>
            <w:r w:rsidRPr="00D47D0B">
              <w:t>W1</w:t>
            </w:r>
          </w:p>
        </w:tc>
        <w:tc>
          <w:tcPr>
            <w:tcW w:w="730" w:type="dxa"/>
            <w:vAlign w:val="center"/>
          </w:tcPr>
          <w:p w:rsidR="00707FBB" w:rsidRPr="00D47D0B" w:rsidRDefault="00707FBB" w:rsidP="00247E21">
            <w:pPr>
              <w:jc w:val="center"/>
            </w:pPr>
            <w:r w:rsidRPr="00D47D0B">
              <w:t>W2</w:t>
            </w:r>
          </w:p>
        </w:tc>
        <w:tc>
          <w:tcPr>
            <w:tcW w:w="730" w:type="dxa"/>
            <w:vAlign w:val="center"/>
          </w:tcPr>
          <w:p w:rsidR="00707FBB" w:rsidRPr="00D47D0B" w:rsidRDefault="00707FBB" w:rsidP="00247E21">
            <w:pPr>
              <w:jc w:val="center"/>
            </w:pPr>
            <w:r w:rsidRPr="00D47D0B">
              <w:t>W3</w:t>
            </w:r>
          </w:p>
        </w:tc>
        <w:tc>
          <w:tcPr>
            <w:tcW w:w="730" w:type="dxa"/>
            <w:vAlign w:val="center"/>
          </w:tcPr>
          <w:p w:rsidR="00707FBB" w:rsidRPr="00D47D0B" w:rsidRDefault="00707FBB" w:rsidP="00247E21">
            <w:pPr>
              <w:jc w:val="center"/>
            </w:pPr>
            <w:r w:rsidRPr="00D47D0B">
              <w:t>W4</w:t>
            </w:r>
          </w:p>
        </w:tc>
      </w:tr>
      <w:tr w:rsidR="00707FBB" w:rsidRPr="007705FA" w:rsidTr="00247E21">
        <w:tblPrEx>
          <w:tblCellMar>
            <w:top w:w="0" w:type="dxa"/>
            <w:bottom w:w="0" w:type="dxa"/>
          </w:tblCellMar>
        </w:tblPrEx>
        <w:trPr>
          <w:cantSplit/>
          <w:jc w:val="center"/>
        </w:trPr>
        <w:tc>
          <w:tcPr>
            <w:tcW w:w="459" w:type="dxa"/>
            <w:vAlign w:val="bottom"/>
          </w:tcPr>
          <w:p w:rsidR="00707FBB" w:rsidRPr="007705FA" w:rsidRDefault="00707FBB" w:rsidP="00247E21">
            <w:pPr>
              <w:numPr>
                <w:ilvl w:val="0"/>
                <w:numId w:val="34"/>
              </w:numPr>
              <w:adjustRightInd w:val="0"/>
              <w:spacing w:line="312" w:lineRule="atLeast"/>
              <w:jc w:val="right"/>
              <w:textAlignment w:val="baseline"/>
              <w:rPr>
                <w:rFonts w:ascii="宋体" w:hAnsi="宋体" w:cs="Arial Unicode MS"/>
                <w:szCs w:val="21"/>
              </w:rPr>
            </w:pPr>
          </w:p>
        </w:tc>
        <w:tc>
          <w:tcPr>
            <w:tcW w:w="934" w:type="dxa"/>
            <w:vAlign w:val="center"/>
          </w:tcPr>
          <w:p w:rsidR="00707FBB" w:rsidRPr="006C194B" w:rsidRDefault="00707FBB" w:rsidP="00247E21">
            <w:pPr>
              <w:jc w:val="center"/>
            </w:pPr>
            <w:r w:rsidRPr="006C194B">
              <w:rPr>
                <w:szCs w:val="21"/>
              </w:rPr>
              <w:t>66H</w:t>
            </w:r>
          </w:p>
        </w:tc>
        <w:tc>
          <w:tcPr>
            <w:tcW w:w="1164" w:type="dxa"/>
            <w:vAlign w:val="center"/>
          </w:tcPr>
          <w:p w:rsidR="00707FBB" w:rsidRPr="006C194B" w:rsidRDefault="00707FBB" w:rsidP="00247E21">
            <w:pPr>
              <w:jc w:val="center"/>
              <w:rPr>
                <w:szCs w:val="21"/>
              </w:rPr>
            </w:pPr>
            <w:r w:rsidRPr="006C194B">
              <w:rPr>
                <w:szCs w:val="21"/>
              </w:rPr>
              <w:t>28H</w:t>
            </w:r>
          </w:p>
        </w:tc>
        <w:tc>
          <w:tcPr>
            <w:tcW w:w="743" w:type="dxa"/>
            <w:vAlign w:val="center"/>
          </w:tcPr>
          <w:p w:rsidR="00707FBB" w:rsidRPr="00D47D0B" w:rsidRDefault="00707FBB" w:rsidP="00247E21">
            <w:pPr>
              <w:jc w:val="center"/>
            </w:pPr>
            <w:r w:rsidRPr="00D47D0B">
              <w:t>01H</w:t>
            </w:r>
          </w:p>
        </w:tc>
        <w:tc>
          <w:tcPr>
            <w:tcW w:w="730" w:type="dxa"/>
            <w:vAlign w:val="center"/>
          </w:tcPr>
          <w:p w:rsidR="00707FBB" w:rsidRPr="00D47D0B" w:rsidRDefault="00707FBB" w:rsidP="00247E21">
            <w:pPr>
              <w:jc w:val="center"/>
            </w:pPr>
            <w:r w:rsidRPr="00D47D0B">
              <w:t>W5</w:t>
            </w:r>
          </w:p>
        </w:tc>
        <w:tc>
          <w:tcPr>
            <w:tcW w:w="734" w:type="dxa"/>
            <w:vAlign w:val="center"/>
          </w:tcPr>
          <w:p w:rsidR="00707FBB" w:rsidRPr="00D47D0B" w:rsidRDefault="00707FBB" w:rsidP="00247E21">
            <w:pPr>
              <w:jc w:val="center"/>
            </w:pPr>
            <w:r w:rsidRPr="00D47D0B">
              <w:t>W6</w:t>
            </w:r>
          </w:p>
        </w:tc>
        <w:tc>
          <w:tcPr>
            <w:tcW w:w="730" w:type="dxa"/>
            <w:vAlign w:val="center"/>
          </w:tcPr>
          <w:p w:rsidR="00707FBB" w:rsidRPr="00D47D0B" w:rsidRDefault="00707FBB" w:rsidP="00247E21">
            <w:pPr>
              <w:jc w:val="center"/>
            </w:pPr>
            <w:r w:rsidRPr="00D47D0B">
              <w:t>W7</w:t>
            </w:r>
          </w:p>
        </w:tc>
        <w:tc>
          <w:tcPr>
            <w:tcW w:w="730" w:type="dxa"/>
            <w:vAlign w:val="center"/>
          </w:tcPr>
          <w:p w:rsidR="00707FBB" w:rsidRPr="00D47D0B" w:rsidRDefault="00707FBB" w:rsidP="00247E21">
            <w:pPr>
              <w:jc w:val="center"/>
            </w:pPr>
            <w:r w:rsidRPr="00D47D0B">
              <w:t>W8</w:t>
            </w:r>
          </w:p>
        </w:tc>
        <w:tc>
          <w:tcPr>
            <w:tcW w:w="730" w:type="dxa"/>
            <w:vAlign w:val="center"/>
          </w:tcPr>
          <w:p w:rsidR="00707FBB" w:rsidRPr="00D47D0B" w:rsidRDefault="00707FBB" w:rsidP="00247E21">
            <w:pPr>
              <w:jc w:val="center"/>
            </w:pPr>
            <w:r w:rsidRPr="00D47D0B">
              <w:t>W9</w:t>
            </w:r>
          </w:p>
        </w:tc>
        <w:tc>
          <w:tcPr>
            <w:tcW w:w="730" w:type="dxa"/>
            <w:vAlign w:val="center"/>
          </w:tcPr>
          <w:p w:rsidR="00707FBB" w:rsidRPr="00D47D0B" w:rsidRDefault="00707FBB" w:rsidP="00247E21">
            <w:pPr>
              <w:jc w:val="center"/>
            </w:pPr>
            <w:r w:rsidRPr="00D47D0B">
              <w:t>W10</w:t>
            </w:r>
          </w:p>
        </w:tc>
        <w:tc>
          <w:tcPr>
            <w:tcW w:w="730" w:type="dxa"/>
            <w:vAlign w:val="center"/>
          </w:tcPr>
          <w:p w:rsidR="00707FBB" w:rsidRPr="00D47D0B" w:rsidRDefault="00707FBB" w:rsidP="00247E21">
            <w:pPr>
              <w:jc w:val="center"/>
            </w:pPr>
            <w:r w:rsidRPr="00D47D0B">
              <w:t>W</w:t>
            </w:r>
            <w:smartTag w:uri="Tencent" w:element="RTX">
              <w:r w:rsidRPr="00D47D0B">
                <w:t>11</w:t>
              </w:r>
            </w:smartTag>
          </w:p>
        </w:tc>
      </w:tr>
      <w:tr w:rsidR="00707FBB" w:rsidRPr="007705FA" w:rsidTr="00247E21">
        <w:tblPrEx>
          <w:tblCellMar>
            <w:top w:w="0" w:type="dxa"/>
            <w:bottom w:w="0" w:type="dxa"/>
          </w:tblCellMar>
        </w:tblPrEx>
        <w:trPr>
          <w:cantSplit/>
          <w:jc w:val="center"/>
        </w:trPr>
        <w:tc>
          <w:tcPr>
            <w:tcW w:w="459" w:type="dxa"/>
            <w:vAlign w:val="bottom"/>
          </w:tcPr>
          <w:p w:rsidR="00707FBB" w:rsidRPr="007705FA" w:rsidRDefault="00707FBB" w:rsidP="00247E21">
            <w:pPr>
              <w:numPr>
                <w:ilvl w:val="0"/>
                <w:numId w:val="34"/>
              </w:numPr>
              <w:adjustRightInd w:val="0"/>
              <w:spacing w:line="312" w:lineRule="atLeast"/>
              <w:jc w:val="right"/>
              <w:textAlignment w:val="baseline"/>
              <w:rPr>
                <w:rFonts w:ascii="宋体" w:hAnsi="宋体" w:cs="Arial Unicode MS"/>
                <w:szCs w:val="21"/>
              </w:rPr>
            </w:pPr>
          </w:p>
        </w:tc>
        <w:tc>
          <w:tcPr>
            <w:tcW w:w="934" w:type="dxa"/>
            <w:vAlign w:val="center"/>
          </w:tcPr>
          <w:p w:rsidR="00707FBB" w:rsidRPr="006C194B" w:rsidRDefault="00707FBB" w:rsidP="00247E21">
            <w:pPr>
              <w:jc w:val="center"/>
            </w:pPr>
            <w:r w:rsidRPr="006C194B">
              <w:rPr>
                <w:szCs w:val="21"/>
              </w:rPr>
              <w:t>66H</w:t>
            </w:r>
          </w:p>
        </w:tc>
        <w:tc>
          <w:tcPr>
            <w:tcW w:w="1164" w:type="dxa"/>
            <w:vAlign w:val="center"/>
          </w:tcPr>
          <w:p w:rsidR="00707FBB" w:rsidRPr="006C194B" w:rsidRDefault="00707FBB" w:rsidP="00247E21">
            <w:pPr>
              <w:jc w:val="center"/>
              <w:rPr>
                <w:szCs w:val="21"/>
              </w:rPr>
            </w:pPr>
            <w:r w:rsidRPr="006C194B">
              <w:rPr>
                <w:szCs w:val="21"/>
              </w:rPr>
              <w:t>28H</w:t>
            </w:r>
          </w:p>
        </w:tc>
        <w:tc>
          <w:tcPr>
            <w:tcW w:w="743" w:type="dxa"/>
            <w:vAlign w:val="center"/>
          </w:tcPr>
          <w:p w:rsidR="00707FBB" w:rsidRPr="00D47D0B" w:rsidRDefault="00707FBB" w:rsidP="00247E21">
            <w:pPr>
              <w:jc w:val="center"/>
            </w:pPr>
            <w:r w:rsidRPr="00D47D0B">
              <w:t>02H</w:t>
            </w:r>
          </w:p>
        </w:tc>
        <w:tc>
          <w:tcPr>
            <w:tcW w:w="730" w:type="dxa"/>
            <w:vAlign w:val="center"/>
          </w:tcPr>
          <w:p w:rsidR="00707FBB" w:rsidRPr="00D47D0B" w:rsidRDefault="00707FBB" w:rsidP="00247E21">
            <w:pPr>
              <w:jc w:val="center"/>
            </w:pPr>
            <w:r w:rsidRPr="00D47D0B">
              <w:t>W</w:t>
            </w:r>
            <w:smartTag w:uri="Tencent" w:element="RTX">
              <w:r w:rsidRPr="00D47D0B">
                <w:t>12</w:t>
              </w:r>
            </w:smartTag>
          </w:p>
        </w:tc>
        <w:tc>
          <w:tcPr>
            <w:tcW w:w="734" w:type="dxa"/>
            <w:vAlign w:val="center"/>
          </w:tcPr>
          <w:p w:rsidR="00707FBB" w:rsidRPr="00D47D0B" w:rsidRDefault="00707FBB" w:rsidP="00247E21">
            <w:pPr>
              <w:jc w:val="center"/>
            </w:pPr>
            <w:r w:rsidRPr="00D47D0B">
              <w:t>W13</w:t>
            </w:r>
          </w:p>
        </w:tc>
        <w:tc>
          <w:tcPr>
            <w:tcW w:w="730" w:type="dxa"/>
            <w:vAlign w:val="center"/>
          </w:tcPr>
          <w:p w:rsidR="00707FBB" w:rsidRPr="00D47D0B" w:rsidRDefault="00707FBB" w:rsidP="00247E21">
            <w:pPr>
              <w:jc w:val="center"/>
            </w:pPr>
            <w:r w:rsidRPr="00D47D0B">
              <w:t>W14</w:t>
            </w:r>
          </w:p>
        </w:tc>
        <w:tc>
          <w:tcPr>
            <w:tcW w:w="730" w:type="dxa"/>
            <w:vAlign w:val="center"/>
          </w:tcPr>
          <w:p w:rsidR="00707FBB" w:rsidRPr="00D47D0B" w:rsidRDefault="00707FBB" w:rsidP="00247E21">
            <w:pPr>
              <w:jc w:val="center"/>
            </w:pPr>
            <w:r w:rsidRPr="00D47D0B">
              <w:t>W15</w:t>
            </w:r>
          </w:p>
        </w:tc>
        <w:tc>
          <w:tcPr>
            <w:tcW w:w="730" w:type="dxa"/>
            <w:vAlign w:val="center"/>
          </w:tcPr>
          <w:p w:rsidR="00707FBB" w:rsidRPr="00D47D0B" w:rsidRDefault="00707FBB" w:rsidP="00247E21">
            <w:pPr>
              <w:jc w:val="center"/>
            </w:pPr>
            <w:r w:rsidRPr="00D47D0B">
              <w:t>W16</w:t>
            </w:r>
          </w:p>
        </w:tc>
        <w:tc>
          <w:tcPr>
            <w:tcW w:w="730" w:type="dxa"/>
            <w:vAlign w:val="center"/>
          </w:tcPr>
          <w:p w:rsidR="00707FBB" w:rsidRPr="00D47D0B" w:rsidRDefault="00707FBB" w:rsidP="00247E21">
            <w:pPr>
              <w:jc w:val="center"/>
            </w:pPr>
            <w:r w:rsidRPr="00D47D0B">
              <w:t>W17</w:t>
            </w:r>
          </w:p>
        </w:tc>
        <w:tc>
          <w:tcPr>
            <w:tcW w:w="730" w:type="dxa"/>
            <w:vAlign w:val="center"/>
          </w:tcPr>
          <w:p w:rsidR="00707FBB" w:rsidRPr="00D47D0B" w:rsidRDefault="00707FBB" w:rsidP="00247E21">
            <w:pPr>
              <w:jc w:val="center"/>
            </w:pPr>
            <w:r w:rsidRPr="00D47D0B">
              <w:t>W18</w:t>
            </w:r>
          </w:p>
        </w:tc>
      </w:tr>
      <w:tr w:rsidR="00707FBB" w:rsidRPr="007705FA" w:rsidTr="00247E21">
        <w:tblPrEx>
          <w:tblCellMar>
            <w:top w:w="0" w:type="dxa"/>
            <w:bottom w:w="0" w:type="dxa"/>
          </w:tblCellMar>
        </w:tblPrEx>
        <w:trPr>
          <w:cantSplit/>
          <w:jc w:val="center"/>
        </w:trPr>
        <w:tc>
          <w:tcPr>
            <w:tcW w:w="459" w:type="dxa"/>
            <w:vAlign w:val="bottom"/>
          </w:tcPr>
          <w:p w:rsidR="00707FBB" w:rsidRPr="007705FA" w:rsidRDefault="00707FBB" w:rsidP="00247E21">
            <w:pPr>
              <w:numPr>
                <w:ilvl w:val="0"/>
                <w:numId w:val="34"/>
              </w:numPr>
              <w:adjustRightInd w:val="0"/>
              <w:spacing w:line="312" w:lineRule="atLeast"/>
              <w:jc w:val="right"/>
              <w:textAlignment w:val="baseline"/>
              <w:rPr>
                <w:rFonts w:ascii="宋体" w:hAnsi="宋体" w:cs="Arial Unicode MS"/>
                <w:szCs w:val="21"/>
              </w:rPr>
            </w:pPr>
          </w:p>
        </w:tc>
        <w:tc>
          <w:tcPr>
            <w:tcW w:w="934" w:type="dxa"/>
            <w:vAlign w:val="center"/>
          </w:tcPr>
          <w:p w:rsidR="00707FBB" w:rsidRPr="006C194B" w:rsidRDefault="00707FBB" w:rsidP="00247E21">
            <w:pPr>
              <w:jc w:val="center"/>
            </w:pPr>
            <w:r w:rsidRPr="006C194B">
              <w:rPr>
                <w:szCs w:val="21"/>
              </w:rPr>
              <w:t>66H</w:t>
            </w:r>
          </w:p>
        </w:tc>
        <w:tc>
          <w:tcPr>
            <w:tcW w:w="1164" w:type="dxa"/>
            <w:vAlign w:val="center"/>
          </w:tcPr>
          <w:p w:rsidR="00707FBB" w:rsidRPr="006C194B" w:rsidRDefault="00707FBB" w:rsidP="00247E21">
            <w:pPr>
              <w:jc w:val="center"/>
              <w:rPr>
                <w:szCs w:val="21"/>
              </w:rPr>
            </w:pPr>
            <w:r w:rsidRPr="006C194B">
              <w:rPr>
                <w:szCs w:val="21"/>
              </w:rPr>
              <w:t>28H</w:t>
            </w:r>
          </w:p>
        </w:tc>
        <w:tc>
          <w:tcPr>
            <w:tcW w:w="743" w:type="dxa"/>
            <w:vAlign w:val="center"/>
          </w:tcPr>
          <w:p w:rsidR="00707FBB" w:rsidRPr="00D47D0B" w:rsidRDefault="00707FBB" w:rsidP="00247E21">
            <w:pPr>
              <w:jc w:val="center"/>
            </w:pPr>
            <w:r w:rsidRPr="00D47D0B">
              <w:t>03H</w:t>
            </w:r>
          </w:p>
        </w:tc>
        <w:tc>
          <w:tcPr>
            <w:tcW w:w="730" w:type="dxa"/>
            <w:vAlign w:val="center"/>
          </w:tcPr>
          <w:p w:rsidR="00707FBB" w:rsidRPr="00D47D0B" w:rsidRDefault="00707FBB" w:rsidP="00247E21">
            <w:pPr>
              <w:jc w:val="center"/>
            </w:pPr>
            <w:r w:rsidRPr="00D47D0B">
              <w:t>W19</w:t>
            </w:r>
          </w:p>
        </w:tc>
        <w:tc>
          <w:tcPr>
            <w:tcW w:w="734" w:type="dxa"/>
            <w:vAlign w:val="center"/>
          </w:tcPr>
          <w:p w:rsidR="00707FBB" w:rsidRPr="00D47D0B" w:rsidRDefault="00707FBB" w:rsidP="00247E21">
            <w:pPr>
              <w:jc w:val="center"/>
            </w:pPr>
            <w:r w:rsidRPr="00D47D0B">
              <w:t>W20</w:t>
            </w:r>
          </w:p>
        </w:tc>
        <w:tc>
          <w:tcPr>
            <w:tcW w:w="730" w:type="dxa"/>
            <w:vAlign w:val="center"/>
          </w:tcPr>
          <w:p w:rsidR="00707FBB" w:rsidRPr="00D47D0B" w:rsidRDefault="00707FBB" w:rsidP="00247E21">
            <w:pPr>
              <w:jc w:val="center"/>
            </w:pPr>
            <w:r w:rsidRPr="00D47D0B">
              <w:t>W21</w:t>
            </w:r>
          </w:p>
        </w:tc>
        <w:tc>
          <w:tcPr>
            <w:tcW w:w="730" w:type="dxa"/>
            <w:vAlign w:val="center"/>
          </w:tcPr>
          <w:p w:rsidR="00707FBB" w:rsidRPr="00D47D0B" w:rsidRDefault="00707FBB" w:rsidP="00247E21">
            <w:pPr>
              <w:jc w:val="center"/>
            </w:pPr>
            <w:r w:rsidRPr="00D47D0B">
              <w:t>W</w:t>
            </w:r>
            <w:smartTag w:uri="Tencent" w:element="RTX">
              <w:r w:rsidRPr="00D47D0B">
                <w:t>22</w:t>
              </w:r>
            </w:smartTag>
          </w:p>
        </w:tc>
        <w:tc>
          <w:tcPr>
            <w:tcW w:w="730" w:type="dxa"/>
            <w:vAlign w:val="center"/>
          </w:tcPr>
          <w:p w:rsidR="00707FBB" w:rsidRPr="00D47D0B" w:rsidRDefault="00707FBB" w:rsidP="00247E21">
            <w:pPr>
              <w:jc w:val="center"/>
            </w:pPr>
            <w:r w:rsidRPr="00D47D0B">
              <w:t>W23</w:t>
            </w:r>
          </w:p>
        </w:tc>
        <w:tc>
          <w:tcPr>
            <w:tcW w:w="730" w:type="dxa"/>
            <w:vAlign w:val="center"/>
          </w:tcPr>
          <w:p w:rsidR="00707FBB" w:rsidRPr="00D47D0B" w:rsidRDefault="00707FBB" w:rsidP="00247E21">
            <w:pPr>
              <w:jc w:val="center"/>
            </w:pPr>
            <w:r w:rsidRPr="00D47D0B">
              <w:t>W24</w:t>
            </w:r>
          </w:p>
        </w:tc>
        <w:tc>
          <w:tcPr>
            <w:tcW w:w="730" w:type="dxa"/>
            <w:vAlign w:val="center"/>
          </w:tcPr>
          <w:p w:rsidR="00707FBB" w:rsidRPr="00D47D0B" w:rsidRDefault="00707FBB" w:rsidP="00247E21">
            <w:pPr>
              <w:jc w:val="center"/>
            </w:pPr>
            <w:r w:rsidRPr="00D47D0B">
              <w:t>W25</w:t>
            </w:r>
          </w:p>
        </w:tc>
      </w:tr>
      <w:tr w:rsidR="00707FBB" w:rsidRPr="007705FA" w:rsidTr="00247E21">
        <w:tblPrEx>
          <w:tblCellMar>
            <w:top w:w="0" w:type="dxa"/>
            <w:bottom w:w="0" w:type="dxa"/>
          </w:tblCellMar>
        </w:tblPrEx>
        <w:trPr>
          <w:cantSplit/>
          <w:jc w:val="center"/>
        </w:trPr>
        <w:tc>
          <w:tcPr>
            <w:tcW w:w="459" w:type="dxa"/>
            <w:vAlign w:val="bottom"/>
          </w:tcPr>
          <w:p w:rsidR="00707FBB" w:rsidRPr="007705FA" w:rsidRDefault="00707FBB" w:rsidP="00247E21">
            <w:pPr>
              <w:numPr>
                <w:ilvl w:val="0"/>
                <w:numId w:val="34"/>
              </w:numPr>
              <w:adjustRightInd w:val="0"/>
              <w:spacing w:line="312" w:lineRule="atLeast"/>
              <w:jc w:val="right"/>
              <w:textAlignment w:val="baseline"/>
              <w:rPr>
                <w:rFonts w:ascii="宋体" w:hAnsi="宋体" w:cs="Arial Unicode MS"/>
                <w:szCs w:val="21"/>
              </w:rPr>
            </w:pPr>
          </w:p>
        </w:tc>
        <w:tc>
          <w:tcPr>
            <w:tcW w:w="934" w:type="dxa"/>
            <w:vAlign w:val="center"/>
          </w:tcPr>
          <w:p w:rsidR="00707FBB" w:rsidRPr="006C194B" w:rsidRDefault="00707FBB" w:rsidP="00247E21">
            <w:pPr>
              <w:jc w:val="center"/>
            </w:pPr>
            <w:r w:rsidRPr="006C194B">
              <w:rPr>
                <w:szCs w:val="21"/>
              </w:rPr>
              <w:t>66H</w:t>
            </w:r>
          </w:p>
        </w:tc>
        <w:tc>
          <w:tcPr>
            <w:tcW w:w="1164" w:type="dxa"/>
            <w:vAlign w:val="center"/>
          </w:tcPr>
          <w:p w:rsidR="00707FBB" w:rsidRPr="006C194B" w:rsidRDefault="00707FBB" w:rsidP="00247E21">
            <w:pPr>
              <w:jc w:val="center"/>
              <w:rPr>
                <w:szCs w:val="21"/>
              </w:rPr>
            </w:pPr>
            <w:r w:rsidRPr="006C194B">
              <w:rPr>
                <w:szCs w:val="21"/>
              </w:rPr>
              <w:t>28H</w:t>
            </w:r>
          </w:p>
        </w:tc>
        <w:tc>
          <w:tcPr>
            <w:tcW w:w="743" w:type="dxa"/>
            <w:vAlign w:val="center"/>
          </w:tcPr>
          <w:p w:rsidR="00707FBB" w:rsidRPr="00D47D0B" w:rsidRDefault="00707FBB" w:rsidP="00247E21">
            <w:pPr>
              <w:jc w:val="center"/>
            </w:pPr>
            <w:r w:rsidRPr="00D47D0B">
              <w:t>04H</w:t>
            </w:r>
          </w:p>
        </w:tc>
        <w:tc>
          <w:tcPr>
            <w:tcW w:w="730" w:type="dxa"/>
            <w:vAlign w:val="center"/>
          </w:tcPr>
          <w:p w:rsidR="00707FBB" w:rsidRPr="00D47D0B" w:rsidRDefault="00707FBB" w:rsidP="00247E21">
            <w:pPr>
              <w:jc w:val="center"/>
            </w:pPr>
            <w:r w:rsidRPr="00D47D0B">
              <w:t>W26</w:t>
            </w:r>
          </w:p>
        </w:tc>
        <w:tc>
          <w:tcPr>
            <w:tcW w:w="734" w:type="dxa"/>
            <w:vAlign w:val="center"/>
          </w:tcPr>
          <w:p w:rsidR="00707FBB" w:rsidRPr="00D47D0B" w:rsidRDefault="00707FBB" w:rsidP="00247E21">
            <w:pPr>
              <w:jc w:val="center"/>
            </w:pPr>
            <w:r w:rsidRPr="00D47D0B">
              <w:t>W27</w:t>
            </w:r>
          </w:p>
        </w:tc>
        <w:tc>
          <w:tcPr>
            <w:tcW w:w="730" w:type="dxa"/>
            <w:vAlign w:val="center"/>
          </w:tcPr>
          <w:p w:rsidR="00707FBB" w:rsidRPr="00D47D0B" w:rsidRDefault="00707FBB" w:rsidP="00247E21">
            <w:pPr>
              <w:jc w:val="center"/>
            </w:pPr>
            <w:r w:rsidRPr="00D47D0B">
              <w:t>W28</w:t>
            </w:r>
          </w:p>
        </w:tc>
        <w:tc>
          <w:tcPr>
            <w:tcW w:w="730" w:type="dxa"/>
            <w:vAlign w:val="center"/>
          </w:tcPr>
          <w:p w:rsidR="00707FBB" w:rsidRPr="00D47D0B" w:rsidRDefault="00707FBB" w:rsidP="00247E21">
            <w:pPr>
              <w:jc w:val="center"/>
            </w:pPr>
            <w:r w:rsidRPr="00D47D0B">
              <w:t>W29</w:t>
            </w:r>
          </w:p>
        </w:tc>
        <w:tc>
          <w:tcPr>
            <w:tcW w:w="730" w:type="dxa"/>
            <w:vAlign w:val="center"/>
          </w:tcPr>
          <w:p w:rsidR="00707FBB" w:rsidRPr="00D47D0B" w:rsidRDefault="00707FBB" w:rsidP="00247E21">
            <w:pPr>
              <w:jc w:val="center"/>
            </w:pPr>
            <w:r w:rsidRPr="00D47D0B">
              <w:t>W30</w:t>
            </w:r>
          </w:p>
        </w:tc>
        <w:tc>
          <w:tcPr>
            <w:tcW w:w="730" w:type="dxa"/>
            <w:vAlign w:val="center"/>
          </w:tcPr>
          <w:p w:rsidR="00707FBB" w:rsidRPr="00D47D0B" w:rsidRDefault="00707FBB" w:rsidP="00247E21">
            <w:pPr>
              <w:jc w:val="center"/>
            </w:pPr>
            <w:r w:rsidRPr="00D47D0B">
              <w:t>W31</w:t>
            </w:r>
          </w:p>
        </w:tc>
        <w:tc>
          <w:tcPr>
            <w:tcW w:w="730" w:type="dxa"/>
            <w:vAlign w:val="center"/>
          </w:tcPr>
          <w:p w:rsidR="00707FBB" w:rsidRPr="00D47D0B" w:rsidRDefault="00707FBB" w:rsidP="00247E21">
            <w:pPr>
              <w:jc w:val="center"/>
              <w:rPr>
                <w:rFonts w:hint="eastAsia"/>
              </w:rPr>
            </w:pPr>
            <w:r w:rsidRPr="00D47D0B">
              <w:rPr>
                <w:rFonts w:hint="eastAsia"/>
              </w:rPr>
              <w:t>W32</w:t>
            </w:r>
          </w:p>
        </w:tc>
      </w:tr>
      <w:tr w:rsidR="00707FBB" w:rsidRPr="007705FA" w:rsidTr="00247E21">
        <w:tblPrEx>
          <w:tblCellMar>
            <w:top w:w="0" w:type="dxa"/>
            <w:bottom w:w="0" w:type="dxa"/>
          </w:tblCellMar>
        </w:tblPrEx>
        <w:trPr>
          <w:cantSplit/>
          <w:jc w:val="center"/>
        </w:trPr>
        <w:tc>
          <w:tcPr>
            <w:tcW w:w="459" w:type="dxa"/>
            <w:vAlign w:val="bottom"/>
          </w:tcPr>
          <w:p w:rsidR="00707FBB" w:rsidRPr="007705FA" w:rsidRDefault="00707FBB" w:rsidP="00247E21">
            <w:pPr>
              <w:numPr>
                <w:ilvl w:val="0"/>
                <w:numId w:val="34"/>
              </w:numPr>
              <w:adjustRightInd w:val="0"/>
              <w:spacing w:line="312" w:lineRule="atLeast"/>
              <w:jc w:val="right"/>
              <w:textAlignment w:val="baseline"/>
              <w:rPr>
                <w:rFonts w:ascii="宋体" w:hAnsi="宋体"/>
                <w:szCs w:val="21"/>
              </w:rPr>
            </w:pPr>
          </w:p>
        </w:tc>
        <w:tc>
          <w:tcPr>
            <w:tcW w:w="934" w:type="dxa"/>
            <w:vAlign w:val="center"/>
          </w:tcPr>
          <w:p w:rsidR="00707FBB" w:rsidRPr="006C194B" w:rsidRDefault="00707FBB" w:rsidP="00247E21">
            <w:pPr>
              <w:jc w:val="center"/>
            </w:pPr>
            <w:r w:rsidRPr="006C194B">
              <w:rPr>
                <w:szCs w:val="21"/>
              </w:rPr>
              <w:t>66H</w:t>
            </w:r>
          </w:p>
        </w:tc>
        <w:tc>
          <w:tcPr>
            <w:tcW w:w="1164" w:type="dxa"/>
            <w:vAlign w:val="center"/>
          </w:tcPr>
          <w:p w:rsidR="00707FBB" w:rsidRPr="006C194B" w:rsidRDefault="00707FBB" w:rsidP="00247E21">
            <w:pPr>
              <w:jc w:val="center"/>
              <w:rPr>
                <w:szCs w:val="21"/>
              </w:rPr>
            </w:pPr>
            <w:r w:rsidRPr="006C194B">
              <w:rPr>
                <w:szCs w:val="21"/>
              </w:rPr>
              <w:t>28H</w:t>
            </w:r>
          </w:p>
        </w:tc>
        <w:tc>
          <w:tcPr>
            <w:tcW w:w="743" w:type="dxa"/>
            <w:vAlign w:val="center"/>
          </w:tcPr>
          <w:p w:rsidR="00707FBB" w:rsidRPr="00D47D0B" w:rsidRDefault="00707FBB" w:rsidP="00247E21">
            <w:pPr>
              <w:jc w:val="center"/>
            </w:pPr>
            <w:r w:rsidRPr="00D47D0B">
              <w:t>05H</w:t>
            </w:r>
          </w:p>
        </w:tc>
        <w:tc>
          <w:tcPr>
            <w:tcW w:w="730" w:type="dxa"/>
            <w:vAlign w:val="center"/>
          </w:tcPr>
          <w:p w:rsidR="00707FBB" w:rsidRPr="00D47D0B" w:rsidRDefault="00707FBB" w:rsidP="00247E21">
            <w:pPr>
              <w:jc w:val="center"/>
            </w:pPr>
            <w:r w:rsidRPr="00D47D0B">
              <w:t>W</w:t>
            </w:r>
            <w:smartTag w:uri="Tencent" w:element="RTX">
              <w:r w:rsidRPr="00D47D0B">
                <w:t>33</w:t>
              </w:r>
            </w:smartTag>
          </w:p>
        </w:tc>
        <w:tc>
          <w:tcPr>
            <w:tcW w:w="734" w:type="dxa"/>
            <w:vAlign w:val="center"/>
          </w:tcPr>
          <w:p w:rsidR="00707FBB" w:rsidRPr="00D47D0B" w:rsidRDefault="00707FBB" w:rsidP="00247E21">
            <w:pPr>
              <w:jc w:val="center"/>
            </w:pPr>
            <w:r w:rsidRPr="00D47D0B">
              <w:t>W34</w:t>
            </w:r>
          </w:p>
        </w:tc>
        <w:tc>
          <w:tcPr>
            <w:tcW w:w="730" w:type="dxa"/>
            <w:vAlign w:val="center"/>
          </w:tcPr>
          <w:p w:rsidR="00707FBB" w:rsidRPr="00D47D0B" w:rsidRDefault="00707FBB" w:rsidP="00247E21">
            <w:pPr>
              <w:jc w:val="center"/>
            </w:pPr>
            <w:r w:rsidRPr="00D47D0B">
              <w:t>W35</w:t>
            </w:r>
          </w:p>
        </w:tc>
        <w:tc>
          <w:tcPr>
            <w:tcW w:w="730" w:type="dxa"/>
            <w:vAlign w:val="center"/>
          </w:tcPr>
          <w:p w:rsidR="00707FBB" w:rsidRPr="00D47D0B" w:rsidRDefault="00707FBB" w:rsidP="00247E21">
            <w:pPr>
              <w:jc w:val="center"/>
            </w:pPr>
            <w:r w:rsidRPr="00D47D0B">
              <w:t>W36</w:t>
            </w:r>
          </w:p>
        </w:tc>
        <w:tc>
          <w:tcPr>
            <w:tcW w:w="730" w:type="dxa"/>
            <w:vAlign w:val="center"/>
          </w:tcPr>
          <w:p w:rsidR="00707FBB" w:rsidRPr="00D47D0B" w:rsidRDefault="00707FBB" w:rsidP="00247E21">
            <w:pPr>
              <w:jc w:val="center"/>
            </w:pPr>
            <w:r w:rsidRPr="00D47D0B">
              <w:t>W37</w:t>
            </w:r>
          </w:p>
        </w:tc>
        <w:tc>
          <w:tcPr>
            <w:tcW w:w="730" w:type="dxa"/>
            <w:vAlign w:val="center"/>
          </w:tcPr>
          <w:p w:rsidR="00707FBB" w:rsidRPr="00D47D0B" w:rsidRDefault="00707FBB" w:rsidP="00247E21">
            <w:pPr>
              <w:jc w:val="center"/>
            </w:pPr>
            <w:r w:rsidRPr="00D47D0B">
              <w:t>W38</w:t>
            </w:r>
          </w:p>
        </w:tc>
        <w:tc>
          <w:tcPr>
            <w:tcW w:w="730" w:type="dxa"/>
            <w:vAlign w:val="center"/>
          </w:tcPr>
          <w:p w:rsidR="00707FBB" w:rsidRPr="00D47D0B" w:rsidRDefault="00707FBB" w:rsidP="00247E21">
            <w:pPr>
              <w:jc w:val="center"/>
            </w:pPr>
            <w:r w:rsidRPr="00D47D0B">
              <w:t>W39</w:t>
            </w:r>
          </w:p>
        </w:tc>
      </w:tr>
      <w:tr w:rsidR="00707FBB" w:rsidRPr="007705FA" w:rsidTr="00247E21">
        <w:tblPrEx>
          <w:tblCellMar>
            <w:top w:w="0" w:type="dxa"/>
            <w:bottom w:w="0" w:type="dxa"/>
          </w:tblCellMar>
        </w:tblPrEx>
        <w:trPr>
          <w:cantSplit/>
          <w:jc w:val="center"/>
        </w:trPr>
        <w:tc>
          <w:tcPr>
            <w:tcW w:w="459" w:type="dxa"/>
            <w:vAlign w:val="bottom"/>
          </w:tcPr>
          <w:p w:rsidR="00707FBB" w:rsidRPr="007705FA" w:rsidRDefault="00707FBB" w:rsidP="00247E21">
            <w:pPr>
              <w:numPr>
                <w:ilvl w:val="0"/>
                <w:numId w:val="34"/>
              </w:numPr>
              <w:adjustRightInd w:val="0"/>
              <w:spacing w:line="312" w:lineRule="atLeast"/>
              <w:jc w:val="right"/>
              <w:textAlignment w:val="baseline"/>
              <w:rPr>
                <w:rFonts w:ascii="宋体" w:hAnsi="宋体"/>
                <w:szCs w:val="21"/>
              </w:rPr>
            </w:pPr>
          </w:p>
        </w:tc>
        <w:tc>
          <w:tcPr>
            <w:tcW w:w="934" w:type="dxa"/>
            <w:vAlign w:val="center"/>
          </w:tcPr>
          <w:p w:rsidR="00707FBB" w:rsidRPr="006C194B" w:rsidRDefault="00707FBB" w:rsidP="00247E21">
            <w:pPr>
              <w:jc w:val="center"/>
            </w:pPr>
            <w:r w:rsidRPr="006C194B">
              <w:rPr>
                <w:szCs w:val="21"/>
              </w:rPr>
              <w:t>66H</w:t>
            </w:r>
          </w:p>
        </w:tc>
        <w:tc>
          <w:tcPr>
            <w:tcW w:w="1164" w:type="dxa"/>
            <w:vAlign w:val="center"/>
          </w:tcPr>
          <w:p w:rsidR="00707FBB" w:rsidRPr="006C194B" w:rsidRDefault="00707FBB" w:rsidP="00247E21">
            <w:pPr>
              <w:jc w:val="center"/>
              <w:rPr>
                <w:szCs w:val="21"/>
              </w:rPr>
            </w:pPr>
            <w:r w:rsidRPr="006C194B">
              <w:rPr>
                <w:szCs w:val="21"/>
              </w:rPr>
              <w:t>28H</w:t>
            </w:r>
          </w:p>
        </w:tc>
        <w:tc>
          <w:tcPr>
            <w:tcW w:w="743" w:type="dxa"/>
            <w:vAlign w:val="center"/>
          </w:tcPr>
          <w:p w:rsidR="00707FBB" w:rsidRPr="00D47D0B" w:rsidRDefault="00707FBB" w:rsidP="00247E21">
            <w:pPr>
              <w:jc w:val="center"/>
            </w:pPr>
            <w:r w:rsidRPr="00D47D0B">
              <w:t>06H</w:t>
            </w:r>
          </w:p>
        </w:tc>
        <w:tc>
          <w:tcPr>
            <w:tcW w:w="730" w:type="dxa"/>
            <w:vAlign w:val="center"/>
          </w:tcPr>
          <w:p w:rsidR="00707FBB" w:rsidRPr="00D47D0B" w:rsidRDefault="00707FBB" w:rsidP="00247E21">
            <w:pPr>
              <w:jc w:val="center"/>
            </w:pPr>
            <w:r w:rsidRPr="00D47D0B">
              <w:t>W40</w:t>
            </w:r>
          </w:p>
        </w:tc>
        <w:tc>
          <w:tcPr>
            <w:tcW w:w="734" w:type="dxa"/>
            <w:vAlign w:val="center"/>
          </w:tcPr>
          <w:p w:rsidR="00707FBB" w:rsidRPr="00D47D0B" w:rsidRDefault="00707FBB" w:rsidP="00247E21">
            <w:pPr>
              <w:jc w:val="center"/>
            </w:pPr>
            <w:r w:rsidRPr="00D47D0B">
              <w:t>W41</w:t>
            </w:r>
          </w:p>
        </w:tc>
        <w:tc>
          <w:tcPr>
            <w:tcW w:w="730" w:type="dxa"/>
            <w:vAlign w:val="center"/>
          </w:tcPr>
          <w:p w:rsidR="00707FBB" w:rsidRPr="00D47D0B" w:rsidRDefault="00707FBB" w:rsidP="00247E21">
            <w:pPr>
              <w:jc w:val="center"/>
            </w:pPr>
            <w:r w:rsidRPr="00D47D0B">
              <w:t>W42</w:t>
            </w:r>
          </w:p>
        </w:tc>
        <w:tc>
          <w:tcPr>
            <w:tcW w:w="730" w:type="dxa"/>
            <w:vAlign w:val="center"/>
          </w:tcPr>
          <w:p w:rsidR="00707FBB" w:rsidRPr="00D47D0B" w:rsidRDefault="00707FBB" w:rsidP="00247E21">
            <w:pPr>
              <w:jc w:val="center"/>
            </w:pPr>
            <w:r w:rsidRPr="00D47D0B">
              <w:t>W43</w:t>
            </w:r>
          </w:p>
        </w:tc>
        <w:tc>
          <w:tcPr>
            <w:tcW w:w="730" w:type="dxa"/>
            <w:vAlign w:val="center"/>
          </w:tcPr>
          <w:p w:rsidR="00707FBB" w:rsidRPr="00D47D0B" w:rsidRDefault="00707FBB" w:rsidP="00247E21">
            <w:pPr>
              <w:jc w:val="center"/>
            </w:pPr>
            <w:r w:rsidRPr="00D47D0B">
              <w:t>W44</w:t>
            </w:r>
          </w:p>
        </w:tc>
        <w:tc>
          <w:tcPr>
            <w:tcW w:w="730" w:type="dxa"/>
            <w:vAlign w:val="center"/>
          </w:tcPr>
          <w:p w:rsidR="00707FBB" w:rsidRPr="00D47D0B" w:rsidRDefault="00707FBB" w:rsidP="00247E21">
            <w:pPr>
              <w:jc w:val="center"/>
            </w:pPr>
            <w:r w:rsidRPr="00D47D0B">
              <w:t>W45</w:t>
            </w:r>
          </w:p>
        </w:tc>
        <w:tc>
          <w:tcPr>
            <w:tcW w:w="730" w:type="dxa"/>
            <w:vAlign w:val="center"/>
          </w:tcPr>
          <w:p w:rsidR="00707FBB" w:rsidRPr="00D47D0B" w:rsidRDefault="00707FBB" w:rsidP="00247E21">
            <w:pPr>
              <w:jc w:val="center"/>
            </w:pPr>
            <w:r w:rsidRPr="00D47D0B">
              <w:t>W</w:t>
            </w:r>
            <w:smartTag w:uri="Tencent" w:element="RTX">
              <w:r w:rsidRPr="00D47D0B">
                <w:t>46</w:t>
              </w:r>
            </w:smartTag>
          </w:p>
        </w:tc>
      </w:tr>
      <w:tr w:rsidR="00707FBB" w:rsidRPr="007705FA" w:rsidTr="00247E21">
        <w:tblPrEx>
          <w:tblCellMar>
            <w:top w:w="0" w:type="dxa"/>
            <w:bottom w:w="0" w:type="dxa"/>
          </w:tblCellMar>
        </w:tblPrEx>
        <w:trPr>
          <w:cantSplit/>
          <w:jc w:val="center"/>
        </w:trPr>
        <w:tc>
          <w:tcPr>
            <w:tcW w:w="459" w:type="dxa"/>
            <w:vAlign w:val="bottom"/>
          </w:tcPr>
          <w:p w:rsidR="00707FBB" w:rsidRPr="007705FA" w:rsidRDefault="00707FBB" w:rsidP="00247E21">
            <w:pPr>
              <w:numPr>
                <w:ilvl w:val="0"/>
                <w:numId w:val="34"/>
              </w:numPr>
              <w:adjustRightInd w:val="0"/>
              <w:spacing w:line="312" w:lineRule="atLeast"/>
              <w:jc w:val="right"/>
              <w:textAlignment w:val="baseline"/>
              <w:rPr>
                <w:rFonts w:ascii="宋体" w:hAnsi="宋体"/>
                <w:szCs w:val="21"/>
              </w:rPr>
            </w:pPr>
          </w:p>
        </w:tc>
        <w:tc>
          <w:tcPr>
            <w:tcW w:w="934" w:type="dxa"/>
            <w:vAlign w:val="center"/>
          </w:tcPr>
          <w:p w:rsidR="00707FBB" w:rsidRPr="006C194B" w:rsidRDefault="00707FBB" w:rsidP="00247E21">
            <w:pPr>
              <w:jc w:val="center"/>
            </w:pPr>
            <w:r w:rsidRPr="006C194B">
              <w:rPr>
                <w:szCs w:val="21"/>
              </w:rPr>
              <w:t>66H</w:t>
            </w:r>
          </w:p>
        </w:tc>
        <w:tc>
          <w:tcPr>
            <w:tcW w:w="1164" w:type="dxa"/>
            <w:vAlign w:val="center"/>
          </w:tcPr>
          <w:p w:rsidR="00707FBB" w:rsidRPr="006C194B" w:rsidRDefault="00707FBB" w:rsidP="00247E21">
            <w:pPr>
              <w:jc w:val="center"/>
              <w:rPr>
                <w:szCs w:val="21"/>
              </w:rPr>
            </w:pPr>
            <w:r w:rsidRPr="006C194B">
              <w:rPr>
                <w:szCs w:val="21"/>
              </w:rPr>
              <w:t>28H</w:t>
            </w:r>
          </w:p>
        </w:tc>
        <w:tc>
          <w:tcPr>
            <w:tcW w:w="743" w:type="dxa"/>
            <w:vAlign w:val="center"/>
          </w:tcPr>
          <w:p w:rsidR="00707FBB" w:rsidRPr="00D47D0B" w:rsidRDefault="00707FBB" w:rsidP="00247E21">
            <w:pPr>
              <w:jc w:val="center"/>
            </w:pPr>
            <w:r w:rsidRPr="00D47D0B">
              <w:t>07H</w:t>
            </w:r>
          </w:p>
        </w:tc>
        <w:tc>
          <w:tcPr>
            <w:tcW w:w="730" w:type="dxa"/>
            <w:vAlign w:val="center"/>
          </w:tcPr>
          <w:p w:rsidR="00707FBB" w:rsidRPr="00D47D0B" w:rsidRDefault="00707FBB" w:rsidP="00247E21">
            <w:pPr>
              <w:jc w:val="center"/>
              <w:rPr>
                <w:rFonts w:hint="eastAsia"/>
              </w:rPr>
            </w:pPr>
            <w:r w:rsidRPr="00D47D0B">
              <w:t>W4</w:t>
            </w:r>
            <w:r w:rsidRPr="00D47D0B">
              <w:rPr>
                <w:rFonts w:hint="eastAsia"/>
              </w:rPr>
              <w:t>7</w:t>
            </w:r>
          </w:p>
        </w:tc>
        <w:tc>
          <w:tcPr>
            <w:tcW w:w="734" w:type="dxa"/>
            <w:vAlign w:val="center"/>
          </w:tcPr>
          <w:p w:rsidR="00707FBB" w:rsidRPr="00D47D0B" w:rsidRDefault="00707FBB" w:rsidP="00247E21">
            <w:pPr>
              <w:jc w:val="center"/>
              <w:rPr>
                <w:rFonts w:hint="eastAsia"/>
              </w:rPr>
            </w:pPr>
            <w:r w:rsidRPr="00D47D0B">
              <w:t>W4</w:t>
            </w:r>
            <w:r w:rsidRPr="00D47D0B">
              <w:rPr>
                <w:rFonts w:hint="eastAsia"/>
              </w:rPr>
              <w:t>8</w:t>
            </w:r>
          </w:p>
        </w:tc>
        <w:tc>
          <w:tcPr>
            <w:tcW w:w="730" w:type="dxa"/>
            <w:vAlign w:val="center"/>
          </w:tcPr>
          <w:p w:rsidR="00707FBB" w:rsidRPr="00D47D0B" w:rsidRDefault="00707FBB" w:rsidP="00247E21">
            <w:pPr>
              <w:jc w:val="center"/>
              <w:rPr>
                <w:rFonts w:hint="eastAsia"/>
              </w:rPr>
            </w:pPr>
            <w:r w:rsidRPr="00D47D0B">
              <w:t>W4</w:t>
            </w:r>
            <w:r w:rsidRPr="00D47D0B">
              <w:rPr>
                <w:rFonts w:hint="eastAsia"/>
              </w:rPr>
              <w:t>9</w:t>
            </w:r>
          </w:p>
        </w:tc>
        <w:tc>
          <w:tcPr>
            <w:tcW w:w="730" w:type="dxa"/>
            <w:vAlign w:val="center"/>
          </w:tcPr>
          <w:p w:rsidR="00707FBB" w:rsidRPr="00D47D0B" w:rsidRDefault="00707FBB" w:rsidP="00247E21">
            <w:pPr>
              <w:jc w:val="center"/>
              <w:rPr>
                <w:rFonts w:hint="eastAsia"/>
              </w:rPr>
            </w:pPr>
            <w:r w:rsidRPr="00D47D0B">
              <w:t>W</w:t>
            </w:r>
            <w:r w:rsidRPr="00D47D0B">
              <w:rPr>
                <w:rFonts w:hint="eastAsia"/>
              </w:rPr>
              <w:t>50</w:t>
            </w:r>
          </w:p>
        </w:tc>
        <w:tc>
          <w:tcPr>
            <w:tcW w:w="730" w:type="dxa"/>
            <w:vAlign w:val="center"/>
          </w:tcPr>
          <w:p w:rsidR="00707FBB" w:rsidRPr="00D47D0B" w:rsidRDefault="00707FBB" w:rsidP="00247E21">
            <w:pPr>
              <w:jc w:val="center"/>
              <w:rPr>
                <w:rFonts w:hint="eastAsia"/>
              </w:rPr>
            </w:pPr>
            <w:r w:rsidRPr="00D47D0B">
              <w:t>W</w:t>
            </w:r>
            <w:r w:rsidRPr="00D47D0B">
              <w:rPr>
                <w:rFonts w:hint="eastAsia"/>
              </w:rPr>
              <w:t>51</w:t>
            </w:r>
          </w:p>
        </w:tc>
        <w:tc>
          <w:tcPr>
            <w:tcW w:w="730" w:type="dxa"/>
            <w:vAlign w:val="center"/>
          </w:tcPr>
          <w:p w:rsidR="00707FBB" w:rsidRPr="00D47D0B" w:rsidRDefault="00707FBB" w:rsidP="00247E21">
            <w:pPr>
              <w:jc w:val="center"/>
              <w:rPr>
                <w:rFonts w:hint="eastAsia"/>
              </w:rPr>
            </w:pPr>
            <w:r w:rsidRPr="00D47D0B">
              <w:t>W</w:t>
            </w:r>
            <w:r w:rsidRPr="00D47D0B">
              <w:rPr>
                <w:rFonts w:hint="eastAsia"/>
              </w:rPr>
              <w:t>52</w:t>
            </w:r>
          </w:p>
        </w:tc>
        <w:tc>
          <w:tcPr>
            <w:tcW w:w="730" w:type="dxa"/>
            <w:vAlign w:val="center"/>
          </w:tcPr>
          <w:p w:rsidR="00707FBB" w:rsidRPr="00D47D0B" w:rsidRDefault="00707FBB" w:rsidP="00247E21">
            <w:pPr>
              <w:jc w:val="center"/>
              <w:rPr>
                <w:rFonts w:hint="eastAsia"/>
              </w:rPr>
            </w:pPr>
            <w:r w:rsidRPr="00D47D0B">
              <w:t>W</w:t>
            </w:r>
            <w:r w:rsidRPr="00D47D0B">
              <w:rPr>
                <w:rFonts w:hint="eastAsia"/>
              </w:rPr>
              <w:t>53</w:t>
            </w:r>
          </w:p>
        </w:tc>
      </w:tr>
      <w:tr w:rsidR="00707FBB" w:rsidRPr="007705FA" w:rsidTr="00247E21">
        <w:tblPrEx>
          <w:tblCellMar>
            <w:top w:w="0" w:type="dxa"/>
            <w:bottom w:w="0" w:type="dxa"/>
          </w:tblCellMar>
        </w:tblPrEx>
        <w:trPr>
          <w:cantSplit/>
          <w:jc w:val="center"/>
        </w:trPr>
        <w:tc>
          <w:tcPr>
            <w:tcW w:w="459" w:type="dxa"/>
            <w:vAlign w:val="bottom"/>
          </w:tcPr>
          <w:p w:rsidR="00707FBB" w:rsidRPr="007705FA" w:rsidRDefault="00707FBB" w:rsidP="00247E21">
            <w:pPr>
              <w:numPr>
                <w:ilvl w:val="0"/>
                <w:numId w:val="34"/>
              </w:numPr>
              <w:adjustRightInd w:val="0"/>
              <w:spacing w:line="312" w:lineRule="atLeast"/>
              <w:jc w:val="right"/>
              <w:textAlignment w:val="baseline"/>
              <w:rPr>
                <w:rFonts w:ascii="宋体" w:hAnsi="宋体"/>
                <w:szCs w:val="21"/>
              </w:rPr>
            </w:pPr>
          </w:p>
        </w:tc>
        <w:tc>
          <w:tcPr>
            <w:tcW w:w="934" w:type="dxa"/>
            <w:vAlign w:val="center"/>
          </w:tcPr>
          <w:p w:rsidR="00707FBB" w:rsidRPr="006C194B" w:rsidRDefault="00707FBB" w:rsidP="00247E21">
            <w:pPr>
              <w:jc w:val="center"/>
            </w:pPr>
            <w:r w:rsidRPr="006C194B">
              <w:rPr>
                <w:szCs w:val="21"/>
              </w:rPr>
              <w:t>66H</w:t>
            </w:r>
          </w:p>
        </w:tc>
        <w:tc>
          <w:tcPr>
            <w:tcW w:w="1164" w:type="dxa"/>
            <w:vAlign w:val="center"/>
          </w:tcPr>
          <w:p w:rsidR="00707FBB" w:rsidRPr="006C194B" w:rsidRDefault="00707FBB" w:rsidP="00247E21">
            <w:pPr>
              <w:jc w:val="center"/>
              <w:rPr>
                <w:szCs w:val="21"/>
              </w:rPr>
            </w:pPr>
            <w:r w:rsidRPr="006C194B">
              <w:rPr>
                <w:szCs w:val="21"/>
              </w:rPr>
              <w:t>28H</w:t>
            </w:r>
          </w:p>
        </w:tc>
        <w:tc>
          <w:tcPr>
            <w:tcW w:w="743" w:type="dxa"/>
            <w:vAlign w:val="center"/>
          </w:tcPr>
          <w:p w:rsidR="00707FBB" w:rsidRPr="00D47D0B" w:rsidRDefault="00707FBB" w:rsidP="00247E21">
            <w:pPr>
              <w:jc w:val="center"/>
              <w:rPr>
                <w:rFonts w:hint="eastAsia"/>
              </w:rPr>
            </w:pPr>
            <w:r w:rsidRPr="00D47D0B">
              <w:rPr>
                <w:rFonts w:hint="eastAsia"/>
              </w:rPr>
              <w:t>08H</w:t>
            </w:r>
          </w:p>
        </w:tc>
        <w:tc>
          <w:tcPr>
            <w:tcW w:w="730" w:type="dxa"/>
            <w:vAlign w:val="center"/>
          </w:tcPr>
          <w:p w:rsidR="00707FBB" w:rsidRPr="00D47D0B" w:rsidRDefault="00707FBB" w:rsidP="00247E21">
            <w:pPr>
              <w:jc w:val="center"/>
              <w:rPr>
                <w:rFonts w:hint="eastAsia"/>
              </w:rPr>
            </w:pPr>
            <w:r w:rsidRPr="00D47D0B">
              <w:t>W</w:t>
            </w:r>
            <w:r w:rsidRPr="00D47D0B">
              <w:rPr>
                <w:rFonts w:hint="eastAsia"/>
              </w:rPr>
              <w:t>54</w:t>
            </w:r>
          </w:p>
        </w:tc>
        <w:tc>
          <w:tcPr>
            <w:tcW w:w="734" w:type="dxa"/>
            <w:vAlign w:val="center"/>
          </w:tcPr>
          <w:p w:rsidR="00707FBB" w:rsidRPr="00D47D0B" w:rsidRDefault="00707FBB" w:rsidP="00247E21">
            <w:pPr>
              <w:jc w:val="center"/>
              <w:rPr>
                <w:rFonts w:hint="eastAsia"/>
              </w:rPr>
            </w:pPr>
            <w:r w:rsidRPr="00D47D0B">
              <w:t>W</w:t>
            </w:r>
            <w:r w:rsidRPr="00D47D0B">
              <w:rPr>
                <w:rFonts w:hint="eastAsia"/>
              </w:rPr>
              <w:t>55</w:t>
            </w:r>
          </w:p>
        </w:tc>
        <w:tc>
          <w:tcPr>
            <w:tcW w:w="730" w:type="dxa"/>
            <w:vAlign w:val="center"/>
          </w:tcPr>
          <w:p w:rsidR="00707FBB" w:rsidRPr="00D47D0B" w:rsidRDefault="00707FBB" w:rsidP="00247E21">
            <w:pPr>
              <w:jc w:val="center"/>
              <w:rPr>
                <w:rFonts w:hint="eastAsia"/>
              </w:rPr>
            </w:pPr>
            <w:r w:rsidRPr="00D47D0B">
              <w:t>W</w:t>
            </w:r>
            <w:r w:rsidRPr="00D47D0B">
              <w:rPr>
                <w:rFonts w:hint="eastAsia"/>
              </w:rPr>
              <w:t>56</w:t>
            </w:r>
          </w:p>
        </w:tc>
        <w:tc>
          <w:tcPr>
            <w:tcW w:w="730" w:type="dxa"/>
            <w:vAlign w:val="center"/>
          </w:tcPr>
          <w:p w:rsidR="00707FBB" w:rsidRPr="00D47D0B" w:rsidRDefault="00707FBB" w:rsidP="00247E21">
            <w:pPr>
              <w:jc w:val="center"/>
              <w:rPr>
                <w:rFonts w:hint="eastAsia"/>
              </w:rPr>
            </w:pPr>
            <w:r w:rsidRPr="00D47D0B">
              <w:t>W</w:t>
            </w:r>
            <w:r w:rsidRPr="00D47D0B">
              <w:rPr>
                <w:rFonts w:hint="eastAsia"/>
              </w:rPr>
              <w:t>57</w:t>
            </w:r>
          </w:p>
        </w:tc>
        <w:tc>
          <w:tcPr>
            <w:tcW w:w="730" w:type="dxa"/>
            <w:vAlign w:val="center"/>
          </w:tcPr>
          <w:p w:rsidR="00707FBB" w:rsidRPr="00D47D0B" w:rsidRDefault="00707FBB" w:rsidP="00247E21">
            <w:pPr>
              <w:jc w:val="center"/>
              <w:rPr>
                <w:rFonts w:hint="eastAsia"/>
              </w:rPr>
            </w:pPr>
            <w:r w:rsidRPr="00D47D0B">
              <w:t>W</w:t>
            </w:r>
            <w:r w:rsidRPr="00D47D0B">
              <w:rPr>
                <w:rFonts w:hint="eastAsia"/>
              </w:rPr>
              <w:t>58</w:t>
            </w:r>
          </w:p>
        </w:tc>
        <w:tc>
          <w:tcPr>
            <w:tcW w:w="730" w:type="dxa"/>
            <w:vAlign w:val="center"/>
          </w:tcPr>
          <w:p w:rsidR="00707FBB" w:rsidRPr="00D47D0B" w:rsidRDefault="00707FBB" w:rsidP="00247E21">
            <w:pPr>
              <w:jc w:val="center"/>
              <w:rPr>
                <w:rFonts w:hint="eastAsia"/>
              </w:rPr>
            </w:pPr>
            <w:r w:rsidRPr="00D47D0B">
              <w:t>W</w:t>
            </w:r>
            <w:r w:rsidRPr="00D47D0B">
              <w:rPr>
                <w:rFonts w:hint="eastAsia"/>
              </w:rPr>
              <w:t>59</w:t>
            </w:r>
          </w:p>
        </w:tc>
        <w:tc>
          <w:tcPr>
            <w:tcW w:w="730" w:type="dxa"/>
            <w:vAlign w:val="center"/>
          </w:tcPr>
          <w:p w:rsidR="00707FBB" w:rsidRPr="00D47D0B" w:rsidRDefault="00707FBB" w:rsidP="00247E21">
            <w:pPr>
              <w:jc w:val="center"/>
              <w:rPr>
                <w:rFonts w:hint="eastAsia"/>
              </w:rPr>
            </w:pPr>
            <w:r w:rsidRPr="00D47D0B">
              <w:t>W</w:t>
            </w:r>
            <w:r w:rsidRPr="00D47D0B">
              <w:rPr>
                <w:rFonts w:hint="eastAsia"/>
              </w:rPr>
              <w:t>60</w:t>
            </w:r>
          </w:p>
        </w:tc>
      </w:tr>
      <w:tr w:rsidR="00707FBB" w:rsidRPr="007705FA" w:rsidTr="00247E21">
        <w:tblPrEx>
          <w:tblCellMar>
            <w:top w:w="0" w:type="dxa"/>
            <w:bottom w:w="0" w:type="dxa"/>
          </w:tblCellMar>
        </w:tblPrEx>
        <w:trPr>
          <w:cantSplit/>
          <w:jc w:val="center"/>
        </w:trPr>
        <w:tc>
          <w:tcPr>
            <w:tcW w:w="459" w:type="dxa"/>
            <w:vAlign w:val="bottom"/>
          </w:tcPr>
          <w:p w:rsidR="00707FBB" w:rsidRPr="007705FA" w:rsidRDefault="00707FBB" w:rsidP="00247E21">
            <w:pPr>
              <w:numPr>
                <w:ilvl w:val="0"/>
                <w:numId w:val="34"/>
              </w:numPr>
              <w:adjustRightInd w:val="0"/>
              <w:spacing w:line="312" w:lineRule="atLeast"/>
              <w:jc w:val="right"/>
              <w:textAlignment w:val="baseline"/>
              <w:rPr>
                <w:rFonts w:ascii="宋体" w:hAnsi="宋体"/>
                <w:szCs w:val="21"/>
              </w:rPr>
            </w:pPr>
          </w:p>
        </w:tc>
        <w:tc>
          <w:tcPr>
            <w:tcW w:w="934" w:type="dxa"/>
            <w:vAlign w:val="center"/>
          </w:tcPr>
          <w:p w:rsidR="00707FBB" w:rsidRPr="006C194B" w:rsidRDefault="00707FBB" w:rsidP="00247E21">
            <w:pPr>
              <w:jc w:val="center"/>
            </w:pPr>
            <w:r w:rsidRPr="006C194B">
              <w:rPr>
                <w:szCs w:val="21"/>
              </w:rPr>
              <w:t>66H</w:t>
            </w:r>
          </w:p>
        </w:tc>
        <w:tc>
          <w:tcPr>
            <w:tcW w:w="1164" w:type="dxa"/>
            <w:vAlign w:val="center"/>
          </w:tcPr>
          <w:p w:rsidR="00707FBB" w:rsidRPr="006C194B" w:rsidRDefault="00707FBB" w:rsidP="00247E21">
            <w:pPr>
              <w:jc w:val="center"/>
              <w:rPr>
                <w:szCs w:val="21"/>
              </w:rPr>
            </w:pPr>
            <w:r w:rsidRPr="006C194B">
              <w:rPr>
                <w:szCs w:val="21"/>
              </w:rPr>
              <w:t>28H</w:t>
            </w:r>
          </w:p>
        </w:tc>
        <w:tc>
          <w:tcPr>
            <w:tcW w:w="743" w:type="dxa"/>
            <w:vAlign w:val="center"/>
          </w:tcPr>
          <w:p w:rsidR="00707FBB" w:rsidRPr="00D47D0B" w:rsidRDefault="00707FBB" w:rsidP="00247E21">
            <w:pPr>
              <w:jc w:val="center"/>
              <w:rPr>
                <w:rFonts w:hint="eastAsia"/>
              </w:rPr>
            </w:pPr>
            <w:r w:rsidRPr="00D47D0B">
              <w:rPr>
                <w:rFonts w:hint="eastAsia"/>
              </w:rPr>
              <w:t>09H</w:t>
            </w:r>
          </w:p>
        </w:tc>
        <w:tc>
          <w:tcPr>
            <w:tcW w:w="730" w:type="dxa"/>
            <w:vAlign w:val="center"/>
          </w:tcPr>
          <w:p w:rsidR="00707FBB" w:rsidRPr="00D47D0B" w:rsidRDefault="00707FBB" w:rsidP="00247E21">
            <w:pPr>
              <w:jc w:val="center"/>
              <w:rPr>
                <w:rFonts w:hint="eastAsia"/>
              </w:rPr>
            </w:pPr>
            <w:r w:rsidRPr="00D47D0B">
              <w:t>W</w:t>
            </w:r>
            <w:r w:rsidRPr="00D47D0B">
              <w:rPr>
                <w:rFonts w:hint="eastAsia"/>
              </w:rPr>
              <w:t>61</w:t>
            </w:r>
          </w:p>
        </w:tc>
        <w:tc>
          <w:tcPr>
            <w:tcW w:w="734" w:type="dxa"/>
            <w:vAlign w:val="center"/>
          </w:tcPr>
          <w:p w:rsidR="00707FBB" w:rsidRPr="00D47D0B" w:rsidRDefault="00707FBB" w:rsidP="00247E21">
            <w:pPr>
              <w:jc w:val="center"/>
              <w:rPr>
                <w:rFonts w:hint="eastAsia"/>
              </w:rPr>
            </w:pPr>
            <w:r w:rsidRPr="00D47D0B">
              <w:t>W</w:t>
            </w:r>
            <w:r w:rsidRPr="00D47D0B">
              <w:rPr>
                <w:rFonts w:hint="eastAsia"/>
              </w:rPr>
              <w:t>62</w:t>
            </w:r>
          </w:p>
        </w:tc>
        <w:tc>
          <w:tcPr>
            <w:tcW w:w="730" w:type="dxa"/>
            <w:vAlign w:val="center"/>
          </w:tcPr>
          <w:p w:rsidR="00707FBB" w:rsidRPr="00D47D0B" w:rsidRDefault="00707FBB" w:rsidP="00247E21">
            <w:pPr>
              <w:jc w:val="center"/>
              <w:rPr>
                <w:rFonts w:hint="eastAsia"/>
              </w:rPr>
            </w:pPr>
            <w:r w:rsidRPr="00D47D0B">
              <w:t>W</w:t>
            </w:r>
            <w:r w:rsidRPr="00D47D0B">
              <w:rPr>
                <w:rFonts w:hint="eastAsia"/>
              </w:rPr>
              <w:t>63</w:t>
            </w:r>
          </w:p>
        </w:tc>
        <w:tc>
          <w:tcPr>
            <w:tcW w:w="730" w:type="dxa"/>
            <w:vAlign w:val="center"/>
          </w:tcPr>
          <w:p w:rsidR="00707FBB" w:rsidRPr="00D47D0B" w:rsidRDefault="00707FBB" w:rsidP="00247E21">
            <w:pPr>
              <w:jc w:val="center"/>
              <w:rPr>
                <w:rFonts w:hint="eastAsia"/>
              </w:rPr>
            </w:pPr>
            <w:r w:rsidRPr="00D47D0B">
              <w:t>W</w:t>
            </w:r>
            <w:r w:rsidRPr="00D47D0B">
              <w:rPr>
                <w:rFonts w:hint="eastAsia"/>
              </w:rPr>
              <w:t>64</w:t>
            </w:r>
          </w:p>
        </w:tc>
        <w:tc>
          <w:tcPr>
            <w:tcW w:w="730" w:type="dxa"/>
            <w:vAlign w:val="center"/>
          </w:tcPr>
          <w:p w:rsidR="00707FBB" w:rsidRPr="00D47D0B" w:rsidRDefault="00707FBB" w:rsidP="00247E21">
            <w:pPr>
              <w:jc w:val="center"/>
              <w:rPr>
                <w:rFonts w:hint="eastAsia"/>
              </w:rPr>
            </w:pPr>
            <w:r w:rsidRPr="00D47D0B">
              <w:t>W</w:t>
            </w:r>
            <w:r w:rsidRPr="00D47D0B">
              <w:rPr>
                <w:rFonts w:hint="eastAsia"/>
              </w:rPr>
              <w:t>65</w:t>
            </w:r>
          </w:p>
        </w:tc>
        <w:tc>
          <w:tcPr>
            <w:tcW w:w="730" w:type="dxa"/>
            <w:vAlign w:val="center"/>
          </w:tcPr>
          <w:p w:rsidR="00707FBB" w:rsidRPr="00D47D0B" w:rsidRDefault="00707FBB" w:rsidP="00247E21">
            <w:pPr>
              <w:jc w:val="center"/>
              <w:rPr>
                <w:rFonts w:hint="eastAsia"/>
              </w:rPr>
            </w:pPr>
            <w:r w:rsidRPr="00D47D0B">
              <w:t>W</w:t>
            </w:r>
            <w:r w:rsidRPr="00D47D0B">
              <w:rPr>
                <w:rFonts w:hint="eastAsia"/>
              </w:rPr>
              <w:t>66</w:t>
            </w:r>
          </w:p>
        </w:tc>
        <w:tc>
          <w:tcPr>
            <w:tcW w:w="730" w:type="dxa"/>
            <w:vAlign w:val="center"/>
          </w:tcPr>
          <w:p w:rsidR="00707FBB" w:rsidRPr="00D47D0B" w:rsidRDefault="00707FBB" w:rsidP="00247E21">
            <w:pPr>
              <w:jc w:val="center"/>
              <w:rPr>
                <w:rFonts w:hint="eastAsia"/>
              </w:rPr>
            </w:pPr>
            <w:r w:rsidRPr="00D47D0B">
              <w:t>W</w:t>
            </w:r>
            <w:r w:rsidRPr="00D47D0B">
              <w:rPr>
                <w:rFonts w:hint="eastAsia"/>
              </w:rPr>
              <w:t>67</w:t>
            </w:r>
          </w:p>
        </w:tc>
      </w:tr>
      <w:tr w:rsidR="00707FBB" w:rsidRPr="007705FA" w:rsidTr="00247E21">
        <w:tblPrEx>
          <w:tblCellMar>
            <w:top w:w="0" w:type="dxa"/>
            <w:bottom w:w="0" w:type="dxa"/>
          </w:tblCellMar>
        </w:tblPrEx>
        <w:trPr>
          <w:cantSplit/>
          <w:jc w:val="center"/>
        </w:trPr>
        <w:tc>
          <w:tcPr>
            <w:tcW w:w="459" w:type="dxa"/>
            <w:vAlign w:val="bottom"/>
          </w:tcPr>
          <w:p w:rsidR="00707FBB" w:rsidRPr="007705FA" w:rsidRDefault="00707FBB" w:rsidP="00247E21">
            <w:pPr>
              <w:numPr>
                <w:ilvl w:val="0"/>
                <w:numId w:val="34"/>
              </w:numPr>
              <w:adjustRightInd w:val="0"/>
              <w:spacing w:line="312" w:lineRule="atLeast"/>
              <w:jc w:val="right"/>
              <w:textAlignment w:val="baseline"/>
              <w:rPr>
                <w:rFonts w:ascii="宋体" w:hAnsi="宋体"/>
                <w:szCs w:val="21"/>
              </w:rPr>
            </w:pPr>
          </w:p>
        </w:tc>
        <w:tc>
          <w:tcPr>
            <w:tcW w:w="934" w:type="dxa"/>
            <w:vAlign w:val="center"/>
          </w:tcPr>
          <w:p w:rsidR="00707FBB" w:rsidRPr="006C194B" w:rsidRDefault="00707FBB" w:rsidP="00247E21">
            <w:pPr>
              <w:jc w:val="center"/>
            </w:pPr>
            <w:r w:rsidRPr="006C194B">
              <w:rPr>
                <w:szCs w:val="21"/>
              </w:rPr>
              <w:t>66H</w:t>
            </w:r>
          </w:p>
        </w:tc>
        <w:tc>
          <w:tcPr>
            <w:tcW w:w="1164" w:type="dxa"/>
            <w:vAlign w:val="center"/>
          </w:tcPr>
          <w:p w:rsidR="00707FBB" w:rsidRPr="006C194B" w:rsidRDefault="00707FBB" w:rsidP="00247E21">
            <w:pPr>
              <w:jc w:val="center"/>
              <w:rPr>
                <w:szCs w:val="21"/>
              </w:rPr>
            </w:pPr>
            <w:r w:rsidRPr="006C194B">
              <w:rPr>
                <w:szCs w:val="21"/>
              </w:rPr>
              <w:t>28H</w:t>
            </w:r>
          </w:p>
        </w:tc>
        <w:tc>
          <w:tcPr>
            <w:tcW w:w="743" w:type="dxa"/>
            <w:vAlign w:val="center"/>
          </w:tcPr>
          <w:p w:rsidR="00707FBB" w:rsidRPr="00D47D0B" w:rsidRDefault="00707FBB" w:rsidP="00247E21">
            <w:pPr>
              <w:jc w:val="center"/>
              <w:rPr>
                <w:rFonts w:hint="eastAsia"/>
              </w:rPr>
            </w:pPr>
            <w:r w:rsidRPr="00D47D0B">
              <w:rPr>
                <w:rFonts w:hint="eastAsia"/>
              </w:rPr>
              <w:t>0AH</w:t>
            </w:r>
          </w:p>
        </w:tc>
        <w:tc>
          <w:tcPr>
            <w:tcW w:w="730" w:type="dxa"/>
            <w:vAlign w:val="center"/>
          </w:tcPr>
          <w:p w:rsidR="00707FBB" w:rsidRPr="007705FA" w:rsidRDefault="00707FBB" w:rsidP="00247E21">
            <w:pPr>
              <w:jc w:val="center"/>
            </w:pPr>
            <w:r w:rsidRPr="00D47D0B">
              <w:rPr>
                <w:rFonts w:hint="eastAsia"/>
              </w:rPr>
              <w:t>W68</w:t>
            </w:r>
          </w:p>
        </w:tc>
        <w:tc>
          <w:tcPr>
            <w:tcW w:w="734" w:type="dxa"/>
            <w:vAlign w:val="center"/>
          </w:tcPr>
          <w:p w:rsidR="00707FBB" w:rsidRPr="007705FA" w:rsidRDefault="00707FBB" w:rsidP="00247E21">
            <w:pPr>
              <w:jc w:val="center"/>
            </w:pPr>
            <w:r w:rsidRPr="00D47D0B">
              <w:rPr>
                <w:rFonts w:hint="eastAsia"/>
              </w:rPr>
              <w:t>W69</w:t>
            </w:r>
          </w:p>
        </w:tc>
        <w:tc>
          <w:tcPr>
            <w:tcW w:w="730" w:type="dxa"/>
            <w:vAlign w:val="center"/>
          </w:tcPr>
          <w:p w:rsidR="00707FBB" w:rsidRPr="007705FA" w:rsidRDefault="00707FBB" w:rsidP="00247E21">
            <w:pPr>
              <w:jc w:val="center"/>
            </w:pPr>
            <w:r w:rsidRPr="00D47D0B">
              <w:rPr>
                <w:rFonts w:hint="eastAsia"/>
              </w:rPr>
              <w:t>W70</w:t>
            </w:r>
          </w:p>
        </w:tc>
        <w:tc>
          <w:tcPr>
            <w:tcW w:w="730" w:type="dxa"/>
            <w:vAlign w:val="center"/>
          </w:tcPr>
          <w:p w:rsidR="00707FBB" w:rsidRPr="007705FA" w:rsidRDefault="00707FBB" w:rsidP="00247E21">
            <w:pPr>
              <w:jc w:val="center"/>
            </w:pPr>
            <w:r w:rsidRPr="00D47D0B">
              <w:rPr>
                <w:rFonts w:hint="eastAsia"/>
              </w:rPr>
              <w:t>W71</w:t>
            </w:r>
          </w:p>
        </w:tc>
        <w:tc>
          <w:tcPr>
            <w:tcW w:w="730" w:type="dxa"/>
            <w:vAlign w:val="center"/>
          </w:tcPr>
          <w:p w:rsidR="00707FBB" w:rsidRPr="007705FA" w:rsidRDefault="00707FBB" w:rsidP="00247E21">
            <w:pPr>
              <w:jc w:val="center"/>
            </w:pPr>
            <w:r w:rsidRPr="00D47D0B">
              <w:rPr>
                <w:rFonts w:hint="eastAsia"/>
              </w:rPr>
              <w:t>W72</w:t>
            </w:r>
          </w:p>
        </w:tc>
        <w:tc>
          <w:tcPr>
            <w:tcW w:w="730" w:type="dxa"/>
            <w:vAlign w:val="center"/>
          </w:tcPr>
          <w:p w:rsidR="00707FBB" w:rsidRPr="007705FA" w:rsidRDefault="00707FBB" w:rsidP="00247E21">
            <w:pPr>
              <w:jc w:val="center"/>
            </w:pPr>
            <w:r w:rsidRPr="00D47D0B">
              <w:rPr>
                <w:rFonts w:hint="eastAsia"/>
              </w:rPr>
              <w:t>W73</w:t>
            </w:r>
          </w:p>
        </w:tc>
        <w:tc>
          <w:tcPr>
            <w:tcW w:w="730" w:type="dxa"/>
            <w:vAlign w:val="center"/>
          </w:tcPr>
          <w:p w:rsidR="00707FBB" w:rsidRPr="007705FA" w:rsidRDefault="00707FBB" w:rsidP="00247E21">
            <w:pPr>
              <w:jc w:val="center"/>
            </w:pPr>
            <w:r w:rsidRPr="00D47D0B">
              <w:rPr>
                <w:rFonts w:hint="eastAsia"/>
              </w:rPr>
              <w:t>W74</w:t>
            </w:r>
          </w:p>
        </w:tc>
      </w:tr>
      <w:tr w:rsidR="00707FBB" w:rsidRPr="007705FA" w:rsidTr="00247E21">
        <w:tblPrEx>
          <w:tblCellMar>
            <w:top w:w="0" w:type="dxa"/>
            <w:bottom w:w="0" w:type="dxa"/>
          </w:tblCellMar>
        </w:tblPrEx>
        <w:trPr>
          <w:cantSplit/>
          <w:jc w:val="center"/>
        </w:trPr>
        <w:tc>
          <w:tcPr>
            <w:tcW w:w="459" w:type="dxa"/>
            <w:vAlign w:val="bottom"/>
          </w:tcPr>
          <w:p w:rsidR="00707FBB" w:rsidRPr="007705FA" w:rsidRDefault="00707FBB" w:rsidP="00247E21">
            <w:pPr>
              <w:numPr>
                <w:ilvl w:val="0"/>
                <w:numId w:val="34"/>
              </w:numPr>
              <w:adjustRightInd w:val="0"/>
              <w:spacing w:line="312" w:lineRule="atLeast"/>
              <w:jc w:val="right"/>
              <w:textAlignment w:val="baseline"/>
              <w:rPr>
                <w:rFonts w:ascii="宋体" w:hAnsi="宋体"/>
                <w:szCs w:val="21"/>
              </w:rPr>
            </w:pPr>
          </w:p>
        </w:tc>
        <w:tc>
          <w:tcPr>
            <w:tcW w:w="934" w:type="dxa"/>
            <w:vAlign w:val="center"/>
          </w:tcPr>
          <w:p w:rsidR="00707FBB" w:rsidRPr="006C194B" w:rsidRDefault="00707FBB" w:rsidP="00247E21">
            <w:pPr>
              <w:jc w:val="center"/>
            </w:pPr>
            <w:r w:rsidRPr="006C194B">
              <w:rPr>
                <w:szCs w:val="21"/>
              </w:rPr>
              <w:t>66H</w:t>
            </w:r>
          </w:p>
        </w:tc>
        <w:tc>
          <w:tcPr>
            <w:tcW w:w="1164" w:type="dxa"/>
            <w:vAlign w:val="center"/>
          </w:tcPr>
          <w:p w:rsidR="00707FBB" w:rsidRPr="006C194B" w:rsidRDefault="00707FBB" w:rsidP="00247E21">
            <w:pPr>
              <w:jc w:val="center"/>
              <w:rPr>
                <w:szCs w:val="21"/>
              </w:rPr>
            </w:pPr>
            <w:r w:rsidRPr="006C194B">
              <w:rPr>
                <w:szCs w:val="21"/>
              </w:rPr>
              <w:t>28H</w:t>
            </w:r>
          </w:p>
        </w:tc>
        <w:tc>
          <w:tcPr>
            <w:tcW w:w="743" w:type="dxa"/>
            <w:vAlign w:val="center"/>
          </w:tcPr>
          <w:p w:rsidR="00707FBB" w:rsidRPr="00D47D0B" w:rsidRDefault="00707FBB" w:rsidP="00247E21">
            <w:pPr>
              <w:jc w:val="center"/>
              <w:rPr>
                <w:rFonts w:hint="eastAsia"/>
              </w:rPr>
            </w:pPr>
            <w:r w:rsidRPr="00D47D0B">
              <w:rPr>
                <w:rFonts w:hint="eastAsia"/>
              </w:rPr>
              <w:t>0BH</w:t>
            </w:r>
          </w:p>
        </w:tc>
        <w:tc>
          <w:tcPr>
            <w:tcW w:w="730" w:type="dxa"/>
            <w:vAlign w:val="center"/>
          </w:tcPr>
          <w:p w:rsidR="00707FBB" w:rsidRPr="007705FA" w:rsidRDefault="00707FBB" w:rsidP="00247E21">
            <w:pPr>
              <w:jc w:val="center"/>
            </w:pPr>
            <w:r w:rsidRPr="00D47D0B">
              <w:rPr>
                <w:rFonts w:hint="eastAsia"/>
              </w:rPr>
              <w:t>W75</w:t>
            </w:r>
          </w:p>
        </w:tc>
        <w:tc>
          <w:tcPr>
            <w:tcW w:w="734" w:type="dxa"/>
            <w:vAlign w:val="center"/>
          </w:tcPr>
          <w:p w:rsidR="00707FBB" w:rsidRPr="007705FA" w:rsidRDefault="00707FBB" w:rsidP="00247E21">
            <w:pPr>
              <w:jc w:val="center"/>
            </w:pPr>
            <w:r w:rsidRPr="00D47D0B">
              <w:rPr>
                <w:rFonts w:hint="eastAsia"/>
              </w:rPr>
              <w:t>W76</w:t>
            </w:r>
          </w:p>
        </w:tc>
        <w:tc>
          <w:tcPr>
            <w:tcW w:w="730" w:type="dxa"/>
            <w:vAlign w:val="center"/>
          </w:tcPr>
          <w:p w:rsidR="00707FBB" w:rsidRPr="007705FA" w:rsidRDefault="00707FBB" w:rsidP="00247E21">
            <w:pPr>
              <w:jc w:val="center"/>
            </w:pPr>
            <w:r w:rsidRPr="00D47D0B">
              <w:rPr>
                <w:rFonts w:hint="eastAsia"/>
              </w:rPr>
              <w:t>W77</w:t>
            </w:r>
          </w:p>
        </w:tc>
        <w:tc>
          <w:tcPr>
            <w:tcW w:w="730" w:type="dxa"/>
            <w:vAlign w:val="center"/>
          </w:tcPr>
          <w:p w:rsidR="00707FBB" w:rsidRPr="007705FA" w:rsidRDefault="00707FBB" w:rsidP="00247E21">
            <w:pPr>
              <w:jc w:val="center"/>
            </w:pPr>
            <w:r w:rsidRPr="00D47D0B">
              <w:rPr>
                <w:rFonts w:hint="eastAsia"/>
              </w:rPr>
              <w:t>W78</w:t>
            </w:r>
          </w:p>
        </w:tc>
        <w:tc>
          <w:tcPr>
            <w:tcW w:w="730" w:type="dxa"/>
            <w:vAlign w:val="center"/>
          </w:tcPr>
          <w:p w:rsidR="00707FBB" w:rsidRPr="007705FA" w:rsidRDefault="00707FBB" w:rsidP="00247E21">
            <w:pPr>
              <w:jc w:val="center"/>
            </w:pPr>
            <w:r w:rsidRPr="00D47D0B">
              <w:rPr>
                <w:rFonts w:hint="eastAsia"/>
              </w:rPr>
              <w:t>W79</w:t>
            </w:r>
          </w:p>
        </w:tc>
        <w:tc>
          <w:tcPr>
            <w:tcW w:w="730" w:type="dxa"/>
            <w:vAlign w:val="center"/>
          </w:tcPr>
          <w:p w:rsidR="00707FBB" w:rsidRPr="007705FA" w:rsidRDefault="00707FBB" w:rsidP="00247E21">
            <w:pPr>
              <w:jc w:val="center"/>
            </w:pPr>
            <w:r w:rsidRPr="00D47D0B">
              <w:rPr>
                <w:rFonts w:hint="eastAsia"/>
              </w:rPr>
              <w:t>W80</w:t>
            </w:r>
          </w:p>
        </w:tc>
        <w:tc>
          <w:tcPr>
            <w:tcW w:w="730" w:type="dxa"/>
            <w:vAlign w:val="center"/>
          </w:tcPr>
          <w:p w:rsidR="00707FBB" w:rsidRPr="007705FA" w:rsidRDefault="00707FBB" w:rsidP="00247E21">
            <w:pPr>
              <w:jc w:val="center"/>
            </w:pPr>
            <w:r w:rsidRPr="00D47D0B">
              <w:rPr>
                <w:rFonts w:hint="eastAsia"/>
              </w:rPr>
              <w:t>W81</w:t>
            </w:r>
          </w:p>
        </w:tc>
      </w:tr>
      <w:tr w:rsidR="00707FBB" w:rsidRPr="007705FA" w:rsidTr="00247E21">
        <w:tblPrEx>
          <w:tblCellMar>
            <w:top w:w="0" w:type="dxa"/>
            <w:bottom w:w="0" w:type="dxa"/>
          </w:tblCellMar>
        </w:tblPrEx>
        <w:trPr>
          <w:cantSplit/>
          <w:jc w:val="center"/>
        </w:trPr>
        <w:tc>
          <w:tcPr>
            <w:tcW w:w="459" w:type="dxa"/>
            <w:vAlign w:val="bottom"/>
          </w:tcPr>
          <w:p w:rsidR="00707FBB" w:rsidRPr="007705FA" w:rsidRDefault="00707FBB" w:rsidP="00247E21">
            <w:pPr>
              <w:numPr>
                <w:ilvl w:val="0"/>
                <w:numId w:val="34"/>
              </w:numPr>
              <w:adjustRightInd w:val="0"/>
              <w:spacing w:line="312" w:lineRule="atLeast"/>
              <w:jc w:val="right"/>
              <w:textAlignment w:val="baseline"/>
              <w:rPr>
                <w:rFonts w:ascii="宋体" w:hAnsi="宋体"/>
                <w:szCs w:val="21"/>
              </w:rPr>
            </w:pPr>
          </w:p>
        </w:tc>
        <w:tc>
          <w:tcPr>
            <w:tcW w:w="934" w:type="dxa"/>
            <w:vAlign w:val="center"/>
          </w:tcPr>
          <w:p w:rsidR="00707FBB" w:rsidRPr="006C194B" w:rsidRDefault="00707FBB" w:rsidP="00247E21">
            <w:pPr>
              <w:jc w:val="center"/>
            </w:pPr>
            <w:r w:rsidRPr="006C194B">
              <w:rPr>
                <w:szCs w:val="21"/>
              </w:rPr>
              <w:t>66H</w:t>
            </w:r>
          </w:p>
        </w:tc>
        <w:tc>
          <w:tcPr>
            <w:tcW w:w="1164" w:type="dxa"/>
            <w:vAlign w:val="center"/>
          </w:tcPr>
          <w:p w:rsidR="00707FBB" w:rsidRPr="006C194B" w:rsidRDefault="00707FBB" w:rsidP="00247E21">
            <w:pPr>
              <w:jc w:val="center"/>
              <w:rPr>
                <w:szCs w:val="21"/>
              </w:rPr>
            </w:pPr>
            <w:r w:rsidRPr="006C194B">
              <w:rPr>
                <w:szCs w:val="21"/>
              </w:rPr>
              <w:t>28H</w:t>
            </w:r>
          </w:p>
        </w:tc>
        <w:tc>
          <w:tcPr>
            <w:tcW w:w="743" w:type="dxa"/>
            <w:vAlign w:val="center"/>
          </w:tcPr>
          <w:p w:rsidR="00707FBB" w:rsidRPr="00D47D0B" w:rsidRDefault="00707FBB" w:rsidP="00247E21">
            <w:pPr>
              <w:jc w:val="center"/>
              <w:rPr>
                <w:rFonts w:hint="eastAsia"/>
              </w:rPr>
            </w:pPr>
            <w:r w:rsidRPr="00D47D0B">
              <w:rPr>
                <w:rFonts w:hint="eastAsia"/>
              </w:rPr>
              <w:t>0CH</w:t>
            </w:r>
          </w:p>
        </w:tc>
        <w:tc>
          <w:tcPr>
            <w:tcW w:w="730" w:type="dxa"/>
            <w:vAlign w:val="center"/>
          </w:tcPr>
          <w:p w:rsidR="00707FBB" w:rsidRPr="007705FA" w:rsidRDefault="00707FBB" w:rsidP="00247E21">
            <w:pPr>
              <w:jc w:val="center"/>
            </w:pPr>
            <w:r w:rsidRPr="00D47D0B">
              <w:rPr>
                <w:rFonts w:hint="eastAsia"/>
              </w:rPr>
              <w:t>W82</w:t>
            </w:r>
          </w:p>
        </w:tc>
        <w:tc>
          <w:tcPr>
            <w:tcW w:w="734" w:type="dxa"/>
            <w:vAlign w:val="center"/>
          </w:tcPr>
          <w:p w:rsidR="00707FBB" w:rsidRPr="007705FA" w:rsidRDefault="00707FBB" w:rsidP="00247E21">
            <w:pPr>
              <w:jc w:val="center"/>
            </w:pPr>
            <w:r w:rsidRPr="00D47D0B">
              <w:rPr>
                <w:rFonts w:hint="eastAsia"/>
              </w:rPr>
              <w:t>W83</w:t>
            </w:r>
          </w:p>
        </w:tc>
        <w:tc>
          <w:tcPr>
            <w:tcW w:w="730" w:type="dxa"/>
            <w:vAlign w:val="center"/>
          </w:tcPr>
          <w:p w:rsidR="00707FBB" w:rsidRPr="007705FA" w:rsidRDefault="00707FBB" w:rsidP="00247E21">
            <w:pPr>
              <w:jc w:val="center"/>
            </w:pPr>
            <w:r w:rsidRPr="00D47D0B">
              <w:rPr>
                <w:rFonts w:hint="eastAsia"/>
              </w:rPr>
              <w:t>W84</w:t>
            </w:r>
          </w:p>
        </w:tc>
        <w:tc>
          <w:tcPr>
            <w:tcW w:w="730" w:type="dxa"/>
            <w:vAlign w:val="center"/>
          </w:tcPr>
          <w:p w:rsidR="00707FBB" w:rsidRPr="007705FA" w:rsidRDefault="00707FBB" w:rsidP="00247E21">
            <w:pPr>
              <w:jc w:val="center"/>
            </w:pPr>
            <w:r w:rsidRPr="00D47D0B">
              <w:rPr>
                <w:rFonts w:hint="eastAsia"/>
              </w:rPr>
              <w:t>W85</w:t>
            </w:r>
          </w:p>
        </w:tc>
        <w:tc>
          <w:tcPr>
            <w:tcW w:w="730" w:type="dxa"/>
            <w:vAlign w:val="center"/>
          </w:tcPr>
          <w:p w:rsidR="00707FBB" w:rsidRPr="007705FA" w:rsidRDefault="00707FBB" w:rsidP="00247E21">
            <w:pPr>
              <w:jc w:val="center"/>
            </w:pPr>
            <w:r w:rsidRPr="00D47D0B">
              <w:rPr>
                <w:rFonts w:hint="eastAsia"/>
              </w:rPr>
              <w:t>W86</w:t>
            </w:r>
          </w:p>
        </w:tc>
        <w:tc>
          <w:tcPr>
            <w:tcW w:w="730" w:type="dxa"/>
            <w:vAlign w:val="center"/>
          </w:tcPr>
          <w:p w:rsidR="00707FBB" w:rsidRPr="007705FA" w:rsidRDefault="00707FBB" w:rsidP="00247E21">
            <w:pPr>
              <w:jc w:val="center"/>
            </w:pPr>
            <w:r w:rsidRPr="00D47D0B">
              <w:rPr>
                <w:rFonts w:hint="eastAsia"/>
              </w:rPr>
              <w:t>W87</w:t>
            </w:r>
          </w:p>
        </w:tc>
        <w:tc>
          <w:tcPr>
            <w:tcW w:w="730" w:type="dxa"/>
            <w:vAlign w:val="center"/>
          </w:tcPr>
          <w:p w:rsidR="00707FBB" w:rsidRPr="007705FA" w:rsidRDefault="00707FBB" w:rsidP="00247E21">
            <w:pPr>
              <w:jc w:val="center"/>
            </w:pPr>
            <w:r w:rsidRPr="00D47D0B">
              <w:rPr>
                <w:rFonts w:hint="eastAsia"/>
              </w:rPr>
              <w:t>W88</w:t>
            </w:r>
          </w:p>
        </w:tc>
      </w:tr>
      <w:tr w:rsidR="00707FBB" w:rsidRPr="007705FA" w:rsidTr="00247E21">
        <w:tblPrEx>
          <w:tblCellMar>
            <w:top w:w="0" w:type="dxa"/>
            <w:bottom w:w="0" w:type="dxa"/>
          </w:tblCellMar>
        </w:tblPrEx>
        <w:trPr>
          <w:cantSplit/>
          <w:jc w:val="center"/>
        </w:trPr>
        <w:tc>
          <w:tcPr>
            <w:tcW w:w="459" w:type="dxa"/>
            <w:vAlign w:val="bottom"/>
          </w:tcPr>
          <w:p w:rsidR="00707FBB" w:rsidRPr="007705FA" w:rsidRDefault="00707FBB" w:rsidP="00247E21">
            <w:pPr>
              <w:numPr>
                <w:ilvl w:val="0"/>
                <w:numId w:val="34"/>
              </w:numPr>
              <w:adjustRightInd w:val="0"/>
              <w:spacing w:line="312" w:lineRule="atLeast"/>
              <w:jc w:val="right"/>
              <w:textAlignment w:val="baseline"/>
              <w:rPr>
                <w:rFonts w:ascii="宋体" w:hAnsi="宋体"/>
                <w:szCs w:val="21"/>
              </w:rPr>
            </w:pPr>
          </w:p>
        </w:tc>
        <w:tc>
          <w:tcPr>
            <w:tcW w:w="934" w:type="dxa"/>
            <w:vAlign w:val="center"/>
          </w:tcPr>
          <w:p w:rsidR="00707FBB" w:rsidRPr="006C194B" w:rsidRDefault="00707FBB" w:rsidP="00247E21">
            <w:pPr>
              <w:jc w:val="center"/>
            </w:pPr>
            <w:r w:rsidRPr="006C194B">
              <w:rPr>
                <w:szCs w:val="21"/>
              </w:rPr>
              <w:t>66H</w:t>
            </w:r>
          </w:p>
        </w:tc>
        <w:tc>
          <w:tcPr>
            <w:tcW w:w="1164" w:type="dxa"/>
            <w:vAlign w:val="center"/>
          </w:tcPr>
          <w:p w:rsidR="00707FBB" w:rsidRPr="006C194B" w:rsidRDefault="00707FBB" w:rsidP="00247E21">
            <w:pPr>
              <w:jc w:val="center"/>
              <w:rPr>
                <w:szCs w:val="21"/>
              </w:rPr>
            </w:pPr>
            <w:r w:rsidRPr="006C194B">
              <w:rPr>
                <w:szCs w:val="21"/>
              </w:rPr>
              <w:t>28H</w:t>
            </w:r>
          </w:p>
        </w:tc>
        <w:tc>
          <w:tcPr>
            <w:tcW w:w="743" w:type="dxa"/>
            <w:vAlign w:val="center"/>
          </w:tcPr>
          <w:p w:rsidR="00707FBB" w:rsidRPr="00D47D0B" w:rsidRDefault="00707FBB" w:rsidP="00247E21">
            <w:pPr>
              <w:jc w:val="center"/>
              <w:rPr>
                <w:rFonts w:hint="eastAsia"/>
              </w:rPr>
            </w:pPr>
            <w:r w:rsidRPr="00D47D0B">
              <w:rPr>
                <w:rFonts w:hint="eastAsia"/>
              </w:rPr>
              <w:t>0DH</w:t>
            </w:r>
          </w:p>
        </w:tc>
        <w:tc>
          <w:tcPr>
            <w:tcW w:w="730" w:type="dxa"/>
            <w:vAlign w:val="center"/>
          </w:tcPr>
          <w:p w:rsidR="00707FBB" w:rsidRPr="007705FA" w:rsidRDefault="00707FBB" w:rsidP="00247E21">
            <w:pPr>
              <w:jc w:val="center"/>
            </w:pPr>
            <w:r w:rsidRPr="00D47D0B">
              <w:rPr>
                <w:rFonts w:hint="eastAsia"/>
              </w:rPr>
              <w:t>W89</w:t>
            </w:r>
          </w:p>
        </w:tc>
        <w:tc>
          <w:tcPr>
            <w:tcW w:w="734" w:type="dxa"/>
            <w:vAlign w:val="center"/>
          </w:tcPr>
          <w:p w:rsidR="00707FBB" w:rsidRPr="007705FA" w:rsidRDefault="00707FBB" w:rsidP="00247E21">
            <w:pPr>
              <w:jc w:val="center"/>
            </w:pPr>
            <w:r w:rsidRPr="00D47D0B">
              <w:rPr>
                <w:rFonts w:hint="eastAsia"/>
              </w:rPr>
              <w:t>W90</w:t>
            </w:r>
          </w:p>
        </w:tc>
        <w:tc>
          <w:tcPr>
            <w:tcW w:w="730" w:type="dxa"/>
            <w:vAlign w:val="center"/>
          </w:tcPr>
          <w:p w:rsidR="00707FBB" w:rsidRPr="007705FA" w:rsidRDefault="00707FBB" w:rsidP="00247E21">
            <w:pPr>
              <w:jc w:val="center"/>
            </w:pPr>
            <w:r w:rsidRPr="00D47D0B">
              <w:rPr>
                <w:rFonts w:hint="eastAsia"/>
              </w:rPr>
              <w:t>W91</w:t>
            </w:r>
          </w:p>
        </w:tc>
        <w:tc>
          <w:tcPr>
            <w:tcW w:w="730" w:type="dxa"/>
            <w:vAlign w:val="center"/>
          </w:tcPr>
          <w:p w:rsidR="00707FBB" w:rsidRPr="007705FA" w:rsidRDefault="00707FBB" w:rsidP="00247E21">
            <w:pPr>
              <w:jc w:val="center"/>
            </w:pPr>
            <w:r w:rsidRPr="00D47D0B">
              <w:rPr>
                <w:rFonts w:hint="eastAsia"/>
              </w:rPr>
              <w:t>W92</w:t>
            </w:r>
          </w:p>
        </w:tc>
        <w:tc>
          <w:tcPr>
            <w:tcW w:w="730" w:type="dxa"/>
            <w:vAlign w:val="center"/>
          </w:tcPr>
          <w:p w:rsidR="00707FBB" w:rsidRPr="007705FA" w:rsidRDefault="00707FBB" w:rsidP="00247E21">
            <w:pPr>
              <w:jc w:val="center"/>
            </w:pPr>
            <w:r w:rsidRPr="00D47D0B">
              <w:rPr>
                <w:rFonts w:hint="eastAsia"/>
              </w:rPr>
              <w:t>W93</w:t>
            </w:r>
          </w:p>
        </w:tc>
        <w:tc>
          <w:tcPr>
            <w:tcW w:w="730" w:type="dxa"/>
            <w:vAlign w:val="center"/>
          </w:tcPr>
          <w:p w:rsidR="00707FBB" w:rsidRPr="007705FA" w:rsidRDefault="00707FBB" w:rsidP="00247E21">
            <w:pPr>
              <w:jc w:val="center"/>
            </w:pPr>
            <w:r w:rsidRPr="00D47D0B">
              <w:rPr>
                <w:rFonts w:hint="eastAsia"/>
              </w:rPr>
              <w:t>W94</w:t>
            </w:r>
          </w:p>
        </w:tc>
        <w:tc>
          <w:tcPr>
            <w:tcW w:w="730" w:type="dxa"/>
            <w:vAlign w:val="center"/>
          </w:tcPr>
          <w:p w:rsidR="00707FBB" w:rsidRPr="007705FA" w:rsidRDefault="00707FBB" w:rsidP="00247E21">
            <w:pPr>
              <w:jc w:val="center"/>
            </w:pPr>
            <w:r w:rsidRPr="00D47D0B">
              <w:rPr>
                <w:rFonts w:hint="eastAsia"/>
              </w:rPr>
              <w:t>W95</w:t>
            </w:r>
          </w:p>
        </w:tc>
      </w:tr>
      <w:tr w:rsidR="00707FBB" w:rsidRPr="007705FA" w:rsidTr="00247E21">
        <w:tblPrEx>
          <w:tblCellMar>
            <w:top w:w="0" w:type="dxa"/>
            <w:bottom w:w="0" w:type="dxa"/>
          </w:tblCellMar>
        </w:tblPrEx>
        <w:trPr>
          <w:cantSplit/>
          <w:jc w:val="center"/>
        </w:trPr>
        <w:tc>
          <w:tcPr>
            <w:tcW w:w="459" w:type="dxa"/>
            <w:vAlign w:val="bottom"/>
          </w:tcPr>
          <w:p w:rsidR="00707FBB" w:rsidRPr="007705FA" w:rsidRDefault="00707FBB" w:rsidP="00247E21">
            <w:pPr>
              <w:numPr>
                <w:ilvl w:val="0"/>
                <w:numId w:val="34"/>
              </w:numPr>
              <w:adjustRightInd w:val="0"/>
              <w:spacing w:line="312" w:lineRule="atLeast"/>
              <w:jc w:val="right"/>
              <w:textAlignment w:val="baseline"/>
              <w:rPr>
                <w:rFonts w:ascii="宋体" w:hAnsi="宋体"/>
                <w:szCs w:val="21"/>
              </w:rPr>
            </w:pPr>
          </w:p>
        </w:tc>
        <w:tc>
          <w:tcPr>
            <w:tcW w:w="934" w:type="dxa"/>
            <w:vAlign w:val="center"/>
          </w:tcPr>
          <w:p w:rsidR="00707FBB" w:rsidRPr="006C194B" w:rsidRDefault="00707FBB" w:rsidP="00247E21">
            <w:pPr>
              <w:jc w:val="center"/>
            </w:pPr>
            <w:r w:rsidRPr="006C194B">
              <w:rPr>
                <w:szCs w:val="21"/>
              </w:rPr>
              <w:t>66H</w:t>
            </w:r>
          </w:p>
        </w:tc>
        <w:tc>
          <w:tcPr>
            <w:tcW w:w="1164" w:type="dxa"/>
            <w:vAlign w:val="center"/>
          </w:tcPr>
          <w:p w:rsidR="00707FBB" w:rsidRPr="006C194B" w:rsidRDefault="00707FBB" w:rsidP="00247E21">
            <w:pPr>
              <w:jc w:val="center"/>
              <w:rPr>
                <w:szCs w:val="21"/>
              </w:rPr>
            </w:pPr>
            <w:r w:rsidRPr="006C194B">
              <w:rPr>
                <w:szCs w:val="21"/>
              </w:rPr>
              <w:t>28H</w:t>
            </w:r>
          </w:p>
        </w:tc>
        <w:tc>
          <w:tcPr>
            <w:tcW w:w="743" w:type="dxa"/>
            <w:vAlign w:val="center"/>
          </w:tcPr>
          <w:p w:rsidR="00707FBB" w:rsidRPr="00D47D0B" w:rsidRDefault="00707FBB" w:rsidP="00247E21">
            <w:pPr>
              <w:jc w:val="center"/>
              <w:rPr>
                <w:rFonts w:hint="eastAsia"/>
              </w:rPr>
            </w:pPr>
            <w:r w:rsidRPr="00D47D0B">
              <w:rPr>
                <w:rFonts w:hint="eastAsia"/>
              </w:rPr>
              <w:t>0EH</w:t>
            </w:r>
          </w:p>
        </w:tc>
        <w:tc>
          <w:tcPr>
            <w:tcW w:w="730" w:type="dxa"/>
            <w:vAlign w:val="center"/>
          </w:tcPr>
          <w:p w:rsidR="00707FBB" w:rsidRPr="007705FA" w:rsidRDefault="00707FBB" w:rsidP="00247E21">
            <w:pPr>
              <w:jc w:val="center"/>
            </w:pPr>
            <w:r w:rsidRPr="00D47D0B">
              <w:rPr>
                <w:rFonts w:hint="eastAsia"/>
              </w:rPr>
              <w:t>W96</w:t>
            </w:r>
          </w:p>
        </w:tc>
        <w:tc>
          <w:tcPr>
            <w:tcW w:w="734" w:type="dxa"/>
            <w:vAlign w:val="center"/>
          </w:tcPr>
          <w:p w:rsidR="00707FBB" w:rsidRPr="007705FA" w:rsidRDefault="00707FBB" w:rsidP="00247E21">
            <w:pPr>
              <w:jc w:val="center"/>
            </w:pPr>
            <w:r w:rsidRPr="00D47D0B">
              <w:rPr>
                <w:rFonts w:hint="eastAsia"/>
              </w:rPr>
              <w:t>W97</w:t>
            </w:r>
          </w:p>
        </w:tc>
        <w:tc>
          <w:tcPr>
            <w:tcW w:w="730" w:type="dxa"/>
            <w:vAlign w:val="center"/>
          </w:tcPr>
          <w:p w:rsidR="00707FBB" w:rsidRPr="007705FA" w:rsidRDefault="00707FBB" w:rsidP="00247E21">
            <w:pPr>
              <w:jc w:val="center"/>
            </w:pPr>
            <w:r w:rsidRPr="00D47D0B">
              <w:rPr>
                <w:rFonts w:hint="eastAsia"/>
              </w:rPr>
              <w:t>W98</w:t>
            </w:r>
          </w:p>
        </w:tc>
        <w:tc>
          <w:tcPr>
            <w:tcW w:w="730" w:type="dxa"/>
            <w:vAlign w:val="center"/>
          </w:tcPr>
          <w:p w:rsidR="00707FBB" w:rsidRPr="007705FA" w:rsidRDefault="00707FBB" w:rsidP="00247E21">
            <w:pPr>
              <w:jc w:val="center"/>
            </w:pPr>
            <w:r w:rsidRPr="00D47D0B">
              <w:rPr>
                <w:rFonts w:hint="eastAsia"/>
              </w:rPr>
              <w:t>W99</w:t>
            </w:r>
          </w:p>
        </w:tc>
        <w:tc>
          <w:tcPr>
            <w:tcW w:w="730" w:type="dxa"/>
            <w:vAlign w:val="center"/>
          </w:tcPr>
          <w:p w:rsidR="00707FBB" w:rsidRPr="007705FA" w:rsidRDefault="00707FBB" w:rsidP="00247E21">
            <w:pPr>
              <w:jc w:val="center"/>
            </w:pPr>
            <w:r w:rsidRPr="00D47D0B">
              <w:rPr>
                <w:rFonts w:hint="eastAsia"/>
              </w:rPr>
              <w:t>W100</w:t>
            </w:r>
          </w:p>
        </w:tc>
        <w:tc>
          <w:tcPr>
            <w:tcW w:w="730" w:type="dxa"/>
            <w:vAlign w:val="center"/>
          </w:tcPr>
          <w:p w:rsidR="00707FBB" w:rsidRPr="007705FA" w:rsidRDefault="00707FBB" w:rsidP="00247E21">
            <w:pPr>
              <w:jc w:val="center"/>
            </w:pPr>
            <w:r w:rsidRPr="00D47D0B">
              <w:rPr>
                <w:rFonts w:hint="eastAsia"/>
              </w:rPr>
              <w:t>W101</w:t>
            </w:r>
          </w:p>
        </w:tc>
        <w:tc>
          <w:tcPr>
            <w:tcW w:w="730" w:type="dxa"/>
            <w:vAlign w:val="center"/>
          </w:tcPr>
          <w:p w:rsidR="00707FBB" w:rsidRPr="007705FA" w:rsidRDefault="00707FBB" w:rsidP="00247E21">
            <w:pPr>
              <w:jc w:val="center"/>
            </w:pPr>
            <w:r w:rsidRPr="00D47D0B">
              <w:rPr>
                <w:rFonts w:hint="eastAsia"/>
              </w:rPr>
              <w:t>W102</w:t>
            </w:r>
          </w:p>
        </w:tc>
      </w:tr>
      <w:tr w:rsidR="00707FBB" w:rsidRPr="007705FA" w:rsidTr="00247E21">
        <w:tblPrEx>
          <w:tblCellMar>
            <w:top w:w="0" w:type="dxa"/>
            <w:bottom w:w="0" w:type="dxa"/>
          </w:tblCellMar>
        </w:tblPrEx>
        <w:trPr>
          <w:cantSplit/>
          <w:jc w:val="center"/>
        </w:trPr>
        <w:tc>
          <w:tcPr>
            <w:tcW w:w="459" w:type="dxa"/>
            <w:vAlign w:val="bottom"/>
          </w:tcPr>
          <w:p w:rsidR="00707FBB" w:rsidRPr="007705FA" w:rsidRDefault="00707FBB" w:rsidP="00247E21">
            <w:pPr>
              <w:numPr>
                <w:ilvl w:val="0"/>
                <w:numId w:val="34"/>
              </w:numPr>
              <w:adjustRightInd w:val="0"/>
              <w:spacing w:line="312" w:lineRule="atLeast"/>
              <w:jc w:val="right"/>
              <w:textAlignment w:val="baseline"/>
              <w:rPr>
                <w:rFonts w:ascii="宋体" w:hAnsi="宋体"/>
                <w:szCs w:val="21"/>
              </w:rPr>
            </w:pPr>
          </w:p>
        </w:tc>
        <w:tc>
          <w:tcPr>
            <w:tcW w:w="934" w:type="dxa"/>
            <w:vAlign w:val="center"/>
          </w:tcPr>
          <w:p w:rsidR="00707FBB" w:rsidRPr="006C194B" w:rsidRDefault="00707FBB" w:rsidP="00247E21">
            <w:pPr>
              <w:jc w:val="center"/>
            </w:pPr>
            <w:r w:rsidRPr="006C194B">
              <w:rPr>
                <w:szCs w:val="21"/>
              </w:rPr>
              <w:t>66H</w:t>
            </w:r>
          </w:p>
        </w:tc>
        <w:tc>
          <w:tcPr>
            <w:tcW w:w="1164" w:type="dxa"/>
            <w:vAlign w:val="center"/>
          </w:tcPr>
          <w:p w:rsidR="00707FBB" w:rsidRPr="006C194B" w:rsidRDefault="00707FBB" w:rsidP="00247E21">
            <w:pPr>
              <w:jc w:val="center"/>
              <w:rPr>
                <w:szCs w:val="21"/>
              </w:rPr>
            </w:pPr>
            <w:r w:rsidRPr="006C194B">
              <w:rPr>
                <w:szCs w:val="21"/>
              </w:rPr>
              <w:t>28H</w:t>
            </w:r>
          </w:p>
        </w:tc>
        <w:tc>
          <w:tcPr>
            <w:tcW w:w="743" w:type="dxa"/>
            <w:vAlign w:val="center"/>
          </w:tcPr>
          <w:p w:rsidR="00707FBB" w:rsidRPr="00D47D0B" w:rsidRDefault="00707FBB" w:rsidP="00247E21">
            <w:pPr>
              <w:jc w:val="center"/>
              <w:rPr>
                <w:rFonts w:hint="eastAsia"/>
              </w:rPr>
            </w:pPr>
            <w:r w:rsidRPr="00D47D0B">
              <w:rPr>
                <w:rFonts w:hint="eastAsia"/>
              </w:rPr>
              <w:t>0FH</w:t>
            </w:r>
          </w:p>
        </w:tc>
        <w:tc>
          <w:tcPr>
            <w:tcW w:w="730" w:type="dxa"/>
            <w:vAlign w:val="center"/>
          </w:tcPr>
          <w:p w:rsidR="00707FBB" w:rsidRPr="007705FA" w:rsidRDefault="00707FBB" w:rsidP="00247E21">
            <w:pPr>
              <w:jc w:val="center"/>
            </w:pPr>
            <w:r w:rsidRPr="00D47D0B">
              <w:rPr>
                <w:rFonts w:hint="eastAsia"/>
              </w:rPr>
              <w:t>W103</w:t>
            </w:r>
          </w:p>
        </w:tc>
        <w:tc>
          <w:tcPr>
            <w:tcW w:w="734" w:type="dxa"/>
            <w:vAlign w:val="center"/>
          </w:tcPr>
          <w:p w:rsidR="00707FBB" w:rsidRPr="007705FA" w:rsidRDefault="00707FBB" w:rsidP="00247E21">
            <w:pPr>
              <w:jc w:val="center"/>
            </w:pPr>
            <w:r w:rsidRPr="00D47D0B">
              <w:rPr>
                <w:rFonts w:hint="eastAsia"/>
              </w:rPr>
              <w:t>W104</w:t>
            </w:r>
          </w:p>
        </w:tc>
        <w:tc>
          <w:tcPr>
            <w:tcW w:w="730" w:type="dxa"/>
            <w:vAlign w:val="center"/>
          </w:tcPr>
          <w:p w:rsidR="00707FBB" w:rsidRPr="007705FA" w:rsidRDefault="00707FBB" w:rsidP="00247E21">
            <w:pPr>
              <w:jc w:val="center"/>
            </w:pPr>
            <w:r w:rsidRPr="00D47D0B">
              <w:rPr>
                <w:rFonts w:hint="eastAsia"/>
              </w:rPr>
              <w:t>W105</w:t>
            </w:r>
          </w:p>
        </w:tc>
        <w:tc>
          <w:tcPr>
            <w:tcW w:w="730" w:type="dxa"/>
            <w:vAlign w:val="center"/>
          </w:tcPr>
          <w:p w:rsidR="00707FBB" w:rsidRPr="007705FA" w:rsidRDefault="00707FBB" w:rsidP="00247E21">
            <w:pPr>
              <w:jc w:val="center"/>
            </w:pPr>
            <w:r w:rsidRPr="00D47D0B">
              <w:rPr>
                <w:rFonts w:hint="eastAsia"/>
              </w:rPr>
              <w:t>W106</w:t>
            </w:r>
          </w:p>
        </w:tc>
        <w:tc>
          <w:tcPr>
            <w:tcW w:w="730" w:type="dxa"/>
            <w:vAlign w:val="center"/>
          </w:tcPr>
          <w:p w:rsidR="00707FBB" w:rsidRPr="007705FA" w:rsidRDefault="00707FBB" w:rsidP="00247E21">
            <w:pPr>
              <w:jc w:val="center"/>
            </w:pPr>
            <w:r w:rsidRPr="00D47D0B">
              <w:rPr>
                <w:rFonts w:hint="eastAsia"/>
              </w:rPr>
              <w:t>W107</w:t>
            </w:r>
          </w:p>
        </w:tc>
        <w:tc>
          <w:tcPr>
            <w:tcW w:w="730" w:type="dxa"/>
            <w:vAlign w:val="center"/>
          </w:tcPr>
          <w:p w:rsidR="00707FBB" w:rsidRPr="007705FA" w:rsidRDefault="00707FBB" w:rsidP="00247E21">
            <w:pPr>
              <w:jc w:val="center"/>
            </w:pPr>
            <w:r w:rsidRPr="00D47D0B">
              <w:rPr>
                <w:rFonts w:hint="eastAsia"/>
              </w:rPr>
              <w:t>W108</w:t>
            </w:r>
          </w:p>
        </w:tc>
        <w:tc>
          <w:tcPr>
            <w:tcW w:w="730" w:type="dxa"/>
            <w:vAlign w:val="center"/>
          </w:tcPr>
          <w:p w:rsidR="00707FBB" w:rsidRPr="007705FA" w:rsidRDefault="00707FBB" w:rsidP="00247E21">
            <w:pPr>
              <w:jc w:val="center"/>
            </w:pPr>
            <w:r w:rsidRPr="00D47D0B">
              <w:rPr>
                <w:rFonts w:hint="eastAsia"/>
              </w:rPr>
              <w:t>W109</w:t>
            </w:r>
          </w:p>
        </w:tc>
      </w:tr>
      <w:tr w:rsidR="00707FBB" w:rsidRPr="007705FA" w:rsidTr="00247E21">
        <w:tblPrEx>
          <w:tblCellMar>
            <w:top w:w="0" w:type="dxa"/>
            <w:bottom w:w="0" w:type="dxa"/>
          </w:tblCellMar>
        </w:tblPrEx>
        <w:trPr>
          <w:cantSplit/>
          <w:jc w:val="center"/>
        </w:trPr>
        <w:tc>
          <w:tcPr>
            <w:tcW w:w="459" w:type="dxa"/>
            <w:vAlign w:val="bottom"/>
          </w:tcPr>
          <w:p w:rsidR="00707FBB" w:rsidRPr="007705FA" w:rsidRDefault="00707FBB" w:rsidP="00247E21">
            <w:pPr>
              <w:numPr>
                <w:ilvl w:val="0"/>
                <w:numId w:val="34"/>
              </w:numPr>
              <w:adjustRightInd w:val="0"/>
              <w:spacing w:line="312" w:lineRule="atLeast"/>
              <w:jc w:val="right"/>
              <w:textAlignment w:val="baseline"/>
              <w:rPr>
                <w:rFonts w:ascii="宋体" w:hAnsi="宋体"/>
                <w:szCs w:val="21"/>
              </w:rPr>
            </w:pPr>
          </w:p>
        </w:tc>
        <w:tc>
          <w:tcPr>
            <w:tcW w:w="934" w:type="dxa"/>
            <w:vAlign w:val="center"/>
          </w:tcPr>
          <w:p w:rsidR="00707FBB" w:rsidRPr="006C194B" w:rsidRDefault="00707FBB" w:rsidP="00247E21">
            <w:pPr>
              <w:jc w:val="center"/>
            </w:pPr>
            <w:r w:rsidRPr="006C194B">
              <w:rPr>
                <w:szCs w:val="21"/>
              </w:rPr>
              <w:t>66H</w:t>
            </w:r>
          </w:p>
        </w:tc>
        <w:tc>
          <w:tcPr>
            <w:tcW w:w="1164" w:type="dxa"/>
            <w:vAlign w:val="center"/>
          </w:tcPr>
          <w:p w:rsidR="00707FBB" w:rsidRPr="006C194B" w:rsidRDefault="00707FBB" w:rsidP="00247E21">
            <w:pPr>
              <w:jc w:val="center"/>
              <w:rPr>
                <w:szCs w:val="21"/>
              </w:rPr>
            </w:pPr>
            <w:r w:rsidRPr="006C194B">
              <w:rPr>
                <w:szCs w:val="21"/>
              </w:rPr>
              <w:t>28H</w:t>
            </w:r>
          </w:p>
        </w:tc>
        <w:tc>
          <w:tcPr>
            <w:tcW w:w="743" w:type="dxa"/>
            <w:vAlign w:val="center"/>
          </w:tcPr>
          <w:p w:rsidR="00707FBB" w:rsidRPr="00D47D0B" w:rsidRDefault="00707FBB" w:rsidP="00247E21">
            <w:pPr>
              <w:jc w:val="center"/>
              <w:rPr>
                <w:rFonts w:hint="eastAsia"/>
              </w:rPr>
            </w:pPr>
            <w:r w:rsidRPr="00D47D0B">
              <w:rPr>
                <w:rFonts w:hint="eastAsia"/>
              </w:rPr>
              <w:t>10H</w:t>
            </w:r>
          </w:p>
        </w:tc>
        <w:tc>
          <w:tcPr>
            <w:tcW w:w="730" w:type="dxa"/>
            <w:vAlign w:val="center"/>
          </w:tcPr>
          <w:p w:rsidR="00707FBB" w:rsidRPr="007705FA" w:rsidRDefault="00707FBB" w:rsidP="00247E21">
            <w:pPr>
              <w:jc w:val="center"/>
            </w:pPr>
            <w:r w:rsidRPr="00D47D0B">
              <w:rPr>
                <w:rFonts w:hint="eastAsia"/>
              </w:rPr>
              <w:t>W110</w:t>
            </w:r>
          </w:p>
        </w:tc>
        <w:tc>
          <w:tcPr>
            <w:tcW w:w="734" w:type="dxa"/>
            <w:vAlign w:val="center"/>
          </w:tcPr>
          <w:p w:rsidR="00707FBB" w:rsidRPr="007705FA" w:rsidRDefault="00707FBB" w:rsidP="00247E21">
            <w:pPr>
              <w:jc w:val="center"/>
            </w:pPr>
            <w:r w:rsidRPr="00D47D0B">
              <w:rPr>
                <w:rFonts w:hint="eastAsia"/>
              </w:rPr>
              <w:t>W111</w:t>
            </w:r>
          </w:p>
        </w:tc>
        <w:tc>
          <w:tcPr>
            <w:tcW w:w="730" w:type="dxa"/>
            <w:vAlign w:val="center"/>
          </w:tcPr>
          <w:p w:rsidR="00707FBB" w:rsidRPr="007705FA" w:rsidRDefault="00707FBB" w:rsidP="00247E21">
            <w:pPr>
              <w:jc w:val="center"/>
            </w:pPr>
            <w:r w:rsidRPr="00D47D0B">
              <w:rPr>
                <w:rFonts w:hint="eastAsia"/>
              </w:rPr>
              <w:t>W112</w:t>
            </w:r>
          </w:p>
        </w:tc>
        <w:tc>
          <w:tcPr>
            <w:tcW w:w="730" w:type="dxa"/>
            <w:vAlign w:val="center"/>
          </w:tcPr>
          <w:p w:rsidR="00707FBB" w:rsidRPr="007705FA" w:rsidRDefault="00707FBB" w:rsidP="00247E21">
            <w:pPr>
              <w:jc w:val="center"/>
            </w:pPr>
            <w:r w:rsidRPr="00D47D0B">
              <w:rPr>
                <w:rFonts w:hint="eastAsia"/>
              </w:rPr>
              <w:t>W113</w:t>
            </w:r>
          </w:p>
        </w:tc>
        <w:tc>
          <w:tcPr>
            <w:tcW w:w="730" w:type="dxa"/>
            <w:vAlign w:val="center"/>
          </w:tcPr>
          <w:p w:rsidR="00707FBB" w:rsidRPr="007705FA" w:rsidRDefault="00707FBB" w:rsidP="00247E21">
            <w:pPr>
              <w:jc w:val="center"/>
            </w:pPr>
            <w:r w:rsidRPr="00D47D0B">
              <w:rPr>
                <w:rFonts w:hint="eastAsia"/>
              </w:rPr>
              <w:t>W114</w:t>
            </w:r>
          </w:p>
        </w:tc>
        <w:tc>
          <w:tcPr>
            <w:tcW w:w="730" w:type="dxa"/>
            <w:vAlign w:val="center"/>
          </w:tcPr>
          <w:p w:rsidR="00707FBB" w:rsidRPr="007705FA" w:rsidRDefault="00707FBB" w:rsidP="00247E21">
            <w:pPr>
              <w:jc w:val="center"/>
            </w:pPr>
            <w:r w:rsidRPr="00D47D0B">
              <w:rPr>
                <w:rFonts w:hint="eastAsia"/>
              </w:rPr>
              <w:t>W115</w:t>
            </w:r>
          </w:p>
        </w:tc>
        <w:tc>
          <w:tcPr>
            <w:tcW w:w="730" w:type="dxa"/>
            <w:vAlign w:val="center"/>
          </w:tcPr>
          <w:p w:rsidR="00707FBB" w:rsidRPr="007705FA" w:rsidRDefault="00707FBB" w:rsidP="00247E21">
            <w:pPr>
              <w:jc w:val="center"/>
            </w:pPr>
            <w:r w:rsidRPr="00D47D0B">
              <w:rPr>
                <w:rFonts w:hint="eastAsia"/>
              </w:rPr>
              <w:t>W116</w:t>
            </w:r>
          </w:p>
        </w:tc>
      </w:tr>
      <w:tr w:rsidR="00707FBB" w:rsidRPr="007705FA" w:rsidTr="00247E21">
        <w:tblPrEx>
          <w:tblCellMar>
            <w:top w:w="0" w:type="dxa"/>
            <w:bottom w:w="0" w:type="dxa"/>
          </w:tblCellMar>
        </w:tblPrEx>
        <w:trPr>
          <w:cantSplit/>
          <w:jc w:val="center"/>
        </w:trPr>
        <w:tc>
          <w:tcPr>
            <w:tcW w:w="459" w:type="dxa"/>
            <w:vAlign w:val="bottom"/>
          </w:tcPr>
          <w:p w:rsidR="00707FBB" w:rsidRPr="007705FA" w:rsidRDefault="00707FBB" w:rsidP="00247E21">
            <w:pPr>
              <w:numPr>
                <w:ilvl w:val="0"/>
                <w:numId w:val="34"/>
              </w:numPr>
              <w:adjustRightInd w:val="0"/>
              <w:spacing w:line="312" w:lineRule="atLeast"/>
              <w:jc w:val="right"/>
              <w:textAlignment w:val="baseline"/>
              <w:rPr>
                <w:rFonts w:ascii="宋体" w:hAnsi="宋体"/>
                <w:szCs w:val="21"/>
              </w:rPr>
            </w:pPr>
          </w:p>
        </w:tc>
        <w:tc>
          <w:tcPr>
            <w:tcW w:w="934" w:type="dxa"/>
            <w:vAlign w:val="center"/>
          </w:tcPr>
          <w:p w:rsidR="00707FBB" w:rsidRPr="006C194B" w:rsidRDefault="00707FBB" w:rsidP="00247E21">
            <w:pPr>
              <w:jc w:val="center"/>
            </w:pPr>
            <w:r w:rsidRPr="006C194B">
              <w:rPr>
                <w:szCs w:val="21"/>
              </w:rPr>
              <w:t>66H</w:t>
            </w:r>
          </w:p>
        </w:tc>
        <w:tc>
          <w:tcPr>
            <w:tcW w:w="1164" w:type="dxa"/>
            <w:vAlign w:val="center"/>
          </w:tcPr>
          <w:p w:rsidR="00707FBB" w:rsidRPr="006C194B" w:rsidRDefault="00707FBB" w:rsidP="00247E21">
            <w:pPr>
              <w:jc w:val="center"/>
              <w:rPr>
                <w:szCs w:val="21"/>
              </w:rPr>
            </w:pPr>
            <w:r w:rsidRPr="006C194B">
              <w:rPr>
                <w:szCs w:val="21"/>
              </w:rPr>
              <w:t>28H</w:t>
            </w:r>
          </w:p>
        </w:tc>
        <w:tc>
          <w:tcPr>
            <w:tcW w:w="743" w:type="dxa"/>
            <w:vAlign w:val="center"/>
          </w:tcPr>
          <w:p w:rsidR="00707FBB" w:rsidRPr="00D47D0B" w:rsidRDefault="00707FBB" w:rsidP="00247E21">
            <w:pPr>
              <w:jc w:val="center"/>
              <w:rPr>
                <w:rFonts w:hint="eastAsia"/>
              </w:rPr>
            </w:pPr>
            <w:r w:rsidRPr="00D47D0B">
              <w:rPr>
                <w:rFonts w:hint="eastAsia"/>
              </w:rPr>
              <w:t>11H</w:t>
            </w:r>
          </w:p>
        </w:tc>
        <w:tc>
          <w:tcPr>
            <w:tcW w:w="730" w:type="dxa"/>
            <w:vAlign w:val="center"/>
          </w:tcPr>
          <w:p w:rsidR="00707FBB" w:rsidRPr="007705FA" w:rsidRDefault="00707FBB" w:rsidP="00247E21">
            <w:pPr>
              <w:jc w:val="center"/>
            </w:pPr>
            <w:r w:rsidRPr="00D47D0B">
              <w:rPr>
                <w:rFonts w:hint="eastAsia"/>
              </w:rPr>
              <w:t>W117</w:t>
            </w:r>
          </w:p>
        </w:tc>
        <w:tc>
          <w:tcPr>
            <w:tcW w:w="734" w:type="dxa"/>
            <w:vAlign w:val="center"/>
          </w:tcPr>
          <w:p w:rsidR="00707FBB" w:rsidRPr="007705FA" w:rsidRDefault="00707FBB" w:rsidP="00247E21">
            <w:pPr>
              <w:jc w:val="center"/>
            </w:pPr>
            <w:r w:rsidRPr="00D47D0B">
              <w:rPr>
                <w:rFonts w:hint="eastAsia"/>
              </w:rPr>
              <w:t>W118</w:t>
            </w:r>
          </w:p>
        </w:tc>
        <w:tc>
          <w:tcPr>
            <w:tcW w:w="730" w:type="dxa"/>
            <w:vAlign w:val="center"/>
          </w:tcPr>
          <w:p w:rsidR="00707FBB" w:rsidRPr="007705FA" w:rsidRDefault="00707FBB" w:rsidP="00247E21">
            <w:pPr>
              <w:jc w:val="center"/>
            </w:pPr>
            <w:r w:rsidRPr="00D47D0B">
              <w:rPr>
                <w:rFonts w:hint="eastAsia"/>
              </w:rPr>
              <w:t>W119</w:t>
            </w:r>
          </w:p>
        </w:tc>
        <w:tc>
          <w:tcPr>
            <w:tcW w:w="730" w:type="dxa"/>
            <w:vAlign w:val="center"/>
          </w:tcPr>
          <w:p w:rsidR="00707FBB" w:rsidRPr="007705FA" w:rsidRDefault="00707FBB" w:rsidP="00247E21">
            <w:pPr>
              <w:jc w:val="center"/>
            </w:pPr>
            <w:r w:rsidRPr="00D47D0B">
              <w:rPr>
                <w:rFonts w:hint="eastAsia"/>
              </w:rPr>
              <w:t>W120</w:t>
            </w:r>
          </w:p>
        </w:tc>
        <w:tc>
          <w:tcPr>
            <w:tcW w:w="730" w:type="dxa"/>
            <w:vAlign w:val="center"/>
          </w:tcPr>
          <w:p w:rsidR="00707FBB" w:rsidRPr="007705FA" w:rsidRDefault="00707FBB" w:rsidP="00247E21">
            <w:pPr>
              <w:jc w:val="center"/>
            </w:pPr>
            <w:r w:rsidRPr="00D47D0B">
              <w:rPr>
                <w:rFonts w:hint="eastAsia"/>
              </w:rPr>
              <w:t>W121</w:t>
            </w:r>
          </w:p>
        </w:tc>
        <w:tc>
          <w:tcPr>
            <w:tcW w:w="730" w:type="dxa"/>
            <w:vAlign w:val="center"/>
          </w:tcPr>
          <w:p w:rsidR="00707FBB" w:rsidRPr="007705FA" w:rsidRDefault="00707FBB" w:rsidP="00247E21">
            <w:pPr>
              <w:jc w:val="center"/>
            </w:pPr>
            <w:r w:rsidRPr="00D47D0B">
              <w:rPr>
                <w:rFonts w:hint="eastAsia"/>
              </w:rPr>
              <w:t>W122</w:t>
            </w:r>
          </w:p>
        </w:tc>
        <w:tc>
          <w:tcPr>
            <w:tcW w:w="730" w:type="dxa"/>
            <w:vAlign w:val="center"/>
          </w:tcPr>
          <w:p w:rsidR="00707FBB" w:rsidRPr="007705FA" w:rsidRDefault="00707FBB" w:rsidP="00247E21">
            <w:pPr>
              <w:jc w:val="center"/>
            </w:pPr>
            <w:r w:rsidRPr="00D47D0B">
              <w:rPr>
                <w:rFonts w:hint="eastAsia"/>
              </w:rPr>
              <w:t>W123</w:t>
            </w:r>
          </w:p>
        </w:tc>
      </w:tr>
      <w:tr w:rsidR="00707FBB" w:rsidRPr="007705FA" w:rsidTr="00247E21">
        <w:tblPrEx>
          <w:tblCellMar>
            <w:top w:w="0" w:type="dxa"/>
            <w:bottom w:w="0" w:type="dxa"/>
          </w:tblCellMar>
        </w:tblPrEx>
        <w:trPr>
          <w:cantSplit/>
          <w:jc w:val="center"/>
        </w:trPr>
        <w:tc>
          <w:tcPr>
            <w:tcW w:w="459" w:type="dxa"/>
            <w:vAlign w:val="bottom"/>
          </w:tcPr>
          <w:p w:rsidR="00707FBB" w:rsidRPr="007705FA" w:rsidRDefault="00707FBB" w:rsidP="00247E21">
            <w:pPr>
              <w:numPr>
                <w:ilvl w:val="0"/>
                <w:numId w:val="34"/>
              </w:numPr>
              <w:adjustRightInd w:val="0"/>
              <w:spacing w:line="312" w:lineRule="atLeast"/>
              <w:jc w:val="right"/>
              <w:textAlignment w:val="baseline"/>
              <w:rPr>
                <w:rFonts w:ascii="宋体" w:hAnsi="宋体"/>
                <w:szCs w:val="21"/>
              </w:rPr>
            </w:pPr>
          </w:p>
        </w:tc>
        <w:tc>
          <w:tcPr>
            <w:tcW w:w="934" w:type="dxa"/>
            <w:vAlign w:val="center"/>
          </w:tcPr>
          <w:p w:rsidR="00707FBB" w:rsidRPr="006C194B" w:rsidRDefault="00707FBB" w:rsidP="00247E21">
            <w:pPr>
              <w:jc w:val="center"/>
            </w:pPr>
            <w:r w:rsidRPr="006C194B">
              <w:rPr>
                <w:szCs w:val="21"/>
              </w:rPr>
              <w:t>66H</w:t>
            </w:r>
          </w:p>
        </w:tc>
        <w:tc>
          <w:tcPr>
            <w:tcW w:w="1164" w:type="dxa"/>
            <w:vAlign w:val="center"/>
          </w:tcPr>
          <w:p w:rsidR="00707FBB" w:rsidRPr="006C194B" w:rsidRDefault="00707FBB" w:rsidP="00247E21">
            <w:pPr>
              <w:jc w:val="center"/>
              <w:rPr>
                <w:szCs w:val="21"/>
              </w:rPr>
            </w:pPr>
            <w:r w:rsidRPr="006C194B">
              <w:rPr>
                <w:szCs w:val="21"/>
              </w:rPr>
              <w:t>28H</w:t>
            </w:r>
          </w:p>
        </w:tc>
        <w:tc>
          <w:tcPr>
            <w:tcW w:w="743" w:type="dxa"/>
            <w:vAlign w:val="center"/>
          </w:tcPr>
          <w:p w:rsidR="00707FBB" w:rsidRPr="00D47D0B" w:rsidRDefault="00707FBB" w:rsidP="00247E21">
            <w:pPr>
              <w:jc w:val="center"/>
              <w:rPr>
                <w:rFonts w:hint="eastAsia"/>
              </w:rPr>
            </w:pPr>
            <w:r w:rsidRPr="00D47D0B">
              <w:rPr>
                <w:rFonts w:hint="eastAsia"/>
              </w:rPr>
              <w:t>12H</w:t>
            </w:r>
          </w:p>
        </w:tc>
        <w:tc>
          <w:tcPr>
            <w:tcW w:w="730" w:type="dxa"/>
            <w:vAlign w:val="center"/>
          </w:tcPr>
          <w:p w:rsidR="00707FBB" w:rsidRPr="007705FA" w:rsidRDefault="00707FBB" w:rsidP="00247E21">
            <w:pPr>
              <w:jc w:val="center"/>
            </w:pPr>
            <w:r w:rsidRPr="00D47D0B">
              <w:rPr>
                <w:rFonts w:hint="eastAsia"/>
              </w:rPr>
              <w:t>W124</w:t>
            </w:r>
          </w:p>
        </w:tc>
        <w:tc>
          <w:tcPr>
            <w:tcW w:w="734" w:type="dxa"/>
            <w:vAlign w:val="center"/>
          </w:tcPr>
          <w:p w:rsidR="00707FBB" w:rsidRPr="007705FA" w:rsidRDefault="00707FBB" w:rsidP="00247E21">
            <w:pPr>
              <w:jc w:val="center"/>
            </w:pPr>
            <w:r w:rsidRPr="00D47D0B">
              <w:rPr>
                <w:rFonts w:hint="eastAsia"/>
              </w:rPr>
              <w:t>W125</w:t>
            </w:r>
          </w:p>
        </w:tc>
        <w:tc>
          <w:tcPr>
            <w:tcW w:w="730" w:type="dxa"/>
            <w:vAlign w:val="center"/>
          </w:tcPr>
          <w:p w:rsidR="00707FBB" w:rsidRPr="007705FA" w:rsidRDefault="00707FBB" w:rsidP="00247E21">
            <w:pPr>
              <w:jc w:val="center"/>
            </w:pPr>
            <w:r w:rsidRPr="00D47D0B">
              <w:rPr>
                <w:rFonts w:hint="eastAsia"/>
              </w:rPr>
              <w:t>W126</w:t>
            </w:r>
          </w:p>
        </w:tc>
        <w:tc>
          <w:tcPr>
            <w:tcW w:w="730" w:type="dxa"/>
            <w:vAlign w:val="center"/>
          </w:tcPr>
          <w:p w:rsidR="00707FBB" w:rsidRPr="007705FA" w:rsidRDefault="00707FBB" w:rsidP="00247E21">
            <w:pPr>
              <w:jc w:val="center"/>
            </w:pPr>
            <w:r w:rsidRPr="00D47D0B">
              <w:rPr>
                <w:rFonts w:hint="eastAsia"/>
              </w:rPr>
              <w:t>W127</w:t>
            </w:r>
          </w:p>
        </w:tc>
        <w:tc>
          <w:tcPr>
            <w:tcW w:w="730" w:type="dxa"/>
            <w:vAlign w:val="center"/>
          </w:tcPr>
          <w:p w:rsidR="00707FBB" w:rsidRPr="007705FA" w:rsidRDefault="00707FBB" w:rsidP="00247E21">
            <w:pPr>
              <w:jc w:val="center"/>
            </w:pPr>
            <w:r w:rsidRPr="00D47D0B">
              <w:rPr>
                <w:rFonts w:hint="eastAsia"/>
              </w:rPr>
              <w:t>W128</w:t>
            </w:r>
          </w:p>
        </w:tc>
        <w:tc>
          <w:tcPr>
            <w:tcW w:w="730" w:type="dxa"/>
            <w:vAlign w:val="center"/>
          </w:tcPr>
          <w:p w:rsidR="00707FBB" w:rsidRPr="007705FA" w:rsidRDefault="00707FBB" w:rsidP="00247E21">
            <w:pPr>
              <w:jc w:val="center"/>
            </w:pPr>
            <w:r w:rsidRPr="00D47D0B">
              <w:rPr>
                <w:rFonts w:hint="eastAsia"/>
              </w:rPr>
              <w:t>W129</w:t>
            </w:r>
          </w:p>
        </w:tc>
        <w:tc>
          <w:tcPr>
            <w:tcW w:w="730" w:type="dxa"/>
            <w:vAlign w:val="center"/>
          </w:tcPr>
          <w:p w:rsidR="00707FBB" w:rsidRPr="007705FA" w:rsidRDefault="00707FBB" w:rsidP="00247E21">
            <w:pPr>
              <w:jc w:val="center"/>
            </w:pPr>
            <w:r w:rsidRPr="00D47D0B">
              <w:rPr>
                <w:rFonts w:hint="eastAsia"/>
              </w:rPr>
              <w:t>W130</w:t>
            </w:r>
          </w:p>
        </w:tc>
      </w:tr>
      <w:tr w:rsidR="00707FBB" w:rsidRPr="007705FA" w:rsidTr="00247E21">
        <w:tblPrEx>
          <w:tblCellMar>
            <w:top w:w="0" w:type="dxa"/>
            <w:bottom w:w="0" w:type="dxa"/>
          </w:tblCellMar>
        </w:tblPrEx>
        <w:trPr>
          <w:cantSplit/>
          <w:jc w:val="center"/>
        </w:trPr>
        <w:tc>
          <w:tcPr>
            <w:tcW w:w="459" w:type="dxa"/>
            <w:vAlign w:val="bottom"/>
          </w:tcPr>
          <w:p w:rsidR="00707FBB" w:rsidRPr="007705FA" w:rsidRDefault="00707FBB" w:rsidP="00247E21">
            <w:pPr>
              <w:numPr>
                <w:ilvl w:val="0"/>
                <w:numId w:val="34"/>
              </w:numPr>
              <w:adjustRightInd w:val="0"/>
              <w:spacing w:line="312" w:lineRule="atLeast"/>
              <w:jc w:val="right"/>
              <w:textAlignment w:val="baseline"/>
              <w:rPr>
                <w:rFonts w:ascii="宋体" w:hAnsi="宋体"/>
                <w:szCs w:val="21"/>
              </w:rPr>
            </w:pPr>
          </w:p>
        </w:tc>
        <w:tc>
          <w:tcPr>
            <w:tcW w:w="934" w:type="dxa"/>
            <w:vAlign w:val="center"/>
          </w:tcPr>
          <w:p w:rsidR="00707FBB" w:rsidRPr="006C194B" w:rsidRDefault="00707FBB" w:rsidP="00247E21">
            <w:pPr>
              <w:jc w:val="center"/>
            </w:pPr>
            <w:r w:rsidRPr="006C194B">
              <w:rPr>
                <w:szCs w:val="21"/>
              </w:rPr>
              <w:t>66H</w:t>
            </w:r>
          </w:p>
        </w:tc>
        <w:tc>
          <w:tcPr>
            <w:tcW w:w="1164" w:type="dxa"/>
            <w:vAlign w:val="center"/>
          </w:tcPr>
          <w:p w:rsidR="00707FBB" w:rsidRPr="006C194B" w:rsidRDefault="00707FBB" w:rsidP="00247E21">
            <w:pPr>
              <w:jc w:val="center"/>
              <w:rPr>
                <w:szCs w:val="21"/>
              </w:rPr>
            </w:pPr>
            <w:r w:rsidRPr="006C194B">
              <w:rPr>
                <w:szCs w:val="21"/>
              </w:rPr>
              <w:t>28H</w:t>
            </w:r>
          </w:p>
        </w:tc>
        <w:tc>
          <w:tcPr>
            <w:tcW w:w="743" w:type="dxa"/>
            <w:vAlign w:val="center"/>
          </w:tcPr>
          <w:p w:rsidR="00707FBB" w:rsidRPr="00D47D0B" w:rsidRDefault="00707FBB" w:rsidP="00247E21">
            <w:pPr>
              <w:jc w:val="center"/>
            </w:pPr>
            <w:r w:rsidRPr="00D47D0B">
              <w:rPr>
                <w:rFonts w:hint="eastAsia"/>
              </w:rPr>
              <w:t>13H</w:t>
            </w:r>
          </w:p>
        </w:tc>
        <w:tc>
          <w:tcPr>
            <w:tcW w:w="730" w:type="dxa"/>
            <w:vAlign w:val="center"/>
          </w:tcPr>
          <w:p w:rsidR="00707FBB" w:rsidRPr="007705FA" w:rsidRDefault="00707FBB" w:rsidP="00247E21">
            <w:pPr>
              <w:jc w:val="center"/>
            </w:pPr>
            <w:r w:rsidRPr="00D47D0B">
              <w:rPr>
                <w:rFonts w:hint="eastAsia"/>
              </w:rPr>
              <w:t>W131</w:t>
            </w:r>
          </w:p>
        </w:tc>
        <w:tc>
          <w:tcPr>
            <w:tcW w:w="734" w:type="dxa"/>
            <w:vAlign w:val="center"/>
          </w:tcPr>
          <w:p w:rsidR="00707FBB" w:rsidRPr="007705FA" w:rsidRDefault="00707FBB" w:rsidP="00247E21">
            <w:pPr>
              <w:jc w:val="center"/>
            </w:pPr>
            <w:r w:rsidRPr="00D47D0B">
              <w:rPr>
                <w:rFonts w:hint="eastAsia"/>
              </w:rPr>
              <w:t>W132</w:t>
            </w:r>
          </w:p>
        </w:tc>
        <w:tc>
          <w:tcPr>
            <w:tcW w:w="730" w:type="dxa"/>
            <w:vAlign w:val="center"/>
          </w:tcPr>
          <w:p w:rsidR="00707FBB" w:rsidRPr="007705FA" w:rsidRDefault="00707FBB" w:rsidP="00247E21">
            <w:pPr>
              <w:jc w:val="center"/>
            </w:pPr>
            <w:r w:rsidRPr="00D47D0B">
              <w:rPr>
                <w:rFonts w:hint="eastAsia"/>
              </w:rPr>
              <w:t>W133</w:t>
            </w:r>
          </w:p>
        </w:tc>
        <w:tc>
          <w:tcPr>
            <w:tcW w:w="730" w:type="dxa"/>
            <w:vAlign w:val="center"/>
          </w:tcPr>
          <w:p w:rsidR="00707FBB" w:rsidRPr="007705FA" w:rsidRDefault="00707FBB" w:rsidP="00247E21">
            <w:pPr>
              <w:jc w:val="center"/>
            </w:pPr>
            <w:r w:rsidRPr="00D47D0B">
              <w:rPr>
                <w:rFonts w:hint="eastAsia"/>
              </w:rPr>
              <w:t>W134</w:t>
            </w:r>
          </w:p>
        </w:tc>
        <w:tc>
          <w:tcPr>
            <w:tcW w:w="730" w:type="dxa"/>
            <w:vAlign w:val="center"/>
          </w:tcPr>
          <w:p w:rsidR="00707FBB" w:rsidRPr="007705FA" w:rsidRDefault="00707FBB" w:rsidP="00247E21">
            <w:pPr>
              <w:jc w:val="center"/>
            </w:pPr>
            <w:r w:rsidRPr="00D47D0B">
              <w:rPr>
                <w:rFonts w:hint="eastAsia"/>
              </w:rPr>
              <w:t>W135</w:t>
            </w:r>
          </w:p>
        </w:tc>
        <w:tc>
          <w:tcPr>
            <w:tcW w:w="730" w:type="dxa"/>
            <w:vAlign w:val="center"/>
          </w:tcPr>
          <w:p w:rsidR="00707FBB" w:rsidRPr="007705FA" w:rsidRDefault="00707FBB" w:rsidP="00247E21">
            <w:pPr>
              <w:jc w:val="center"/>
            </w:pPr>
            <w:r w:rsidRPr="00D47D0B">
              <w:rPr>
                <w:rFonts w:hint="eastAsia"/>
              </w:rPr>
              <w:t>W136</w:t>
            </w:r>
          </w:p>
        </w:tc>
        <w:tc>
          <w:tcPr>
            <w:tcW w:w="730" w:type="dxa"/>
            <w:vAlign w:val="center"/>
          </w:tcPr>
          <w:p w:rsidR="00707FBB" w:rsidRPr="007705FA" w:rsidRDefault="00707FBB" w:rsidP="00247E21">
            <w:pPr>
              <w:jc w:val="center"/>
            </w:pPr>
            <w:r w:rsidRPr="00D47D0B">
              <w:rPr>
                <w:rFonts w:hint="eastAsia"/>
              </w:rPr>
              <w:t>W137</w:t>
            </w:r>
          </w:p>
        </w:tc>
      </w:tr>
      <w:tr w:rsidR="00707FBB" w:rsidRPr="007705FA" w:rsidTr="00247E21">
        <w:tblPrEx>
          <w:tblCellMar>
            <w:top w:w="0" w:type="dxa"/>
            <w:bottom w:w="0" w:type="dxa"/>
          </w:tblCellMar>
        </w:tblPrEx>
        <w:trPr>
          <w:cantSplit/>
          <w:jc w:val="center"/>
        </w:trPr>
        <w:tc>
          <w:tcPr>
            <w:tcW w:w="459" w:type="dxa"/>
            <w:vAlign w:val="bottom"/>
          </w:tcPr>
          <w:p w:rsidR="00707FBB" w:rsidRPr="007705FA" w:rsidRDefault="00707FBB" w:rsidP="00247E21">
            <w:pPr>
              <w:numPr>
                <w:ilvl w:val="0"/>
                <w:numId w:val="34"/>
              </w:numPr>
              <w:adjustRightInd w:val="0"/>
              <w:spacing w:line="312" w:lineRule="atLeast"/>
              <w:jc w:val="right"/>
              <w:textAlignment w:val="baseline"/>
              <w:rPr>
                <w:rFonts w:ascii="宋体" w:hAnsi="宋体"/>
                <w:szCs w:val="21"/>
              </w:rPr>
            </w:pPr>
          </w:p>
        </w:tc>
        <w:tc>
          <w:tcPr>
            <w:tcW w:w="934" w:type="dxa"/>
            <w:vAlign w:val="center"/>
          </w:tcPr>
          <w:p w:rsidR="00707FBB" w:rsidRPr="006C194B" w:rsidRDefault="00707FBB" w:rsidP="00247E21">
            <w:pPr>
              <w:jc w:val="center"/>
            </w:pPr>
            <w:r w:rsidRPr="006C194B">
              <w:rPr>
                <w:szCs w:val="21"/>
              </w:rPr>
              <w:t>66H</w:t>
            </w:r>
          </w:p>
        </w:tc>
        <w:tc>
          <w:tcPr>
            <w:tcW w:w="1164" w:type="dxa"/>
            <w:vAlign w:val="center"/>
          </w:tcPr>
          <w:p w:rsidR="00707FBB" w:rsidRPr="006C194B" w:rsidRDefault="00707FBB" w:rsidP="00247E21">
            <w:pPr>
              <w:jc w:val="center"/>
              <w:rPr>
                <w:szCs w:val="21"/>
              </w:rPr>
            </w:pPr>
            <w:r w:rsidRPr="006C194B">
              <w:rPr>
                <w:szCs w:val="21"/>
              </w:rPr>
              <w:t>28H</w:t>
            </w:r>
          </w:p>
        </w:tc>
        <w:tc>
          <w:tcPr>
            <w:tcW w:w="743" w:type="dxa"/>
            <w:vAlign w:val="center"/>
          </w:tcPr>
          <w:p w:rsidR="00707FBB" w:rsidRPr="00D47D0B" w:rsidRDefault="00707FBB" w:rsidP="00247E21">
            <w:pPr>
              <w:jc w:val="center"/>
            </w:pPr>
            <w:r w:rsidRPr="00D47D0B">
              <w:rPr>
                <w:rFonts w:hint="eastAsia"/>
              </w:rPr>
              <w:t>14H</w:t>
            </w:r>
          </w:p>
        </w:tc>
        <w:tc>
          <w:tcPr>
            <w:tcW w:w="730" w:type="dxa"/>
            <w:vAlign w:val="center"/>
          </w:tcPr>
          <w:p w:rsidR="00707FBB" w:rsidRPr="007705FA" w:rsidRDefault="00707FBB" w:rsidP="00247E21">
            <w:pPr>
              <w:jc w:val="center"/>
            </w:pPr>
            <w:r w:rsidRPr="00D47D0B">
              <w:rPr>
                <w:rFonts w:hint="eastAsia"/>
              </w:rPr>
              <w:t>W138</w:t>
            </w:r>
          </w:p>
        </w:tc>
        <w:tc>
          <w:tcPr>
            <w:tcW w:w="734" w:type="dxa"/>
            <w:vAlign w:val="center"/>
          </w:tcPr>
          <w:p w:rsidR="00707FBB" w:rsidRPr="007705FA" w:rsidRDefault="00707FBB" w:rsidP="00247E21">
            <w:pPr>
              <w:jc w:val="center"/>
            </w:pPr>
            <w:r w:rsidRPr="00D47D0B">
              <w:rPr>
                <w:rFonts w:hint="eastAsia"/>
              </w:rPr>
              <w:t>W139</w:t>
            </w:r>
          </w:p>
        </w:tc>
        <w:tc>
          <w:tcPr>
            <w:tcW w:w="730" w:type="dxa"/>
            <w:vAlign w:val="center"/>
          </w:tcPr>
          <w:p w:rsidR="00707FBB" w:rsidRPr="007705FA" w:rsidRDefault="00707FBB" w:rsidP="00247E21">
            <w:pPr>
              <w:jc w:val="center"/>
            </w:pPr>
            <w:r w:rsidRPr="00D47D0B">
              <w:rPr>
                <w:rFonts w:hint="eastAsia"/>
              </w:rPr>
              <w:t>W140</w:t>
            </w:r>
          </w:p>
        </w:tc>
        <w:tc>
          <w:tcPr>
            <w:tcW w:w="730" w:type="dxa"/>
            <w:vAlign w:val="center"/>
          </w:tcPr>
          <w:p w:rsidR="00707FBB" w:rsidRPr="007705FA" w:rsidRDefault="00707FBB" w:rsidP="00247E21">
            <w:pPr>
              <w:jc w:val="center"/>
            </w:pPr>
            <w:r w:rsidRPr="00D47D0B">
              <w:rPr>
                <w:rFonts w:hint="eastAsia"/>
              </w:rPr>
              <w:t>W141</w:t>
            </w:r>
          </w:p>
        </w:tc>
        <w:tc>
          <w:tcPr>
            <w:tcW w:w="730" w:type="dxa"/>
            <w:vAlign w:val="center"/>
          </w:tcPr>
          <w:p w:rsidR="00707FBB" w:rsidRPr="007705FA" w:rsidRDefault="00707FBB" w:rsidP="00247E21">
            <w:pPr>
              <w:jc w:val="center"/>
            </w:pPr>
            <w:r w:rsidRPr="00D47D0B">
              <w:rPr>
                <w:rFonts w:hint="eastAsia"/>
              </w:rPr>
              <w:t>W142</w:t>
            </w:r>
          </w:p>
        </w:tc>
        <w:tc>
          <w:tcPr>
            <w:tcW w:w="730" w:type="dxa"/>
            <w:vAlign w:val="center"/>
          </w:tcPr>
          <w:p w:rsidR="00707FBB" w:rsidRPr="007705FA" w:rsidRDefault="00707FBB" w:rsidP="00247E21">
            <w:pPr>
              <w:jc w:val="center"/>
            </w:pPr>
            <w:r w:rsidRPr="00D47D0B">
              <w:rPr>
                <w:rFonts w:hint="eastAsia"/>
              </w:rPr>
              <w:t>W143</w:t>
            </w:r>
          </w:p>
        </w:tc>
        <w:tc>
          <w:tcPr>
            <w:tcW w:w="730" w:type="dxa"/>
            <w:vAlign w:val="center"/>
          </w:tcPr>
          <w:p w:rsidR="00707FBB" w:rsidRPr="007705FA" w:rsidRDefault="00707FBB" w:rsidP="00247E21">
            <w:pPr>
              <w:jc w:val="center"/>
            </w:pPr>
            <w:r w:rsidRPr="00D47D0B">
              <w:rPr>
                <w:rFonts w:hint="eastAsia"/>
              </w:rPr>
              <w:t>W144</w:t>
            </w:r>
          </w:p>
        </w:tc>
      </w:tr>
      <w:tr w:rsidR="00707FBB" w:rsidRPr="007705FA" w:rsidTr="00247E21">
        <w:tblPrEx>
          <w:tblCellMar>
            <w:top w:w="0" w:type="dxa"/>
            <w:bottom w:w="0" w:type="dxa"/>
          </w:tblCellMar>
        </w:tblPrEx>
        <w:trPr>
          <w:cantSplit/>
          <w:jc w:val="center"/>
        </w:trPr>
        <w:tc>
          <w:tcPr>
            <w:tcW w:w="459" w:type="dxa"/>
            <w:vAlign w:val="bottom"/>
          </w:tcPr>
          <w:p w:rsidR="00707FBB" w:rsidRPr="007705FA" w:rsidRDefault="00707FBB" w:rsidP="00247E21">
            <w:pPr>
              <w:numPr>
                <w:ilvl w:val="0"/>
                <w:numId w:val="34"/>
              </w:numPr>
              <w:adjustRightInd w:val="0"/>
              <w:spacing w:line="312" w:lineRule="atLeast"/>
              <w:jc w:val="right"/>
              <w:textAlignment w:val="baseline"/>
              <w:rPr>
                <w:rFonts w:ascii="宋体" w:hAnsi="宋体"/>
                <w:szCs w:val="21"/>
              </w:rPr>
            </w:pPr>
          </w:p>
        </w:tc>
        <w:tc>
          <w:tcPr>
            <w:tcW w:w="934" w:type="dxa"/>
            <w:vAlign w:val="center"/>
          </w:tcPr>
          <w:p w:rsidR="00707FBB" w:rsidRPr="006C194B" w:rsidRDefault="00707FBB" w:rsidP="00247E21">
            <w:pPr>
              <w:jc w:val="center"/>
            </w:pPr>
            <w:r w:rsidRPr="006C194B">
              <w:rPr>
                <w:szCs w:val="21"/>
              </w:rPr>
              <w:t>66H</w:t>
            </w:r>
          </w:p>
        </w:tc>
        <w:tc>
          <w:tcPr>
            <w:tcW w:w="1164" w:type="dxa"/>
            <w:vAlign w:val="center"/>
          </w:tcPr>
          <w:p w:rsidR="00707FBB" w:rsidRPr="006C194B" w:rsidRDefault="00707FBB" w:rsidP="00247E21">
            <w:pPr>
              <w:jc w:val="center"/>
              <w:rPr>
                <w:szCs w:val="21"/>
              </w:rPr>
            </w:pPr>
            <w:r w:rsidRPr="006C194B">
              <w:rPr>
                <w:szCs w:val="21"/>
              </w:rPr>
              <w:t>28H</w:t>
            </w:r>
          </w:p>
        </w:tc>
        <w:tc>
          <w:tcPr>
            <w:tcW w:w="743" w:type="dxa"/>
            <w:vAlign w:val="center"/>
          </w:tcPr>
          <w:p w:rsidR="00707FBB" w:rsidRPr="00D47D0B" w:rsidRDefault="00707FBB" w:rsidP="00247E21">
            <w:pPr>
              <w:jc w:val="center"/>
            </w:pPr>
            <w:r w:rsidRPr="00D47D0B">
              <w:rPr>
                <w:rFonts w:hint="eastAsia"/>
              </w:rPr>
              <w:t>15H</w:t>
            </w:r>
          </w:p>
        </w:tc>
        <w:tc>
          <w:tcPr>
            <w:tcW w:w="730" w:type="dxa"/>
            <w:vAlign w:val="center"/>
          </w:tcPr>
          <w:p w:rsidR="00707FBB" w:rsidRPr="007705FA" w:rsidRDefault="00707FBB" w:rsidP="00247E21">
            <w:pPr>
              <w:jc w:val="center"/>
            </w:pPr>
            <w:r w:rsidRPr="00D47D0B">
              <w:rPr>
                <w:rFonts w:hint="eastAsia"/>
              </w:rPr>
              <w:t>W145</w:t>
            </w:r>
          </w:p>
        </w:tc>
        <w:tc>
          <w:tcPr>
            <w:tcW w:w="734" w:type="dxa"/>
            <w:vAlign w:val="center"/>
          </w:tcPr>
          <w:p w:rsidR="00707FBB" w:rsidRPr="007705FA" w:rsidRDefault="00707FBB" w:rsidP="00247E21">
            <w:pPr>
              <w:jc w:val="center"/>
            </w:pPr>
            <w:r w:rsidRPr="00D47D0B">
              <w:rPr>
                <w:rFonts w:hint="eastAsia"/>
              </w:rPr>
              <w:t>W146</w:t>
            </w:r>
          </w:p>
        </w:tc>
        <w:tc>
          <w:tcPr>
            <w:tcW w:w="730" w:type="dxa"/>
            <w:vAlign w:val="center"/>
          </w:tcPr>
          <w:p w:rsidR="00707FBB" w:rsidRPr="007705FA" w:rsidRDefault="00707FBB" w:rsidP="00247E21">
            <w:pPr>
              <w:jc w:val="center"/>
            </w:pPr>
            <w:r w:rsidRPr="00D47D0B">
              <w:rPr>
                <w:rFonts w:hint="eastAsia"/>
              </w:rPr>
              <w:t>W147</w:t>
            </w:r>
          </w:p>
        </w:tc>
        <w:tc>
          <w:tcPr>
            <w:tcW w:w="730" w:type="dxa"/>
            <w:vAlign w:val="center"/>
          </w:tcPr>
          <w:p w:rsidR="00707FBB" w:rsidRPr="007705FA" w:rsidRDefault="00707FBB" w:rsidP="00247E21">
            <w:pPr>
              <w:jc w:val="center"/>
            </w:pPr>
            <w:r w:rsidRPr="00D47D0B">
              <w:rPr>
                <w:rFonts w:hint="eastAsia"/>
              </w:rPr>
              <w:t>W148</w:t>
            </w:r>
          </w:p>
        </w:tc>
        <w:tc>
          <w:tcPr>
            <w:tcW w:w="730" w:type="dxa"/>
            <w:vAlign w:val="center"/>
          </w:tcPr>
          <w:p w:rsidR="00707FBB" w:rsidRPr="007705FA" w:rsidRDefault="00707FBB" w:rsidP="00247E21">
            <w:pPr>
              <w:jc w:val="center"/>
            </w:pPr>
            <w:r w:rsidRPr="00D47D0B">
              <w:rPr>
                <w:rFonts w:hint="eastAsia"/>
              </w:rPr>
              <w:t>W149</w:t>
            </w:r>
          </w:p>
        </w:tc>
        <w:tc>
          <w:tcPr>
            <w:tcW w:w="730" w:type="dxa"/>
            <w:vAlign w:val="center"/>
          </w:tcPr>
          <w:p w:rsidR="00707FBB" w:rsidRPr="007705FA" w:rsidRDefault="00707FBB" w:rsidP="00247E21">
            <w:pPr>
              <w:jc w:val="center"/>
            </w:pPr>
            <w:r w:rsidRPr="00D47D0B">
              <w:rPr>
                <w:rFonts w:hint="eastAsia"/>
              </w:rPr>
              <w:t>W150</w:t>
            </w:r>
          </w:p>
        </w:tc>
        <w:tc>
          <w:tcPr>
            <w:tcW w:w="730" w:type="dxa"/>
            <w:vAlign w:val="center"/>
          </w:tcPr>
          <w:p w:rsidR="00707FBB" w:rsidRPr="007705FA" w:rsidRDefault="00707FBB" w:rsidP="00247E21">
            <w:pPr>
              <w:jc w:val="center"/>
            </w:pPr>
            <w:r w:rsidRPr="00D47D0B">
              <w:rPr>
                <w:rFonts w:hint="eastAsia"/>
              </w:rPr>
              <w:t>W151</w:t>
            </w:r>
          </w:p>
        </w:tc>
      </w:tr>
      <w:tr w:rsidR="00707FBB" w:rsidRPr="007705FA" w:rsidTr="00247E21">
        <w:tblPrEx>
          <w:tblCellMar>
            <w:top w:w="0" w:type="dxa"/>
            <w:bottom w:w="0" w:type="dxa"/>
          </w:tblCellMar>
        </w:tblPrEx>
        <w:trPr>
          <w:cantSplit/>
          <w:jc w:val="center"/>
        </w:trPr>
        <w:tc>
          <w:tcPr>
            <w:tcW w:w="459" w:type="dxa"/>
            <w:vAlign w:val="bottom"/>
          </w:tcPr>
          <w:p w:rsidR="00707FBB" w:rsidRPr="007705FA" w:rsidRDefault="00707FBB" w:rsidP="00247E21">
            <w:pPr>
              <w:numPr>
                <w:ilvl w:val="0"/>
                <w:numId w:val="34"/>
              </w:numPr>
              <w:adjustRightInd w:val="0"/>
              <w:spacing w:line="312" w:lineRule="atLeast"/>
              <w:jc w:val="right"/>
              <w:textAlignment w:val="baseline"/>
              <w:rPr>
                <w:rFonts w:ascii="宋体" w:hAnsi="宋体"/>
                <w:szCs w:val="21"/>
              </w:rPr>
            </w:pPr>
          </w:p>
        </w:tc>
        <w:tc>
          <w:tcPr>
            <w:tcW w:w="934" w:type="dxa"/>
            <w:vAlign w:val="center"/>
          </w:tcPr>
          <w:p w:rsidR="00707FBB" w:rsidRPr="006C194B" w:rsidRDefault="00707FBB" w:rsidP="00247E21">
            <w:pPr>
              <w:jc w:val="center"/>
            </w:pPr>
            <w:r w:rsidRPr="006C194B">
              <w:rPr>
                <w:szCs w:val="21"/>
              </w:rPr>
              <w:t>66H</w:t>
            </w:r>
          </w:p>
        </w:tc>
        <w:tc>
          <w:tcPr>
            <w:tcW w:w="1164" w:type="dxa"/>
            <w:vAlign w:val="center"/>
          </w:tcPr>
          <w:p w:rsidR="00707FBB" w:rsidRPr="006C194B" w:rsidRDefault="00707FBB" w:rsidP="00247E21">
            <w:pPr>
              <w:jc w:val="center"/>
              <w:rPr>
                <w:szCs w:val="21"/>
              </w:rPr>
            </w:pPr>
            <w:r w:rsidRPr="006C194B">
              <w:rPr>
                <w:szCs w:val="21"/>
              </w:rPr>
              <w:t>28H</w:t>
            </w:r>
          </w:p>
        </w:tc>
        <w:tc>
          <w:tcPr>
            <w:tcW w:w="743" w:type="dxa"/>
            <w:vAlign w:val="center"/>
          </w:tcPr>
          <w:p w:rsidR="00707FBB" w:rsidRPr="00D47D0B" w:rsidRDefault="00707FBB" w:rsidP="00247E21">
            <w:pPr>
              <w:jc w:val="center"/>
            </w:pPr>
            <w:r w:rsidRPr="00D47D0B">
              <w:rPr>
                <w:rFonts w:hint="eastAsia"/>
              </w:rPr>
              <w:t>16H</w:t>
            </w:r>
          </w:p>
        </w:tc>
        <w:tc>
          <w:tcPr>
            <w:tcW w:w="730" w:type="dxa"/>
            <w:vAlign w:val="center"/>
          </w:tcPr>
          <w:p w:rsidR="00707FBB" w:rsidRPr="007705FA" w:rsidRDefault="00707FBB" w:rsidP="00247E21">
            <w:pPr>
              <w:jc w:val="center"/>
            </w:pPr>
            <w:r w:rsidRPr="00D47D0B">
              <w:rPr>
                <w:rFonts w:hint="eastAsia"/>
              </w:rPr>
              <w:t>W152</w:t>
            </w:r>
          </w:p>
        </w:tc>
        <w:tc>
          <w:tcPr>
            <w:tcW w:w="734" w:type="dxa"/>
            <w:vAlign w:val="center"/>
          </w:tcPr>
          <w:p w:rsidR="00707FBB" w:rsidRPr="007705FA" w:rsidRDefault="00707FBB" w:rsidP="00247E21">
            <w:pPr>
              <w:jc w:val="center"/>
            </w:pPr>
            <w:r w:rsidRPr="00D47D0B">
              <w:rPr>
                <w:rFonts w:hint="eastAsia"/>
              </w:rPr>
              <w:t>W153</w:t>
            </w:r>
          </w:p>
        </w:tc>
        <w:tc>
          <w:tcPr>
            <w:tcW w:w="730" w:type="dxa"/>
            <w:vAlign w:val="center"/>
          </w:tcPr>
          <w:p w:rsidR="00707FBB" w:rsidRPr="007705FA" w:rsidRDefault="00707FBB" w:rsidP="00247E21">
            <w:pPr>
              <w:jc w:val="center"/>
            </w:pPr>
            <w:r w:rsidRPr="00D47D0B">
              <w:rPr>
                <w:rFonts w:hint="eastAsia"/>
              </w:rPr>
              <w:t>W154</w:t>
            </w:r>
          </w:p>
        </w:tc>
        <w:tc>
          <w:tcPr>
            <w:tcW w:w="730" w:type="dxa"/>
            <w:vAlign w:val="center"/>
          </w:tcPr>
          <w:p w:rsidR="00707FBB" w:rsidRPr="007705FA" w:rsidRDefault="00707FBB" w:rsidP="00247E21">
            <w:pPr>
              <w:jc w:val="center"/>
            </w:pPr>
            <w:r w:rsidRPr="00D47D0B">
              <w:rPr>
                <w:rFonts w:hint="eastAsia"/>
              </w:rPr>
              <w:t>W155</w:t>
            </w:r>
          </w:p>
        </w:tc>
        <w:tc>
          <w:tcPr>
            <w:tcW w:w="730" w:type="dxa"/>
            <w:vAlign w:val="center"/>
          </w:tcPr>
          <w:p w:rsidR="00707FBB" w:rsidRPr="007705FA" w:rsidRDefault="00707FBB" w:rsidP="00247E21">
            <w:pPr>
              <w:jc w:val="center"/>
            </w:pPr>
            <w:r w:rsidRPr="00D47D0B">
              <w:rPr>
                <w:rFonts w:hint="eastAsia"/>
              </w:rPr>
              <w:t>W156</w:t>
            </w:r>
          </w:p>
        </w:tc>
        <w:tc>
          <w:tcPr>
            <w:tcW w:w="730" w:type="dxa"/>
            <w:vAlign w:val="center"/>
          </w:tcPr>
          <w:p w:rsidR="00707FBB" w:rsidRPr="007705FA" w:rsidRDefault="00707FBB" w:rsidP="00247E21">
            <w:pPr>
              <w:jc w:val="center"/>
            </w:pPr>
            <w:r w:rsidRPr="00D47D0B">
              <w:rPr>
                <w:rFonts w:hint="eastAsia"/>
              </w:rPr>
              <w:t>W157</w:t>
            </w:r>
          </w:p>
        </w:tc>
        <w:tc>
          <w:tcPr>
            <w:tcW w:w="730" w:type="dxa"/>
            <w:vAlign w:val="center"/>
          </w:tcPr>
          <w:p w:rsidR="00707FBB" w:rsidRPr="007705FA" w:rsidRDefault="00707FBB" w:rsidP="00247E21">
            <w:pPr>
              <w:jc w:val="center"/>
            </w:pPr>
            <w:r w:rsidRPr="00D47D0B">
              <w:rPr>
                <w:rFonts w:hint="eastAsia"/>
              </w:rPr>
              <w:t>W158</w:t>
            </w:r>
          </w:p>
        </w:tc>
      </w:tr>
      <w:tr w:rsidR="00707FBB" w:rsidRPr="007705FA" w:rsidTr="00247E21">
        <w:tblPrEx>
          <w:tblCellMar>
            <w:top w:w="0" w:type="dxa"/>
            <w:bottom w:w="0" w:type="dxa"/>
          </w:tblCellMar>
        </w:tblPrEx>
        <w:trPr>
          <w:cantSplit/>
          <w:jc w:val="center"/>
        </w:trPr>
        <w:tc>
          <w:tcPr>
            <w:tcW w:w="459" w:type="dxa"/>
            <w:vAlign w:val="bottom"/>
          </w:tcPr>
          <w:p w:rsidR="00707FBB" w:rsidRPr="007705FA" w:rsidRDefault="00707FBB" w:rsidP="00247E21">
            <w:pPr>
              <w:numPr>
                <w:ilvl w:val="0"/>
                <w:numId w:val="34"/>
              </w:numPr>
              <w:adjustRightInd w:val="0"/>
              <w:spacing w:line="312" w:lineRule="atLeast"/>
              <w:jc w:val="right"/>
              <w:textAlignment w:val="baseline"/>
              <w:rPr>
                <w:rFonts w:ascii="宋体" w:hAnsi="宋体"/>
                <w:szCs w:val="21"/>
              </w:rPr>
            </w:pPr>
          </w:p>
        </w:tc>
        <w:tc>
          <w:tcPr>
            <w:tcW w:w="934" w:type="dxa"/>
            <w:vAlign w:val="center"/>
          </w:tcPr>
          <w:p w:rsidR="00707FBB" w:rsidRPr="006C194B" w:rsidRDefault="00707FBB" w:rsidP="00247E21">
            <w:pPr>
              <w:jc w:val="center"/>
            </w:pPr>
            <w:r w:rsidRPr="006C194B">
              <w:rPr>
                <w:szCs w:val="21"/>
              </w:rPr>
              <w:t>66H</w:t>
            </w:r>
          </w:p>
        </w:tc>
        <w:tc>
          <w:tcPr>
            <w:tcW w:w="1164" w:type="dxa"/>
            <w:vAlign w:val="center"/>
          </w:tcPr>
          <w:p w:rsidR="00707FBB" w:rsidRPr="006C194B" w:rsidRDefault="00707FBB" w:rsidP="00247E21">
            <w:pPr>
              <w:jc w:val="center"/>
              <w:rPr>
                <w:szCs w:val="21"/>
              </w:rPr>
            </w:pPr>
            <w:r w:rsidRPr="006C194B">
              <w:rPr>
                <w:szCs w:val="21"/>
              </w:rPr>
              <w:t>28H</w:t>
            </w:r>
          </w:p>
        </w:tc>
        <w:tc>
          <w:tcPr>
            <w:tcW w:w="743" w:type="dxa"/>
            <w:vAlign w:val="center"/>
          </w:tcPr>
          <w:p w:rsidR="00707FBB" w:rsidRPr="00D47D0B" w:rsidRDefault="00707FBB" w:rsidP="00247E21">
            <w:pPr>
              <w:jc w:val="center"/>
            </w:pPr>
            <w:r w:rsidRPr="00D47D0B">
              <w:rPr>
                <w:rFonts w:hint="eastAsia"/>
              </w:rPr>
              <w:t>17H</w:t>
            </w:r>
          </w:p>
        </w:tc>
        <w:tc>
          <w:tcPr>
            <w:tcW w:w="730" w:type="dxa"/>
            <w:vAlign w:val="center"/>
          </w:tcPr>
          <w:p w:rsidR="00707FBB" w:rsidRPr="007705FA" w:rsidRDefault="00707FBB" w:rsidP="00247E21">
            <w:pPr>
              <w:jc w:val="center"/>
            </w:pPr>
            <w:r w:rsidRPr="00D47D0B">
              <w:rPr>
                <w:rFonts w:hint="eastAsia"/>
              </w:rPr>
              <w:t>W159</w:t>
            </w:r>
          </w:p>
        </w:tc>
        <w:tc>
          <w:tcPr>
            <w:tcW w:w="734" w:type="dxa"/>
            <w:vAlign w:val="center"/>
          </w:tcPr>
          <w:p w:rsidR="00707FBB" w:rsidRPr="007705FA" w:rsidRDefault="00707FBB" w:rsidP="00247E21">
            <w:pPr>
              <w:jc w:val="center"/>
            </w:pPr>
            <w:r w:rsidRPr="00D47D0B">
              <w:rPr>
                <w:rFonts w:hint="eastAsia"/>
              </w:rPr>
              <w:t>W160</w:t>
            </w:r>
          </w:p>
        </w:tc>
        <w:tc>
          <w:tcPr>
            <w:tcW w:w="730" w:type="dxa"/>
            <w:vAlign w:val="center"/>
          </w:tcPr>
          <w:p w:rsidR="00707FBB" w:rsidRPr="007705FA" w:rsidRDefault="00707FBB" w:rsidP="00247E21">
            <w:pPr>
              <w:jc w:val="center"/>
            </w:pPr>
            <w:r w:rsidRPr="00D47D0B">
              <w:rPr>
                <w:rFonts w:hint="eastAsia"/>
              </w:rPr>
              <w:t>W161</w:t>
            </w:r>
          </w:p>
        </w:tc>
        <w:tc>
          <w:tcPr>
            <w:tcW w:w="730" w:type="dxa"/>
            <w:vAlign w:val="center"/>
          </w:tcPr>
          <w:p w:rsidR="00707FBB" w:rsidRPr="007705FA" w:rsidRDefault="00707FBB" w:rsidP="00247E21">
            <w:pPr>
              <w:jc w:val="center"/>
            </w:pPr>
            <w:r w:rsidRPr="00D47D0B">
              <w:rPr>
                <w:rFonts w:hint="eastAsia"/>
              </w:rPr>
              <w:t>W162</w:t>
            </w:r>
          </w:p>
        </w:tc>
        <w:tc>
          <w:tcPr>
            <w:tcW w:w="730" w:type="dxa"/>
            <w:vAlign w:val="center"/>
          </w:tcPr>
          <w:p w:rsidR="00707FBB" w:rsidRPr="007705FA" w:rsidRDefault="00707FBB" w:rsidP="00247E21">
            <w:pPr>
              <w:jc w:val="center"/>
            </w:pPr>
            <w:r w:rsidRPr="00D47D0B">
              <w:rPr>
                <w:rFonts w:hint="eastAsia"/>
              </w:rPr>
              <w:t>W163</w:t>
            </w:r>
          </w:p>
        </w:tc>
        <w:tc>
          <w:tcPr>
            <w:tcW w:w="730" w:type="dxa"/>
            <w:vAlign w:val="center"/>
          </w:tcPr>
          <w:p w:rsidR="00707FBB" w:rsidRPr="007705FA" w:rsidRDefault="00707FBB" w:rsidP="00247E21">
            <w:pPr>
              <w:jc w:val="center"/>
            </w:pPr>
            <w:r w:rsidRPr="00D47D0B">
              <w:rPr>
                <w:rFonts w:hint="eastAsia"/>
              </w:rPr>
              <w:t>W164</w:t>
            </w:r>
          </w:p>
        </w:tc>
        <w:tc>
          <w:tcPr>
            <w:tcW w:w="730" w:type="dxa"/>
            <w:vAlign w:val="center"/>
          </w:tcPr>
          <w:p w:rsidR="00707FBB" w:rsidRPr="007705FA" w:rsidRDefault="00707FBB" w:rsidP="00247E21">
            <w:pPr>
              <w:jc w:val="center"/>
            </w:pPr>
            <w:r w:rsidRPr="00D47D0B">
              <w:rPr>
                <w:rFonts w:hint="eastAsia"/>
              </w:rPr>
              <w:t>W165</w:t>
            </w:r>
          </w:p>
        </w:tc>
      </w:tr>
      <w:tr w:rsidR="00707FBB" w:rsidRPr="007705FA" w:rsidTr="00247E21">
        <w:tblPrEx>
          <w:tblCellMar>
            <w:top w:w="0" w:type="dxa"/>
            <w:bottom w:w="0" w:type="dxa"/>
          </w:tblCellMar>
        </w:tblPrEx>
        <w:trPr>
          <w:cantSplit/>
          <w:jc w:val="center"/>
        </w:trPr>
        <w:tc>
          <w:tcPr>
            <w:tcW w:w="459" w:type="dxa"/>
            <w:vAlign w:val="bottom"/>
          </w:tcPr>
          <w:p w:rsidR="00707FBB" w:rsidRPr="007705FA" w:rsidRDefault="00707FBB" w:rsidP="00247E21">
            <w:pPr>
              <w:numPr>
                <w:ilvl w:val="0"/>
                <w:numId w:val="34"/>
              </w:numPr>
              <w:adjustRightInd w:val="0"/>
              <w:spacing w:line="312" w:lineRule="atLeast"/>
              <w:jc w:val="right"/>
              <w:textAlignment w:val="baseline"/>
              <w:rPr>
                <w:rFonts w:ascii="宋体" w:hAnsi="宋体"/>
                <w:szCs w:val="21"/>
              </w:rPr>
            </w:pPr>
          </w:p>
        </w:tc>
        <w:tc>
          <w:tcPr>
            <w:tcW w:w="934" w:type="dxa"/>
            <w:vAlign w:val="center"/>
          </w:tcPr>
          <w:p w:rsidR="00707FBB" w:rsidRPr="006C194B" w:rsidRDefault="00707FBB" w:rsidP="00247E21">
            <w:pPr>
              <w:jc w:val="center"/>
            </w:pPr>
            <w:r w:rsidRPr="006C194B">
              <w:rPr>
                <w:szCs w:val="21"/>
              </w:rPr>
              <w:t>66H</w:t>
            </w:r>
          </w:p>
        </w:tc>
        <w:tc>
          <w:tcPr>
            <w:tcW w:w="1164" w:type="dxa"/>
            <w:vAlign w:val="center"/>
          </w:tcPr>
          <w:p w:rsidR="00707FBB" w:rsidRPr="006C194B" w:rsidRDefault="00707FBB" w:rsidP="00247E21">
            <w:pPr>
              <w:jc w:val="center"/>
              <w:rPr>
                <w:szCs w:val="21"/>
              </w:rPr>
            </w:pPr>
            <w:r w:rsidRPr="006C194B">
              <w:rPr>
                <w:szCs w:val="21"/>
              </w:rPr>
              <w:t>28H</w:t>
            </w:r>
          </w:p>
        </w:tc>
        <w:tc>
          <w:tcPr>
            <w:tcW w:w="743" w:type="dxa"/>
            <w:vAlign w:val="center"/>
          </w:tcPr>
          <w:p w:rsidR="00707FBB" w:rsidRPr="00D47D0B" w:rsidRDefault="00707FBB" w:rsidP="00247E21">
            <w:pPr>
              <w:jc w:val="center"/>
            </w:pPr>
            <w:r w:rsidRPr="00D47D0B">
              <w:rPr>
                <w:rFonts w:hint="eastAsia"/>
              </w:rPr>
              <w:t>18H</w:t>
            </w:r>
          </w:p>
        </w:tc>
        <w:tc>
          <w:tcPr>
            <w:tcW w:w="730" w:type="dxa"/>
            <w:vAlign w:val="center"/>
          </w:tcPr>
          <w:p w:rsidR="00707FBB" w:rsidRPr="007705FA" w:rsidRDefault="00707FBB" w:rsidP="00247E21">
            <w:pPr>
              <w:jc w:val="center"/>
            </w:pPr>
            <w:r w:rsidRPr="00D47D0B">
              <w:rPr>
                <w:rFonts w:hint="eastAsia"/>
              </w:rPr>
              <w:t>W166</w:t>
            </w:r>
          </w:p>
        </w:tc>
        <w:tc>
          <w:tcPr>
            <w:tcW w:w="734" w:type="dxa"/>
            <w:vAlign w:val="center"/>
          </w:tcPr>
          <w:p w:rsidR="00707FBB" w:rsidRPr="007705FA" w:rsidRDefault="00707FBB" w:rsidP="00247E21">
            <w:pPr>
              <w:jc w:val="center"/>
            </w:pPr>
            <w:r w:rsidRPr="00D47D0B">
              <w:rPr>
                <w:rFonts w:hint="eastAsia"/>
              </w:rPr>
              <w:t>W167</w:t>
            </w:r>
          </w:p>
        </w:tc>
        <w:tc>
          <w:tcPr>
            <w:tcW w:w="730" w:type="dxa"/>
            <w:vAlign w:val="center"/>
          </w:tcPr>
          <w:p w:rsidR="00707FBB" w:rsidRPr="007705FA" w:rsidRDefault="00707FBB" w:rsidP="00247E21">
            <w:pPr>
              <w:jc w:val="center"/>
            </w:pPr>
            <w:r w:rsidRPr="00D47D0B">
              <w:rPr>
                <w:rFonts w:hint="eastAsia"/>
              </w:rPr>
              <w:t>W168</w:t>
            </w:r>
          </w:p>
        </w:tc>
        <w:tc>
          <w:tcPr>
            <w:tcW w:w="730" w:type="dxa"/>
            <w:vAlign w:val="center"/>
          </w:tcPr>
          <w:p w:rsidR="00707FBB" w:rsidRPr="007705FA" w:rsidRDefault="00707FBB" w:rsidP="00247E21">
            <w:pPr>
              <w:jc w:val="center"/>
            </w:pPr>
            <w:r w:rsidRPr="00D47D0B">
              <w:rPr>
                <w:rFonts w:hint="eastAsia"/>
              </w:rPr>
              <w:t>W169</w:t>
            </w:r>
          </w:p>
        </w:tc>
        <w:tc>
          <w:tcPr>
            <w:tcW w:w="730" w:type="dxa"/>
            <w:vAlign w:val="center"/>
          </w:tcPr>
          <w:p w:rsidR="00707FBB" w:rsidRPr="007705FA" w:rsidRDefault="00707FBB" w:rsidP="00247E21">
            <w:pPr>
              <w:jc w:val="center"/>
            </w:pPr>
            <w:r w:rsidRPr="00D47D0B">
              <w:rPr>
                <w:rFonts w:hint="eastAsia"/>
              </w:rPr>
              <w:t>W170</w:t>
            </w:r>
          </w:p>
        </w:tc>
        <w:tc>
          <w:tcPr>
            <w:tcW w:w="730" w:type="dxa"/>
            <w:vAlign w:val="center"/>
          </w:tcPr>
          <w:p w:rsidR="00707FBB" w:rsidRPr="007705FA" w:rsidRDefault="00707FBB" w:rsidP="00247E21">
            <w:pPr>
              <w:jc w:val="center"/>
            </w:pPr>
            <w:r w:rsidRPr="00D47D0B">
              <w:rPr>
                <w:rFonts w:hint="eastAsia"/>
              </w:rPr>
              <w:t>W171</w:t>
            </w:r>
          </w:p>
        </w:tc>
        <w:tc>
          <w:tcPr>
            <w:tcW w:w="730" w:type="dxa"/>
            <w:vAlign w:val="center"/>
          </w:tcPr>
          <w:p w:rsidR="00707FBB" w:rsidRPr="007705FA" w:rsidRDefault="00707FBB" w:rsidP="00247E21">
            <w:pPr>
              <w:jc w:val="center"/>
            </w:pPr>
            <w:r w:rsidRPr="00D47D0B">
              <w:rPr>
                <w:rFonts w:hint="eastAsia"/>
              </w:rPr>
              <w:t>W172</w:t>
            </w:r>
          </w:p>
        </w:tc>
      </w:tr>
      <w:tr w:rsidR="00707FBB" w:rsidRPr="007705FA" w:rsidTr="00247E21">
        <w:tblPrEx>
          <w:tblCellMar>
            <w:top w:w="0" w:type="dxa"/>
            <w:bottom w:w="0" w:type="dxa"/>
          </w:tblCellMar>
        </w:tblPrEx>
        <w:trPr>
          <w:cantSplit/>
          <w:jc w:val="center"/>
        </w:trPr>
        <w:tc>
          <w:tcPr>
            <w:tcW w:w="459" w:type="dxa"/>
            <w:vAlign w:val="bottom"/>
          </w:tcPr>
          <w:p w:rsidR="00707FBB" w:rsidRPr="007705FA" w:rsidRDefault="00707FBB" w:rsidP="00247E21">
            <w:pPr>
              <w:numPr>
                <w:ilvl w:val="0"/>
                <w:numId w:val="34"/>
              </w:numPr>
              <w:adjustRightInd w:val="0"/>
              <w:spacing w:line="312" w:lineRule="atLeast"/>
              <w:jc w:val="right"/>
              <w:textAlignment w:val="baseline"/>
              <w:rPr>
                <w:rFonts w:ascii="宋体" w:hAnsi="宋体"/>
                <w:szCs w:val="21"/>
              </w:rPr>
            </w:pPr>
          </w:p>
        </w:tc>
        <w:tc>
          <w:tcPr>
            <w:tcW w:w="934" w:type="dxa"/>
            <w:vAlign w:val="center"/>
          </w:tcPr>
          <w:p w:rsidR="00707FBB" w:rsidRPr="006C194B" w:rsidRDefault="00707FBB" w:rsidP="00247E21">
            <w:pPr>
              <w:jc w:val="center"/>
            </w:pPr>
            <w:r w:rsidRPr="006C194B">
              <w:rPr>
                <w:szCs w:val="21"/>
              </w:rPr>
              <w:t>66H</w:t>
            </w:r>
          </w:p>
        </w:tc>
        <w:tc>
          <w:tcPr>
            <w:tcW w:w="1164" w:type="dxa"/>
            <w:vAlign w:val="center"/>
          </w:tcPr>
          <w:p w:rsidR="00707FBB" w:rsidRPr="006C194B" w:rsidRDefault="00707FBB" w:rsidP="00247E21">
            <w:pPr>
              <w:jc w:val="center"/>
              <w:rPr>
                <w:szCs w:val="21"/>
              </w:rPr>
            </w:pPr>
            <w:r w:rsidRPr="006C194B">
              <w:rPr>
                <w:szCs w:val="21"/>
              </w:rPr>
              <w:t>28H</w:t>
            </w:r>
          </w:p>
        </w:tc>
        <w:tc>
          <w:tcPr>
            <w:tcW w:w="743" w:type="dxa"/>
            <w:vAlign w:val="center"/>
          </w:tcPr>
          <w:p w:rsidR="00707FBB" w:rsidRPr="00D47D0B" w:rsidRDefault="00707FBB" w:rsidP="00247E21">
            <w:pPr>
              <w:jc w:val="center"/>
            </w:pPr>
            <w:r w:rsidRPr="00D47D0B">
              <w:rPr>
                <w:rFonts w:hint="eastAsia"/>
              </w:rPr>
              <w:t>19H</w:t>
            </w:r>
          </w:p>
        </w:tc>
        <w:tc>
          <w:tcPr>
            <w:tcW w:w="730" w:type="dxa"/>
            <w:vAlign w:val="center"/>
          </w:tcPr>
          <w:p w:rsidR="00707FBB" w:rsidRPr="007705FA" w:rsidRDefault="00707FBB" w:rsidP="00247E21">
            <w:pPr>
              <w:jc w:val="center"/>
            </w:pPr>
            <w:r w:rsidRPr="00D47D0B">
              <w:rPr>
                <w:rFonts w:hint="eastAsia"/>
              </w:rPr>
              <w:t>W173</w:t>
            </w:r>
          </w:p>
        </w:tc>
        <w:tc>
          <w:tcPr>
            <w:tcW w:w="734" w:type="dxa"/>
            <w:vAlign w:val="center"/>
          </w:tcPr>
          <w:p w:rsidR="00707FBB" w:rsidRPr="007705FA" w:rsidRDefault="00707FBB" w:rsidP="00247E21">
            <w:pPr>
              <w:jc w:val="center"/>
            </w:pPr>
            <w:r w:rsidRPr="00D47D0B">
              <w:rPr>
                <w:rFonts w:hint="eastAsia"/>
              </w:rPr>
              <w:t>W174</w:t>
            </w:r>
          </w:p>
        </w:tc>
        <w:tc>
          <w:tcPr>
            <w:tcW w:w="730" w:type="dxa"/>
            <w:vAlign w:val="center"/>
          </w:tcPr>
          <w:p w:rsidR="00707FBB" w:rsidRPr="007705FA" w:rsidRDefault="00707FBB" w:rsidP="00247E21">
            <w:pPr>
              <w:jc w:val="center"/>
            </w:pPr>
            <w:r w:rsidRPr="00D47D0B">
              <w:rPr>
                <w:rFonts w:hint="eastAsia"/>
              </w:rPr>
              <w:t>W175</w:t>
            </w:r>
          </w:p>
        </w:tc>
        <w:tc>
          <w:tcPr>
            <w:tcW w:w="730" w:type="dxa"/>
            <w:vAlign w:val="center"/>
          </w:tcPr>
          <w:p w:rsidR="00707FBB" w:rsidRPr="007705FA" w:rsidRDefault="00707FBB" w:rsidP="00247E21">
            <w:pPr>
              <w:jc w:val="center"/>
            </w:pPr>
            <w:r w:rsidRPr="00D47D0B">
              <w:rPr>
                <w:rFonts w:hint="eastAsia"/>
              </w:rPr>
              <w:t>W176</w:t>
            </w:r>
          </w:p>
        </w:tc>
        <w:tc>
          <w:tcPr>
            <w:tcW w:w="730" w:type="dxa"/>
            <w:vAlign w:val="center"/>
          </w:tcPr>
          <w:p w:rsidR="00707FBB" w:rsidRPr="007705FA" w:rsidRDefault="00707FBB" w:rsidP="00247E21">
            <w:pPr>
              <w:jc w:val="center"/>
            </w:pPr>
            <w:r w:rsidRPr="00D47D0B">
              <w:rPr>
                <w:rFonts w:hint="eastAsia"/>
              </w:rPr>
              <w:t>W177</w:t>
            </w:r>
          </w:p>
        </w:tc>
        <w:tc>
          <w:tcPr>
            <w:tcW w:w="730" w:type="dxa"/>
            <w:vAlign w:val="center"/>
          </w:tcPr>
          <w:p w:rsidR="00707FBB" w:rsidRPr="007705FA" w:rsidRDefault="00707FBB" w:rsidP="00247E21">
            <w:pPr>
              <w:jc w:val="center"/>
            </w:pPr>
            <w:r w:rsidRPr="00D47D0B">
              <w:rPr>
                <w:rFonts w:hint="eastAsia"/>
              </w:rPr>
              <w:t>W178</w:t>
            </w:r>
          </w:p>
        </w:tc>
        <w:tc>
          <w:tcPr>
            <w:tcW w:w="730" w:type="dxa"/>
            <w:vAlign w:val="center"/>
          </w:tcPr>
          <w:p w:rsidR="00707FBB" w:rsidRPr="007705FA" w:rsidRDefault="00707FBB" w:rsidP="00247E21">
            <w:pPr>
              <w:jc w:val="center"/>
            </w:pPr>
            <w:r w:rsidRPr="00D47D0B">
              <w:rPr>
                <w:rFonts w:hint="eastAsia"/>
              </w:rPr>
              <w:t>W179</w:t>
            </w:r>
          </w:p>
        </w:tc>
      </w:tr>
      <w:tr w:rsidR="00707FBB" w:rsidRPr="007705FA" w:rsidTr="00247E21">
        <w:tblPrEx>
          <w:tblCellMar>
            <w:top w:w="0" w:type="dxa"/>
            <w:bottom w:w="0" w:type="dxa"/>
          </w:tblCellMar>
        </w:tblPrEx>
        <w:trPr>
          <w:cantSplit/>
          <w:trHeight w:val="363"/>
          <w:jc w:val="center"/>
        </w:trPr>
        <w:tc>
          <w:tcPr>
            <w:tcW w:w="459" w:type="dxa"/>
            <w:vAlign w:val="bottom"/>
          </w:tcPr>
          <w:p w:rsidR="00707FBB" w:rsidRPr="007705FA" w:rsidRDefault="00707FBB" w:rsidP="00247E21">
            <w:pPr>
              <w:numPr>
                <w:ilvl w:val="0"/>
                <w:numId w:val="34"/>
              </w:numPr>
              <w:adjustRightInd w:val="0"/>
              <w:spacing w:line="312" w:lineRule="atLeast"/>
              <w:jc w:val="right"/>
              <w:textAlignment w:val="baseline"/>
              <w:rPr>
                <w:rFonts w:ascii="宋体" w:hAnsi="宋体"/>
                <w:szCs w:val="21"/>
              </w:rPr>
            </w:pPr>
          </w:p>
        </w:tc>
        <w:tc>
          <w:tcPr>
            <w:tcW w:w="934" w:type="dxa"/>
            <w:vAlign w:val="center"/>
          </w:tcPr>
          <w:p w:rsidR="00707FBB" w:rsidRPr="006C194B" w:rsidRDefault="00707FBB" w:rsidP="00247E21">
            <w:pPr>
              <w:jc w:val="center"/>
            </w:pPr>
            <w:r w:rsidRPr="006C194B">
              <w:rPr>
                <w:szCs w:val="21"/>
              </w:rPr>
              <w:t>66H</w:t>
            </w:r>
          </w:p>
        </w:tc>
        <w:tc>
          <w:tcPr>
            <w:tcW w:w="1164" w:type="dxa"/>
            <w:vAlign w:val="center"/>
          </w:tcPr>
          <w:p w:rsidR="00707FBB" w:rsidRPr="006C194B" w:rsidRDefault="00707FBB" w:rsidP="00247E21">
            <w:pPr>
              <w:jc w:val="center"/>
              <w:rPr>
                <w:szCs w:val="21"/>
              </w:rPr>
            </w:pPr>
            <w:r w:rsidRPr="006C194B">
              <w:rPr>
                <w:szCs w:val="21"/>
              </w:rPr>
              <w:t>28H</w:t>
            </w:r>
          </w:p>
        </w:tc>
        <w:tc>
          <w:tcPr>
            <w:tcW w:w="743" w:type="dxa"/>
            <w:vAlign w:val="center"/>
          </w:tcPr>
          <w:p w:rsidR="00707FBB" w:rsidRPr="00D47D0B" w:rsidRDefault="00707FBB" w:rsidP="00247E21">
            <w:pPr>
              <w:jc w:val="center"/>
            </w:pPr>
            <w:r w:rsidRPr="00D47D0B">
              <w:rPr>
                <w:rFonts w:hint="eastAsia"/>
              </w:rPr>
              <w:t>1AH</w:t>
            </w:r>
          </w:p>
        </w:tc>
        <w:tc>
          <w:tcPr>
            <w:tcW w:w="730" w:type="dxa"/>
            <w:vAlign w:val="center"/>
          </w:tcPr>
          <w:p w:rsidR="00707FBB" w:rsidRPr="007705FA" w:rsidRDefault="00707FBB" w:rsidP="00247E21">
            <w:pPr>
              <w:jc w:val="center"/>
            </w:pPr>
            <w:r w:rsidRPr="00D47D0B">
              <w:rPr>
                <w:rFonts w:hint="eastAsia"/>
              </w:rPr>
              <w:t>W180</w:t>
            </w:r>
          </w:p>
        </w:tc>
        <w:tc>
          <w:tcPr>
            <w:tcW w:w="734" w:type="dxa"/>
            <w:vAlign w:val="center"/>
          </w:tcPr>
          <w:p w:rsidR="00707FBB" w:rsidRPr="007705FA" w:rsidRDefault="00707FBB" w:rsidP="00247E21">
            <w:pPr>
              <w:jc w:val="center"/>
            </w:pPr>
            <w:r w:rsidRPr="00D47D0B">
              <w:rPr>
                <w:rFonts w:hint="eastAsia"/>
              </w:rPr>
              <w:t>W181</w:t>
            </w:r>
          </w:p>
        </w:tc>
        <w:tc>
          <w:tcPr>
            <w:tcW w:w="730" w:type="dxa"/>
            <w:vAlign w:val="center"/>
          </w:tcPr>
          <w:p w:rsidR="00707FBB" w:rsidRPr="007705FA" w:rsidRDefault="00707FBB" w:rsidP="00247E21">
            <w:pPr>
              <w:jc w:val="center"/>
            </w:pPr>
            <w:r w:rsidRPr="00D47D0B">
              <w:rPr>
                <w:rFonts w:hint="eastAsia"/>
              </w:rPr>
              <w:t>W182</w:t>
            </w:r>
          </w:p>
        </w:tc>
        <w:tc>
          <w:tcPr>
            <w:tcW w:w="730" w:type="dxa"/>
            <w:vAlign w:val="center"/>
          </w:tcPr>
          <w:p w:rsidR="00707FBB" w:rsidRPr="007705FA" w:rsidRDefault="00707FBB" w:rsidP="00247E21">
            <w:pPr>
              <w:jc w:val="center"/>
            </w:pPr>
            <w:r w:rsidRPr="00D47D0B">
              <w:rPr>
                <w:rFonts w:hint="eastAsia"/>
              </w:rPr>
              <w:t>W183</w:t>
            </w:r>
          </w:p>
        </w:tc>
        <w:tc>
          <w:tcPr>
            <w:tcW w:w="730" w:type="dxa"/>
            <w:vAlign w:val="center"/>
          </w:tcPr>
          <w:p w:rsidR="00707FBB" w:rsidRPr="007705FA" w:rsidRDefault="00707FBB" w:rsidP="00247E21">
            <w:pPr>
              <w:jc w:val="center"/>
            </w:pPr>
            <w:r w:rsidRPr="00D47D0B">
              <w:rPr>
                <w:rFonts w:hint="eastAsia"/>
              </w:rPr>
              <w:t>W184</w:t>
            </w:r>
          </w:p>
        </w:tc>
        <w:tc>
          <w:tcPr>
            <w:tcW w:w="730" w:type="dxa"/>
            <w:vAlign w:val="center"/>
          </w:tcPr>
          <w:p w:rsidR="00707FBB" w:rsidRPr="007705FA" w:rsidRDefault="00707FBB" w:rsidP="00247E21">
            <w:pPr>
              <w:jc w:val="center"/>
            </w:pPr>
            <w:r w:rsidRPr="00D47D0B">
              <w:rPr>
                <w:rFonts w:hint="eastAsia"/>
              </w:rPr>
              <w:t>W185</w:t>
            </w:r>
          </w:p>
        </w:tc>
        <w:tc>
          <w:tcPr>
            <w:tcW w:w="730" w:type="dxa"/>
            <w:vAlign w:val="center"/>
          </w:tcPr>
          <w:p w:rsidR="00707FBB" w:rsidRPr="007705FA" w:rsidRDefault="00707FBB" w:rsidP="00247E21">
            <w:pPr>
              <w:jc w:val="center"/>
            </w:pPr>
            <w:r w:rsidRPr="00D47D0B">
              <w:rPr>
                <w:rFonts w:hint="eastAsia"/>
              </w:rPr>
              <w:t>W186</w:t>
            </w:r>
          </w:p>
        </w:tc>
      </w:tr>
      <w:tr w:rsidR="00707FBB" w:rsidRPr="007705FA" w:rsidTr="00247E21">
        <w:tblPrEx>
          <w:tblCellMar>
            <w:top w:w="0" w:type="dxa"/>
            <w:bottom w:w="0" w:type="dxa"/>
          </w:tblCellMar>
        </w:tblPrEx>
        <w:trPr>
          <w:cantSplit/>
          <w:jc w:val="center"/>
        </w:trPr>
        <w:tc>
          <w:tcPr>
            <w:tcW w:w="459" w:type="dxa"/>
            <w:vAlign w:val="bottom"/>
          </w:tcPr>
          <w:p w:rsidR="00707FBB" w:rsidRPr="007705FA" w:rsidRDefault="00707FBB" w:rsidP="00247E21">
            <w:pPr>
              <w:numPr>
                <w:ilvl w:val="0"/>
                <w:numId w:val="34"/>
              </w:numPr>
              <w:adjustRightInd w:val="0"/>
              <w:spacing w:line="312" w:lineRule="atLeast"/>
              <w:jc w:val="right"/>
              <w:textAlignment w:val="baseline"/>
              <w:rPr>
                <w:rFonts w:ascii="宋体" w:hAnsi="宋体"/>
                <w:szCs w:val="21"/>
              </w:rPr>
            </w:pPr>
          </w:p>
        </w:tc>
        <w:tc>
          <w:tcPr>
            <w:tcW w:w="934" w:type="dxa"/>
            <w:vAlign w:val="center"/>
          </w:tcPr>
          <w:p w:rsidR="00707FBB" w:rsidRPr="006C194B" w:rsidRDefault="00707FBB" w:rsidP="00247E21">
            <w:pPr>
              <w:jc w:val="center"/>
            </w:pPr>
            <w:r w:rsidRPr="006C194B">
              <w:rPr>
                <w:szCs w:val="21"/>
              </w:rPr>
              <w:t>66H</w:t>
            </w:r>
          </w:p>
        </w:tc>
        <w:tc>
          <w:tcPr>
            <w:tcW w:w="1164" w:type="dxa"/>
            <w:vAlign w:val="center"/>
          </w:tcPr>
          <w:p w:rsidR="00707FBB" w:rsidRPr="006C194B" w:rsidRDefault="00707FBB" w:rsidP="00247E21">
            <w:pPr>
              <w:jc w:val="center"/>
              <w:rPr>
                <w:szCs w:val="21"/>
              </w:rPr>
            </w:pPr>
            <w:r w:rsidRPr="006C194B">
              <w:rPr>
                <w:szCs w:val="21"/>
              </w:rPr>
              <w:t>28H</w:t>
            </w:r>
          </w:p>
        </w:tc>
        <w:tc>
          <w:tcPr>
            <w:tcW w:w="743" w:type="dxa"/>
            <w:vAlign w:val="center"/>
          </w:tcPr>
          <w:p w:rsidR="00707FBB" w:rsidRPr="00D47D0B" w:rsidRDefault="00707FBB" w:rsidP="00247E21">
            <w:pPr>
              <w:jc w:val="center"/>
              <w:rPr>
                <w:rFonts w:hint="eastAsia"/>
              </w:rPr>
            </w:pPr>
            <w:r w:rsidRPr="00D47D0B">
              <w:rPr>
                <w:rFonts w:hint="eastAsia"/>
              </w:rPr>
              <w:t>1BH</w:t>
            </w:r>
          </w:p>
        </w:tc>
        <w:tc>
          <w:tcPr>
            <w:tcW w:w="730" w:type="dxa"/>
            <w:vAlign w:val="center"/>
          </w:tcPr>
          <w:p w:rsidR="00707FBB" w:rsidRPr="007705FA" w:rsidRDefault="00707FBB" w:rsidP="00247E21">
            <w:pPr>
              <w:jc w:val="center"/>
            </w:pPr>
            <w:r w:rsidRPr="00D47D0B">
              <w:rPr>
                <w:rFonts w:hint="eastAsia"/>
              </w:rPr>
              <w:t>W187</w:t>
            </w:r>
          </w:p>
        </w:tc>
        <w:tc>
          <w:tcPr>
            <w:tcW w:w="734" w:type="dxa"/>
            <w:vAlign w:val="center"/>
          </w:tcPr>
          <w:p w:rsidR="00707FBB" w:rsidRPr="007705FA" w:rsidRDefault="00707FBB" w:rsidP="00247E21">
            <w:pPr>
              <w:jc w:val="center"/>
            </w:pPr>
            <w:r w:rsidRPr="00D47D0B">
              <w:rPr>
                <w:rFonts w:hint="eastAsia"/>
              </w:rPr>
              <w:t>W188</w:t>
            </w:r>
          </w:p>
        </w:tc>
        <w:tc>
          <w:tcPr>
            <w:tcW w:w="730" w:type="dxa"/>
            <w:vAlign w:val="center"/>
          </w:tcPr>
          <w:p w:rsidR="00707FBB" w:rsidRPr="007705FA" w:rsidRDefault="00707FBB" w:rsidP="00247E21">
            <w:pPr>
              <w:jc w:val="center"/>
            </w:pPr>
            <w:r w:rsidRPr="00D47D0B">
              <w:rPr>
                <w:rFonts w:hint="eastAsia"/>
              </w:rPr>
              <w:t>W189</w:t>
            </w:r>
          </w:p>
        </w:tc>
        <w:tc>
          <w:tcPr>
            <w:tcW w:w="730" w:type="dxa"/>
            <w:vAlign w:val="center"/>
          </w:tcPr>
          <w:p w:rsidR="00707FBB" w:rsidRPr="007705FA" w:rsidRDefault="00707FBB" w:rsidP="00247E21">
            <w:pPr>
              <w:jc w:val="center"/>
            </w:pPr>
            <w:r w:rsidRPr="00D47D0B">
              <w:rPr>
                <w:rFonts w:hint="eastAsia"/>
              </w:rPr>
              <w:t>W190</w:t>
            </w:r>
          </w:p>
        </w:tc>
        <w:tc>
          <w:tcPr>
            <w:tcW w:w="730" w:type="dxa"/>
            <w:vAlign w:val="center"/>
          </w:tcPr>
          <w:p w:rsidR="00707FBB" w:rsidRPr="007705FA" w:rsidRDefault="00707FBB" w:rsidP="00247E21">
            <w:pPr>
              <w:jc w:val="center"/>
            </w:pPr>
            <w:r w:rsidRPr="00D47D0B">
              <w:rPr>
                <w:rFonts w:hint="eastAsia"/>
              </w:rPr>
              <w:t>W191</w:t>
            </w:r>
          </w:p>
        </w:tc>
        <w:tc>
          <w:tcPr>
            <w:tcW w:w="730" w:type="dxa"/>
            <w:vAlign w:val="center"/>
          </w:tcPr>
          <w:p w:rsidR="00707FBB" w:rsidRPr="007705FA" w:rsidRDefault="00707FBB" w:rsidP="00247E21">
            <w:pPr>
              <w:jc w:val="center"/>
            </w:pPr>
            <w:r w:rsidRPr="00D47D0B">
              <w:rPr>
                <w:rFonts w:hint="eastAsia"/>
              </w:rPr>
              <w:t>W192</w:t>
            </w:r>
          </w:p>
        </w:tc>
        <w:tc>
          <w:tcPr>
            <w:tcW w:w="730" w:type="dxa"/>
            <w:vAlign w:val="center"/>
          </w:tcPr>
          <w:p w:rsidR="00707FBB" w:rsidRPr="007705FA" w:rsidRDefault="00707FBB" w:rsidP="00247E21">
            <w:pPr>
              <w:jc w:val="center"/>
            </w:pPr>
            <w:r w:rsidRPr="00D47D0B">
              <w:rPr>
                <w:rFonts w:hint="eastAsia"/>
              </w:rPr>
              <w:t>W193</w:t>
            </w:r>
          </w:p>
        </w:tc>
      </w:tr>
      <w:tr w:rsidR="00707FBB" w:rsidRPr="007705FA" w:rsidTr="00247E21">
        <w:tblPrEx>
          <w:tblCellMar>
            <w:top w:w="0" w:type="dxa"/>
            <w:bottom w:w="0" w:type="dxa"/>
          </w:tblCellMar>
        </w:tblPrEx>
        <w:trPr>
          <w:cantSplit/>
          <w:jc w:val="center"/>
        </w:trPr>
        <w:tc>
          <w:tcPr>
            <w:tcW w:w="459" w:type="dxa"/>
            <w:vAlign w:val="bottom"/>
          </w:tcPr>
          <w:p w:rsidR="00707FBB" w:rsidRPr="007705FA" w:rsidRDefault="00707FBB" w:rsidP="00247E21">
            <w:pPr>
              <w:numPr>
                <w:ilvl w:val="0"/>
                <w:numId w:val="34"/>
              </w:numPr>
              <w:adjustRightInd w:val="0"/>
              <w:spacing w:line="312" w:lineRule="atLeast"/>
              <w:jc w:val="right"/>
              <w:textAlignment w:val="baseline"/>
              <w:rPr>
                <w:rFonts w:ascii="宋体" w:hAnsi="宋体"/>
                <w:szCs w:val="21"/>
              </w:rPr>
            </w:pPr>
          </w:p>
        </w:tc>
        <w:tc>
          <w:tcPr>
            <w:tcW w:w="934" w:type="dxa"/>
            <w:vAlign w:val="center"/>
          </w:tcPr>
          <w:p w:rsidR="00707FBB" w:rsidRPr="006C194B" w:rsidRDefault="00707FBB" w:rsidP="00247E21">
            <w:pPr>
              <w:jc w:val="center"/>
            </w:pPr>
            <w:r w:rsidRPr="006C194B">
              <w:rPr>
                <w:szCs w:val="21"/>
              </w:rPr>
              <w:t>66H</w:t>
            </w:r>
          </w:p>
        </w:tc>
        <w:tc>
          <w:tcPr>
            <w:tcW w:w="1164" w:type="dxa"/>
            <w:vAlign w:val="center"/>
          </w:tcPr>
          <w:p w:rsidR="00707FBB" w:rsidRPr="006C194B" w:rsidRDefault="00707FBB" w:rsidP="00247E21">
            <w:pPr>
              <w:jc w:val="center"/>
              <w:rPr>
                <w:szCs w:val="21"/>
              </w:rPr>
            </w:pPr>
            <w:r w:rsidRPr="006C194B">
              <w:rPr>
                <w:szCs w:val="21"/>
              </w:rPr>
              <w:t>28H</w:t>
            </w:r>
          </w:p>
        </w:tc>
        <w:tc>
          <w:tcPr>
            <w:tcW w:w="743" w:type="dxa"/>
            <w:vAlign w:val="center"/>
          </w:tcPr>
          <w:p w:rsidR="00707FBB" w:rsidRPr="00D47D0B" w:rsidRDefault="00707FBB" w:rsidP="00247E21">
            <w:pPr>
              <w:jc w:val="center"/>
              <w:rPr>
                <w:rFonts w:hint="eastAsia"/>
              </w:rPr>
            </w:pPr>
            <w:r w:rsidRPr="00D47D0B">
              <w:rPr>
                <w:rFonts w:hint="eastAsia"/>
              </w:rPr>
              <w:t>1CH</w:t>
            </w:r>
          </w:p>
        </w:tc>
        <w:tc>
          <w:tcPr>
            <w:tcW w:w="730" w:type="dxa"/>
            <w:vAlign w:val="center"/>
          </w:tcPr>
          <w:p w:rsidR="00707FBB" w:rsidRPr="007705FA" w:rsidRDefault="00707FBB" w:rsidP="00247E21">
            <w:pPr>
              <w:jc w:val="center"/>
            </w:pPr>
            <w:r w:rsidRPr="00D47D0B">
              <w:rPr>
                <w:rFonts w:hint="eastAsia"/>
              </w:rPr>
              <w:t>W194</w:t>
            </w:r>
          </w:p>
        </w:tc>
        <w:tc>
          <w:tcPr>
            <w:tcW w:w="734" w:type="dxa"/>
            <w:vAlign w:val="center"/>
          </w:tcPr>
          <w:p w:rsidR="00707FBB" w:rsidRPr="007705FA" w:rsidRDefault="00707FBB" w:rsidP="00247E21">
            <w:pPr>
              <w:jc w:val="center"/>
            </w:pPr>
            <w:r w:rsidRPr="00D47D0B">
              <w:rPr>
                <w:rFonts w:hint="eastAsia"/>
              </w:rPr>
              <w:t>W195</w:t>
            </w:r>
          </w:p>
        </w:tc>
        <w:tc>
          <w:tcPr>
            <w:tcW w:w="730" w:type="dxa"/>
            <w:vAlign w:val="center"/>
          </w:tcPr>
          <w:p w:rsidR="00707FBB" w:rsidRPr="007705FA" w:rsidRDefault="00707FBB" w:rsidP="00247E21">
            <w:pPr>
              <w:jc w:val="center"/>
            </w:pPr>
            <w:r w:rsidRPr="00D47D0B">
              <w:rPr>
                <w:rFonts w:hint="eastAsia"/>
              </w:rPr>
              <w:t>W196</w:t>
            </w:r>
          </w:p>
        </w:tc>
        <w:tc>
          <w:tcPr>
            <w:tcW w:w="730" w:type="dxa"/>
            <w:vAlign w:val="center"/>
          </w:tcPr>
          <w:p w:rsidR="00707FBB" w:rsidRPr="007705FA" w:rsidRDefault="00707FBB" w:rsidP="00247E21">
            <w:pPr>
              <w:jc w:val="center"/>
            </w:pPr>
            <w:r w:rsidRPr="00D47D0B">
              <w:rPr>
                <w:rFonts w:hint="eastAsia"/>
              </w:rPr>
              <w:t>W197</w:t>
            </w:r>
          </w:p>
        </w:tc>
        <w:tc>
          <w:tcPr>
            <w:tcW w:w="730" w:type="dxa"/>
            <w:vAlign w:val="center"/>
          </w:tcPr>
          <w:p w:rsidR="00707FBB" w:rsidRPr="007705FA" w:rsidRDefault="00707FBB" w:rsidP="00247E21">
            <w:pPr>
              <w:jc w:val="center"/>
            </w:pPr>
            <w:r w:rsidRPr="00D47D0B">
              <w:rPr>
                <w:rFonts w:hint="eastAsia"/>
              </w:rPr>
              <w:t>W198</w:t>
            </w:r>
          </w:p>
        </w:tc>
        <w:tc>
          <w:tcPr>
            <w:tcW w:w="730" w:type="dxa"/>
            <w:vAlign w:val="center"/>
          </w:tcPr>
          <w:p w:rsidR="00707FBB" w:rsidRPr="007705FA" w:rsidRDefault="00707FBB" w:rsidP="00247E21">
            <w:pPr>
              <w:jc w:val="center"/>
            </w:pPr>
            <w:r w:rsidRPr="00D47D0B">
              <w:rPr>
                <w:rFonts w:hint="eastAsia"/>
              </w:rPr>
              <w:t>W199</w:t>
            </w:r>
          </w:p>
        </w:tc>
        <w:tc>
          <w:tcPr>
            <w:tcW w:w="730" w:type="dxa"/>
            <w:vAlign w:val="center"/>
          </w:tcPr>
          <w:p w:rsidR="00707FBB" w:rsidRPr="007705FA" w:rsidRDefault="00707FBB" w:rsidP="00247E21">
            <w:pPr>
              <w:jc w:val="center"/>
            </w:pPr>
            <w:r w:rsidRPr="00D47D0B">
              <w:rPr>
                <w:rFonts w:hint="eastAsia"/>
              </w:rPr>
              <w:t>W200</w:t>
            </w:r>
          </w:p>
        </w:tc>
      </w:tr>
      <w:tr w:rsidR="00707FBB" w:rsidRPr="007705FA" w:rsidTr="00247E21">
        <w:tblPrEx>
          <w:tblCellMar>
            <w:top w:w="0" w:type="dxa"/>
            <w:bottom w:w="0" w:type="dxa"/>
          </w:tblCellMar>
        </w:tblPrEx>
        <w:trPr>
          <w:cantSplit/>
          <w:jc w:val="center"/>
        </w:trPr>
        <w:tc>
          <w:tcPr>
            <w:tcW w:w="459" w:type="dxa"/>
            <w:vAlign w:val="bottom"/>
          </w:tcPr>
          <w:p w:rsidR="00707FBB" w:rsidRPr="007705FA" w:rsidRDefault="00707FBB" w:rsidP="00247E21">
            <w:pPr>
              <w:numPr>
                <w:ilvl w:val="0"/>
                <w:numId w:val="34"/>
              </w:numPr>
              <w:adjustRightInd w:val="0"/>
              <w:spacing w:line="312" w:lineRule="atLeast"/>
              <w:jc w:val="right"/>
              <w:textAlignment w:val="baseline"/>
              <w:rPr>
                <w:rFonts w:ascii="宋体" w:hAnsi="宋体"/>
                <w:szCs w:val="21"/>
              </w:rPr>
            </w:pPr>
          </w:p>
        </w:tc>
        <w:tc>
          <w:tcPr>
            <w:tcW w:w="934" w:type="dxa"/>
            <w:vAlign w:val="center"/>
          </w:tcPr>
          <w:p w:rsidR="00707FBB" w:rsidRPr="006C194B" w:rsidRDefault="00707FBB" w:rsidP="00247E21">
            <w:pPr>
              <w:jc w:val="center"/>
            </w:pPr>
            <w:r w:rsidRPr="006C194B">
              <w:rPr>
                <w:szCs w:val="21"/>
              </w:rPr>
              <w:t>66H</w:t>
            </w:r>
          </w:p>
        </w:tc>
        <w:tc>
          <w:tcPr>
            <w:tcW w:w="1164" w:type="dxa"/>
            <w:vAlign w:val="center"/>
          </w:tcPr>
          <w:p w:rsidR="00707FBB" w:rsidRPr="006C194B" w:rsidRDefault="00707FBB" w:rsidP="00247E21">
            <w:pPr>
              <w:jc w:val="center"/>
              <w:rPr>
                <w:szCs w:val="21"/>
              </w:rPr>
            </w:pPr>
            <w:r w:rsidRPr="006C194B">
              <w:rPr>
                <w:szCs w:val="21"/>
              </w:rPr>
              <w:t>28H</w:t>
            </w:r>
          </w:p>
        </w:tc>
        <w:tc>
          <w:tcPr>
            <w:tcW w:w="743" w:type="dxa"/>
            <w:vAlign w:val="center"/>
          </w:tcPr>
          <w:p w:rsidR="00707FBB" w:rsidRPr="00D47D0B" w:rsidRDefault="00707FBB" w:rsidP="00247E21">
            <w:pPr>
              <w:jc w:val="center"/>
              <w:rPr>
                <w:rFonts w:hint="eastAsia"/>
              </w:rPr>
            </w:pPr>
            <w:r w:rsidRPr="00D47D0B">
              <w:rPr>
                <w:rFonts w:hint="eastAsia"/>
              </w:rPr>
              <w:t>1DH</w:t>
            </w:r>
          </w:p>
        </w:tc>
        <w:tc>
          <w:tcPr>
            <w:tcW w:w="730" w:type="dxa"/>
            <w:vAlign w:val="center"/>
          </w:tcPr>
          <w:p w:rsidR="00707FBB" w:rsidRPr="007705FA" w:rsidRDefault="00707FBB" w:rsidP="00247E21">
            <w:pPr>
              <w:jc w:val="center"/>
            </w:pPr>
            <w:r w:rsidRPr="00D47D0B">
              <w:rPr>
                <w:rFonts w:hint="eastAsia"/>
              </w:rPr>
              <w:t>W201</w:t>
            </w:r>
          </w:p>
        </w:tc>
        <w:tc>
          <w:tcPr>
            <w:tcW w:w="734" w:type="dxa"/>
            <w:vAlign w:val="center"/>
          </w:tcPr>
          <w:p w:rsidR="00707FBB" w:rsidRPr="007705FA" w:rsidRDefault="00707FBB" w:rsidP="00247E21">
            <w:pPr>
              <w:jc w:val="center"/>
            </w:pPr>
            <w:r w:rsidRPr="00D47D0B">
              <w:rPr>
                <w:rFonts w:hint="eastAsia"/>
              </w:rPr>
              <w:t>W202</w:t>
            </w:r>
          </w:p>
        </w:tc>
        <w:tc>
          <w:tcPr>
            <w:tcW w:w="730" w:type="dxa"/>
            <w:vAlign w:val="center"/>
          </w:tcPr>
          <w:p w:rsidR="00707FBB" w:rsidRPr="007705FA" w:rsidRDefault="00707FBB" w:rsidP="00247E21">
            <w:pPr>
              <w:jc w:val="center"/>
            </w:pPr>
            <w:r w:rsidRPr="00D47D0B">
              <w:rPr>
                <w:rFonts w:hint="eastAsia"/>
              </w:rPr>
              <w:t>W203</w:t>
            </w:r>
          </w:p>
        </w:tc>
        <w:tc>
          <w:tcPr>
            <w:tcW w:w="730" w:type="dxa"/>
            <w:vAlign w:val="center"/>
          </w:tcPr>
          <w:p w:rsidR="00707FBB" w:rsidRPr="007705FA" w:rsidRDefault="00707FBB" w:rsidP="00247E21">
            <w:pPr>
              <w:jc w:val="center"/>
            </w:pPr>
            <w:r w:rsidRPr="00D47D0B">
              <w:rPr>
                <w:rFonts w:hint="eastAsia"/>
              </w:rPr>
              <w:t>W204</w:t>
            </w:r>
          </w:p>
        </w:tc>
        <w:tc>
          <w:tcPr>
            <w:tcW w:w="730" w:type="dxa"/>
            <w:vAlign w:val="center"/>
          </w:tcPr>
          <w:p w:rsidR="00707FBB" w:rsidRPr="007705FA" w:rsidRDefault="00707FBB" w:rsidP="00247E21">
            <w:pPr>
              <w:jc w:val="center"/>
            </w:pPr>
            <w:r w:rsidRPr="00D47D0B">
              <w:rPr>
                <w:rFonts w:hint="eastAsia"/>
              </w:rPr>
              <w:t>W205</w:t>
            </w:r>
          </w:p>
        </w:tc>
        <w:tc>
          <w:tcPr>
            <w:tcW w:w="730" w:type="dxa"/>
            <w:vAlign w:val="center"/>
          </w:tcPr>
          <w:p w:rsidR="00707FBB" w:rsidRPr="007705FA" w:rsidRDefault="00707FBB" w:rsidP="00247E21">
            <w:pPr>
              <w:jc w:val="center"/>
            </w:pPr>
            <w:r w:rsidRPr="00D47D0B">
              <w:rPr>
                <w:rFonts w:hint="eastAsia"/>
              </w:rPr>
              <w:t>W206</w:t>
            </w:r>
          </w:p>
        </w:tc>
        <w:tc>
          <w:tcPr>
            <w:tcW w:w="730" w:type="dxa"/>
            <w:vAlign w:val="center"/>
          </w:tcPr>
          <w:p w:rsidR="00707FBB" w:rsidRPr="007705FA" w:rsidRDefault="00707FBB" w:rsidP="00247E21">
            <w:pPr>
              <w:jc w:val="center"/>
            </w:pPr>
            <w:r w:rsidRPr="00D47D0B">
              <w:rPr>
                <w:rFonts w:hint="eastAsia"/>
              </w:rPr>
              <w:t>W207</w:t>
            </w:r>
          </w:p>
        </w:tc>
      </w:tr>
      <w:tr w:rsidR="00707FBB" w:rsidRPr="007705FA" w:rsidTr="00247E21">
        <w:tblPrEx>
          <w:tblCellMar>
            <w:top w:w="0" w:type="dxa"/>
            <w:bottom w:w="0" w:type="dxa"/>
          </w:tblCellMar>
        </w:tblPrEx>
        <w:trPr>
          <w:cantSplit/>
          <w:jc w:val="center"/>
        </w:trPr>
        <w:tc>
          <w:tcPr>
            <w:tcW w:w="459" w:type="dxa"/>
            <w:vAlign w:val="bottom"/>
          </w:tcPr>
          <w:p w:rsidR="00707FBB" w:rsidRPr="007705FA" w:rsidRDefault="00707FBB" w:rsidP="00247E21">
            <w:pPr>
              <w:numPr>
                <w:ilvl w:val="0"/>
                <w:numId w:val="34"/>
              </w:numPr>
              <w:adjustRightInd w:val="0"/>
              <w:spacing w:line="312" w:lineRule="atLeast"/>
              <w:jc w:val="right"/>
              <w:textAlignment w:val="baseline"/>
              <w:rPr>
                <w:rFonts w:ascii="宋体" w:hAnsi="宋体"/>
                <w:szCs w:val="21"/>
              </w:rPr>
            </w:pPr>
          </w:p>
        </w:tc>
        <w:tc>
          <w:tcPr>
            <w:tcW w:w="934" w:type="dxa"/>
            <w:vAlign w:val="center"/>
          </w:tcPr>
          <w:p w:rsidR="00707FBB" w:rsidRPr="006C194B" w:rsidRDefault="00707FBB" w:rsidP="00247E21">
            <w:pPr>
              <w:jc w:val="center"/>
            </w:pPr>
            <w:r w:rsidRPr="006C194B">
              <w:rPr>
                <w:szCs w:val="21"/>
              </w:rPr>
              <w:t>66H</w:t>
            </w:r>
          </w:p>
        </w:tc>
        <w:tc>
          <w:tcPr>
            <w:tcW w:w="1164" w:type="dxa"/>
            <w:vAlign w:val="center"/>
          </w:tcPr>
          <w:p w:rsidR="00707FBB" w:rsidRPr="006C194B" w:rsidRDefault="00707FBB" w:rsidP="00247E21">
            <w:pPr>
              <w:jc w:val="center"/>
              <w:rPr>
                <w:szCs w:val="21"/>
              </w:rPr>
            </w:pPr>
            <w:r w:rsidRPr="006C194B">
              <w:rPr>
                <w:szCs w:val="21"/>
              </w:rPr>
              <w:t>28H</w:t>
            </w:r>
          </w:p>
        </w:tc>
        <w:tc>
          <w:tcPr>
            <w:tcW w:w="743" w:type="dxa"/>
            <w:vAlign w:val="center"/>
          </w:tcPr>
          <w:p w:rsidR="00707FBB" w:rsidRPr="00D47D0B" w:rsidRDefault="00707FBB" w:rsidP="00247E21">
            <w:pPr>
              <w:jc w:val="center"/>
              <w:rPr>
                <w:rFonts w:hint="eastAsia"/>
              </w:rPr>
            </w:pPr>
            <w:r w:rsidRPr="00D47D0B">
              <w:rPr>
                <w:rFonts w:hint="eastAsia"/>
              </w:rPr>
              <w:t>1EH</w:t>
            </w:r>
          </w:p>
        </w:tc>
        <w:tc>
          <w:tcPr>
            <w:tcW w:w="730" w:type="dxa"/>
            <w:vAlign w:val="center"/>
          </w:tcPr>
          <w:p w:rsidR="00707FBB" w:rsidRPr="007705FA" w:rsidRDefault="00707FBB" w:rsidP="00247E21">
            <w:pPr>
              <w:jc w:val="center"/>
            </w:pPr>
            <w:r w:rsidRPr="00D47D0B">
              <w:rPr>
                <w:rFonts w:hint="eastAsia"/>
              </w:rPr>
              <w:t>W208</w:t>
            </w:r>
          </w:p>
        </w:tc>
        <w:tc>
          <w:tcPr>
            <w:tcW w:w="734" w:type="dxa"/>
            <w:vAlign w:val="center"/>
          </w:tcPr>
          <w:p w:rsidR="00707FBB" w:rsidRPr="007705FA" w:rsidRDefault="00707FBB" w:rsidP="00247E21">
            <w:pPr>
              <w:jc w:val="center"/>
            </w:pPr>
            <w:r w:rsidRPr="00D47D0B">
              <w:rPr>
                <w:rFonts w:hint="eastAsia"/>
              </w:rPr>
              <w:t>W209</w:t>
            </w:r>
          </w:p>
        </w:tc>
        <w:tc>
          <w:tcPr>
            <w:tcW w:w="730" w:type="dxa"/>
            <w:vAlign w:val="center"/>
          </w:tcPr>
          <w:p w:rsidR="00707FBB" w:rsidRPr="007705FA" w:rsidRDefault="00707FBB" w:rsidP="00247E21">
            <w:pPr>
              <w:jc w:val="center"/>
            </w:pPr>
            <w:r w:rsidRPr="00D47D0B">
              <w:rPr>
                <w:rFonts w:hint="eastAsia"/>
              </w:rPr>
              <w:t>W210</w:t>
            </w:r>
          </w:p>
        </w:tc>
        <w:tc>
          <w:tcPr>
            <w:tcW w:w="730" w:type="dxa"/>
            <w:vAlign w:val="center"/>
          </w:tcPr>
          <w:p w:rsidR="00707FBB" w:rsidRPr="007705FA" w:rsidRDefault="00707FBB" w:rsidP="00247E21">
            <w:pPr>
              <w:jc w:val="center"/>
            </w:pPr>
            <w:r w:rsidRPr="00D47D0B">
              <w:rPr>
                <w:rFonts w:hint="eastAsia"/>
              </w:rPr>
              <w:t>W211</w:t>
            </w:r>
          </w:p>
        </w:tc>
        <w:tc>
          <w:tcPr>
            <w:tcW w:w="730" w:type="dxa"/>
            <w:vAlign w:val="center"/>
          </w:tcPr>
          <w:p w:rsidR="00707FBB" w:rsidRPr="007705FA" w:rsidRDefault="00707FBB" w:rsidP="00247E21">
            <w:pPr>
              <w:jc w:val="center"/>
            </w:pPr>
            <w:r w:rsidRPr="00D47D0B">
              <w:rPr>
                <w:rFonts w:hint="eastAsia"/>
              </w:rPr>
              <w:t>W212</w:t>
            </w:r>
          </w:p>
        </w:tc>
        <w:tc>
          <w:tcPr>
            <w:tcW w:w="730" w:type="dxa"/>
            <w:vAlign w:val="center"/>
          </w:tcPr>
          <w:p w:rsidR="00707FBB" w:rsidRPr="007705FA" w:rsidRDefault="00707FBB" w:rsidP="00247E21">
            <w:pPr>
              <w:jc w:val="center"/>
            </w:pPr>
            <w:r w:rsidRPr="00D47D0B">
              <w:rPr>
                <w:rFonts w:hint="eastAsia"/>
              </w:rPr>
              <w:t>W213</w:t>
            </w:r>
          </w:p>
        </w:tc>
        <w:tc>
          <w:tcPr>
            <w:tcW w:w="730" w:type="dxa"/>
            <w:vAlign w:val="center"/>
          </w:tcPr>
          <w:p w:rsidR="00707FBB" w:rsidRPr="007705FA" w:rsidRDefault="00707FBB" w:rsidP="00247E21">
            <w:pPr>
              <w:jc w:val="center"/>
            </w:pPr>
            <w:r w:rsidRPr="00D47D0B">
              <w:rPr>
                <w:rFonts w:hint="eastAsia"/>
              </w:rPr>
              <w:t>W214</w:t>
            </w:r>
          </w:p>
        </w:tc>
      </w:tr>
      <w:tr w:rsidR="00707FBB" w:rsidRPr="007705FA" w:rsidTr="00247E21">
        <w:tblPrEx>
          <w:tblCellMar>
            <w:top w:w="0" w:type="dxa"/>
            <w:bottom w:w="0" w:type="dxa"/>
          </w:tblCellMar>
        </w:tblPrEx>
        <w:trPr>
          <w:cantSplit/>
          <w:jc w:val="center"/>
        </w:trPr>
        <w:tc>
          <w:tcPr>
            <w:tcW w:w="459" w:type="dxa"/>
            <w:vAlign w:val="bottom"/>
          </w:tcPr>
          <w:p w:rsidR="00707FBB" w:rsidRPr="007705FA" w:rsidRDefault="00707FBB" w:rsidP="00247E21">
            <w:pPr>
              <w:numPr>
                <w:ilvl w:val="0"/>
                <w:numId w:val="34"/>
              </w:numPr>
              <w:adjustRightInd w:val="0"/>
              <w:spacing w:line="312" w:lineRule="atLeast"/>
              <w:jc w:val="right"/>
              <w:textAlignment w:val="baseline"/>
              <w:rPr>
                <w:rFonts w:ascii="宋体" w:hAnsi="宋体"/>
                <w:szCs w:val="21"/>
              </w:rPr>
            </w:pPr>
          </w:p>
        </w:tc>
        <w:tc>
          <w:tcPr>
            <w:tcW w:w="934" w:type="dxa"/>
            <w:vAlign w:val="center"/>
          </w:tcPr>
          <w:p w:rsidR="00707FBB" w:rsidRPr="006C194B" w:rsidRDefault="00707FBB" w:rsidP="00247E21">
            <w:pPr>
              <w:jc w:val="center"/>
            </w:pPr>
            <w:r w:rsidRPr="006C194B">
              <w:rPr>
                <w:szCs w:val="21"/>
              </w:rPr>
              <w:t>66H</w:t>
            </w:r>
          </w:p>
        </w:tc>
        <w:tc>
          <w:tcPr>
            <w:tcW w:w="1164" w:type="dxa"/>
            <w:vAlign w:val="center"/>
          </w:tcPr>
          <w:p w:rsidR="00707FBB" w:rsidRPr="006C194B" w:rsidRDefault="00707FBB" w:rsidP="00247E21">
            <w:pPr>
              <w:jc w:val="center"/>
              <w:rPr>
                <w:szCs w:val="21"/>
              </w:rPr>
            </w:pPr>
            <w:r w:rsidRPr="006C194B">
              <w:rPr>
                <w:szCs w:val="21"/>
              </w:rPr>
              <w:t>28H</w:t>
            </w:r>
          </w:p>
        </w:tc>
        <w:tc>
          <w:tcPr>
            <w:tcW w:w="743" w:type="dxa"/>
            <w:vAlign w:val="center"/>
          </w:tcPr>
          <w:p w:rsidR="00707FBB" w:rsidRPr="00D47D0B" w:rsidRDefault="00707FBB" w:rsidP="00247E21">
            <w:pPr>
              <w:jc w:val="center"/>
              <w:rPr>
                <w:rFonts w:hint="eastAsia"/>
              </w:rPr>
            </w:pPr>
            <w:r w:rsidRPr="00D47D0B">
              <w:rPr>
                <w:rFonts w:hint="eastAsia"/>
              </w:rPr>
              <w:t>1FH</w:t>
            </w:r>
          </w:p>
        </w:tc>
        <w:tc>
          <w:tcPr>
            <w:tcW w:w="730" w:type="dxa"/>
            <w:vAlign w:val="center"/>
          </w:tcPr>
          <w:p w:rsidR="00707FBB" w:rsidRPr="007705FA" w:rsidRDefault="00707FBB" w:rsidP="00247E21">
            <w:pPr>
              <w:jc w:val="center"/>
            </w:pPr>
            <w:r w:rsidRPr="00D47D0B">
              <w:rPr>
                <w:rFonts w:hint="eastAsia"/>
              </w:rPr>
              <w:t>W215</w:t>
            </w:r>
          </w:p>
        </w:tc>
        <w:tc>
          <w:tcPr>
            <w:tcW w:w="734" w:type="dxa"/>
            <w:vAlign w:val="center"/>
          </w:tcPr>
          <w:p w:rsidR="00707FBB" w:rsidRPr="007705FA" w:rsidRDefault="00707FBB" w:rsidP="00247E21">
            <w:pPr>
              <w:jc w:val="center"/>
            </w:pPr>
            <w:r w:rsidRPr="00D47D0B">
              <w:rPr>
                <w:rFonts w:hint="eastAsia"/>
              </w:rPr>
              <w:t>W216</w:t>
            </w:r>
          </w:p>
        </w:tc>
        <w:tc>
          <w:tcPr>
            <w:tcW w:w="730" w:type="dxa"/>
            <w:vAlign w:val="center"/>
          </w:tcPr>
          <w:p w:rsidR="00707FBB" w:rsidRPr="007705FA" w:rsidRDefault="00707FBB" w:rsidP="00247E21">
            <w:pPr>
              <w:jc w:val="center"/>
            </w:pPr>
            <w:r w:rsidRPr="00D47D0B">
              <w:rPr>
                <w:rFonts w:hint="eastAsia"/>
              </w:rPr>
              <w:t>W217</w:t>
            </w:r>
          </w:p>
        </w:tc>
        <w:tc>
          <w:tcPr>
            <w:tcW w:w="730" w:type="dxa"/>
            <w:vAlign w:val="center"/>
          </w:tcPr>
          <w:p w:rsidR="00707FBB" w:rsidRPr="007705FA" w:rsidRDefault="00707FBB" w:rsidP="00247E21">
            <w:pPr>
              <w:jc w:val="center"/>
            </w:pPr>
            <w:r w:rsidRPr="00D47D0B">
              <w:rPr>
                <w:rFonts w:hint="eastAsia"/>
              </w:rPr>
              <w:t>W218</w:t>
            </w:r>
          </w:p>
        </w:tc>
        <w:tc>
          <w:tcPr>
            <w:tcW w:w="730" w:type="dxa"/>
            <w:vAlign w:val="center"/>
          </w:tcPr>
          <w:p w:rsidR="00707FBB" w:rsidRPr="007705FA" w:rsidRDefault="00707FBB" w:rsidP="00247E21">
            <w:pPr>
              <w:jc w:val="center"/>
            </w:pPr>
            <w:r w:rsidRPr="00D47D0B">
              <w:rPr>
                <w:rFonts w:hint="eastAsia"/>
              </w:rPr>
              <w:t>W219</w:t>
            </w:r>
          </w:p>
        </w:tc>
        <w:tc>
          <w:tcPr>
            <w:tcW w:w="730" w:type="dxa"/>
            <w:vAlign w:val="center"/>
          </w:tcPr>
          <w:p w:rsidR="00707FBB" w:rsidRPr="007705FA" w:rsidRDefault="00707FBB" w:rsidP="00247E21">
            <w:pPr>
              <w:jc w:val="center"/>
            </w:pPr>
            <w:r w:rsidRPr="00D47D0B">
              <w:rPr>
                <w:rFonts w:hint="eastAsia"/>
              </w:rPr>
              <w:t>W220</w:t>
            </w:r>
          </w:p>
        </w:tc>
        <w:tc>
          <w:tcPr>
            <w:tcW w:w="730" w:type="dxa"/>
            <w:vAlign w:val="center"/>
          </w:tcPr>
          <w:p w:rsidR="00707FBB" w:rsidRPr="007705FA" w:rsidRDefault="00707FBB" w:rsidP="00247E21">
            <w:pPr>
              <w:jc w:val="center"/>
            </w:pPr>
            <w:r w:rsidRPr="00D47D0B">
              <w:rPr>
                <w:rFonts w:hint="eastAsia"/>
              </w:rPr>
              <w:t>W221</w:t>
            </w:r>
          </w:p>
        </w:tc>
      </w:tr>
      <w:tr w:rsidR="00707FBB" w:rsidRPr="007705FA" w:rsidTr="00247E21">
        <w:tblPrEx>
          <w:tblCellMar>
            <w:top w:w="0" w:type="dxa"/>
            <w:bottom w:w="0" w:type="dxa"/>
          </w:tblCellMar>
        </w:tblPrEx>
        <w:trPr>
          <w:cantSplit/>
          <w:jc w:val="center"/>
        </w:trPr>
        <w:tc>
          <w:tcPr>
            <w:tcW w:w="459" w:type="dxa"/>
            <w:vAlign w:val="bottom"/>
          </w:tcPr>
          <w:p w:rsidR="00707FBB" w:rsidRPr="007705FA" w:rsidRDefault="00707FBB" w:rsidP="00247E21">
            <w:pPr>
              <w:numPr>
                <w:ilvl w:val="0"/>
                <w:numId w:val="34"/>
              </w:numPr>
              <w:adjustRightInd w:val="0"/>
              <w:spacing w:line="312" w:lineRule="atLeast"/>
              <w:jc w:val="right"/>
              <w:textAlignment w:val="baseline"/>
              <w:rPr>
                <w:rFonts w:ascii="宋体" w:hAnsi="宋体"/>
                <w:szCs w:val="21"/>
              </w:rPr>
            </w:pPr>
          </w:p>
        </w:tc>
        <w:tc>
          <w:tcPr>
            <w:tcW w:w="934" w:type="dxa"/>
            <w:vAlign w:val="center"/>
          </w:tcPr>
          <w:p w:rsidR="00707FBB" w:rsidRPr="006C194B" w:rsidRDefault="00707FBB" w:rsidP="00247E21">
            <w:pPr>
              <w:jc w:val="center"/>
            </w:pPr>
            <w:r w:rsidRPr="006C194B">
              <w:rPr>
                <w:szCs w:val="21"/>
              </w:rPr>
              <w:t>66H</w:t>
            </w:r>
          </w:p>
        </w:tc>
        <w:tc>
          <w:tcPr>
            <w:tcW w:w="1164" w:type="dxa"/>
            <w:vAlign w:val="center"/>
          </w:tcPr>
          <w:p w:rsidR="00707FBB" w:rsidRPr="006C194B" w:rsidRDefault="00707FBB" w:rsidP="00247E21">
            <w:pPr>
              <w:jc w:val="center"/>
              <w:rPr>
                <w:szCs w:val="21"/>
              </w:rPr>
            </w:pPr>
            <w:r w:rsidRPr="006C194B">
              <w:rPr>
                <w:szCs w:val="21"/>
              </w:rPr>
              <w:t>28H</w:t>
            </w:r>
          </w:p>
        </w:tc>
        <w:tc>
          <w:tcPr>
            <w:tcW w:w="743" w:type="dxa"/>
            <w:vAlign w:val="center"/>
          </w:tcPr>
          <w:p w:rsidR="00707FBB" w:rsidRPr="00D47D0B" w:rsidRDefault="00707FBB" w:rsidP="00247E21">
            <w:pPr>
              <w:jc w:val="center"/>
              <w:rPr>
                <w:rFonts w:hint="eastAsia"/>
              </w:rPr>
            </w:pPr>
            <w:r w:rsidRPr="00D47D0B">
              <w:rPr>
                <w:rFonts w:hint="eastAsia"/>
              </w:rPr>
              <w:t>20H</w:t>
            </w:r>
          </w:p>
        </w:tc>
        <w:tc>
          <w:tcPr>
            <w:tcW w:w="730" w:type="dxa"/>
            <w:vAlign w:val="center"/>
          </w:tcPr>
          <w:p w:rsidR="00707FBB" w:rsidRPr="007705FA" w:rsidRDefault="00707FBB" w:rsidP="00247E21">
            <w:pPr>
              <w:jc w:val="center"/>
            </w:pPr>
            <w:r w:rsidRPr="00D47D0B">
              <w:rPr>
                <w:rFonts w:hint="eastAsia"/>
              </w:rPr>
              <w:t>W222</w:t>
            </w:r>
          </w:p>
        </w:tc>
        <w:tc>
          <w:tcPr>
            <w:tcW w:w="734" w:type="dxa"/>
            <w:vAlign w:val="center"/>
          </w:tcPr>
          <w:p w:rsidR="00707FBB" w:rsidRPr="007705FA" w:rsidRDefault="00707FBB" w:rsidP="00247E21">
            <w:pPr>
              <w:jc w:val="center"/>
            </w:pPr>
            <w:r w:rsidRPr="00D47D0B">
              <w:rPr>
                <w:rFonts w:hint="eastAsia"/>
              </w:rPr>
              <w:t>W223</w:t>
            </w:r>
          </w:p>
        </w:tc>
        <w:tc>
          <w:tcPr>
            <w:tcW w:w="730" w:type="dxa"/>
            <w:vAlign w:val="center"/>
          </w:tcPr>
          <w:p w:rsidR="00707FBB" w:rsidRPr="007705FA" w:rsidRDefault="00707FBB" w:rsidP="00247E21">
            <w:pPr>
              <w:jc w:val="center"/>
            </w:pPr>
            <w:r w:rsidRPr="00D47D0B">
              <w:rPr>
                <w:rFonts w:hint="eastAsia"/>
              </w:rPr>
              <w:t>W224</w:t>
            </w:r>
          </w:p>
        </w:tc>
        <w:tc>
          <w:tcPr>
            <w:tcW w:w="730" w:type="dxa"/>
            <w:vAlign w:val="center"/>
          </w:tcPr>
          <w:p w:rsidR="00707FBB" w:rsidRPr="007705FA" w:rsidRDefault="00707FBB" w:rsidP="00247E21">
            <w:pPr>
              <w:jc w:val="center"/>
            </w:pPr>
            <w:r w:rsidRPr="00D47D0B">
              <w:rPr>
                <w:rFonts w:hint="eastAsia"/>
              </w:rPr>
              <w:t>W225</w:t>
            </w:r>
          </w:p>
        </w:tc>
        <w:tc>
          <w:tcPr>
            <w:tcW w:w="730" w:type="dxa"/>
            <w:vAlign w:val="center"/>
          </w:tcPr>
          <w:p w:rsidR="00707FBB" w:rsidRPr="007705FA" w:rsidRDefault="00707FBB" w:rsidP="00247E21">
            <w:pPr>
              <w:jc w:val="center"/>
            </w:pPr>
            <w:r w:rsidRPr="00D47D0B">
              <w:rPr>
                <w:rFonts w:hint="eastAsia"/>
              </w:rPr>
              <w:t>W226</w:t>
            </w:r>
          </w:p>
        </w:tc>
        <w:tc>
          <w:tcPr>
            <w:tcW w:w="730" w:type="dxa"/>
            <w:vAlign w:val="center"/>
          </w:tcPr>
          <w:p w:rsidR="00707FBB" w:rsidRPr="007705FA" w:rsidRDefault="00707FBB" w:rsidP="00247E21">
            <w:pPr>
              <w:jc w:val="center"/>
            </w:pPr>
            <w:r w:rsidRPr="00D47D0B">
              <w:rPr>
                <w:rFonts w:hint="eastAsia"/>
              </w:rPr>
              <w:t>W227</w:t>
            </w:r>
          </w:p>
        </w:tc>
        <w:tc>
          <w:tcPr>
            <w:tcW w:w="730" w:type="dxa"/>
            <w:vAlign w:val="center"/>
          </w:tcPr>
          <w:p w:rsidR="00707FBB" w:rsidRPr="007705FA" w:rsidRDefault="00707FBB" w:rsidP="00247E21">
            <w:pPr>
              <w:jc w:val="center"/>
            </w:pPr>
            <w:r w:rsidRPr="00D47D0B">
              <w:rPr>
                <w:rFonts w:hint="eastAsia"/>
              </w:rPr>
              <w:t>W228</w:t>
            </w:r>
          </w:p>
        </w:tc>
      </w:tr>
      <w:tr w:rsidR="00707FBB" w:rsidRPr="007705FA" w:rsidTr="00247E21">
        <w:tblPrEx>
          <w:tblCellMar>
            <w:top w:w="0" w:type="dxa"/>
            <w:bottom w:w="0" w:type="dxa"/>
          </w:tblCellMar>
        </w:tblPrEx>
        <w:trPr>
          <w:cantSplit/>
          <w:jc w:val="center"/>
        </w:trPr>
        <w:tc>
          <w:tcPr>
            <w:tcW w:w="459" w:type="dxa"/>
            <w:vAlign w:val="bottom"/>
          </w:tcPr>
          <w:p w:rsidR="00707FBB" w:rsidRPr="007705FA" w:rsidRDefault="00707FBB" w:rsidP="00247E21">
            <w:pPr>
              <w:numPr>
                <w:ilvl w:val="0"/>
                <w:numId w:val="34"/>
              </w:numPr>
              <w:adjustRightInd w:val="0"/>
              <w:spacing w:line="312" w:lineRule="atLeast"/>
              <w:jc w:val="right"/>
              <w:textAlignment w:val="baseline"/>
              <w:rPr>
                <w:rFonts w:ascii="宋体" w:hAnsi="宋体"/>
                <w:szCs w:val="21"/>
              </w:rPr>
            </w:pPr>
          </w:p>
        </w:tc>
        <w:tc>
          <w:tcPr>
            <w:tcW w:w="934" w:type="dxa"/>
            <w:vAlign w:val="center"/>
          </w:tcPr>
          <w:p w:rsidR="00707FBB" w:rsidRPr="006C194B" w:rsidRDefault="00707FBB" w:rsidP="00247E21">
            <w:pPr>
              <w:jc w:val="center"/>
            </w:pPr>
            <w:r w:rsidRPr="006C194B">
              <w:rPr>
                <w:szCs w:val="21"/>
              </w:rPr>
              <w:t>66H</w:t>
            </w:r>
          </w:p>
        </w:tc>
        <w:tc>
          <w:tcPr>
            <w:tcW w:w="1164" w:type="dxa"/>
            <w:vAlign w:val="center"/>
          </w:tcPr>
          <w:p w:rsidR="00707FBB" w:rsidRPr="006C194B" w:rsidRDefault="00707FBB" w:rsidP="00247E21">
            <w:pPr>
              <w:jc w:val="center"/>
              <w:rPr>
                <w:szCs w:val="21"/>
              </w:rPr>
            </w:pPr>
            <w:r w:rsidRPr="006C194B">
              <w:rPr>
                <w:szCs w:val="21"/>
              </w:rPr>
              <w:t>28H</w:t>
            </w:r>
          </w:p>
        </w:tc>
        <w:tc>
          <w:tcPr>
            <w:tcW w:w="743" w:type="dxa"/>
            <w:vAlign w:val="center"/>
          </w:tcPr>
          <w:p w:rsidR="00707FBB" w:rsidRPr="00D47D0B" w:rsidRDefault="00707FBB" w:rsidP="00247E21">
            <w:pPr>
              <w:jc w:val="center"/>
              <w:rPr>
                <w:rFonts w:hint="eastAsia"/>
              </w:rPr>
            </w:pPr>
            <w:r w:rsidRPr="00D47D0B">
              <w:rPr>
                <w:rFonts w:hint="eastAsia"/>
              </w:rPr>
              <w:t>21H</w:t>
            </w:r>
          </w:p>
        </w:tc>
        <w:tc>
          <w:tcPr>
            <w:tcW w:w="730" w:type="dxa"/>
            <w:vAlign w:val="center"/>
          </w:tcPr>
          <w:p w:rsidR="00707FBB" w:rsidRPr="007705FA" w:rsidRDefault="00707FBB" w:rsidP="00247E21">
            <w:pPr>
              <w:jc w:val="center"/>
            </w:pPr>
            <w:r w:rsidRPr="00D47D0B">
              <w:rPr>
                <w:rFonts w:hint="eastAsia"/>
              </w:rPr>
              <w:t>W229</w:t>
            </w:r>
          </w:p>
        </w:tc>
        <w:tc>
          <w:tcPr>
            <w:tcW w:w="734" w:type="dxa"/>
            <w:vAlign w:val="center"/>
          </w:tcPr>
          <w:p w:rsidR="00707FBB" w:rsidRPr="007705FA" w:rsidRDefault="00707FBB" w:rsidP="00247E21">
            <w:pPr>
              <w:jc w:val="center"/>
            </w:pPr>
            <w:r w:rsidRPr="00D47D0B">
              <w:rPr>
                <w:rFonts w:hint="eastAsia"/>
              </w:rPr>
              <w:t>W230</w:t>
            </w:r>
          </w:p>
        </w:tc>
        <w:tc>
          <w:tcPr>
            <w:tcW w:w="730" w:type="dxa"/>
            <w:vAlign w:val="center"/>
          </w:tcPr>
          <w:p w:rsidR="00707FBB" w:rsidRPr="007705FA" w:rsidRDefault="00707FBB" w:rsidP="00247E21">
            <w:pPr>
              <w:jc w:val="center"/>
            </w:pPr>
            <w:r w:rsidRPr="00D47D0B">
              <w:rPr>
                <w:rFonts w:hint="eastAsia"/>
              </w:rPr>
              <w:t>W231</w:t>
            </w:r>
          </w:p>
        </w:tc>
        <w:tc>
          <w:tcPr>
            <w:tcW w:w="730" w:type="dxa"/>
            <w:vAlign w:val="center"/>
          </w:tcPr>
          <w:p w:rsidR="00707FBB" w:rsidRPr="007705FA" w:rsidRDefault="00707FBB" w:rsidP="00247E21">
            <w:pPr>
              <w:jc w:val="center"/>
            </w:pPr>
            <w:r w:rsidRPr="00D47D0B">
              <w:rPr>
                <w:rFonts w:hint="eastAsia"/>
              </w:rPr>
              <w:t>W232</w:t>
            </w:r>
          </w:p>
        </w:tc>
        <w:tc>
          <w:tcPr>
            <w:tcW w:w="730" w:type="dxa"/>
            <w:vAlign w:val="center"/>
          </w:tcPr>
          <w:p w:rsidR="00707FBB" w:rsidRPr="007705FA" w:rsidRDefault="00707FBB" w:rsidP="00247E21">
            <w:pPr>
              <w:jc w:val="center"/>
            </w:pPr>
            <w:r w:rsidRPr="00D47D0B">
              <w:rPr>
                <w:rFonts w:hint="eastAsia"/>
              </w:rPr>
              <w:t>W233</w:t>
            </w:r>
          </w:p>
        </w:tc>
        <w:tc>
          <w:tcPr>
            <w:tcW w:w="730" w:type="dxa"/>
            <w:vAlign w:val="center"/>
          </w:tcPr>
          <w:p w:rsidR="00707FBB" w:rsidRPr="007705FA" w:rsidRDefault="00707FBB" w:rsidP="00247E21">
            <w:pPr>
              <w:jc w:val="center"/>
            </w:pPr>
            <w:r w:rsidRPr="00D47D0B">
              <w:rPr>
                <w:rFonts w:hint="eastAsia"/>
              </w:rPr>
              <w:t>W234</w:t>
            </w:r>
          </w:p>
        </w:tc>
        <w:tc>
          <w:tcPr>
            <w:tcW w:w="730" w:type="dxa"/>
            <w:vAlign w:val="center"/>
          </w:tcPr>
          <w:p w:rsidR="00707FBB" w:rsidRPr="007705FA" w:rsidRDefault="00707FBB" w:rsidP="00247E21">
            <w:pPr>
              <w:jc w:val="center"/>
            </w:pPr>
            <w:r w:rsidRPr="00D47D0B">
              <w:rPr>
                <w:rFonts w:hint="eastAsia"/>
              </w:rPr>
              <w:t>W235</w:t>
            </w:r>
          </w:p>
        </w:tc>
      </w:tr>
      <w:tr w:rsidR="00707FBB" w:rsidRPr="007705FA" w:rsidTr="00247E21">
        <w:tblPrEx>
          <w:tblCellMar>
            <w:top w:w="0" w:type="dxa"/>
            <w:bottom w:w="0" w:type="dxa"/>
          </w:tblCellMar>
        </w:tblPrEx>
        <w:trPr>
          <w:cantSplit/>
          <w:jc w:val="center"/>
        </w:trPr>
        <w:tc>
          <w:tcPr>
            <w:tcW w:w="459" w:type="dxa"/>
            <w:vAlign w:val="bottom"/>
          </w:tcPr>
          <w:p w:rsidR="00707FBB" w:rsidRPr="007705FA" w:rsidRDefault="00707FBB" w:rsidP="00247E21">
            <w:pPr>
              <w:numPr>
                <w:ilvl w:val="0"/>
                <w:numId w:val="34"/>
              </w:numPr>
              <w:adjustRightInd w:val="0"/>
              <w:spacing w:line="312" w:lineRule="atLeast"/>
              <w:jc w:val="right"/>
              <w:textAlignment w:val="baseline"/>
              <w:rPr>
                <w:rFonts w:ascii="宋体" w:hAnsi="宋体"/>
                <w:szCs w:val="21"/>
              </w:rPr>
            </w:pPr>
          </w:p>
        </w:tc>
        <w:tc>
          <w:tcPr>
            <w:tcW w:w="934" w:type="dxa"/>
            <w:vAlign w:val="center"/>
          </w:tcPr>
          <w:p w:rsidR="00707FBB" w:rsidRPr="006C194B" w:rsidRDefault="00707FBB" w:rsidP="00247E21">
            <w:pPr>
              <w:jc w:val="center"/>
            </w:pPr>
            <w:r w:rsidRPr="006C194B">
              <w:rPr>
                <w:szCs w:val="21"/>
              </w:rPr>
              <w:t>66H</w:t>
            </w:r>
          </w:p>
        </w:tc>
        <w:tc>
          <w:tcPr>
            <w:tcW w:w="1164" w:type="dxa"/>
            <w:vAlign w:val="center"/>
          </w:tcPr>
          <w:p w:rsidR="00707FBB" w:rsidRPr="006C194B" w:rsidRDefault="00707FBB" w:rsidP="00247E21">
            <w:pPr>
              <w:jc w:val="center"/>
              <w:rPr>
                <w:szCs w:val="21"/>
              </w:rPr>
            </w:pPr>
            <w:r w:rsidRPr="006C194B">
              <w:rPr>
                <w:szCs w:val="21"/>
              </w:rPr>
              <w:t>28H</w:t>
            </w:r>
          </w:p>
        </w:tc>
        <w:tc>
          <w:tcPr>
            <w:tcW w:w="743" w:type="dxa"/>
            <w:vAlign w:val="center"/>
          </w:tcPr>
          <w:p w:rsidR="00707FBB" w:rsidRPr="00D47D0B" w:rsidRDefault="00707FBB" w:rsidP="00247E21">
            <w:pPr>
              <w:jc w:val="center"/>
              <w:rPr>
                <w:rFonts w:hint="eastAsia"/>
              </w:rPr>
            </w:pPr>
            <w:r w:rsidRPr="00D47D0B">
              <w:rPr>
                <w:rFonts w:hint="eastAsia"/>
              </w:rPr>
              <w:t>22H</w:t>
            </w:r>
          </w:p>
        </w:tc>
        <w:tc>
          <w:tcPr>
            <w:tcW w:w="730" w:type="dxa"/>
            <w:vAlign w:val="center"/>
          </w:tcPr>
          <w:p w:rsidR="00707FBB" w:rsidRPr="007705FA" w:rsidRDefault="00707FBB" w:rsidP="00247E21">
            <w:pPr>
              <w:jc w:val="center"/>
            </w:pPr>
            <w:r w:rsidRPr="00D47D0B">
              <w:rPr>
                <w:rFonts w:hint="eastAsia"/>
              </w:rPr>
              <w:t>W236</w:t>
            </w:r>
          </w:p>
        </w:tc>
        <w:tc>
          <w:tcPr>
            <w:tcW w:w="734" w:type="dxa"/>
            <w:vAlign w:val="center"/>
          </w:tcPr>
          <w:p w:rsidR="00707FBB" w:rsidRPr="007705FA" w:rsidRDefault="00707FBB" w:rsidP="00247E21">
            <w:pPr>
              <w:jc w:val="center"/>
            </w:pPr>
            <w:r w:rsidRPr="00D47D0B">
              <w:rPr>
                <w:rFonts w:hint="eastAsia"/>
              </w:rPr>
              <w:t>W237</w:t>
            </w:r>
          </w:p>
        </w:tc>
        <w:tc>
          <w:tcPr>
            <w:tcW w:w="730" w:type="dxa"/>
            <w:vAlign w:val="center"/>
          </w:tcPr>
          <w:p w:rsidR="00707FBB" w:rsidRPr="007705FA" w:rsidRDefault="00707FBB" w:rsidP="00247E21">
            <w:pPr>
              <w:jc w:val="center"/>
            </w:pPr>
            <w:r w:rsidRPr="00D47D0B">
              <w:rPr>
                <w:rFonts w:hint="eastAsia"/>
              </w:rPr>
              <w:t>W238</w:t>
            </w:r>
          </w:p>
        </w:tc>
        <w:tc>
          <w:tcPr>
            <w:tcW w:w="730" w:type="dxa"/>
            <w:vAlign w:val="center"/>
          </w:tcPr>
          <w:p w:rsidR="00707FBB" w:rsidRPr="007705FA" w:rsidRDefault="00707FBB" w:rsidP="00247E21">
            <w:pPr>
              <w:jc w:val="center"/>
            </w:pPr>
            <w:r w:rsidRPr="00D47D0B">
              <w:rPr>
                <w:rFonts w:hint="eastAsia"/>
              </w:rPr>
              <w:t>W239</w:t>
            </w:r>
          </w:p>
        </w:tc>
        <w:tc>
          <w:tcPr>
            <w:tcW w:w="730" w:type="dxa"/>
            <w:vAlign w:val="center"/>
          </w:tcPr>
          <w:p w:rsidR="00707FBB" w:rsidRPr="007705FA" w:rsidRDefault="00707FBB" w:rsidP="00247E21">
            <w:pPr>
              <w:jc w:val="center"/>
            </w:pPr>
            <w:r w:rsidRPr="00D47D0B">
              <w:rPr>
                <w:rFonts w:hint="eastAsia"/>
              </w:rPr>
              <w:t>W240</w:t>
            </w:r>
          </w:p>
        </w:tc>
        <w:tc>
          <w:tcPr>
            <w:tcW w:w="730" w:type="dxa"/>
            <w:vAlign w:val="center"/>
          </w:tcPr>
          <w:p w:rsidR="00707FBB" w:rsidRPr="007705FA" w:rsidRDefault="00707FBB" w:rsidP="00247E21">
            <w:pPr>
              <w:jc w:val="center"/>
            </w:pPr>
            <w:r w:rsidRPr="00D47D0B">
              <w:rPr>
                <w:rFonts w:hint="eastAsia"/>
              </w:rPr>
              <w:t>W241</w:t>
            </w:r>
          </w:p>
        </w:tc>
        <w:tc>
          <w:tcPr>
            <w:tcW w:w="730" w:type="dxa"/>
            <w:vAlign w:val="center"/>
          </w:tcPr>
          <w:p w:rsidR="00707FBB" w:rsidRPr="007705FA" w:rsidRDefault="00707FBB" w:rsidP="00247E21">
            <w:pPr>
              <w:jc w:val="center"/>
            </w:pPr>
            <w:r w:rsidRPr="00D47D0B">
              <w:rPr>
                <w:rFonts w:hint="eastAsia"/>
              </w:rPr>
              <w:t>W242</w:t>
            </w:r>
          </w:p>
        </w:tc>
      </w:tr>
      <w:tr w:rsidR="00707FBB" w:rsidRPr="007705FA" w:rsidTr="00247E21">
        <w:tblPrEx>
          <w:tblCellMar>
            <w:top w:w="0" w:type="dxa"/>
            <w:bottom w:w="0" w:type="dxa"/>
          </w:tblCellMar>
        </w:tblPrEx>
        <w:trPr>
          <w:cantSplit/>
          <w:jc w:val="center"/>
        </w:trPr>
        <w:tc>
          <w:tcPr>
            <w:tcW w:w="459" w:type="dxa"/>
            <w:vAlign w:val="bottom"/>
          </w:tcPr>
          <w:p w:rsidR="00707FBB" w:rsidRPr="007705FA" w:rsidRDefault="00707FBB" w:rsidP="00247E21">
            <w:pPr>
              <w:numPr>
                <w:ilvl w:val="0"/>
                <w:numId w:val="34"/>
              </w:numPr>
              <w:adjustRightInd w:val="0"/>
              <w:spacing w:line="312" w:lineRule="atLeast"/>
              <w:jc w:val="right"/>
              <w:textAlignment w:val="baseline"/>
              <w:rPr>
                <w:rFonts w:ascii="宋体" w:hAnsi="宋体"/>
                <w:szCs w:val="21"/>
              </w:rPr>
            </w:pPr>
          </w:p>
        </w:tc>
        <w:tc>
          <w:tcPr>
            <w:tcW w:w="934" w:type="dxa"/>
            <w:vAlign w:val="center"/>
          </w:tcPr>
          <w:p w:rsidR="00707FBB" w:rsidRPr="006C194B" w:rsidRDefault="00707FBB" w:rsidP="00247E21">
            <w:pPr>
              <w:jc w:val="center"/>
            </w:pPr>
            <w:r w:rsidRPr="006C194B">
              <w:rPr>
                <w:szCs w:val="21"/>
              </w:rPr>
              <w:t>66H</w:t>
            </w:r>
          </w:p>
        </w:tc>
        <w:tc>
          <w:tcPr>
            <w:tcW w:w="1164" w:type="dxa"/>
            <w:vAlign w:val="center"/>
          </w:tcPr>
          <w:p w:rsidR="00707FBB" w:rsidRPr="006C194B" w:rsidRDefault="00707FBB" w:rsidP="00247E21">
            <w:pPr>
              <w:jc w:val="center"/>
              <w:rPr>
                <w:szCs w:val="21"/>
              </w:rPr>
            </w:pPr>
            <w:r w:rsidRPr="006C194B">
              <w:rPr>
                <w:szCs w:val="21"/>
              </w:rPr>
              <w:t>28H</w:t>
            </w:r>
          </w:p>
        </w:tc>
        <w:tc>
          <w:tcPr>
            <w:tcW w:w="743" w:type="dxa"/>
            <w:vAlign w:val="center"/>
          </w:tcPr>
          <w:p w:rsidR="00707FBB" w:rsidRPr="00D47D0B" w:rsidRDefault="00707FBB" w:rsidP="00247E21">
            <w:pPr>
              <w:jc w:val="center"/>
              <w:rPr>
                <w:rFonts w:hint="eastAsia"/>
              </w:rPr>
            </w:pPr>
            <w:r w:rsidRPr="00D47D0B">
              <w:rPr>
                <w:rFonts w:hint="eastAsia"/>
              </w:rPr>
              <w:t>23H</w:t>
            </w:r>
          </w:p>
        </w:tc>
        <w:tc>
          <w:tcPr>
            <w:tcW w:w="730" w:type="dxa"/>
            <w:vAlign w:val="center"/>
          </w:tcPr>
          <w:p w:rsidR="00707FBB" w:rsidRPr="007705FA" w:rsidRDefault="00707FBB" w:rsidP="00247E21">
            <w:pPr>
              <w:jc w:val="center"/>
            </w:pPr>
            <w:r w:rsidRPr="00D47D0B">
              <w:rPr>
                <w:rFonts w:hint="eastAsia"/>
              </w:rPr>
              <w:t>W243</w:t>
            </w:r>
          </w:p>
        </w:tc>
        <w:tc>
          <w:tcPr>
            <w:tcW w:w="734" w:type="dxa"/>
            <w:vAlign w:val="center"/>
          </w:tcPr>
          <w:p w:rsidR="00707FBB" w:rsidRPr="007705FA" w:rsidRDefault="00707FBB" w:rsidP="00247E21">
            <w:pPr>
              <w:jc w:val="center"/>
            </w:pPr>
            <w:r w:rsidRPr="00D47D0B">
              <w:rPr>
                <w:rFonts w:hint="eastAsia"/>
              </w:rPr>
              <w:t>W244</w:t>
            </w:r>
          </w:p>
        </w:tc>
        <w:tc>
          <w:tcPr>
            <w:tcW w:w="730" w:type="dxa"/>
            <w:vAlign w:val="center"/>
          </w:tcPr>
          <w:p w:rsidR="00707FBB" w:rsidRPr="007705FA" w:rsidRDefault="00707FBB" w:rsidP="00247E21">
            <w:pPr>
              <w:jc w:val="center"/>
            </w:pPr>
            <w:r w:rsidRPr="00D47D0B">
              <w:rPr>
                <w:rFonts w:hint="eastAsia"/>
              </w:rPr>
              <w:t>W245</w:t>
            </w:r>
          </w:p>
        </w:tc>
        <w:tc>
          <w:tcPr>
            <w:tcW w:w="730" w:type="dxa"/>
            <w:vAlign w:val="center"/>
          </w:tcPr>
          <w:p w:rsidR="00707FBB" w:rsidRPr="007705FA" w:rsidRDefault="00707FBB" w:rsidP="00247E21">
            <w:pPr>
              <w:jc w:val="center"/>
            </w:pPr>
            <w:r w:rsidRPr="00D47D0B">
              <w:rPr>
                <w:rFonts w:hint="eastAsia"/>
              </w:rPr>
              <w:t>W246</w:t>
            </w:r>
          </w:p>
        </w:tc>
        <w:tc>
          <w:tcPr>
            <w:tcW w:w="730" w:type="dxa"/>
            <w:vAlign w:val="center"/>
          </w:tcPr>
          <w:p w:rsidR="00707FBB" w:rsidRPr="007705FA" w:rsidRDefault="00707FBB" w:rsidP="00247E21">
            <w:pPr>
              <w:jc w:val="center"/>
            </w:pPr>
            <w:r w:rsidRPr="00D47D0B">
              <w:rPr>
                <w:rFonts w:hint="eastAsia"/>
              </w:rPr>
              <w:t>W247</w:t>
            </w:r>
          </w:p>
        </w:tc>
        <w:tc>
          <w:tcPr>
            <w:tcW w:w="730" w:type="dxa"/>
            <w:vAlign w:val="center"/>
          </w:tcPr>
          <w:p w:rsidR="00707FBB" w:rsidRPr="007705FA" w:rsidRDefault="00707FBB" w:rsidP="00247E21">
            <w:pPr>
              <w:jc w:val="center"/>
            </w:pPr>
            <w:r w:rsidRPr="00D47D0B">
              <w:rPr>
                <w:rFonts w:hint="eastAsia"/>
              </w:rPr>
              <w:t>W248</w:t>
            </w:r>
          </w:p>
        </w:tc>
        <w:tc>
          <w:tcPr>
            <w:tcW w:w="730" w:type="dxa"/>
            <w:vAlign w:val="center"/>
          </w:tcPr>
          <w:p w:rsidR="00707FBB" w:rsidRPr="007705FA" w:rsidRDefault="00707FBB" w:rsidP="00247E21">
            <w:pPr>
              <w:jc w:val="center"/>
            </w:pPr>
            <w:r w:rsidRPr="00D47D0B">
              <w:rPr>
                <w:rFonts w:hint="eastAsia"/>
              </w:rPr>
              <w:t>SUM</w:t>
            </w:r>
          </w:p>
        </w:tc>
      </w:tr>
      <w:tr w:rsidR="00707FBB" w:rsidRPr="007705FA" w:rsidTr="00247E21">
        <w:tblPrEx>
          <w:tblCellMar>
            <w:top w:w="0" w:type="dxa"/>
            <w:bottom w:w="0" w:type="dxa"/>
          </w:tblCellMar>
        </w:tblPrEx>
        <w:trPr>
          <w:cantSplit/>
          <w:jc w:val="center"/>
        </w:trPr>
        <w:tc>
          <w:tcPr>
            <w:tcW w:w="459" w:type="dxa"/>
            <w:vAlign w:val="bottom"/>
          </w:tcPr>
          <w:p w:rsidR="00707FBB" w:rsidRPr="007705FA" w:rsidRDefault="00707FBB" w:rsidP="00247E21">
            <w:pPr>
              <w:numPr>
                <w:ilvl w:val="0"/>
                <w:numId w:val="34"/>
              </w:numPr>
              <w:adjustRightInd w:val="0"/>
              <w:spacing w:line="312" w:lineRule="atLeast"/>
              <w:jc w:val="right"/>
              <w:textAlignment w:val="baseline"/>
              <w:rPr>
                <w:rFonts w:ascii="宋体" w:hAnsi="宋体"/>
                <w:szCs w:val="21"/>
              </w:rPr>
            </w:pPr>
          </w:p>
        </w:tc>
        <w:tc>
          <w:tcPr>
            <w:tcW w:w="934" w:type="dxa"/>
            <w:vAlign w:val="center"/>
          </w:tcPr>
          <w:p w:rsidR="00707FBB" w:rsidRPr="006C194B" w:rsidRDefault="00707FBB" w:rsidP="00247E21">
            <w:pPr>
              <w:jc w:val="center"/>
            </w:pPr>
            <w:r w:rsidRPr="006C194B">
              <w:rPr>
                <w:szCs w:val="21"/>
              </w:rPr>
              <w:t>66H</w:t>
            </w:r>
          </w:p>
        </w:tc>
        <w:tc>
          <w:tcPr>
            <w:tcW w:w="1164" w:type="dxa"/>
            <w:vAlign w:val="center"/>
          </w:tcPr>
          <w:p w:rsidR="00707FBB" w:rsidRPr="006C194B" w:rsidRDefault="00707FBB" w:rsidP="00247E21">
            <w:pPr>
              <w:jc w:val="center"/>
              <w:rPr>
                <w:szCs w:val="21"/>
              </w:rPr>
            </w:pPr>
            <w:r w:rsidRPr="006C194B">
              <w:rPr>
                <w:szCs w:val="21"/>
              </w:rPr>
              <w:t>2</w:t>
            </w:r>
            <w:r>
              <w:rPr>
                <w:rFonts w:hint="eastAsia"/>
                <w:szCs w:val="21"/>
              </w:rPr>
              <w:t>1</w:t>
            </w:r>
            <w:r w:rsidRPr="006C194B">
              <w:rPr>
                <w:szCs w:val="21"/>
              </w:rPr>
              <w:t>H</w:t>
            </w:r>
          </w:p>
        </w:tc>
        <w:tc>
          <w:tcPr>
            <w:tcW w:w="743" w:type="dxa"/>
            <w:vAlign w:val="center"/>
          </w:tcPr>
          <w:p w:rsidR="00707FBB" w:rsidRPr="00D47D0B" w:rsidRDefault="00707FBB" w:rsidP="00247E21">
            <w:pPr>
              <w:jc w:val="center"/>
              <w:rPr>
                <w:rFonts w:hint="eastAsia"/>
              </w:rPr>
            </w:pPr>
            <w:r w:rsidRPr="00D47D0B">
              <w:rPr>
                <w:rFonts w:hint="eastAsia"/>
              </w:rPr>
              <w:t>24H</w:t>
            </w:r>
          </w:p>
        </w:tc>
        <w:tc>
          <w:tcPr>
            <w:tcW w:w="730" w:type="dxa"/>
            <w:vAlign w:val="center"/>
          </w:tcPr>
          <w:p w:rsidR="00707FBB" w:rsidRPr="007705FA" w:rsidRDefault="00707FBB" w:rsidP="00247E21">
            <w:pPr>
              <w:jc w:val="center"/>
            </w:pPr>
          </w:p>
        </w:tc>
        <w:tc>
          <w:tcPr>
            <w:tcW w:w="734" w:type="dxa"/>
            <w:vAlign w:val="center"/>
          </w:tcPr>
          <w:p w:rsidR="00707FBB" w:rsidRPr="007705FA" w:rsidRDefault="00707FBB" w:rsidP="00247E21">
            <w:pPr>
              <w:jc w:val="center"/>
            </w:pPr>
          </w:p>
        </w:tc>
        <w:tc>
          <w:tcPr>
            <w:tcW w:w="730" w:type="dxa"/>
            <w:vAlign w:val="center"/>
          </w:tcPr>
          <w:p w:rsidR="00707FBB" w:rsidRPr="007705FA" w:rsidRDefault="00707FBB" w:rsidP="00247E21">
            <w:pPr>
              <w:jc w:val="center"/>
            </w:pPr>
          </w:p>
        </w:tc>
        <w:tc>
          <w:tcPr>
            <w:tcW w:w="730" w:type="dxa"/>
            <w:vAlign w:val="center"/>
          </w:tcPr>
          <w:p w:rsidR="00707FBB" w:rsidRPr="007705FA" w:rsidRDefault="00707FBB" w:rsidP="00247E21">
            <w:pPr>
              <w:jc w:val="center"/>
            </w:pPr>
          </w:p>
        </w:tc>
        <w:tc>
          <w:tcPr>
            <w:tcW w:w="730" w:type="dxa"/>
            <w:vAlign w:val="center"/>
          </w:tcPr>
          <w:p w:rsidR="00707FBB" w:rsidRPr="007705FA" w:rsidRDefault="00707FBB" w:rsidP="00247E21">
            <w:pPr>
              <w:jc w:val="center"/>
            </w:pPr>
          </w:p>
        </w:tc>
        <w:tc>
          <w:tcPr>
            <w:tcW w:w="730" w:type="dxa"/>
            <w:vAlign w:val="center"/>
          </w:tcPr>
          <w:p w:rsidR="00707FBB" w:rsidRPr="007705FA" w:rsidRDefault="00707FBB" w:rsidP="00247E21">
            <w:pPr>
              <w:jc w:val="center"/>
            </w:pPr>
          </w:p>
        </w:tc>
        <w:tc>
          <w:tcPr>
            <w:tcW w:w="730" w:type="dxa"/>
            <w:vAlign w:val="center"/>
          </w:tcPr>
          <w:p w:rsidR="00707FBB" w:rsidRPr="007705FA" w:rsidRDefault="00707FBB" w:rsidP="00247E21">
            <w:pPr>
              <w:jc w:val="center"/>
            </w:pPr>
          </w:p>
        </w:tc>
      </w:tr>
    </w:tbl>
    <w:p w:rsidR="00707FBB" w:rsidRPr="006C194B" w:rsidRDefault="00707FBB" w:rsidP="00707FBB">
      <w:pPr>
        <w:pStyle w:val="ab"/>
        <w:spacing w:beforeLines="100" w:after="0" w:line="360" w:lineRule="auto"/>
        <w:ind w:firstLine="425"/>
        <w:rPr>
          <w:color w:val="000000"/>
          <w:sz w:val="24"/>
        </w:rPr>
      </w:pPr>
      <w:r w:rsidRPr="006C194B">
        <w:rPr>
          <w:sz w:val="24"/>
          <w:szCs w:val="24"/>
        </w:rPr>
        <w:t>海岸带成像仪</w:t>
      </w:r>
      <w:r w:rsidRPr="006C194B">
        <w:rPr>
          <w:color w:val="000000"/>
          <w:sz w:val="24"/>
        </w:rPr>
        <w:t>收到</w:t>
      </w:r>
      <w:r w:rsidRPr="006C194B">
        <w:rPr>
          <w:sz w:val="24"/>
        </w:rPr>
        <w:t>上行数据块</w:t>
      </w:r>
      <w:r w:rsidRPr="006C194B">
        <w:rPr>
          <w:color w:val="000000"/>
          <w:sz w:val="24"/>
        </w:rPr>
        <w:t>后，发送应答控制序列，格式如</w:t>
      </w:r>
      <w:r>
        <w:rPr>
          <w:rFonts w:hint="eastAsia"/>
          <w:color w:val="000000"/>
          <w:sz w:val="24"/>
          <w:lang w:eastAsia="zh-CN"/>
        </w:rPr>
        <w:t>下表</w:t>
      </w:r>
      <w:r w:rsidRPr="006C194B">
        <w:rPr>
          <w:color w:val="000000"/>
          <w:sz w:val="24"/>
        </w:rPr>
        <w:t>所示。</w:t>
      </w:r>
    </w:p>
    <w:p w:rsidR="00707FBB" w:rsidRPr="006C194B" w:rsidRDefault="00707FBB" w:rsidP="00707FBB">
      <w:pPr>
        <w:pStyle w:val="af0"/>
        <w:jc w:val="center"/>
        <w:rPr>
          <w:rFonts w:ascii="Times New Roman" w:eastAsia="宋体" w:hAnsi="Times New Roman" w:cs="Times New Roman"/>
          <w:sz w:val="24"/>
          <w:szCs w:val="24"/>
        </w:rPr>
      </w:pPr>
      <w:r w:rsidRPr="006C194B">
        <w:rPr>
          <w:rFonts w:ascii="Times New Roman" w:eastAsia="宋体" w:hAnsi="Times New Roman" w:cs="Times New Roman"/>
          <w:sz w:val="24"/>
          <w:szCs w:val="24"/>
        </w:rPr>
        <w:t>表</w:t>
      </w:r>
      <w:r>
        <w:rPr>
          <w:rFonts w:ascii="Times New Roman" w:eastAsia="宋体" w:hAnsi="Times New Roman" w:cs="Times New Roman" w:hint="eastAsia"/>
          <w:sz w:val="24"/>
          <w:szCs w:val="24"/>
        </w:rPr>
        <w:t>5-4</w:t>
      </w:r>
      <w:r w:rsidRPr="006C194B">
        <w:rPr>
          <w:rFonts w:ascii="Times New Roman" w:eastAsia="宋体" w:hAnsi="Times New Roman" w:cs="Times New Roman"/>
          <w:sz w:val="24"/>
          <w:szCs w:val="24"/>
        </w:rPr>
        <w:t xml:space="preserve"> </w:t>
      </w:r>
      <w:r w:rsidRPr="006C194B">
        <w:rPr>
          <w:rFonts w:ascii="Times New Roman" w:eastAsia="宋体" w:hAnsi="Times New Roman" w:cs="Times New Roman"/>
          <w:sz w:val="24"/>
          <w:szCs w:val="24"/>
        </w:rPr>
        <w:t>海岸带成像仪发送应答控制序列</w:t>
      </w:r>
    </w:p>
    <w:tbl>
      <w:tblPr>
        <w:tblW w:w="4971"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tblPr>
      <w:tblGrid>
        <w:gridCol w:w="458"/>
        <w:gridCol w:w="1313"/>
        <w:gridCol w:w="2399"/>
        <w:gridCol w:w="748"/>
        <w:gridCol w:w="750"/>
        <w:gridCol w:w="748"/>
        <w:gridCol w:w="741"/>
        <w:gridCol w:w="449"/>
        <w:gridCol w:w="449"/>
        <w:gridCol w:w="449"/>
        <w:gridCol w:w="448"/>
      </w:tblGrid>
      <w:tr w:rsidR="00707FBB" w:rsidRPr="002F48AE" w:rsidTr="00247E21">
        <w:tblPrEx>
          <w:tblCellMar>
            <w:top w:w="0" w:type="dxa"/>
            <w:bottom w:w="0" w:type="dxa"/>
          </w:tblCellMar>
        </w:tblPrEx>
        <w:trPr>
          <w:cantSplit/>
        </w:trPr>
        <w:tc>
          <w:tcPr>
            <w:tcW w:w="255" w:type="pct"/>
            <w:vMerge w:val="restart"/>
            <w:shd w:val="clear" w:color="auto" w:fill="D9D9D9"/>
          </w:tcPr>
          <w:p w:rsidR="00707FBB" w:rsidRPr="002F48AE" w:rsidRDefault="00707FBB" w:rsidP="00247E21">
            <w:pPr>
              <w:jc w:val="center"/>
              <w:rPr>
                <w:b/>
                <w:color w:val="000000"/>
                <w:sz w:val="22"/>
                <w:szCs w:val="21"/>
              </w:rPr>
            </w:pPr>
            <w:r w:rsidRPr="002F48AE">
              <w:rPr>
                <w:b/>
                <w:color w:val="000000"/>
                <w:sz w:val="22"/>
                <w:szCs w:val="21"/>
              </w:rPr>
              <w:t>帧序号</w:t>
            </w:r>
          </w:p>
        </w:tc>
        <w:tc>
          <w:tcPr>
            <w:tcW w:w="2073" w:type="pct"/>
            <w:gridSpan w:val="2"/>
            <w:shd w:val="clear" w:color="auto" w:fill="D9D9D9"/>
          </w:tcPr>
          <w:p w:rsidR="00707FBB" w:rsidRPr="002F48AE" w:rsidRDefault="00707FBB" w:rsidP="00247E21">
            <w:pPr>
              <w:jc w:val="center"/>
              <w:rPr>
                <w:b/>
                <w:color w:val="000000"/>
                <w:sz w:val="22"/>
                <w:szCs w:val="21"/>
              </w:rPr>
            </w:pPr>
            <w:r w:rsidRPr="002F48AE">
              <w:rPr>
                <w:b/>
                <w:color w:val="000000"/>
                <w:sz w:val="22"/>
                <w:szCs w:val="21"/>
              </w:rPr>
              <w:t>仲裁场、控制场</w:t>
            </w:r>
          </w:p>
        </w:tc>
        <w:tc>
          <w:tcPr>
            <w:tcW w:w="2673" w:type="pct"/>
            <w:gridSpan w:val="8"/>
            <w:shd w:val="clear" w:color="auto" w:fill="D9D9D9"/>
          </w:tcPr>
          <w:p w:rsidR="00707FBB" w:rsidRPr="002F48AE" w:rsidRDefault="00707FBB" w:rsidP="00247E21">
            <w:pPr>
              <w:jc w:val="center"/>
              <w:rPr>
                <w:b/>
                <w:color w:val="000000"/>
                <w:sz w:val="22"/>
                <w:szCs w:val="21"/>
              </w:rPr>
            </w:pPr>
            <w:r w:rsidRPr="002F48AE">
              <w:rPr>
                <w:b/>
                <w:color w:val="000000"/>
                <w:sz w:val="22"/>
                <w:szCs w:val="21"/>
              </w:rPr>
              <w:t>有效数据场</w:t>
            </w:r>
          </w:p>
        </w:tc>
      </w:tr>
      <w:tr w:rsidR="00707FBB" w:rsidRPr="002F48AE" w:rsidTr="00247E21">
        <w:tblPrEx>
          <w:tblCellMar>
            <w:top w:w="0" w:type="dxa"/>
            <w:bottom w:w="0" w:type="dxa"/>
          </w:tblCellMar>
        </w:tblPrEx>
        <w:trPr>
          <w:cantSplit/>
          <w:trHeight w:val="308"/>
        </w:trPr>
        <w:tc>
          <w:tcPr>
            <w:tcW w:w="255" w:type="pct"/>
            <w:vMerge/>
            <w:shd w:val="clear" w:color="auto" w:fill="D9D9D9"/>
          </w:tcPr>
          <w:p w:rsidR="00707FBB" w:rsidRPr="002F48AE" w:rsidRDefault="00707FBB" w:rsidP="00247E21">
            <w:pPr>
              <w:jc w:val="center"/>
              <w:rPr>
                <w:b/>
                <w:color w:val="000000"/>
                <w:sz w:val="22"/>
                <w:szCs w:val="21"/>
              </w:rPr>
            </w:pPr>
          </w:p>
        </w:tc>
        <w:tc>
          <w:tcPr>
            <w:tcW w:w="733" w:type="pct"/>
            <w:shd w:val="clear" w:color="auto" w:fill="D9D9D9"/>
          </w:tcPr>
          <w:p w:rsidR="00707FBB" w:rsidRPr="002F48AE" w:rsidRDefault="00707FBB" w:rsidP="00247E21">
            <w:pPr>
              <w:jc w:val="center"/>
              <w:rPr>
                <w:b/>
                <w:color w:val="000000"/>
                <w:sz w:val="22"/>
                <w:szCs w:val="21"/>
              </w:rPr>
            </w:pPr>
            <w:r w:rsidRPr="002F48AE">
              <w:rPr>
                <w:b/>
                <w:color w:val="000000"/>
                <w:sz w:val="22"/>
                <w:szCs w:val="21"/>
              </w:rPr>
              <w:t>1</w:t>
            </w:r>
          </w:p>
        </w:tc>
        <w:tc>
          <w:tcPr>
            <w:tcW w:w="1340" w:type="pct"/>
            <w:shd w:val="clear" w:color="auto" w:fill="D9D9D9"/>
          </w:tcPr>
          <w:p w:rsidR="00707FBB" w:rsidRPr="002F48AE" w:rsidRDefault="00707FBB" w:rsidP="00247E21">
            <w:pPr>
              <w:jc w:val="center"/>
              <w:rPr>
                <w:b/>
                <w:color w:val="000000"/>
                <w:sz w:val="22"/>
                <w:szCs w:val="21"/>
              </w:rPr>
            </w:pPr>
            <w:r w:rsidRPr="002F48AE">
              <w:rPr>
                <w:b/>
                <w:color w:val="000000"/>
                <w:sz w:val="22"/>
                <w:szCs w:val="21"/>
              </w:rPr>
              <w:t>2</w:t>
            </w:r>
          </w:p>
        </w:tc>
        <w:tc>
          <w:tcPr>
            <w:tcW w:w="418" w:type="pct"/>
            <w:shd w:val="clear" w:color="auto" w:fill="D9D9D9"/>
          </w:tcPr>
          <w:p w:rsidR="00707FBB" w:rsidRPr="002F48AE" w:rsidRDefault="00707FBB" w:rsidP="00247E21">
            <w:pPr>
              <w:jc w:val="center"/>
              <w:rPr>
                <w:b/>
                <w:color w:val="000000"/>
                <w:sz w:val="22"/>
                <w:szCs w:val="21"/>
              </w:rPr>
            </w:pPr>
            <w:r w:rsidRPr="002F48AE">
              <w:rPr>
                <w:b/>
                <w:color w:val="000000"/>
                <w:sz w:val="22"/>
                <w:szCs w:val="21"/>
              </w:rPr>
              <w:t>3</w:t>
            </w:r>
          </w:p>
        </w:tc>
        <w:tc>
          <w:tcPr>
            <w:tcW w:w="419" w:type="pct"/>
            <w:shd w:val="clear" w:color="auto" w:fill="D9D9D9"/>
          </w:tcPr>
          <w:p w:rsidR="00707FBB" w:rsidRPr="002F48AE" w:rsidRDefault="00707FBB" w:rsidP="00247E21">
            <w:pPr>
              <w:jc w:val="center"/>
              <w:rPr>
                <w:b/>
                <w:color w:val="000000"/>
                <w:sz w:val="22"/>
                <w:szCs w:val="21"/>
              </w:rPr>
            </w:pPr>
            <w:r w:rsidRPr="002F48AE">
              <w:rPr>
                <w:b/>
                <w:color w:val="000000"/>
                <w:sz w:val="22"/>
                <w:szCs w:val="21"/>
              </w:rPr>
              <w:t>4</w:t>
            </w:r>
          </w:p>
        </w:tc>
        <w:tc>
          <w:tcPr>
            <w:tcW w:w="418" w:type="pct"/>
            <w:shd w:val="clear" w:color="auto" w:fill="D9D9D9"/>
          </w:tcPr>
          <w:p w:rsidR="00707FBB" w:rsidRPr="002F48AE" w:rsidRDefault="00707FBB" w:rsidP="00247E21">
            <w:pPr>
              <w:jc w:val="center"/>
              <w:rPr>
                <w:b/>
                <w:color w:val="000000"/>
                <w:sz w:val="22"/>
                <w:szCs w:val="21"/>
              </w:rPr>
            </w:pPr>
            <w:r w:rsidRPr="002F48AE">
              <w:rPr>
                <w:b/>
                <w:color w:val="000000"/>
                <w:sz w:val="22"/>
                <w:szCs w:val="21"/>
              </w:rPr>
              <w:t>5</w:t>
            </w:r>
          </w:p>
        </w:tc>
        <w:tc>
          <w:tcPr>
            <w:tcW w:w="414" w:type="pct"/>
            <w:shd w:val="clear" w:color="auto" w:fill="D9D9D9"/>
          </w:tcPr>
          <w:p w:rsidR="00707FBB" w:rsidRPr="002F48AE" w:rsidRDefault="00707FBB" w:rsidP="00247E21">
            <w:pPr>
              <w:jc w:val="center"/>
              <w:rPr>
                <w:b/>
                <w:color w:val="000000"/>
                <w:sz w:val="22"/>
                <w:szCs w:val="21"/>
              </w:rPr>
            </w:pPr>
            <w:r w:rsidRPr="002F48AE">
              <w:rPr>
                <w:b/>
                <w:color w:val="000000"/>
                <w:sz w:val="22"/>
                <w:szCs w:val="21"/>
              </w:rPr>
              <w:t>6</w:t>
            </w:r>
          </w:p>
        </w:tc>
        <w:tc>
          <w:tcPr>
            <w:tcW w:w="251" w:type="pct"/>
            <w:shd w:val="clear" w:color="auto" w:fill="D9D9D9"/>
          </w:tcPr>
          <w:p w:rsidR="00707FBB" w:rsidRPr="002F48AE" w:rsidRDefault="00707FBB" w:rsidP="00247E21">
            <w:pPr>
              <w:jc w:val="center"/>
              <w:rPr>
                <w:b/>
                <w:color w:val="000000"/>
                <w:sz w:val="22"/>
                <w:szCs w:val="21"/>
              </w:rPr>
            </w:pPr>
            <w:r w:rsidRPr="002F48AE">
              <w:rPr>
                <w:b/>
                <w:color w:val="000000"/>
                <w:sz w:val="22"/>
                <w:szCs w:val="21"/>
              </w:rPr>
              <w:t>7</w:t>
            </w:r>
          </w:p>
        </w:tc>
        <w:tc>
          <w:tcPr>
            <w:tcW w:w="251" w:type="pct"/>
            <w:shd w:val="clear" w:color="auto" w:fill="D9D9D9"/>
          </w:tcPr>
          <w:p w:rsidR="00707FBB" w:rsidRPr="002F48AE" w:rsidRDefault="00707FBB" w:rsidP="00247E21">
            <w:pPr>
              <w:jc w:val="center"/>
              <w:rPr>
                <w:b/>
                <w:color w:val="000000"/>
                <w:sz w:val="22"/>
                <w:szCs w:val="21"/>
              </w:rPr>
            </w:pPr>
            <w:r w:rsidRPr="002F48AE">
              <w:rPr>
                <w:b/>
                <w:color w:val="000000"/>
                <w:sz w:val="22"/>
                <w:szCs w:val="21"/>
              </w:rPr>
              <w:t>8</w:t>
            </w:r>
          </w:p>
        </w:tc>
        <w:tc>
          <w:tcPr>
            <w:tcW w:w="251" w:type="pct"/>
            <w:shd w:val="clear" w:color="auto" w:fill="D9D9D9"/>
          </w:tcPr>
          <w:p w:rsidR="00707FBB" w:rsidRPr="002F48AE" w:rsidRDefault="00707FBB" w:rsidP="00247E21">
            <w:pPr>
              <w:jc w:val="center"/>
              <w:rPr>
                <w:b/>
                <w:color w:val="000000"/>
                <w:sz w:val="22"/>
                <w:szCs w:val="21"/>
              </w:rPr>
            </w:pPr>
            <w:r w:rsidRPr="002F48AE">
              <w:rPr>
                <w:b/>
                <w:color w:val="000000"/>
                <w:sz w:val="22"/>
                <w:szCs w:val="21"/>
              </w:rPr>
              <w:t>9</w:t>
            </w:r>
          </w:p>
        </w:tc>
        <w:tc>
          <w:tcPr>
            <w:tcW w:w="252" w:type="pct"/>
            <w:shd w:val="clear" w:color="auto" w:fill="D9D9D9"/>
          </w:tcPr>
          <w:p w:rsidR="00707FBB" w:rsidRPr="002F48AE" w:rsidRDefault="00707FBB" w:rsidP="00247E21">
            <w:pPr>
              <w:jc w:val="center"/>
              <w:rPr>
                <w:b/>
                <w:color w:val="000000"/>
                <w:sz w:val="22"/>
                <w:szCs w:val="21"/>
              </w:rPr>
            </w:pPr>
            <w:r w:rsidRPr="002F48AE">
              <w:rPr>
                <w:b/>
                <w:color w:val="000000"/>
                <w:sz w:val="22"/>
                <w:szCs w:val="21"/>
              </w:rPr>
              <w:t>10</w:t>
            </w:r>
          </w:p>
        </w:tc>
      </w:tr>
      <w:tr w:rsidR="00707FBB" w:rsidRPr="002F48AE" w:rsidTr="00247E21">
        <w:tblPrEx>
          <w:tblCellMar>
            <w:top w:w="0" w:type="dxa"/>
            <w:bottom w:w="0" w:type="dxa"/>
          </w:tblCellMar>
        </w:tblPrEx>
        <w:trPr>
          <w:cantSplit/>
          <w:trHeight w:val="360"/>
        </w:trPr>
        <w:tc>
          <w:tcPr>
            <w:tcW w:w="255" w:type="pct"/>
            <w:vMerge/>
            <w:shd w:val="clear" w:color="auto" w:fill="D9D9D9"/>
          </w:tcPr>
          <w:p w:rsidR="00707FBB" w:rsidRPr="002F48AE" w:rsidRDefault="00707FBB" w:rsidP="00247E21">
            <w:pPr>
              <w:jc w:val="center"/>
              <w:rPr>
                <w:b/>
                <w:color w:val="000000"/>
                <w:sz w:val="22"/>
                <w:szCs w:val="21"/>
              </w:rPr>
            </w:pPr>
          </w:p>
        </w:tc>
        <w:tc>
          <w:tcPr>
            <w:tcW w:w="2073" w:type="pct"/>
            <w:gridSpan w:val="2"/>
            <w:shd w:val="clear" w:color="auto" w:fill="D9D9D9"/>
          </w:tcPr>
          <w:p w:rsidR="00707FBB" w:rsidRPr="002F48AE" w:rsidRDefault="00707FBB" w:rsidP="00247E21">
            <w:pPr>
              <w:jc w:val="center"/>
              <w:rPr>
                <w:b/>
                <w:color w:val="000000"/>
                <w:sz w:val="22"/>
                <w:szCs w:val="21"/>
              </w:rPr>
            </w:pPr>
            <w:r w:rsidRPr="002F48AE">
              <w:rPr>
                <w:b/>
                <w:color w:val="000000"/>
                <w:sz w:val="22"/>
                <w:szCs w:val="21"/>
              </w:rPr>
              <w:t>ID10</w:t>
            </w:r>
            <w:r w:rsidRPr="002F48AE">
              <w:rPr>
                <w:b/>
                <w:color w:val="000000"/>
                <w:sz w:val="22"/>
                <w:szCs w:val="21"/>
              </w:rPr>
              <w:t>～</w:t>
            </w:r>
            <w:r w:rsidRPr="002F48AE">
              <w:rPr>
                <w:b/>
                <w:color w:val="000000"/>
                <w:sz w:val="22"/>
                <w:szCs w:val="21"/>
              </w:rPr>
              <w:t>ID3</w:t>
            </w:r>
          </w:p>
          <w:p w:rsidR="00707FBB" w:rsidRPr="002F48AE" w:rsidRDefault="00707FBB" w:rsidP="00247E21">
            <w:pPr>
              <w:jc w:val="center"/>
              <w:rPr>
                <w:b/>
                <w:color w:val="000000"/>
                <w:sz w:val="22"/>
                <w:szCs w:val="21"/>
              </w:rPr>
            </w:pPr>
            <w:r w:rsidRPr="002F48AE">
              <w:rPr>
                <w:b/>
                <w:color w:val="000000"/>
                <w:sz w:val="22"/>
                <w:szCs w:val="21"/>
              </w:rPr>
              <w:t>ID2</w:t>
            </w:r>
            <w:r w:rsidRPr="002F48AE">
              <w:rPr>
                <w:b/>
                <w:color w:val="000000"/>
                <w:sz w:val="22"/>
                <w:szCs w:val="21"/>
              </w:rPr>
              <w:t>～</w:t>
            </w:r>
            <w:r w:rsidRPr="002F48AE">
              <w:rPr>
                <w:b/>
                <w:color w:val="000000"/>
                <w:sz w:val="22"/>
                <w:szCs w:val="21"/>
              </w:rPr>
              <w:t>ID0</w:t>
            </w:r>
            <w:r w:rsidRPr="002F48AE">
              <w:rPr>
                <w:b/>
                <w:color w:val="000000"/>
                <w:sz w:val="22"/>
                <w:szCs w:val="21"/>
              </w:rPr>
              <w:t>，</w:t>
            </w:r>
            <w:r w:rsidRPr="002F48AE">
              <w:rPr>
                <w:b/>
                <w:color w:val="000000"/>
                <w:sz w:val="22"/>
                <w:szCs w:val="21"/>
              </w:rPr>
              <w:t>RTR</w:t>
            </w:r>
            <w:r w:rsidRPr="002F48AE">
              <w:rPr>
                <w:b/>
                <w:color w:val="000000"/>
                <w:sz w:val="22"/>
                <w:szCs w:val="21"/>
              </w:rPr>
              <w:t>，</w:t>
            </w:r>
            <w:r w:rsidRPr="002F48AE">
              <w:rPr>
                <w:b/>
                <w:color w:val="000000"/>
                <w:sz w:val="22"/>
                <w:szCs w:val="21"/>
              </w:rPr>
              <w:t>DLC</w:t>
            </w:r>
          </w:p>
        </w:tc>
        <w:tc>
          <w:tcPr>
            <w:tcW w:w="418" w:type="pct"/>
            <w:shd w:val="clear" w:color="auto" w:fill="D9D9D9"/>
          </w:tcPr>
          <w:p w:rsidR="00707FBB" w:rsidRPr="002F48AE" w:rsidRDefault="00707FBB" w:rsidP="00247E21">
            <w:pPr>
              <w:rPr>
                <w:b/>
                <w:color w:val="000000"/>
                <w:sz w:val="22"/>
                <w:szCs w:val="21"/>
              </w:rPr>
            </w:pPr>
            <w:r w:rsidRPr="002F48AE">
              <w:rPr>
                <w:b/>
                <w:sz w:val="22"/>
                <w:szCs w:val="21"/>
              </w:rPr>
              <w:t>T</w:t>
            </w:r>
          </w:p>
        </w:tc>
        <w:tc>
          <w:tcPr>
            <w:tcW w:w="419" w:type="pct"/>
            <w:shd w:val="clear" w:color="auto" w:fill="D9D9D9"/>
          </w:tcPr>
          <w:p w:rsidR="00707FBB" w:rsidRPr="002F48AE" w:rsidRDefault="00707FBB" w:rsidP="00247E21">
            <w:pPr>
              <w:jc w:val="center"/>
              <w:rPr>
                <w:b/>
                <w:color w:val="000000"/>
                <w:sz w:val="22"/>
                <w:szCs w:val="21"/>
              </w:rPr>
            </w:pPr>
          </w:p>
        </w:tc>
        <w:tc>
          <w:tcPr>
            <w:tcW w:w="418" w:type="pct"/>
            <w:shd w:val="clear" w:color="auto" w:fill="D9D9D9"/>
          </w:tcPr>
          <w:p w:rsidR="00707FBB" w:rsidRPr="002F48AE" w:rsidRDefault="00707FBB" w:rsidP="00247E21">
            <w:pPr>
              <w:jc w:val="center"/>
              <w:rPr>
                <w:b/>
                <w:color w:val="000000"/>
                <w:sz w:val="22"/>
                <w:szCs w:val="21"/>
              </w:rPr>
            </w:pPr>
          </w:p>
        </w:tc>
        <w:tc>
          <w:tcPr>
            <w:tcW w:w="414" w:type="pct"/>
            <w:shd w:val="clear" w:color="auto" w:fill="D9D9D9"/>
          </w:tcPr>
          <w:p w:rsidR="00707FBB" w:rsidRPr="002F48AE" w:rsidRDefault="00707FBB" w:rsidP="00247E21">
            <w:pPr>
              <w:jc w:val="center"/>
              <w:rPr>
                <w:b/>
                <w:color w:val="000000"/>
                <w:sz w:val="22"/>
                <w:szCs w:val="21"/>
              </w:rPr>
            </w:pPr>
          </w:p>
        </w:tc>
        <w:tc>
          <w:tcPr>
            <w:tcW w:w="251" w:type="pct"/>
            <w:shd w:val="clear" w:color="auto" w:fill="D9D9D9"/>
          </w:tcPr>
          <w:p w:rsidR="00707FBB" w:rsidRPr="002F48AE" w:rsidRDefault="00707FBB" w:rsidP="00247E21">
            <w:pPr>
              <w:jc w:val="center"/>
              <w:rPr>
                <w:b/>
                <w:color w:val="000000"/>
                <w:sz w:val="22"/>
                <w:szCs w:val="21"/>
              </w:rPr>
            </w:pPr>
          </w:p>
        </w:tc>
        <w:tc>
          <w:tcPr>
            <w:tcW w:w="251" w:type="pct"/>
            <w:shd w:val="clear" w:color="auto" w:fill="D9D9D9"/>
          </w:tcPr>
          <w:p w:rsidR="00707FBB" w:rsidRPr="002F48AE" w:rsidRDefault="00707FBB" w:rsidP="00247E21">
            <w:pPr>
              <w:jc w:val="center"/>
              <w:rPr>
                <w:b/>
                <w:color w:val="000000"/>
                <w:sz w:val="22"/>
                <w:szCs w:val="21"/>
              </w:rPr>
            </w:pPr>
          </w:p>
        </w:tc>
        <w:tc>
          <w:tcPr>
            <w:tcW w:w="251" w:type="pct"/>
            <w:shd w:val="clear" w:color="auto" w:fill="D9D9D9"/>
          </w:tcPr>
          <w:p w:rsidR="00707FBB" w:rsidRPr="002F48AE" w:rsidRDefault="00707FBB" w:rsidP="00247E21">
            <w:pPr>
              <w:jc w:val="center"/>
              <w:rPr>
                <w:b/>
                <w:color w:val="000000"/>
                <w:sz w:val="22"/>
                <w:szCs w:val="21"/>
              </w:rPr>
            </w:pPr>
          </w:p>
        </w:tc>
        <w:tc>
          <w:tcPr>
            <w:tcW w:w="252" w:type="pct"/>
            <w:shd w:val="clear" w:color="auto" w:fill="D9D9D9"/>
          </w:tcPr>
          <w:p w:rsidR="00707FBB" w:rsidRPr="002F48AE" w:rsidRDefault="00707FBB" w:rsidP="00247E21">
            <w:pPr>
              <w:jc w:val="center"/>
              <w:rPr>
                <w:b/>
                <w:color w:val="000000"/>
                <w:sz w:val="22"/>
                <w:szCs w:val="21"/>
              </w:rPr>
            </w:pPr>
          </w:p>
        </w:tc>
      </w:tr>
      <w:tr w:rsidR="00707FBB" w:rsidRPr="006C194B" w:rsidTr="00247E21">
        <w:tblPrEx>
          <w:tblCellMar>
            <w:top w:w="0" w:type="dxa"/>
            <w:bottom w:w="0" w:type="dxa"/>
          </w:tblCellMar>
        </w:tblPrEx>
        <w:trPr>
          <w:cantSplit/>
          <w:trHeight w:val="597"/>
        </w:trPr>
        <w:tc>
          <w:tcPr>
            <w:tcW w:w="255" w:type="pct"/>
            <w:vAlign w:val="bottom"/>
          </w:tcPr>
          <w:p w:rsidR="00707FBB" w:rsidRPr="006C194B" w:rsidRDefault="00707FBB" w:rsidP="00247E21">
            <w:pPr>
              <w:jc w:val="right"/>
              <w:rPr>
                <w:szCs w:val="21"/>
              </w:rPr>
            </w:pPr>
            <w:r w:rsidRPr="006C194B">
              <w:rPr>
                <w:szCs w:val="21"/>
              </w:rPr>
              <w:t>1</w:t>
            </w:r>
          </w:p>
        </w:tc>
        <w:tc>
          <w:tcPr>
            <w:tcW w:w="733" w:type="pct"/>
            <w:vAlign w:val="bottom"/>
          </w:tcPr>
          <w:p w:rsidR="00707FBB" w:rsidRPr="006C194B" w:rsidRDefault="00707FBB" w:rsidP="00247E21">
            <w:pPr>
              <w:rPr>
                <w:szCs w:val="21"/>
              </w:rPr>
            </w:pPr>
            <w:r w:rsidRPr="006C194B">
              <w:rPr>
                <w:szCs w:val="21"/>
              </w:rPr>
              <w:t>66H</w:t>
            </w:r>
          </w:p>
        </w:tc>
        <w:tc>
          <w:tcPr>
            <w:tcW w:w="1340" w:type="pct"/>
            <w:vAlign w:val="bottom"/>
          </w:tcPr>
          <w:p w:rsidR="00707FBB" w:rsidRPr="006C194B" w:rsidRDefault="00707FBB" w:rsidP="00247E21">
            <w:pPr>
              <w:rPr>
                <w:szCs w:val="21"/>
              </w:rPr>
            </w:pPr>
            <w:r w:rsidRPr="006C194B">
              <w:rPr>
                <w:szCs w:val="21"/>
              </w:rPr>
              <w:t>44H</w:t>
            </w:r>
          </w:p>
        </w:tc>
        <w:tc>
          <w:tcPr>
            <w:tcW w:w="418" w:type="pct"/>
            <w:vAlign w:val="bottom"/>
          </w:tcPr>
          <w:p w:rsidR="00707FBB" w:rsidRPr="006C194B" w:rsidRDefault="00707FBB" w:rsidP="00247E21">
            <w:pPr>
              <w:rPr>
                <w:szCs w:val="21"/>
              </w:rPr>
            </w:pPr>
            <w:r w:rsidRPr="00EF6D71">
              <w:rPr>
                <w:rFonts w:hint="eastAsia"/>
                <w:szCs w:val="21"/>
              </w:rPr>
              <w:t>14</w:t>
            </w:r>
            <w:r w:rsidRPr="006C194B">
              <w:rPr>
                <w:szCs w:val="21"/>
              </w:rPr>
              <w:t>H</w:t>
            </w:r>
          </w:p>
        </w:tc>
        <w:tc>
          <w:tcPr>
            <w:tcW w:w="419" w:type="pct"/>
            <w:vAlign w:val="bottom"/>
          </w:tcPr>
          <w:p w:rsidR="00707FBB" w:rsidRPr="006C194B" w:rsidRDefault="00707FBB" w:rsidP="00247E21">
            <w:pPr>
              <w:rPr>
                <w:szCs w:val="21"/>
              </w:rPr>
            </w:pPr>
            <w:r w:rsidRPr="006C194B">
              <w:rPr>
                <w:szCs w:val="21"/>
              </w:rPr>
              <w:t>FFH</w:t>
            </w:r>
          </w:p>
        </w:tc>
        <w:tc>
          <w:tcPr>
            <w:tcW w:w="418" w:type="pct"/>
            <w:vAlign w:val="bottom"/>
          </w:tcPr>
          <w:p w:rsidR="00707FBB" w:rsidRPr="006C194B" w:rsidRDefault="00707FBB" w:rsidP="00247E21">
            <w:pPr>
              <w:rPr>
                <w:szCs w:val="21"/>
              </w:rPr>
            </w:pPr>
            <w:r w:rsidRPr="006C194B">
              <w:rPr>
                <w:szCs w:val="21"/>
              </w:rPr>
              <w:t>40H</w:t>
            </w:r>
          </w:p>
        </w:tc>
        <w:tc>
          <w:tcPr>
            <w:tcW w:w="414" w:type="pct"/>
            <w:vAlign w:val="bottom"/>
          </w:tcPr>
          <w:p w:rsidR="00707FBB" w:rsidRPr="006C194B" w:rsidRDefault="00707FBB" w:rsidP="00247E21">
            <w:pPr>
              <w:rPr>
                <w:szCs w:val="21"/>
              </w:rPr>
            </w:pPr>
            <w:r w:rsidRPr="006C194B">
              <w:rPr>
                <w:szCs w:val="21"/>
              </w:rPr>
              <w:t>SUM</w:t>
            </w:r>
          </w:p>
        </w:tc>
        <w:tc>
          <w:tcPr>
            <w:tcW w:w="251" w:type="pct"/>
            <w:vAlign w:val="bottom"/>
          </w:tcPr>
          <w:p w:rsidR="00707FBB" w:rsidRPr="006C194B" w:rsidRDefault="00707FBB" w:rsidP="00247E21">
            <w:pPr>
              <w:jc w:val="right"/>
              <w:rPr>
                <w:szCs w:val="21"/>
              </w:rPr>
            </w:pPr>
          </w:p>
        </w:tc>
        <w:tc>
          <w:tcPr>
            <w:tcW w:w="251" w:type="pct"/>
            <w:vAlign w:val="bottom"/>
          </w:tcPr>
          <w:p w:rsidR="00707FBB" w:rsidRPr="006C194B" w:rsidRDefault="00707FBB" w:rsidP="00247E21">
            <w:pPr>
              <w:jc w:val="right"/>
              <w:rPr>
                <w:szCs w:val="21"/>
              </w:rPr>
            </w:pPr>
          </w:p>
        </w:tc>
        <w:tc>
          <w:tcPr>
            <w:tcW w:w="251" w:type="pct"/>
            <w:vAlign w:val="bottom"/>
          </w:tcPr>
          <w:p w:rsidR="00707FBB" w:rsidRPr="006C194B" w:rsidRDefault="00707FBB" w:rsidP="00247E21">
            <w:pPr>
              <w:jc w:val="right"/>
              <w:rPr>
                <w:szCs w:val="21"/>
              </w:rPr>
            </w:pPr>
          </w:p>
        </w:tc>
        <w:tc>
          <w:tcPr>
            <w:tcW w:w="252" w:type="pct"/>
            <w:vAlign w:val="bottom"/>
          </w:tcPr>
          <w:p w:rsidR="00707FBB" w:rsidRPr="006C194B" w:rsidRDefault="00707FBB" w:rsidP="00247E21">
            <w:pPr>
              <w:jc w:val="right"/>
              <w:rPr>
                <w:szCs w:val="21"/>
              </w:rPr>
            </w:pPr>
          </w:p>
        </w:tc>
      </w:tr>
    </w:tbl>
    <w:p w:rsidR="00707FBB" w:rsidRPr="006C194B" w:rsidRDefault="00707FBB" w:rsidP="00707FBB">
      <w:pPr>
        <w:pStyle w:val="2"/>
      </w:pPr>
      <w:bookmarkStart w:id="29" w:name="_Toc17913601"/>
      <w:r>
        <w:rPr>
          <w:rFonts w:hint="eastAsia"/>
        </w:rPr>
        <w:t xml:space="preserve">5.2 </w:t>
      </w:r>
      <w:r w:rsidRPr="006C194B">
        <w:t>成像仪上行数据块汇总</w:t>
      </w:r>
      <w:bookmarkEnd w:id="29"/>
    </w:p>
    <w:p w:rsidR="00707FBB" w:rsidRPr="006C194B" w:rsidRDefault="00707FBB" w:rsidP="00707FBB">
      <w:pPr>
        <w:pStyle w:val="djt"/>
        <w:rPr>
          <w:b/>
        </w:rPr>
      </w:pPr>
      <w:r w:rsidRPr="006C194B">
        <w:t>使用星务对成像仪上行数据块共</w:t>
      </w:r>
      <w:r>
        <w:rPr>
          <w:rFonts w:hint="eastAsia"/>
        </w:rPr>
        <w:t>3</w:t>
      </w:r>
      <w:r w:rsidRPr="006C194B">
        <w:t>种，如下表所示</w:t>
      </w:r>
      <w:r w:rsidRPr="006C194B">
        <w:rPr>
          <w:b/>
        </w:rPr>
        <w:t>。</w:t>
      </w:r>
    </w:p>
    <w:p w:rsidR="00707FBB" w:rsidRPr="00217B85" w:rsidRDefault="00707FBB" w:rsidP="00707FBB">
      <w:pPr>
        <w:pStyle w:val="djt0"/>
        <w:spacing w:beforeLines="0" w:afterLines="0" w:line="360" w:lineRule="auto"/>
        <w:rPr>
          <w:sz w:val="24"/>
        </w:rPr>
      </w:pPr>
      <w:r w:rsidRPr="00217B85">
        <w:rPr>
          <w:sz w:val="24"/>
        </w:rPr>
        <w:t>表</w:t>
      </w:r>
      <w:r w:rsidRPr="00217B85">
        <w:rPr>
          <w:sz w:val="24"/>
        </w:rPr>
        <w:t xml:space="preserve"> </w:t>
      </w:r>
      <w:r>
        <w:rPr>
          <w:rFonts w:hint="eastAsia"/>
          <w:sz w:val="24"/>
        </w:rPr>
        <w:t>5-5</w:t>
      </w:r>
      <w:r w:rsidRPr="00217B85">
        <w:rPr>
          <w:sz w:val="24"/>
        </w:rPr>
        <w:t xml:space="preserve"> </w:t>
      </w:r>
      <w:r w:rsidRPr="00217B85">
        <w:rPr>
          <w:sz w:val="24"/>
        </w:rPr>
        <w:t>星务对相机综合电子的轮询控制序列</w:t>
      </w:r>
    </w:p>
    <w:tbl>
      <w:tblPr>
        <w:tblW w:w="494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05"/>
        <w:gridCol w:w="2896"/>
        <w:gridCol w:w="1260"/>
        <w:gridCol w:w="3949"/>
      </w:tblGrid>
      <w:tr w:rsidR="00707FBB" w:rsidRPr="00217B85" w:rsidTr="00247E21">
        <w:trPr>
          <w:trHeight w:val="212"/>
          <w:jc w:val="center"/>
        </w:trPr>
        <w:tc>
          <w:tcPr>
            <w:tcW w:w="452" w:type="pct"/>
            <w:tcBorders>
              <w:top w:val="single" w:sz="4" w:space="0" w:color="auto"/>
              <w:left w:val="single" w:sz="4" w:space="0" w:color="auto"/>
              <w:bottom w:val="single" w:sz="4" w:space="0" w:color="auto"/>
              <w:right w:val="single" w:sz="4" w:space="0" w:color="auto"/>
            </w:tcBorders>
            <w:vAlign w:val="center"/>
          </w:tcPr>
          <w:p w:rsidR="00707FBB" w:rsidRPr="00217B85" w:rsidRDefault="00707FBB" w:rsidP="00247E21">
            <w:pPr>
              <w:adjustRightInd w:val="0"/>
              <w:jc w:val="center"/>
              <w:rPr>
                <w:sz w:val="24"/>
              </w:rPr>
            </w:pPr>
            <w:r w:rsidRPr="00217B85">
              <w:rPr>
                <w:sz w:val="24"/>
              </w:rPr>
              <w:t>序号</w:t>
            </w:r>
          </w:p>
        </w:tc>
        <w:tc>
          <w:tcPr>
            <w:tcW w:w="1625" w:type="pct"/>
            <w:tcBorders>
              <w:top w:val="single" w:sz="4" w:space="0" w:color="auto"/>
              <w:left w:val="single" w:sz="4" w:space="0" w:color="auto"/>
              <w:bottom w:val="single" w:sz="4" w:space="0" w:color="auto"/>
              <w:right w:val="single" w:sz="4" w:space="0" w:color="auto"/>
            </w:tcBorders>
            <w:vAlign w:val="center"/>
          </w:tcPr>
          <w:p w:rsidR="00707FBB" w:rsidRPr="00217B85" w:rsidRDefault="00707FBB" w:rsidP="00247E21">
            <w:pPr>
              <w:adjustRightInd w:val="0"/>
              <w:jc w:val="center"/>
              <w:rPr>
                <w:sz w:val="24"/>
              </w:rPr>
            </w:pPr>
            <w:r w:rsidRPr="00217B85">
              <w:rPr>
                <w:sz w:val="24"/>
              </w:rPr>
              <w:t>上行数据块名称</w:t>
            </w:r>
          </w:p>
        </w:tc>
        <w:tc>
          <w:tcPr>
            <w:tcW w:w="707" w:type="pct"/>
            <w:tcBorders>
              <w:top w:val="single" w:sz="4" w:space="0" w:color="auto"/>
              <w:left w:val="single" w:sz="4" w:space="0" w:color="auto"/>
              <w:bottom w:val="single" w:sz="4" w:space="0" w:color="auto"/>
              <w:right w:val="single" w:sz="4" w:space="0" w:color="auto"/>
            </w:tcBorders>
            <w:vAlign w:val="center"/>
          </w:tcPr>
          <w:p w:rsidR="00707FBB" w:rsidRPr="00217B85" w:rsidRDefault="00707FBB" w:rsidP="00247E21">
            <w:pPr>
              <w:adjustRightInd w:val="0"/>
              <w:jc w:val="center"/>
              <w:rPr>
                <w:sz w:val="24"/>
              </w:rPr>
            </w:pPr>
            <w:r w:rsidRPr="00217B85">
              <w:rPr>
                <w:sz w:val="24"/>
              </w:rPr>
              <w:t>字节数</w:t>
            </w:r>
          </w:p>
        </w:tc>
        <w:tc>
          <w:tcPr>
            <w:tcW w:w="2216" w:type="pct"/>
            <w:tcBorders>
              <w:top w:val="single" w:sz="4" w:space="0" w:color="auto"/>
              <w:left w:val="single" w:sz="4" w:space="0" w:color="auto"/>
              <w:bottom w:val="single" w:sz="4" w:space="0" w:color="auto"/>
              <w:right w:val="single" w:sz="4" w:space="0" w:color="auto"/>
            </w:tcBorders>
            <w:vAlign w:val="center"/>
          </w:tcPr>
          <w:p w:rsidR="00707FBB" w:rsidRPr="00217B85" w:rsidRDefault="00707FBB" w:rsidP="00247E21">
            <w:pPr>
              <w:adjustRightInd w:val="0"/>
              <w:jc w:val="center"/>
              <w:rPr>
                <w:sz w:val="24"/>
              </w:rPr>
            </w:pPr>
            <w:r w:rsidRPr="00217B85">
              <w:rPr>
                <w:sz w:val="24"/>
              </w:rPr>
              <w:t>功能</w:t>
            </w:r>
          </w:p>
        </w:tc>
      </w:tr>
      <w:tr w:rsidR="00707FBB" w:rsidRPr="00217B85" w:rsidTr="00247E21">
        <w:trPr>
          <w:jc w:val="center"/>
        </w:trPr>
        <w:tc>
          <w:tcPr>
            <w:tcW w:w="452" w:type="pct"/>
            <w:tcBorders>
              <w:top w:val="single" w:sz="4" w:space="0" w:color="auto"/>
              <w:left w:val="single" w:sz="4" w:space="0" w:color="auto"/>
              <w:bottom w:val="single" w:sz="4" w:space="0" w:color="auto"/>
              <w:right w:val="single" w:sz="4" w:space="0" w:color="auto"/>
            </w:tcBorders>
            <w:vAlign w:val="center"/>
          </w:tcPr>
          <w:p w:rsidR="00707FBB" w:rsidRPr="00217B85" w:rsidRDefault="00707FBB" w:rsidP="00247E21">
            <w:pPr>
              <w:numPr>
                <w:ilvl w:val="0"/>
                <w:numId w:val="17"/>
              </w:numPr>
              <w:jc w:val="center"/>
              <w:rPr>
                <w:sz w:val="24"/>
              </w:rPr>
            </w:pPr>
          </w:p>
        </w:tc>
        <w:tc>
          <w:tcPr>
            <w:tcW w:w="1625" w:type="pct"/>
            <w:tcBorders>
              <w:top w:val="single" w:sz="4" w:space="0" w:color="auto"/>
              <w:left w:val="single" w:sz="4" w:space="0" w:color="auto"/>
              <w:bottom w:val="single" w:sz="4" w:space="0" w:color="auto"/>
              <w:right w:val="single" w:sz="4" w:space="0" w:color="auto"/>
            </w:tcBorders>
            <w:vAlign w:val="center"/>
          </w:tcPr>
          <w:p w:rsidR="00707FBB" w:rsidRPr="00217B85" w:rsidRDefault="00707FBB" w:rsidP="00247E21">
            <w:pPr>
              <w:adjustRightInd w:val="0"/>
              <w:jc w:val="center"/>
              <w:rPr>
                <w:sz w:val="24"/>
              </w:rPr>
            </w:pPr>
            <w:r w:rsidRPr="00217B85">
              <w:rPr>
                <w:sz w:val="24"/>
              </w:rPr>
              <w:t>成像参数设置</w:t>
            </w:r>
          </w:p>
        </w:tc>
        <w:tc>
          <w:tcPr>
            <w:tcW w:w="707" w:type="pct"/>
            <w:tcBorders>
              <w:top w:val="single" w:sz="4" w:space="0" w:color="auto"/>
              <w:left w:val="single" w:sz="4" w:space="0" w:color="auto"/>
              <w:bottom w:val="single" w:sz="4" w:space="0" w:color="auto"/>
              <w:right w:val="single" w:sz="4" w:space="0" w:color="auto"/>
            </w:tcBorders>
            <w:vAlign w:val="center"/>
          </w:tcPr>
          <w:p w:rsidR="00707FBB" w:rsidRPr="00217B85" w:rsidRDefault="00707FBB" w:rsidP="00247E21">
            <w:pPr>
              <w:adjustRightInd w:val="0"/>
              <w:jc w:val="center"/>
              <w:rPr>
                <w:sz w:val="24"/>
              </w:rPr>
            </w:pPr>
            <w:r w:rsidRPr="00217B85">
              <w:rPr>
                <w:sz w:val="24"/>
              </w:rPr>
              <w:t>57</w:t>
            </w:r>
            <w:r w:rsidRPr="00217B85">
              <w:rPr>
                <w:sz w:val="24"/>
              </w:rPr>
              <w:t>字节</w:t>
            </w:r>
          </w:p>
        </w:tc>
        <w:tc>
          <w:tcPr>
            <w:tcW w:w="2216" w:type="pct"/>
            <w:tcBorders>
              <w:top w:val="single" w:sz="4" w:space="0" w:color="auto"/>
              <w:left w:val="single" w:sz="4" w:space="0" w:color="auto"/>
              <w:bottom w:val="single" w:sz="4" w:space="0" w:color="auto"/>
              <w:right w:val="single" w:sz="4" w:space="0" w:color="auto"/>
            </w:tcBorders>
            <w:vAlign w:val="center"/>
          </w:tcPr>
          <w:p w:rsidR="00707FBB" w:rsidRPr="00BB71FE" w:rsidRDefault="00707FBB" w:rsidP="00247E21">
            <w:pPr>
              <w:adjustRightInd w:val="0"/>
              <w:jc w:val="left"/>
              <w:rPr>
                <w:rFonts w:hint="eastAsia"/>
                <w:color w:val="FF0000"/>
                <w:sz w:val="24"/>
              </w:rPr>
            </w:pPr>
            <w:r w:rsidRPr="00BB71FE">
              <w:rPr>
                <w:rFonts w:ascii="宋体" w:hAnsi="宋体" w:hint="eastAsia"/>
                <w:color w:val="FF0000"/>
                <w:sz w:val="24"/>
              </w:rPr>
              <w:t>①非初始化上注模式时，</w:t>
            </w:r>
            <w:r w:rsidRPr="00BB71FE">
              <w:rPr>
                <w:color w:val="FF0000"/>
                <w:sz w:val="24"/>
              </w:rPr>
              <w:t>对以下参数进行</w:t>
            </w:r>
            <w:r w:rsidRPr="00BB71FE">
              <w:rPr>
                <w:rFonts w:hint="eastAsia"/>
                <w:color w:val="FF0000"/>
                <w:sz w:val="24"/>
              </w:rPr>
              <w:t>指令</w:t>
            </w:r>
            <w:r w:rsidRPr="00BB71FE">
              <w:rPr>
                <w:color w:val="FF0000"/>
                <w:sz w:val="24"/>
              </w:rPr>
              <w:t>设置：包括各谱段增益、各谱段级数、各谱段数字</w:t>
            </w:r>
            <w:r w:rsidRPr="00BB71FE">
              <w:rPr>
                <w:color w:val="FF0000"/>
                <w:sz w:val="24"/>
              </w:rPr>
              <w:t>&amp;</w:t>
            </w:r>
            <w:r w:rsidRPr="00BB71FE">
              <w:rPr>
                <w:color w:val="FF0000"/>
                <w:sz w:val="24"/>
              </w:rPr>
              <w:t>钳位、算法开关设置</w:t>
            </w:r>
            <w:r w:rsidRPr="00BB71FE">
              <w:rPr>
                <w:rFonts w:hint="eastAsia"/>
                <w:color w:val="FF0000"/>
                <w:sz w:val="24"/>
              </w:rPr>
              <w:t>；</w:t>
            </w:r>
          </w:p>
          <w:p w:rsidR="00707FBB" w:rsidRPr="00E70FFC" w:rsidRDefault="00707FBB" w:rsidP="00247E21">
            <w:pPr>
              <w:adjustRightInd w:val="0"/>
              <w:jc w:val="left"/>
              <w:rPr>
                <w:sz w:val="24"/>
              </w:rPr>
            </w:pPr>
            <w:r w:rsidRPr="00BB71FE">
              <w:rPr>
                <w:rFonts w:ascii="宋体" w:hAnsi="宋体" w:hint="eastAsia"/>
                <w:color w:val="FF0000"/>
                <w:sz w:val="24"/>
              </w:rPr>
              <w:t>②</w:t>
            </w:r>
            <w:r w:rsidRPr="00BB71FE">
              <w:rPr>
                <w:rFonts w:hint="eastAsia"/>
                <w:color w:val="FF0000"/>
                <w:sz w:val="24"/>
              </w:rPr>
              <w:t>初始化上注模式时，将该数据块写入</w:t>
            </w:r>
            <w:r w:rsidRPr="00BB71FE">
              <w:rPr>
                <w:rFonts w:hint="eastAsia"/>
                <w:color w:val="FF0000"/>
                <w:sz w:val="24"/>
              </w:rPr>
              <w:t>MRAM</w:t>
            </w:r>
            <w:r w:rsidRPr="00BB71FE">
              <w:rPr>
                <w:rFonts w:hint="eastAsia"/>
                <w:color w:val="FF0000"/>
                <w:sz w:val="24"/>
              </w:rPr>
              <w:t>中，每次综合电子上电后，发出第三步成像开（主份或备份或主备份）指令后，综合电子计时</w:t>
            </w:r>
            <w:r w:rsidRPr="00BB71FE">
              <w:rPr>
                <w:rFonts w:hint="eastAsia"/>
                <w:color w:val="FF0000"/>
                <w:sz w:val="24"/>
              </w:rPr>
              <w:t>26</w:t>
            </w:r>
            <w:r w:rsidRPr="00BB71FE">
              <w:rPr>
                <w:rFonts w:hint="eastAsia"/>
                <w:color w:val="FF0000"/>
                <w:sz w:val="24"/>
              </w:rPr>
              <w:t>秒，对主体视频电子单元发出“数据块</w:t>
            </w:r>
            <w:r w:rsidRPr="00BB71FE">
              <w:rPr>
                <w:rFonts w:hint="eastAsia"/>
                <w:color w:val="FF0000"/>
                <w:sz w:val="24"/>
              </w:rPr>
              <w:lastRenderedPageBreak/>
              <w:t>57</w:t>
            </w:r>
            <w:r w:rsidRPr="00BB71FE">
              <w:rPr>
                <w:rFonts w:hint="eastAsia"/>
                <w:color w:val="FF0000"/>
                <w:sz w:val="24"/>
              </w:rPr>
              <w:t>字节”对应的参数设置指令。</w:t>
            </w:r>
          </w:p>
        </w:tc>
      </w:tr>
      <w:tr w:rsidR="00707FBB" w:rsidRPr="00217B85" w:rsidTr="00247E21">
        <w:trPr>
          <w:trHeight w:val="459"/>
          <w:jc w:val="center"/>
        </w:trPr>
        <w:tc>
          <w:tcPr>
            <w:tcW w:w="452" w:type="pct"/>
            <w:tcBorders>
              <w:top w:val="single" w:sz="4" w:space="0" w:color="auto"/>
              <w:left w:val="single" w:sz="4" w:space="0" w:color="auto"/>
              <w:bottom w:val="single" w:sz="4" w:space="0" w:color="auto"/>
              <w:right w:val="single" w:sz="4" w:space="0" w:color="auto"/>
            </w:tcBorders>
            <w:vAlign w:val="center"/>
          </w:tcPr>
          <w:p w:rsidR="00707FBB" w:rsidRPr="00217B85" w:rsidRDefault="00707FBB" w:rsidP="00247E21">
            <w:pPr>
              <w:numPr>
                <w:ilvl w:val="0"/>
                <w:numId w:val="17"/>
              </w:numPr>
              <w:jc w:val="center"/>
              <w:rPr>
                <w:sz w:val="24"/>
              </w:rPr>
            </w:pPr>
          </w:p>
        </w:tc>
        <w:tc>
          <w:tcPr>
            <w:tcW w:w="1625" w:type="pct"/>
            <w:tcBorders>
              <w:top w:val="single" w:sz="4" w:space="0" w:color="auto"/>
              <w:left w:val="single" w:sz="4" w:space="0" w:color="auto"/>
              <w:bottom w:val="single" w:sz="4" w:space="0" w:color="auto"/>
              <w:right w:val="single" w:sz="4" w:space="0" w:color="auto"/>
            </w:tcBorders>
            <w:vAlign w:val="center"/>
          </w:tcPr>
          <w:p w:rsidR="00707FBB" w:rsidRPr="00217B85" w:rsidRDefault="00707FBB" w:rsidP="00247E21">
            <w:pPr>
              <w:adjustRightInd w:val="0"/>
              <w:jc w:val="center"/>
              <w:rPr>
                <w:sz w:val="24"/>
              </w:rPr>
            </w:pPr>
            <w:r w:rsidRPr="00217B85">
              <w:rPr>
                <w:sz w:val="24"/>
              </w:rPr>
              <w:t>任意</w:t>
            </w:r>
            <w:r w:rsidRPr="00217B85">
              <w:rPr>
                <w:rFonts w:hint="eastAsia"/>
                <w:sz w:val="24"/>
              </w:rPr>
              <w:t>参数</w:t>
            </w:r>
            <w:r w:rsidRPr="00217B85">
              <w:rPr>
                <w:sz w:val="24"/>
              </w:rPr>
              <w:t>指令</w:t>
            </w:r>
          </w:p>
        </w:tc>
        <w:tc>
          <w:tcPr>
            <w:tcW w:w="707" w:type="pct"/>
            <w:tcBorders>
              <w:top w:val="single" w:sz="4" w:space="0" w:color="auto"/>
              <w:left w:val="single" w:sz="4" w:space="0" w:color="auto"/>
              <w:bottom w:val="single" w:sz="4" w:space="0" w:color="auto"/>
              <w:right w:val="single" w:sz="4" w:space="0" w:color="auto"/>
            </w:tcBorders>
            <w:vAlign w:val="center"/>
          </w:tcPr>
          <w:p w:rsidR="00707FBB" w:rsidRPr="00217B85" w:rsidRDefault="00707FBB" w:rsidP="00247E21">
            <w:pPr>
              <w:adjustRightInd w:val="0"/>
              <w:jc w:val="center"/>
              <w:rPr>
                <w:sz w:val="24"/>
              </w:rPr>
            </w:pPr>
            <w:r w:rsidRPr="00217B85">
              <w:rPr>
                <w:sz w:val="24"/>
              </w:rPr>
              <w:t>9</w:t>
            </w:r>
            <w:r w:rsidRPr="00217B85">
              <w:rPr>
                <w:sz w:val="24"/>
              </w:rPr>
              <w:t>字节</w:t>
            </w:r>
          </w:p>
        </w:tc>
        <w:tc>
          <w:tcPr>
            <w:tcW w:w="2216" w:type="pct"/>
            <w:tcBorders>
              <w:top w:val="single" w:sz="4" w:space="0" w:color="auto"/>
              <w:left w:val="single" w:sz="4" w:space="0" w:color="auto"/>
              <w:bottom w:val="single" w:sz="4" w:space="0" w:color="auto"/>
              <w:right w:val="single" w:sz="4" w:space="0" w:color="auto"/>
            </w:tcBorders>
            <w:vAlign w:val="center"/>
          </w:tcPr>
          <w:p w:rsidR="00707FBB" w:rsidRPr="00217B85" w:rsidRDefault="00707FBB" w:rsidP="00247E21">
            <w:pPr>
              <w:adjustRightInd w:val="0"/>
              <w:jc w:val="center"/>
              <w:rPr>
                <w:sz w:val="24"/>
              </w:rPr>
            </w:pPr>
            <w:r>
              <w:rPr>
                <w:rFonts w:hint="eastAsia"/>
                <w:sz w:val="24"/>
              </w:rPr>
              <w:t>内部</w:t>
            </w:r>
            <w:r>
              <w:rPr>
                <w:sz w:val="24"/>
              </w:rPr>
              <w:t>测试</w:t>
            </w:r>
            <w:r>
              <w:rPr>
                <w:rFonts w:hint="eastAsia"/>
                <w:sz w:val="24"/>
              </w:rPr>
              <w:t>预留</w:t>
            </w:r>
          </w:p>
        </w:tc>
      </w:tr>
      <w:tr w:rsidR="00707FBB" w:rsidRPr="00217B85" w:rsidTr="00247E21">
        <w:trPr>
          <w:trHeight w:val="459"/>
          <w:jc w:val="center"/>
        </w:trPr>
        <w:tc>
          <w:tcPr>
            <w:tcW w:w="452" w:type="pct"/>
            <w:tcBorders>
              <w:top w:val="single" w:sz="4" w:space="0" w:color="auto"/>
              <w:left w:val="single" w:sz="4" w:space="0" w:color="auto"/>
              <w:bottom w:val="single" w:sz="4" w:space="0" w:color="auto"/>
              <w:right w:val="single" w:sz="4" w:space="0" w:color="auto"/>
            </w:tcBorders>
            <w:vAlign w:val="center"/>
          </w:tcPr>
          <w:p w:rsidR="00707FBB" w:rsidRPr="00217B85" w:rsidRDefault="00707FBB" w:rsidP="00247E21">
            <w:pPr>
              <w:numPr>
                <w:ilvl w:val="0"/>
                <w:numId w:val="17"/>
              </w:numPr>
              <w:jc w:val="center"/>
              <w:rPr>
                <w:sz w:val="24"/>
              </w:rPr>
            </w:pPr>
          </w:p>
        </w:tc>
        <w:tc>
          <w:tcPr>
            <w:tcW w:w="1625" w:type="pct"/>
            <w:tcBorders>
              <w:top w:val="single" w:sz="4" w:space="0" w:color="auto"/>
              <w:left w:val="single" w:sz="4" w:space="0" w:color="auto"/>
              <w:bottom w:val="single" w:sz="4" w:space="0" w:color="auto"/>
              <w:right w:val="single" w:sz="4" w:space="0" w:color="auto"/>
            </w:tcBorders>
            <w:vAlign w:val="center"/>
          </w:tcPr>
          <w:p w:rsidR="00707FBB" w:rsidRPr="00217B85" w:rsidRDefault="00707FBB" w:rsidP="00247E21">
            <w:pPr>
              <w:adjustRightInd w:val="0"/>
              <w:jc w:val="center"/>
              <w:rPr>
                <w:sz w:val="24"/>
              </w:rPr>
            </w:pPr>
            <w:r w:rsidRPr="00DE32E0">
              <w:rPr>
                <w:rFonts w:hint="eastAsia"/>
                <w:sz w:val="24"/>
              </w:rPr>
              <w:t>宽带上行分发数据</w:t>
            </w:r>
          </w:p>
        </w:tc>
        <w:tc>
          <w:tcPr>
            <w:tcW w:w="707" w:type="pct"/>
            <w:tcBorders>
              <w:top w:val="single" w:sz="4" w:space="0" w:color="auto"/>
              <w:left w:val="single" w:sz="4" w:space="0" w:color="auto"/>
              <w:bottom w:val="single" w:sz="4" w:space="0" w:color="auto"/>
              <w:right w:val="single" w:sz="4" w:space="0" w:color="auto"/>
            </w:tcBorders>
            <w:vAlign w:val="center"/>
          </w:tcPr>
          <w:p w:rsidR="00707FBB" w:rsidRPr="00217B85" w:rsidRDefault="00707FBB" w:rsidP="00247E21">
            <w:pPr>
              <w:adjustRightInd w:val="0"/>
              <w:jc w:val="center"/>
              <w:rPr>
                <w:sz w:val="24"/>
              </w:rPr>
            </w:pPr>
            <w:r>
              <w:rPr>
                <w:rFonts w:hint="eastAsia"/>
                <w:sz w:val="24"/>
              </w:rPr>
              <w:t>249</w:t>
            </w:r>
            <w:r>
              <w:rPr>
                <w:rFonts w:hint="eastAsia"/>
                <w:sz w:val="24"/>
              </w:rPr>
              <w:t>字节</w:t>
            </w:r>
          </w:p>
        </w:tc>
        <w:tc>
          <w:tcPr>
            <w:tcW w:w="2216" w:type="pct"/>
            <w:tcBorders>
              <w:top w:val="single" w:sz="4" w:space="0" w:color="auto"/>
              <w:left w:val="single" w:sz="4" w:space="0" w:color="auto"/>
              <w:bottom w:val="single" w:sz="4" w:space="0" w:color="auto"/>
              <w:right w:val="single" w:sz="4" w:space="0" w:color="auto"/>
            </w:tcBorders>
            <w:vAlign w:val="center"/>
          </w:tcPr>
          <w:p w:rsidR="00707FBB" w:rsidRPr="00217B85" w:rsidRDefault="00707FBB" w:rsidP="00247E21">
            <w:pPr>
              <w:adjustRightInd w:val="0"/>
              <w:jc w:val="center"/>
              <w:rPr>
                <w:sz w:val="24"/>
              </w:rPr>
            </w:pPr>
            <w:r w:rsidRPr="00DE32E0">
              <w:rPr>
                <w:rFonts w:hint="eastAsia"/>
                <w:sz w:val="24"/>
              </w:rPr>
              <w:t>用于给综合电子进行程序上注</w:t>
            </w:r>
          </w:p>
        </w:tc>
      </w:tr>
    </w:tbl>
    <w:p w:rsidR="00707FBB" w:rsidRPr="006C194B" w:rsidRDefault="00707FBB" w:rsidP="00707FBB">
      <w:pPr>
        <w:spacing w:line="360" w:lineRule="auto"/>
        <w:ind w:firstLineChars="200" w:firstLine="420"/>
      </w:pPr>
    </w:p>
    <w:p w:rsidR="00707FBB" w:rsidRPr="006C194B" w:rsidRDefault="00707FBB" w:rsidP="00707FBB">
      <w:pPr>
        <w:pStyle w:val="2"/>
      </w:pPr>
      <w:bookmarkStart w:id="30" w:name="_Toc17913602"/>
      <w:r>
        <w:rPr>
          <w:rFonts w:hint="eastAsia"/>
        </w:rPr>
        <w:t xml:space="preserve">5.3 </w:t>
      </w:r>
      <w:r w:rsidRPr="006C194B">
        <w:t>数据块1说明</w:t>
      </w:r>
      <w:bookmarkEnd w:id="30"/>
    </w:p>
    <w:p w:rsidR="00707FBB" w:rsidRDefault="00707FBB" w:rsidP="00707FBB">
      <w:pPr>
        <w:pStyle w:val="ab"/>
        <w:spacing w:after="0" w:line="360" w:lineRule="auto"/>
        <w:ind w:firstLine="425"/>
        <w:rPr>
          <w:rFonts w:hint="eastAsia"/>
          <w:sz w:val="24"/>
          <w:szCs w:val="24"/>
          <w:lang w:eastAsia="zh-CN"/>
        </w:rPr>
      </w:pPr>
      <w:r w:rsidRPr="006C194B">
        <w:rPr>
          <w:sz w:val="24"/>
          <w:szCs w:val="24"/>
        </w:rPr>
        <w:t>数据块</w:t>
      </w:r>
      <w:r w:rsidRPr="006C194B">
        <w:rPr>
          <w:sz w:val="24"/>
          <w:szCs w:val="24"/>
        </w:rPr>
        <w:t>1</w:t>
      </w:r>
      <w:r w:rsidRPr="006C194B">
        <w:rPr>
          <w:sz w:val="24"/>
          <w:szCs w:val="24"/>
        </w:rPr>
        <w:t>中</w:t>
      </w:r>
      <w:r w:rsidRPr="006C194B">
        <w:rPr>
          <w:sz w:val="24"/>
          <w:szCs w:val="24"/>
          <w:lang w:eastAsia="zh-CN"/>
        </w:rPr>
        <w:t>57</w:t>
      </w:r>
      <w:r w:rsidRPr="006C194B">
        <w:rPr>
          <w:sz w:val="24"/>
          <w:szCs w:val="24"/>
        </w:rPr>
        <w:t>字节为</w:t>
      </w:r>
      <w:r w:rsidRPr="006C194B">
        <w:rPr>
          <w:sz w:val="24"/>
          <w:szCs w:val="24"/>
          <w:lang w:eastAsia="zh-CN"/>
        </w:rPr>
        <w:t>成像参数设置</w:t>
      </w:r>
      <w:r w:rsidRPr="006C194B">
        <w:rPr>
          <w:sz w:val="24"/>
          <w:szCs w:val="24"/>
        </w:rPr>
        <w:t>，含义如下：</w:t>
      </w:r>
    </w:p>
    <w:p w:rsidR="00707FBB" w:rsidRPr="006C194B" w:rsidRDefault="00707FBB" w:rsidP="00707FBB">
      <w:pPr>
        <w:pStyle w:val="ab"/>
        <w:spacing w:after="0" w:line="360" w:lineRule="auto"/>
        <w:ind w:firstLine="425"/>
        <w:jc w:val="center"/>
        <w:rPr>
          <w:rFonts w:hint="eastAsia"/>
          <w:sz w:val="24"/>
          <w:szCs w:val="24"/>
          <w:lang w:eastAsia="zh-CN"/>
        </w:rPr>
      </w:pPr>
      <w:r>
        <w:rPr>
          <w:rFonts w:hint="eastAsia"/>
          <w:sz w:val="24"/>
          <w:szCs w:val="24"/>
          <w:lang w:eastAsia="zh-CN"/>
        </w:rPr>
        <w:t>表</w:t>
      </w:r>
      <w:r>
        <w:rPr>
          <w:rFonts w:hint="eastAsia"/>
          <w:sz w:val="24"/>
          <w:szCs w:val="24"/>
          <w:lang w:eastAsia="zh-CN"/>
        </w:rPr>
        <w:t xml:space="preserve">5-6 </w:t>
      </w:r>
      <w:r>
        <w:rPr>
          <w:rFonts w:hint="eastAsia"/>
          <w:sz w:val="24"/>
          <w:szCs w:val="24"/>
          <w:lang w:eastAsia="zh-CN"/>
        </w:rPr>
        <w:t>数据块</w:t>
      </w:r>
      <w:r w:rsidRPr="006C194B">
        <w:rPr>
          <w:sz w:val="24"/>
          <w:szCs w:val="24"/>
          <w:lang w:eastAsia="zh-CN"/>
        </w:rPr>
        <w:t>57</w:t>
      </w:r>
      <w:r w:rsidRPr="006C194B">
        <w:rPr>
          <w:sz w:val="24"/>
          <w:szCs w:val="24"/>
        </w:rPr>
        <w:t>字节为</w:t>
      </w:r>
      <w:r>
        <w:rPr>
          <w:sz w:val="24"/>
          <w:szCs w:val="24"/>
          <w:lang w:eastAsia="zh-CN"/>
        </w:rPr>
        <w:t>成像参数</w:t>
      </w:r>
      <w:r>
        <w:rPr>
          <w:rFonts w:hint="eastAsia"/>
          <w:sz w:val="24"/>
          <w:szCs w:val="24"/>
          <w:lang w:eastAsia="zh-CN"/>
        </w:rPr>
        <w:t>设置含义</w:t>
      </w: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tblPr>
      <w:tblGrid>
        <w:gridCol w:w="696"/>
        <w:gridCol w:w="1086"/>
        <w:gridCol w:w="3119"/>
        <w:gridCol w:w="1701"/>
        <w:gridCol w:w="2063"/>
      </w:tblGrid>
      <w:tr w:rsidR="00707FBB" w:rsidRPr="006C194B" w:rsidTr="00247E21">
        <w:trPr>
          <w:tblHeader/>
          <w:jc w:val="center"/>
        </w:trPr>
        <w:tc>
          <w:tcPr>
            <w:tcW w:w="0" w:type="auto"/>
            <w:vAlign w:val="center"/>
          </w:tcPr>
          <w:p w:rsidR="00707FBB" w:rsidRPr="006C194B" w:rsidRDefault="00707FBB" w:rsidP="00247E21">
            <w:pPr>
              <w:rPr>
                <w:sz w:val="24"/>
              </w:rPr>
            </w:pPr>
            <w:r w:rsidRPr="006C194B">
              <w:rPr>
                <w:sz w:val="24"/>
              </w:rPr>
              <w:t>序号</w:t>
            </w:r>
          </w:p>
        </w:tc>
        <w:tc>
          <w:tcPr>
            <w:tcW w:w="1086" w:type="dxa"/>
            <w:vAlign w:val="center"/>
          </w:tcPr>
          <w:p w:rsidR="00707FBB" w:rsidRPr="006C194B" w:rsidRDefault="00707FBB" w:rsidP="00247E21">
            <w:pPr>
              <w:rPr>
                <w:sz w:val="24"/>
              </w:rPr>
            </w:pPr>
            <w:r w:rsidRPr="006C194B">
              <w:rPr>
                <w:sz w:val="24"/>
              </w:rPr>
              <w:t>有效数据字节</w:t>
            </w:r>
          </w:p>
        </w:tc>
        <w:tc>
          <w:tcPr>
            <w:tcW w:w="3119" w:type="dxa"/>
            <w:vAlign w:val="center"/>
          </w:tcPr>
          <w:p w:rsidR="00707FBB" w:rsidRPr="006C194B" w:rsidRDefault="00707FBB" w:rsidP="00247E21">
            <w:pPr>
              <w:rPr>
                <w:sz w:val="24"/>
              </w:rPr>
            </w:pPr>
            <w:r w:rsidRPr="006C194B">
              <w:rPr>
                <w:sz w:val="24"/>
              </w:rPr>
              <w:t>参数含义</w:t>
            </w:r>
          </w:p>
        </w:tc>
        <w:tc>
          <w:tcPr>
            <w:tcW w:w="1701" w:type="dxa"/>
            <w:vAlign w:val="center"/>
          </w:tcPr>
          <w:p w:rsidR="00707FBB" w:rsidRPr="006C194B" w:rsidRDefault="00707FBB" w:rsidP="00247E21">
            <w:pPr>
              <w:rPr>
                <w:sz w:val="24"/>
              </w:rPr>
            </w:pPr>
            <w:r w:rsidRPr="006C194B">
              <w:rPr>
                <w:sz w:val="24"/>
              </w:rPr>
              <w:t>参数说明</w:t>
            </w:r>
          </w:p>
        </w:tc>
        <w:tc>
          <w:tcPr>
            <w:tcW w:w="2063" w:type="dxa"/>
            <w:vAlign w:val="center"/>
          </w:tcPr>
          <w:p w:rsidR="00707FBB" w:rsidRPr="006C194B" w:rsidRDefault="00707FBB" w:rsidP="00247E21">
            <w:pPr>
              <w:rPr>
                <w:sz w:val="24"/>
              </w:rPr>
            </w:pPr>
            <w:r w:rsidRPr="006C194B">
              <w:rPr>
                <w:sz w:val="24"/>
              </w:rPr>
              <w:t>参数描述</w:t>
            </w:r>
          </w:p>
        </w:tc>
      </w:tr>
      <w:tr w:rsidR="00707FBB" w:rsidRPr="006C194B" w:rsidTr="00247E21">
        <w:trPr>
          <w:jc w:val="center"/>
        </w:trPr>
        <w:tc>
          <w:tcPr>
            <w:tcW w:w="0" w:type="auto"/>
            <w:vAlign w:val="center"/>
          </w:tcPr>
          <w:p w:rsidR="00707FBB" w:rsidRPr="006C194B" w:rsidRDefault="00707FBB" w:rsidP="00247E21">
            <w:pPr>
              <w:numPr>
                <w:ilvl w:val="0"/>
                <w:numId w:val="13"/>
              </w:numPr>
              <w:rPr>
                <w:sz w:val="24"/>
              </w:rPr>
            </w:pPr>
          </w:p>
        </w:tc>
        <w:tc>
          <w:tcPr>
            <w:tcW w:w="1086" w:type="dxa"/>
            <w:vAlign w:val="center"/>
          </w:tcPr>
          <w:p w:rsidR="00707FBB" w:rsidRPr="006C194B" w:rsidRDefault="00707FBB" w:rsidP="00247E21">
            <w:pPr>
              <w:rPr>
                <w:sz w:val="24"/>
              </w:rPr>
            </w:pPr>
            <w:r w:rsidRPr="006C194B">
              <w:rPr>
                <w:sz w:val="24"/>
              </w:rPr>
              <w:t>W0</w:t>
            </w:r>
          </w:p>
        </w:tc>
        <w:tc>
          <w:tcPr>
            <w:tcW w:w="3119" w:type="dxa"/>
            <w:vAlign w:val="center"/>
          </w:tcPr>
          <w:p w:rsidR="00707FBB" w:rsidRPr="006C194B" w:rsidRDefault="00707FBB" w:rsidP="00247E21">
            <w:pPr>
              <w:rPr>
                <w:sz w:val="24"/>
              </w:rPr>
            </w:pPr>
            <w:r w:rsidRPr="006C194B">
              <w:rPr>
                <w:sz w:val="24"/>
              </w:rPr>
              <w:t>数据块</w:t>
            </w:r>
            <w:r w:rsidRPr="006C194B">
              <w:rPr>
                <w:sz w:val="24"/>
              </w:rPr>
              <w:t>1</w:t>
            </w:r>
            <w:r w:rsidRPr="006C194B">
              <w:rPr>
                <w:sz w:val="24"/>
              </w:rPr>
              <w:t>标示</w:t>
            </w:r>
          </w:p>
        </w:tc>
        <w:tc>
          <w:tcPr>
            <w:tcW w:w="1701" w:type="dxa"/>
            <w:vAlign w:val="center"/>
          </w:tcPr>
          <w:p w:rsidR="00707FBB" w:rsidRPr="006C194B" w:rsidRDefault="00707FBB" w:rsidP="00247E21">
            <w:pPr>
              <w:rPr>
                <w:sz w:val="24"/>
              </w:rPr>
            </w:pPr>
            <w:r>
              <w:rPr>
                <w:rFonts w:hint="eastAsia"/>
                <w:sz w:val="24"/>
              </w:rPr>
              <w:t>55H</w:t>
            </w:r>
          </w:p>
        </w:tc>
        <w:tc>
          <w:tcPr>
            <w:tcW w:w="2063" w:type="dxa"/>
            <w:vAlign w:val="center"/>
          </w:tcPr>
          <w:p w:rsidR="00707FBB" w:rsidRPr="006C194B" w:rsidRDefault="00707FBB" w:rsidP="00247E21">
            <w:pPr>
              <w:rPr>
                <w:sz w:val="24"/>
              </w:rPr>
            </w:pPr>
          </w:p>
        </w:tc>
      </w:tr>
      <w:tr w:rsidR="00707FBB" w:rsidRPr="006C194B" w:rsidTr="00247E21">
        <w:trPr>
          <w:jc w:val="center"/>
        </w:trPr>
        <w:tc>
          <w:tcPr>
            <w:tcW w:w="0" w:type="auto"/>
            <w:vAlign w:val="center"/>
          </w:tcPr>
          <w:p w:rsidR="00707FBB" w:rsidRPr="006C194B" w:rsidRDefault="00707FBB" w:rsidP="00247E21">
            <w:pPr>
              <w:numPr>
                <w:ilvl w:val="0"/>
                <w:numId w:val="13"/>
              </w:numPr>
              <w:rPr>
                <w:sz w:val="24"/>
              </w:rPr>
            </w:pPr>
          </w:p>
        </w:tc>
        <w:tc>
          <w:tcPr>
            <w:tcW w:w="1086" w:type="dxa"/>
            <w:vAlign w:val="center"/>
          </w:tcPr>
          <w:p w:rsidR="00707FBB" w:rsidRPr="006C194B" w:rsidRDefault="00707FBB" w:rsidP="00247E21">
            <w:pPr>
              <w:rPr>
                <w:sz w:val="24"/>
              </w:rPr>
            </w:pPr>
            <w:r w:rsidRPr="006C194B">
              <w:rPr>
                <w:sz w:val="24"/>
              </w:rPr>
              <w:t>W1</w:t>
            </w:r>
          </w:p>
        </w:tc>
        <w:tc>
          <w:tcPr>
            <w:tcW w:w="3119" w:type="dxa"/>
            <w:vMerge w:val="restart"/>
            <w:vAlign w:val="center"/>
          </w:tcPr>
          <w:p w:rsidR="00707FBB" w:rsidRPr="006C194B" w:rsidRDefault="00707FBB" w:rsidP="00247E21">
            <w:pPr>
              <w:rPr>
                <w:sz w:val="24"/>
              </w:rPr>
            </w:pPr>
            <w:r w:rsidRPr="00E60BCB">
              <w:rPr>
                <w:color w:val="000000"/>
                <w:sz w:val="24"/>
              </w:rPr>
              <w:t>B1</w:t>
            </w:r>
            <w:r w:rsidRPr="00E60BCB">
              <w:rPr>
                <w:rFonts w:hint="eastAsia"/>
                <w:color w:val="000000"/>
                <w:sz w:val="24"/>
              </w:rPr>
              <w:t>谱段增益设置</w:t>
            </w:r>
            <w:r>
              <w:rPr>
                <w:rFonts w:hint="eastAsia"/>
                <w:color w:val="000000"/>
                <w:sz w:val="24"/>
              </w:rPr>
              <w:t>指令</w:t>
            </w:r>
          </w:p>
        </w:tc>
        <w:tc>
          <w:tcPr>
            <w:tcW w:w="1701" w:type="dxa"/>
            <w:vAlign w:val="center"/>
          </w:tcPr>
          <w:p w:rsidR="00707FBB" w:rsidRPr="006C194B" w:rsidRDefault="00707FBB" w:rsidP="00247E21">
            <w:pPr>
              <w:rPr>
                <w:sz w:val="24"/>
              </w:rPr>
            </w:pPr>
            <w:r>
              <w:rPr>
                <w:rFonts w:hint="eastAsia"/>
                <w:sz w:val="24"/>
              </w:rPr>
              <w:t>01</w:t>
            </w:r>
            <w:r w:rsidRPr="006C194B">
              <w:rPr>
                <w:sz w:val="24"/>
              </w:rPr>
              <w:t>H</w:t>
            </w:r>
          </w:p>
        </w:tc>
        <w:tc>
          <w:tcPr>
            <w:tcW w:w="2063" w:type="dxa"/>
            <w:vMerge w:val="restart"/>
            <w:vAlign w:val="center"/>
          </w:tcPr>
          <w:p w:rsidR="00707FBB" w:rsidRPr="006C194B" w:rsidRDefault="00707FBB" w:rsidP="00247E21">
            <w:pPr>
              <w:rPr>
                <w:sz w:val="24"/>
              </w:rPr>
            </w:pPr>
            <w:r w:rsidRPr="006C194B">
              <w:rPr>
                <w:sz w:val="24"/>
              </w:rPr>
              <w:t>具体参数释义见</w:t>
            </w:r>
            <w:r>
              <w:rPr>
                <w:rFonts w:hint="eastAsia"/>
                <w:sz w:val="24"/>
              </w:rPr>
              <w:t xml:space="preserve">4.2.2 </w:t>
            </w:r>
            <w:r w:rsidRPr="004D3B49">
              <w:rPr>
                <w:rFonts w:hint="eastAsia"/>
                <w:sz w:val="24"/>
              </w:rPr>
              <w:t>谱段增益</w:t>
            </w:r>
            <w:r w:rsidRPr="006C194B">
              <w:rPr>
                <w:sz w:val="24"/>
              </w:rPr>
              <w:t>设置指令说明章节</w:t>
            </w:r>
          </w:p>
        </w:tc>
      </w:tr>
      <w:tr w:rsidR="00707FBB" w:rsidRPr="006C194B" w:rsidTr="00247E21">
        <w:trPr>
          <w:trHeight w:val="354"/>
          <w:jc w:val="center"/>
        </w:trPr>
        <w:tc>
          <w:tcPr>
            <w:tcW w:w="0" w:type="auto"/>
            <w:vAlign w:val="center"/>
          </w:tcPr>
          <w:p w:rsidR="00707FBB" w:rsidRPr="006C194B" w:rsidRDefault="00707FBB" w:rsidP="00247E21">
            <w:pPr>
              <w:numPr>
                <w:ilvl w:val="0"/>
                <w:numId w:val="13"/>
              </w:numPr>
              <w:rPr>
                <w:sz w:val="24"/>
              </w:rPr>
            </w:pPr>
          </w:p>
        </w:tc>
        <w:tc>
          <w:tcPr>
            <w:tcW w:w="1086" w:type="dxa"/>
            <w:vAlign w:val="center"/>
          </w:tcPr>
          <w:p w:rsidR="00707FBB" w:rsidRPr="006C194B" w:rsidRDefault="00707FBB" w:rsidP="00247E21">
            <w:pPr>
              <w:rPr>
                <w:sz w:val="24"/>
              </w:rPr>
            </w:pPr>
            <w:r w:rsidRPr="006C194B">
              <w:rPr>
                <w:sz w:val="24"/>
              </w:rPr>
              <w:t>W2</w:t>
            </w:r>
          </w:p>
        </w:tc>
        <w:tc>
          <w:tcPr>
            <w:tcW w:w="3119" w:type="dxa"/>
            <w:vMerge/>
            <w:vAlign w:val="center"/>
          </w:tcPr>
          <w:p w:rsidR="00707FBB" w:rsidRPr="006C194B" w:rsidRDefault="00707FBB" w:rsidP="00247E21">
            <w:pPr>
              <w:rPr>
                <w:sz w:val="24"/>
              </w:rPr>
            </w:pPr>
          </w:p>
        </w:tc>
        <w:tc>
          <w:tcPr>
            <w:tcW w:w="1701" w:type="dxa"/>
            <w:vAlign w:val="center"/>
          </w:tcPr>
          <w:p w:rsidR="00707FBB" w:rsidRPr="006C194B" w:rsidRDefault="00707FBB" w:rsidP="00247E21">
            <w:pPr>
              <w:rPr>
                <w:sz w:val="24"/>
              </w:rPr>
            </w:pPr>
            <w:r w:rsidRPr="006C194B">
              <w:rPr>
                <w:sz w:val="24"/>
              </w:rPr>
              <w:t>见表</w:t>
            </w:r>
            <w:r>
              <w:rPr>
                <w:rFonts w:hint="eastAsia"/>
                <w:sz w:val="24"/>
              </w:rPr>
              <w:t>4-5</w:t>
            </w:r>
          </w:p>
        </w:tc>
        <w:tc>
          <w:tcPr>
            <w:tcW w:w="2063" w:type="dxa"/>
            <w:vMerge/>
            <w:vAlign w:val="center"/>
          </w:tcPr>
          <w:p w:rsidR="00707FBB" w:rsidRPr="006C194B" w:rsidRDefault="00707FBB" w:rsidP="00247E21">
            <w:pPr>
              <w:rPr>
                <w:sz w:val="24"/>
              </w:rPr>
            </w:pPr>
          </w:p>
        </w:tc>
      </w:tr>
      <w:tr w:rsidR="00707FBB" w:rsidRPr="006C194B" w:rsidTr="00247E21">
        <w:trPr>
          <w:trHeight w:val="354"/>
          <w:jc w:val="center"/>
        </w:trPr>
        <w:tc>
          <w:tcPr>
            <w:tcW w:w="0" w:type="auto"/>
            <w:vAlign w:val="center"/>
          </w:tcPr>
          <w:p w:rsidR="00707FBB" w:rsidRPr="006C194B" w:rsidRDefault="00707FBB" w:rsidP="00247E21">
            <w:pPr>
              <w:numPr>
                <w:ilvl w:val="0"/>
                <w:numId w:val="13"/>
              </w:numPr>
              <w:rPr>
                <w:sz w:val="24"/>
              </w:rPr>
            </w:pPr>
          </w:p>
        </w:tc>
        <w:tc>
          <w:tcPr>
            <w:tcW w:w="1086" w:type="dxa"/>
            <w:vAlign w:val="center"/>
          </w:tcPr>
          <w:p w:rsidR="00707FBB" w:rsidRPr="006C194B" w:rsidRDefault="00707FBB" w:rsidP="00247E21">
            <w:pPr>
              <w:rPr>
                <w:sz w:val="24"/>
              </w:rPr>
            </w:pPr>
            <w:r>
              <w:rPr>
                <w:rFonts w:hint="eastAsia"/>
                <w:sz w:val="24"/>
              </w:rPr>
              <w:t>W3</w:t>
            </w:r>
          </w:p>
        </w:tc>
        <w:tc>
          <w:tcPr>
            <w:tcW w:w="3119" w:type="dxa"/>
            <w:vMerge w:val="restart"/>
            <w:vAlign w:val="center"/>
          </w:tcPr>
          <w:p w:rsidR="00707FBB" w:rsidRPr="006C194B" w:rsidRDefault="00707FBB" w:rsidP="00247E21">
            <w:pPr>
              <w:rPr>
                <w:sz w:val="24"/>
              </w:rPr>
            </w:pPr>
            <w:r w:rsidRPr="00E60BCB">
              <w:rPr>
                <w:color w:val="000000"/>
                <w:sz w:val="24"/>
              </w:rPr>
              <w:t>B</w:t>
            </w:r>
            <w:r>
              <w:rPr>
                <w:rFonts w:hint="eastAsia"/>
                <w:color w:val="000000"/>
                <w:sz w:val="24"/>
              </w:rPr>
              <w:t>2</w:t>
            </w:r>
            <w:r w:rsidRPr="00E60BCB">
              <w:rPr>
                <w:rFonts w:hint="eastAsia"/>
                <w:color w:val="000000"/>
                <w:sz w:val="24"/>
              </w:rPr>
              <w:t>谱段增益设置</w:t>
            </w:r>
            <w:r>
              <w:rPr>
                <w:rFonts w:hint="eastAsia"/>
                <w:color w:val="000000"/>
                <w:sz w:val="24"/>
              </w:rPr>
              <w:t>指令</w:t>
            </w:r>
          </w:p>
        </w:tc>
        <w:tc>
          <w:tcPr>
            <w:tcW w:w="1701" w:type="dxa"/>
            <w:vAlign w:val="center"/>
          </w:tcPr>
          <w:p w:rsidR="00707FBB" w:rsidRPr="006C194B" w:rsidRDefault="00707FBB" w:rsidP="00247E21">
            <w:pPr>
              <w:rPr>
                <w:sz w:val="24"/>
              </w:rPr>
            </w:pPr>
            <w:r w:rsidRPr="006C194B">
              <w:rPr>
                <w:sz w:val="24"/>
              </w:rPr>
              <w:t>0</w:t>
            </w:r>
            <w:r>
              <w:rPr>
                <w:rFonts w:hint="eastAsia"/>
                <w:sz w:val="24"/>
              </w:rPr>
              <w:t>2</w:t>
            </w:r>
            <w:r w:rsidRPr="006C194B">
              <w:rPr>
                <w:sz w:val="24"/>
              </w:rPr>
              <w:t>H</w:t>
            </w:r>
          </w:p>
        </w:tc>
        <w:tc>
          <w:tcPr>
            <w:tcW w:w="2063" w:type="dxa"/>
            <w:vMerge/>
            <w:vAlign w:val="center"/>
          </w:tcPr>
          <w:p w:rsidR="00707FBB" w:rsidRPr="006C194B" w:rsidRDefault="00707FBB" w:rsidP="00247E21">
            <w:pPr>
              <w:rPr>
                <w:sz w:val="24"/>
              </w:rPr>
            </w:pPr>
          </w:p>
        </w:tc>
      </w:tr>
      <w:tr w:rsidR="00707FBB" w:rsidRPr="006C194B" w:rsidTr="00247E21">
        <w:trPr>
          <w:trHeight w:val="354"/>
          <w:jc w:val="center"/>
        </w:trPr>
        <w:tc>
          <w:tcPr>
            <w:tcW w:w="0" w:type="auto"/>
            <w:vAlign w:val="center"/>
          </w:tcPr>
          <w:p w:rsidR="00707FBB" w:rsidRPr="006C194B" w:rsidRDefault="00707FBB" w:rsidP="00247E21">
            <w:pPr>
              <w:numPr>
                <w:ilvl w:val="0"/>
                <w:numId w:val="13"/>
              </w:numPr>
              <w:rPr>
                <w:sz w:val="24"/>
              </w:rPr>
            </w:pPr>
          </w:p>
        </w:tc>
        <w:tc>
          <w:tcPr>
            <w:tcW w:w="1086" w:type="dxa"/>
            <w:vAlign w:val="center"/>
          </w:tcPr>
          <w:p w:rsidR="00707FBB" w:rsidRPr="006C194B" w:rsidRDefault="00707FBB" w:rsidP="00247E21">
            <w:pPr>
              <w:rPr>
                <w:sz w:val="24"/>
              </w:rPr>
            </w:pPr>
            <w:r>
              <w:rPr>
                <w:rFonts w:hint="eastAsia"/>
                <w:sz w:val="24"/>
              </w:rPr>
              <w:t>W4</w:t>
            </w:r>
          </w:p>
        </w:tc>
        <w:tc>
          <w:tcPr>
            <w:tcW w:w="3119" w:type="dxa"/>
            <w:vMerge/>
            <w:vAlign w:val="center"/>
          </w:tcPr>
          <w:p w:rsidR="00707FBB" w:rsidRPr="006C194B" w:rsidRDefault="00707FBB" w:rsidP="00247E21">
            <w:pPr>
              <w:rPr>
                <w:sz w:val="24"/>
              </w:rPr>
            </w:pPr>
          </w:p>
        </w:tc>
        <w:tc>
          <w:tcPr>
            <w:tcW w:w="1701" w:type="dxa"/>
            <w:vAlign w:val="center"/>
          </w:tcPr>
          <w:p w:rsidR="00707FBB" w:rsidRPr="006C194B" w:rsidRDefault="00707FBB" w:rsidP="00247E21">
            <w:pPr>
              <w:rPr>
                <w:sz w:val="24"/>
              </w:rPr>
            </w:pPr>
            <w:r w:rsidRPr="006C194B">
              <w:rPr>
                <w:sz w:val="24"/>
              </w:rPr>
              <w:t>见表</w:t>
            </w:r>
            <w:r>
              <w:rPr>
                <w:rFonts w:hint="eastAsia"/>
                <w:sz w:val="24"/>
              </w:rPr>
              <w:t>4-5</w:t>
            </w:r>
          </w:p>
        </w:tc>
        <w:tc>
          <w:tcPr>
            <w:tcW w:w="2063" w:type="dxa"/>
            <w:vMerge/>
            <w:vAlign w:val="center"/>
          </w:tcPr>
          <w:p w:rsidR="00707FBB" w:rsidRPr="006C194B" w:rsidRDefault="00707FBB" w:rsidP="00247E21">
            <w:pPr>
              <w:rPr>
                <w:sz w:val="24"/>
              </w:rPr>
            </w:pPr>
          </w:p>
        </w:tc>
      </w:tr>
      <w:tr w:rsidR="00707FBB" w:rsidRPr="006C194B" w:rsidTr="00247E21">
        <w:trPr>
          <w:trHeight w:val="354"/>
          <w:jc w:val="center"/>
        </w:trPr>
        <w:tc>
          <w:tcPr>
            <w:tcW w:w="0" w:type="auto"/>
            <w:vAlign w:val="center"/>
          </w:tcPr>
          <w:p w:rsidR="00707FBB" w:rsidRPr="006C194B" w:rsidRDefault="00707FBB" w:rsidP="00247E21">
            <w:pPr>
              <w:numPr>
                <w:ilvl w:val="0"/>
                <w:numId w:val="13"/>
              </w:numPr>
              <w:rPr>
                <w:sz w:val="24"/>
              </w:rPr>
            </w:pPr>
          </w:p>
        </w:tc>
        <w:tc>
          <w:tcPr>
            <w:tcW w:w="1086" w:type="dxa"/>
            <w:vAlign w:val="center"/>
          </w:tcPr>
          <w:p w:rsidR="00707FBB" w:rsidRPr="006C194B" w:rsidRDefault="00707FBB" w:rsidP="00247E21">
            <w:pPr>
              <w:rPr>
                <w:sz w:val="24"/>
              </w:rPr>
            </w:pPr>
            <w:r>
              <w:rPr>
                <w:rFonts w:hint="eastAsia"/>
                <w:sz w:val="24"/>
              </w:rPr>
              <w:t>W5</w:t>
            </w:r>
          </w:p>
        </w:tc>
        <w:tc>
          <w:tcPr>
            <w:tcW w:w="3119" w:type="dxa"/>
            <w:vMerge w:val="restart"/>
            <w:vAlign w:val="center"/>
          </w:tcPr>
          <w:p w:rsidR="00707FBB" w:rsidRPr="006C194B" w:rsidRDefault="00707FBB" w:rsidP="00247E21">
            <w:pPr>
              <w:rPr>
                <w:sz w:val="24"/>
              </w:rPr>
            </w:pPr>
            <w:r w:rsidRPr="00E60BCB">
              <w:rPr>
                <w:color w:val="000000"/>
                <w:sz w:val="24"/>
              </w:rPr>
              <w:t>B</w:t>
            </w:r>
            <w:r>
              <w:rPr>
                <w:rFonts w:hint="eastAsia"/>
                <w:color w:val="000000"/>
                <w:sz w:val="24"/>
              </w:rPr>
              <w:t>3</w:t>
            </w:r>
            <w:r w:rsidRPr="00E60BCB">
              <w:rPr>
                <w:rFonts w:hint="eastAsia"/>
                <w:color w:val="000000"/>
                <w:sz w:val="24"/>
              </w:rPr>
              <w:t>谱段增益设置</w:t>
            </w:r>
            <w:r>
              <w:rPr>
                <w:rFonts w:hint="eastAsia"/>
                <w:color w:val="000000"/>
                <w:sz w:val="24"/>
              </w:rPr>
              <w:t>指令</w:t>
            </w:r>
          </w:p>
        </w:tc>
        <w:tc>
          <w:tcPr>
            <w:tcW w:w="1701" w:type="dxa"/>
            <w:vAlign w:val="center"/>
          </w:tcPr>
          <w:p w:rsidR="00707FBB" w:rsidRPr="006C194B" w:rsidRDefault="00707FBB" w:rsidP="00247E21">
            <w:pPr>
              <w:rPr>
                <w:sz w:val="24"/>
              </w:rPr>
            </w:pPr>
            <w:r w:rsidRPr="006C194B">
              <w:rPr>
                <w:sz w:val="24"/>
              </w:rPr>
              <w:t>0</w:t>
            </w:r>
            <w:r>
              <w:rPr>
                <w:rFonts w:hint="eastAsia"/>
                <w:sz w:val="24"/>
              </w:rPr>
              <w:t>3</w:t>
            </w:r>
            <w:r w:rsidRPr="006C194B">
              <w:rPr>
                <w:sz w:val="24"/>
              </w:rPr>
              <w:t>H</w:t>
            </w:r>
          </w:p>
        </w:tc>
        <w:tc>
          <w:tcPr>
            <w:tcW w:w="2063" w:type="dxa"/>
            <w:vMerge/>
            <w:vAlign w:val="center"/>
          </w:tcPr>
          <w:p w:rsidR="00707FBB" w:rsidRPr="006C194B" w:rsidRDefault="00707FBB" w:rsidP="00247E21">
            <w:pPr>
              <w:rPr>
                <w:sz w:val="24"/>
              </w:rPr>
            </w:pPr>
          </w:p>
        </w:tc>
      </w:tr>
      <w:tr w:rsidR="00707FBB" w:rsidRPr="006C194B" w:rsidTr="00247E21">
        <w:trPr>
          <w:trHeight w:val="354"/>
          <w:jc w:val="center"/>
        </w:trPr>
        <w:tc>
          <w:tcPr>
            <w:tcW w:w="0" w:type="auto"/>
            <w:vAlign w:val="center"/>
          </w:tcPr>
          <w:p w:rsidR="00707FBB" w:rsidRPr="006C194B" w:rsidRDefault="00707FBB" w:rsidP="00247E21">
            <w:pPr>
              <w:numPr>
                <w:ilvl w:val="0"/>
                <w:numId w:val="13"/>
              </w:numPr>
              <w:rPr>
                <w:sz w:val="24"/>
              </w:rPr>
            </w:pPr>
          </w:p>
        </w:tc>
        <w:tc>
          <w:tcPr>
            <w:tcW w:w="1086" w:type="dxa"/>
            <w:vAlign w:val="center"/>
          </w:tcPr>
          <w:p w:rsidR="00707FBB" w:rsidRPr="006C194B" w:rsidRDefault="00707FBB" w:rsidP="00247E21">
            <w:pPr>
              <w:rPr>
                <w:sz w:val="24"/>
              </w:rPr>
            </w:pPr>
            <w:r>
              <w:rPr>
                <w:rFonts w:hint="eastAsia"/>
                <w:sz w:val="24"/>
              </w:rPr>
              <w:t>W6</w:t>
            </w:r>
          </w:p>
        </w:tc>
        <w:tc>
          <w:tcPr>
            <w:tcW w:w="3119" w:type="dxa"/>
            <w:vMerge/>
            <w:vAlign w:val="center"/>
          </w:tcPr>
          <w:p w:rsidR="00707FBB" w:rsidRPr="006C194B" w:rsidRDefault="00707FBB" w:rsidP="00247E21">
            <w:pPr>
              <w:rPr>
                <w:sz w:val="24"/>
              </w:rPr>
            </w:pPr>
          </w:p>
        </w:tc>
        <w:tc>
          <w:tcPr>
            <w:tcW w:w="1701" w:type="dxa"/>
            <w:vAlign w:val="center"/>
          </w:tcPr>
          <w:p w:rsidR="00707FBB" w:rsidRPr="006C194B" w:rsidRDefault="00707FBB" w:rsidP="00247E21">
            <w:pPr>
              <w:rPr>
                <w:sz w:val="24"/>
              </w:rPr>
            </w:pPr>
            <w:r w:rsidRPr="006C194B">
              <w:rPr>
                <w:sz w:val="24"/>
              </w:rPr>
              <w:t>见表</w:t>
            </w:r>
            <w:r>
              <w:rPr>
                <w:rFonts w:hint="eastAsia"/>
                <w:sz w:val="24"/>
              </w:rPr>
              <w:t>4-5</w:t>
            </w:r>
          </w:p>
        </w:tc>
        <w:tc>
          <w:tcPr>
            <w:tcW w:w="2063" w:type="dxa"/>
            <w:vMerge/>
            <w:vAlign w:val="center"/>
          </w:tcPr>
          <w:p w:rsidR="00707FBB" w:rsidRPr="006C194B" w:rsidRDefault="00707FBB" w:rsidP="00247E21">
            <w:pPr>
              <w:rPr>
                <w:sz w:val="24"/>
              </w:rPr>
            </w:pPr>
          </w:p>
        </w:tc>
      </w:tr>
      <w:tr w:rsidR="00707FBB" w:rsidRPr="006C194B" w:rsidTr="00247E21">
        <w:trPr>
          <w:trHeight w:val="354"/>
          <w:jc w:val="center"/>
        </w:trPr>
        <w:tc>
          <w:tcPr>
            <w:tcW w:w="0" w:type="auto"/>
            <w:vAlign w:val="center"/>
          </w:tcPr>
          <w:p w:rsidR="00707FBB" w:rsidRPr="006C194B" w:rsidRDefault="00707FBB" w:rsidP="00247E21">
            <w:pPr>
              <w:numPr>
                <w:ilvl w:val="0"/>
                <w:numId w:val="13"/>
              </w:numPr>
              <w:rPr>
                <w:sz w:val="24"/>
              </w:rPr>
            </w:pPr>
          </w:p>
        </w:tc>
        <w:tc>
          <w:tcPr>
            <w:tcW w:w="1086" w:type="dxa"/>
            <w:vAlign w:val="center"/>
          </w:tcPr>
          <w:p w:rsidR="00707FBB" w:rsidRPr="006C194B" w:rsidRDefault="00707FBB" w:rsidP="00247E21">
            <w:pPr>
              <w:rPr>
                <w:sz w:val="24"/>
              </w:rPr>
            </w:pPr>
            <w:r>
              <w:rPr>
                <w:rFonts w:hint="eastAsia"/>
                <w:sz w:val="24"/>
              </w:rPr>
              <w:t>W7</w:t>
            </w:r>
          </w:p>
        </w:tc>
        <w:tc>
          <w:tcPr>
            <w:tcW w:w="3119" w:type="dxa"/>
            <w:vMerge w:val="restart"/>
            <w:vAlign w:val="center"/>
          </w:tcPr>
          <w:p w:rsidR="00707FBB" w:rsidRPr="006C194B" w:rsidRDefault="00707FBB" w:rsidP="00247E21">
            <w:pPr>
              <w:rPr>
                <w:sz w:val="24"/>
              </w:rPr>
            </w:pPr>
            <w:r w:rsidRPr="00E60BCB">
              <w:rPr>
                <w:color w:val="000000"/>
                <w:sz w:val="24"/>
              </w:rPr>
              <w:t>B</w:t>
            </w:r>
            <w:r>
              <w:rPr>
                <w:rFonts w:hint="eastAsia"/>
                <w:color w:val="000000"/>
                <w:sz w:val="24"/>
              </w:rPr>
              <w:t>4</w:t>
            </w:r>
            <w:r w:rsidRPr="00E60BCB">
              <w:rPr>
                <w:rFonts w:hint="eastAsia"/>
                <w:color w:val="000000"/>
                <w:sz w:val="24"/>
              </w:rPr>
              <w:t>谱段增益设置</w:t>
            </w:r>
            <w:r>
              <w:rPr>
                <w:rFonts w:hint="eastAsia"/>
                <w:color w:val="000000"/>
                <w:sz w:val="24"/>
              </w:rPr>
              <w:t>指令</w:t>
            </w:r>
          </w:p>
        </w:tc>
        <w:tc>
          <w:tcPr>
            <w:tcW w:w="1701" w:type="dxa"/>
            <w:vAlign w:val="center"/>
          </w:tcPr>
          <w:p w:rsidR="00707FBB" w:rsidRPr="006C194B" w:rsidRDefault="00707FBB" w:rsidP="00247E21">
            <w:pPr>
              <w:rPr>
                <w:sz w:val="24"/>
              </w:rPr>
            </w:pPr>
            <w:r w:rsidRPr="006C194B">
              <w:rPr>
                <w:sz w:val="24"/>
              </w:rPr>
              <w:t>0</w:t>
            </w:r>
            <w:r>
              <w:rPr>
                <w:rFonts w:hint="eastAsia"/>
                <w:sz w:val="24"/>
              </w:rPr>
              <w:t>4</w:t>
            </w:r>
            <w:r w:rsidRPr="006C194B">
              <w:rPr>
                <w:sz w:val="24"/>
              </w:rPr>
              <w:t>H</w:t>
            </w:r>
          </w:p>
        </w:tc>
        <w:tc>
          <w:tcPr>
            <w:tcW w:w="2063" w:type="dxa"/>
            <w:vMerge/>
            <w:vAlign w:val="center"/>
          </w:tcPr>
          <w:p w:rsidR="00707FBB" w:rsidRPr="006C194B" w:rsidRDefault="00707FBB" w:rsidP="00247E21">
            <w:pPr>
              <w:rPr>
                <w:sz w:val="24"/>
              </w:rPr>
            </w:pPr>
          </w:p>
        </w:tc>
      </w:tr>
      <w:tr w:rsidR="00707FBB" w:rsidRPr="006C194B" w:rsidTr="00247E21">
        <w:trPr>
          <w:trHeight w:val="354"/>
          <w:jc w:val="center"/>
        </w:trPr>
        <w:tc>
          <w:tcPr>
            <w:tcW w:w="0" w:type="auto"/>
            <w:vAlign w:val="center"/>
          </w:tcPr>
          <w:p w:rsidR="00707FBB" w:rsidRPr="006C194B" w:rsidRDefault="00707FBB" w:rsidP="00247E21">
            <w:pPr>
              <w:numPr>
                <w:ilvl w:val="0"/>
                <w:numId w:val="13"/>
              </w:numPr>
              <w:rPr>
                <w:sz w:val="24"/>
              </w:rPr>
            </w:pPr>
          </w:p>
        </w:tc>
        <w:tc>
          <w:tcPr>
            <w:tcW w:w="1086" w:type="dxa"/>
            <w:vAlign w:val="center"/>
          </w:tcPr>
          <w:p w:rsidR="00707FBB" w:rsidRPr="006C194B" w:rsidRDefault="00707FBB" w:rsidP="00247E21">
            <w:pPr>
              <w:rPr>
                <w:sz w:val="24"/>
              </w:rPr>
            </w:pPr>
            <w:r>
              <w:rPr>
                <w:rFonts w:hint="eastAsia"/>
                <w:sz w:val="24"/>
              </w:rPr>
              <w:t>W8</w:t>
            </w:r>
          </w:p>
        </w:tc>
        <w:tc>
          <w:tcPr>
            <w:tcW w:w="3119" w:type="dxa"/>
            <w:vMerge/>
            <w:vAlign w:val="center"/>
          </w:tcPr>
          <w:p w:rsidR="00707FBB" w:rsidRPr="006C194B" w:rsidRDefault="00707FBB" w:rsidP="00247E21">
            <w:pPr>
              <w:rPr>
                <w:sz w:val="24"/>
              </w:rPr>
            </w:pPr>
          </w:p>
        </w:tc>
        <w:tc>
          <w:tcPr>
            <w:tcW w:w="1701" w:type="dxa"/>
            <w:vAlign w:val="center"/>
          </w:tcPr>
          <w:p w:rsidR="00707FBB" w:rsidRPr="006C194B" w:rsidRDefault="00707FBB" w:rsidP="00247E21">
            <w:pPr>
              <w:rPr>
                <w:sz w:val="24"/>
              </w:rPr>
            </w:pPr>
            <w:r w:rsidRPr="006C194B">
              <w:rPr>
                <w:sz w:val="24"/>
              </w:rPr>
              <w:t>见表</w:t>
            </w:r>
            <w:r>
              <w:rPr>
                <w:rFonts w:hint="eastAsia"/>
                <w:sz w:val="24"/>
              </w:rPr>
              <w:t>4-5</w:t>
            </w:r>
          </w:p>
        </w:tc>
        <w:tc>
          <w:tcPr>
            <w:tcW w:w="2063" w:type="dxa"/>
            <w:vMerge/>
            <w:vAlign w:val="center"/>
          </w:tcPr>
          <w:p w:rsidR="00707FBB" w:rsidRPr="006C194B" w:rsidRDefault="00707FBB" w:rsidP="00247E21">
            <w:pPr>
              <w:rPr>
                <w:sz w:val="24"/>
              </w:rPr>
            </w:pPr>
          </w:p>
        </w:tc>
      </w:tr>
      <w:tr w:rsidR="00707FBB" w:rsidRPr="006C194B" w:rsidTr="00247E21">
        <w:trPr>
          <w:trHeight w:val="354"/>
          <w:jc w:val="center"/>
        </w:trPr>
        <w:tc>
          <w:tcPr>
            <w:tcW w:w="0" w:type="auto"/>
            <w:vAlign w:val="center"/>
          </w:tcPr>
          <w:p w:rsidR="00707FBB" w:rsidRPr="006C194B" w:rsidRDefault="00707FBB" w:rsidP="00247E21">
            <w:pPr>
              <w:numPr>
                <w:ilvl w:val="0"/>
                <w:numId w:val="13"/>
              </w:numPr>
              <w:rPr>
                <w:sz w:val="24"/>
              </w:rPr>
            </w:pPr>
          </w:p>
        </w:tc>
        <w:tc>
          <w:tcPr>
            <w:tcW w:w="1086" w:type="dxa"/>
            <w:vAlign w:val="center"/>
          </w:tcPr>
          <w:p w:rsidR="00707FBB" w:rsidRPr="006C194B" w:rsidRDefault="00707FBB" w:rsidP="00247E21">
            <w:pPr>
              <w:rPr>
                <w:sz w:val="24"/>
              </w:rPr>
            </w:pPr>
            <w:r>
              <w:rPr>
                <w:rFonts w:hint="eastAsia"/>
                <w:sz w:val="24"/>
              </w:rPr>
              <w:t>W9</w:t>
            </w:r>
          </w:p>
        </w:tc>
        <w:tc>
          <w:tcPr>
            <w:tcW w:w="3119" w:type="dxa"/>
            <w:vMerge w:val="restart"/>
            <w:vAlign w:val="center"/>
          </w:tcPr>
          <w:p w:rsidR="00707FBB" w:rsidRPr="006C194B" w:rsidRDefault="00707FBB" w:rsidP="00247E21">
            <w:pPr>
              <w:rPr>
                <w:sz w:val="24"/>
              </w:rPr>
            </w:pPr>
            <w:r w:rsidRPr="00E60BCB">
              <w:rPr>
                <w:color w:val="000000"/>
                <w:sz w:val="24"/>
              </w:rPr>
              <w:t>B</w:t>
            </w:r>
            <w:r>
              <w:rPr>
                <w:rFonts w:hint="eastAsia"/>
                <w:color w:val="000000"/>
                <w:sz w:val="24"/>
              </w:rPr>
              <w:t>5</w:t>
            </w:r>
            <w:r w:rsidRPr="00E60BCB">
              <w:rPr>
                <w:rFonts w:hint="eastAsia"/>
                <w:color w:val="000000"/>
                <w:sz w:val="24"/>
              </w:rPr>
              <w:t>谱段增益设置</w:t>
            </w:r>
            <w:r>
              <w:rPr>
                <w:rFonts w:hint="eastAsia"/>
                <w:color w:val="000000"/>
                <w:sz w:val="24"/>
              </w:rPr>
              <w:t>指令</w:t>
            </w:r>
          </w:p>
        </w:tc>
        <w:tc>
          <w:tcPr>
            <w:tcW w:w="1701" w:type="dxa"/>
            <w:vAlign w:val="center"/>
          </w:tcPr>
          <w:p w:rsidR="00707FBB" w:rsidRPr="006C194B" w:rsidRDefault="00707FBB" w:rsidP="00247E21">
            <w:pPr>
              <w:rPr>
                <w:sz w:val="24"/>
              </w:rPr>
            </w:pPr>
            <w:r w:rsidRPr="006C194B">
              <w:rPr>
                <w:sz w:val="24"/>
              </w:rPr>
              <w:t>0</w:t>
            </w:r>
            <w:r>
              <w:rPr>
                <w:rFonts w:hint="eastAsia"/>
                <w:sz w:val="24"/>
              </w:rPr>
              <w:t>5</w:t>
            </w:r>
            <w:r w:rsidRPr="006C194B">
              <w:rPr>
                <w:sz w:val="24"/>
              </w:rPr>
              <w:t>H</w:t>
            </w:r>
          </w:p>
        </w:tc>
        <w:tc>
          <w:tcPr>
            <w:tcW w:w="2063" w:type="dxa"/>
            <w:vMerge/>
            <w:vAlign w:val="center"/>
          </w:tcPr>
          <w:p w:rsidR="00707FBB" w:rsidRPr="006C194B" w:rsidRDefault="00707FBB" w:rsidP="00247E21">
            <w:pPr>
              <w:rPr>
                <w:sz w:val="24"/>
              </w:rPr>
            </w:pPr>
          </w:p>
        </w:tc>
      </w:tr>
      <w:tr w:rsidR="00707FBB" w:rsidRPr="006C194B" w:rsidTr="00247E21">
        <w:trPr>
          <w:trHeight w:val="354"/>
          <w:jc w:val="center"/>
        </w:trPr>
        <w:tc>
          <w:tcPr>
            <w:tcW w:w="0" w:type="auto"/>
            <w:vAlign w:val="center"/>
          </w:tcPr>
          <w:p w:rsidR="00707FBB" w:rsidRPr="006C194B" w:rsidRDefault="00707FBB" w:rsidP="00247E21">
            <w:pPr>
              <w:numPr>
                <w:ilvl w:val="0"/>
                <w:numId w:val="13"/>
              </w:numPr>
              <w:rPr>
                <w:sz w:val="24"/>
              </w:rPr>
            </w:pPr>
          </w:p>
        </w:tc>
        <w:tc>
          <w:tcPr>
            <w:tcW w:w="1086" w:type="dxa"/>
            <w:vAlign w:val="center"/>
          </w:tcPr>
          <w:p w:rsidR="00707FBB" w:rsidRPr="006C194B" w:rsidRDefault="00707FBB" w:rsidP="00247E21">
            <w:pPr>
              <w:rPr>
                <w:sz w:val="24"/>
              </w:rPr>
            </w:pPr>
            <w:r>
              <w:rPr>
                <w:rFonts w:hint="eastAsia"/>
                <w:sz w:val="24"/>
              </w:rPr>
              <w:t>W10</w:t>
            </w:r>
          </w:p>
        </w:tc>
        <w:tc>
          <w:tcPr>
            <w:tcW w:w="3119" w:type="dxa"/>
            <w:vMerge/>
            <w:vAlign w:val="center"/>
          </w:tcPr>
          <w:p w:rsidR="00707FBB" w:rsidRPr="006C194B" w:rsidRDefault="00707FBB" w:rsidP="00247E21">
            <w:pPr>
              <w:rPr>
                <w:sz w:val="24"/>
              </w:rPr>
            </w:pPr>
          </w:p>
        </w:tc>
        <w:tc>
          <w:tcPr>
            <w:tcW w:w="1701" w:type="dxa"/>
            <w:vAlign w:val="center"/>
          </w:tcPr>
          <w:p w:rsidR="00707FBB" w:rsidRPr="006C194B" w:rsidRDefault="00707FBB" w:rsidP="00247E21">
            <w:pPr>
              <w:rPr>
                <w:sz w:val="24"/>
              </w:rPr>
            </w:pPr>
            <w:r w:rsidRPr="006C194B">
              <w:rPr>
                <w:sz w:val="24"/>
              </w:rPr>
              <w:t>见表</w:t>
            </w:r>
            <w:r>
              <w:rPr>
                <w:rFonts w:hint="eastAsia"/>
                <w:sz w:val="24"/>
              </w:rPr>
              <w:t>4-5</w:t>
            </w:r>
          </w:p>
        </w:tc>
        <w:tc>
          <w:tcPr>
            <w:tcW w:w="2063" w:type="dxa"/>
            <w:vMerge/>
            <w:vAlign w:val="center"/>
          </w:tcPr>
          <w:p w:rsidR="00707FBB" w:rsidRPr="006C194B" w:rsidRDefault="00707FBB" w:rsidP="00247E21">
            <w:pPr>
              <w:rPr>
                <w:sz w:val="24"/>
              </w:rPr>
            </w:pPr>
          </w:p>
        </w:tc>
      </w:tr>
      <w:tr w:rsidR="00707FBB" w:rsidRPr="006C194B" w:rsidTr="00247E21">
        <w:trPr>
          <w:trHeight w:val="354"/>
          <w:jc w:val="center"/>
        </w:trPr>
        <w:tc>
          <w:tcPr>
            <w:tcW w:w="0" w:type="auto"/>
            <w:vAlign w:val="center"/>
          </w:tcPr>
          <w:p w:rsidR="00707FBB" w:rsidRPr="006C194B" w:rsidRDefault="00707FBB" w:rsidP="00247E21">
            <w:pPr>
              <w:numPr>
                <w:ilvl w:val="0"/>
                <w:numId w:val="13"/>
              </w:numPr>
              <w:rPr>
                <w:sz w:val="24"/>
              </w:rPr>
            </w:pPr>
          </w:p>
        </w:tc>
        <w:tc>
          <w:tcPr>
            <w:tcW w:w="1086" w:type="dxa"/>
            <w:vAlign w:val="center"/>
          </w:tcPr>
          <w:p w:rsidR="00707FBB" w:rsidRPr="006C194B" w:rsidRDefault="00707FBB" w:rsidP="00247E21">
            <w:pPr>
              <w:rPr>
                <w:sz w:val="24"/>
              </w:rPr>
            </w:pPr>
            <w:r>
              <w:rPr>
                <w:rFonts w:hint="eastAsia"/>
                <w:sz w:val="24"/>
              </w:rPr>
              <w:t>W11</w:t>
            </w:r>
          </w:p>
        </w:tc>
        <w:tc>
          <w:tcPr>
            <w:tcW w:w="3119" w:type="dxa"/>
            <w:vMerge w:val="restart"/>
            <w:vAlign w:val="center"/>
          </w:tcPr>
          <w:p w:rsidR="00707FBB" w:rsidRPr="006C194B" w:rsidRDefault="00707FBB" w:rsidP="00247E21">
            <w:pPr>
              <w:rPr>
                <w:sz w:val="24"/>
              </w:rPr>
            </w:pPr>
            <w:r w:rsidRPr="00E60BCB">
              <w:rPr>
                <w:color w:val="000000"/>
                <w:sz w:val="24"/>
              </w:rPr>
              <w:t>B</w:t>
            </w:r>
            <w:r>
              <w:rPr>
                <w:rFonts w:hint="eastAsia"/>
                <w:color w:val="000000"/>
                <w:sz w:val="24"/>
              </w:rPr>
              <w:t>6</w:t>
            </w:r>
            <w:r w:rsidRPr="00E60BCB">
              <w:rPr>
                <w:rFonts w:hint="eastAsia"/>
                <w:color w:val="000000"/>
                <w:sz w:val="24"/>
              </w:rPr>
              <w:t>谱段增益设置</w:t>
            </w:r>
            <w:r>
              <w:rPr>
                <w:rFonts w:hint="eastAsia"/>
                <w:color w:val="000000"/>
                <w:sz w:val="24"/>
              </w:rPr>
              <w:t>指令</w:t>
            </w:r>
          </w:p>
        </w:tc>
        <w:tc>
          <w:tcPr>
            <w:tcW w:w="1701" w:type="dxa"/>
            <w:vAlign w:val="center"/>
          </w:tcPr>
          <w:p w:rsidR="00707FBB" w:rsidRPr="006C194B" w:rsidRDefault="00707FBB" w:rsidP="00247E21">
            <w:pPr>
              <w:rPr>
                <w:sz w:val="24"/>
              </w:rPr>
            </w:pPr>
            <w:r w:rsidRPr="006C194B">
              <w:rPr>
                <w:sz w:val="24"/>
              </w:rPr>
              <w:t>0</w:t>
            </w:r>
            <w:r>
              <w:rPr>
                <w:rFonts w:hint="eastAsia"/>
                <w:sz w:val="24"/>
              </w:rPr>
              <w:t>6</w:t>
            </w:r>
            <w:r w:rsidRPr="006C194B">
              <w:rPr>
                <w:sz w:val="24"/>
              </w:rPr>
              <w:t>H</w:t>
            </w:r>
          </w:p>
        </w:tc>
        <w:tc>
          <w:tcPr>
            <w:tcW w:w="2063" w:type="dxa"/>
            <w:vMerge/>
            <w:vAlign w:val="center"/>
          </w:tcPr>
          <w:p w:rsidR="00707FBB" w:rsidRPr="006C194B" w:rsidRDefault="00707FBB" w:rsidP="00247E21">
            <w:pPr>
              <w:rPr>
                <w:sz w:val="24"/>
              </w:rPr>
            </w:pPr>
          </w:p>
        </w:tc>
      </w:tr>
      <w:tr w:rsidR="00707FBB" w:rsidRPr="006C194B" w:rsidTr="00247E21">
        <w:trPr>
          <w:trHeight w:val="354"/>
          <w:jc w:val="center"/>
        </w:trPr>
        <w:tc>
          <w:tcPr>
            <w:tcW w:w="0" w:type="auto"/>
            <w:vAlign w:val="center"/>
          </w:tcPr>
          <w:p w:rsidR="00707FBB" w:rsidRPr="006C194B" w:rsidRDefault="00707FBB" w:rsidP="00247E21">
            <w:pPr>
              <w:numPr>
                <w:ilvl w:val="0"/>
                <w:numId w:val="13"/>
              </w:numPr>
              <w:rPr>
                <w:sz w:val="24"/>
              </w:rPr>
            </w:pPr>
          </w:p>
        </w:tc>
        <w:tc>
          <w:tcPr>
            <w:tcW w:w="1086" w:type="dxa"/>
            <w:vAlign w:val="center"/>
          </w:tcPr>
          <w:p w:rsidR="00707FBB" w:rsidRPr="006C194B" w:rsidRDefault="00707FBB" w:rsidP="00247E21">
            <w:pPr>
              <w:rPr>
                <w:sz w:val="24"/>
              </w:rPr>
            </w:pPr>
            <w:r>
              <w:rPr>
                <w:rFonts w:hint="eastAsia"/>
                <w:sz w:val="24"/>
              </w:rPr>
              <w:t>W12</w:t>
            </w:r>
          </w:p>
        </w:tc>
        <w:tc>
          <w:tcPr>
            <w:tcW w:w="3119" w:type="dxa"/>
            <w:vMerge/>
            <w:vAlign w:val="center"/>
          </w:tcPr>
          <w:p w:rsidR="00707FBB" w:rsidRPr="006C194B" w:rsidRDefault="00707FBB" w:rsidP="00247E21">
            <w:pPr>
              <w:rPr>
                <w:sz w:val="24"/>
              </w:rPr>
            </w:pPr>
          </w:p>
        </w:tc>
        <w:tc>
          <w:tcPr>
            <w:tcW w:w="1701" w:type="dxa"/>
            <w:vAlign w:val="center"/>
          </w:tcPr>
          <w:p w:rsidR="00707FBB" w:rsidRPr="006C194B" w:rsidRDefault="00707FBB" w:rsidP="00247E21">
            <w:pPr>
              <w:rPr>
                <w:sz w:val="24"/>
              </w:rPr>
            </w:pPr>
            <w:r w:rsidRPr="006C194B">
              <w:rPr>
                <w:sz w:val="24"/>
              </w:rPr>
              <w:t>见表</w:t>
            </w:r>
            <w:r>
              <w:rPr>
                <w:rFonts w:hint="eastAsia"/>
                <w:sz w:val="24"/>
              </w:rPr>
              <w:t>4-5</w:t>
            </w:r>
          </w:p>
        </w:tc>
        <w:tc>
          <w:tcPr>
            <w:tcW w:w="2063" w:type="dxa"/>
            <w:vMerge/>
            <w:vAlign w:val="center"/>
          </w:tcPr>
          <w:p w:rsidR="00707FBB" w:rsidRPr="006C194B" w:rsidRDefault="00707FBB" w:rsidP="00247E21">
            <w:pPr>
              <w:rPr>
                <w:sz w:val="24"/>
              </w:rPr>
            </w:pPr>
          </w:p>
        </w:tc>
      </w:tr>
      <w:tr w:rsidR="00707FBB" w:rsidRPr="006C194B" w:rsidTr="00247E21">
        <w:trPr>
          <w:trHeight w:val="354"/>
          <w:jc w:val="center"/>
        </w:trPr>
        <w:tc>
          <w:tcPr>
            <w:tcW w:w="0" w:type="auto"/>
            <w:vAlign w:val="center"/>
          </w:tcPr>
          <w:p w:rsidR="00707FBB" w:rsidRPr="006C194B" w:rsidRDefault="00707FBB" w:rsidP="00247E21">
            <w:pPr>
              <w:numPr>
                <w:ilvl w:val="0"/>
                <w:numId w:val="13"/>
              </w:numPr>
              <w:rPr>
                <w:sz w:val="24"/>
              </w:rPr>
            </w:pPr>
          </w:p>
        </w:tc>
        <w:tc>
          <w:tcPr>
            <w:tcW w:w="1086" w:type="dxa"/>
            <w:vAlign w:val="center"/>
          </w:tcPr>
          <w:p w:rsidR="00707FBB" w:rsidRPr="006C194B" w:rsidRDefault="00707FBB" w:rsidP="00247E21">
            <w:pPr>
              <w:rPr>
                <w:sz w:val="24"/>
              </w:rPr>
            </w:pPr>
            <w:r>
              <w:rPr>
                <w:rFonts w:hint="eastAsia"/>
                <w:sz w:val="24"/>
              </w:rPr>
              <w:t>W13</w:t>
            </w:r>
          </w:p>
        </w:tc>
        <w:tc>
          <w:tcPr>
            <w:tcW w:w="3119" w:type="dxa"/>
            <w:vMerge w:val="restart"/>
            <w:vAlign w:val="center"/>
          </w:tcPr>
          <w:p w:rsidR="00707FBB" w:rsidRPr="006C194B" w:rsidRDefault="00707FBB" w:rsidP="00247E21">
            <w:pPr>
              <w:rPr>
                <w:sz w:val="24"/>
              </w:rPr>
            </w:pPr>
            <w:r w:rsidRPr="00E60BCB">
              <w:rPr>
                <w:color w:val="000000"/>
                <w:sz w:val="24"/>
              </w:rPr>
              <w:t>B</w:t>
            </w:r>
            <w:r>
              <w:rPr>
                <w:rFonts w:hint="eastAsia"/>
                <w:color w:val="000000"/>
                <w:sz w:val="24"/>
              </w:rPr>
              <w:t>7</w:t>
            </w:r>
            <w:r w:rsidRPr="00E60BCB">
              <w:rPr>
                <w:rFonts w:hint="eastAsia"/>
                <w:color w:val="000000"/>
                <w:sz w:val="24"/>
              </w:rPr>
              <w:t>谱段增益设置</w:t>
            </w:r>
            <w:r>
              <w:rPr>
                <w:rFonts w:hint="eastAsia"/>
                <w:color w:val="000000"/>
                <w:sz w:val="24"/>
              </w:rPr>
              <w:t>指令</w:t>
            </w:r>
          </w:p>
        </w:tc>
        <w:tc>
          <w:tcPr>
            <w:tcW w:w="1701" w:type="dxa"/>
            <w:vAlign w:val="center"/>
          </w:tcPr>
          <w:p w:rsidR="00707FBB" w:rsidRPr="006C194B" w:rsidRDefault="00707FBB" w:rsidP="00247E21">
            <w:pPr>
              <w:rPr>
                <w:sz w:val="24"/>
              </w:rPr>
            </w:pPr>
            <w:r w:rsidRPr="006C194B">
              <w:rPr>
                <w:sz w:val="24"/>
              </w:rPr>
              <w:t>0</w:t>
            </w:r>
            <w:r>
              <w:rPr>
                <w:rFonts w:hint="eastAsia"/>
                <w:sz w:val="24"/>
              </w:rPr>
              <w:t>7</w:t>
            </w:r>
            <w:r w:rsidRPr="006C194B">
              <w:rPr>
                <w:sz w:val="24"/>
              </w:rPr>
              <w:t>H</w:t>
            </w:r>
          </w:p>
        </w:tc>
        <w:tc>
          <w:tcPr>
            <w:tcW w:w="2063" w:type="dxa"/>
            <w:vMerge/>
            <w:vAlign w:val="center"/>
          </w:tcPr>
          <w:p w:rsidR="00707FBB" w:rsidRPr="006C194B" w:rsidRDefault="00707FBB" w:rsidP="00247E21">
            <w:pPr>
              <w:rPr>
                <w:sz w:val="24"/>
              </w:rPr>
            </w:pPr>
          </w:p>
        </w:tc>
      </w:tr>
      <w:tr w:rsidR="00707FBB" w:rsidRPr="006C194B" w:rsidTr="00247E21">
        <w:trPr>
          <w:trHeight w:val="354"/>
          <w:jc w:val="center"/>
        </w:trPr>
        <w:tc>
          <w:tcPr>
            <w:tcW w:w="0" w:type="auto"/>
            <w:vAlign w:val="center"/>
          </w:tcPr>
          <w:p w:rsidR="00707FBB" w:rsidRPr="006C194B" w:rsidRDefault="00707FBB" w:rsidP="00247E21">
            <w:pPr>
              <w:numPr>
                <w:ilvl w:val="0"/>
                <w:numId w:val="13"/>
              </w:numPr>
              <w:rPr>
                <w:sz w:val="24"/>
              </w:rPr>
            </w:pPr>
          </w:p>
        </w:tc>
        <w:tc>
          <w:tcPr>
            <w:tcW w:w="1086" w:type="dxa"/>
            <w:vAlign w:val="center"/>
          </w:tcPr>
          <w:p w:rsidR="00707FBB" w:rsidRPr="006C194B" w:rsidRDefault="00707FBB" w:rsidP="00247E21">
            <w:pPr>
              <w:rPr>
                <w:sz w:val="24"/>
              </w:rPr>
            </w:pPr>
            <w:r>
              <w:rPr>
                <w:rFonts w:hint="eastAsia"/>
                <w:sz w:val="24"/>
              </w:rPr>
              <w:t>W14</w:t>
            </w:r>
          </w:p>
        </w:tc>
        <w:tc>
          <w:tcPr>
            <w:tcW w:w="3119" w:type="dxa"/>
            <w:vMerge/>
            <w:vAlign w:val="center"/>
          </w:tcPr>
          <w:p w:rsidR="00707FBB" w:rsidRPr="006C194B" w:rsidRDefault="00707FBB" w:rsidP="00247E21">
            <w:pPr>
              <w:rPr>
                <w:sz w:val="24"/>
              </w:rPr>
            </w:pPr>
          </w:p>
        </w:tc>
        <w:tc>
          <w:tcPr>
            <w:tcW w:w="1701" w:type="dxa"/>
            <w:vAlign w:val="center"/>
          </w:tcPr>
          <w:p w:rsidR="00707FBB" w:rsidRPr="006C194B" w:rsidRDefault="00707FBB" w:rsidP="00247E21">
            <w:pPr>
              <w:rPr>
                <w:sz w:val="24"/>
              </w:rPr>
            </w:pPr>
            <w:r w:rsidRPr="006C194B">
              <w:rPr>
                <w:sz w:val="24"/>
              </w:rPr>
              <w:t>见表</w:t>
            </w:r>
            <w:r>
              <w:rPr>
                <w:rFonts w:hint="eastAsia"/>
                <w:sz w:val="24"/>
              </w:rPr>
              <w:t>4-5</w:t>
            </w:r>
          </w:p>
        </w:tc>
        <w:tc>
          <w:tcPr>
            <w:tcW w:w="2063" w:type="dxa"/>
            <w:vMerge/>
            <w:vAlign w:val="center"/>
          </w:tcPr>
          <w:p w:rsidR="00707FBB" w:rsidRPr="006C194B" w:rsidRDefault="00707FBB" w:rsidP="00247E21">
            <w:pPr>
              <w:rPr>
                <w:sz w:val="24"/>
              </w:rPr>
            </w:pPr>
          </w:p>
        </w:tc>
      </w:tr>
      <w:tr w:rsidR="00707FBB" w:rsidRPr="006C194B" w:rsidTr="00247E21">
        <w:trPr>
          <w:trHeight w:val="354"/>
          <w:jc w:val="center"/>
        </w:trPr>
        <w:tc>
          <w:tcPr>
            <w:tcW w:w="0" w:type="auto"/>
            <w:vAlign w:val="center"/>
          </w:tcPr>
          <w:p w:rsidR="00707FBB" w:rsidRPr="006C194B" w:rsidRDefault="00707FBB" w:rsidP="00247E21">
            <w:pPr>
              <w:numPr>
                <w:ilvl w:val="0"/>
                <w:numId w:val="13"/>
              </w:numPr>
              <w:rPr>
                <w:sz w:val="24"/>
              </w:rPr>
            </w:pPr>
          </w:p>
        </w:tc>
        <w:tc>
          <w:tcPr>
            <w:tcW w:w="1086" w:type="dxa"/>
            <w:vAlign w:val="center"/>
          </w:tcPr>
          <w:p w:rsidR="00707FBB" w:rsidRPr="006C194B" w:rsidRDefault="00707FBB" w:rsidP="00247E21">
            <w:pPr>
              <w:rPr>
                <w:sz w:val="24"/>
              </w:rPr>
            </w:pPr>
            <w:r>
              <w:rPr>
                <w:rFonts w:hint="eastAsia"/>
                <w:sz w:val="24"/>
              </w:rPr>
              <w:t>W15</w:t>
            </w:r>
          </w:p>
        </w:tc>
        <w:tc>
          <w:tcPr>
            <w:tcW w:w="3119" w:type="dxa"/>
            <w:vMerge w:val="restart"/>
            <w:vAlign w:val="center"/>
          </w:tcPr>
          <w:p w:rsidR="00707FBB" w:rsidRPr="006C194B" w:rsidRDefault="00707FBB" w:rsidP="00247E21">
            <w:pPr>
              <w:rPr>
                <w:sz w:val="24"/>
              </w:rPr>
            </w:pPr>
            <w:r w:rsidRPr="00E60BCB">
              <w:rPr>
                <w:color w:val="000000"/>
                <w:sz w:val="24"/>
              </w:rPr>
              <w:t>B</w:t>
            </w:r>
            <w:r>
              <w:rPr>
                <w:rFonts w:hint="eastAsia"/>
                <w:color w:val="000000"/>
                <w:sz w:val="24"/>
              </w:rPr>
              <w:t>8</w:t>
            </w:r>
            <w:r w:rsidRPr="00E60BCB">
              <w:rPr>
                <w:rFonts w:hint="eastAsia"/>
                <w:color w:val="000000"/>
                <w:sz w:val="24"/>
              </w:rPr>
              <w:t>谱段增益设置</w:t>
            </w:r>
            <w:r>
              <w:rPr>
                <w:rFonts w:hint="eastAsia"/>
                <w:color w:val="000000"/>
                <w:sz w:val="24"/>
              </w:rPr>
              <w:t>指令</w:t>
            </w:r>
          </w:p>
        </w:tc>
        <w:tc>
          <w:tcPr>
            <w:tcW w:w="1701" w:type="dxa"/>
            <w:vAlign w:val="center"/>
          </w:tcPr>
          <w:p w:rsidR="00707FBB" w:rsidRPr="006C194B" w:rsidRDefault="00707FBB" w:rsidP="00247E21">
            <w:pPr>
              <w:rPr>
                <w:sz w:val="24"/>
              </w:rPr>
            </w:pPr>
            <w:r w:rsidRPr="006C194B">
              <w:rPr>
                <w:sz w:val="24"/>
              </w:rPr>
              <w:t>0</w:t>
            </w:r>
            <w:r>
              <w:rPr>
                <w:rFonts w:hint="eastAsia"/>
                <w:sz w:val="24"/>
              </w:rPr>
              <w:t>8</w:t>
            </w:r>
            <w:r w:rsidRPr="006C194B">
              <w:rPr>
                <w:sz w:val="24"/>
              </w:rPr>
              <w:t>H</w:t>
            </w:r>
          </w:p>
        </w:tc>
        <w:tc>
          <w:tcPr>
            <w:tcW w:w="2063" w:type="dxa"/>
            <w:vMerge/>
            <w:vAlign w:val="center"/>
          </w:tcPr>
          <w:p w:rsidR="00707FBB" w:rsidRPr="006C194B" w:rsidRDefault="00707FBB" w:rsidP="00247E21">
            <w:pPr>
              <w:rPr>
                <w:sz w:val="24"/>
              </w:rPr>
            </w:pPr>
          </w:p>
        </w:tc>
      </w:tr>
      <w:tr w:rsidR="00707FBB" w:rsidRPr="006C194B" w:rsidTr="00247E21">
        <w:trPr>
          <w:trHeight w:val="354"/>
          <w:jc w:val="center"/>
        </w:trPr>
        <w:tc>
          <w:tcPr>
            <w:tcW w:w="0" w:type="auto"/>
            <w:vAlign w:val="center"/>
          </w:tcPr>
          <w:p w:rsidR="00707FBB" w:rsidRPr="006C194B" w:rsidRDefault="00707FBB" w:rsidP="00247E21">
            <w:pPr>
              <w:numPr>
                <w:ilvl w:val="0"/>
                <w:numId w:val="13"/>
              </w:numPr>
              <w:rPr>
                <w:sz w:val="24"/>
              </w:rPr>
            </w:pPr>
          </w:p>
        </w:tc>
        <w:tc>
          <w:tcPr>
            <w:tcW w:w="1086" w:type="dxa"/>
            <w:vAlign w:val="center"/>
          </w:tcPr>
          <w:p w:rsidR="00707FBB" w:rsidRPr="006C194B" w:rsidRDefault="00707FBB" w:rsidP="00247E21">
            <w:pPr>
              <w:rPr>
                <w:sz w:val="24"/>
              </w:rPr>
            </w:pPr>
            <w:r>
              <w:rPr>
                <w:rFonts w:hint="eastAsia"/>
                <w:sz w:val="24"/>
              </w:rPr>
              <w:t>W16</w:t>
            </w:r>
          </w:p>
        </w:tc>
        <w:tc>
          <w:tcPr>
            <w:tcW w:w="3119" w:type="dxa"/>
            <w:vMerge/>
            <w:vAlign w:val="center"/>
          </w:tcPr>
          <w:p w:rsidR="00707FBB" w:rsidRPr="006C194B" w:rsidRDefault="00707FBB" w:rsidP="00247E21">
            <w:pPr>
              <w:rPr>
                <w:sz w:val="24"/>
              </w:rPr>
            </w:pPr>
          </w:p>
        </w:tc>
        <w:tc>
          <w:tcPr>
            <w:tcW w:w="1701" w:type="dxa"/>
            <w:vAlign w:val="center"/>
          </w:tcPr>
          <w:p w:rsidR="00707FBB" w:rsidRPr="006C194B" w:rsidRDefault="00707FBB" w:rsidP="00247E21">
            <w:pPr>
              <w:rPr>
                <w:sz w:val="24"/>
              </w:rPr>
            </w:pPr>
            <w:r w:rsidRPr="006C194B">
              <w:rPr>
                <w:sz w:val="24"/>
              </w:rPr>
              <w:t>见表</w:t>
            </w:r>
            <w:r>
              <w:rPr>
                <w:rFonts w:hint="eastAsia"/>
                <w:sz w:val="24"/>
              </w:rPr>
              <w:t>4-5</w:t>
            </w:r>
          </w:p>
        </w:tc>
        <w:tc>
          <w:tcPr>
            <w:tcW w:w="2063" w:type="dxa"/>
            <w:vMerge/>
            <w:vAlign w:val="center"/>
          </w:tcPr>
          <w:p w:rsidR="00707FBB" w:rsidRPr="006C194B" w:rsidRDefault="00707FBB" w:rsidP="00247E21">
            <w:pPr>
              <w:rPr>
                <w:sz w:val="24"/>
              </w:rPr>
            </w:pPr>
          </w:p>
        </w:tc>
      </w:tr>
      <w:tr w:rsidR="00707FBB" w:rsidRPr="006C194B" w:rsidTr="00247E21">
        <w:trPr>
          <w:trHeight w:val="354"/>
          <w:jc w:val="center"/>
        </w:trPr>
        <w:tc>
          <w:tcPr>
            <w:tcW w:w="0" w:type="auto"/>
            <w:vAlign w:val="center"/>
          </w:tcPr>
          <w:p w:rsidR="00707FBB" w:rsidRPr="006C194B" w:rsidRDefault="00707FBB" w:rsidP="00247E21">
            <w:pPr>
              <w:numPr>
                <w:ilvl w:val="0"/>
                <w:numId w:val="13"/>
              </w:numPr>
              <w:rPr>
                <w:sz w:val="24"/>
              </w:rPr>
            </w:pPr>
          </w:p>
        </w:tc>
        <w:tc>
          <w:tcPr>
            <w:tcW w:w="1086" w:type="dxa"/>
            <w:vAlign w:val="center"/>
          </w:tcPr>
          <w:p w:rsidR="00707FBB" w:rsidRPr="006C194B" w:rsidRDefault="00707FBB" w:rsidP="00247E21">
            <w:pPr>
              <w:rPr>
                <w:sz w:val="24"/>
              </w:rPr>
            </w:pPr>
            <w:r>
              <w:rPr>
                <w:rFonts w:hint="eastAsia"/>
                <w:sz w:val="24"/>
              </w:rPr>
              <w:t>W17</w:t>
            </w:r>
          </w:p>
        </w:tc>
        <w:tc>
          <w:tcPr>
            <w:tcW w:w="3119" w:type="dxa"/>
            <w:vMerge w:val="restart"/>
            <w:vAlign w:val="center"/>
          </w:tcPr>
          <w:p w:rsidR="00707FBB" w:rsidRPr="006C194B" w:rsidRDefault="00707FBB" w:rsidP="00247E21">
            <w:pPr>
              <w:rPr>
                <w:sz w:val="24"/>
              </w:rPr>
            </w:pPr>
            <w:r w:rsidRPr="00E60BCB">
              <w:rPr>
                <w:color w:val="000000"/>
                <w:sz w:val="24"/>
              </w:rPr>
              <w:t>B</w:t>
            </w:r>
            <w:r>
              <w:rPr>
                <w:rFonts w:hint="eastAsia"/>
                <w:color w:val="000000"/>
                <w:sz w:val="24"/>
              </w:rPr>
              <w:t>9</w:t>
            </w:r>
            <w:r w:rsidRPr="00E60BCB">
              <w:rPr>
                <w:rFonts w:hint="eastAsia"/>
                <w:color w:val="000000"/>
                <w:sz w:val="24"/>
              </w:rPr>
              <w:t>谱段增益设置</w:t>
            </w:r>
            <w:r>
              <w:rPr>
                <w:rFonts w:hint="eastAsia"/>
                <w:color w:val="000000"/>
                <w:sz w:val="24"/>
              </w:rPr>
              <w:t>指令</w:t>
            </w:r>
          </w:p>
        </w:tc>
        <w:tc>
          <w:tcPr>
            <w:tcW w:w="1701" w:type="dxa"/>
            <w:vAlign w:val="center"/>
          </w:tcPr>
          <w:p w:rsidR="00707FBB" w:rsidRPr="006C194B" w:rsidRDefault="00707FBB" w:rsidP="00247E21">
            <w:pPr>
              <w:rPr>
                <w:sz w:val="24"/>
              </w:rPr>
            </w:pPr>
            <w:r w:rsidRPr="006C194B">
              <w:rPr>
                <w:sz w:val="24"/>
              </w:rPr>
              <w:t>0</w:t>
            </w:r>
            <w:r>
              <w:rPr>
                <w:rFonts w:hint="eastAsia"/>
                <w:sz w:val="24"/>
              </w:rPr>
              <w:t>9</w:t>
            </w:r>
            <w:r w:rsidRPr="006C194B">
              <w:rPr>
                <w:sz w:val="24"/>
              </w:rPr>
              <w:t>H</w:t>
            </w:r>
          </w:p>
        </w:tc>
        <w:tc>
          <w:tcPr>
            <w:tcW w:w="2063" w:type="dxa"/>
            <w:vMerge/>
            <w:vAlign w:val="center"/>
          </w:tcPr>
          <w:p w:rsidR="00707FBB" w:rsidRPr="006C194B" w:rsidRDefault="00707FBB" w:rsidP="00247E21">
            <w:pPr>
              <w:rPr>
                <w:sz w:val="24"/>
              </w:rPr>
            </w:pPr>
          </w:p>
        </w:tc>
      </w:tr>
      <w:tr w:rsidR="00707FBB" w:rsidRPr="006C194B" w:rsidTr="00247E21">
        <w:trPr>
          <w:trHeight w:val="354"/>
          <w:jc w:val="center"/>
        </w:trPr>
        <w:tc>
          <w:tcPr>
            <w:tcW w:w="0" w:type="auto"/>
            <w:vAlign w:val="center"/>
          </w:tcPr>
          <w:p w:rsidR="00707FBB" w:rsidRPr="006C194B" w:rsidRDefault="00707FBB" w:rsidP="00247E21">
            <w:pPr>
              <w:numPr>
                <w:ilvl w:val="0"/>
                <w:numId w:val="13"/>
              </w:numPr>
              <w:rPr>
                <w:sz w:val="24"/>
              </w:rPr>
            </w:pPr>
          </w:p>
        </w:tc>
        <w:tc>
          <w:tcPr>
            <w:tcW w:w="1086" w:type="dxa"/>
            <w:vAlign w:val="center"/>
          </w:tcPr>
          <w:p w:rsidR="00707FBB" w:rsidRPr="006C194B" w:rsidRDefault="00707FBB" w:rsidP="00247E21">
            <w:pPr>
              <w:rPr>
                <w:sz w:val="24"/>
              </w:rPr>
            </w:pPr>
            <w:r>
              <w:rPr>
                <w:rFonts w:hint="eastAsia"/>
                <w:sz w:val="24"/>
              </w:rPr>
              <w:t>W18</w:t>
            </w:r>
          </w:p>
        </w:tc>
        <w:tc>
          <w:tcPr>
            <w:tcW w:w="3119" w:type="dxa"/>
            <w:vMerge/>
            <w:vAlign w:val="center"/>
          </w:tcPr>
          <w:p w:rsidR="00707FBB" w:rsidRPr="006C194B" w:rsidRDefault="00707FBB" w:rsidP="00247E21">
            <w:pPr>
              <w:rPr>
                <w:sz w:val="24"/>
              </w:rPr>
            </w:pPr>
          </w:p>
        </w:tc>
        <w:tc>
          <w:tcPr>
            <w:tcW w:w="1701" w:type="dxa"/>
            <w:vAlign w:val="center"/>
          </w:tcPr>
          <w:p w:rsidR="00707FBB" w:rsidRPr="006C194B" w:rsidRDefault="00707FBB" w:rsidP="00247E21">
            <w:pPr>
              <w:rPr>
                <w:sz w:val="24"/>
              </w:rPr>
            </w:pPr>
            <w:r w:rsidRPr="006C194B">
              <w:rPr>
                <w:sz w:val="24"/>
              </w:rPr>
              <w:t>见表</w:t>
            </w:r>
            <w:r>
              <w:rPr>
                <w:rFonts w:hint="eastAsia"/>
                <w:sz w:val="24"/>
              </w:rPr>
              <w:t>4-5</w:t>
            </w:r>
          </w:p>
        </w:tc>
        <w:tc>
          <w:tcPr>
            <w:tcW w:w="2063" w:type="dxa"/>
            <w:vMerge/>
            <w:vAlign w:val="center"/>
          </w:tcPr>
          <w:p w:rsidR="00707FBB" w:rsidRPr="006C194B" w:rsidRDefault="00707FBB" w:rsidP="00247E21">
            <w:pPr>
              <w:rPr>
                <w:sz w:val="24"/>
              </w:rPr>
            </w:pPr>
          </w:p>
        </w:tc>
      </w:tr>
      <w:tr w:rsidR="00707FBB" w:rsidRPr="006C194B" w:rsidTr="00247E21">
        <w:trPr>
          <w:trHeight w:val="354"/>
          <w:jc w:val="center"/>
        </w:trPr>
        <w:tc>
          <w:tcPr>
            <w:tcW w:w="0" w:type="auto"/>
            <w:vAlign w:val="center"/>
          </w:tcPr>
          <w:p w:rsidR="00707FBB" w:rsidRPr="006C194B" w:rsidRDefault="00707FBB" w:rsidP="00247E21">
            <w:pPr>
              <w:numPr>
                <w:ilvl w:val="0"/>
                <w:numId w:val="13"/>
              </w:numPr>
              <w:rPr>
                <w:sz w:val="24"/>
              </w:rPr>
            </w:pPr>
          </w:p>
        </w:tc>
        <w:tc>
          <w:tcPr>
            <w:tcW w:w="1086" w:type="dxa"/>
            <w:vAlign w:val="center"/>
          </w:tcPr>
          <w:p w:rsidR="00707FBB" w:rsidRPr="006C194B" w:rsidRDefault="00707FBB" w:rsidP="00247E21">
            <w:pPr>
              <w:rPr>
                <w:sz w:val="24"/>
              </w:rPr>
            </w:pPr>
            <w:r>
              <w:rPr>
                <w:rFonts w:hint="eastAsia"/>
                <w:sz w:val="24"/>
              </w:rPr>
              <w:t>W19</w:t>
            </w:r>
          </w:p>
        </w:tc>
        <w:tc>
          <w:tcPr>
            <w:tcW w:w="3119" w:type="dxa"/>
            <w:vMerge w:val="restart"/>
            <w:vAlign w:val="center"/>
          </w:tcPr>
          <w:p w:rsidR="00707FBB" w:rsidRPr="00E60BCB" w:rsidRDefault="00707FBB" w:rsidP="00247E21">
            <w:pPr>
              <w:rPr>
                <w:color w:val="000000"/>
                <w:sz w:val="24"/>
              </w:rPr>
            </w:pPr>
            <w:r w:rsidRPr="006C194B">
              <w:rPr>
                <w:sz w:val="24"/>
              </w:rPr>
              <w:t>B</w:t>
            </w:r>
            <w:r>
              <w:rPr>
                <w:rFonts w:hint="eastAsia"/>
                <w:sz w:val="24"/>
              </w:rPr>
              <w:t>1</w:t>
            </w:r>
            <w:r w:rsidRPr="006C194B">
              <w:rPr>
                <w:sz w:val="24"/>
              </w:rPr>
              <w:t>谱段</w:t>
            </w:r>
            <w:r w:rsidRPr="006C194B">
              <w:rPr>
                <w:sz w:val="24"/>
              </w:rPr>
              <w:t>TDI</w:t>
            </w:r>
            <w:r w:rsidRPr="006C194B">
              <w:rPr>
                <w:sz w:val="24"/>
              </w:rPr>
              <w:t>级数设置指令</w:t>
            </w:r>
          </w:p>
        </w:tc>
        <w:tc>
          <w:tcPr>
            <w:tcW w:w="1701" w:type="dxa"/>
            <w:vAlign w:val="center"/>
          </w:tcPr>
          <w:p w:rsidR="00707FBB" w:rsidRPr="006C194B" w:rsidRDefault="00707FBB" w:rsidP="00247E21">
            <w:pPr>
              <w:rPr>
                <w:sz w:val="24"/>
              </w:rPr>
            </w:pPr>
            <w:r>
              <w:rPr>
                <w:rFonts w:hint="eastAsia"/>
                <w:sz w:val="24"/>
              </w:rPr>
              <w:t>11</w:t>
            </w:r>
            <w:r w:rsidRPr="006C194B">
              <w:rPr>
                <w:sz w:val="24"/>
              </w:rPr>
              <w:t>H</w:t>
            </w:r>
          </w:p>
        </w:tc>
        <w:tc>
          <w:tcPr>
            <w:tcW w:w="2063" w:type="dxa"/>
            <w:vMerge w:val="restart"/>
            <w:vAlign w:val="center"/>
          </w:tcPr>
          <w:p w:rsidR="00707FBB" w:rsidRPr="006C194B" w:rsidRDefault="00707FBB" w:rsidP="00247E21">
            <w:pPr>
              <w:rPr>
                <w:sz w:val="24"/>
              </w:rPr>
            </w:pPr>
            <w:r w:rsidRPr="004D3B49">
              <w:rPr>
                <w:rFonts w:hint="eastAsia"/>
                <w:sz w:val="24"/>
              </w:rPr>
              <w:t>具体参数释义见</w:t>
            </w:r>
            <w:r>
              <w:rPr>
                <w:rFonts w:hint="eastAsia"/>
                <w:sz w:val="24"/>
              </w:rPr>
              <w:t xml:space="preserve">4.2.3 </w:t>
            </w:r>
            <w:r w:rsidRPr="006C194B">
              <w:rPr>
                <w:sz w:val="24"/>
              </w:rPr>
              <w:t>TDI</w:t>
            </w:r>
            <w:r w:rsidRPr="006C194B">
              <w:rPr>
                <w:sz w:val="24"/>
              </w:rPr>
              <w:t>级数</w:t>
            </w:r>
            <w:r w:rsidRPr="004D3B49">
              <w:rPr>
                <w:rFonts w:hint="eastAsia"/>
                <w:sz w:val="24"/>
              </w:rPr>
              <w:t>设置指令说明章节</w:t>
            </w:r>
          </w:p>
        </w:tc>
      </w:tr>
      <w:tr w:rsidR="00707FBB" w:rsidRPr="006C194B" w:rsidTr="00247E21">
        <w:trPr>
          <w:trHeight w:val="354"/>
          <w:jc w:val="center"/>
        </w:trPr>
        <w:tc>
          <w:tcPr>
            <w:tcW w:w="0" w:type="auto"/>
            <w:vAlign w:val="center"/>
          </w:tcPr>
          <w:p w:rsidR="00707FBB" w:rsidRPr="006C194B" w:rsidRDefault="00707FBB" w:rsidP="00247E21">
            <w:pPr>
              <w:numPr>
                <w:ilvl w:val="0"/>
                <w:numId w:val="13"/>
              </w:numPr>
              <w:rPr>
                <w:sz w:val="24"/>
              </w:rPr>
            </w:pPr>
          </w:p>
        </w:tc>
        <w:tc>
          <w:tcPr>
            <w:tcW w:w="1086" w:type="dxa"/>
            <w:vAlign w:val="center"/>
          </w:tcPr>
          <w:p w:rsidR="00707FBB" w:rsidRPr="006C194B" w:rsidRDefault="00707FBB" w:rsidP="00247E21">
            <w:pPr>
              <w:rPr>
                <w:sz w:val="24"/>
              </w:rPr>
            </w:pPr>
            <w:r>
              <w:rPr>
                <w:rFonts w:hint="eastAsia"/>
                <w:sz w:val="24"/>
              </w:rPr>
              <w:t>W20</w:t>
            </w:r>
          </w:p>
        </w:tc>
        <w:tc>
          <w:tcPr>
            <w:tcW w:w="3119" w:type="dxa"/>
            <w:vMerge/>
            <w:vAlign w:val="center"/>
          </w:tcPr>
          <w:p w:rsidR="00707FBB" w:rsidRPr="00E60BCB" w:rsidRDefault="00707FBB" w:rsidP="00247E21">
            <w:pPr>
              <w:rPr>
                <w:sz w:val="24"/>
              </w:rPr>
            </w:pPr>
          </w:p>
        </w:tc>
        <w:tc>
          <w:tcPr>
            <w:tcW w:w="1701" w:type="dxa"/>
            <w:vAlign w:val="center"/>
          </w:tcPr>
          <w:p w:rsidR="00707FBB" w:rsidRPr="006C194B" w:rsidRDefault="00707FBB" w:rsidP="00247E21">
            <w:pPr>
              <w:rPr>
                <w:sz w:val="24"/>
              </w:rPr>
            </w:pPr>
            <w:r w:rsidRPr="006C194B">
              <w:rPr>
                <w:sz w:val="24"/>
              </w:rPr>
              <w:t>见表</w:t>
            </w:r>
            <w:r>
              <w:rPr>
                <w:rFonts w:hint="eastAsia"/>
                <w:sz w:val="24"/>
              </w:rPr>
              <w:t>4-6</w:t>
            </w:r>
          </w:p>
        </w:tc>
        <w:tc>
          <w:tcPr>
            <w:tcW w:w="2063" w:type="dxa"/>
            <w:vMerge/>
            <w:vAlign w:val="center"/>
          </w:tcPr>
          <w:p w:rsidR="00707FBB" w:rsidRPr="006C194B" w:rsidRDefault="00707FBB" w:rsidP="00247E21">
            <w:pPr>
              <w:rPr>
                <w:sz w:val="24"/>
              </w:rPr>
            </w:pPr>
          </w:p>
        </w:tc>
      </w:tr>
      <w:tr w:rsidR="00707FBB" w:rsidRPr="006C194B" w:rsidTr="00247E21">
        <w:trPr>
          <w:trHeight w:val="354"/>
          <w:jc w:val="center"/>
        </w:trPr>
        <w:tc>
          <w:tcPr>
            <w:tcW w:w="0" w:type="auto"/>
            <w:vAlign w:val="center"/>
          </w:tcPr>
          <w:p w:rsidR="00707FBB" w:rsidRPr="006C194B" w:rsidRDefault="00707FBB" w:rsidP="00247E21">
            <w:pPr>
              <w:numPr>
                <w:ilvl w:val="0"/>
                <w:numId w:val="13"/>
              </w:numPr>
              <w:rPr>
                <w:sz w:val="24"/>
              </w:rPr>
            </w:pPr>
          </w:p>
        </w:tc>
        <w:tc>
          <w:tcPr>
            <w:tcW w:w="1086" w:type="dxa"/>
            <w:vAlign w:val="center"/>
          </w:tcPr>
          <w:p w:rsidR="00707FBB" w:rsidRPr="006C194B" w:rsidRDefault="00707FBB" w:rsidP="00247E21">
            <w:pPr>
              <w:rPr>
                <w:sz w:val="24"/>
              </w:rPr>
            </w:pPr>
            <w:r>
              <w:rPr>
                <w:rFonts w:hint="eastAsia"/>
                <w:sz w:val="24"/>
              </w:rPr>
              <w:t>W21</w:t>
            </w:r>
          </w:p>
        </w:tc>
        <w:tc>
          <w:tcPr>
            <w:tcW w:w="3119" w:type="dxa"/>
            <w:vMerge w:val="restart"/>
            <w:vAlign w:val="center"/>
          </w:tcPr>
          <w:p w:rsidR="00707FBB" w:rsidRPr="00E60BCB" w:rsidRDefault="00707FBB" w:rsidP="00247E21">
            <w:pPr>
              <w:rPr>
                <w:color w:val="000000"/>
                <w:sz w:val="24"/>
              </w:rPr>
            </w:pPr>
            <w:r w:rsidRPr="006C194B">
              <w:rPr>
                <w:sz w:val="24"/>
              </w:rPr>
              <w:t>B2</w:t>
            </w:r>
            <w:r w:rsidRPr="006C194B">
              <w:rPr>
                <w:sz w:val="24"/>
              </w:rPr>
              <w:t>谱段</w:t>
            </w:r>
            <w:r w:rsidRPr="006C194B">
              <w:rPr>
                <w:sz w:val="24"/>
              </w:rPr>
              <w:t>TDI</w:t>
            </w:r>
            <w:r w:rsidRPr="006C194B">
              <w:rPr>
                <w:sz w:val="24"/>
              </w:rPr>
              <w:t>级数设置指令</w:t>
            </w:r>
          </w:p>
        </w:tc>
        <w:tc>
          <w:tcPr>
            <w:tcW w:w="1701" w:type="dxa"/>
            <w:vAlign w:val="center"/>
          </w:tcPr>
          <w:p w:rsidR="00707FBB" w:rsidRPr="006C194B" w:rsidRDefault="00707FBB" w:rsidP="00247E21">
            <w:pPr>
              <w:rPr>
                <w:sz w:val="24"/>
              </w:rPr>
            </w:pPr>
            <w:r>
              <w:rPr>
                <w:rFonts w:hint="eastAsia"/>
                <w:sz w:val="24"/>
              </w:rPr>
              <w:t>12</w:t>
            </w:r>
            <w:r w:rsidRPr="006C194B">
              <w:rPr>
                <w:sz w:val="24"/>
              </w:rPr>
              <w:t>H</w:t>
            </w:r>
          </w:p>
        </w:tc>
        <w:tc>
          <w:tcPr>
            <w:tcW w:w="2063" w:type="dxa"/>
            <w:vMerge/>
            <w:vAlign w:val="center"/>
          </w:tcPr>
          <w:p w:rsidR="00707FBB" w:rsidRPr="006C194B" w:rsidRDefault="00707FBB" w:rsidP="00247E21">
            <w:pPr>
              <w:rPr>
                <w:sz w:val="24"/>
              </w:rPr>
            </w:pPr>
          </w:p>
        </w:tc>
      </w:tr>
      <w:tr w:rsidR="00707FBB" w:rsidRPr="006C194B" w:rsidTr="00247E21">
        <w:trPr>
          <w:trHeight w:val="354"/>
          <w:jc w:val="center"/>
        </w:trPr>
        <w:tc>
          <w:tcPr>
            <w:tcW w:w="0" w:type="auto"/>
            <w:vAlign w:val="center"/>
          </w:tcPr>
          <w:p w:rsidR="00707FBB" w:rsidRPr="006C194B" w:rsidRDefault="00707FBB" w:rsidP="00247E21">
            <w:pPr>
              <w:numPr>
                <w:ilvl w:val="0"/>
                <w:numId w:val="13"/>
              </w:numPr>
              <w:rPr>
                <w:sz w:val="24"/>
              </w:rPr>
            </w:pPr>
          </w:p>
        </w:tc>
        <w:tc>
          <w:tcPr>
            <w:tcW w:w="1086" w:type="dxa"/>
            <w:vAlign w:val="center"/>
          </w:tcPr>
          <w:p w:rsidR="00707FBB" w:rsidRPr="006C194B" w:rsidRDefault="00707FBB" w:rsidP="00247E21">
            <w:pPr>
              <w:rPr>
                <w:sz w:val="24"/>
              </w:rPr>
            </w:pPr>
            <w:r>
              <w:rPr>
                <w:rFonts w:hint="eastAsia"/>
                <w:sz w:val="24"/>
              </w:rPr>
              <w:t>W22</w:t>
            </w:r>
          </w:p>
        </w:tc>
        <w:tc>
          <w:tcPr>
            <w:tcW w:w="3119" w:type="dxa"/>
            <w:vMerge/>
            <w:vAlign w:val="center"/>
          </w:tcPr>
          <w:p w:rsidR="00707FBB" w:rsidRPr="00E60BCB" w:rsidRDefault="00707FBB" w:rsidP="00247E21">
            <w:pPr>
              <w:rPr>
                <w:sz w:val="24"/>
              </w:rPr>
            </w:pPr>
          </w:p>
        </w:tc>
        <w:tc>
          <w:tcPr>
            <w:tcW w:w="1701" w:type="dxa"/>
            <w:vAlign w:val="center"/>
          </w:tcPr>
          <w:p w:rsidR="00707FBB" w:rsidRPr="006C194B" w:rsidRDefault="00707FBB" w:rsidP="00247E21">
            <w:pPr>
              <w:rPr>
                <w:sz w:val="24"/>
              </w:rPr>
            </w:pPr>
            <w:r w:rsidRPr="006C194B">
              <w:rPr>
                <w:sz w:val="24"/>
              </w:rPr>
              <w:t>见表</w:t>
            </w:r>
            <w:r>
              <w:rPr>
                <w:rFonts w:hint="eastAsia"/>
                <w:sz w:val="24"/>
              </w:rPr>
              <w:t>4-6</w:t>
            </w:r>
          </w:p>
        </w:tc>
        <w:tc>
          <w:tcPr>
            <w:tcW w:w="2063" w:type="dxa"/>
            <w:vMerge/>
            <w:vAlign w:val="center"/>
          </w:tcPr>
          <w:p w:rsidR="00707FBB" w:rsidRPr="006C194B" w:rsidRDefault="00707FBB" w:rsidP="00247E21">
            <w:pPr>
              <w:rPr>
                <w:sz w:val="24"/>
              </w:rPr>
            </w:pPr>
          </w:p>
        </w:tc>
      </w:tr>
      <w:tr w:rsidR="00707FBB" w:rsidRPr="006C194B" w:rsidTr="00247E21">
        <w:trPr>
          <w:trHeight w:val="354"/>
          <w:jc w:val="center"/>
        </w:trPr>
        <w:tc>
          <w:tcPr>
            <w:tcW w:w="0" w:type="auto"/>
            <w:vAlign w:val="center"/>
          </w:tcPr>
          <w:p w:rsidR="00707FBB" w:rsidRPr="006C194B" w:rsidRDefault="00707FBB" w:rsidP="00247E21">
            <w:pPr>
              <w:numPr>
                <w:ilvl w:val="0"/>
                <w:numId w:val="13"/>
              </w:numPr>
              <w:rPr>
                <w:sz w:val="24"/>
              </w:rPr>
            </w:pPr>
          </w:p>
        </w:tc>
        <w:tc>
          <w:tcPr>
            <w:tcW w:w="1086" w:type="dxa"/>
            <w:vAlign w:val="center"/>
          </w:tcPr>
          <w:p w:rsidR="00707FBB" w:rsidRPr="006C194B" w:rsidRDefault="00707FBB" w:rsidP="00247E21">
            <w:pPr>
              <w:rPr>
                <w:sz w:val="24"/>
              </w:rPr>
            </w:pPr>
            <w:r>
              <w:rPr>
                <w:rFonts w:hint="eastAsia"/>
                <w:sz w:val="24"/>
              </w:rPr>
              <w:t>W23</w:t>
            </w:r>
          </w:p>
        </w:tc>
        <w:tc>
          <w:tcPr>
            <w:tcW w:w="3119" w:type="dxa"/>
            <w:vMerge w:val="restart"/>
            <w:vAlign w:val="center"/>
          </w:tcPr>
          <w:p w:rsidR="00707FBB" w:rsidRPr="00E60BCB" w:rsidRDefault="00707FBB" w:rsidP="00247E21">
            <w:pPr>
              <w:rPr>
                <w:color w:val="000000"/>
                <w:sz w:val="24"/>
              </w:rPr>
            </w:pPr>
            <w:r w:rsidRPr="00E60BCB">
              <w:rPr>
                <w:color w:val="000000"/>
                <w:sz w:val="24"/>
              </w:rPr>
              <w:t>B3</w:t>
            </w:r>
            <w:r w:rsidRPr="00E60BCB">
              <w:rPr>
                <w:rFonts w:hint="eastAsia"/>
                <w:color w:val="000000"/>
                <w:sz w:val="24"/>
              </w:rPr>
              <w:t>谱段</w:t>
            </w:r>
            <w:r w:rsidRPr="006C194B">
              <w:rPr>
                <w:sz w:val="24"/>
              </w:rPr>
              <w:t>TDI</w:t>
            </w:r>
            <w:r w:rsidRPr="006C194B">
              <w:rPr>
                <w:sz w:val="24"/>
              </w:rPr>
              <w:t>级数设置指令</w:t>
            </w:r>
          </w:p>
        </w:tc>
        <w:tc>
          <w:tcPr>
            <w:tcW w:w="1701" w:type="dxa"/>
            <w:vAlign w:val="center"/>
          </w:tcPr>
          <w:p w:rsidR="00707FBB" w:rsidRPr="006C194B" w:rsidRDefault="00707FBB" w:rsidP="00247E21">
            <w:pPr>
              <w:rPr>
                <w:sz w:val="24"/>
              </w:rPr>
            </w:pPr>
            <w:r>
              <w:rPr>
                <w:rFonts w:hint="eastAsia"/>
                <w:sz w:val="24"/>
              </w:rPr>
              <w:t>13</w:t>
            </w:r>
            <w:r w:rsidRPr="006C194B">
              <w:rPr>
                <w:sz w:val="24"/>
              </w:rPr>
              <w:t>H</w:t>
            </w:r>
          </w:p>
        </w:tc>
        <w:tc>
          <w:tcPr>
            <w:tcW w:w="2063" w:type="dxa"/>
            <w:vMerge/>
            <w:vAlign w:val="center"/>
          </w:tcPr>
          <w:p w:rsidR="00707FBB" w:rsidRPr="006C194B" w:rsidRDefault="00707FBB" w:rsidP="00247E21">
            <w:pPr>
              <w:rPr>
                <w:sz w:val="24"/>
              </w:rPr>
            </w:pPr>
          </w:p>
        </w:tc>
      </w:tr>
      <w:tr w:rsidR="00707FBB" w:rsidRPr="006C194B" w:rsidTr="00247E21">
        <w:trPr>
          <w:trHeight w:val="354"/>
          <w:jc w:val="center"/>
        </w:trPr>
        <w:tc>
          <w:tcPr>
            <w:tcW w:w="0" w:type="auto"/>
            <w:vAlign w:val="center"/>
          </w:tcPr>
          <w:p w:rsidR="00707FBB" w:rsidRPr="006C194B" w:rsidRDefault="00707FBB" w:rsidP="00247E21">
            <w:pPr>
              <w:numPr>
                <w:ilvl w:val="0"/>
                <w:numId w:val="13"/>
              </w:numPr>
              <w:rPr>
                <w:sz w:val="24"/>
              </w:rPr>
            </w:pPr>
          </w:p>
        </w:tc>
        <w:tc>
          <w:tcPr>
            <w:tcW w:w="1086" w:type="dxa"/>
            <w:vAlign w:val="center"/>
          </w:tcPr>
          <w:p w:rsidR="00707FBB" w:rsidRPr="006C194B" w:rsidRDefault="00707FBB" w:rsidP="00247E21">
            <w:pPr>
              <w:rPr>
                <w:sz w:val="24"/>
              </w:rPr>
            </w:pPr>
            <w:r>
              <w:rPr>
                <w:rFonts w:hint="eastAsia"/>
                <w:sz w:val="24"/>
              </w:rPr>
              <w:t>W24</w:t>
            </w:r>
          </w:p>
        </w:tc>
        <w:tc>
          <w:tcPr>
            <w:tcW w:w="3119" w:type="dxa"/>
            <w:vMerge/>
            <w:vAlign w:val="center"/>
          </w:tcPr>
          <w:p w:rsidR="00707FBB" w:rsidRPr="00E60BCB" w:rsidRDefault="00707FBB" w:rsidP="00247E21">
            <w:pPr>
              <w:rPr>
                <w:sz w:val="24"/>
              </w:rPr>
            </w:pPr>
          </w:p>
        </w:tc>
        <w:tc>
          <w:tcPr>
            <w:tcW w:w="1701" w:type="dxa"/>
            <w:vAlign w:val="center"/>
          </w:tcPr>
          <w:p w:rsidR="00707FBB" w:rsidRPr="006C194B" w:rsidRDefault="00707FBB" w:rsidP="00247E21">
            <w:pPr>
              <w:rPr>
                <w:sz w:val="24"/>
              </w:rPr>
            </w:pPr>
            <w:r w:rsidRPr="006C194B">
              <w:rPr>
                <w:sz w:val="24"/>
              </w:rPr>
              <w:t>见表</w:t>
            </w:r>
            <w:r>
              <w:rPr>
                <w:rFonts w:hint="eastAsia"/>
                <w:sz w:val="24"/>
              </w:rPr>
              <w:t>4-6</w:t>
            </w:r>
          </w:p>
        </w:tc>
        <w:tc>
          <w:tcPr>
            <w:tcW w:w="2063" w:type="dxa"/>
            <w:vMerge/>
            <w:vAlign w:val="center"/>
          </w:tcPr>
          <w:p w:rsidR="00707FBB" w:rsidRPr="006C194B" w:rsidRDefault="00707FBB" w:rsidP="00247E21">
            <w:pPr>
              <w:rPr>
                <w:sz w:val="24"/>
              </w:rPr>
            </w:pPr>
          </w:p>
        </w:tc>
      </w:tr>
      <w:tr w:rsidR="00707FBB" w:rsidRPr="006C194B" w:rsidTr="00247E21">
        <w:trPr>
          <w:trHeight w:val="354"/>
          <w:jc w:val="center"/>
        </w:trPr>
        <w:tc>
          <w:tcPr>
            <w:tcW w:w="0" w:type="auto"/>
            <w:vAlign w:val="center"/>
          </w:tcPr>
          <w:p w:rsidR="00707FBB" w:rsidRPr="006C194B" w:rsidRDefault="00707FBB" w:rsidP="00247E21">
            <w:pPr>
              <w:numPr>
                <w:ilvl w:val="0"/>
                <w:numId w:val="13"/>
              </w:numPr>
              <w:rPr>
                <w:sz w:val="24"/>
              </w:rPr>
            </w:pPr>
          </w:p>
        </w:tc>
        <w:tc>
          <w:tcPr>
            <w:tcW w:w="1086" w:type="dxa"/>
            <w:vAlign w:val="center"/>
          </w:tcPr>
          <w:p w:rsidR="00707FBB" w:rsidRPr="006C194B" w:rsidRDefault="00707FBB" w:rsidP="00247E21">
            <w:pPr>
              <w:rPr>
                <w:sz w:val="24"/>
              </w:rPr>
            </w:pPr>
            <w:r>
              <w:rPr>
                <w:rFonts w:hint="eastAsia"/>
                <w:sz w:val="24"/>
              </w:rPr>
              <w:t>W25</w:t>
            </w:r>
          </w:p>
        </w:tc>
        <w:tc>
          <w:tcPr>
            <w:tcW w:w="3119" w:type="dxa"/>
            <w:vMerge w:val="restart"/>
            <w:vAlign w:val="center"/>
          </w:tcPr>
          <w:p w:rsidR="00707FBB" w:rsidRPr="00E60BCB" w:rsidRDefault="00707FBB" w:rsidP="00247E21">
            <w:pPr>
              <w:rPr>
                <w:color w:val="000000"/>
                <w:sz w:val="24"/>
              </w:rPr>
            </w:pPr>
            <w:r w:rsidRPr="00E60BCB">
              <w:rPr>
                <w:color w:val="000000"/>
                <w:sz w:val="24"/>
              </w:rPr>
              <w:t>B4</w:t>
            </w:r>
            <w:r w:rsidRPr="00E60BCB">
              <w:rPr>
                <w:rFonts w:hint="eastAsia"/>
                <w:color w:val="000000"/>
                <w:sz w:val="24"/>
              </w:rPr>
              <w:t>谱段</w:t>
            </w:r>
            <w:r w:rsidRPr="006C194B">
              <w:rPr>
                <w:sz w:val="24"/>
              </w:rPr>
              <w:t>TDI</w:t>
            </w:r>
            <w:r w:rsidRPr="006C194B">
              <w:rPr>
                <w:sz w:val="24"/>
              </w:rPr>
              <w:t>级数设置指令</w:t>
            </w:r>
          </w:p>
        </w:tc>
        <w:tc>
          <w:tcPr>
            <w:tcW w:w="1701" w:type="dxa"/>
            <w:vAlign w:val="center"/>
          </w:tcPr>
          <w:p w:rsidR="00707FBB" w:rsidRPr="006C194B" w:rsidRDefault="00707FBB" w:rsidP="00247E21">
            <w:pPr>
              <w:rPr>
                <w:sz w:val="24"/>
              </w:rPr>
            </w:pPr>
            <w:r>
              <w:rPr>
                <w:rFonts w:hint="eastAsia"/>
                <w:sz w:val="24"/>
              </w:rPr>
              <w:t>14</w:t>
            </w:r>
            <w:r w:rsidRPr="006C194B">
              <w:rPr>
                <w:sz w:val="24"/>
              </w:rPr>
              <w:t>H</w:t>
            </w:r>
          </w:p>
        </w:tc>
        <w:tc>
          <w:tcPr>
            <w:tcW w:w="2063" w:type="dxa"/>
            <w:vMerge/>
            <w:vAlign w:val="center"/>
          </w:tcPr>
          <w:p w:rsidR="00707FBB" w:rsidRPr="006C194B" w:rsidRDefault="00707FBB" w:rsidP="00247E21">
            <w:pPr>
              <w:rPr>
                <w:sz w:val="24"/>
              </w:rPr>
            </w:pPr>
          </w:p>
        </w:tc>
      </w:tr>
      <w:tr w:rsidR="00707FBB" w:rsidRPr="006C194B" w:rsidTr="00247E21">
        <w:trPr>
          <w:trHeight w:val="354"/>
          <w:jc w:val="center"/>
        </w:trPr>
        <w:tc>
          <w:tcPr>
            <w:tcW w:w="0" w:type="auto"/>
            <w:vAlign w:val="center"/>
          </w:tcPr>
          <w:p w:rsidR="00707FBB" w:rsidRPr="006C194B" w:rsidRDefault="00707FBB" w:rsidP="00247E21">
            <w:pPr>
              <w:numPr>
                <w:ilvl w:val="0"/>
                <w:numId w:val="13"/>
              </w:numPr>
              <w:rPr>
                <w:sz w:val="24"/>
              </w:rPr>
            </w:pPr>
          </w:p>
        </w:tc>
        <w:tc>
          <w:tcPr>
            <w:tcW w:w="1086" w:type="dxa"/>
            <w:vAlign w:val="center"/>
          </w:tcPr>
          <w:p w:rsidR="00707FBB" w:rsidRPr="006C194B" w:rsidRDefault="00707FBB" w:rsidP="00247E21">
            <w:pPr>
              <w:rPr>
                <w:sz w:val="24"/>
              </w:rPr>
            </w:pPr>
            <w:r>
              <w:rPr>
                <w:rFonts w:hint="eastAsia"/>
                <w:sz w:val="24"/>
              </w:rPr>
              <w:t>W26</w:t>
            </w:r>
          </w:p>
        </w:tc>
        <w:tc>
          <w:tcPr>
            <w:tcW w:w="3119" w:type="dxa"/>
            <w:vMerge/>
            <w:vAlign w:val="center"/>
          </w:tcPr>
          <w:p w:rsidR="00707FBB" w:rsidRPr="00E60BCB" w:rsidRDefault="00707FBB" w:rsidP="00247E21">
            <w:pPr>
              <w:rPr>
                <w:sz w:val="24"/>
              </w:rPr>
            </w:pPr>
          </w:p>
        </w:tc>
        <w:tc>
          <w:tcPr>
            <w:tcW w:w="1701" w:type="dxa"/>
            <w:vAlign w:val="center"/>
          </w:tcPr>
          <w:p w:rsidR="00707FBB" w:rsidRPr="006C194B" w:rsidRDefault="00707FBB" w:rsidP="00247E21">
            <w:pPr>
              <w:rPr>
                <w:sz w:val="24"/>
              </w:rPr>
            </w:pPr>
            <w:r w:rsidRPr="006C194B">
              <w:rPr>
                <w:sz w:val="24"/>
              </w:rPr>
              <w:t>见表</w:t>
            </w:r>
            <w:r>
              <w:rPr>
                <w:rFonts w:hint="eastAsia"/>
                <w:sz w:val="24"/>
              </w:rPr>
              <w:t>4-6</w:t>
            </w:r>
          </w:p>
        </w:tc>
        <w:tc>
          <w:tcPr>
            <w:tcW w:w="2063" w:type="dxa"/>
            <w:vMerge/>
            <w:vAlign w:val="center"/>
          </w:tcPr>
          <w:p w:rsidR="00707FBB" w:rsidRPr="006C194B" w:rsidRDefault="00707FBB" w:rsidP="00247E21">
            <w:pPr>
              <w:rPr>
                <w:sz w:val="24"/>
              </w:rPr>
            </w:pPr>
          </w:p>
        </w:tc>
      </w:tr>
      <w:tr w:rsidR="00707FBB" w:rsidRPr="006C194B" w:rsidTr="00247E21">
        <w:trPr>
          <w:trHeight w:val="354"/>
          <w:jc w:val="center"/>
        </w:trPr>
        <w:tc>
          <w:tcPr>
            <w:tcW w:w="0" w:type="auto"/>
            <w:vAlign w:val="center"/>
          </w:tcPr>
          <w:p w:rsidR="00707FBB" w:rsidRPr="006C194B" w:rsidRDefault="00707FBB" w:rsidP="00247E21">
            <w:pPr>
              <w:numPr>
                <w:ilvl w:val="0"/>
                <w:numId w:val="13"/>
              </w:numPr>
              <w:rPr>
                <w:sz w:val="24"/>
              </w:rPr>
            </w:pPr>
          </w:p>
        </w:tc>
        <w:tc>
          <w:tcPr>
            <w:tcW w:w="1086" w:type="dxa"/>
            <w:vAlign w:val="center"/>
          </w:tcPr>
          <w:p w:rsidR="00707FBB" w:rsidRPr="006C194B" w:rsidRDefault="00707FBB" w:rsidP="00247E21">
            <w:pPr>
              <w:rPr>
                <w:sz w:val="24"/>
              </w:rPr>
            </w:pPr>
            <w:r>
              <w:rPr>
                <w:rFonts w:hint="eastAsia"/>
                <w:sz w:val="24"/>
              </w:rPr>
              <w:t>W27</w:t>
            </w:r>
          </w:p>
        </w:tc>
        <w:tc>
          <w:tcPr>
            <w:tcW w:w="3119" w:type="dxa"/>
            <w:vMerge w:val="restart"/>
            <w:vAlign w:val="center"/>
          </w:tcPr>
          <w:p w:rsidR="00707FBB" w:rsidRPr="00E60BCB" w:rsidRDefault="00707FBB" w:rsidP="00247E21">
            <w:pPr>
              <w:rPr>
                <w:color w:val="000000"/>
                <w:sz w:val="24"/>
              </w:rPr>
            </w:pPr>
            <w:r w:rsidRPr="00E60BCB">
              <w:rPr>
                <w:color w:val="000000"/>
                <w:sz w:val="24"/>
              </w:rPr>
              <w:t>B5</w:t>
            </w:r>
            <w:r w:rsidRPr="00E60BCB">
              <w:rPr>
                <w:rFonts w:hint="eastAsia"/>
                <w:color w:val="000000"/>
                <w:sz w:val="24"/>
              </w:rPr>
              <w:t>谱段</w:t>
            </w:r>
            <w:r w:rsidRPr="006C194B">
              <w:rPr>
                <w:sz w:val="24"/>
              </w:rPr>
              <w:t>TDI</w:t>
            </w:r>
            <w:r w:rsidRPr="006C194B">
              <w:rPr>
                <w:sz w:val="24"/>
              </w:rPr>
              <w:t>级数设置指令</w:t>
            </w:r>
          </w:p>
        </w:tc>
        <w:tc>
          <w:tcPr>
            <w:tcW w:w="1701" w:type="dxa"/>
            <w:vAlign w:val="center"/>
          </w:tcPr>
          <w:p w:rsidR="00707FBB" w:rsidRPr="006C194B" w:rsidRDefault="00707FBB" w:rsidP="00247E21">
            <w:pPr>
              <w:rPr>
                <w:sz w:val="24"/>
              </w:rPr>
            </w:pPr>
            <w:r>
              <w:rPr>
                <w:rFonts w:hint="eastAsia"/>
                <w:sz w:val="24"/>
              </w:rPr>
              <w:t>15</w:t>
            </w:r>
            <w:r w:rsidRPr="006C194B">
              <w:rPr>
                <w:sz w:val="24"/>
              </w:rPr>
              <w:t>H</w:t>
            </w:r>
          </w:p>
        </w:tc>
        <w:tc>
          <w:tcPr>
            <w:tcW w:w="2063" w:type="dxa"/>
            <w:vMerge/>
            <w:vAlign w:val="center"/>
          </w:tcPr>
          <w:p w:rsidR="00707FBB" w:rsidRPr="006C194B" w:rsidRDefault="00707FBB" w:rsidP="00247E21">
            <w:pPr>
              <w:rPr>
                <w:sz w:val="24"/>
              </w:rPr>
            </w:pPr>
          </w:p>
        </w:tc>
      </w:tr>
      <w:tr w:rsidR="00707FBB" w:rsidRPr="006C194B" w:rsidTr="00247E21">
        <w:trPr>
          <w:trHeight w:val="354"/>
          <w:jc w:val="center"/>
        </w:trPr>
        <w:tc>
          <w:tcPr>
            <w:tcW w:w="0" w:type="auto"/>
            <w:vAlign w:val="center"/>
          </w:tcPr>
          <w:p w:rsidR="00707FBB" w:rsidRPr="006C194B" w:rsidRDefault="00707FBB" w:rsidP="00247E21">
            <w:pPr>
              <w:numPr>
                <w:ilvl w:val="0"/>
                <w:numId w:val="13"/>
              </w:numPr>
              <w:rPr>
                <w:sz w:val="24"/>
              </w:rPr>
            </w:pPr>
          </w:p>
        </w:tc>
        <w:tc>
          <w:tcPr>
            <w:tcW w:w="1086" w:type="dxa"/>
            <w:vAlign w:val="center"/>
          </w:tcPr>
          <w:p w:rsidR="00707FBB" w:rsidRPr="006C194B" w:rsidRDefault="00707FBB" w:rsidP="00247E21">
            <w:pPr>
              <w:rPr>
                <w:sz w:val="24"/>
              </w:rPr>
            </w:pPr>
            <w:r>
              <w:rPr>
                <w:rFonts w:hint="eastAsia"/>
                <w:sz w:val="24"/>
              </w:rPr>
              <w:t>W28</w:t>
            </w:r>
          </w:p>
        </w:tc>
        <w:tc>
          <w:tcPr>
            <w:tcW w:w="3119" w:type="dxa"/>
            <w:vMerge/>
            <w:vAlign w:val="center"/>
          </w:tcPr>
          <w:p w:rsidR="00707FBB" w:rsidRPr="00E60BCB" w:rsidRDefault="00707FBB" w:rsidP="00247E21">
            <w:pPr>
              <w:rPr>
                <w:sz w:val="24"/>
              </w:rPr>
            </w:pPr>
          </w:p>
        </w:tc>
        <w:tc>
          <w:tcPr>
            <w:tcW w:w="1701" w:type="dxa"/>
            <w:vAlign w:val="center"/>
          </w:tcPr>
          <w:p w:rsidR="00707FBB" w:rsidRPr="006C194B" w:rsidRDefault="00707FBB" w:rsidP="00247E21">
            <w:pPr>
              <w:rPr>
                <w:sz w:val="24"/>
              </w:rPr>
            </w:pPr>
            <w:r w:rsidRPr="006C194B">
              <w:rPr>
                <w:sz w:val="24"/>
              </w:rPr>
              <w:t>见表</w:t>
            </w:r>
            <w:r>
              <w:rPr>
                <w:rFonts w:hint="eastAsia"/>
                <w:sz w:val="24"/>
              </w:rPr>
              <w:t>4-6</w:t>
            </w:r>
          </w:p>
        </w:tc>
        <w:tc>
          <w:tcPr>
            <w:tcW w:w="2063" w:type="dxa"/>
            <w:vMerge/>
            <w:vAlign w:val="center"/>
          </w:tcPr>
          <w:p w:rsidR="00707FBB" w:rsidRPr="006C194B" w:rsidRDefault="00707FBB" w:rsidP="00247E21">
            <w:pPr>
              <w:rPr>
                <w:sz w:val="24"/>
              </w:rPr>
            </w:pPr>
          </w:p>
        </w:tc>
      </w:tr>
      <w:tr w:rsidR="00707FBB" w:rsidRPr="006C194B" w:rsidTr="00247E21">
        <w:trPr>
          <w:trHeight w:val="354"/>
          <w:jc w:val="center"/>
        </w:trPr>
        <w:tc>
          <w:tcPr>
            <w:tcW w:w="0" w:type="auto"/>
            <w:vAlign w:val="center"/>
          </w:tcPr>
          <w:p w:rsidR="00707FBB" w:rsidRPr="006C194B" w:rsidRDefault="00707FBB" w:rsidP="00247E21">
            <w:pPr>
              <w:numPr>
                <w:ilvl w:val="0"/>
                <w:numId w:val="13"/>
              </w:numPr>
              <w:rPr>
                <w:sz w:val="24"/>
              </w:rPr>
            </w:pPr>
          </w:p>
        </w:tc>
        <w:tc>
          <w:tcPr>
            <w:tcW w:w="1086" w:type="dxa"/>
            <w:vAlign w:val="center"/>
          </w:tcPr>
          <w:p w:rsidR="00707FBB" w:rsidRPr="006C194B" w:rsidRDefault="00707FBB" w:rsidP="00247E21">
            <w:pPr>
              <w:rPr>
                <w:sz w:val="24"/>
              </w:rPr>
            </w:pPr>
            <w:r>
              <w:rPr>
                <w:rFonts w:hint="eastAsia"/>
                <w:sz w:val="24"/>
              </w:rPr>
              <w:t>W29</w:t>
            </w:r>
          </w:p>
        </w:tc>
        <w:tc>
          <w:tcPr>
            <w:tcW w:w="3119" w:type="dxa"/>
            <w:vMerge w:val="restart"/>
            <w:vAlign w:val="center"/>
          </w:tcPr>
          <w:p w:rsidR="00707FBB" w:rsidRPr="00E60BCB" w:rsidRDefault="00707FBB" w:rsidP="00247E21">
            <w:pPr>
              <w:rPr>
                <w:color w:val="000000"/>
                <w:sz w:val="24"/>
              </w:rPr>
            </w:pPr>
            <w:r w:rsidRPr="00E60BCB">
              <w:rPr>
                <w:color w:val="000000"/>
                <w:sz w:val="24"/>
              </w:rPr>
              <w:t>B6</w:t>
            </w:r>
            <w:r w:rsidRPr="00E60BCB">
              <w:rPr>
                <w:rFonts w:hint="eastAsia"/>
                <w:color w:val="000000"/>
                <w:sz w:val="24"/>
              </w:rPr>
              <w:t>谱段</w:t>
            </w:r>
            <w:r w:rsidRPr="006C194B">
              <w:rPr>
                <w:sz w:val="24"/>
              </w:rPr>
              <w:t>TDI</w:t>
            </w:r>
            <w:r w:rsidRPr="006C194B">
              <w:rPr>
                <w:sz w:val="24"/>
              </w:rPr>
              <w:t>级数设置指令</w:t>
            </w:r>
          </w:p>
        </w:tc>
        <w:tc>
          <w:tcPr>
            <w:tcW w:w="1701" w:type="dxa"/>
            <w:vAlign w:val="center"/>
          </w:tcPr>
          <w:p w:rsidR="00707FBB" w:rsidRPr="006C194B" w:rsidRDefault="00707FBB" w:rsidP="00247E21">
            <w:pPr>
              <w:rPr>
                <w:sz w:val="24"/>
              </w:rPr>
            </w:pPr>
            <w:r w:rsidRPr="006C194B">
              <w:rPr>
                <w:sz w:val="24"/>
              </w:rPr>
              <w:t>1</w:t>
            </w:r>
            <w:r>
              <w:rPr>
                <w:rFonts w:hint="eastAsia"/>
                <w:sz w:val="24"/>
              </w:rPr>
              <w:t>6</w:t>
            </w:r>
            <w:r w:rsidRPr="006C194B">
              <w:rPr>
                <w:sz w:val="24"/>
              </w:rPr>
              <w:t>H</w:t>
            </w:r>
          </w:p>
        </w:tc>
        <w:tc>
          <w:tcPr>
            <w:tcW w:w="2063" w:type="dxa"/>
            <w:vMerge/>
            <w:vAlign w:val="center"/>
          </w:tcPr>
          <w:p w:rsidR="00707FBB" w:rsidRPr="006C194B" w:rsidRDefault="00707FBB" w:rsidP="00247E21">
            <w:pPr>
              <w:rPr>
                <w:sz w:val="24"/>
              </w:rPr>
            </w:pPr>
          </w:p>
        </w:tc>
      </w:tr>
      <w:tr w:rsidR="00707FBB" w:rsidRPr="006C194B" w:rsidTr="00247E21">
        <w:trPr>
          <w:trHeight w:val="354"/>
          <w:jc w:val="center"/>
        </w:trPr>
        <w:tc>
          <w:tcPr>
            <w:tcW w:w="0" w:type="auto"/>
            <w:vAlign w:val="center"/>
          </w:tcPr>
          <w:p w:rsidR="00707FBB" w:rsidRPr="006C194B" w:rsidRDefault="00707FBB" w:rsidP="00247E21">
            <w:pPr>
              <w:numPr>
                <w:ilvl w:val="0"/>
                <w:numId w:val="13"/>
              </w:numPr>
              <w:rPr>
                <w:sz w:val="24"/>
              </w:rPr>
            </w:pPr>
          </w:p>
        </w:tc>
        <w:tc>
          <w:tcPr>
            <w:tcW w:w="1086" w:type="dxa"/>
            <w:vAlign w:val="center"/>
          </w:tcPr>
          <w:p w:rsidR="00707FBB" w:rsidRPr="006C194B" w:rsidRDefault="00707FBB" w:rsidP="00247E21">
            <w:pPr>
              <w:rPr>
                <w:sz w:val="24"/>
              </w:rPr>
            </w:pPr>
            <w:r>
              <w:rPr>
                <w:rFonts w:hint="eastAsia"/>
                <w:sz w:val="24"/>
              </w:rPr>
              <w:t>W30</w:t>
            </w:r>
          </w:p>
        </w:tc>
        <w:tc>
          <w:tcPr>
            <w:tcW w:w="3119" w:type="dxa"/>
            <w:vMerge/>
            <w:vAlign w:val="center"/>
          </w:tcPr>
          <w:p w:rsidR="00707FBB" w:rsidRPr="00E60BCB" w:rsidRDefault="00707FBB" w:rsidP="00247E21">
            <w:pPr>
              <w:rPr>
                <w:sz w:val="24"/>
              </w:rPr>
            </w:pPr>
          </w:p>
        </w:tc>
        <w:tc>
          <w:tcPr>
            <w:tcW w:w="1701" w:type="dxa"/>
            <w:vAlign w:val="center"/>
          </w:tcPr>
          <w:p w:rsidR="00707FBB" w:rsidRPr="006C194B" w:rsidRDefault="00707FBB" w:rsidP="00247E21">
            <w:pPr>
              <w:rPr>
                <w:sz w:val="24"/>
              </w:rPr>
            </w:pPr>
            <w:r w:rsidRPr="006C194B">
              <w:rPr>
                <w:sz w:val="24"/>
              </w:rPr>
              <w:t>见表</w:t>
            </w:r>
            <w:r>
              <w:rPr>
                <w:rFonts w:hint="eastAsia"/>
                <w:sz w:val="24"/>
              </w:rPr>
              <w:t>4-6</w:t>
            </w:r>
          </w:p>
        </w:tc>
        <w:tc>
          <w:tcPr>
            <w:tcW w:w="2063" w:type="dxa"/>
            <w:vMerge/>
            <w:vAlign w:val="center"/>
          </w:tcPr>
          <w:p w:rsidR="00707FBB" w:rsidRPr="006C194B" w:rsidRDefault="00707FBB" w:rsidP="00247E21">
            <w:pPr>
              <w:rPr>
                <w:sz w:val="24"/>
              </w:rPr>
            </w:pPr>
          </w:p>
        </w:tc>
      </w:tr>
      <w:tr w:rsidR="00707FBB" w:rsidRPr="006C194B" w:rsidTr="00247E21">
        <w:trPr>
          <w:trHeight w:val="354"/>
          <w:jc w:val="center"/>
        </w:trPr>
        <w:tc>
          <w:tcPr>
            <w:tcW w:w="0" w:type="auto"/>
            <w:vAlign w:val="center"/>
          </w:tcPr>
          <w:p w:rsidR="00707FBB" w:rsidRPr="006C194B" w:rsidRDefault="00707FBB" w:rsidP="00247E21">
            <w:pPr>
              <w:numPr>
                <w:ilvl w:val="0"/>
                <w:numId w:val="13"/>
              </w:numPr>
              <w:rPr>
                <w:sz w:val="24"/>
              </w:rPr>
            </w:pPr>
          </w:p>
        </w:tc>
        <w:tc>
          <w:tcPr>
            <w:tcW w:w="1086" w:type="dxa"/>
            <w:vAlign w:val="center"/>
          </w:tcPr>
          <w:p w:rsidR="00707FBB" w:rsidRPr="006C194B" w:rsidRDefault="00707FBB" w:rsidP="00247E21">
            <w:pPr>
              <w:rPr>
                <w:sz w:val="24"/>
              </w:rPr>
            </w:pPr>
            <w:r>
              <w:rPr>
                <w:rFonts w:hint="eastAsia"/>
                <w:sz w:val="24"/>
              </w:rPr>
              <w:t>W31</w:t>
            </w:r>
          </w:p>
        </w:tc>
        <w:tc>
          <w:tcPr>
            <w:tcW w:w="3119" w:type="dxa"/>
            <w:vMerge w:val="restart"/>
            <w:vAlign w:val="center"/>
          </w:tcPr>
          <w:p w:rsidR="00707FBB" w:rsidRPr="00E60BCB" w:rsidRDefault="00707FBB" w:rsidP="00247E21">
            <w:pPr>
              <w:rPr>
                <w:color w:val="000000"/>
                <w:sz w:val="24"/>
              </w:rPr>
            </w:pPr>
            <w:r w:rsidRPr="00E60BCB">
              <w:rPr>
                <w:color w:val="000000"/>
                <w:sz w:val="24"/>
              </w:rPr>
              <w:t>B7</w:t>
            </w:r>
            <w:r w:rsidRPr="00E60BCB">
              <w:rPr>
                <w:rFonts w:hint="eastAsia"/>
                <w:color w:val="000000"/>
                <w:sz w:val="24"/>
              </w:rPr>
              <w:t>谱段</w:t>
            </w:r>
            <w:r w:rsidRPr="006C194B">
              <w:rPr>
                <w:sz w:val="24"/>
              </w:rPr>
              <w:t>TDI</w:t>
            </w:r>
            <w:r w:rsidRPr="006C194B">
              <w:rPr>
                <w:sz w:val="24"/>
              </w:rPr>
              <w:t>级数设置指令</w:t>
            </w:r>
          </w:p>
        </w:tc>
        <w:tc>
          <w:tcPr>
            <w:tcW w:w="1701" w:type="dxa"/>
            <w:vAlign w:val="center"/>
          </w:tcPr>
          <w:p w:rsidR="00707FBB" w:rsidRPr="006C194B" w:rsidRDefault="00707FBB" w:rsidP="00247E21">
            <w:pPr>
              <w:rPr>
                <w:sz w:val="24"/>
              </w:rPr>
            </w:pPr>
            <w:r w:rsidRPr="006C194B">
              <w:rPr>
                <w:sz w:val="24"/>
              </w:rPr>
              <w:t>1</w:t>
            </w:r>
            <w:r>
              <w:rPr>
                <w:rFonts w:hint="eastAsia"/>
                <w:sz w:val="24"/>
              </w:rPr>
              <w:t>7</w:t>
            </w:r>
            <w:r w:rsidRPr="006C194B">
              <w:rPr>
                <w:sz w:val="24"/>
              </w:rPr>
              <w:t>H</w:t>
            </w:r>
          </w:p>
        </w:tc>
        <w:tc>
          <w:tcPr>
            <w:tcW w:w="2063" w:type="dxa"/>
            <w:vMerge/>
            <w:vAlign w:val="center"/>
          </w:tcPr>
          <w:p w:rsidR="00707FBB" w:rsidRPr="006C194B" w:rsidRDefault="00707FBB" w:rsidP="00247E21">
            <w:pPr>
              <w:rPr>
                <w:sz w:val="24"/>
              </w:rPr>
            </w:pPr>
          </w:p>
        </w:tc>
      </w:tr>
      <w:tr w:rsidR="00707FBB" w:rsidRPr="006C194B" w:rsidTr="00247E21">
        <w:trPr>
          <w:trHeight w:val="354"/>
          <w:jc w:val="center"/>
        </w:trPr>
        <w:tc>
          <w:tcPr>
            <w:tcW w:w="0" w:type="auto"/>
            <w:vAlign w:val="center"/>
          </w:tcPr>
          <w:p w:rsidR="00707FBB" w:rsidRPr="006C194B" w:rsidRDefault="00707FBB" w:rsidP="00247E21">
            <w:pPr>
              <w:numPr>
                <w:ilvl w:val="0"/>
                <w:numId w:val="13"/>
              </w:numPr>
              <w:rPr>
                <w:sz w:val="24"/>
              </w:rPr>
            </w:pPr>
          </w:p>
        </w:tc>
        <w:tc>
          <w:tcPr>
            <w:tcW w:w="1086" w:type="dxa"/>
            <w:vAlign w:val="center"/>
          </w:tcPr>
          <w:p w:rsidR="00707FBB" w:rsidRPr="006C194B" w:rsidRDefault="00707FBB" w:rsidP="00247E21">
            <w:pPr>
              <w:rPr>
                <w:sz w:val="24"/>
              </w:rPr>
            </w:pPr>
            <w:r>
              <w:rPr>
                <w:rFonts w:hint="eastAsia"/>
                <w:sz w:val="24"/>
              </w:rPr>
              <w:t>W32</w:t>
            </w:r>
          </w:p>
        </w:tc>
        <w:tc>
          <w:tcPr>
            <w:tcW w:w="3119" w:type="dxa"/>
            <w:vMerge/>
            <w:vAlign w:val="center"/>
          </w:tcPr>
          <w:p w:rsidR="00707FBB" w:rsidRPr="00E60BCB" w:rsidRDefault="00707FBB" w:rsidP="00247E21">
            <w:pPr>
              <w:rPr>
                <w:sz w:val="24"/>
              </w:rPr>
            </w:pPr>
          </w:p>
        </w:tc>
        <w:tc>
          <w:tcPr>
            <w:tcW w:w="1701" w:type="dxa"/>
            <w:vAlign w:val="center"/>
          </w:tcPr>
          <w:p w:rsidR="00707FBB" w:rsidRPr="006C194B" w:rsidRDefault="00707FBB" w:rsidP="00247E21">
            <w:pPr>
              <w:rPr>
                <w:sz w:val="24"/>
              </w:rPr>
            </w:pPr>
            <w:r w:rsidRPr="006C194B">
              <w:rPr>
                <w:sz w:val="24"/>
              </w:rPr>
              <w:t>见表</w:t>
            </w:r>
            <w:r>
              <w:rPr>
                <w:rFonts w:hint="eastAsia"/>
                <w:sz w:val="24"/>
              </w:rPr>
              <w:t>4-6</w:t>
            </w:r>
          </w:p>
        </w:tc>
        <w:tc>
          <w:tcPr>
            <w:tcW w:w="2063" w:type="dxa"/>
            <w:vMerge/>
            <w:vAlign w:val="center"/>
          </w:tcPr>
          <w:p w:rsidR="00707FBB" w:rsidRPr="006C194B" w:rsidRDefault="00707FBB" w:rsidP="00247E21">
            <w:pPr>
              <w:rPr>
                <w:sz w:val="24"/>
              </w:rPr>
            </w:pPr>
          </w:p>
        </w:tc>
      </w:tr>
      <w:tr w:rsidR="00707FBB" w:rsidRPr="006C194B" w:rsidTr="00247E21">
        <w:trPr>
          <w:trHeight w:val="354"/>
          <w:jc w:val="center"/>
        </w:trPr>
        <w:tc>
          <w:tcPr>
            <w:tcW w:w="0" w:type="auto"/>
            <w:vAlign w:val="center"/>
          </w:tcPr>
          <w:p w:rsidR="00707FBB" w:rsidRPr="006C194B" w:rsidRDefault="00707FBB" w:rsidP="00247E21">
            <w:pPr>
              <w:numPr>
                <w:ilvl w:val="0"/>
                <w:numId w:val="13"/>
              </w:numPr>
              <w:rPr>
                <w:sz w:val="24"/>
              </w:rPr>
            </w:pPr>
          </w:p>
        </w:tc>
        <w:tc>
          <w:tcPr>
            <w:tcW w:w="1086" w:type="dxa"/>
            <w:vAlign w:val="center"/>
          </w:tcPr>
          <w:p w:rsidR="00707FBB" w:rsidRPr="006C194B" w:rsidRDefault="00707FBB" w:rsidP="00247E21">
            <w:pPr>
              <w:rPr>
                <w:sz w:val="24"/>
              </w:rPr>
            </w:pPr>
            <w:r>
              <w:rPr>
                <w:rFonts w:hint="eastAsia"/>
                <w:sz w:val="24"/>
              </w:rPr>
              <w:t>W33</w:t>
            </w:r>
          </w:p>
        </w:tc>
        <w:tc>
          <w:tcPr>
            <w:tcW w:w="3119" w:type="dxa"/>
            <w:vMerge w:val="restart"/>
            <w:vAlign w:val="center"/>
          </w:tcPr>
          <w:p w:rsidR="00707FBB" w:rsidRPr="00E60BCB" w:rsidRDefault="00707FBB" w:rsidP="00247E21">
            <w:pPr>
              <w:rPr>
                <w:color w:val="000000"/>
                <w:sz w:val="24"/>
              </w:rPr>
            </w:pPr>
            <w:r w:rsidRPr="00E60BCB">
              <w:rPr>
                <w:color w:val="000000"/>
                <w:sz w:val="24"/>
              </w:rPr>
              <w:t>B8</w:t>
            </w:r>
            <w:r w:rsidRPr="00E60BCB">
              <w:rPr>
                <w:rFonts w:hint="eastAsia"/>
                <w:color w:val="000000"/>
                <w:sz w:val="24"/>
              </w:rPr>
              <w:t>谱段</w:t>
            </w:r>
            <w:r w:rsidRPr="006C194B">
              <w:rPr>
                <w:sz w:val="24"/>
              </w:rPr>
              <w:t>TDI</w:t>
            </w:r>
            <w:r w:rsidRPr="006C194B">
              <w:rPr>
                <w:sz w:val="24"/>
              </w:rPr>
              <w:t>级数设置指令</w:t>
            </w:r>
          </w:p>
        </w:tc>
        <w:tc>
          <w:tcPr>
            <w:tcW w:w="1701" w:type="dxa"/>
            <w:vAlign w:val="center"/>
          </w:tcPr>
          <w:p w:rsidR="00707FBB" w:rsidRPr="006C194B" w:rsidRDefault="00707FBB" w:rsidP="00247E21">
            <w:pPr>
              <w:rPr>
                <w:sz w:val="24"/>
              </w:rPr>
            </w:pPr>
            <w:r w:rsidRPr="006C194B">
              <w:rPr>
                <w:sz w:val="24"/>
              </w:rPr>
              <w:t>1</w:t>
            </w:r>
            <w:r>
              <w:rPr>
                <w:rFonts w:hint="eastAsia"/>
                <w:sz w:val="24"/>
              </w:rPr>
              <w:t>8</w:t>
            </w:r>
            <w:r w:rsidRPr="006C194B">
              <w:rPr>
                <w:sz w:val="24"/>
              </w:rPr>
              <w:t>H</w:t>
            </w:r>
          </w:p>
        </w:tc>
        <w:tc>
          <w:tcPr>
            <w:tcW w:w="2063" w:type="dxa"/>
            <w:vMerge/>
            <w:vAlign w:val="center"/>
          </w:tcPr>
          <w:p w:rsidR="00707FBB" w:rsidRPr="006C194B" w:rsidRDefault="00707FBB" w:rsidP="00247E21">
            <w:pPr>
              <w:rPr>
                <w:sz w:val="24"/>
              </w:rPr>
            </w:pPr>
          </w:p>
        </w:tc>
      </w:tr>
      <w:tr w:rsidR="00707FBB" w:rsidRPr="006C194B" w:rsidTr="00247E21">
        <w:trPr>
          <w:trHeight w:val="354"/>
          <w:jc w:val="center"/>
        </w:trPr>
        <w:tc>
          <w:tcPr>
            <w:tcW w:w="0" w:type="auto"/>
            <w:vAlign w:val="center"/>
          </w:tcPr>
          <w:p w:rsidR="00707FBB" w:rsidRPr="006C194B" w:rsidRDefault="00707FBB" w:rsidP="00247E21">
            <w:pPr>
              <w:numPr>
                <w:ilvl w:val="0"/>
                <w:numId w:val="13"/>
              </w:numPr>
              <w:rPr>
                <w:sz w:val="24"/>
              </w:rPr>
            </w:pPr>
          </w:p>
        </w:tc>
        <w:tc>
          <w:tcPr>
            <w:tcW w:w="1086" w:type="dxa"/>
            <w:vAlign w:val="center"/>
          </w:tcPr>
          <w:p w:rsidR="00707FBB" w:rsidRPr="006C194B" w:rsidRDefault="00707FBB" w:rsidP="00247E21">
            <w:pPr>
              <w:rPr>
                <w:sz w:val="24"/>
              </w:rPr>
            </w:pPr>
            <w:r>
              <w:rPr>
                <w:rFonts w:hint="eastAsia"/>
                <w:sz w:val="24"/>
              </w:rPr>
              <w:t>W34</w:t>
            </w:r>
          </w:p>
        </w:tc>
        <w:tc>
          <w:tcPr>
            <w:tcW w:w="3119" w:type="dxa"/>
            <w:vMerge/>
            <w:vAlign w:val="center"/>
          </w:tcPr>
          <w:p w:rsidR="00707FBB" w:rsidRPr="00E60BCB" w:rsidRDefault="00707FBB" w:rsidP="00247E21">
            <w:pPr>
              <w:rPr>
                <w:sz w:val="24"/>
              </w:rPr>
            </w:pPr>
          </w:p>
        </w:tc>
        <w:tc>
          <w:tcPr>
            <w:tcW w:w="1701" w:type="dxa"/>
            <w:vAlign w:val="center"/>
          </w:tcPr>
          <w:p w:rsidR="00707FBB" w:rsidRPr="006C194B" w:rsidRDefault="00707FBB" w:rsidP="00247E21">
            <w:pPr>
              <w:rPr>
                <w:sz w:val="24"/>
              </w:rPr>
            </w:pPr>
            <w:r w:rsidRPr="006C194B">
              <w:rPr>
                <w:sz w:val="24"/>
              </w:rPr>
              <w:t>见表</w:t>
            </w:r>
            <w:r>
              <w:rPr>
                <w:rFonts w:hint="eastAsia"/>
                <w:sz w:val="24"/>
              </w:rPr>
              <w:t>4-6</w:t>
            </w:r>
          </w:p>
        </w:tc>
        <w:tc>
          <w:tcPr>
            <w:tcW w:w="2063" w:type="dxa"/>
            <w:vMerge/>
            <w:vAlign w:val="center"/>
          </w:tcPr>
          <w:p w:rsidR="00707FBB" w:rsidRPr="006C194B" w:rsidRDefault="00707FBB" w:rsidP="00247E21">
            <w:pPr>
              <w:rPr>
                <w:sz w:val="24"/>
              </w:rPr>
            </w:pPr>
          </w:p>
        </w:tc>
      </w:tr>
      <w:tr w:rsidR="00707FBB" w:rsidRPr="006C194B" w:rsidTr="00247E21">
        <w:trPr>
          <w:trHeight w:val="354"/>
          <w:jc w:val="center"/>
        </w:trPr>
        <w:tc>
          <w:tcPr>
            <w:tcW w:w="0" w:type="auto"/>
            <w:vAlign w:val="center"/>
          </w:tcPr>
          <w:p w:rsidR="00707FBB" w:rsidRPr="006C194B" w:rsidRDefault="00707FBB" w:rsidP="00247E21">
            <w:pPr>
              <w:numPr>
                <w:ilvl w:val="0"/>
                <w:numId w:val="13"/>
              </w:numPr>
              <w:rPr>
                <w:sz w:val="24"/>
              </w:rPr>
            </w:pPr>
          </w:p>
        </w:tc>
        <w:tc>
          <w:tcPr>
            <w:tcW w:w="1086" w:type="dxa"/>
            <w:vAlign w:val="center"/>
          </w:tcPr>
          <w:p w:rsidR="00707FBB" w:rsidRPr="006C194B" w:rsidRDefault="00707FBB" w:rsidP="00247E21">
            <w:pPr>
              <w:rPr>
                <w:sz w:val="24"/>
              </w:rPr>
            </w:pPr>
            <w:r>
              <w:rPr>
                <w:rFonts w:hint="eastAsia"/>
                <w:sz w:val="24"/>
              </w:rPr>
              <w:t>W35</w:t>
            </w:r>
          </w:p>
        </w:tc>
        <w:tc>
          <w:tcPr>
            <w:tcW w:w="3119" w:type="dxa"/>
            <w:vMerge w:val="restart"/>
            <w:vAlign w:val="center"/>
          </w:tcPr>
          <w:p w:rsidR="00707FBB" w:rsidRPr="00E60BCB" w:rsidRDefault="00707FBB" w:rsidP="00247E21">
            <w:pPr>
              <w:rPr>
                <w:color w:val="000000"/>
                <w:sz w:val="24"/>
              </w:rPr>
            </w:pPr>
            <w:r>
              <w:rPr>
                <w:rFonts w:hint="eastAsia"/>
                <w:color w:val="000000"/>
                <w:sz w:val="24"/>
              </w:rPr>
              <w:t>B9</w:t>
            </w:r>
            <w:r w:rsidRPr="00E60BCB">
              <w:rPr>
                <w:rFonts w:hint="eastAsia"/>
                <w:color w:val="000000"/>
                <w:sz w:val="24"/>
              </w:rPr>
              <w:t>谱段</w:t>
            </w:r>
            <w:r w:rsidRPr="006C194B">
              <w:rPr>
                <w:sz w:val="24"/>
              </w:rPr>
              <w:t>TDI</w:t>
            </w:r>
            <w:r w:rsidRPr="006C194B">
              <w:rPr>
                <w:sz w:val="24"/>
              </w:rPr>
              <w:t>级数设置指令</w:t>
            </w:r>
          </w:p>
        </w:tc>
        <w:tc>
          <w:tcPr>
            <w:tcW w:w="1701" w:type="dxa"/>
            <w:vAlign w:val="center"/>
          </w:tcPr>
          <w:p w:rsidR="00707FBB" w:rsidRPr="006C194B" w:rsidRDefault="00707FBB" w:rsidP="00247E21">
            <w:pPr>
              <w:rPr>
                <w:sz w:val="24"/>
              </w:rPr>
            </w:pPr>
            <w:r w:rsidRPr="006C194B">
              <w:rPr>
                <w:sz w:val="24"/>
              </w:rPr>
              <w:t>1</w:t>
            </w:r>
            <w:r>
              <w:rPr>
                <w:rFonts w:hint="eastAsia"/>
                <w:sz w:val="24"/>
              </w:rPr>
              <w:t>9</w:t>
            </w:r>
            <w:r w:rsidRPr="006C194B">
              <w:rPr>
                <w:sz w:val="24"/>
              </w:rPr>
              <w:t>H</w:t>
            </w:r>
          </w:p>
        </w:tc>
        <w:tc>
          <w:tcPr>
            <w:tcW w:w="2063" w:type="dxa"/>
            <w:vMerge/>
            <w:vAlign w:val="center"/>
          </w:tcPr>
          <w:p w:rsidR="00707FBB" w:rsidRPr="006C194B" w:rsidRDefault="00707FBB" w:rsidP="00247E21">
            <w:pPr>
              <w:rPr>
                <w:sz w:val="24"/>
              </w:rPr>
            </w:pPr>
          </w:p>
        </w:tc>
      </w:tr>
      <w:tr w:rsidR="00707FBB" w:rsidRPr="006C194B" w:rsidTr="00247E21">
        <w:trPr>
          <w:trHeight w:val="354"/>
          <w:jc w:val="center"/>
        </w:trPr>
        <w:tc>
          <w:tcPr>
            <w:tcW w:w="0" w:type="auto"/>
            <w:vAlign w:val="center"/>
          </w:tcPr>
          <w:p w:rsidR="00707FBB" w:rsidRPr="006C194B" w:rsidRDefault="00707FBB" w:rsidP="00247E21">
            <w:pPr>
              <w:numPr>
                <w:ilvl w:val="0"/>
                <w:numId w:val="13"/>
              </w:numPr>
              <w:rPr>
                <w:sz w:val="24"/>
              </w:rPr>
            </w:pPr>
          </w:p>
        </w:tc>
        <w:tc>
          <w:tcPr>
            <w:tcW w:w="1086" w:type="dxa"/>
            <w:vAlign w:val="center"/>
          </w:tcPr>
          <w:p w:rsidR="00707FBB" w:rsidRPr="006C194B" w:rsidRDefault="00707FBB" w:rsidP="00247E21">
            <w:pPr>
              <w:rPr>
                <w:sz w:val="24"/>
              </w:rPr>
            </w:pPr>
            <w:r>
              <w:rPr>
                <w:rFonts w:hint="eastAsia"/>
                <w:sz w:val="24"/>
              </w:rPr>
              <w:t>W36</w:t>
            </w:r>
          </w:p>
        </w:tc>
        <w:tc>
          <w:tcPr>
            <w:tcW w:w="3119" w:type="dxa"/>
            <w:vMerge/>
            <w:vAlign w:val="center"/>
          </w:tcPr>
          <w:p w:rsidR="00707FBB" w:rsidRPr="006C194B" w:rsidRDefault="00707FBB" w:rsidP="00247E21">
            <w:pPr>
              <w:rPr>
                <w:sz w:val="24"/>
              </w:rPr>
            </w:pPr>
          </w:p>
        </w:tc>
        <w:tc>
          <w:tcPr>
            <w:tcW w:w="1701" w:type="dxa"/>
            <w:vAlign w:val="center"/>
          </w:tcPr>
          <w:p w:rsidR="00707FBB" w:rsidRPr="006C194B" w:rsidRDefault="00707FBB" w:rsidP="00247E21">
            <w:pPr>
              <w:rPr>
                <w:sz w:val="24"/>
              </w:rPr>
            </w:pPr>
            <w:r w:rsidRPr="006C194B">
              <w:rPr>
                <w:sz w:val="24"/>
              </w:rPr>
              <w:t>见表</w:t>
            </w:r>
            <w:r>
              <w:rPr>
                <w:rFonts w:hint="eastAsia"/>
                <w:sz w:val="24"/>
              </w:rPr>
              <w:t>4-6</w:t>
            </w:r>
          </w:p>
        </w:tc>
        <w:tc>
          <w:tcPr>
            <w:tcW w:w="2063" w:type="dxa"/>
            <w:vMerge/>
            <w:vAlign w:val="center"/>
          </w:tcPr>
          <w:p w:rsidR="00707FBB" w:rsidRPr="006C194B" w:rsidRDefault="00707FBB" w:rsidP="00247E21">
            <w:pPr>
              <w:rPr>
                <w:sz w:val="24"/>
              </w:rPr>
            </w:pPr>
          </w:p>
        </w:tc>
      </w:tr>
      <w:tr w:rsidR="00707FBB" w:rsidRPr="006C194B" w:rsidTr="00247E21">
        <w:trPr>
          <w:trHeight w:val="354"/>
          <w:jc w:val="center"/>
        </w:trPr>
        <w:tc>
          <w:tcPr>
            <w:tcW w:w="0" w:type="auto"/>
            <w:vAlign w:val="center"/>
          </w:tcPr>
          <w:p w:rsidR="00707FBB" w:rsidRPr="006C194B" w:rsidRDefault="00707FBB" w:rsidP="00247E21">
            <w:pPr>
              <w:numPr>
                <w:ilvl w:val="0"/>
                <w:numId w:val="13"/>
              </w:numPr>
              <w:rPr>
                <w:sz w:val="24"/>
              </w:rPr>
            </w:pPr>
          </w:p>
        </w:tc>
        <w:tc>
          <w:tcPr>
            <w:tcW w:w="1086" w:type="dxa"/>
            <w:vAlign w:val="center"/>
          </w:tcPr>
          <w:p w:rsidR="00707FBB" w:rsidRPr="006C194B" w:rsidRDefault="00707FBB" w:rsidP="00247E21">
            <w:pPr>
              <w:rPr>
                <w:sz w:val="24"/>
              </w:rPr>
            </w:pPr>
            <w:r>
              <w:rPr>
                <w:rFonts w:hint="eastAsia"/>
                <w:sz w:val="24"/>
              </w:rPr>
              <w:t>W37</w:t>
            </w:r>
          </w:p>
        </w:tc>
        <w:tc>
          <w:tcPr>
            <w:tcW w:w="3119" w:type="dxa"/>
            <w:vMerge w:val="restart"/>
            <w:vAlign w:val="center"/>
          </w:tcPr>
          <w:p w:rsidR="00707FBB" w:rsidRPr="006C194B" w:rsidRDefault="00707FBB" w:rsidP="00247E21">
            <w:pPr>
              <w:rPr>
                <w:sz w:val="24"/>
              </w:rPr>
            </w:pPr>
            <w:r w:rsidRPr="006C194B">
              <w:rPr>
                <w:sz w:val="24"/>
              </w:rPr>
              <w:t>成像仪算法开关设置指令</w:t>
            </w:r>
          </w:p>
        </w:tc>
        <w:tc>
          <w:tcPr>
            <w:tcW w:w="1701" w:type="dxa"/>
            <w:vAlign w:val="center"/>
          </w:tcPr>
          <w:p w:rsidR="00707FBB" w:rsidRPr="006C194B" w:rsidRDefault="00707FBB" w:rsidP="00247E21">
            <w:pPr>
              <w:rPr>
                <w:sz w:val="24"/>
              </w:rPr>
            </w:pPr>
            <w:r>
              <w:rPr>
                <w:rFonts w:hint="eastAsia"/>
                <w:sz w:val="24"/>
              </w:rPr>
              <w:t>20</w:t>
            </w:r>
            <w:r w:rsidRPr="006C194B">
              <w:rPr>
                <w:sz w:val="24"/>
              </w:rPr>
              <w:t>H</w:t>
            </w:r>
          </w:p>
        </w:tc>
        <w:tc>
          <w:tcPr>
            <w:tcW w:w="2063" w:type="dxa"/>
            <w:vMerge w:val="restart"/>
            <w:vAlign w:val="center"/>
          </w:tcPr>
          <w:p w:rsidR="00707FBB" w:rsidRPr="006C194B" w:rsidRDefault="00707FBB" w:rsidP="00247E21">
            <w:pPr>
              <w:rPr>
                <w:sz w:val="24"/>
              </w:rPr>
            </w:pPr>
            <w:r w:rsidRPr="006C194B">
              <w:rPr>
                <w:sz w:val="24"/>
              </w:rPr>
              <w:t>具体参数释义见</w:t>
            </w:r>
            <w:r>
              <w:rPr>
                <w:rFonts w:hint="eastAsia"/>
                <w:sz w:val="24"/>
              </w:rPr>
              <w:t>4.2.4</w:t>
            </w:r>
            <w:r w:rsidRPr="006C194B">
              <w:rPr>
                <w:sz w:val="24"/>
              </w:rPr>
              <w:t>算法开关设置指令说明章节</w:t>
            </w:r>
          </w:p>
        </w:tc>
      </w:tr>
      <w:tr w:rsidR="00707FBB" w:rsidRPr="006C194B" w:rsidTr="00247E21">
        <w:trPr>
          <w:trHeight w:val="354"/>
          <w:jc w:val="center"/>
        </w:trPr>
        <w:tc>
          <w:tcPr>
            <w:tcW w:w="0" w:type="auto"/>
            <w:vAlign w:val="center"/>
          </w:tcPr>
          <w:p w:rsidR="00707FBB" w:rsidRPr="006C194B" w:rsidRDefault="00707FBB" w:rsidP="00247E21">
            <w:pPr>
              <w:numPr>
                <w:ilvl w:val="0"/>
                <w:numId w:val="13"/>
              </w:numPr>
              <w:rPr>
                <w:sz w:val="24"/>
              </w:rPr>
            </w:pPr>
          </w:p>
        </w:tc>
        <w:tc>
          <w:tcPr>
            <w:tcW w:w="1086" w:type="dxa"/>
            <w:vAlign w:val="center"/>
          </w:tcPr>
          <w:p w:rsidR="00707FBB" w:rsidRPr="006C194B" w:rsidRDefault="00707FBB" w:rsidP="00247E21">
            <w:pPr>
              <w:rPr>
                <w:sz w:val="24"/>
              </w:rPr>
            </w:pPr>
            <w:r>
              <w:rPr>
                <w:rFonts w:hint="eastAsia"/>
                <w:sz w:val="24"/>
              </w:rPr>
              <w:t>W38</w:t>
            </w:r>
          </w:p>
        </w:tc>
        <w:tc>
          <w:tcPr>
            <w:tcW w:w="3119" w:type="dxa"/>
            <w:vMerge/>
            <w:vAlign w:val="center"/>
          </w:tcPr>
          <w:p w:rsidR="00707FBB" w:rsidRPr="006C194B" w:rsidRDefault="00707FBB" w:rsidP="00247E21">
            <w:pPr>
              <w:rPr>
                <w:sz w:val="24"/>
              </w:rPr>
            </w:pPr>
          </w:p>
        </w:tc>
        <w:tc>
          <w:tcPr>
            <w:tcW w:w="1701" w:type="dxa"/>
            <w:vAlign w:val="center"/>
          </w:tcPr>
          <w:p w:rsidR="00707FBB" w:rsidRPr="006C194B" w:rsidRDefault="00707FBB" w:rsidP="00247E21">
            <w:pPr>
              <w:rPr>
                <w:sz w:val="24"/>
              </w:rPr>
            </w:pPr>
            <w:r w:rsidRPr="006C194B">
              <w:rPr>
                <w:sz w:val="24"/>
              </w:rPr>
              <w:t>见表</w:t>
            </w:r>
            <w:r>
              <w:rPr>
                <w:rFonts w:hint="eastAsia"/>
                <w:sz w:val="24"/>
              </w:rPr>
              <w:t>4-7</w:t>
            </w:r>
          </w:p>
        </w:tc>
        <w:tc>
          <w:tcPr>
            <w:tcW w:w="2063" w:type="dxa"/>
            <w:vMerge/>
            <w:vAlign w:val="center"/>
          </w:tcPr>
          <w:p w:rsidR="00707FBB" w:rsidRPr="006C194B" w:rsidRDefault="00707FBB" w:rsidP="00247E21">
            <w:pPr>
              <w:rPr>
                <w:sz w:val="24"/>
              </w:rPr>
            </w:pPr>
          </w:p>
        </w:tc>
      </w:tr>
      <w:tr w:rsidR="00707FBB" w:rsidRPr="006C194B" w:rsidTr="00247E21">
        <w:trPr>
          <w:trHeight w:val="354"/>
          <w:jc w:val="center"/>
        </w:trPr>
        <w:tc>
          <w:tcPr>
            <w:tcW w:w="0" w:type="auto"/>
            <w:vAlign w:val="center"/>
          </w:tcPr>
          <w:p w:rsidR="00707FBB" w:rsidRPr="006C194B" w:rsidRDefault="00707FBB" w:rsidP="00247E21">
            <w:pPr>
              <w:numPr>
                <w:ilvl w:val="0"/>
                <w:numId w:val="13"/>
              </w:numPr>
              <w:rPr>
                <w:sz w:val="24"/>
              </w:rPr>
            </w:pPr>
          </w:p>
        </w:tc>
        <w:tc>
          <w:tcPr>
            <w:tcW w:w="1086" w:type="dxa"/>
            <w:vAlign w:val="center"/>
          </w:tcPr>
          <w:p w:rsidR="00707FBB" w:rsidRPr="006C194B" w:rsidRDefault="00707FBB" w:rsidP="00247E21">
            <w:pPr>
              <w:rPr>
                <w:sz w:val="24"/>
              </w:rPr>
            </w:pPr>
            <w:r>
              <w:rPr>
                <w:rFonts w:hint="eastAsia"/>
                <w:sz w:val="24"/>
              </w:rPr>
              <w:t>W39</w:t>
            </w:r>
          </w:p>
        </w:tc>
        <w:tc>
          <w:tcPr>
            <w:tcW w:w="3119" w:type="dxa"/>
            <w:vMerge w:val="restart"/>
            <w:vAlign w:val="center"/>
          </w:tcPr>
          <w:p w:rsidR="00707FBB" w:rsidRPr="006C194B" w:rsidRDefault="00707FBB" w:rsidP="00247E21">
            <w:pPr>
              <w:jc w:val="left"/>
              <w:rPr>
                <w:sz w:val="24"/>
              </w:rPr>
            </w:pPr>
            <w:r w:rsidRPr="006C194B">
              <w:rPr>
                <w:sz w:val="24"/>
              </w:rPr>
              <w:t>B1</w:t>
            </w:r>
            <w:r w:rsidRPr="006C194B">
              <w:rPr>
                <w:sz w:val="24"/>
              </w:rPr>
              <w:t>谱段数字增益</w:t>
            </w:r>
            <w:r>
              <w:rPr>
                <w:rFonts w:hint="eastAsia"/>
                <w:sz w:val="24"/>
              </w:rPr>
              <w:t>K</w:t>
            </w:r>
            <w:r w:rsidRPr="006C194B">
              <w:rPr>
                <w:sz w:val="24"/>
              </w:rPr>
              <w:t>&amp;</w:t>
            </w:r>
            <w:r>
              <w:rPr>
                <w:rFonts w:hint="eastAsia"/>
                <w:sz w:val="24"/>
              </w:rPr>
              <w:t>数字偏置</w:t>
            </w:r>
            <w:r>
              <w:rPr>
                <w:rFonts w:hint="eastAsia"/>
                <w:sz w:val="24"/>
              </w:rPr>
              <w:t>B</w:t>
            </w:r>
            <w:r w:rsidRPr="006C194B">
              <w:rPr>
                <w:sz w:val="24"/>
              </w:rPr>
              <w:t>校正设置指令</w:t>
            </w:r>
          </w:p>
        </w:tc>
        <w:tc>
          <w:tcPr>
            <w:tcW w:w="1701" w:type="dxa"/>
            <w:vAlign w:val="center"/>
          </w:tcPr>
          <w:p w:rsidR="00707FBB" w:rsidRPr="006C194B" w:rsidRDefault="00707FBB" w:rsidP="00247E21">
            <w:pPr>
              <w:rPr>
                <w:sz w:val="24"/>
              </w:rPr>
            </w:pPr>
            <w:r>
              <w:rPr>
                <w:rFonts w:hint="eastAsia"/>
                <w:sz w:val="24"/>
              </w:rPr>
              <w:t>K</w:t>
            </w:r>
            <w:r>
              <w:rPr>
                <w:rFonts w:hint="eastAsia"/>
                <w:sz w:val="24"/>
              </w:rPr>
              <w:t>系数设定</w:t>
            </w:r>
          </w:p>
        </w:tc>
        <w:tc>
          <w:tcPr>
            <w:tcW w:w="2063" w:type="dxa"/>
            <w:vAlign w:val="center"/>
          </w:tcPr>
          <w:p w:rsidR="00707FBB" w:rsidRPr="006C194B" w:rsidRDefault="00707FBB" w:rsidP="00247E21">
            <w:pPr>
              <w:rPr>
                <w:sz w:val="24"/>
              </w:rPr>
            </w:pPr>
            <w:r>
              <w:rPr>
                <w:rFonts w:hint="eastAsia"/>
                <w:sz w:val="24"/>
              </w:rPr>
              <w:t>00H~FFH</w:t>
            </w:r>
          </w:p>
        </w:tc>
      </w:tr>
      <w:tr w:rsidR="00707FBB" w:rsidRPr="006C194B" w:rsidTr="00247E21">
        <w:trPr>
          <w:trHeight w:val="354"/>
          <w:jc w:val="center"/>
        </w:trPr>
        <w:tc>
          <w:tcPr>
            <w:tcW w:w="0" w:type="auto"/>
            <w:vAlign w:val="center"/>
          </w:tcPr>
          <w:p w:rsidR="00707FBB" w:rsidRPr="006C194B" w:rsidRDefault="00707FBB" w:rsidP="00247E21">
            <w:pPr>
              <w:numPr>
                <w:ilvl w:val="0"/>
                <w:numId w:val="13"/>
              </w:numPr>
              <w:rPr>
                <w:sz w:val="24"/>
              </w:rPr>
            </w:pPr>
          </w:p>
        </w:tc>
        <w:tc>
          <w:tcPr>
            <w:tcW w:w="1086" w:type="dxa"/>
            <w:vAlign w:val="center"/>
          </w:tcPr>
          <w:p w:rsidR="00707FBB" w:rsidRPr="006C194B" w:rsidRDefault="00707FBB" w:rsidP="00247E21">
            <w:pPr>
              <w:rPr>
                <w:sz w:val="24"/>
              </w:rPr>
            </w:pPr>
            <w:r>
              <w:rPr>
                <w:rFonts w:hint="eastAsia"/>
                <w:sz w:val="24"/>
              </w:rPr>
              <w:t>W40</w:t>
            </w:r>
          </w:p>
        </w:tc>
        <w:tc>
          <w:tcPr>
            <w:tcW w:w="3119" w:type="dxa"/>
            <w:vMerge/>
            <w:vAlign w:val="center"/>
          </w:tcPr>
          <w:p w:rsidR="00707FBB" w:rsidRPr="006C194B" w:rsidRDefault="00707FBB" w:rsidP="00247E21">
            <w:pPr>
              <w:rPr>
                <w:sz w:val="24"/>
              </w:rPr>
            </w:pPr>
          </w:p>
        </w:tc>
        <w:tc>
          <w:tcPr>
            <w:tcW w:w="1701" w:type="dxa"/>
            <w:vAlign w:val="center"/>
          </w:tcPr>
          <w:p w:rsidR="00707FBB" w:rsidRPr="006C194B" w:rsidRDefault="00707FBB" w:rsidP="00247E21">
            <w:pPr>
              <w:rPr>
                <w:sz w:val="24"/>
              </w:rPr>
            </w:pPr>
            <w:r>
              <w:rPr>
                <w:rFonts w:hint="eastAsia"/>
                <w:sz w:val="24"/>
              </w:rPr>
              <w:t>B</w:t>
            </w:r>
            <w:r>
              <w:rPr>
                <w:rFonts w:hint="eastAsia"/>
                <w:sz w:val="24"/>
              </w:rPr>
              <w:t>系数设定</w:t>
            </w:r>
          </w:p>
        </w:tc>
        <w:tc>
          <w:tcPr>
            <w:tcW w:w="2063" w:type="dxa"/>
            <w:vAlign w:val="center"/>
          </w:tcPr>
          <w:p w:rsidR="00707FBB" w:rsidRPr="006C194B" w:rsidRDefault="00707FBB" w:rsidP="00247E21">
            <w:pPr>
              <w:rPr>
                <w:sz w:val="24"/>
              </w:rPr>
            </w:pPr>
            <w:r>
              <w:rPr>
                <w:rFonts w:hint="eastAsia"/>
                <w:sz w:val="24"/>
              </w:rPr>
              <w:t>00H~FFH</w:t>
            </w:r>
          </w:p>
        </w:tc>
      </w:tr>
      <w:tr w:rsidR="00707FBB" w:rsidRPr="006C194B" w:rsidTr="00247E21">
        <w:trPr>
          <w:trHeight w:val="354"/>
          <w:jc w:val="center"/>
        </w:trPr>
        <w:tc>
          <w:tcPr>
            <w:tcW w:w="0" w:type="auto"/>
            <w:vAlign w:val="center"/>
          </w:tcPr>
          <w:p w:rsidR="00707FBB" w:rsidRPr="006C194B" w:rsidRDefault="00707FBB" w:rsidP="00247E21">
            <w:pPr>
              <w:numPr>
                <w:ilvl w:val="0"/>
                <w:numId w:val="13"/>
              </w:numPr>
              <w:rPr>
                <w:sz w:val="24"/>
              </w:rPr>
            </w:pPr>
          </w:p>
        </w:tc>
        <w:tc>
          <w:tcPr>
            <w:tcW w:w="1086" w:type="dxa"/>
            <w:vAlign w:val="center"/>
          </w:tcPr>
          <w:p w:rsidR="00707FBB" w:rsidRPr="006C194B" w:rsidRDefault="00707FBB" w:rsidP="00247E21">
            <w:pPr>
              <w:rPr>
                <w:sz w:val="24"/>
              </w:rPr>
            </w:pPr>
            <w:r>
              <w:rPr>
                <w:rFonts w:hint="eastAsia"/>
                <w:sz w:val="24"/>
              </w:rPr>
              <w:t>W41</w:t>
            </w:r>
          </w:p>
        </w:tc>
        <w:tc>
          <w:tcPr>
            <w:tcW w:w="3119" w:type="dxa"/>
            <w:vMerge w:val="restart"/>
            <w:vAlign w:val="center"/>
          </w:tcPr>
          <w:p w:rsidR="00707FBB" w:rsidRPr="006C194B" w:rsidRDefault="00707FBB" w:rsidP="00247E21">
            <w:pPr>
              <w:jc w:val="left"/>
              <w:rPr>
                <w:sz w:val="24"/>
              </w:rPr>
            </w:pPr>
            <w:r w:rsidRPr="006C194B">
              <w:rPr>
                <w:sz w:val="24"/>
              </w:rPr>
              <w:t>B2</w:t>
            </w:r>
            <w:r w:rsidRPr="006C194B">
              <w:rPr>
                <w:sz w:val="24"/>
              </w:rPr>
              <w:t>谱段数字增益</w:t>
            </w:r>
            <w:r>
              <w:rPr>
                <w:rFonts w:hint="eastAsia"/>
                <w:sz w:val="24"/>
              </w:rPr>
              <w:t>K</w:t>
            </w:r>
            <w:r w:rsidRPr="006C194B">
              <w:rPr>
                <w:sz w:val="24"/>
              </w:rPr>
              <w:t>&amp;</w:t>
            </w:r>
            <w:r>
              <w:rPr>
                <w:rFonts w:hint="eastAsia"/>
                <w:sz w:val="24"/>
              </w:rPr>
              <w:t>数字偏置</w:t>
            </w:r>
            <w:r>
              <w:rPr>
                <w:rFonts w:hint="eastAsia"/>
                <w:sz w:val="24"/>
              </w:rPr>
              <w:t>B</w:t>
            </w:r>
            <w:r w:rsidRPr="006C194B">
              <w:rPr>
                <w:sz w:val="24"/>
              </w:rPr>
              <w:t>校正设置指令</w:t>
            </w:r>
          </w:p>
        </w:tc>
        <w:tc>
          <w:tcPr>
            <w:tcW w:w="1701" w:type="dxa"/>
            <w:vAlign w:val="center"/>
          </w:tcPr>
          <w:p w:rsidR="00707FBB" w:rsidRPr="006C194B" w:rsidRDefault="00707FBB" w:rsidP="00247E21">
            <w:pPr>
              <w:rPr>
                <w:sz w:val="24"/>
              </w:rPr>
            </w:pPr>
            <w:r>
              <w:rPr>
                <w:rFonts w:hint="eastAsia"/>
                <w:sz w:val="24"/>
              </w:rPr>
              <w:t>K</w:t>
            </w:r>
            <w:r>
              <w:rPr>
                <w:rFonts w:hint="eastAsia"/>
                <w:sz w:val="24"/>
              </w:rPr>
              <w:t>系数设定</w:t>
            </w:r>
          </w:p>
        </w:tc>
        <w:tc>
          <w:tcPr>
            <w:tcW w:w="2063" w:type="dxa"/>
            <w:vAlign w:val="center"/>
          </w:tcPr>
          <w:p w:rsidR="00707FBB" w:rsidRPr="006C194B" w:rsidRDefault="00707FBB" w:rsidP="00247E21">
            <w:pPr>
              <w:rPr>
                <w:sz w:val="24"/>
              </w:rPr>
            </w:pPr>
            <w:r>
              <w:rPr>
                <w:rFonts w:hint="eastAsia"/>
                <w:sz w:val="24"/>
              </w:rPr>
              <w:t>00H~FFH</w:t>
            </w:r>
          </w:p>
        </w:tc>
      </w:tr>
      <w:tr w:rsidR="00707FBB" w:rsidRPr="006C194B" w:rsidTr="00247E21">
        <w:trPr>
          <w:trHeight w:val="354"/>
          <w:jc w:val="center"/>
        </w:trPr>
        <w:tc>
          <w:tcPr>
            <w:tcW w:w="0" w:type="auto"/>
            <w:vAlign w:val="center"/>
          </w:tcPr>
          <w:p w:rsidR="00707FBB" w:rsidRPr="006C194B" w:rsidRDefault="00707FBB" w:rsidP="00247E21">
            <w:pPr>
              <w:numPr>
                <w:ilvl w:val="0"/>
                <w:numId w:val="13"/>
              </w:numPr>
              <w:rPr>
                <w:sz w:val="24"/>
              </w:rPr>
            </w:pPr>
          </w:p>
        </w:tc>
        <w:tc>
          <w:tcPr>
            <w:tcW w:w="1086" w:type="dxa"/>
            <w:vAlign w:val="center"/>
          </w:tcPr>
          <w:p w:rsidR="00707FBB" w:rsidRPr="006C194B" w:rsidRDefault="00707FBB" w:rsidP="00247E21">
            <w:pPr>
              <w:rPr>
                <w:sz w:val="24"/>
              </w:rPr>
            </w:pPr>
            <w:r>
              <w:rPr>
                <w:rFonts w:hint="eastAsia"/>
                <w:sz w:val="24"/>
              </w:rPr>
              <w:t>W42</w:t>
            </w:r>
          </w:p>
        </w:tc>
        <w:tc>
          <w:tcPr>
            <w:tcW w:w="3119" w:type="dxa"/>
            <w:vMerge/>
            <w:vAlign w:val="center"/>
          </w:tcPr>
          <w:p w:rsidR="00707FBB" w:rsidRPr="006C194B" w:rsidRDefault="00707FBB" w:rsidP="00247E21">
            <w:pPr>
              <w:rPr>
                <w:sz w:val="24"/>
              </w:rPr>
            </w:pPr>
          </w:p>
        </w:tc>
        <w:tc>
          <w:tcPr>
            <w:tcW w:w="1701" w:type="dxa"/>
            <w:vAlign w:val="center"/>
          </w:tcPr>
          <w:p w:rsidR="00707FBB" w:rsidRPr="006C194B" w:rsidRDefault="00707FBB" w:rsidP="00247E21">
            <w:pPr>
              <w:rPr>
                <w:sz w:val="24"/>
              </w:rPr>
            </w:pPr>
            <w:r>
              <w:rPr>
                <w:rFonts w:hint="eastAsia"/>
                <w:sz w:val="24"/>
              </w:rPr>
              <w:t>B</w:t>
            </w:r>
            <w:r>
              <w:rPr>
                <w:rFonts w:hint="eastAsia"/>
                <w:sz w:val="24"/>
              </w:rPr>
              <w:t>系数设定</w:t>
            </w:r>
          </w:p>
        </w:tc>
        <w:tc>
          <w:tcPr>
            <w:tcW w:w="2063" w:type="dxa"/>
            <w:vAlign w:val="center"/>
          </w:tcPr>
          <w:p w:rsidR="00707FBB" w:rsidRPr="006C194B" w:rsidRDefault="00707FBB" w:rsidP="00247E21">
            <w:pPr>
              <w:rPr>
                <w:sz w:val="24"/>
              </w:rPr>
            </w:pPr>
            <w:r>
              <w:rPr>
                <w:rFonts w:hint="eastAsia"/>
                <w:sz w:val="24"/>
              </w:rPr>
              <w:t>00H~FFH</w:t>
            </w:r>
          </w:p>
        </w:tc>
      </w:tr>
      <w:tr w:rsidR="00707FBB" w:rsidRPr="006C194B" w:rsidTr="00247E21">
        <w:trPr>
          <w:trHeight w:val="354"/>
          <w:jc w:val="center"/>
        </w:trPr>
        <w:tc>
          <w:tcPr>
            <w:tcW w:w="0" w:type="auto"/>
            <w:vAlign w:val="center"/>
          </w:tcPr>
          <w:p w:rsidR="00707FBB" w:rsidRPr="006C194B" w:rsidRDefault="00707FBB" w:rsidP="00247E21">
            <w:pPr>
              <w:numPr>
                <w:ilvl w:val="0"/>
                <w:numId w:val="13"/>
              </w:numPr>
              <w:rPr>
                <w:sz w:val="24"/>
              </w:rPr>
            </w:pPr>
          </w:p>
        </w:tc>
        <w:tc>
          <w:tcPr>
            <w:tcW w:w="1086" w:type="dxa"/>
            <w:vAlign w:val="center"/>
          </w:tcPr>
          <w:p w:rsidR="00707FBB" w:rsidRPr="006C194B" w:rsidRDefault="00707FBB" w:rsidP="00247E21">
            <w:pPr>
              <w:rPr>
                <w:sz w:val="24"/>
              </w:rPr>
            </w:pPr>
            <w:r>
              <w:rPr>
                <w:rFonts w:hint="eastAsia"/>
                <w:sz w:val="24"/>
              </w:rPr>
              <w:t>W43</w:t>
            </w:r>
          </w:p>
        </w:tc>
        <w:tc>
          <w:tcPr>
            <w:tcW w:w="3119" w:type="dxa"/>
            <w:vMerge w:val="restart"/>
            <w:vAlign w:val="center"/>
          </w:tcPr>
          <w:p w:rsidR="00707FBB" w:rsidRPr="006C194B" w:rsidRDefault="00707FBB" w:rsidP="00247E21">
            <w:pPr>
              <w:rPr>
                <w:sz w:val="24"/>
              </w:rPr>
            </w:pPr>
            <w:r w:rsidRPr="006C194B">
              <w:rPr>
                <w:sz w:val="24"/>
              </w:rPr>
              <w:t>B3</w:t>
            </w:r>
            <w:r w:rsidRPr="006C194B">
              <w:rPr>
                <w:sz w:val="24"/>
              </w:rPr>
              <w:t>谱段数字增益</w:t>
            </w:r>
            <w:r>
              <w:rPr>
                <w:rFonts w:hint="eastAsia"/>
                <w:sz w:val="24"/>
              </w:rPr>
              <w:t>K</w:t>
            </w:r>
            <w:r w:rsidRPr="006C194B">
              <w:rPr>
                <w:sz w:val="24"/>
              </w:rPr>
              <w:t>&amp;</w:t>
            </w:r>
            <w:r>
              <w:rPr>
                <w:rFonts w:hint="eastAsia"/>
                <w:sz w:val="24"/>
              </w:rPr>
              <w:t>数字偏置</w:t>
            </w:r>
            <w:r>
              <w:rPr>
                <w:rFonts w:hint="eastAsia"/>
                <w:sz w:val="24"/>
              </w:rPr>
              <w:t>B</w:t>
            </w:r>
            <w:r w:rsidRPr="006C194B">
              <w:rPr>
                <w:sz w:val="24"/>
              </w:rPr>
              <w:t>校正设置指令</w:t>
            </w:r>
          </w:p>
        </w:tc>
        <w:tc>
          <w:tcPr>
            <w:tcW w:w="1701" w:type="dxa"/>
            <w:vAlign w:val="center"/>
          </w:tcPr>
          <w:p w:rsidR="00707FBB" w:rsidRPr="006C194B" w:rsidRDefault="00707FBB" w:rsidP="00247E21">
            <w:pPr>
              <w:rPr>
                <w:sz w:val="24"/>
              </w:rPr>
            </w:pPr>
            <w:r>
              <w:rPr>
                <w:rFonts w:hint="eastAsia"/>
                <w:sz w:val="24"/>
              </w:rPr>
              <w:t>K</w:t>
            </w:r>
            <w:r>
              <w:rPr>
                <w:rFonts w:hint="eastAsia"/>
                <w:sz w:val="24"/>
              </w:rPr>
              <w:t>系数设定</w:t>
            </w:r>
          </w:p>
        </w:tc>
        <w:tc>
          <w:tcPr>
            <w:tcW w:w="2063" w:type="dxa"/>
            <w:vAlign w:val="center"/>
          </w:tcPr>
          <w:p w:rsidR="00707FBB" w:rsidRPr="006C194B" w:rsidRDefault="00707FBB" w:rsidP="00247E21">
            <w:pPr>
              <w:rPr>
                <w:sz w:val="24"/>
              </w:rPr>
            </w:pPr>
            <w:r>
              <w:rPr>
                <w:rFonts w:hint="eastAsia"/>
                <w:sz w:val="24"/>
              </w:rPr>
              <w:t>00H~FFH</w:t>
            </w:r>
          </w:p>
        </w:tc>
      </w:tr>
      <w:tr w:rsidR="00707FBB" w:rsidRPr="006C194B" w:rsidTr="00247E21">
        <w:trPr>
          <w:trHeight w:val="354"/>
          <w:jc w:val="center"/>
        </w:trPr>
        <w:tc>
          <w:tcPr>
            <w:tcW w:w="0" w:type="auto"/>
            <w:vAlign w:val="center"/>
          </w:tcPr>
          <w:p w:rsidR="00707FBB" w:rsidRPr="006C194B" w:rsidRDefault="00707FBB" w:rsidP="00247E21">
            <w:pPr>
              <w:numPr>
                <w:ilvl w:val="0"/>
                <w:numId w:val="13"/>
              </w:numPr>
              <w:rPr>
                <w:sz w:val="24"/>
              </w:rPr>
            </w:pPr>
          </w:p>
        </w:tc>
        <w:tc>
          <w:tcPr>
            <w:tcW w:w="1086" w:type="dxa"/>
            <w:vAlign w:val="center"/>
          </w:tcPr>
          <w:p w:rsidR="00707FBB" w:rsidRPr="006C194B" w:rsidRDefault="00707FBB" w:rsidP="00247E21">
            <w:pPr>
              <w:rPr>
                <w:sz w:val="24"/>
              </w:rPr>
            </w:pPr>
            <w:r>
              <w:rPr>
                <w:rFonts w:hint="eastAsia"/>
                <w:sz w:val="24"/>
              </w:rPr>
              <w:t>W44</w:t>
            </w:r>
          </w:p>
        </w:tc>
        <w:tc>
          <w:tcPr>
            <w:tcW w:w="3119" w:type="dxa"/>
            <w:vMerge/>
            <w:vAlign w:val="center"/>
          </w:tcPr>
          <w:p w:rsidR="00707FBB" w:rsidRPr="006C194B" w:rsidRDefault="00707FBB" w:rsidP="00247E21">
            <w:pPr>
              <w:rPr>
                <w:sz w:val="24"/>
              </w:rPr>
            </w:pPr>
          </w:p>
        </w:tc>
        <w:tc>
          <w:tcPr>
            <w:tcW w:w="1701" w:type="dxa"/>
            <w:vAlign w:val="center"/>
          </w:tcPr>
          <w:p w:rsidR="00707FBB" w:rsidRPr="006C194B" w:rsidRDefault="00707FBB" w:rsidP="00247E21">
            <w:pPr>
              <w:rPr>
                <w:sz w:val="24"/>
              </w:rPr>
            </w:pPr>
            <w:r>
              <w:rPr>
                <w:rFonts w:hint="eastAsia"/>
                <w:sz w:val="24"/>
              </w:rPr>
              <w:t>B</w:t>
            </w:r>
            <w:r>
              <w:rPr>
                <w:rFonts w:hint="eastAsia"/>
                <w:sz w:val="24"/>
              </w:rPr>
              <w:t>系数设定</w:t>
            </w:r>
          </w:p>
        </w:tc>
        <w:tc>
          <w:tcPr>
            <w:tcW w:w="2063" w:type="dxa"/>
            <w:vAlign w:val="center"/>
          </w:tcPr>
          <w:p w:rsidR="00707FBB" w:rsidRPr="006C194B" w:rsidRDefault="00707FBB" w:rsidP="00247E21">
            <w:pPr>
              <w:rPr>
                <w:sz w:val="24"/>
              </w:rPr>
            </w:pPr>
            <w:r>
              <w:rPr>
                <w:rFonts w:hint="eastAsia"/>
                <w:sz w:val="24"/>
              </w:rPr>
              <w:t>00H~FFH</w:t>
            </w:r>
          </w:p>
        </w:tc>
      </w:tr>
      <w:tr w:rsidR="00707FBB" w:rsidRPr="006C194B" w:rsidTr="00247E21">
        <w:trPr>
          <w:trHeight w:val="354"/>
          <w:jc w:val="center"/>
        </w:trPr>
        <w:tc>
          <w:tcPr>
            <w:tcW w:w="0" w:type="auto"/>
            <w:vAlign w:val="center"/>
          </w:tcPr>
          <w:p w:rsidR="00707FBB" w:rsidRPr="006C194B" w:rsidRDefault="00707FBB" w:rsidP="00247E21">
            <w:pPr>
              <w:numPr>
                <w:ilvl w:val="0"/>
                <w:numId w:val="13"/>
              </w:numPr>
              <w:rPr>
                <w:sz w:val="24"/>
              </w:rPr>
            </w:pPr>
          </w:p>
        </w:tc>
        <w:tc>
          <w:tcPr>
            <w:tcW w:w="1086" w:type="dxa"/>
            <w:vAlign w:val="center"/>
          </w:tcPr>
          <w:p w:rsidR="00707FBB" w:rsidRPr="006C194B" w:rsidRDefault="00707FBB" w:rsidP="00247E21">
            <w:pPr>
              <w:rPr>
                <w:sz w:val="24"/>
              </w:rPr>
            </w:pPr>
            <w:r>
              <w:rPr>
                <w:rFonts w:hint="eastAsia"/>
                <w:sz w:val="24"/>
              </w:rPr>
              <w:t>W45</w:t>
            </w:r>
          </w:p>
        </w:tc>
        <w:tc>
          <w:tcPr>
            <w:tcW w:w="3119" w:type="dxa"/>
            <w:vMerge w:val="restart"/>
            <w:vAlign w:val="center"/>
          </w:tcPr>
          <w:p w:rsidR="00707FBB" w:rsidRPr="006C194B" w:rsidRDefault="00707FBB" w:rsidP="00247E21">
            <w:pPr>
              <w:rPr>
                <w:sz w:val="24"/>
              </w:rPr>
            </w:pPr>
            <w:r w:rsidRPr="006C194B">
              <w:rPr>
                <w:sz w:val="24"/>
              </w:rPr>
              <w:t>B4</w:t>
            </w:r>
            <w:r w:rsidRPr="006C194B">
              <w:rPr>
                <w:sz w:val="24"/>
              </w:rPr>
              <w:t>谱段数字增益</w:t>
            </w:r>
            <w:r>
              <w:rPr>
                <w:rFonts w:hint="eastAsia"/>
                <w:sz w:val="24"/>
              </w:rPr>
              <w:t>K</w:t>
            </w:r>
            <w:r w:rsidRPr="006C194B">
              <w:rPr>
                <w:sz w:val="24"/>
              </w:rPr>
              <w:t>&amp;</w:t>
            </w:r>
            <w:r>
              <w:rPr>
                <w:rFonts w:hint="eastAsia"/>
                <w:sz w:val="24"/>
              </w:rPr>
              <w:t>数字偏置</w:t>
            </w:r>
            <w:r>
              <w:rPr>
                <w:rFonts w:hint="eastAsia"/>
                <w:sz w:val="24"/>
              </w:rPr>
              <w:t>B</w:t>
            </w:r>
            <w:r w:rsidRPr="006C194B">
              <w:rPr>
                <w:sz w:val="24"/>
              </w:rPr>
              <w:t>校正设置指令</w:t>
            </w:r>
          </w:p>
        </w:tc>
        <w:tc>
          <w:tcPr>
            <w:tcW w:w="1701" w:type="dxa"/>
            <w:vAlign w:val="center"/>
          </w:tcPr>
          <w:p w:rsidR="00707FBB" w:rsidRPr="006C194B" w:rsidRDefault="00707FBB" w:rsidP="00247E21">
            <w:pPr>
              <w:rPr>
                <w:sz w:val="24"/>
              </w:rPr>
            </w:pPr>
            <w:r>
              <w:rPr>
                <w:rFonts w:hint="eastAsia"/>
                <w:sz w:val="24"/>
              </w:rPr>
              <w:t>K</w:t>
            </w:r>
            <w:r>
              <w:rPr>
                <w:rFonts w:hint="eastAsia"/>
                <w:sz w:val="24"/>
              </w:rPr>
              <w:t>系数设定</w:t>
            </w:r>
          </w:p>
        </w:tc>
        <w:tc>
          <w:tcPr>
            <w:tcW w:w="2063" w:type="dxa"/>
            <w:vAlign w:val="center"/>
          </w:tcPr>
          <w:p w:rsidR="00707FBB" w:rsidRPr="006C194B" w:rsidRDefault="00707FBB" w:rsidP="00247E21">
            <w:pPr>
              <w:rPr>
                <w:sz w:val="24"/>
              </w:rPr>
            </w:pPr>
            <w:r>
              <w:rPr>
                <w:rFonts w:hint="eastAsia"/>
                <w:sz w:val="24"/>
              </w:rPr>
              <w:t>00H~FFH</w:t>
            </w:r>
          </w:p>
        </w:tc>
      </w:tr>
      <w:tr w:rsidR="00707FBB" w:rsidRPr="006C194B" w:rsidTr="00247E21">
        <w:trPr>
          <w:trHeight w:val="354"/>
          <w:jc w:val="center"/>
        </w:trPr>
        <w:tc>
          <w:tcPr>
            <w:tcW w:w="0" w:type="auto"/>
            <w:vAlign w:val="center"/>
          </w:tcPr>
          <w:p w:rsidR="00707FBB" w:rsidRPr="006C194B" w:rsidRDefault="00707FBB" w:rsidP="00247E21">
            <w:pPr>
              <w:numPr>
                <w:ilvl w:val="0"/>
                <w:numId w:val="13"/>
              </w:numPr>
              <w:rPr>
                <w:sz w:val="24"/>
              </w:rPr>
            </w:pPr>
          </w:p>
        </w:tc>
        <w:tc>
          <w:tcPr>
            <w:tcW w:w="1086" w:type="dxa"/>
            <w:vAlign w:val="center"/>
          </w:tcPr>
          <w:p w:rsidR="00707FBB" w:rsidRPr="006C194B" w:rsidRDefault="00707FBB" w:rsidP="00247E21">
            <w:pPr>
              <w:rPr>
                <w:sz w:val="24"/>
              </w:rPr>
            </w:pPr>
            <w:r>
              <w:rPr>
                <w:rFonts w:hint="eastAsia"/>
                <w:sz w:val="24"/>
              </w:rPr>
              <w:t>W46</w:t>
            </w:r>
          </w:p>
        </w:tc>
        <w:tc>
          <w:tcPr>
            <w:tcW w:w="3119" w:type="dxa"/>
            <w:vMerge/>
            <w:vAlign w:val="center"/>
          </w:tcPr>
          <w:p w:rsidR="00707FBB" w:rsidRPr="006C194B" w:rsidRDefault="00707FBB" w:rsidP="00247E21">
            <w:pPr>
              <w:rPr>
                <w:sz w:val="24"/>
              </w:rPr>
            </w:pPr>
          </w:p>
        </w:tc>
        <w:tc>
          <w:tcPr>
            <w:tcW w:w="1701" w:type="dxa"/>
            <w:vAlign w:val="center"/>
          </w:tcPr>
          <w:p w:rsidR="00707FBB" w:rsidRPr="006C194B" w:rsidRDefault="00707FBB" w:rsidP="00247E21">
            <w:pPr>
              <w:rPr>
                <w:sz w:val="24"/>
              </w:rPr>
            </w:pPr>
            <w:r>
              <w:rPr>
                <w:rFonts w:hint="eastAsia"/>
                <w:sz w:val="24"/>
              </w:rPr>
              <w:t>B</w:t>
            </w:r>
            <w:r>
              <w:rPr>
                <w:rFonts w:hint="eastAsia"/>
                <w:sz w:val="24"/>
              </w:rPr>
              <w:t>系数设定</w:t>
            </w:r>
          </w:p>
        </w:tc>
        <w:tc>
          <w:tcPr>
            <w:tcW w:w="2063" w:type="dxa"/>
            <w:vAlign w:val="center"/>
          </w:tcPr>
          <w:p w:rsidR="00707FBB" w:rsidRPr="006C194B" w:rsidRDefault="00707FBB" w:rsidP="00247E21">
            <w:pPr>
              <w:rPr>
                <w:sz w:val="24"/>
              </w:rPr>
            </w:pPr>
            <w:r>
              <w:rPr>
                <w:rFonts w:hint="eastAsia"/>
                <w:sz w:val="24"/>
              </w:rPr>
              <w:t>00H~FFH</w:t>
            </w:r>
          </w:p>
        </w:tc>
      </w:tr>
      <w:tr w:rsidR="00707FBB" w:rsidRPr="006C194B" w:rsidTr="00247E21">
        <w:trPr>
          <w:trHeight w:val="354"/>
          <w:jc w:val="center"/>
        </w:trPr>
        <w:tc>
          <w:tcPr>
            <w:tcW w:w="0" w:type="auto"/>
            <w:vAlign w:val="center"/>
          </w:tcPr>
          <w:p w:rsidR="00707FBB" w:rsidRPr="006C194B" w:rsidRDefault="00707FBB" w:rsidP="00247E21">
            <w:pPr>
              <w:numPr>
                <w:ilvl w:val="0"/>
                <w:numId w:val="13"/>
              </w:numPr>
              <w:rPr>
                <w:sz w:val="24"/>
              </w:rPr>
            </w:pPr>
          </w:p>
        </w:tc>
        <w:tc>
          <w:tcPr>
            <w:tcW w:w="1086" w:type="dxa"/>
            <w:vAlign w:val="center"/>
          </w:tcPr>
          <w:p w:rsidR="00707FBB" w:rsidRPr="006C194B" w:rsidRDefault="00707FBB" w:rsidP="00247E21">
            <w:pPr>
              <w:rPr>
                <w:sz w:val="24"/>
              </w:rPr>
            </w:pPr>
            <w:r>
              <w:rPr>
                <w:rFonts w:hint="eastAsia"/>
                <w:sz w:val="24"/>
              </w:rPr>
              <w:t>W47</w:t>
            </w:r>
          </w:p>
        </w:tc>
        <w:tc>
          <w:tcPr>
            <w:tcW w:w="3119" w:type="dxa"/>
            <w:vMerge w:val="restart"/>
            <w:vAlign w:val="center"/>
          </w:tcPr>
          <w:p w:rsidR="00707FBB" w:rsidRPr="006C194B" w:rsidRDefault="00707FBB" w:rsidP="00247E21">
            <w:pPr>
              <w:rPr>
                <w:sz w:val="24"/>
              </w:rPr>
            </w:pPr>
            <w:r w:rsidRPr="006C194B">
              <w:rPr>
                <w:sz w:val="24"/>
              </w:rPr>
              <w:t>B5</w:t>
            </w:r>
            <w:r w:rsidRPr="006C194B">
              <w:rPr>
                <w:sz w:val="24"/>
              </w:rPr>
              <w:t>谱段数字增益</w:t>
            </w:r>
            <w:r>
              <w:rPr>
                <w:rFonts w:hint="eastAsia"/>
                <w:sz w:val="24"/>
              </w:rPr>
              <w:t>K</w:t>
            </w:r>
            <w:r w:rsidRPr="006C194B">
              <w:rPr>
                <w:sz w:val="24"/>
              </w:rPr>
              <w:t>&amp;</w:t>
            </w:r>
            <w:r>
              <w:rPr>
                <w:rFonts w:hint="eastAsia"/>
                <w:sz w:val="24"/>
              </w:rPr>
              <w:t>数字偏置</w:t>
            </w:r>
            <w:r>
              <w:rPr>
                <w:rFonts w:hint="eastAsia"/>
                <w:sz w:val="24"/>
              </w:rPr>
              <w:t>B</w:t>
            </w:r>
            <w:r w:rsidRPr="006C194B">
              <w:rPr>
                <w:sz w:val="24"/>
              </w:rPr>
              <w:t>校正设置指令</w:t>
            </w:r>
          </w:p>
        </w:tc>
        <w:tc>
          <w:tcPr>
            <w:tcW w:w="1701" w:type="dxa"/>
            <w:vAlign w:val="center"/>
          </w:tcPr>
          <w:p w:rsidR="00707FBB" w:rsidRPr="006C194B" w:rsidRDefault="00707FBB" w:rsidP="00247E21">
            <w:pPr>
              <w:rPr>
                <w:sz w:val="24"/>
              </w:rPr>
            </w:pPr>
            <w:r>
              <w:rPr>
                <w:rFonts w:hint="eastAsia"/>
                <w:sz w:val="24"/>
              </w:rPr>
              <w:t>K</w:t>
            </w:r>
            <w:r>
              <w:rPr>
                <w:rFonts w:hint="eastAsia"/>
                <w:sz w:val="24"/>
              </w:rPr>
              <w:t>系数设定</w:t>
            </w:r>
          </w:p>
        </w:tc>
        <w:tc>
          <w:tcPr>
            <w:tcW w:w="2063" w:type="dxa"/>
            <w:vAlign w:val="center"/>
          </w:tcPr>
          <w:p w:rsidR="00707FBB" w:rsidRPr="006C194B" w:rsidRDefault="00707FBB" w:rsidP="00247E21">
            <w:pPr>
              <w:rPr>
                <w:sz w:val="24"/>
              </w:rPr>
            </w:pPr>
            <w:r>
              <w:rPr>
                <w:rFonts w:hint="eastAsia"/>
                <w:sz w:val="24"/>
              </w:rPr>
              <w:t>00H~FFH</w:t>
            </w:r>
          </w:p>
        </w:tc>
      </w:tr>
      <w:tr w:rsidR="00707FBB" w:rsidRPr="006C194B" w:rsidTr="00247E21">
        <w:trPr>
          <w:trHeight w:val="354"/>
          <w:jc w:val="center"/>
        </w:trPr>
        <w:tc>
          <w:tcPr>
            <w:tcW w:w="0" w:type="auto"/>
            <w:vAlign w:val="center"/>
          </w:tcPr>
          <w:p w:rsidR="00707FBB" w:rsidRPr="006C194B" w:rsidRDefault="00707FBB" w:rsidP="00247E21">
            <w:pPr>
              <w:numPr>
                <w:ilvl w:val="0"/>
                <w:numId w:val="13"/>
              </w:numPr>
              <w:rPr>
                <w:sz w:val="24"/>
              </w:rPr>
            </w:pPr>
          </w:p>
        </w:tc>
        <w:tc>
          <w:tcPr>
            <w:tcW w:w="1086" w:type="dxa"/>
            <w:vAlign w:val="center"/>
          </w:tcPr>
          <w:p w:rsidR="00707FBB" w:rsidRPr="006C194B" w:rsidRDefault="00707FBB" w:rsidP="00247E21">
            <w:pPr>
              <w:rPr>
                <w:sz w:val="24"/>
              </w:rPr>
            </w:pPr>
            <w:r>
              <w:rPr>
                <w:rFonts w:hint="eastAsia"/>
                <w:sz w:val="24"/>
              </w:rPr>
              <w:t>W48</w:t>
            </w:r>
          </w:p>
        </w:tc>
        <w:tc>
          <w:tcPr>
            <w:tcW w:w="3119" w:type="dxa"/>
            <w:vMerge/>
            <w:vAlign w:val="center"/>
          </w:tcPr>
          <w:p w:rsidR="00707FBB" w:rsidRPr="006C194B" w:rsidRDefault="00707FBB" w:rsidP="00247E21">
            <w:pPr>
              <w:rPr>
                <w:sz w:val="24"/>
              </w:rPr>
            </w:pPr>
          </w:p>
        </w:tc>
        <w:tc>
          <w:tcPr>
            <w:tcW w:w="1701" w:type="dxa"/>
            <w:vAlign w:val="center"/>
          </w:tcPr>
          <w:p w:rsidR="00707FBB" w:rsidRPr="006C194B" w:rsidRDefault="00707FBB" w:rsidP="00247E21">
            <w:pPr>
              <w:rPr>
                <w:sz w:val="24"/>
              </w:rPr>
            </w:pPr>
            <w:r>
              <w:rPr>
                <w:rFonts w:hint="eastAsia"/>
                <w:sz w:val="24"/>
              </w:rPr>
              <w:t>B</w:t>
            </w:r>
            <w:r>
              <w:rPr>
                <w:rFonts w:hint="eastAsia"/>
                <w:sz w:val="24"/>
              </w:rPr>
              <w:t>系数设定</w:t>
            </w:r>
          </w:p>
        </w:tc>
        <w:tc>
          <w:tcPr>
            <w:tcW w:w="2063" w:type="dxa"/>
            <w:vAlign w:val="center"/>
          </w:tcPr>
          <w:p w:rsidR="00707FBB" w:rsidRPr="006C194B" w:rsidRDefault="00707FBB" w:rsidP="00247E21">
            <w:pPr>
              <w:rPr>
                <w:sz w:val="24"/>
              </w:rPr>
            </w:pPr>
            <w:r>
              <w:rPr>
                <w:rFonts w:hint="eastAsia"/>
                <w:sz w:val="24"/>
              </w:rPr>
              <w:t>00H~FFH</w:t>
            </w:r>
          </w:p>
        </w:tc>
      </w:tr>
      <w:tr w:rsidR="00707FBB" w:rsidRPr="006C194B" w:rsidTr="00247E21">
        <w:trPr>
          <w:trHeight w:val="354"/>
          <w:jc w:val="center"/>
        </w:trPr>
        <w:tc>
          <w:tcPr>
            <w:tcW w:w="0" w:type="auto"/>
            <w:vAlign w:val="center"/>
          </w:tcPr>
          <w:p w:rsidR="00707FBB" w:rsidRPr="006C194B" w:rsidRDefault="00707FBB" w:rsidP="00247E21">
            <w:pPr>
              <w:numPr>
                <w:ilvl w:val="0"/>
                <w:numId w:val="13"/>
              </w:numPr>
              <w:rPr>
                <w:sz w:val="24"/>
              </w:rPr>
            </w:pPr>
          </w:p>
        </w:tc>
        <w:tc>
          <w:tcPr>
            <w:tcW w:w="1086" w:type="dxa"/>
            <w:vAlign w:val="center"/>
          </w:tcPr>
          <w:p w:rsidR="00707FBB" w:rsidRPr="006C194B" w:rsidRDefault="00707FBB" w:rsidP="00247E21">
            <w:pPr>
              <w:rPr>
                <w:sz w:val="24"/>
              </w:rPr>
            </w:pPr>
            <w:r>
              <w:rPr>
                <w:rFonts w:hint="eastAsia"/>
                <w:sz w:val="24"/>
              </w:rPr>
              <w:t>W49</w:t>
            </w:r>
          </w:p>
        </w:tc>
        <w:tc>
          <w:tcPr>
            <w:tcW w:w="3119" w:type="dxa"/>
            <w:vMerge w:val="restart"/>
            <w:vAlign w:val="center"/>
          </w:tcPr>
          <w:p w:rsidR="00707FBB" w:rsidRPr="006C194B" w:rsidRDefault="00707FBB" w:rsidP="00247E21">
            <w:pPr>
              <w:rPr>
                <w:sz w:val="24"/>
              </w:rPr>
            </w:pPr>
            <w:r w:rsidRPr="006C194B">
              <w:rPr>
                <w:sz w:val="24"/>
              </w:rPr>
              <w:t>B6</w:t>
            </w:r>
            <w:r w:rsidRPr="006C194B">
              <w:rPr>
                <w:sz w:val="24"/>
              </w:rPr>
              <w:t>谱段数字增益</w:t>
            </w:r>
            <w:r>
              <w:rPr>
                <w:rFonts w:hint="eastAsia"/>
                <w:sz w:val="24"/>
              </w:rPr>
              <w:t>K</w:t>
            </w:r>
            <w:r w:rsidRPr="006C194B">
              <w:rPr>
                <w:sz w:val="24"/>
              </w:rPr>
              <w:t>&amp;</w:t>
            </w:r>
            <w:r>
              <w:rPr>
                <w:rFonts w:hint="eastAsia"/>
                <w:sz w:val="24"/>
              </w:rPr>
              <w:t>数字偏置</w:t>
            </w:r>
            <w:r>
              <w:rPr>
                <w:rFonts w:hint="eastAsia"/>
                <w:sz w:val="24"/>
              </w:rPr>
              <w:t>B</w:t>
            </w:r>
            <w:r w:rsidRPr="006C194B">
              <w:rPr>
                <w:sz w:val="24"/>
              </w:rPr>
              <w:t>校正设置指令</w:t>
            </w:r>
          </w:p>
        </w:tc>
        <w:tc>
          <w:tcPr>
            <w:tcW w:w="1701" w:type="dxa"/>
            <w:vAlign w:val="center"/>
          </w:tcPr>
          <w:p w:rsidR="00707FBB" w:rsidRPr="006C194B" w:rsidRDefault="00707FBB" w:rsidP="00247E21">
            <w:pPr>
              <w:rPr>
                <w:sz w:val="24"/>
              </w:rPr>
            </w:pPr>
            <w:r>
              <w:rPr>
                <w:rFonts w:hint="eastAsia"/>
                <w:sz w:val="24"/>
              </w:rPr>
              <w:t>K</w:t>
            </w:r>
            <w:r>
              <w:rPr>
                <w:rFonts w:hint="eastAsia"/>
                <w:sz w:val="24"/>
              </w:rPr>
              <w:t>系数设定</w:t>
            </w:r>
          </w:p>
        </w:tc>
        <w:tc>
          <w:tcPr>
            <w:tcW w:w="2063" w:type="dxa"/>
            <w:vAlign w:val="center"/>
          </w:tcPr>
          <w:p w:rsidR="00707FBB" w:rsidRPr="006C194B" w:rsidRDefault="00707FBB" w:rsidP="00247E21">
            <w:pPr>
              <w:rPr>
                <w:sz w:val="24"/>
              </w:rPr>
            </w:pPr>
            <w:r>
              <w:rPr>
                <w:rFonts w:hint="eastAsia"/>
                <w:sz w:val="24"/>
              </w:rPr>
              <w:t>00H~FFH</w:t>
            </w:r>
          </w:p>
        </w:tc>
      </w:tr>
      <w:tr w:rsidR="00707FBB" w:rsidRPr="006C194B" w:rsidTr="00247E21">
        <w:trPr>
          <w:trHeight w:val="354"/>
          <w:jc w:val="center"/>
        </w:trPr>
        <w:tc>
          <w:tcPr>
            <w:tcW w:w="0" w:type="auto"/>
            <w:vAlign w:val="center"/>
          </w:tcPr>
          <w:p w:rsidR="00707FBB" w:rsidRPr="006C194B" w:rsidRDefault="00707FBB" w:rsidP="00247E21">
            <w:pPr>
              <w:numPr>
                <w:ilvl w:val="0"/>
                <w:numId w:val="13"/>
              </w:numPr>
              <w:rPr>
                <w:sz w:val="24"/>
              </w:rPr>
            </w:pPr>
          </w:p>
        </w:tc>
        <w:tc>
          <w:tcPr>
            <w:tcW w:w="1086" w:type="dxa"/>
            <w:vAlign w:val="center"/>
          </w:tcPr>
          <w:p w:rsidR="00707FBB" w:rsidRPr="006C194B" w:rsidRDefault="00707FBB" w:rsidP="00247E21">
            <w:pPr>
              <w:rPr>
                <w:sz w:val="24"/>
              </w:rPr>
            </w:pPr>
            <w:r>
              <w:rPr>
                <w:rFonts w:hint="eastAsia"/>
                <w:sz w:val="24"/>
              </w:rPr>
              <w:t>W50</w:t>
            </w:r>
          </w:p>
        </w:tc>
        <w:tc>
          <w:tcPr>
            <w:tcW w:w="3119" w:type="dxa"/>
            <w:vMerge/>
            <w:vAlign w:val="center"/>
          </w:tcPr>
          <w:p w:rsidR="00707FBB" w:rsidRPr="006C194B" w:rsidRDefault="00707FBB" w:rsidP="00247E21">
            <w:pPr>
              <w:rPr>
                <w:sz w:val="24"/>
              </w:rPr>
            </w:pPr>
          </w:p>
        </w:tc>
        <w:tc>
          <w:tcPr>
            <w:tcW w:w="1701" w:type="dxa"/>
            <w:vAlign w:val="center"/>
          </w:tcPr>
          <w:p w:rsidR="00707FBB" w:rsidRPr="006C194B" w:rsidRDefault="00707FBB" w:rsidP="00247E21">
            <w:pPr>
              <w:rPr>
                <w:sz w:val="24"/>
              </w:rPr>
            </w:pPr>
            <w:r>
              <w:rPr>
                <w:rFonts w:hint="eastAsia"/>
                <w:sz w:val="24"/>
              </w:rPr>
              <w:t>B</w:t>
            </w:r>
            <w:r>
              <w:rPr>
                <w:rFonts w:hint="eastAsia"/>
                <w:sz w:val="24"/>
              </w:rPr>
              <w:t>系数设定</w:t>
            </w:r>
          </w:p>
        </w:tc>
        <w:tc>
          <w:tcPr>
            <w:tcW w:w="2063" w:type="dxa"/>
            <w:vAlign w:val="center"/>
          </w:tcPr>
          <w:p w:rsidR="00707FBB" w:rsidRPr="006C194B" w:rsidRDefault="00707FBB" w:rsidP="00247E21">
            <w:pPr>
              <w:rPr>
                <w:sz w:val="24"/>
              </w:rPr>
            </w:pPr>
            <w:r>
              <w:rPr>
                <w:rFonts w:hint="eastAsia"/>
                <w:sz w:val="24"/>
              </w:rPr>
              <w:t>00H~FFH</w:t>
            </w:r>
          </w:p>
        </w:tc>
      </w:tr>
      <w:tr w:rsidR="00707FBB" w:rsidRPr="006C194B" w:rsidTr="00247E21">
        <w:trPr>
          <w:trHeight w:val="354"/>
          <w:jc w:val="center"/>
        </w:trPr>
        <w:tc>
          <w:tcPr>
            <w:tcW w:w="0" w:type="auto"/>
            <w:vAlign w:val="center"/>
          </w:tcPr>
          <w:p w:rsidR="00707FBB" w:rsidRPr="006C194B" w:rsidRDefault="00707FBB" w:rsidP="00247E21">
            <w:pPr>
              <w:numPr>
                <w:ilvl w:val="0"/>
                <w:numId w:val="13"/>
              </w:numPr>
              <w:rPr>
                <w:sz w:val="24"/>
              </w:rPr>
            </w:pPr>
          </w:p>
        </w:tc>
        <w:tc>
          <w:tcPr>
            <w:tcW w:w="1086" w:type="dxa"/>
            <w:vAlign w:val="center"/>
          </w:tcPr>
          <w:p w:rsidR="00707FBB" w:rsidRPr="006C194B" w:rsidRDefault="00707FBB" w:rsidP="00247E21">
            <w:pPr>
              <w:rPr>
                <w:sz w:val="24"/>
              </w:rPr>
            </w:pPr>
            <w:r>
              <w:rPr>
                <w:rFonts w:hint="eastAsia"/>
                <w:sz w:val="24"/>
              </w:rPr>
              <w:t>W51</w:t>
            </w:r>
          </w:p>
        </w:tc>
        <w:tc>
          <w:tcPr>
            <w:tcW w:w="3119" w:type="dxa"/>
            <w:vMerge w:val="restart"/>
            <w:vAlign w:val="center"/>
          </w:tcPr>
          <w:p w:rsidR="00707FBB" w:rsidRPr="006C194B" w:rsidRDefault="00707FBB" w:rsidP="00247E21">
            <w:pPr>
              <w:rPr>
                <w:sz w:val="24"/>
              </w:rPr>
            </w:pPr>
            <w:r w:rsidRPr="006C194B">
              <w:rPr>
                <w:sz w:val="24"/>
              </w:rPr>
              <w:t>B7</w:t>
            </w:r>
            <w:r w:rsidRPr="006C194B">
              <w:rPr>
                <w:sz w:val="24"/>
              </w:rPr>
              <w:t>谱段数字增益</w:t>
            </w:r>
            <w:r>
              <w:rPr>
                <w:rFonts w:hint="eastAsia"/>
                <w:sz w:val="24"/>
              </w:rPr>
              <w:t>K</w:t>
            </w:r>
            <w:r w:rsidRPr="006C194B">
              <w:rPr>
                <w:sz w:val="24"/>
              </w:rPr>
              <w:t>&amp;</w:t>
            </w:r>
            <w:r>
              <w:rPr>
                <w:rFonts w:hint="eastAsia"/>
                <w:sz w:val="24"/>
              </w:rPr>
              <w:t>数字偏置</w:t>
            </w:r>
            <w:r>
              <w:rPr>
                <w:rFonts w:hint="eastAsia"/>
                <w:sz w:val="24"/>
              </w:rPr>
              <w:t>B</w:t>
            </w:r>
            <w:r w:rsidRPr="006C194B">
              <w:rPr>
                <w:sz w:val="24"/>
              </w:rPr>
              <w:t>校正设置指令</w:t>
            </w:r>
          </w:p>
        </w:tc>
        <w:tc>
          <w:tcPr>
            <w:tcW w:w="1701" w:type="dxa"/>
            <w:vAlign w:val="center"/>
          </w:tcPr>
          <w:p w:rsidR="00707FBB" w:rsidRPr="006C194B" w:rsidRDefault="00707FBB" w:rsidP="00247E21">
            <w:pPr>
              <w:rPr>
                <w:sz w:val="24"/>
              </w:rPr>
            </w:pPr>
            <w:r>
              <w:rPr>
                <w:rFonts w:hint="eastAsia"/>
                <w:sz w:val="24"/>
              </w:rPr>
              <w:t>K</w:t>
            </w:r>
            <w:r>
              <w:rPr>
                <w:rFonts w:hint="eastAsia"/>
                <w:sz w:val="24"/>
              </w:rPr>
              <w:t>系数设定</w:t>
            </w:r>
          </w:p>
        </w:tc>
        <w:tc>
          <w:tcPr>
            <w:tcW w:w="2063" w:type="dxa"/>
            <w:vAlign w:val="center"/>
          </w:tcPr>
          <w:p w:rsidR="00707FBB" w:rsidRPr="006C194B" w:rsidRDefault="00707FBB" w:rsidP="00247E21">
            <w:pPr>
              <w:rPr>
                <w:sz w:val="24"/>
              </w:rPr>
            </w:pPr>
            <w:r>
              <w:rPr>
                <w:rFonts w:hint="eastAsia"/>
                <w:sz w:val="24"/>
              </w:rPr>
              <w:t>00H~FFH</w:t>
            </w:r>
          </w:p>
        </w:tc>
      </w:tr>
      <w:tr w:rsidR="00707FBB" w:rsidRPr="006C194B" w:rsidTr="00247E21">
        <w:trPr>
          <w:trHeight w:val="354"/>
          <w:jc w:val="center"/>
        </w:trPr>
        <w:tc>
          <w:tcPr>
            <w:tcW w:w="0" w:type="auto"/>
            <w:vAlign w:val="center"/>
          </w:tcPr>
          <w:p w:rsidR="00707FBB" w:rsidRPr="006C194B" w:rsidRDefault="00707FBB" w:rsidP="00247E21">
            <w:pPr>
              <w:numPr>
                <w:ilvl w:val="0"/>
                <w:numId w:val="13"/>
              </w:numPr>
              <w:rPr>
                <w:sz w:val="24"/>
              </w:rPr>
            </w:pPr>
          </w:p>
        </w:tc>
        <w:tc>
          <w:tcPr>
            <w:tcW w:w="1086" w:type="dxa"/>
            <w:vAlign w:val="center"/>
          </w:tcPr>
          <w:p w:rsidR="00707FBB" w:rsidRPr="006C194B" w:rsidRDefault="00707FBB" w:rsidP="00247E21">
            <w:pPr>
              <w:rPr>
                <w:sz w:val="24"/>
              </w:rPr>
            </w:pPr>
            <w:r>
              <w:rPr>
                <w:rFonts w:hint="eastAsia"/>
                <w:sz w:val="24"/>
              </w:rPr>
              <w:t>W52</w:t>
            </w:r>
          </w:p>
        </w:tc>
        <w:tc>
          <w:tcPr>
            <w:tcW w:w="3119" w:type="dxa"/>
            <w:vMerge/>
            <w:vAlign w:val="center"/>
          </w:tcPr>
          <w:p w:rsidR="00707FBB" w:rsidRPr="006C194B" w:rsidRDefault="00707FBB" w:rsidP="00247E21">
            <w:pPr>
              <w:rPr>
                <w:sz w:val="24"/>
              </w:rPr>
            </w:pPr>
          </w:p>
        </w:tc>
        <w:tc>
          <w:tcPr>
            <w:tcW w:w="1701" w:type="dxa"/>
            <w:vAlign w:val="center"/>
          </w:tcPr>
          <w:p w:rsidR="00707FBB" w:rsidRPr="006C194B" w:rsidRDefault="00707FBB" w:rsidP="00247E21">
            <w:pPr>
              <w:rPr>
                <w:sz w:val="24"/>
              </w:rPr>
            </w:pPr>
            <w:r>
              <w:rPr>
                <w:rFonts w:hint="eastAsia"/>
                <w:sz w:val="24"/>
              </w:rPr>
              <w:t>B</w:t>
            </w:r>
            <w:r>
              <w:rPr>
                <w:rFonts w:hint="eastAsia"/>
                <w:sz w:val="24"/>
              </w:rPr>
              <w:t>系数设定</w:t>
            </w:r>
          </w:p>
        </w:tc>
        <w:tc>
          <w:tcPr>
            <w:tcW w:w="2063" w:type="dxa"/>
            <w:vAlign w:val="center"/>
          </w:tcPr>
          <w:p w:rsidR="00707FBB" w:rsidRPr="006C194B" w:rsidRDefault="00707FBB" w:rsidP="00247E21">
            <w:pPr>
              <w:rPr>
                <w:sz w:val="24"/>
              </w:rPr>
            </w:pPr>
            <w:r>
              <w:rPr>
                <w:rFonts w:hint="eastAsia"/>
                <w:sz w:val="24"/>
              </w:rPr>
              <w:t>00H~FFH</w:t>
            </w:r>
          </w:p>
        </w:tc>
      </w:tr>
      <w:tr w:rsidR="00707FBB" w:rsidRPr="006C194B" w:rsidTr="00247E21">
        <w:trPr>
          <w:trHeight w:val="354"/>
          <w:jc w:val="center"/>
        </w:trPr>
        <w:tc>
          <w:tcPr>
            <w:tcW w:w="0" w:type="auto"/>
            <w:vAlign w:val="center"/>
          </w:tcPr>
          <w:p w:rsidR="00707FBB" w:rsidRPr="006C194B" w:rsidRDefault="00707FBB" w:rsidP="00247E21">
            <w:pPr>
              <w:numPr>
                <w:ilvl w:val="0"/>
                <w:numId w:val="13"/>
              </w:numPr>
              <w:rPr>
                <w:sz w:val="24"/>
              </w:rPr>
            </w:pPr>
          </w:p>
        </w:tc>
        <w:tc>
          <w:tcPr>
            <w:tcW w:w="1086" w:type="dxa"/>
            <w:vAlign w:val="center"/>
          </w:tcPr>
          <w:p w:rsidR="00707FBB" w:rsidRPr="006C194B" w:rsidRDefault="00707FBB" w:rsidP="00247E21">
            <w:pPr>
              <w:rPr>
                <w:sz w:val="24"/>
              </w:rPr>
            </w:pPr>
            <w:r>
              <w:rPr>
                <w:rFonts w:hint="eastAsia"/>
                <w:sz w:val="24"/>
              </w:rPr>
              <w:t>W53</w:t>
            </w:r>
          </w:p>
        </w:tc>
        <w:tc>
          <w:tcPr>
            <w:tcW w:w="3119" w:type="dxa"/>
            <w:vMerge w:val="restart"/>
            <w:vAlign w:val="center"/>
          </w:tcPr>
          <w:p w:rsidR="00707FBB" w:rsidRPr="006C194B" w:rsidRDefault="00707FBB" w:rsidP="00247E21">
            <w:pPr>
              <w:rPr>
                <w:sz w:val="24"/>
              </w:rPr>
            </w:pPr>
            <w:r w:rsidRPr="006C194B">
              <w:rPr>
                <w:sz w:val="24"/>
              </w:rPr>
              <w:t>B8</w:t>
            </w:r>
            <w:r w:rsidRPr="006C194B">
              <w:rPr>
                <w:sz w:val="24"/>
              </w:rPr>
              <w:t>谱段数字增益</w:t>
            </w:r>
            <w:r>
              <w:rPr>
                <w:rFonts w:hint="eastAsia"/>
                <w:sz w:val="24"/>
              </w:rPr>
              <w:t>K</w:t>
            </w:r>
            <w:r w:rsidRPr="006C194B">
              <w:rPr>
                <w:sz w:val="24"/>
              </w:rPr>
              <w:t>&amp;</w:t>
            </w:r>
            <w:r>
              <w:rPr>
                <w:rFonts w:hint="eastAsia"/>
                <w:sz w:val="24"/>
              </w:rPr>
              <w:t>数字偏置</w:t>
            </w:r>
            <w:r>
              <w:rPr>
                <w:rFonts w:hint="eastAsia"/>
                <w:sz w:val="24"/>
              </w:rPr>
              <w:t>B</w:t>
            </w:r>
            <w:r w:rsidRPr="006C194B">
              <w:rPr>
                <w:sz w:val="24"/>
              </w:rPr>
              <w:t>校正设置指令</w:t>
            </w:r>
          </w:p>
        </w:tc>
        <w:tc>
          <w:tcPr>
            <w:tcW w:w="1701" w:type="dxa"/>
            <w:vAlign w:val="center"/>
          </w:tcPr>
          <w:p w:rsidR="00707FBB" w:rsidRPr="006C194B" w:rsidRDefault="00707FBB" w:rsidP="00247E21">
            <w:pPr>
              <w:rPr>
                <w:sz w:val="24"/>
              </w:rPr>
            </w:pPr>
            <w:r>
              <w:rPr>
                <w:rFonts w:hint="eastAsia"/>
                <w:sz w:val="24"/>
              </w:rPr>
              <w:t>K</w:t>
            </w:r>
            <w:r>
              <w:rPr>
                <w:rFonts w:hint="eastAsia"/>
                <w:sz w:val="24"/>
              </w:rPr>
              <w:t>系数设定</w:t>
            </w:r>
          </w:p>
        </w:tc>
        <w:tc>
          <w:tcPr>
            <w:tcW w:w="2063" w:type="dxa"/>
            <w:vAlign w:val="center"/>
          </w:tcPr>
          <w:p w:rsidR="00707FBB" w:rsidRPr="006C194B" w:rsidRDefault="00707FBB" w:rsidP="00247E21">
            <w:pPr>
              <w:rPr>
                <w:sz w:val="24"/>
              </w:rPr>
            </w:pPr>
            <w:r>
              <w:rPr>
                <w:rFonts w:hint="eastAsia"/>
                <w:sz w:val="24"/>
              </w:rPr>
              <w:t>00H~FFH</w:t>
            </w:r>
          </w:p>
        </w:tc>
      </w:tr>
      <w:tr w:rsidR="00707FBB" w:rsidRPr="006C194B" w:rsidTr="00247E21">
        <w:trPr>
          <w:trHeight w:val="354"/>
          <w:jc w:val="center"/>
        </w:trPr>
        <w:tc>
          <w:tcPr>
            <w:tcW w:w="0" w:type="auto"/>
            <w:vAlign w:val="center"/>
          </w:tcPr>
          <w:p w:rsidR="00707FBB" w:rsidRPr="006C194B" w:rsidRDefault="00707FBB" w:rsidP="00247E21">
            <w:pPr>
              <w:numPr>
                <w:ilvl w:val="0"/>
                <w:numId w:val="13"/>
              </w:numPr>
              <w:rPr>
                <w:sz w:val="24"/>
              </w:rPr>
            </w:pPr>
          </w:p>
        </w:tc>
        <w:tc>
          <w:tcPr>
            <w:tcW w:w="1086" w:type="dxa"/>
            <w:vAlign w:val="center"/>
          </w:tcPr>
          <w:p w:rsidR="00707FBB" w:rsidRPr="006C194B" w:rsidRDefault="00707FBB" w:rsidP="00247E21">
            <w:pPr>
              <w:rPr>
                <w:sz w:val="24"/>
              </w:rPr>
            </w:pPr>
            <w:r>
              <w:rPr>
                <w:rFonts w:hint="eastAsia"/>
                <w:sz w:val="24"/>
              </w:rPr>
              <w:t>W54</w:t>
            </w:r>
          </w:p>
        </w:tc>
        <w:tc>
          <w:tcPr>
            <w:tcW w:w="3119" w:type="dxa"/>
            <w:vMerge/>
            <w:vAlign w:val="center"/>
          </w:tcPr>
          <w:p w:rsidR="00707FBB" w:rsidRPr="006C194B" w:rsidRDefault="00707FBB" w:rsidP="00247E21">
            <w:pPr>
              <w:rPr>
                <w:sz w:val="24"/>
              </w:rPr>
            </w:pPr>
          </w:p>
        </w:tc>
        <w:tc>
          <w:tcPr>
            <w:tcW w:w="1701" w:type="dxa"/>
            <w:vAlign w:val="center"/>
          </w:tcPr>
          <w:p w:rsidR="00707FBB" w:rsidRPr="006C194B" w:rsidRDefault="00707FBB" w:rsidP="00247E21">
            <w:pPr>
              <w:rPr>
                <w:sz w:val="24"/>
              </w:rPr>
            </w:pPr>
            <w:r>
              <w:rPr>
                <w:rFonts w:hint="eastAsia"/>
                <w:sz w:val="24"/>
              </w:rPr>
              <w:t>B</w:t>
            </w:r>
            <w:r>
              <w:rPr>
                <w:rFonts w:hint="eastAsia"/>
                <w:sz w:val="24"/>
              </w:rPr>
              <w:t>系数设定</w:t>
            </w:r>
          </w:p>
        </w:tc>
        <w:tc>
          <w:tcPr>
            <w:tcW w:w="2063" w:type="dxa"/>
            <w:vAlign w:val="center"/>
          </w:tcPr>
          <w:p w:rsidR="00707FBB" w:rsidRPr="006C194B" w:rsidRDefault="00707FBB" w:rsidP="00247E21">
            <w:pPr>
              <w:rPr>
                <w:sz w:val="24"/>
              </w:rPr>
            </w:pPr>
            <w:r>
              <w:rPr>
                <w:rFonts w:hint="eastAsia"/>
                <w:sz w:val="24"/>
              </w:rPr>
              <w:t>00H~FFH</w:t>
            </w:r>
          </w:p>
        </w:tc>
      </w:tr>
      <w:tr w:rsidR="00707FBB" w:rsidRPr="006C194B" w:rsidTr="00247E21">
        <w:trPr>
          <w:trHeight w:val="354"/>
          <w:jc w:val="center"/>
        </w:trPr>
        <w:tc>
          <w:tcPr>
            <w:tcW w:w="0" w:type="auto"/>
            <w:vAlign w:val="center"/>
          </w:tcPr>
          <w:p w:rsidR="00707FBB" w:rsidRPr="006C194B" w:rsidRDefault="00707FBB" w:rsidP="00247E21">
            <w:pPr>
              <w:numPr>
                <w:ilvl w:val="0"/>
                <w:numId w:val="13"/>
              </w:numPr>
              <w:rPr>
                <w:sz w:val="24"/>
              </w:rPr>
            </w:pPr>
          </w:p>
        </w:tc>
        <w:tc>
          <w:tcPr>
            <w:tcW w:w="1086" w:type="dxa"/>
            <w:vAlign w:val="center"/>
          </w:tcPr>
          <w:p w:rsidR="00707FBB" w:rsidRPr="006C194B" w:rsidRDefault="00707FBB" w:rsidP="00247E21">
            <w:pPr>
              <w:rPr>
                <w:sz w:val="24"/>
              </w:rPr>
            </w:pPr>
            <w:r>
              <w:rPr>
                <w:rFonts w:hint="eastAsia"/>
                <w:sz w:val="24"/>
              </w:rPr>
              <w:t>W55</w:t>
            </w:r>
          </w:p>
        </w:tc>
        <w:tc>
          <w:tcPr>
            <w:tcW w:w="3119" w:type="dxa"/>
            <w:vMerge w:val="restart"/>
            <w:vAlign w:val="center"/>
          </w:tcPr>
          <w:p w:rsidR="00707FBB" w:rsidRPr="006C194B" w:rsidRDefault="00707FBB" w:rsidP="00247E21">
            <w:pPr>
              <w:rPr>
                <w:sz w:val="24"/>
              </w:rPr>
            </w:pPr>
            <w:r>
              <w:rPr>
                <w:rFonts w:hint="eastAsia"/>
                <w:sz w:val="24"/>
              </w:rPr>
              <w:t>B9</w:t>
            </w:r>
            <w:r w:rsidRPr="006C194B">
              <w:rPr>
                <w:sz w:val="24"/>
              </w:rPr>
              <w:t>谱段数字增益</w:t>
            </w:r>
            <w:r>
              <w:rPr>
                <w:rFonts w:hint="eastAsia"/>
                <w:sz w:val="24"/>
              </w:rPr>
              <w:t>K</w:t>
            </w:r>
            <w:r w:rsidRPr="006C194B">
              <w:rPr>
                <w:sz w:val="24"/>
              </w:rPr>
              <w:t>&amp;</w:t>
            </w:r>
            <w:r>
              <w:rPr>
                <w:rFonts w:hint="eastAsia"/>
                <w:sz w:val="24"/>
              </w:rPr>
              <w:t>数字偏置</w:t>
            </w:r>
            <w:r>
              <w:rPr>
                <w:rFonts w:hint="eastAsia"/>
                <w:sz w:val="24"/>
              </w:rPr>
              <w:t>B</w:t>
            </w:r>
            <w:r w:rsidRPr="006C194B">
              <w:rPr>
                <w:sz w:val="24"/>
              </w:rPr>
              <w:t>校正设置指令</w:t>
            </w:r>
          </w:p>
        </w:tc>
        <w:tc>
          <w:tcPr>
            <w:tcW w:w="1701" w:type="dxa"/>
            <w:vAlign w:val="center"/>
          </w:tcPr>
          <w:p w:rsidR="00707FBB" w:rsidRPr="006C194B" w:rsidRDefault="00707FBB" w:rsidP="00247E21">
            <w:pPr>
              <w:rPr>
                <w:sz w:val="24"/>
              </w:rPr>
            </w:pPr>
            <w:r>
              <w:rPr>
                <w:rFonts w:hint="eastAsia"/>
                <w:sz w:val="24"/>
              </w:rPr>
              <w:t>K</w:t>
            </w:r>
            <w:r>
              <w:rPr>
                <w:rFonts w:hint="eastAsia"/>
                <w:sz w:val="24"/>
              </w:rPr>
              <w:t>系数设定</w:t>
            </w:r>
          </w:p>
        </w:tc>
        <w:tc>
          <w:tcPr>
            <w:tcW w:w="2063" w:type="dxa"/>
            <w:vAlign w:val="center"/>
          </w:tcPr>
          <w:p w:rsidR="00707FBB" w:rsidRPr="006C194B" w:rsidRDefault="00707FBB" w:rsidP="00247E21">
            <w:pPr>
              <w:rPr>
                <w:sz w:val="24"/>
              </w:rPr>
            </w:pPr>
            <w:r>
              <w:rPr>
                <w:rFonts w:hint="eastAsia"/>
                <w:sz w:val="24"/>
              </w:rPr>
              <w:t>00H~FFH</w:t>
            </w:r>
          </w:p>
        </w:tc>
      </w:tr>
      <w:tr w:rsidR="00707FBB" w:rsidRPr="006C194B" w:rsidTr="00247E21">
        <w:trPr>
          <w:trHeight w:val="354"/>
          <w:jc w:val="center"/>
        </w:trPr>
        <w:tc>
          <w:tcPr>
            <w:tcW w:w="0" w:type="auto"/>
            <w:vAlign w:val="center"/>
          </w:tcPr>
          <w:p w:rsidR="00707FBB" w:rsidRPr="006C194B" w:rsidRDefault="00707FBB" w:rsidP="00247E21">
            <w:pPr>
              <w:numPr>
                <w:ilvl w:val="0"/>
                <w:numId w:val="13"/>
              </w:numPr>
              <w:rPr>
                <w:sz w:val="24"/>
              </w:rPr>
            </w:pPr>
          </w:p>
        </w:tc>
        <w:tc>
          <w:tcPr>
            <w:tcW w:w="1086" w:type="dxa"/>
            <w:vAlign w:val="center"/>
          </w:tcPr>
          <w:p w:rsidR="00707FBB" w:rsidRPr="006C194B" w:rsidRDefault="00707FBB" w:rsidP="00247E21">
            <w:pPr>
              <w:rPr>
                <w:sz w:val="24"/>
              </w:rPr>
            </w:pPr>
            <w:r w:rsidRPr="006C194B">
              <w:rPr>
                <w:sz w:val="24"/>
              </w:rPr>
              <w:t>W</w:t>
            </w:r>
            <w:r>
              <w:rPr>
                <w:rFonts w:hint="eastAsia"/>
                <w:sz w:val="24"/>
              </w:rPr>
              <w:t>56</w:t>
            </w:r>
          </w:p>
        </w:tc>
        <w:tc>
          <w:tcPr>
            <w:tcW w:w="3119" w:type="dxa"/>
            <w:vMerge/>
            <w:vAlign w:val="center"/>
          </w:tcPr>
          <w:p w:rsidR="00707FBB" w:rsidRPr="006C194B" w:rsidRDefault="00707FBB" w:rsidP="00247E21">
            <w:pPr>
              <w:rPr>
                <w:sz w:val="24"/>
              </w:rPr>
            </w:pPr>
          </w:p>
        </w:tc>
        <w:tc>
          <w:tcPr>
            <w:tcW w:w="1701" w:type="dxa"/>
            <w:vAlign w:val="center"/>
          </w:tcPr>
          <w:p w:rsidR="00707FBB" w:rsidRPr="006C194B" w:rsidRDefault="00707FBB" w:rsidP="00247E21">
            <w:pPr>
              <w:rPr>
                <w:sz w:val="24"/>
              </w:rPr>
            </w:pPr>
            <w:r>
              <w:rPr>
                <w:rFonts w:hint="eastAsia"/>
                <w:sz w:val="24"/>
              </w:rPr>
              <w:t>B</w:t>
            </w:r>
            <w:r>
              <w:rPr>
                <w:rFonts w:hint="eastAsia"/>
                <w:sz w:val="24"/>
              </w:rPr>
              <w:t>系数设定</w:t>
            </w:r>
          </w:p>
        </w:tc>
        <w:tc>
          <w:tcPr>
            <w:tcW w:w="2063" w:type="dxa"/>
            <w:vAlign w:val="center"/>
          </w:tcPr>
          <w:p w:rsidR="00707FBB" w:rsidRPr="006C194B" w:rsidRDefault="00707FBB" w:rsidP="00247E21">
            <w:pPr>
              <w:rPr>
                <w:sz w:val="24"/>
              </w:rPr>
            </w:pPr>
            <w:r>
              <w:rPr>
                <w:rFonts w:hint="eastAsia"/>
                <w:sz w:val="24"/>
              </w:rPr>
              <w:t>00H~FFH</w:t>
            </w:r>
          </w:p>
        </w:tc>
      </w:tr>
    </w:tbl>
    <w:p w:rsidR="00707FBB" w:rsidRPr="007958B6" w:rsidRDefault="00707FBB" w:rsidP="00707FBB">
      <w:pPr>
        <w:rPr>
          <w:rFonts w:hint="eastAsia"/>
        </w:rPr>
      </w:pPr>
      <w:bookmarkStart w:id="31" w:name="_Toc17913603"/>
    </w:p>
    <w:p w:rsidR="00707FBB" w:rsidRPr="006C194B" w:rsidRDefault="00707FBB" w:rsidP="00707FBB">
      <w:pPr>
        <w:pStyle w:val="2"/>
      </w:pPr>
      <w:r>
        <w:rPr>
          <w:rFonts w:hint="eastAsia"/>
        </w:rPr>
        <w:t xml:space="preserve">5.4 </w:t>
      </w:r>
      <w:r w:rsidRPr="006C194B">
        <w:t>数据块2说明</w:t>
      </w:r>
      <w:bookmarkEnd w:id="31"/>
    </w:p>
    <w:p w:rsidR="00707FBB" w:rsidRDefault="00707FBB" w:rsidP="00707FBB">
      <w:pPr>
        <w:pStyle w:val="ab"/>
        <w:spacing w:after="0" w:line="360" w:lineRule="auto"/>
        <w:ind w:firstLine="425"/>
        <w:rPr>
          <w:rFonts w:hint="eastAsia"/>
          <w:sz w:val="24"/>
          <w:szCs w:val="24"/>
          <w:lang w:eastAsia="zh-CN"/>
        </w:rPr>
      </w:pPr>
      <w:r w:rsidRPr="006C194B">
        <w:rPr>
          <w:sz w:val="24"/>
          <w:szCs w:val="24"/>
        </w:rPr>
        <w:t>数据块</w:t>
      </w:r>
      <w:r w:rsidRPr="006C194B">
        <w:rPr>
          <w:sz w:val="24"/>
          <w:szCs w:val="24"/>
        </w:rPr>
        <w:t>2</w:t>
      </w:r>
      <w:r w:rsidRPr="006C194B">
        <w:rPr>
          <w:sz w:val="24"/>
          <w:szCs w:val="24"/>
        </w:rPr>
        <w:t>中</w:t>
      </w:r>
      <w:r w:rsidRPr="006C194B">
        <w:rPr>
          <w:sz w:val="24"/>
          <w:szCs w:val="24"/>
        </w:rPr>
        <w:t>9</w:t>
      </w:r>
      <w:r w:rsidRPr="006C194B">
        <w:rPr>
          <w:sz w:val="24"/>
          <w:szCs w:val="24"/>
        </w:rPr>
        <w:t>字节为</w:t>
      </w:r>
      <w:r>
        <w:rPr>
          <w:rFonts w:hint="eastAsia"/>
          <w:sz w:val="24"/>
          <w:szCs w:val="24"/>
          <w:lang w:eastAsia="zh-CN"/>
        </w:rPr>
        <w:t>任意参数指令</w:t>
      </w:r>
      <w:r w:rsidRPr="006C194B">
        <w:rPr>
          <w:sz w:val="24"/>
          <w:szCs w:val="24"/>
        </w:rPr>
        <w:t>，</w:t>
      </w:r>
      <w:r>
        <w:rPr>
          <w:rFonts w:hint="eastAsia"/>
          <w:sz w:val="24"/>
          <w:szCs w:val="24"/>
          <w:lang w:eastAsia="zh-CN"/>
        </w:rPr>
        <w:t>适用主体视频和机构控制，</w:t>
      </w:r>
      <w:r w:rsidRPr="006C194B">
        <w:rPr>
          <w:sz w:val="24"/>
          <w:szCs w:val="24"/>
        </w:rPr>
        <w:t>含义如下：</w:t>
      </w:r>
    </w:p>
    <w:p w:rsidR="00707FBB" w:rsidRPr="006C194B" w:rsidRDefault="00707FBB" w:rsidP="00707FBB">
      <w:pPr>
        <w:pStyle w:val="ab"/>
        <w:spacing w:after="0" w:line="360" w:lineRule="auto"/>
        <w:ind w:firstLine="425"/>
        <w:jc w:val="center"/>
        <w:rPr>
          <w:rFonts w:hint="eastAsia"/>
          <w:sz w:val="24"/>
          <w:szCs w:val="24"/>
          <w:lang w:eastAsia="zh-CN"/>
        </w:rPr>
      </w:pPr>
      <w:r>
        <w:rPr>
          <w:rFonts w:hint="eastAsia"/>
          <w:sz w:val="24"/>
          <w:szCs w:val="24"/>
          <w:lang w:eastAsia="zh-CN"/>
        </w:rPr>
        <w:t>表</w:t>
      </w:r>
      <w:r>
        <w:rPr>
          <w:rFonts w:hint="eastAsia"/>
          <w:sz w:val="24"/>
          <w:szCs w:val="24"/>
          <w:lang w:eastAsia="zh-CN"/>
        </w:rPr>
        <w:t xml:space="preserve">5-7 </w:t>
      </w:r>
      <w:r>
        <w:rPr>
          <w:rFonts w:hint="eastAsia"/>
          <w:sz w:val="24"/>
          <w:szCs w:val="24"/>
          <w:lang w:eastAsia="zh-CN"/>
        </w:rPr>
        <w:t>数据块</w:t>
      </w:r>
      <w:r>
        <w:rPr>
          <w:rFonts w:hint="eastAsia"/>
          <w:sz w:val="24"/>
          <w:szCs w:val="24"/>
          <w:lang w:eastAsia="zh-CN"/>
        </w:rPr>
        <w:t>9</w:t>
      </w:r>
      <w:r w:rsidRPr="006C194B">
        <w:rPr>
          <w:sz w:val="24"/>
          <w:szCs w:val="24"/>
        </w:rPr>
        <w:t>字节为</w:t>
      </w:r>
      <w:r>
        <w:rPr>
          <w:rFonts w:hint="eastAsia"/>
          <w:sz w:val="24"/>
          <w:szCs w:val="24"/>
          <w:lang w:eastAsia="zh-CN"/>
        </w:rPr>
        <w:t>任意参数指令设置含义</w:t>
      </w: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tblPr>
      <w:tblGrid>
        <w:gridCol w:w="636"/>
        <w:gridCol w:w="1476"/>
        <w:gridCol w:w="1476"/>
        <w:gridCol w:w="3736"/>
      </w:tblGrid>
      <w:tr w:rsidR="00707FBB" w:rsidRPr="006C194B" w:rsidTr="00247E21">
        <w:trPr>
          <w:tblHeader/>
          <w:jc w:val="center"/>
        </w:trPr>
        <w:tc>
          <w:tcPr>
            <w:tcW w:w="0" w:type="auto"/>
            <w:vAlign w:val="center"/>
          </w:tcPr>
          <w:p w:rsidR="00707FBB" w:rsidRPr="006C194B" w:rsidRDefault="00707FBB" w:rsidP="00247E21">
            <w:pPr>
              <w:rPr>
                <w:szCs w:val="21"/>
              </w:rPr>
            </w:pPr>
            <w:r w:rsidRPr="006C194B">
              <w:rPr>
                <w:szCs w:val="21"/>
              </w:rPr>
              <w:lastRenderedPageBreak/>
              <w:t>序号</w:t>
            </w:r>
          </w:p>
        </w:tc>
        <w:tc>
          <w:tcPr>
            <w:tcW w:w="0" w:type="auto"/>
            <w:vAlign w:val="center"/>
          </w:tcPr>
          <w:p w:rsidR="00707FBB" w:rsidRPr="006C194B" w:rsidRDefault="00707FBB" w:rsidP="00247E21">
            <w:pPr>
              <w:rPr>
                <w:szCs w:val="21"/>
              </w:rPr>
            </w:pPr>
            <w:r w:rsidRPr="006C194B">
              <w:rPr>
                <w:szCs w:val="21"/>
              </w:rPr>
              <w:t>有效数据字节</w:t>
            </w:r>
          </w:p>
        </w:tc>
        <w:tc>
          <w:tcPr>
            <w:tcW w:w="0" w:type="auto"/>
            <w:vAlign w:val="center"/>
          </w:tcPr>
          <w:p w:rsidR="00707FBB" w:rsidRPr="006C194B" w:rsidRDefault="00707FBB" w:rsidP="00247E21">
            <w:pPr>
              <w:rPr>
                <w:szCs w:val="21"/>
              </w:rPr>
            </w:pPr>
            <w:r w:rsidRPr="006C194B">
              <w:rPr>
                <w:szCs w:val="21"/>
              </w:rPr>
              <w:t>参数含义</w:t>
            </w:r>
          </w:p>
        </w:tc>
        <w:tc>
          <w:tcPr>
            <w:tcW w:w="3736" w:type="dxa"/>
            <w:vAlign w:val="center"/>
          </w:tcPr>
          <w:p w:rsidR="00707FBB" w:rsidRPr="006C194B" w:rsidRDefault="00707FBB" w:rsidP="00247E21">
            <w:pPr>
              <w:rPr>
                <w:szCs w:val="21"/>
              </w:rPr>
            </w:pPr>
            <w:r w:rsidRPr="006C194B">
              <w:rPr>
                <w:szCs w:val="21"/>
              </w:rPr>
              <w:t>参数说明</w:t>
            </w:r>
          </w:p>
        </w:tc>
      </w:tr>
      <w:tr w:rsidR="00707FBB" w:rsidRPr="006C194B" w:rsidTr="00247E21">
        <w:trPr>
          <w:jc w:val="center"/>
        </w:trPr>
        <w:tc>
          <w:tcPr>
            <w:tcW w:w="0" w:type="auto"/>
            <w:vAlign w:val="center"/>
          </w:tcPr>
          <w:p w:rsidR="00707FBB" w:rsidRPr="006C194B" w:rsidRDefault="00707FBB" w:rsidP="00247E21">
            <w:pPr>
              <w:numPr>
                <w:ilvl w:val="0"/>
                <w:numId w:val="16"/>
              </w:numPr>
              <w:rPr>
                <w:szCs w:val="21"/>
              </w:rPr>
            </w:pPr>
          </w:p>
        </w:tc>
        <w:tc>
          <w:tcPr>
            <w:tcW w:w="0" w:type="auto"/>
            <w:vAlign w:val="center"/>
          </w:tcPr>
          <w:p w:rsidR="00707FBB" w:rsidRPr="006C194B" w:rsidRDefault="00707FBB" w:rsidP="00247E21">
            <w:pPr>
              <w:rPr>
                <w:szCs w:val="21"/>
              </w:rPr>
            </w:pPr>
            <w:r w:rsidRPr="006C194B">
              <w:rPr>
                <w:szCs w:val="21"/>
              </w:rPr>
              <w:t>W0</w:t>
            </w:r>
          </w:p>
        </w:tc>
        <w:tc>
          <w:tcPr>
            <w:tcW w:w="0" w:type="auto"/>
            <w:vAlign w:val="center"/>
          </w:tcPr>
          <w:p w:rsidR="00707FBB" w:rsidRPr="006C194B" w:rsidRDefault="00707FBB" w:rsidP="00247E21">
            <w:pPr>
              <w:rPr>
                <w:szCs w:val="21"/>
              </w:rPr>
            </w:pPr>
            <w:r w:rsidRPr="006C194B">
              <w:rPr>
                <w:szCs w:val="21"/>
              </w:rPr>
              <w:t>数据块</w:t>
            </w:r>
            <w:r w:rsidRPr="006C194B">
              <w:rPr>
                <w:szCs w:val="21"/>
              </w:rPr>
              <w:t>2</w:t>
            </w:r>
            <w:r w:rsidRPr="006C194B">
              <w:rPr>
                <w:szCs w:val="21"/>
              </w:rPr>
              <w:t>标示</w:t>
            </w:r>
          </w:p>
        </w:tc>
        <w:tc>
          <w:tcPr>
            <w:tcW w:w="3736" w:type="dxa"/>
            <w:vAlign w:val="center"/>
          </w:tcPr>
          <w:p w:rsidR="00707FBB" w:rsidRPr="006C194B" w:rsidRDefault="00707FBB" w:rsidP="00247E21">
            <w:pPr>
              <w:rPr>
                <w:szCs w:val="21"/>
              </w:rPr>
            </w:pPr>
            <w:r>
              <w:rPr>
                <w:rFonts w:hint="eastAsia"/>
                <w:szCs w:val="21"/>
              </w:rPr>
              <w:t>AAH</w:t>
            </w:r>
          </w:p>
        </w:tc>
      </w:tr>
      <w:tr w:rsidR="00707FBB" w:rsidRPr="006C194B" w:rsidTr="00247E21">
        <w:trPr>
          <w:trHeight w:val="407"/>
          <w:jc w:val="center"/>
        </w:trPr>
        <w:tc>
          <w:tcPr>
            <w:tcW w:w="0" w:type="auto"/>
            <w:vAlign w:val="center"/>
          </w:tcPr>
          <w:p w:rsidR="00707FBB" w:rsidRPr="006C194B" w:rsidRDefault="00707FBB" w:rsidP="00247E21">
            <w:pPr>
              <w:numPr>
                <w:ilvl w:val="0"/>
                <w:numId w:val="16"/>
              </w:numPr>
              <w:rPr>
                <w:szCs w:val="21"/>
              </w:rPr>
            </w:pPr>
          </w:p>
        </w:tc>
        <w:tc>
          <w:tcPr>
            <w:tcW w:w="0" w:type="auto"/>
            <w:vAlign w:val="center"/>
          </w:tcPr>
          <w:p w:rsidR="00707FBB" w:rsidRPr="006C194B" w:rsidRDefault="00707FBB" w:rsidP="00247E21">
            <w:pPr>
              <w:rPr>
                <w:szCs w:val="21"/>
              </w:rPr>
            </w:pPr>
            <w:r w:rsidRPr="006C194B">
              <w:rPr>
                <w:szCs w:val="21"/>
              </w:rPr>
              <w:t>W1</w:t>
            </w:r>
          </w:p>
        </w:tc>
        <w:tc>
          <w:tcPr>
            <w:tcW w:w="0" w:type="auto"/>
            <w:vAlign w:val="center"/>
          </w:tcPr>
          <w:p w:rsidR="00707FBB" w:rsidRPr="006C194B" w:rsidRDefault="00707FBB" w:rsidP="00247E21">
            <w:pPr>
              <w:rPr>
                <w:szCs w:val="21"/>
              </w:rPr>
            </w:pPr>
            <w:r>
              <w:rPr>
                <w:rFonts w:hint="eastAsia"/>
                <w:szCs w:val="21"/>
              </w:rPr>
              <w:t>任意参数</w:t>
            </w:r>
          </w:p>
        </w:tc>
        <w:tc>
          <w:tcPr>
            <w:tcW w:w="3736" w:type="dxa"/>
            <w:vAlign w:val="center"/>
          </w:tcPr>
          <w:p w:rsidR="00707FBB" w:rsidRPr="006C194B" w:rsidRDefault="00707FBB" w:rsidP="00247E21">
            <w:pPr>
              <w:rPr>
                <w:szCs w:val="21"/>
              </w:rPr>
            </w:pPr>
            <w:r>
              <w:rPr>
                <w:rFonts w:hint="eastAsia"/>
                <w:szCs w:val="21"/>
              </w:rPr>
              <w:t>填入内部</w:t>
            </w:r>
            <w:r>
              <w:rPr>
                <w:rFonts w:hint="eastAsia"/>
                <w:szCs w:val="21"/>
              </w:rPr>
              <w:t>CAN</w:t>
            </w:r>
            <w:r>
              <w:rPr>
                <w:rFonts w:hint="eastAsia"/>
                <w:szCs w:val="21"/>
              </w:rPr>
              <w:t>总线指令字节</w:t>
            </w:r>
            <w:r>
              <w:rPr>
                <w:rFonts w:hint="eastAsia"/>
                <w:szCs w:val="21"/>
              </w:rPr>
              <w:t>1</w:t>
            </w:r>
            <w:r>
              <w:rPr>
                <w:rFonts w:hint="eastAsia"/>
                <w:szCs w:val="21"/>
              </w:rPr>
              <w:t>（</w:t>
            </w:r>
            <w:r>
              <w:rPr>
                <w:rFonts w:hint="eastAsia"/>
                <w:szCs w:val="21"/>
              </w:rPr>
              <w:t>W0</w:t>
            </w:r>
            <w:r>
              <w:rPr>
                <w:rFonts w:hint="eastAsia"/>
                <w:szCs w:val="21"/>
              </w:rPr>
              <w:t>）</w:t>
            </w:r>
          </w:p>
        </w:tc>
      </w:tr>
      <w:tr w:rsidR="00707FBB" w:rsidRPr="006C194B" w:rsidTr="00247E21">
        <w:trPr>
          <w:trHeight w:val="304"/>
          <w:jc w:val="center"/>
        </w:trPr>
        <w:tc>
          <w:tcPr>
            <w:tcW w:w="0" w:type="auto"/>
            <w:vAlign w:val="center"/>
          </w:tcPr>
          <w:p w:rsidR="00707FBB" w:rsidRPr="006C194B" w:rsidRDefault="00707FBB" w:rsidP="00247E21">
            <w:pPr>
              <w:numPr>
                <w:ilvl w:val="0"/>
                <w:numId w:val="16"/>
              </w:numPr>
              <w:rPr>
                <w:szCs w:val="21"/>
              </w:rPr>
            </w:pPr>
          </w:p>
        </w:tc>
        <w:tc>
          <w:tcPr>
            <w:tcW w:w="0" w:type="auto"/>
            <w:vAlign w:val="center"/>
          </w:tcPr>
          <w:p w:rsidR="00707FBB" w:rsidRPr="006C194B" w:rsidRDefault="00707FBB" w:rsidP="00247E21">
            <w:pPr>
              <w:rPr>
                <w:szCs w:val="21"/>
              </w:rPr>
            </w:pPr>
            <w:r w:rsidRPr="006C194B">
              <w:rPr>
                <w:szCs w:val="21"/>
              </w:rPr>
              <w:t>W2</w:t>
            </w:r>
          </w:p>
        </w:tc>
        <w:tc>
          <w:tcPr>
            <w:tcW w:w="0" w:type="auto"/>
            <w:vAlign w:val="center"/>
          </w:tcPr>
          <w:p w:rsidR="00707FBB" w:rsidRPr="006C194B" w:rsidRDefault="00707FBB" w:rsidP="00247E21">
            <w:pPr>
              <w:rPr>
                <w:szCs w:val="21"/>
              </w:rPr>
            </w:pPr>
            <w:r>
              <w:rPr>
                <w:rFonts w:hint="eastAsia"/>
                <w:szCs w:val="21"/>
              </w:rPr>
              <w:t>任意参数</w:t>
            </w:r>
          </w:p>
        </w:tc>
        <w:tc>
          <w:tcPr>
            <w:tcW w:w="3736" w:type="dxa"/>
            <w:vAlign w:val="center"/>
          </w:tcPr>
          <w:p w:rsidR="00707FBB" w:rsidRPr="006C194B" w:rsidRDefault="00707FBB" w:rsidP="00247E21">
            <w:pPr>
              <w:rPr>
                <w:szCs w:val="21"/>
              </w:rPr>
            </w:pPr>
            <w:r>
              <w:rPr>
                <w:rFonts w:hint="eastAsia"/>
                <w:szCs w:val="21"/>
              </w:rPr>
              <w:t>填入内部</w:t>
            </w:r>
            <w:r>
              <w:rPr>
                <w:rFonts w:hint="eastAsia"/>
                <w:szCs w:val="21"/>
              </w:rPr>
              <w:t>CAN</w:t>
            </w:r>
            <w:r>
              <w:rPr>
                <w:rFonts w:hint="eastAsia"/>
                <w:szCs w:val="21"/>
              </w:rPr>
              <w:t>总线指令字节</w:t>
            </w:r>
            <w:r>
              <w:rPr>
                <w:rFonts w:hint="eastAsia"/>
                <w:szCs w:val="21"/>
              </w:rPr>
              <w:t>2</w:t>
            </w:r>
            <w:r>
              <w:rPr>
                <w:rFonts w:hint="eastAsia"/>
                <w:szCs w:val="21"/>
              </w:rPr>
              <w:t>（</w:t>
            </w:r>
            <w:r>
              <w:rPr>
                <w:rFonts w:hint="eastAsia"/>
                <w:szCs w:val="21"/>
              </w:rPr>
              <w:t>W1</w:t>
            </w:r>
            <w:r>
              <w:rPr>
                <w:rFonts w:hint="eastAsia"/>
                <w:szCs w:val="21"/>
              </w:rPr>
              <w:t>）</w:t>
            </w:r>
          </w:p>
        </w:tc>
      </w:tr>
      <w:tr w:rsidR="00707FBB" w:rsidRPr="006C194B" w:rsidTr="00247E21">
        <w:trPr>
          <w:trHeight w:val="409"/>
          <w:jc w:val="center"/>
        </w:trPr>
        <w:tc>
          <w:tcPr>
            <w:tcW w:w="0" w:type="auto"/>
            <w:vAlign w:val="center"/>
          </w:tcPr>
          <w:p w:rsidR="00707FBB" w:rsidRPr="006C194B" w:rsidRDefault="00707FBB" w:rsidP="00247E21">
            <w:pPr>
              <w:numPr>
                <w:ilvl w:val="0"/>
                <w:numId w:val="16"/>
              </w:numPr>
              <w:rPr>
                <w:szCs w:val="21"/>
              </w:rPr>
            </w:pPr>
          </w:p>
        </w:tc>
        <w:tc>
          <w:tcPr>
            <w:tcW w:w="0" w:type="auto"/>
            <w:vAlign w:val="center"/>
          </w:tcPr>
          <w:p w:rsidR="00707FBB" w:rsidRPr="006C194B" w:rsidRDefault="00707FBB" w:rsidP="00247E21">
            <w:pPr>
              <w:rPr>
                <w:szCs w:val="21"/>
              </w:rPr>
            </w:pPr>
            <w:r w:rsidRPr="006C194B">
              <w:rPr>
                <w:szCs w:val="21"/>
              </w:rPr>
              <w:t>W3</w:t>
            </w:r>
          </w:p>
        </w:tc>
        <w:tc>
          <w:tcPr>
            <w:tcW w:w="0" w:type="auto"/>
            <w:vAlign w:val="center"/>
          </w:tcPr>
          <w:p w:rsidR="00707FBB" w:rsidRPr="006C194B" w:rsidRDefault="00707FBB" w:rsidP="00247E21">
            <w:pPr>
              <w:rPr>
                <w:szCs w:val="21"/>
              </w:rPr>
            </w:pPr>
            <w:r>
              <w:rPr>
                <w:rFonts w:hint="eastAsia"/>
                <w:szCs w:val="21"/>
              </w:rPr>
              <w:t>任意参数</w:t>
            </w:r>
          </w:p>
        </w:tc>
        <w:tc>
          <w:tcPr>
            <w:tcW w:w="3736" w:type="dxa"/>
            <w:vAlign w:val="center"/>
          </w:tcPr>
          <w:p w:rsidR="00707FBB" w:rsidRPr="006C194B" w:rsidRDefault="00707FBB" w:rsidP="00247E21">
            <w:pPr>
              <w:rPr>
                <w:szCs w:val="21"/>
              </w:rPr>
            </w:pPr>
            <w:r>
              <w:rPr>
                <w:rFonts w:hint="eastAsia"/>
                <w:szCs w:val="21"/>
              </w:rPr>
              <w:t>填入内部</w:t>
            </w:r>
            <w:r>
              <w:rPr>
                <w:rFonts w:hint="eastAsia"/>
                <w:szCs w:val="21"/>
              </w:rPr>
              <w:t>CAN</w:t>
            </w:r>
            <w:r>
              <w:rPr>
                <w:rFonts w:hint="eastAsia"/>
                <w:szCs w:val="21"/>
              </w:rPr>
              <w:t>总线指令字节</w:t>
            </w:r>
            <w:r>
              <w:rPr>
                <w:rFonts w:hint="eastAsia"/>
                <w:szCs w:val="21"/>
              </w:rPr>
              <w:t>4</w:t>
            </w:r>
            <w:r>
              <w:rPr>
                <w:rFonts w:hint="eastAsia"/>
                <w:szCs w:val="21"/>
              </w:rPr>
              <w:t>（</w:t>
            </w:r>
            <w:r>
              <w:rPr>
                <w:rFonts w:hint="eastAsia"/>
                <w:szCs w:val="21"/>
              </w:rPr>
              <w:t>W2</w:t>
            </w:r>
            <w:r>
              <w:rPr>
                <w:rFonts w:hint="eastAsia"/>
                <w:szCs w:val="21"/>
              </w:rPr>
              <w:t>）</w:t>
            </w:r>
          </w:p>
        </w:tc>
      </w:tr>
      <w:tr w:rsidR="00707FBB" w:rsidRPr="006C194B" w:rsidTr="00247E21">
        <w:trPr>
          <w:trHeight w:val="414"/>
          <w:jc w:val="center"/>
        </w:trPr>
        <w:tc>
          <w:tcPr>
            <w:tcW w:w="0" w:type="auto"/>
            <w:vAlign w:val="center"/>
          </w:tcPr>
          <w:p w:rsidR="00707FBB" w:rsidRPr="006C194B" w:rsidRDefault="00707FBB" w:rsidP="00247E21">
            <w:pPr>
              <w:numPr>
                <w:ilvl w:val="0"/>
                <w:numId w:val="16"/>
              </w:numPr>
              <w:rPr>
                <w:szCs w:val="21"/>
              </w:rPr>
            </w:pPr>
          </w:p>
        </w:tc>
        <w:tc>
          <w:tcPr>
            <w:tcW w:w="0" w:type="auto"/>
            <w:vAlign w:val="center"/>
          </w:tcPr>
          <w:p w:rsidR="00707FBB" w:rsidRPr="006C194B" w:rsidRDefault="00707FBB" w:rsidP="00247E21">
            <w:pPr>
              <w:rPr>
                <w:szCs w:val="21"/>
              </w:rPr>
            </w:pPr>
            <w:r w:rsidRPr="006C194B">
              <w:rPr>
                <w:szCs w:val="21"/>
              </w:rPr>
              <w:t>W4</w:t>
            </w:r>
          </w:p>
        </w:tc>
        <w:tc>
          <w:tcPr>
            <w:tcW w:w="0" w:type="auto"/>
            <w:vAlign w:val="center"/>
          </w:tcPr>
          <w:p w:rsidR="00707FBB" w:rsidRPr="006C194B" w:rsidRDefault="00707FBB" w:rsidP="00247E21">
            <w:pPr>
              <w:rPr>
                <w:szCs w:val="21"/>
              </w:rPr>
            </w:pPr>
            <w:r>
              <w:rPr>
                <w:rFonts w:hint="eastAsia"/>
                <w:szCs w:val="21"/>
              </w:rPr>
              <w:t>任意参数</w:t>
            </w:r>
          </w:p>
        </w:tc>
        <w:tc>
          <w:tcPr>
            <w:tcW w:w="3736" w:type="dxa"/>
            <w:vAlign w:val="center"/>
          </w:tcPr>
          <w:p w:rsidR="00707FBB" w:rsidRPr="006C194B" w:rsidRDefault="00707FBB" w:rsidP="00247E21">
            <w:pPr>
              <w:rPr>
                <w:szCs w:val="21"/>
              </w:rPr>
            </w:pPr>
            <w:r>
              <w:rPr>
                <w:rFonts w:hint="eastAsia"/>
                <w:szCs w:val="21"/>
              </w:rPr>
              <w:t>填入内部</w:t>
            </w:r>
            <w:r>
              <w:rPr>
                <w:rFonts w:hint="eastAsia"/>
                <w:szCs w:val="21"/>
              </w:rPr>
              <w:t>CAN</w:t>
            </w:r>
            <w:r>
              <w:rPr>
                <w:rFonts w:hint="eastAsia"/>
                <w:szCs w:val="21"/>
              </w:rPr>
              <w:t>总线指令字节</w:t>
            </w:r>
            <w:r>
              <w:rPr>
                <w:rFonts w:hint="eastAsia"/>
                <w:szCs w:val="21"/>
              </w:rPr>
              <w:t>5</w:t>
            </w:r>
            <w:r>
              <w:rPr>
                <w:rFonts w:hint="eastAsia"/>
                <w:szCs w:val="21"/>
              </w:rPr>
              <w:t>（</w:t>
            </w:r>
            <w:r>
              <w:rPr>
                <w:rFonts w:hint="eastAsia"/>
                <w:szCs w:val="21"/>
              </w:rPr>
              <w:t>W3</w:t>
            </w:r>
            <w:r>
              <w:rPr>
                <w:rFonts w:hint="eastAsia"/>
                <w:szCs w:val="21"/>
              </w:rPr>
              <w:t>）</w:t>
            </w:r>
          </w:p>
        </w:tc>
      </w:tr>
      <w:tr w:rsidR="00707FBB" w:rsidRPr="006C194B" w:rsidTr="00247E21">
        <w:trPr>
          <w:trHeight w:val="447"/>
          <w:jc w:val="center"/>
        </w:trPr>
        <w:tc>
          <w:tcPr>
            <w:tcW w:w="0" w:type="auto"/>
            <w:vAlign w:val="center"/>
          </w:tcPr>
          <w:p w:rsidR="00707FBB" w:rsidRPr="006C194B" w:rsidRDefault="00707FBB" w:rsidP="00247E21">
            <w:pPr>
              <w:numPr>
                <w:ilvl w:val="0"/>
                <w:numId w:val="16"/>
              </w:numPr>
              <w:rPr>
                <w:szCs w:val="21"/>
              </w:rPr>
            </w:pPr>
          </w:p>
        </w:tc>
        <w:tc>
          <w:tcPr>
            <w:tcW w:w="0" w:type="auto"/>
            <w:vAlign w:val="center"/>
          </w:tcPr>
          <w:p w:rsidR="00707FBB" w:rsidRPr="006C194B" w:rsidRDefault="00707FBB" w:rsidP="00247E21">
            <w:pPr>
              <w:rPr>
                <w:szCs w:val="21"/>
              </w:rPr>
            </w:pPr>
            <w:r w:rsidRPr="006C194B">
              <w:rPr>
                <w:szCs w:val="21"/>
              </w:rPr>
              <w:t>W5</w:t>
            </w:r>
          </w:p>
        </w:tc>
        <w:tc>
          <w:tcPr>
            <w:tcW w:w="0" w:type="auto"/>
            <w:vAlign w:val="center"/>
          </w:tcPr>
          <w:p w:rsidR="00707FBB" w:rsidRPr="006C194B" w:rsidRDefault="00707FBB" w:rsidP="00247E21">
            <w:pPr>
              <w:rPr>
                <w:szCs w:val="21"/>
              </w:rPr>
            </w:pPr>
            <w:r>
              <w:rPr>
                <w:rFonts w:hint="eastAsia"/>
                <w:szCs w:val="21"/>
              </w:rPr>
              <w:t>任意参数</w:t>
            </w:r>
          </w:p>
        </w:tc>
        <w:tc>
          <w:tcPr>
            <w:tcW w:w="3736" w:type="dxa"/>
            <w:vAlign w:val="center"/>
          </w:tcPr>
          <w:p w:rsidR="00707FBB" w:rsidRPr="006C194B" w:rsidRDefault="00707FBB" w:rsidP="00247E21">
            <w:pPr>
              <w:rPr>
                <w:szCs w:val="21"/>
              </w:rPr>
            </w:pPr>
            <w:r>
              <w:rPr>
                <w:rFonts w:hint="eastAsia"/>
                <w:szCs w:val="21"/>
              </w:rPr>
              <w:t>填入内部</w:t>
            </w:r>
            <w:r>
              <w:rPr>
                <w:rFonts w:hint="eastAsia"/>
                <w:szCs w:val="21"/>
              </w:rPr>
              <w:t>CAN</w:t>
            </w:r>
            <w:r>
              <w:rPr>
                <w:rFonts w:hint="eastAsia"/>
                <w:szCs w:val="21"/>
              </w:rPr>
              <w:t>总线指令字节</w:t>
            </w:r>
            <w:r>
              <w:rPr>
                <w:rFonts w:hint="eastAsia"/>
                <w:szCs w:val="21"/>
              </w:rPr>
              <w:t>6</w:t>
            </w:r>
            <w:r>
              <w:rPr>
                <w:rFonts w:hint="eastAsia"/>
                <w:szCs w:val="21"/>
              </w:rPr>
              <w:t>（</w:t>
            </w:r>
            <w:r>
              <w:rPr>
                <w:rFonts w:hint="eastAsia"/>
                <w:szCs w:val="21"/>
              </w:rPr>
              <w:t>W4</w:t>
            </w:r>
            <w:r>
              <w:rPr>
                <w:rFonts w:hint="eastAsia"/>
                <w:szCs w:val="21"/>
              </w:rPr>
              <w:t>）</w:t>
            </w:r>
          </w:p>
        </w:tc>
      </w:tr>
      <w:tr w:rsidR="00707FBB" w:rsidRPr="00625908" w:rsidTr="00247E21">
        <w:trPr>
          <w:trHeight w:val="370"/>
          <w:jc w:val="center"/>
        </w:trPr>
        <w:tc>
          <w:tcPr>
            <w:tcW w:w="0" w:type="auto"/>
            <w:vAlign w:val="center"/>
          </w:tcPr>
          <w:p w:rsidR="00707FBB" w:rsidRPr="006C194B" w:rsidRDefault="00707FBB" w:rsidP="00247E21">
            <w:pPr>
              <w:numPr>
                <w:ilvl w:val="0"/>
                <w:numId w:val="16"/>
              </w:numPr>
              <w:rPr>
                <w:szCs w:val="21"/>
              </w:rPr>
            </w:pPr>
          </w:p>
        </w:tc>
        <w:tc>
          <w:tcPr>
            <w:tcW w:w="0" w:type="auto"/>
            <w:vAlign w:val="center"/>
          </w:tcPr>
          <w:p w:rsidR="00707FBB" w:rsidRPr="006C194B" w:rsidRDefault="00707FBB" w:rsidP="00247E21">
            <w:pPr>
              <w:rPr>
                <w:szCs w:val="21"/>
              </w:rPr>
            </w:pPr>
            <w:r w:rsidRPr="006C194B">
              <w:rPr>
                <w:szCs w:val="21"/>
              </w:rPr>
              <w:t>W6</w:t>
            </w:r>
          </w:p>
        </w:tc>
        <w:tc>
          <w:tcPr>
            <w:tcW w:w="0" w:type="auto"/>
            <w:vAlign w:val="center"/>
          </w:tcPr>
          <w:p w:rsidR="00707FBB" w:rsidRPr="006C194B" w:rsidRDefault="00707FBB" w:rsidP="00247E21">
            <w:pPr>
              <w:rPr>
                <w:szCs w:val="21"/>
              </w:rPr>
            </w:pPr>
            <w:r>
              <w:rPr>
                <w:rFonts w:hint="eastAsia"/>
                <w:szCs w:val="21"/>
              </w:rPr>
              <w:t>任意参数</w:t>
            </w:r>
          </w:p>
        </w:tc>
        <w:tc>
          <w:tcPr>
            <w:tcW w:w="3736" w:type="dxa"/>
            <w:vAlign w:val="center"/>
          </w:tcPr>
          <w:p w:rsidR="00707FBB" w:rsidRPr="006C194B" w:rsidRDefault="00707FBB" w:rsidP="00247E21">
            <w:pPr>
              <w:rPr>
                <w:szCs w:val="21"/>
              </w:rPr>
            </w:pPr>
            <w:r>
              <w:rPr>
                <w:rFonts w:hint="eastAsia"/>
                <w:szCs w:val="21"/>
              </w:rPr>
              <w:t>填入内部</w:t>
            </w:r>
            <w:r>
              <w:rPr>
                <w:rFonts w:hint="eastAsia"/>
                <w:szCs w:val="21"/>
              </w:rPr>
              <w:t>CAN</w:t>
            </w:r>
            <w:r>
              <w:rPr>
                <w:rFonts w:hint="eastAsia"/>
                <w:szCs w:val="21"/>
              </w:rPr>
              <w:t>总线指令字节</w:t>
            </w:r>
            <w:r>
              <w:rPr>
                <w:rFonts w:hint="eastAsia"/>
                <w:szCs w:val="21"/>
              </w:rPr>
              <w:t>7</w:t>
            </w:r>
            <w:r>
              <w:rPr>
                <w:rFonts w:hint="eastAsia"/>
                <w:szCs w:val="21"/>
              </w:rPr>
              <w:t>（</w:t>
            </w:r>
            <w:r>
              <w:rPr>
                <w:rFonts w:hint="eastAsia"/>
                <w:szCs w:val="21"/>
              </w:rPr>
              <w:t>W5</w:t>
            </w:r>
            <w:r>
              <w:rPr>
                <w:rFonts w:hint="eastAsia"/>
                <w:szCs w:val="21"/>
              </w:rPr>
              <w:t>）</w:t>
            </w:r>
          </w:p>
        </w:tc>
      </w:tr>
      <w:tr w:rsidR="00707FBB" w:rsidRPr="006C194B" w:rsidTr="00247E21">
        <w:trPr>
          <w:trHeight w:val="418"/>
          <w:jc w:val="center"/>
        </w:trPr>
        <w:tc>
          <w:tcPr>
            <w:tcW w:w="0" w:type="auto"/>
            <w:vAlign w:val="center"/>
          </w:tcPr>
          <w:p w:rsidR="00707FBB" w:rsidRPr="006C194B" w:rsidRDefault="00707FBB" w:rsidP="00247E21">
            <w:pPr>
              <w:numPr>
                <w:ilvl w:val="0"/>
                <w:numId w:val="16"/>
              </w:numPr>
              <w:rPr>
                <w:szCs w:val="21"/>
              </w:rPr>
            </w:pPr>
          </w:p>
        </w:tc>
        <w:tc>
          <w:tcPr>
            <w:tcW w:w="0" w:type="auto"/>
            <w:vAlign w:val="center"/>
          </w:tcPr>
          <w:p w:rsidR="00707FBB" w:rsidRPr="006C194B" w:rsidRDefault="00707FBB" w:rsidP="00247E21">
            <w:pPr>
              <w:rPr>
                <w:szCs w:val="21"/>
              </w:rPr>
            </w:pPr>
            <w:r w:rsidRPr="006C194B">
              <w:rPr>
                <w:szCs w:val="21"/>
              </w:rPr>
              <w:t>W7</w:t>
            </w:r>
          </w:p>
        </w:tc>
        <w:tc>
          <w:tcPr>
            <w:tcW w:w="0" w:type="auto"/>
            <w:vAlign w:val="center"/>
          </w:tcPr>
          <w:p w:rsidR="00707FBB" w:rsidRPr="006C194B" w:rsidRDefault="00707FBB" w:rsidP="00247E21">
            <w:pPr>
              <w:rPr>
                <w:szCs w:val="21"/>
              </w:rPr>
            </w:pPr>
            <w:r>
              <w:rPr>
                <w:rFonts w:hint="eastAsia"/>
                <w:szCs w:val="21"/>
              </w:rPr>
              <w:t>填充</w:t>
            </w:r>
            <w:r>
              <w:rPr>
                <w:rFonts w:hint="eastAsia"/>
                <w:szCs w:val="21"/>
              </w:rPr>
              <w:t>AAH</w:t>
            </w:r>
          </w:p>
        </w:tc>
        <w:tc>
          <w:tcPr>
            <w:tcW w:w="3736" w:type="dxa"/>
            <w:vAlign w:val="center"/>
          </w:tcPr>
          <w:p w:rsidR="00707FBB" w:rsidRPr="006C194B" w:rsidRDefault="00707FBB" w:rsidP="00247E21">
            <w:pPr>
              <w:rPr>
                <w:szCs w:val="21"/>
              </w:rPr>
            </w:pPr>
            <w:r>
              <w:rPr>
                <w:rFonts w:hint="eastAsia"/>
                <w:szCs w:val="21"/>
              </w:rPr>
              <w:t>AAH</w:t>
            </w:r>
          </w:p>
        </w:tc>
      </w:tr>
      <w:tr w:rsidR="00707FBB" w:rsidRPr="006C194B" w:rsidTr="00247E21">
        <w:trPr>
          <w:jc w:val="center"/>
        </w:trPr>
        <w:tc>
          <w:tcPr>
            <w:tcW w:w="0" w:type="auto"/>
            <w:vAlign w:val="center"/>
          </w:tcPr>
          <w:p w:rsidR="00707FBB" w:rsidRPr="006C194B" w:rsidRDefault="00707FBB" w:rsidP="00247E21">
            <w:pPr>
              <w:numPr>
                <w:ilvl w:val="0"/>
                <w:numId w:val="16"/>
              </w:numPr>
              <w:rPr>
                <w:szCs w:val="21"/>
              </w:rPr>
            </w:pPr>
          </w:p>
        </w:tc>
        <w:tc>
          <w:tcPr>
            <w:tcW w:w="0" w:type="auto"/>
            <w:vAlign w:val="center"/>
          </w:tcPr>
          <w:p w:rsidR="00707FBB" w:rsidRPr="006C194B" w:rsidRDefault="00707FBB" w:rsidP="00247E21">
            <w:pPr>
              <w:rPr>
                <w:szCs w:val="21"/>
              </w:rPr>
            </w:pPr>
            <w:r w:rsidRPr="006C194B">
              <w:rPr>
                <w:szCs w:val="21"/>
              </w:rPr>
              <w:t>W8</w:t>
            </w:r>
          </w:p>
        </w:tc>
        <w:tc>
          <w:tcPr>
            <w:tcW w:w="0" w:type="auto"/>
            <w:vAlign w:val="center"/>
          </w:tcPr>
          <w:p w:rsidR="00707FBB" w:rsidRPr="006C194B" w:rsidRDefault="00707FBB" w:rsidP="00247E21">
            <w:pPr>
              <w:rPr>
                <w:szCs w:val="21"/>
              </w:rPr>
            </w:pPr>
            <w:r>
              <w:rPr>
                <w:rFonts w:hint="eastAsia"/>
                <w:szCs w:val="21"/>
              </w:rPr>
              <w:t>填充</w:t>
            </w:r>
            <w:r>
              <w:rPr>
                <w:rFonts w:hint="eastAsia"/>
                <w:szCs w:val="21"/>
              </w:rPr>
              <w:t>AAH</w:t>
            </w:r>
          </w:p>
        </w:tc>
        <w:tc>
          <w:tcPr>
            <w:tcW w:w="3736" w:type="dxa"/>
            <w:vAlign w:val="center"/>
          </w:tcPr>
          <w:p w:rsidR="00707FBB" w:rsidRPr="006C194B" w:rsidRDefault="00707FBB" w:rsidP="00247E21">
            <w:pPr>
              <w:rPr>
                <w:szCs w:val="21"/>
              </w:rPr>
            </w:pPr>
            <w:r>
              <w:rPr>
                <w:rFonts w:hint="eastAsia"/>
                <w:szCs w:val="21"/>
              </w:rPr>
              <w:t>AAH</w:t>
            </w:r>
          </w:p>
        </w:tc>
      </w:tr>
    </w:tbl>
    <w:p w:rsidR="00707FBB" w:rsidRPr="006C194B" w:rsidRDefault="00707FBB" w:rsidP="00707FBB">
      <w:pPr>
        <w:pStyle w:val="2"/>
      </w:pPr>
      <w:r>
        <w:rPr>
          <w:rFonts w:hint="eastAsia"/>
        </w:rPr>
        <w:t xml:space="preserve">5.5 </w:t>
      </w:r>
      <w:r w:rsidRPr="006C194B">
        <w:t>数据块</w:t>
      </w:r>
      <w:r>
        <w:rPr>
          <w:rFonts w:hint="eastAsia"/>
        </w:rPr>
        <w:t>3</w:t>
      </w:r>
      <w:r w:rsidRPr="006C194B">
        <w:t>说明</w:t>
      </w:r>
    </w:p>
    <w:p w:rsidR="00707FBB" w:rsidRDefault="00707FBB" w:rsidP="00707FBB">
      <w:pPr>
        <w:spacing w:line="360" w:lineRule="auto"/>
        <w:ind w:firstLineChars="200" w:firstLine="480"/>
        <w:rPr>
          <w:rFonts w:hint="eastAsia"/>
          <w:kern w:val="0"/>
          <w:sz w:val="24"/>
          <w:szCs w:val="28"/>
          <w:lang/>
        </w:rPr>
      </w:pPr>
      <w:r w:rsidRPr="00E37E75">
        <w:rPr>
          <w:rFonts w:hint="eastAsia"/>
          <w:kern w:val="0"/>
          <w:sz w:val="24"/>
          <w:szCs w:val="28"/>
          <w:lang/>
        </w:rPr>
        <w:t>综合电子进行一次完整的程序上注数据量≤</w:t>
      </w:r>
      <w:r w:rsidRPr="00E37E75">
        <w:rPr>
          <w:rFonts w:hint="eastAsia"/>
          <w:kern w:val="0"/>
          <w:sz w:val="24"/>
          <w:szCs w:val="28"/>
          <w:lang/>
        </w:rPr>
        <w:t>1Mbit</w:t>
      </w:r>
      <w:r w:rsidRPr="00E37E75">
        <w:rPr>
          <w:rFonts w:hint="eastAsia"/>
          <w:kern w:val="0"/>
          <w:sz w:val="24"/>
          <w:szCs w:val="28"/>
          <w:lang/>
        </w:rPr>
        <w:t>，需要通过≤</w:t>
      </w:r>
      <w:r w:rsidRPr="007D3C93">
        <w:rPr>
          <w:rFonts w:hint="eastAsia"/>
          <w:kern w:val="0"/>
          <w:sz w:val="24"/>
          <w:szCs w:val="28"/>
          <w:lang/>
        </w:rPr>
        <w:t>527</w:t>
      </w:r>
      <w:r w:rsidRPr="00E37E75">
        <w:rPr>
          <w:rFonts w:hint="eastAsia"/>
          <w:kern w:val="0"/>
          <w:sz w:val="24"/>
          <w:szCs w:val="28"/>
          <w:lang/>
        </w:rPr>
        <w:t>个数据块进行传输。综合电子的上注数据块分为三类：起始位，中间块和校验块。通过</w:t>
      </w:r>
      <w:r w:rsidRPr="00E37E75">
        <w:rPr>
          <w:rFonts w:hint="eastAsia"/>
          <w:kern w:val="0"/>
          <w:sz w:val="24"/>
          <w:szCs w:val="28"/>
          <w:lang/>
        </w:rPr>
        <w:t>W1</w:t>
      </w:r>
      <w:r w:rsidRPr="00E37E75">
        <w:rPr>
          <w:rFonts w:hint="eastAsia"/>
          <w:kern w:val="0"/>
          <w:sz w:val="24"/>
          <w:szCs w:val="28"/>
          <w:lang/>
        </w:rPr>
        <w:t>进行区分。</w:t>
      </w:r>
    </w:p>
    <w:p w:rsidR="00707FBB" w:rsidRDefault="00707FBB" w:rsidP="00707FBB">
      <w:pPr>
        <w:pStyle w:val="djt0"/>
        <w:spacing w:before="120" w:after="120"/>
      </w:pPr>
      <w:bookmarkStart w:id="32" w:name="_Ref528591712"/>
      <w:r w:rsidRPr="00083AF8">
        <w:t>表</w:t>
      </w:r>
      <w:r w:rsidRPr="00083AF8">
        <w:t xml:space="preserve"> </w:t>
      </w:r>
      <w:bookmarkEnd w:id="32"/>
      <w:r>
        <w:rPr>
          <w:rFonts w:hint="eastAsia"/>
        </w:rPr>
        <w:t xml:space="preserve">5-8 </w:t>
      </w:r>
      <w:r>
        <w:rPr>
          <w:rFonts w:hint="eastAsia"/>
        </w:rPr>
        <w:t>综合电子程序上注</w:t>
      </w:r>
      <w:r w:rsidRPr="00083AF8">
        <w:t>格式</w:t>
      </w:r>
      <w:r>
        <w:rPr>
          <w:rFonts w:hint="eastAsia"/>
        </w:rPr>
        <w:t>（起始块和中间块）</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tblPr>
      <w:tblGrid>
        <w:gridCol w:w="565"/>
        <w:gridCol w:w="1104"/>
        <w:gridCol w:w="1516"/>
        <w:gridCol w:w="663"/>
        <w:gridCol w:w="724"/>
        <w:gridCol w:w="724"/>
        <w:gridCol w:w="724"/>
        <w:gridCol w:w="810"/>
        <w:gridCol w:w="724"/>
        <w:gridCol w:w="724"/>
        <w:gridCol w:w="726"/>
      </w:tblGrid>
      <w:tr w:rsidR="00707FBB" w:rsidRPr="00E37E75" w:rsidTr="00247E21">
        <w:trPr>
          <w:cantSplit/>
          <w:trHeight w:val="395"/>
          <w:jc w:val="center"/>
        </w:trPr>
        <w:tc>
          <w:tcPr>
            <w:tcW w:w="314" w:type="pct"/>
            <w:vMerge w:val="restart"/>
            <w:shd w:val="clear" w:color="auto" w:fill="D9D9D9"/>
            <w:vAlign w:val="center"/>
          </w:tcPr>
          <w:p w:rsidR="00707FBB" w:rsidRPr="00E37E75" w:rsidRDefault="00707FBB" w:rsidP="00247E21">
            <w:pPr>
              <w:jc w:val="center"/>
              <w:rPr>
                <w:b/>
                <w:color w:val="000000"/>
                <w:szCs w:val="21"/>
              </w:rPr>
            </w:pPr>
            <w:r w:rsidRPr="00E37E75">
              <w:rPr>
                <w:b/>
                <w:color w:val="000000"/>
                <w:szCs w:val="21"/>
              </w:rPr>
              <w:t>序号</w:t>
            </w:r>
          </w:p>
        </w:tc>
        <w:tc>
          <w:tcPr>
            <w:tcW w:w="1455" w:type="pct"/>
            <w:gridSpan w:val="2"/>
            <w:shd w:val="clear" w:color="auto" w:fill="D9D9D9"/>
            <w:vAlign w:val="center"/>
          </w:tcPr>
          <w:p w:rsidR="00707FBB" w:rsidRPr="00E37E75" w:rsidRDefault="00707FBB" w:rsidP="00247E21">
            <w:pPr>
              <w:jc w:val="center"/>
              <w:rPr>
                <w:b/>
                <w:color w:val="000000"/>
                <w:szCs w:val="21"/>
              </w:rPr>
            </w:pPr>
            <w:r w:rsidRPr="00E37E75">
              <w:rPr>
                <w:b/>
                <w:color w:val="000000"/>
                <w:szCs w:val="21"/>
              </w:rPr>
              <w:t>仲裁场、控制场</w:t>
            </w:r>
          </w:p>
        </w:tc>
        <w:tc>
          <w:tcPr>
            <w:tcW w:w="3231" w:type="pct"/>
            <w:gridSpan w:val="8"/>
            <w:shd w:val="clear" w:color="auto" w:fill="D9D9D9"/>
            <w:vAlign w:val="center"/>
          </w:tcPr>
          <w:p w:rsidR="00707FBB" w:rsidRPr="00E37E75" w:rsidRDefault="00707FBB" w:rsidP="00247E21">
            <w:pPr>
              <w:jc w:val="center"/>
              <w:rPr>
                <w:b/>
                <w:color w:val="000000"/>
                <w:szCs w:val="21"/>
              </w:rPr>
            </w:pPr>
            <w:r w:rsidRPr="00E37E75">
              <w:rPr>
                <w:b/>
                <w:color w:val="000000"/>
                <w:szCs w:val="21"/>
              </w:rPr>
              <w:t>数据场</w:t>
            </w:r>
          </w:p>
        </w:tc>
      </w:tr>
      <w:tr w:rsidR="00707FBB" w:rsidRPr="00E37E75" w:rsidTr="00247E21">
        <w:trPr>
          <w:cantSplit/>
          <w:trHeight w:val="59"/>
          <w:jc w:val="center"/>
        </w:trPr>
        <w:tc>
          <w:tcPr>
            <w:tcW w:w="314" w:type="pct"/>
            <w:vMerge/>
            <w:shd w:val="clear" w:color="auto" w:fill="D9D9D9"/>
            <w:vAlign w:val="center"/>
          </w:tcPr>
          <w:p w:rsidR="00707FBB" w:rsidRPr="00E37E75" w:rsidRDefault="00707FBB" w:rsidP="00247E21">
            <w:pPr>
              <w:jc w:val="center"/>
              <w:rPr>
                <w:b/>
                <w:color w:val="000000"/>
                <w:szCs w:val="21"/>
              </w:rPr>
            </w:pPr>
          </w:p>
        </w:tc>
        <w:tc>
          <w:tcPr>
            <w:tcW w:w="613" w:type="pct"/>
            <w:shd w:val="clear" w:color="auto" w:fill="D9D9D9"/>
            <w:vAlign w:val="center"/>
          </w:tcPr>
          <w:p w:rsidR="00707FBB" w:rsidRPr="00E37E75" w:rsidRDefault="00707FBB" w:rsidP="00247E21">
            <w:pPr>
              <w:jc w:val="center"/>
              <w:rPr>
                <w:b/>
                <w:color w:val="000000"/>
                <w:szCs w:val="21"/>
              </w:rPr>
            </w:pPr>
            <w:r w:rsidRPr="00E37E75">
              <w:rPr>
                <w:b/>
                <w:color w:val="000000"/>
                <w:szCs w:val="21"/>
              </w:rPr>
              <w:t>1</w:t>
            </w:r>
          </w:p>
        </w:tc>
        <w:tc>
          <w:tcPr>
            <w:tcW w:w="842" w:type="pct"/>
            <w:shd w:val="clear" w:color="auto" w:fill="D9D9D9"/>
            <w:vAlign w:val="center"/>
          </w:tcPr>
          <w:p w:rsidR="00707FBB" w:rsidRPr="00E37E75" w:rsidRDefault="00707FBB" w:rsidP="00247E21">
            <w:pPr>
              <w:jc w:val="center"/>
              <w:rPr>
                <w:b/>
                <w:color w:val="000000"/>
                <w:szCs w:val="21"/>
              </w:rPr>
            </w:pPr>
            <w:r w:rsidRPr="00E37E75">
              <w:rPr>
                <w:b/>
                <w:color w:val="000000"/>
                <w:szCs w:val="21"/>
              </w:rPr>
              <w:t>2</w:t>
            </w:r>
          </w:p>
        </w:tc>
        <w:tc>
          <w:tcPr>
            <w:tcW w:w="368" w:type="pct"/>
            <w:vMerge w:val="restart"/>
            <w:shd w:val="clear" w:color="auto" w:fill="D9D9D9"/>
            <w:vAlign w:val="center"/>
          </w:tcPr>
          <w:p w:rsidR="00707FBB" w:rsidRPr="00E37E75" w:rsidRDefault="00707FBB" w:rsidP="00247E21">
            <w:pPr>
              <w:jc w:val="center"/>
              <w:rPr>
                <w:b/>
                <w:color w:val="000000"/>
                <w:szCs w:val="21"/>
              </w:rPr>
            </w:pPr>
            <w:r w:rsidRPr="00E37E75">
              <w:rPr>
                <w:b/>
                <w:color w:val="000000"/>
                <w:szCs w:val="21"/>
              </w:rPr>
              <w:t>3</w:t>
            </w:r>
          </w:p>
        </w:tc>
        <w:tc>
          <w:tcPr>
            <w:tcW w:w="402" w:type="pct"/>
            <w:vMerge w:val="restart"/>
            <w:shd w:val="clear" w:color="auto" w:fill="D9D9D9"/>
            <w:vAlign w:val="center"/>
          </w:tcPr>
          <w:p w:rsidR="00707FBB" w:rsidRPr="00E37E75" w:rsidRDefault="00707FBB" w:rsidP="00247E21">
            <w:pPr>
              <w:jc w:val="center"/>
              <w:rPr>
                <w:b/>
                <w:color w:val="000000"/>
                <w:szCs w:val="21"/>
              </w:rPr>
            </w:pPr>
            <w:r w:rsidRPr="00E37E75">
              <w:rPr>
                <w:b/>
                <w:color w:val="000000"/>
                <w:szCs w:val="21"/>
              </w:rPr>
              <w:t>4</w:t>
            </w:r>
          </w:p>
        </w:tc>
        <w:tc>
          <w:tcPr>
            <w:tcW w:w="402" w:type="pct"/>
            <w:vMerge w:val="restart"/>
            <w:shd w:val="clear" w:color="auto" w:fill="D9D9D9"/>
            <w:vAlign w:val="center"/>
          </w:tcPr>
          <w:p w:rsidR="00707FBB" w:rsidRPr="00E37E75" w:rsidRDefault="00707FBB" w:rsidP="00247E21">
            <w:pPr>
              <w:jc w:val="center"/>
              <w:rPr>
                <w:b/>
                <w:color w:val="000000"/>
                <w:szCs w:val="21"/>
              </w:rPr>
            </w:pPr>
            <w:r w:rsidRPr="00E37E75">
              <w:rPr>
                <w:b/>
                <w:color w:val="000000"/>
                <w:szCs w:val="21"/>
              </w:rPr>
              <w:t>5</w:t>
            </w:r>
          </w:p>
        </w:tc>
        <w:tc>
          <w:tcPr>
            <w:tcW w:w="402" w:type="pct"/>
            <w:vMerge w:val="restart"/>
            <w:shd w:val="clear" w:color="auto" w:fill="D9D9D9"/>
            <w:vAlign w:val="center"/>
          </w:tcPr>
          <w:p w:rsidR="00707FBB" w:rsidRPr="00E37E75" w:rsidRDefault="00707FBB" w:rsidP="00247E21">
            <w:pPr>
              <w:jc w:val="center"/>
              <w:rPr>
                <w:b/>
                <w:color w:val="000000"/>
                <w:szCs w:val="21"/>
              </w:rPr>
            </w:pPr>
            <w:r w:rsidRPr="00E37E75">
              <w:rPr>
                <w:b/>
                <w:color w:val="000000"/>
                <w:szCs w:val="21"/>
              </w:rPr>
              <w:t>6</w:t>
            </w:r>
          </w:p>
        </w:tc>
        <w:tc>
          <w:tcPr>
            <w:tcW w:w="450" w:type="pct"/>
            <w:vMerge w:val="restart"/>
            <w:shd w:val="clear" w:color="auto" w:fill="D9D9D9"/>
            <w:vAlign w:val="center"/>
          </w:tcPr>
          <w:p w:rsidR="00707FBB" w:rsidRPr="00E37E75" w:rsidRDefault="00707FBB" w:rsidP="00247E21">
            <w:pPr>
              <w:jc w:val="center"/>
              <w:rPr>
                <w:b/>
                <w:color w:val="000000"/>
                <w:szCs w:val="21"/>
              </w:rPr>
            </w:pPr>
            <w:r w:rsidRPr="00E37E75">
              <w:rPr>
                <w:b/>
                <w:color w:val="000000"/>
                <w:szCs w:val="21"/>
              </w:rPr>
              <w:t>7</w:t>
            </w:r>
          </w:p>
        </w:tc>
        <w:tc>
          <w:tcPr>
            <w:tcW w:w="402" w:type="pct"/>
            <w:vMerge w:val="restart"/>
            <w:shd w:val="clear" w:color="auto" w:fill="D9D9D9"/>
            <w:vAlign w:val="center"/>
          </w:tcPr>
          <w:p w:rsidR="00707FBB" w:rsidRPr="00E37E75" w:rsidRDefault="00707FBB" w:rsidP="00247E21">
            <w:pPr>
              <w:jc w:val="center"/>
              <w:rPr>
                <w:b/>
                <w:color w:val="000000"/>
                <w:szCs w:val="21"/>
              </w:rPr>
            </w:pPr>
            <w:r w:rsidRPr="00E37E75">
              <w:rPr>
                <w:b/>
                <w:color w:val="000000"/>
                <w:szCs w:val="21"/>
              </w:rPr>
              <w:t>8</w:t>
            </w:r>
          </w:p>
        </w:tc>
        <w:tc>
          <w:tcPr>
            <w:tcW w:w="402" w:type="pct"/>
            <w:vMerge w:val="restart"/>
            <w:shd w:val="clear" w:color="auto" w:fill="D9D9D9"/>
            <w:vAlign w:val="center"/>
          </w:tcPr>
          <w:p w:rsidR="00707FBB" w:rsidRPr="00E37E75" w:rsidRDefault="00707FBB" w:rsidP="00247E21">
            <w:pPr>
              <w:jc w:val="center"/>
              <w:rPr>
                <w:b/>
                <w:color w:val="000000"/>
                <w:szCs w:val="21"/>
              </w:rPr>
            </w:pPr>
            <w:r w:rsidRPr="00E37E75">
              <w:rPr>
                <w:b/>
                <w:color w:val="000000"/>
                <w:szCs w:val="21"/>
              </w:rPr>
              <w:t>9</w:t>
            </w:r>
          </w:p>
        </w:tc>
        <w:tc>
          <w:tcPr>
            <w:tcW w:w="403" w:type="pct"/>
            <w:vMerge w:val="restart"/>
            <w:shd w:val="clear" w:color="auto" w:fill="D9D9D9"/>
            <w:vAlign w:val="center"/>
          </w:tcPr>
          <w:p w:rsidR="00707FBB" w:rsidRPr="00E37E75" w:rsidRDefault="00707FBB" w:rsidP="00247E21">
            <w:pPr>
              <w:jc w:val="center"/>
              <w:rPr>
                <w:b/>
                <w:color w:val="000000"/>
                <w:szCs w:val="21"/>
              </w:rPr>
            </w:pPr>
            <w:r w:rsidRPr="00E37E75">
              <w:rPr>
                <w:b/>
                <w:color w:val="000000"/>
                <w:szCs w:val="21"/>
              </w:rPr>
              <w:t>10</w:t>
            </w:r>
          </w:p>
        </w:tc>
      </w:tr>
      <w:tr w:rsidR="00707FBB" w:rsidRPr="00E37E75" w:rsidTr="00247E21">
        <w:trPr>
          <w:cantSplit/>
          <w:trHeight w:val="153"/>
          <w:jc w:val="center"/>
        </w:trPr>
        <w:tc>
          <w:tcPr>
            <w:tcW w:w="314" w:type="pct"/>
            <w:vMerge/>
            <w:tcBorders>
              <w:bottom w:val="single" w:sz="6" w:space="0" w:color="auto"/>
            </w:tcBorders>
            <w:shd w:val="clear" w:color="auto" w:fill="D9D9D9"/>
            <w:vAlign w:val="center"/>
          </w:tcPr>
          <w:p w:rsidR="00707FBB" w:rsidRPr="00E37E75" w:rsidRDefault="00707FBB" w:rsidP="00247E21">
            <w:pPr>
              <w:jc w:val="center"/>
              <w:rPr>
                <w:b/>
                <w:color w:val="000000"/>
                <w:szCs w:val="21"/>
              </w:rPr>
            </w:pPr>
          </w:p>
        </w:tc>
        <w:tc>
          <w:tcPr>
            <w:tcW w:w="613" w:type="pct"/>
            <w:tcBorders>
              <w:bottom w:val="single" w:sz="6" w:space="0" w:color="auto"/>
            </w:tcBorders>
            <w:shd w:val="clear" w:color="auto" w:fill="D9D9D9"/>
            <w:vAlign w:val="center"/>
          </w:tcPr>
          <w:p w:rsidR="00707FBB" w:rsidRPr="00E37E75" w:rsidRDefault="00707FBB" w:rsidP="00247E21">
            <w:pPr>
              <w:jc w:val="center"/>
              <w:rPr>
                <w:b/>
                <w:color w:val="000000"/>
                <w:szCs w:val="21"/>
              </w:rPr>
            </w:pPr>
            <w:r w:rsidRPr="00E37E75">
              <w:rPr>
                <w:b/>
                <w:color w:val="000000"/>
                <w:szCs w:val="21"/>
              </w:rPr>
              <w:t>ID10</w:t>
            </w:r>
            <w:r w:rsidRPr="00E37E75">
              <w:rPr>
                <w:b/>
                <w:color w:val="000000"/>
                <w:szCs w:val="21"/>
              </w:rPr>
              <w:t>～</w:t>
            </w:r>
            <w:r w:rsidRPr="00E37E75">
              <w:rPr>
                <w:b/>
                <w:color w:val="000000"/>
                <w:szCs w:val="21"/>
              </w:rPr>
              <w:t>ID3</w:t>
            </w:r>
          </w:p>
        </w:tc>
        <w:tc>
          <w:tcPr>
            <w:tcW w:w="842" w:type="pct"/>
            <w:tcBorders>
              <w:bottom w:val="single" w:sz="6" w:space="0" w:color="auto"/>
            </w:tcBorders>
            <w:shd w:val="clear" w:color="auto" w:fill="D9D9D9"/>
            <w:vAlign w:val="center"/>
          </w:tcPr>
          <w:p w:rsidR="00707FBB" w:rsidRPr="00E37E75" w:rsidRDefault="00707FBB" w:rsidP="00247E21">
            <w:pPr>
              <w:jc w:val="center"/>
              <w:rPr>
                <w:b/>
                <w:color w:val="000000"/>
                <w:szCs w:val="21"/>
              </w:rPr>
            </w:pPr>
            <w:r w:rsidRPr="00E37E75">
              <w:rPr>
                <w:b/>
                <w:color w:val="000000"/>
                <w:szCs w:val="21"/>
              </w:rPr>
              <w:t>ID2</w:t>
            </w:r>
            <w:r w:rsidRPr="00E37E75">
              <w:rPr>
                <w:b/>
                <w:color w:val="000000"/>
                <w:szCs w:val="21"/>
              </w:rPr>
              <w:t>～</w:t>
            </w:r>
            <w:r w:rsidRPr="00E37E75">
              <w:rPr>
                <w:b/>
                <w:color w:val="000000"/>
                <w:szCs w:val="21"/>
              </w:rPr>
              <w:t>ID0 RTR D</w:t>
            </w:r>
            <w:smartTag w:uri="Tencent" w:element="RTX">
              <w:r w:rsidRPr="00E37E75">
                <w:rPr>
                  <w:b/>
                  <w:color w:val="000000"/>
                  <w:szCs w:val="21"/>
                </w:rPr>
                <w:t>LC</w:t>
              </w:r>
            </w:smartTag>
          </w:p>
        </w:tc>
        <w:tc>
          <w:tcPr>
            <w:tcW w:w="368" w:type="pct"/>
            <w:vMerge/>
            <w:tcBorders>
              <w:bottom w:val="single" w:sz="6" w:space="0" w:color="auto"/>
            </w:tcBorders>
            <w:shd w:val="clear" w:color="auto" w:fill="D9D9D9"/>
            <w:vAlign w:val="center"/>
          </w:tcPr>
          <w:p w:rsidR="00707FBB" w:rsidRPr="00E37E75" w:rsidRDefault="00707FBB" w:rsidP="00247E21">
            <w:pPr>
              <w:jc w:val="center"/>
              <w:rPr>
                <w:color w:val="000000"/>
                <w:szCs w:val="21"/>
              </w:rPr>
            </w:pPr>
          </w:p>
        </w:tc>
        <w:tc>
          <w:tcPr>
            <w:tcW w:w="402" w:type="pct"/>
            <w:vMerge/>
            <w:tcBorders>
              <w:bottom w:val="single" w:sz="6" w:space="0" w:color="auto"/>
            </w:tcBorders>
            <w:shd w:val="clear" w:color="auto" w:fill="D9D9D9"/>
            <w:vAlign w:val="center"/>
          </w:tcPr>
          <w:p w:rsidR="00707FBB" w:rsidRPr="00E37E75" w:rsidRDefault="00707FBB" w:rsidP="00247E21">
            <w:pPr>
              <w:jc w:val="center"/>
              <w:rPr>
                <w:color w:val="000000"/>
                <w:szCs w:val="21"/>
              </w:rPr>
            </w:pPr>
          </w:p>
        </w:tc>
        <w:tc>
          <w:tcPr>
            <w:tcW w:w="402" w:type="pct"/>
            <w:vMerge/>
            <w:tcBorders>
              <w:bottom w:val="single" w:sz="6" w:space="0" w:color="auto"/>
            </w:tcBorders>
            <w:shd w:val="clear" w:color="auto" w:fill="D9D9D9"/>
            <w:vAlign w:val="center"/>
          </w:tcPr>
          <w:p w:rsidR="00707FBB" w:rsidRPr="00E37E75" w:rsidRDefault="00707FBB" w:rsidP="00247E21">
            <w:pPr>
              <w:jc w:val="center"/>
              <w:rPr>
                <w:color w:val="000000"/>
                <w:szCs w:val="21"/>
              </w:rPr>
            </w:pPr>
          </w:p>
        </w:tc>
        <w:tc>
          <w:tcPr>
            <w:tcW w:w="402" w:type="pct"/>
            <w:vMerge/>
            <w:tcBorders>
              <w:bottom w:val="single" w:sz="6" w:space="0" w:color="auto"/>
            </w:tcBorders>
            <w:shd w:val="clear" w:color="auto" w:fill="D9D9D9"/>
            <w:vAlign w:val="center"/>
          </w:tcPr>
          <w:p w:rsidR="00707FBB" w:rsidRPr="00E37E75" w:rsidRDefault="00707FBB" w:rsidP="00247E21">
            <w:pPr>
              <w:jc w:val="center"/>
              <w:rPr>
                <w:color w:val="000000"/>
                <w:szCs w:val="21"/>
              </w:rPr>
            </w:pPr>
          </w:p>
        </w:tc>
        <w:tc>
          <w:tcPr>
            <w:tcW w:w="450" w:type="pct"/>
            <w:vMerge/>
            <w:tcBorders>
              <w:bottom w:val="single" w:sz="6" w:space="0" w:color="auto"/>
            </w:tcBorders>
            <w:shd w:val="clear" w:color="auto" w:fill="D9D9D9"/>
            <w:vAlign w:val="center"/>
          </w:tcPr>
          <w:p w:rsidR="00707FBB" w:rsidRPr="00E37E75" w:rsidRDefault="00707FBB" w:rsidP="00247E21">
            <w:pPr>
              <w:jc w:val="center"/>
              <w:rPr>
                <w:color w:val="000000"/>
                <w:szCs w:val="21"/>
              </w:rPr>
            </w:pPr>
          </w:p>
        </w:tc>
        <w:tc>
          <w:tcPr>
            <w:tcW w:w="402" w:type="pct"/>
            <w:vMerge/>
            <w:tcBorders>
              <w:bottom w:val="single" w:sz="6" w:space="0" w:color="auto"/>
            </w:tcBorders>
            <w:shd w:val="clear" w:color="auto" w:fill="D9D9D9"/>
            <w:vAlign w:val="center"/>
          </w:tcPr>
          <w:p w:rsidR="00707FBB" w:rsidRPr="00E37E75" w:rsidRDefault="00707FBB" w:rsidP="00247E21">
            <w:pPr>
              <w:jc w:val="center"/>
              <w:rPr>
                <w:color w:val="000000"/>
                <w:szCs w:val="21"/>
              </w:rPr>
            </w:pPr>
          </w:p>
        </w:tc>
        <w:tc>
          <w:tcPr>
            <w:tcW w:w="402" w:type="pct"/>
            <w:vMerge/>
            <w:tcBorders>
              <w:bottom w:val="single" w:sz="6" w:space="0" w:color="auto"/>
            </w:tcBorders>
            <w:shd w:val="clear" w:color="auto" w:fill="D9D9D9"/>
            <w:vAlign w:val="center"/>
          </w:tcPr>
          <w:p w:rsidR="00707FBB" w:rsidRPr="00E37E75" w:rsidRDefault="00707FBB" w:rsidP="00247E21">
            <w:pPr>
              <w:jc w:val="center"/>
              <w:rPr>
                <w:color w:val="000000"/>
                <w:szCs w:val="21"/>
              </w:rPr>
            </w:pPr>
          </w:p>
        </w:tc>
        <w:tc>
          <w:tcPr>
            <w:tcW w:w="403" w:type="pct"/>
            <w:vMerge/>
            <w:tcBorders>
              <w:bottom w:val="single" w:sz="6" w:space="0" w:color="auto"/>
            </w:tcBorders>
            <w:shd w:val="clear" w:color="auto" w:fill="D9D9D9"/>
            <w:vAlign w:val="center"/>
          </w:tcPr>
          <w:p w:rsidR="00707FBB" w:rsidRPr="00E37E75" w:rsidRDefault="00707FBB" w:rsidP="00247E21">
            <w:pPr>
              <w:jc w:val="center"/>
              <w:rPr>
                <w:color w:val="000000"/>
                <w:szCs w:val="21"/>
              </w:rPr>
            </w:pPr>
          </w:p>
        </w:tc>
      </w:tr>
      <w:tr w:rsidR="00707FBB" w:rsidRPr="00E37E75" w:rsidTr="00247E21">
        <w:trPr>
          <w:cantSplit/>
          <w:jc w:val="center"/>
        </w:trPr>
        <w:tc>
          <w:tcPr>
            <w:tcW w:w="314" w:type="pct"/>
            <w:shd w:val="clear" w:color="auto" w:fill="auto"/>
            <w:vAlign w:val="center"/>
          </w:tcPr>
          <w:p w:rsidR="00707FBB" w:rsidRPr="00E37E75" w:rsidRDefault="00707FBB" w:rsidP="00247E21">
            <w:pPr>
              <w:numPr>
                <w:ilvl w:val="0"/>
                <w:numId w:val="36"/>
              </w:numPr>
              <w:jc w:val="center"/>
              <w:rPr>
                <w:color w:val="000000"/>
                <w:szCs w:val="21"/>
              </w:rPr>
            </w:pPr>
          </w:p>
        </w:tc>
        <w:tc>
          <w:tcPr>
            <w:tcW w:w="613" w:type="pct"/>
            <w:vAlign w:val="center"/>
          </w:tcPr>
          <w:p w:rsidR="00707FBB" w:rsidRPr="00E37E75" w:rsidRDefault="00707FBB" w:rsidP="00247E21">
            <w:pPr>
              <w:jc w:val="center"/>
              <w:rPr>
                <w:szCs w:val="21"/>
              </w:rPr>
            </w:pPr>
            <w:r>
              <w:rPr>
                <w:rFonts w:hint="eastAsia"/>
                <w:szCs w:val="21"/>
              </w:rPr>
              <w:t>66</w:t>
            </w:r>
            <w:r w:rsidRPr="00E37E75">
              <w:rPr>
                <w:szCs w:val="21"/>
              </w:rPr>
              <w:t>H</w:t>
            </w:r>
          </w:p>
        </w:tc>
        <w:tc>
          <w:tcPr>
            <w:tcW w:w="842" w:type="pct"/>
            <w:vAlign w:val="center"/>
          </w:tcPr>
          <w:p w:rsidR="00707FBB" w:rsidRPr="00E37E75" w:rsidRDefault="00707FBB" w:rsidP="00247E21">
            <w:pPr>
              <w:jc w:val="center"/>
              <w:rPr>
                <w:szCs w:val="21"/>
              </w:rPr>
            </w:pPr>
            <w:r w:rsidRPr="00E37E75">
              <w:rPr>
                <w:szCs w:val="21"/>
              </w:rPr>
              <w:t>28H</w:t>
            </w:r>
          </w:p>
        </w:tc>
        <w:tc>
          <w:tcPr>
            <w:tcW w:w="368" w:type="pct"/>
            <w:vAlign w:val="center"/>
          </w:tcPr>
          <w:p w:rsidR="00707FBB" w:rsidRPr="00E37E75" w:rsidRDefault="00707FBB" w:rsidP="00247E21">
            <w:pPr>
              <w:jc w:val="center"/>
              <w:rPr>
                <w:szCs w:val="21"/>
              </w:rPr>
            </w:pPr>
            <w:r w:rsidRPr="00E37E75">
              <w:rPr>
                <w:szCs w:val="21"/>
              </w:rPr>
              <w:t>I</w:t>
            </w:r>
          </w:p>
          <w:p w:rsidR="00707FBB" w:rsidRPr="00E37E75" w:rsidRDefault="00707FBB" w:rsidP="00247E21">
            <w:pPr>
              <w:jc w:val="center"/>
              <w:rPr>
                <w:color w:val="000000"/>
                <w:szCs w:val="21"/>
              </w:rPr>
            </w:pPr>
            <w:r w:rsidRPr="00E37E75">
              <w:rPr>
                <w:szCs w:val="21"/>
              </w:rPr>
              <w:t>00H</w:t>
            </w:r>
          </w:p>
        </w:tc>
        <w:tc>
          <w:tcPr>
            <w:tcW w:w="402" w:type="pct"/>
            <w:vAlign w:val="center"/>
          </w:tcPr>
          <w:p w:rsidR="00707FBB" w:rsidRPr="00E37E75" w:rsidRDefault="00707FBB" w:rsidP="00247E21">
            <w:pPr>
              <w:jc w:val="center"/>
              <w:rPr>
                <w:szCs w:val="21"/>
              </w:rPr>
            </w:pPr>
            <w:r w:rsidRPr="00E37E75">
              <w:rPr>
                <w:szCs w:val="21"/>
              </w:rPr>
              <w:t>L</w:t>
            </w:r>
          </w:p>
          <w:p w:rsidR="00707FBB" w:rsidRPr="00E37E75" w:rsidRDefault="00707FBB" w:rsidP="00247E21">
            <w:pPr>
              <w:jc w:val="center"/>
              <w:rPr>
                <w:color w:val="000000"/>
                <w:szCs w:val="21"/>
              </w:rPr>
            </w:pPr>
            <w:r w:rsidRPr="00E37E75">
              <w:rPr>
                <w:szCs w:val="21"/>
              </w:rPr>
              <w:t>F9H</w:t>
            </w:r>
          </w:p>
        </w:tc>
        <w:tc>
          <w:tcPr>
            <w:tcW w:w="402" w:type="pct"/>
            <w:vAlign w:val="center"/>
          </w:tcPr>
          <w:p w:rsidR="00707FBB" w:rsidRPr="00E37E75" w:rsidRDefault="00707FBB" w:rsidP="00247E21">
            <w:pPr>
              <w:jc w:val="center"/>
              <w:rPr>
                <w:szCs w:val="21"/>
              </w:rPr>
            </w:pPr>
            <w:r w:rsidRPr="00E37E75">
              <w:rPr>
                <w:szCs w:val="21"/>
              </w:rPr>
              <w:t>T</w:t>
            </w:r>
          </w:p>
          <w:p w:rsidR="00707FBB" w:rsidRPr="00E37E75" w:rsidRDefault="00707FBB" w:rsidP="00247E21">
            <w:pPr>
              <w:jc w:val="center"/>
              <w:rPr>
                <w:color w:val="000000"/>
                <w:szCs w:val="21"/>
              </w:rPr>
            </w:pPr>
            <w:r w:rsidRPr="00E37E75">
              <w:rPr>
                <w:szCs w:val="21"/>
              </w:rPr>
              <w:t>40H</w:t>
            </w:r>
          </w:p>
        </w:tc>
        <w:tc>
          <w:tcPr>
            <w:tcW w:w="402" w:type="pct"/>
            <w:vAlign w:val="center"/>
          </w:tcPr>
          <w:p w:rsidR="00707FBB" w:rsidRPr="00E37E75" w:rsidRDefault="00707FBB" w:rsidP="00247E21">
            <w:pPr>
              <w:jc w:val="center"/>
              <w:rPr>
                <w:szCs w:val="21"/>
              </w:rPr>
            </w:pPr>
            <w:r w:rsidRPr="00E37E75">
              <w:rPr>
                <w:szCs w:val="21"/>
              </w:rPr>
              <w:t>W0</w:t>
            </w:r>
          </w:p>
          <w:p w:rsidR="00707FBB" w:rsidRPr="00E37E75" w:rsidRDefault="00707FBB" w:rsidP="00247E21">
            <w:pPr>
              <w:jc w:val="center"/>
              <w:rPr>
                <w:color w:val="000000"/>
                <w:szCs w:val="21"/>
              </w:rPr>
            </w:pPr>
            <w:r w:rsidRPr="00E37E75">
              <w:rPr>
                <w:szCs w:val="21"/>
              </w:rPr>
              <w:t>E0H</w:t>
            </w:r>
          </w:p>
        </w:tc>
        <w:tc>
          <w:tcPr>
            <w:tcW w:w="450" w:type="pct"/>
            <w:vAlign w:val="center"/>
          </w:tcPr>
          <w:p w:rsidR="00707FBB" w:rsidRPr="00E37E75" w:rsidRDefault="00707FBB" w:rsidP="00247E21">
            <w:pPr>
              <w:jc w:val="center"/>
              <w:rPr>
                <w:szCs w:val="21"/>
              </w:rPr>
            </w:pPr>
            <w:r w:rsidRPr="00E37E75">
              <w:rPr>
                <w:szCs w:val="21"/>
              </w:rPr>
              <w:t>W1</w:t>
            </w:r>
          </w:p>
          <w:p w:rsidR="00707FBB" w:rsidRPr="00E37E75" w:rsidRDefault="00707FBB" w:rsidP="00247E21">
            <w:pPr>
              <w:jc w:val="center"/>
              <w:rPr>
                <w:color w:val="000000"/>
                <w:szCs w:val="21"/>
              </w:rPr>
            </w:pPr>
            <w:r w:rsidRPr="00E37E75">
              <w:rPr>
                <w:color w:val="000000"/>
                <w:szCs w:val="21"/>
              </w:rPr>
              <w:t>类型</w:t>
            </w:r>
          </w:p>
        </w:tc>
        <w:tc>
          <w:tcPr>
            <w:tcW w:w="402" w:type="pct"/>
            <w:shd w:val="clear" w:color="auto" w:fill="C6D9F1"/>
            <w:vAlign w:val="center"/>
          </w:tcPr>
          <w:p w:rsidR="00707FBB" w:rsidRPr="00E37E75" w:rsidRDefault="00707FBB" w:rsidP="00247E21">
            <w:pPr>
              <w:jc w:val="center"/>
              <w:rPr>
                <w:color w:val="000000"/>
                <w:szCs w:val="21"/>
              </w:rPr>
            </w:pPr>
            <w:r w:rsidRPr="00E37E75">
              <w:rPr>
                <w:color w:val="000000"/>
                <w:szCs w:val="21"/>
              </w:rPr>
              <w:t>A0</w:t>
            </w:r>
          </w:p>
        </w:tc>
        <w:tc>
          <w:tcPr>
            <w:tcW w:w="402" w:type="pct"/>
            <w:shd w:val="clear" w:color="auto" w:fill="C6D9F1"/>
            <w:vAlign w:val="center"/>
          </w:tcPr>
          <w:p w:rsidR="00707FBB" w:rsidRPr="00E37E75" w:rsidRDefault="00707FBB" w:rsidP="00247E21">
            <w:pPr>
              <w:jc w:val="center"/>
              <w:rPr>
                <w:color w:val="000000"/>
                <w:szCs w:val="21"/>
              </w:rPr>
            </w:pPr>
            <w:r w:rsidRPr="00E37E75">
              <w:rPr>
                <w:color w:val="000000"/>
                <w:szCs w:val="21"/>
              </w:rPr>
              <w:t>A1</w:t>
            </w:r>
          </w:p>
        </w:tc>
        <w:tc>
          <w:tcPr>
            <w:tcW w:w="403" w:type="pct"/>
            <w:shd w:val="clear" w:color="auto" w:fill="C6D9F1"/>
            <w:vAlign w:val="center"/>
          </w:tcPr>
          <w:p w:rsidR="00707FBB" w:rsidRPr="00E37E75" w:rsidRDefault="00707FBB" w:rsidP="00247E21">
            <w:pPr>
              <w:jc w:val="center"/>
              <w:rPr>
                <w:color w:val="000000"/>
                <w:szCs w:val="21"/>
              </w:rPr>
            </w:pPr>
            <w:r w:rsidRPr="00E37E75">
              <w:rPr>
                <w:color w:val="000000"/>
                <w:szCs w:val="21"/>
              </w:rPr>
              <w:t>A2</w:t>
            </w:r>
          </w:p>
        </w:tc>
      </w:tr>
      <w:tr w:rsidR="00707FBB" w:rsidRPr="00E37E75" w:rsidTr="00247E21">
        <w:trPr>
          <w:cantSplit/>
          <w:jc w:val="center"/>
        </w:trPr>
        <w:tc>
          <w:tcPr>
            <w:tcW w:w="314" w:type="pct"/>
            <w:shd w:val="clear" w:color="auto" w:fill="auto"/>
            <w:vAlign w:val="center"/>
          </w:tcPr>
          <w:p w:rsidR="00707FBB" w:rsidRPr="00E37E75" w:rsidRDefault="00707FBB" w:rsidP="00247E21">
            <w:pPr>
              <w:numPr>
                <w:ilvl w:val="0"/>
                <w:numId w:val="36"/>
              </w:numPr>
              <w:jc w:val="center"/>
              <w:rPr>
                <w:color w:val="000000"/>
                <w:szCs w:val="21"/>
              </w:rPr>
            </w:pPr>
          </w:p>
        </w:tc>
        <w:tc>
          <w:tcPr>
            <w:tcW w:w="613" w:type="pct"/>
            <w:vAlign w:val="center"/>
          </w:tcPr>
          <w:p w:rsidR="00707FBB" w:rsidRPr="00E37E75" w:rsidRDefault="00707FBB" w:rsidP="00247E21">
            <w:pPr>
              <w:jc w:val="center"/>
              <w:rPr>
                <w:szCs w:val="21"/>
              </w:rPr>
            </w:pPr>
            <w:r>
              <w:rPr>
                <w:rFonts w:hint="eastAsia"/>
                <w:szCs w:val="21"/>
              </w:rPr>
              <w:t>66</w:t>
            </w:r>
            <w:r w:rsidRPr="00E37E75">
              <w:rPr>
                <w:szCs w:val="21"/>
              </w:rPr>
              <w:t>H</w:t>
            </w:r>
          </w:p>
        </w:tc>
        <w:tc>
          <w:tcPr>
            <w:tcW w:w="842" w:type="pct"/>
            <w:vAlign w:val="center"/>
          </w:tcPr>
          <w:p w:rsidR="00707FBB" w:rsidRPr="00E37E75" w:rsidRDefault="00707FBB" w:rsidP="00247E21">
            <w:pPr>
              <w:jc w:val="center"/>
              <w:rPr>
                <w:szCs w:val="21"/>
              </w:rPr>
            </w:pPr>
            <w:r w:rsidRPr="00E37E75">
              <w:rPr>
                <w:szCs w:val="21"/>
              </w:rPr>
              <w:t>28H</w:t>
            </w:r>
          </w:p>
        </w:tc>
        <w:tc>
          <w:tcPr>
            <w:tcW w:w="368" w:type="pct"/>
            <w:vAlign w:val="center"/>
          </w:tcPr>
          <w:p w:rsidR="00707FBB" w:rsidRPr="00E37E75" w:rsidRDefault="00707FBB" w:rsidP="00247E21">
            <w:pPr>
              <w:jc w:val="center"/>
              <w:rPr>
                <w:szCs w:val="21"/>
              </w:rPr>
            </w:pPr>
            <w:r w:rsidRPr="00E37E75">
              <w:rPr>
                <w:szCs w:val="21"/>
              </w:rPr>
              <w:t>01H</w:t>
            </w:r>
          </w:p>
        </w:tc>
        <w:tc>
          <w:tcPr>
            <w:tcW w:w="402" w:type="pct"/>
            <w:shd w:val="clear" w:color="auto" w:fill="C6D9F1"/>
            <w:vAlign w:val="center"/>
          </w:tcPr>
          <w:p w:rsidR="00707FBB" w:rsidRPr="00E37E75" w:rsidRDefault="00707FBB" w:rsidP="00247E21">
            <w:pPr>
              <w:jc w:val="center"/>
              <w:rPr>
                <w:szCs w:val="21"/>
              </w:rPr>
            </w:pPr>
            <w:r w:rsidRPr="00E37E75">
              <w:rPr>
                <w:szCs w:val="21"/>
              </w:rPr>
              <w:t>A3</w:t>
            </w:r>
          </w:p>
        </w:tc>
        <w:tc>
          <w:tcPr>
            <w:tcW w:w="402" w:type="pct"/>
            <w:vAlign w:val="center"/>
          </w:tcPr>
          <w:p w:rsidR="00707FBB" w:rsidRPr="00E37E75" w:rsidRDefault="00707FBB" w:rsidP="00247E21">
            <w:pPr>
              <w:jc w:val="center"/>
              <w:rPr>
                <w:szCs w:val="21"/>
              </w:rPr>
            </w:pPr>
            <w:r w:rsidRPr="00E37E75">
              <w:rPr>
                <w:szCs w:val="21"/>
              </w:rPr>
              <w:t>D0</w:t>
            </w:r>
          </w:p>
        </w:tc>
        <w:tc>
          <w:tcPr>
            <w:tcW w:w="402" w:type="pct"/>
            <w:vAlign w:val="center"/>
          </w:tcPr>
          <w:p w:rsidR="00707FBB" w:rsidRPr="00E37E75" w:rsidRDefault="00707FBB" w:rsidP="00247E21">
            <w:pPr>
              <w:jc w:val="center"/>
              <w:rPr>
                <w:szCs w:val="21"/>
              </w:rPr>
            </w:pPr>
            <w:r w:rsidRPr="00E37E75">
              <w:rPr>
                <w:szCs w:val="21"/>
              </w:rPr>
              <w:t>D1</w:t>
            </w:r>
          </w:p>
        </w:tc>
        <w:tc>
          <w:tcPr>
            <w:tcW w:w="450" w:type="pct"/>
            <w:vAlign w:val="center"/>
          </w:tcPr>
          <w:p w:rsidR="00707FBB" w:rsidRPr="00E37E75" w:rsidRDefault="00707FBB" w:rsidP="00247E21">
            <w:pPr>
              <w:jc w:val="center"/>
              <w:rPr>
                <w:szCs w:val="21"/>
              </w:rPr>
            </w:pPr>
            <w:r w:rsidRPr="00E37E75">
              <w:rPr>
                <w:szCs w:val="21"/>
              </w:rPr>
              <w:t>D2</w:t>
            </w:r>
          </w:p>
        </w:tc>
        <w:tc>
          <w:tcPr>
            <w:tcW w:w="402" w:type="pct"/>
            <w:vAlign w:val="center"/>
          </w:tcPr>
          <w:p w:rsidR="00707FBB" w:rsidRPr="00E37E75" w:rsidRDefault="00707FBB" w:rsidP="00247E21">
            <w:pPr>
              <w:jc w:val="center"/>
              <w:rPr>
                <w:szCs w:val="21"/>
              </w:rPr>
            </w:pPr>
            <w:r w:rsidRPr="00E37E75">
              <w:rPr>
                <w:szCs w:val="21"/>
              </w:rPr>
              <w:t>D3</w:t>
            </w:r>
          </w:p>
        </w:tc>
        <w:tc>
          <w:tcPr>
            <w:tcW w:w="402" w:type="pct"/>
            <w:vAlign w:val="center"/>
          </w:tcPr>
          <w:p w:rsidR="00707FBB" w:rsidRPr="00E37E75" w:rsidRDefault="00707FBB" w:rsidP="00247E21">
            <w:pPr>
              <w:jc w:val="center"/>
              <w:rPr>
                <w:szCs w:val="21"/>
              </w:rPr>
            </w:pPr>
            <w:r w:rsidRPr="00E37E75">
              <w:rPr>
                <w:szCs w:val="21"/>
              </w:rPr>
              <w:t>D4</w:t>
            </w:r>
          </w:p>
        </w:tc>
        <w:tc>
          <w:tcPr>
            <w:tcW w:w="403" w:type="pct"/>
            <w:vAlign w:val="center"/>
          </w:tcPr>
          <w:p w:rsidR="00707FBB" w:rsidRPr="00E37E75" w:rsidRDefault="00707FBB" w:rsidP="00247E21">
            <w:pPr>
              <w:jc w:val="center"/>
              <w:rPr>
                <w:szCs w:val="21"/>
              </w:rPr>
            </w:pPr>
            <w:r w:rsidRPr="00E37E75">
              <w:rPr>
                <w:szCs w:val="21"/>
              </w:rPr>
              <w:t>D5</w:t>
            </w:r>
          </w:p>
        </w:tc>
      </w:tr>
      <w:tr w:rsidR="00707FBB" w:rsidRPr="00E37E75" w:rsidTr="00247E21">
        <w:trPr>
          <w:cantSplit/>
          <w:jc w:val="center"/>
        </w:trPr>
        <w:tc>
          <w:tcPr>
            <w:tcW w:w="314" w:type="pct"/>
            <w:shd w:val="clear" w:color="auto" w:fill="auto"/>
            <w:vAlign w:val="center"/>
          </w:tcPr>
          <w:p w:rsidR="00707FBB" w:rsidRPr="00E37E75" w:rsidRDefault="00707FBB" w:rsidP="00247E21">
            <w:pPr>
              <w:numPr>
                <w:ilvl w:val="0"/>
                <w:numId w:val="36"/>
              </w:numPr>
              <w:jc w:val="center"/>
              <w:rPr>
                <w:color w:val="000000"/>
                <w:szCs w:val="21"/>
              </w:rPr>
            </w:pPr>
          </w:p>
        </w:tc>
        <w:tc>
          <w:tcPr>
            <w:tcW w:w="613" w:type="pct"/>
            <w:vAlign w:val="center"/>
          </w:tcPr>
          <w:p w:rsidR="00707FBB" w:rsidRPr="00E37E75" w:rsidRDefault="00707FBB" w:rsidP="00247E21">
            <w:pPr>
              <w:jc w:val="center"/>
              <w:rPr>
                <w:szCs w:val="21"/>
              </w:rPr>
            </w:pPr>
            <w:r>
              <w:rPr>
                <w:rFonts w:hint="eastAsia"/>
                <w:szCs w:val="21"/>
              </w:rPr>
              <w:t>66</w:t>
            </w:r>
            <w:r w:rsidRPr="00E37E75">
              <w:rPr>
                <w:szCs w:val="21"/>
              </w:rPr>
              <w:t>H</w:t>
            </w:r>
          </w:p>
        </w:tc>
        <w:tc>
          <w:tcPr>
            <w:tcW w:w="842" w:type="pct"/>
            <w:vAlign w:val="center"/>
          </w:tcPr>
          <w:p w:rsidR="00707FBB" w:rsidRPr="00E37E75" w:rsidRDefault="00707FBB" w:rsidP="00247E21">
            <w:pPr>
              <w:jc w:val="center"/>
              <w:rPr>
                <w:szCs w:val="21"/>
              </w:rPr>
            </w:pPr>
            <w:r w:rsidRPr="00E37E75">
              <w:rPr>
                <w:szCs w:val="21"/>
              </w:rPr>
              <w:t>28H</w:t>
            </w:r>
          </w:p>
        </w:tc>
        <w:tc>
          <w:tcPr>
            <w:tcW w:w="368" w:type="pct"/>
            <w:vAlign w:val="center"/>
          </w:tcPr>
          <w:p w:rsidR="00707FBB" w:rsidRPr="00E37E75" w:rsidRDefault="00707FBB" w:rsidP="00247E21">
            <w:pPr>
              <w:jc w:val="center"/>
              <w:rPr>
                <w:szCs w:val="21"/>
              </w:rPr>
            </w:pPr>
            <w:r w:rsidRPr="00E37E75">
              <w:rPr>
                <w:szCs w:val="21"/>
              </w:rPr>
              <w:t>02H</w:t>
            </w:r>
          </w:p>
        </w:tc>
        <w:tc>
          <w:tcPr>
            <w:tcW w:w="402" w:type="pct"/>
            <w:vAlign w:val="center"/>
          </w:tcPr>
          <w:p w:rsidR="00707FBB" w:rsidRPr="00E37E75" w:rsidRDefault="00707FBB" w:rsidP="00247E21">
            <w:pPr>
              <w:jc w:val="center"/>
              <w:rPr>
                <w:szCs w:val="21"/>
              </w:rPr>
            </w:pPr>
            <w:r w:rsidRPr="00E37E75">
              <w:rPr>
                <w:szCs w:val="21"/>
              </w:rPr>
              <w:t>D6</w:t>
            </w:r>
          </w:p>
        </w:tc>
        <w:tc>
          <w:tcPr>
            <w:tcW w:w="402" w:type="pct"/>
            <w:vAlign w:val="center"/>
          </w:tcPr>
          <w:p w:rsidR="00707FBB" w:rsidRPr="00E37E75" w:rsidRDefault="00707FBB" w:rsidP="00247E21">
            <w:pPr>
              <w:jc w:val="center"/>
              <w:rPr>
                <w:szCs w:val="21"/>
              </w:rPr>
            </w:pPr>
            <w:r w:rsidRPr="00E37E75">
              <w:rPr>
                <w:szCs w:val="21"/>
              </w:rPr>
              <w:t>D7</w:t>
            </w:r>
          </w:p>
        </w:tc>
        <w:tc>
          <w:tcPr>
            <w:tcW w:w="402" w:type="pct"/>
            <w:vAlign w:val="center"/>
          </w:tcPr>
          <w:p w:rsidR="00707FBB" w:rsidRPr="00E37E75" w:rsidRDefault="00707FBB" w:rsidP="00247E21">
            <w:pPr>
              <w:jc w:val="center"/>
              <w:rPr>
                <w:szCs w:val="21"/>
              </w:rPr>
            </w:pPr>
            <w:r w:rsidRPr="00E37E75">
              <w:rPr>
                <w:szCs w:val="21"/>
              </w:rPr>
              <w:t>D8</w:t>
            </w:r>
          </w:p>
        </w:tc>
        <w:tc>
          <w:tcPr>
            <w:tcW w:w="450" w:type="pct"/>
            <w:vAlign w:val="center"/>
          </w:tcPr>
          <w:p w:rsidR="00707FBB" w:rsidRPr="00E37E75" w:rsidRDefault="00707FBB" w:rsidP="00247E21">
            <w:pPr>
              <w:jc w:val="center"/>
              <w:rPr>
                <w:szCs w:val="21"/>
              </w:rPr>
            </w:pPr>
            <w:r w:rsidRPr="00E37E75">
              <w:rPr>
                <w:szCs w:val="21"/>
              </w:rPr>
              <w:t>D9</w:t>
            </w:r>
          </w:p>
        </w:tc>
        <w:tc>
          <w:tcPr>
            <w:tcW w:w="402" w:type="pct"/>
            <w:vAlign w:val="center"/>
          </w:tcPr>
          <w:p w:rsidR="00707FBB" w:rsidRPr="00E37E75" w:rsidRDefault="00707FBB" w:rsidP="00247E21">
            <w:pPr>
              <w:jc w:val="center"/>
              <w:rPr>
                <w:szCs w:val="21"/>
              </w:rPr>
            </w:pPr>
            <w:r w:rsidRPr="00E37E75">
              <w:rPr>
                <w:szCs w:val="21"/>
              </w:rPr>
              <w:t>D10</w:t>
            </w:r>
          </w:p>
        </w:tc>
        <w:tc>
          <w:tcPr>
            <w:tcW w:w="402" w:type="pct"/>
            <w:vAlign w:val="center"/>
          </w:tcPr>
          <w:p w:rsidR="00707FBB" w:rsidRPr="00E37E75" w:rsidRDefault="00707FBB" w:rsidP="00247E21">
            <w:pPr>
              <w:jc w:val="center"/>
              <w:rPr>
                <w:szCs w:val="21"/>
              </w:rPr>
            </w:pPr>
            <w:r w:rsidRPr="00E37E75">
              <w:rPr>
                <w:szCs w:val="21"/>
              </w:rPr>
              <w:t>D11</w:t>
            </w:r>
          </w:p>
        </w:tc>
        <w:tc>
          <w:tcPr>
            <w:tcW w:w="403" w:type="pct"/>
            <w:vAlign w:val="center"/>
          </w:tcPr>
          <w:p w:rsidR="00707FBB" w:rsidRPr="00E37E75" w:rsidRDefault="00707FBB" w:rsidP="00247E21">
            <w:pPr>
              <w:jc w:val="center"/>
              <w:rPr>
                <w:szCs w:val="21"/>
              </w:rPr>
            </w:pPr>
            <w:r w:rsidRPr="00E37E75">
              <w:rPr>
                <w:szCs w:val="21"/>
              </w:rPr>
              <w:t>D12</w:t>
            </w:r>
          </w:p>
        </w:tc>
      </w:tr>
      <w:tr w:rsidR="00707FBB" w:rsidRPr="00E37E75" w:rsidTr="00247E21">
        <w:trPr>
          <w:cantSplit/>
          <w:jc w:val="center"/>
        </w:trPr>
        <w:tc>
          <w:tcPr>
            <w:tcW w:w="314" w:type="pct"/>
            <w:shd w:val="clear" w:color="auto" w:fill="auto"/>
            <w:vAlign w:val="center"/>
          </w:tcPr>
          <w:p w:rsidR="00707FBB" w:rsidRPr="00E37E75" w:rsidRDefault="00707FBB" w:rsidP="00247E21">
            <w:pPr>
              <w:numPr>
                <w:ilvl w:val="0"/>
                <w:numId w:val="36"/>
              </w:numPr>
              <w:jc w:val="center"/>
              <w:rPr>
                <w:color w:val="000000"/>
                <w:szCs w:val="21"/>
              </w:rPr>
            </w:pPr>
          </w:p>
        </w:tc>
        <w:tc>
          <w:tcPr>
            <w:tcW w:w="613" w:type="pct"/>
            <w:vAlign w:val="center"/>
          </w:tcPr>
          <w:p w:rsidR="00707FBB" w:rsidRPr="00E37E75" w:rsidRDefault="00707FBB" w:rsidP="00247E21">
            <w:pPr>
              <w:jc w:val="center"/>
              <w:rPr>
                <w:szCs w:val="21"/>
              </w:rPr>
            </w:pPr>
            <w:r>
              <w:rPr>
                <w:rFonts w:hint="eastAsia"/>
                <w:szCs w:val="21"/>
              </w:rPr>
              <w:t>66</w:t>
            </w:r>
            <w:r w:rsidRPr="00E37E75">
              <w:rPr>
                <w:szCs w:val="21"/>
              </w:rPr>
              <w:t>H</w:t>
            </w:r>
          </w:p>
        </w:tc>
        <w:tc>
          <w:tcPr>
            <w:tcW w:w="842" w:type="pct"/>
            <w:vAlign w:val="center"/>
          </w:tcPr>
          <w:p w:rsidR="00707FBB" w:rsidRPr="00E37E75" w:rsidRDefault="00707FBB" w:rsidP="00247E21">
            <w:pPr>
              <w:jc w:val="center"/>
              <w:rPr>
                <w:szCs w:val="21"/>
              </w:rPr>
            </w:pPr>
            <w:r w:rsidRPr="00E37E75">
              <w:rPr>
                <w:szCs w:val="21"/>
              </w:rPr>
              <w:t>28H</w:t>
            </w:r>
          </w:p>
        </w:tc>
        <w:tc>
          <w:tcPr>
            <w:tcW w:w="368" w:type="pct"/>
            <w:vAlign w:val="center"/>
          </w:tcPr>
          <w:p w:rsidR="00707FBB" w:rsidRPr="00E37E75" w:rsidRDefault="00707FBB" w:rsidP="00247E21">
            <w:pPr>
              <w:jc w:val="center"/>
              <w:rPr>
                <w:szCs w:val="21"/>
              </w:rPr>
            </w:pPr>
            <w:r w:rsidRPr="00E37E75">
              <w:rPr>
                <w:szCs w:val="21"/>
              </w:rPr>
              <w:t>03H</w:t>
            </w:r>
          </w:p>
        </w:tc>
        <w:tc>
          <w:tcPr>
            <w:tcW w:w="402" w:type="pct"/>
            <w:vAlign w:val="center"/>
          </w:tcPr>
          <w:p w:rsidR="00707FBB" w:rsidRPr="00E37E75" w:rsidRDefault="00707FBB" w:rsidP="00247E21">
            <w:pPr>
              <w:jc w:val="center"/>
              <w:rPr>
                <w:szCs w:val="21"/>
              </w:rPr>
            </w:pPr>
            <w:r w:rsidRPr="00E37E75">
              <w:rPr>
                <w:szCs w:val="21"/>
              </w:rPr>
              <w:t>D13</w:t>
            </w:r>
          </w:p>
        </w:tc>
        <w:tc>
          <w:tcPr>
            <w:tcW w:w="402" w:type="pct"/>
            <w:vAlign w:val="center"/>
          </w:tcPr>
          <w:p w:rsidR="00707FBB" w:rsidRPr="00E37E75" w:rsidRDefault="00707FBB" w:rsidP="00247E21">
            <w:pPr>
              <w:jc w:val="center"/>
              <w:rPr>
                <w:szCs w:val="21"/>
              </w:rPr>
            </w:pPr>
            <w:r w:rsidRPr="00E37E75">
              <w:rPr>
                <w:szCs w:val="21"/>
              </w:rPr>
              <w:t>D14</w:t>
            </w:r>
          </w:p>
        </w:tc>
        <w:tc>
          <w:tcPr>
            <w:tcW w:w="402" w:type="pct"/>
            <w:vAlign w:val="center"/>
          </w:tcPr>
          <w:p w:rsidR="00707FBB" w:rsidRPr="00E37E75" w:rsidRDefault="00707FBB" w:rsidP="00247E21">
            <w:pPr>
              <w:jc w:val="center"/>
              <w:rPr>
                <w:szCs w:val="21"/>
              </w:rPr>
            </w:pPr>
            <w:r w:rsidRPr="00E37E75">
              <w:rPr>
                <w:szCs w:val="21"/>
              </w:rPr>
              <w:t>D15</w:t>
            </w:r>
          </w:p>
        </w:tc>
        <w:tc>
          <w:tcPr>
            <w:tcW w:w="450" w:type="pct"/>
            <w:vAlign w:val="center"/>
          </w:tcPr>
          <w:p w:rsidR="00707FBB" w:rsidRPr="00E37E75" w:rsidRDefault="00707FBB" w:rsidP="00247E21">
            <w:pPr>
              <w:jc w:val="center"/>
              <w:rPr>
                <w:szCs w:val="21"/>
              </w:rPr>
            </w:pPr>
            <w:r w:rsidRPr="00E37E75">
              <w:rPr>
                <w:szCs w:val="21"/>
              </w:rPr>
              <w:t>D16</w:t>
            </w:r>
          </w:p>
        </w:tc>
        <w:tc>
          <w:tcPr>
            <w:tcW w:w="402" w:type="pct"/>
            <w:vAlign w:val="center"/>
          </w:tcPr>
          <w:p w:rsidR="00707FBB" w:rsidRPr="00E37E75" w:rsidRDefault="00707FBB" w:rsidP="00247E21">
            <w:pPr>
              <w:jc w:val="center"/>
              <w:rPr>
                <w:szCs w:val="21"/>
              </w:rPr>
            </w:pPr>
            <w:r w:rsidRPr="00E37E75">
              <w:rPr>
                <w:szCs w:val="21"/>
              </w:rPr>
              <w:t>D17</w:t>
            </w:r>
          </w:p>
        </w:tc>
        <w:tc>
          <w:tcPr>
            <w:tcW w:w="402" w:type="pct"/>
            <w:vAlign w:val="center"/>
          </w:tcPr>
          <w:p w:rsidR="00707FBB" w:rsidRPr="00E37E75" w:rsidRDefault="00707FBB" w:rsidP="00247E21">
            <w:pPr>
              <w:jc w:val="center"/>
              <w:rPr>
                <w:szCs w:val="21"/>
              </w:rPr>
            </w:pPr>
            <w:r w:rsidRPr="00E37E75">
              <w:rPr>
                <w:szCs w:val="21"/>
              </w:rPr>
              <w:t>D18</w:t>
            </w:r>
          </w:p>
        </w:tc>
        <w:tc>
          <w:tcPr>
            <w:tcW w:w="403" w:type="pct"/>
            <w:vAlign w:val="center"/>
          </w:tcPr>
          <w:p w:rsidR="00707FBB" w:rsidRPr="00E37E75" w:rsidRDefault="00707FBB" w:rsidP="00247E21">
            <w:pPr>
              <w:jc w:val="center"/>
              <w:rPr>
                <w:szCs w:val="21"/>
              </w:rPr>
            </w:pPr>
            <w:r w:rsidRPr="00E37E75">
              <w:rPr>
                <w:szCs w:val="21"/>
              </w:rPr>
              <w:t>D19</w:t>
            </w:r>
          </w:p>
        </w:tc>
      </w:tr>
      <w:tr w:rsidR="00707FBB" w:rsidRPr="00E37E75" w:rsidTr="00247E21">
        <w:trPr>
          <w:cantSplit/>
          <w:jc w:val="center"/>
        </w:trPr>
        <w:tc>
          <w:tcPr>
            <w:tcW w:w="314" w:type="pct"/>
            <w:shd w:val="clear" w:color="auto" w:fill="auto"/>
            <w:vAlign w:val="center"/>
          </w:tcPr>
          <w:p w:rsidR="00707FBB" w:rsidRPr="00E37E75" w:rsidRDefault="00707FBB" w:rsidP="00247E21">
            <w:pPr>
              <w:numPr>
                <w:ilvl w:val="0"/>
                <w:numId w:val="36"/>
              </w:numPr>
              <w:jc w:val="center"/>
              <w:rPr>
                <w:color w:val="000000"/>
                <w:szCs w:val="21"/>
              </w:rPr>
            </w:pPr>
          </w:p>
        </w:tc>
        <w:tc>
          <w:tcPr>
            <w:tcW w:w="613" w:type="pct"/>
            <w:vAlign w:val="center"/>
          </w:tcPr>
          <w:p w:rsidR="00707FBB" w:rsidRPr="00E37E75" w:rsidRDefault="00707FBB" w:rsidP="00247E21">
            <w:pPr>
              <w:jc w:val="center"/>
              <w:rPr>
                <w:szCs w:val="21"/>
              </w:rPr>
            </w:pPr>
            <w:r>
              <w:rPr>
                <w:rFonts w:hint="eastAsia"/>
                <w:szCs w:val="21"/>
              </w:rPr>
              <w:t>66</w:t>
            </w:r>
            <w:r w:rsidRPr="00E37E75">
              <w:rPr>
                <w:szCs w:val="21"/>
              </w:rPr>
              <w:t>H</w:t>
            </w:r>
          </w:p>
        </w:tc>
        <w:tc>
          <w:tcPr>
            <w:tcW w:w="842" w:type="pct"/>
            <w:vAlign w:val="center"/>
          </w:tcPr>
          <w:p w:rsidR="00707FBB" w:rsidRPr="00E37E75" w:rsidRDefault="00707FBB" w:rsidP="00247E21">
            <w:pPr>
              <w:jc w:val="center"/>
              <w:rPr>
                <w:szCs w:val="21"/>
              </w:rPr>
            </w:pPr>
            <w:r w:rsidRPr="00E37E75">
              <w:rPr>
                <w:szCs w:val="21"/>
              </w:rPr>
              <w:t>28H</w:t>
            </w:r>
          </w:p>
        </w:tc>
        <w:tc>
          <w:tcPr>
            <w:tcW w:w="368" w:type="pct"/>
            <w:vAlign w:val="center"/>
          </w:tcPr>
          <w:p w:rsidR="00707FBB" w:rsidRPr="00E37E75" w:rsidRDefault="00707FBB" w:rsidP="00247E21">
            <w:pPr>
              <w:jc w:val="center"/>
              <w:rPr>
                <w:szCs w:val="21"/>
              </w:rPr>
            </w:pPr>
            <w:r w:rsidRPr="00E37E75">
              <w:rPr>
                <w:szCs w:val="21"/>
              </w:rPr>
              <w:t>04H</w:t>
            </w:r>
          </w:p>
        </w:tc>
        <w:tc>
          <w:tcPr>
            <w:tcW w:w="402" w:type="pct"/>
            <w:vAlign w:val="center"/>
          </w:tcPr>
          <w:p w:rsidR="00707FBB" w:rsidRPr="00E37E75" w:rsidRDefault="00707FBB" w:rsidP="00247E21">
            <w:pPr>
              <w:jc w:val="center"/>
              <w:rPr>
                <w:szCs w:val="21"/>
              </w:rPr>
            </w:pPr>
            <w:r w:rsidRPr="00E37E75">
              <w:rPr>
                <w:szCs w:val="21"/>
              </w:rPr>
              <w:t>D20</w:t>
            </w:r>
          </w:p>
        </w:tc>
        <w:tc>
          <w:tcPr>
            <w:tcW w:w="402" w:type="pct"/>
            <w:vAlign w:val="center"/>
          </w:tcPr>
          <w:p w:rsidR="00707FBB" w:rsidRPr="00E37E75" w:rsidRDefault="00707FBB" w:rsidP="00247E21">
            <w:pPr>
              <w:jc w:val="center"/>
              <w:rPr>
                <w:szCs w:val="21"/>
              </w:rPr>
            </w:pPr>
            <w:r w:rsidRPr="00E37E75">
              <w:rPr>
                <w:szCs w:val="21"/>
              </w:rPr>
              <w:t>D21</w:t>
            </w:r>
          </w:p>
        </w:tc>
        <w:tc>
          <w:tcPr>
            <w:tcW w:w="402" w:type="pct"/>
            <w:vAlign w:val="center"/>
          </w:tcPr>
          <w:p w:rsidR="00707FBB" w:rsidRPr="00E37E75" w:rsidRDefault="00707FBB" w:rsidP="00247E21">
            <w:pPr>
              <w:jc w:val="center"/>
              <w:rPr>
                <w:szCs w:val="21"/>
              </w:rPr>
            </w:pPr>
            <w:r w:rsidRPr="00E37E75">
              <w:rPr>
                <w:szCs w:val="21"/>
              </w:rPr>
              <w:t>D22</w:t>
            </w:r>
          </w:p>
        </w:tc>
        <w:tc>
          <w:tcPr>
            <w:tcW w:w="450" w:type="pct"/>
            <w:vAlign w:val="center"/>
          </w:tcPr>
          <w:p w:rsidR="00707FBB" w:rsidRPr="00E37E75" w:rsidRDefault="00707FBB" w:rsidP="00247E21">
            <w:pPr>
              <w:jc w:val="center"/>
              <w:rPr>
                <w:szCs w:val="21"/>
              </w:rPr>
            </w:pPr>
            <w:r w:rsidRPr="00E37E75">
              <w:rPr>
                <w:szCs w:val="21"/>
              </w:rPr>
              <w:t>D23</w:t>
            </w:r>
          </w:p>
        </w:tc>
        <w:tc>
          <w:tcPr>
            <w:tcW w:w="402" w:type="pct"/>
            <w:vAlign w:val="center"/>
          </w:tcPr>
          <w:p w:rsidR="00707FBB" w:rsidRPr="00E37E75" w:rsidRDefault="00707FBB" w:rsidP="00247E21">
            <w:pPr>
              <w:jc w:val="center"/>
              <w:rPr>
                <w:szCs w:val="21"/>
              </w:rPr>
            </w:pPr>
            <w:r w:rsidRPr="00E37E75">
              <w:rPr>
                <w:szCs w:val="21"/>
              </w:rPr>
              <w:t>D24</w:t>
            </w:r>
          </w:p>
        </w:tc>
        <w:tc>
          <w:tcPr>
            <w:tcW w:w="402" w:type="pct"/>
            <w:vAlign w:val="center"/>
          </w:tcPr>
          <w:p w:rsidR="00707FBB" w:rsidRPr="00E37E75" w:rsidRDefault="00707FBB" w:rsidP="00247E21">
            <w:pPr>
              <w:jc w:val="center"/>
              <w:rPr>
                <w:szCs w:val="21"/>
              </w:rPr>
            </w:pPr>
            <w:r w:rsidRPr="00E37E75">
              <w:rPr>
                <w:szCs w:val="21"/>
              </w:rPr>
              <w:t>D25</w:t>
            </w:r>
          </w:p>
        </w:tc>
        <w:tc>
          <w:tcPr>
            <w:tcW w:w="403" w:type="pct"/>
            <w:vAlign w:val="center"/>
          </w:tcPr>
          <w:p w:rsidR="00707FBB" w:rsidRPr="00E37E75" w:rsidRDefault="00707FBB" w:rsidP="00247E21">
            <w:pPr>
              <w:jc w:val="center"/>
              <w:rPr>
                <w:szCs w:val="21"/>
              </w:rPr>
            </w:pPr>
            <w:r w:rsidRPr="00E37E75">
              <w:rPr>
                <w:szCs w:val="21"/>
              </w:rPr>
              <w:t>D26</w:t>
            </w:r>
          </w:p>
        </w:tc>
      </w:tr>
      <w:tr w:rsidR="00707FBB" w:rsidRPr="00E37E75" w:rsidTr="00247E21">
        <w:trPr>
          <w:cantSplit/>
          <w:jc w:val="center"/>
        </w:trPr>
        <w:tc>
          <w:tcPr>
            <w:tcW w:w="314" w:type="pct"/>
            <w:shd w:val="clear" w:color="auto" w:fill="auto"/>
            <w:vAlign w:val="center"/>
          </w:tcPr>
          <w:p w:rsidR="00707FBB" w:rsidRPr="00E37E75" w:rsidRDefault="00707FBB" w:rsidP="00247E21">
            <w:pPr>
              <w:numPr>
                <w:ilvl w:val="0"/>
                <w:numId w:val="36"/>
              </w:numPr>
              <w:jc w:val="center"/>
              <w:rPr>
                <w:color w:val="000000"/>
                <w:szCs w:val="21"/>
              </w:rPr>
            </w:pPr>
          </w:p>
        </w:tc>
        <w:tc>
          <w:tcPr>
            <w:tcW w:w="613" w:type="pct"/>
            <w:vAlign w:val="center"/>
          </w:tcPr>
          <w:p w:rsidR="00707FBB" w:rsidRPr="00E37E75" w:rsidRDefault="00707FBB" w:rsidP="00247E21">
            <w:pPr>
              <w:jc w:val="center"/>
              <w:rPr>
                <w:szCs w:val="21"/>
              </w:rPr>
            </w:pPr>
            <w:r>
              <w:rPr>
                <w:rFonts w:hint="eastAsia"/>
                <w:szCs w:val="21"/>
              </w:rPr>
              <w:t>66</w:t>
            </w:r>
            <w:r w:rsidRPr="00E37E75">
              <w:rPr>
                <w:szCs w:val="21"/>
              </w:rPr>
              <w:t>H</w:t>
            </w:r>
          </w:p>
        </w:tc>
        <w:tc>
          <w:tcPr>
            <w:tcW w:w="842" w:type="pct"/>
            <w:vAlign w:val="center"/>
          </w:tcPr>
          <w:p w:rsidR="00707FBB" w:rsidRPr="00E37E75" w:rsidRDefault="00707FBB" w:rsidP="00247E21">
            <w:pPr>
              <w:jc w:val="center"/>
              <w:rPr>
                <w:szCs w:val="21"/>
              </w:rPr>
            </w:pPr>
            <w:r w:rsidRPr="00E37E75">
              <w:rPr>
                <w:szCs w:val="21"/>
              </w:rPr>
              <w:t>28H</w:t>
            </w:r>
          </w:p>
        </w:tc>
        <w:tc>
          <w:tcPr>
            <w:tcW w:w="368" w:type="pct"/>
            <w:vAlign w:val="center"/>
          </w:tcPr>
          <w:p w:rsidR="00707FBB" w:rsidRPr="00E37E75" w:rsidRDefault="00707FBB" w:rsidP="00247E21">
            <w:pPr>
              <w:jc w:val="center"/>
              <w:rPr>
                <w:szCs w:val="21"/>
              </w:rPr>
            </w:pPr>
            <w:r w:rsidRPr="00E37E75">
              <w:rPr>
                <w:szCs w:val="21"/>
              </w:rPr>
              <w:t>05H</w:t>
            </w:r>
          </w:p>
        </w:tc>
        <w:tc>
          <w:tcPr>
            <w:tcW w:w="402" w:type="pct"/>
            <w:vAlign w:val="center"/>
          </w:tcPr>
          <w:p w:rsidR="00707FBB" w:rsidRPr="00E37E75" w:rsidRDefault="00707FBB" w:rsidP="00247E21">
            <w:pPr>
              <w:jc w:val="center"/>
              <w:rPr>
                <w:szCs w:val="21"/>
              </w:rPr>
            </w:pPr>
            <w:r w:rsidRPr="00E37E75">
              <w:rPr>
                <w:szCs w:val="21"/>
              </w:rPr>
              <w:t>D27</w:t>
            </w:r>
          </w:p>
        </w:tc>
        <w:tc>
          <w:tcPr>
            <w:tcW w:w="402" w:type="pct"/>
            <w:vAlign w:val="center"/>
          </w:tcPr>
          <w:p w:rsidR="00707FBB" w:rsidRPr="00E37E75" w:rsidRDefault="00707FBB" w:rsidP="00247E21">
            <w:pPr>
              <w:jc w:val="center"/>
              <w:rPr>
                <w:szCs w:val="21"/>
              </w:rPr>
            </w:pPr>
            <w:r w:rsidRPr="00E37E75">
              <w:rPr>
                <w:szCs w:val="21"/>
              </w:rPr>
              <w:t>D28</w:t>
            </w:r>
          </w:p>
        </w:tc>
        <w:tc>
          <w:tcPr>
            <w:tcW w:w="402" w:type="pct"/>
            <w:vAlign w:val="center"/>
          </w:tcPr>
          <w:p w:rsidR="00707FBB" w:rsidRPr="00E37E75" w:rsidRDefault="00707FBB" w:rsidP="00247E21">
            <w:pPr>
              <w:jc w:val="center"/>
              <w:rPr>
                <w:szCs w:val="21"/>
              </w:rPr>
            </w:pPr>
            <w:r w:rsidRPr="00E37E75">
              <w:rPr>
                <w:szCs w:val="21"/>
              </w:rPr>
              <w:t>D29</w:t>
            </w:r>
          </w:p>
        </w:tc>
        <w:tc>
          <w:tcPr>
            <w:tcW w:w="450" w:type="pct"/>
            <w:vAlign w:val="center"/>
          </w:tcPr>
          <w:p w:rsidR="00707FBB" w:rsidRPr="00E37E75" w:rsidRDefault="00707FBB" w:rsidP="00247E21">
            <w:pPr>
              <w:jc w:val="center"/>
              <w:rPr>
                <w:szCs w:val="21"/>
              </w:rPr>
            </w:pPr>
            <w:r w:rsidRPr="00E37E75">
              <w:rPr>
                <w:szCs w:val="21"/>
              </w:rPr>
              <w:t>D30</w:t>
            </w:r>
          </w:p>
        </w:tc>
        <w:tc>
          <w:tcPr>
            <w:tcW w:w="402" w:type="pct"/>
            <w:vAlign w:val="center"/>
          </w:tcPr>
          <w:p w:rsidR="00707FBB" w:rsidRPr="00E37E75" w:rsidRDefault="00707FBB" w:rsidP="00247E21">
            <w:pPr>
              <w:jc w:val="center"/>
              <w:rPr>
                <w:szCs w:val="21"/>
              </w:rPr>
            </w:pPr>
            <w:r w:rsidRPr="00E37E75">
              <w:rPr>
                <w:szCs w:val="21"/>
              </w:rPr>
              <w:t>D31</w:t>
            </w:r>
          </w:p>
        </w:tc>
        <w:tc>
          <w:tcPr>
            <w:tcW w:w="402" w:type="pct"/>
            <w:vAlign w:val="center"/>
          </w:tcPr>
          <w:p w:rsidR="00707FBB" w:rsidRPr="00E37E75" w:rsidRDefault="00707FBB" w:rsidP="00247E21">
            <w:pPr>
              <w:jc w:val="center"/>
              <w:rPr>
                <w:szCs w:val="21"/>
              </w:rPr>
            </w:pPr>
            <w:r w:rsidRPr="00E37E75">
              <w:rPr>
                <w:szCs w:val="21"/>
              </w:rPr>
              <w:t>D32</w:t>
            </w:r>
          </w:p>
        </w:tc>
        <w:tc>
          <w:tcPr>
            <w:tcW w:w="403" w:type="pct"/>
            <w:vAlign w:val="center"/>
          </w:tcPr>
          <w:p w:rsidR="00707FBB" w:rsidRPr="00E37E75" w:rsidRDefault="00707FBB" w:rsidP="00247E21">
            <w:pPr>
              <w:jc w:val="center"/>
              <w:rPr>
                <w:szCs w:val="21"/>
              </w:rPr>
            </w:pPr>
            <w:r w:rsidRPr="00E37E75">
              <w:rPr>
                <w:szCs w:val="21"/>
              </w:rPr>
              <w:t>D33</w:t>
            </w:r>
          </w:p>
        </w:tc>
      </w:tr>
      <w:tr w:rsidR="00707FBB" w:rsidRPr="00E37E75" w:rsidTr="00247E21">
        <w:trPr>
          <w:cantSplit/>
          <w:jc w:val="center"/>
        </w:trPr>
        <w:tc>
          <w:tcPr>
            <w:tcW w:w="314" w:type="pct"/>
            <w:shd w:val="clear" w:color="auto" w:fill="auto"/>
            <w:vAlign w:val="center"/>
          </w:tcPr>
          <w:p w:rsidR="00707FBB" w:rsidRPr="00E37E75" w:rsidRDefault="00707FBB" w:rsidP="00247E21">
            <w:pPr>
              <w:numPr>
                <w:ilvl w:val="0"/>
                <w:numId w:val="36"/>
              </w:numPr>
              <w:jc w:val="center"/>
              <w:rPr>
                <w:color w:val="000000"/>
                <w:szCs w:val="21"/>
              </w:rPr>
            </w:pPr>
          </w:p>
        </w:tc>
        <w:tc>
          <w:tcPr>
            <w:tcW w:w="613" w:type="pct"/>
            <w:vAlign w:val="center"/>
          </w:tcPr>
          <w:p w:rsidR="00707FBB" w:rsidRPr="00E37E75" w:rsidRDefault="00707FBB" w:rsidP="00247E21">
            <w:pPr>
              <w:jc w:val="center"/>
              <w:rPr>
                <w:szCs w:val="21"/>
              </w:rPr>
            </w:pPr>
            <w:r>
              <w:rPr>
                <w:rFonts w:hint="eastAsia"/>
                <w:szCs w:val="21"/>
              </w:rPr>
              <w:t>66</w:t>
            </w:r>
            <w:r w:rsidRPr="00E37E75">
              <w:rPr>
                <w:szCs w:val="21"/>
              </w:rPr>
              <w:t>H</w:t>
            </w:r>
          </w:p>
        </w:tc>
        <w:tc>
          <w:tcPr>
            <w:tcW w:w="842" w:type="pct"/>
            <w:vAlign w:val="center"/>
          </w:tcPr>
          <w:p w:rsidR="00707FBB" w:rsidRPr="00E37E75" w:rsidRDefault="00707FBB" w:rsidP="00247E21">
            <w:pPr>
              <w:jc w:val="center"/>
              <w:rPr>
                <w:szCs w:val="21"/>
              </w:rPr>
            </w:pPr>
            <w:r w:rsidRPr="00E37E75">
              <w:rPr>
                <w:szCs w:val="21"/>
              </w:rPr>
              <w:t>28H</w:t>
            </w:r>
          </w:p>
        </w:tc>
        <w:tc>
          <w:tcPr>
            <w:tcW w:w="368" w:type="pct"/>
            <w:vAlign w:val="center"/>
          </w:tcPr>
          <w:p w:rsidR="00707FBB" w:rsidRPr="00E37E75" w:rsidRDefault="00707FBB" w:rsidP="00247E21">
            <w:pPr>
              <w:jc w:val="center"/>
              <w:rPr>
                <w:szCs w:val="21"/>
              </w:rPr>
            </w:pPr>
            <w:r w:rsidRPr="00E37E75">
              <w:rPr>
                <w:szCs w:val="21"/>
              </w:rPr>
              <w:t>06H</w:t>
            </w:r>
          </w:p>
        </w:tc>
        <w:tc>
          <w:tcPr>
            <w:tcW w:w="402" w:type="pct"/>
            <w:vAlign w:val="center"/>
          </w:tcPr>
          <w:p w:rsidR="00707FBB" w:rsidRPr="00E37E75" w:rsidRDefault="00707FBB" w:rsidP="00247E21">
            <w:pPr>
              <w:jc w:val="center"/>
              <w:rPr>
                <w:szCs w:val="21"/>
              </w:rPr>
            </w:pPr>
            <w:r w:rsidRPr="00E37E75">
              <w:rPr>
                <w:szCs w:val="21"/>
              </w:rPr>
              <w:t>D34</w:t>
            </w:r>
          </w:p>
        </w:tc>
        <w:tc>
          <w:tcPr>
            <w:tcW w:w="402" w:type="pct"/>
            <w:vAlign w:val="center"/>
          </w:tcPr>
          <w:p w:rsidR="00707FBB" w:rsidRPr="00E37E75" w:rsidRDefault="00707FBB" w:rsidP="00247E21">
            <w:pPr>
              <w:jc w:val="center"/>
              <w:rPr>
                <w:szCs w:val="21"/>
              </w:rPr>
            </w:pPr>
            <w:r w:rsidRPr="00E37E75">
              <w:rPr>
                <w:szCs w:val="21"/>
              </w:rPr>
              <w:t>D35</w:t>
            </w:r>
          </w:p>
        </w:tc>
        <w:tc>
          <w:tcPr>
            <w:tcW w:w="402" w:type="pct"/>
            <w:vAlign w:val="center"/>
          </w:tcPr>
          <w:p w:rsidR="00707FBB" w:rsidRPr="00E37E75" w:rsidRDefault="00707FBB" w:rsidP="00247E21">
            <w:pPr>
              <w:jc w:val="center"/>
              <w:rPr>
                <w:szCs w:val="21"/>
              </w:rPr>
            </w:pPr>
            <w:r w:rsidRPr="00E37E75">
              <w:rPr>
                <w:szCs w:val="21"/>
              </w:rPr>
              <w:t>D36</w:t>
            </w:r>
          </w:p>
        </w:tc>
        <w:tc>
          <w:tcPr>
            <w:tcW w:w="450" w:type="pct"/>
            <w:vAlign w:val="center"/>
          </w:tcPr>
          <w:p w:rsidR="00707FBB" w:rsidRPr="00E37E75" w:rsidRDefault="00707FBB" w:rsidP="00247E21">
            <w:pPr>
              <w:jc w:val="center"/>
              <w:rPr>
                <w:szCs w:val="21"/>
              </w:rPr>
            </w:pPr>
            <w:r w:rsidRPr="00E37E75">
              <w:rPr>
                <w:szCs w:val="21"/>
              </w:rPr>
              <w:t>D37</w:t>
            </w:r>
          </w:p>
        </w:tc>
        <w:tc>
          <w:tcPr>
            <w:tcW w:w="402" w:type="pct"/>
            <w:vAlign w:val="center"/>
          </w:tcPr>
          <w:p w:rsidR="00707FBB" w:rsidRPr="00E37E75" w:rsidRDefault="00707FBB" w:rsidP="00247E21">
            <w:pPr>
              <w:jc w:val="center"/>
              <w:rPr>
                <w:szCs w:val="21"/>
              </w:rPr>
            </w:pPr>
            <w:r w:rsidRPr="00E37E75">
              <w:rPr>
                <w:szCs w:val="21"/>
              </w:rPr>
              <w:t>D38</w:t>
            </w:r>
          </w:p>
        </w:tc>
        <w:tc>
          <w:tcPr>
            <w:tcW w:w="402" w:type="pct"/>
            <w:vAlign w:val="center"/>
          </w:tcPr>
          <w:p w:rsidR="00707FBB" w:rsidRPr="00E37E75" w:rsidRDefault="00707FBB" w:rsidP="00247E21">
            <w:pPr>
              <w:jc w:val="center"/>
              <w:rPr>
                <w:szCs w:val="21"/>
              </w:rPr>
            </w:pPr>
            <w:r w:rsidRPr="00E37E75">
              <w:rPr>
                <w:szCs w:val="21"/>
              </w:rPr>
              <w:t>D39</w:t>
            </w:r>
          </w:p>
        </w:tc>
        <w:tc>
          <w:tcPr>
            <w:tcW w:w="403" w:type="pct"/>
            <w:vAlign w:val="center"/>
          </w:tcPr>
          <w:p w:rsidR="00707FBB" w:rsidRPr="00E37E75" w:rsidRDefault="00707FBB" w:rsidP="00247E21">
            <w:pPr>
              <w:jc w:val="center"/>
              <w:rPr>
                <w:szCs w:val="21"/>
              </w:rPr>
            </w:pPr>
            <w:r w:rsidRPr="00E37E75">
              <w:rPr>
                <w:szCs w:val="21"/>
              </w:rPr>
              <w:t>D40</w:t>
            </w:r>
          </w:p>
        </w:tc>
      </w:tr>
      <w:tr w:rsidR="00707FBB" w:rsidRPr="00E37E75" w:rsidTr="00247E21">
        <w:trPr>
          <w:cantSplit/>
          <w:jc w:val="center"/>
        </w:trPr>
        <w:tc>
          <w:tcPr>
            <w:tcW w:w="314" w:type="pct"/>
            <w:shd w:val="clear" w:color="auto" w:fill="auto"/>
            <w:vAlign w:val="center"/>
          </w:tcPr>
          <w:p w:rsidR="00707FBB" w:rsidRPr="00E37E75" w:rsidRDefault="00707FBB" w:rsidP="00247E21">
            <w:pPr>
              <w:numPr>
                <w:ilvl w:val="0"/>
                <w:numId w:val="36"/>
              </w:numPr>
              <w:jc w:val="center"/>
              <w:rPr>
                <w:color w:val="000000"/>
                <w:szCs w:val="21"/>
              </w:rPr>
            </w:pPr>
          </w:p>
        </w:tc>
        <w:tc>
          <w:tcPr>
            <w:tcW w:w="613" w:type="pct"/>
            <w:vAlign w:val="center"/>
          </w:tcPr>
          <w:p w:rsidR="00707FBB" w:rsidRPr="00E37E75" w:rsidRDefault="00707FBB" w:rsidP="00247E21">
            <w:pPr>
              <w:jc w:val="center"/>
              <w:rPr>
                <w:szCs w:val="21"/>
              </w:rPr>
            </w:pPr>
            <w:r>
              <w:rPr>
                <w:rFonts w:hint="eastAsia"/>
                <w:szCs w:val="21"/>
              </w:rPr>
              <w:t>66</w:t>
            </w:r>
            <w:r w:rsidRPr="00E37E75">
              <w:rPr>
                <w:szCs w:val="21"/>
              </w:rPr>
              <w:t>H</w:t>
            </w:r>
          </w:p>
        </w:tc>
        <w:tc>
          <w:tcPr>
            <w:tcW w:w="842" w:type="pct"/>
            <w:vAlign w:val="center"/>
          </w:tcPr>
          <w:p w:rsidR="00707FBB" w:rsidRPr="00E37E75" w:rsidRDefault="00707FBB" w:rsidP="00247E21">
            <w:pPr>
              <w:jc w:val="center"/>
              <w:rPr>
                <w:szCs w:val="21"/>
              </w:rPr>
            </w:pPr>
            <w:r w:rsidRPr="00E37E75">
              <w:rPr>
                <w:szCs w:val="21"/>
              </w:rPr>
              <w:t>28H</w:t>
            </w:r>
          </w:p>
        </w:tc>
        <w:tc>
          <w:tcPr>
            <w:tcW w:w="368" w:type="pct"/>
            <w:vAlign w:val="center"/>
          </w:tcPr>
          <w:p w:rsidR="00707FBB" w:rsidRPr="00E37E75" w:rsidRDefault="00707FBB" w:rsidP="00247E21">
            <w:pPr>
              <w:jc w:val="center"/>
              <w:rPr>
                <w:szCs w:val="21"/>
              </w:rPr>
            </w:pPr>
            <w:r w:rsidRPr="00E37E75">
              <w:rPr>
                <w:szCs w:val="21"/>
              </w:rPr>
              <w:t>07H</w:t>
            </w:r>
          </w:p>
        </w:tc>
        <w:tc>
          <w:tcPr>
            <w:tcW w:w="402" w:type="pct"/>
            <w:vAlign w:val="center"/>
          </w:tcPr>
          <w:p w:rsidR="00707FBB" w:rsidRPr="00E37E75" w:rsidRDefault="00707FBB" w:rsidP="00247E21">
            <w:pPr>
              <w:jc w:val="center"/>
              <w:rPr>
                <w:szCs w:val="21"/>
              </w:rPr>
            </w:pPr>
            <w:r w:rsidRPr="00E37E75">
              <w:rPr>
                <w:szCs w:val="21"/>
              </w:rPr>
              <w:t>D41</w:t>
            </w:r>
          </w:p>
        </w:tc>
        <w:tc>
          <w:tcPr>
            <w:tcW w:w="402" w:type="pct"/>
            <w:vAlign w:val="center"/>
          </w:tcPr>
          <w:p w:rsidR="00707FBB" w:rsidRPr="00E37E75" w:rsidRDefault="00707FBB" w:rsidP="00247E21">
            <w:pPr>
              <w:jc w:val="center"/>
              <w:rPr>
                <w:szCs w:val="21"/>
              </w:rPr>
            </w:pPr>
            <w:r w:rsidRPr="00E37E75">
              <w:rPr>
                <w:szCs w:val="21"/>
              </w:rPr>
              <w:t>D42</w:t>
            </w:r>
          </w:p>
        </w:tc>
        <w:tc>
          <w:tcPr>
            <w:tcW w:w="402" w:type="pct"/>
            <w:vAlign w:val="center"/>
          </w:tcPr>
          <w:p w:rsidR="00707FBB" w:rsidRPr="00E37E75" w:rsidRDefault="00707FBB" w:rsidP="00247E21">
            <w:pPr>
              <w:jc w:val="center"/>
              <w:rPr>
                <w:szCs w:val="21"/>
              </w:rPr>
            </w:pPr>
            <w:r w:rsidRPr="00E37E75">
              <w:rPr>
                <w:szCs w:val="21"/>
              </w:rPr>
              <w:t>D43</w:t>
            </w:r>
          </w:p>
        </w:tc>
        <w:tc>
          <w:tcPr>
            <w:tcW w:w="450" w:type="pct"/>
            <w:vAlign w:val="center"/>
          </w:tcPr>
          <w:p w:rsidR="00707FBB" w:rsidRPr="00E37E75" w:rsidRDefault="00707FBB" w:rsidP="00247E21">
            <w:pPr>
              <w:jc w:val="center"/>
              <w:rPr>
                <w:szCs w:val="21"/>
              </w:rPr>
            </w:pPr>
            <w:r w:rsidRPr="00E37E75">
              <w:rPr>
                <w:szCs w:val="21"/>
              </w:rPr>
              <w:t>D44</w:t>
            </w:r>
          </w:p>
        </w:tc>
        <w:tc>
          <w:tcPr>
            <w:tcW w:w="402" w:type="pct"/>
            <w:vAlign w:val="center"/>
          </w:tcPr>
          <w:p w:rsidR="00707FBB" w:rsidRPr="00E37E75" w:rsidRDefault="00707FBB" w:rsidP="00247E21">
            <w:pPr>
              <w:jc w:val="center"/>
              <w:rPr>
                <w:szCs w:val="21"/>
              </w:rPr>
            </w:pPr>
            <w:r w:rsidRPr="00E37E75">
              <w:rPr>
                <w:szCs w:val="21"/>
              </w:rPr>
              <w:t>D45</w:t>
            </w:r>
          </w:p>
        </w:tc>
        <w:tc>
          <w:tcPr>
            <w:tcW w:w="402" w:type="pct"/>
            <w:vAlign w:val="center"/>
          </w:tcPr>
          <w:p w:rsidR="00707FBB" w:rsidRPr="00E37E75" w:rsidRDefault="00707FBB" w:rsidP="00247E21">
            <w:pPr>
              <w:jc w:val="center"/>
              <w:rPr>
                <w:szCs w:val="21"/>
              </w:rPr>
            </w:pPr>
            <w:r w:rsidRPr="00E37E75">
              <w:rPr>
                <w:szCs w:val="21"/>
              </w:rPr>
              <w:t>D46</w:t>
            </w:r>
          </w:p>
        </w:tc>
        <w:tc>
          <w:tcPr>
            <w:tcW w:w="403" w:type="pct"/>
            <w:vAlign w:val="center"/>
          </w:tcPr>
          <w:p w:rsidR="00707FBB" w:rsidRPr="00E37E75" w:rsidRDefault="00707FBB" w:rsidP="00247E21">
            <w:pPr>
              <w:jc w:val="center"/>
              <w:rPr>
                <w:szCs w:val="21"/>
              </w:rPr>
            </w:pPr>
            <w:r w:rsidRPr="00E37E75">
              <w:rPr>
                <w:szCs w:val="21"/>
              </w:rPr>
              <w:t>D47</w:t>
            </w:r>
          </w:p>
        </w:tc>
      </w:tr>
      <w:tr w:rsidR="00707FBB" w:rsidRPr="00E37E75" w:rsidTr="00247E21">
        <w:trPr>
          <w:cantSplit/>
          <w:jc w:val="center"/>
        </w:trPr>
        <w:tc>
          <w:tcPr>
            <w:tcW w:w="314" w:type="pct"/>
            <w:shd w:val="clear" w:color="auto" w:fill="auto"/>
            <w:vAlign w:val="center"/>
          </w:tcPr>
          <w:p w:rsidR="00707FBB" w:rsidRPr="00E37E75" w:rsidRDefault="00707FBB" w:rsidP="00247E21">
            <w:pPr>
              <w:numPr>
                <w:ilvl w:val="0"/>
                <w:numId w:val="36"/>
              </w:numPr>
              <w:jc w:val="center"/>
              <w:rPr>
                <w:color w:val="000000"/>
                <w:szCs w:val="21"/>
              </w:rPr>
            </w:pPr>
          </w:p>
        </w:tc>
        <w:tc>
          <w:tcPr>
            <w:tcW w:w="613" w:type="pct"/>
            <w:vAlign w:val="center"/>
          </w:tcPr>
          <w:p w:rsidR="00707FBB" w:rsidRPr="00E37E75" w:rsidRDefault="00707FBB" w:rsidP="00247E21">
            <w:pPr>
              <w:jc w:val="center"/>
              <w:rPr>
                <w:szCs w:val="21"/>
              </w:rPr>
            </w:pPr>
            <w:r>
              <w:rPr>
                <w:rFonts w:hint="eastAsia"/>
                <w:szCs w:val="21"/>
              </w:rPr>
              <w:t>66</w:t>
            </w:r>
            <w:r w:rsidRPr="00E37E75">
              <w:rPr>
                <w:szCs w:val="21"/>
              </w:rPr>
              <w:t>H</w:t>
            </w:r>
          </w:p>
        </w:tc>
        <w:tc>
          <w:tcPr>
            <w:tcW w:w="842" w:type="pct"/>
            <w:vAlign w:val="center"/>
          </w:tcPr>
          <w:p w:rsidR="00707FBB" w:rsidRPr="00E37E75" w:rsidRDefault="00707FBB" w:rsidP="00247E21">
            <w:pPr>
              <w:jc w:val="center"/>
              <w:rPr>
                <w:szCs w:val="21"/>
              </w:rPr>
            </w:pPr>
            <w:r w:rsidRPr="00E37E75">
              <w:rPr>
                <w:szCs w:val="21"/>
              </w:rPr>
              <w:t>28H</w:t>
            </w:r>
          </w:p>
        </w:tc>
        <w:tc>
          <w:tcPr>
            <w:tcW w:w="368" w:type="pct"/>
            <w:vAlign w:val="center"/>
          </w:tcPr>
          <w:p w:rsidR="00707FBB" w:rsidRPr="00E37E75" w:rsidRDefault="00707FBB" w:rsidP="00247E21">
            <w:pPr>
              <w:jc w:val="center"/>
              <w:rPr>
                <w:szCs w:val="21"/>
              </w:rPr>
            </w:pPr>
            <w:r w:rsidRPr="00E37E75">
              <w:rPr>
                <w:szCs w:val="21"/>
              </w:rPr>
              <w:t>08H</w:t>
            </w:r>
          </w:p>
        </w:tc>
        <w:tc>
          <w:tcPr>
            <w:tcW w:w="402" w:type="pct"/>
            <w:vAlign w:val="center"/>
          </w:tcPr>
          <w:p w:rsidR="00707FBB" w:rsidRPr="00E37E75" w:rsidRDefault="00707FBB" w:rsidP="00247E21">
            <w:pPr>
              <w:jc w:val="center"/>
              <w:rPr>
                <w:szCs w:val="21"/>
              </w:rPr>
            </w:pPr>
            <w:r w:rsidRPr="00E37E75">
              <w:rPr>
                <w:szCs w:val="21"/>
              </w:rPr>
              <w:t>D48</w:t>
            </w:r>
          </w:p>
        </w:tc>
        <w:tc>
          <w:tcPr>
            <w:tcW w:w="402" w:type="pct"/>
            <w:vAlign w:val="center"/>
          </w:tcPr>
          <w:p w:rsidR="00707FBB" w:rsidRPr="00E37E75" w:rsidRDefault="00707FBB" w:rsidP="00247E21">
            <w:pPr>
              <w:jc w:val="center"/>
              <w:rPr>
                <w:szCs w:val="21"/>
              </w:rPr>
            </w:pPr>
            <w:r w:rsidRPr="00E37E75">
              <w:rPr>
                <w:szCs w:val="21"/>
              </w:rPr>
              <w:t>D49</w:t>
            </w:r>
          </w:p>
        </w:tc>
        <w:tc>
          <w:tcPr>
            <w:tcW w:w="402" w:type="pct"/>
            <w:vAlign w:val="center"/>
          </w:tcPr>
          <w:p w:rsidR="00707FBB" w:rsidRPr="00E37E75" w:rsidRDefault="00707FBB" w:rsidP="00247E21">
            <w:pPr>
              <w:jc w:val="center"/>
              <w:rPr>
                <w:szCs w:val="21"/>
              </w:rPr>
            </w:pPr>
            <w:r w:rsidRPr="00E37E75">
              <w:rPr>
                <w:szCs w:val="21"/>
              </w:rPr>
              <w:t>D50</w:t>
            </w:r>
          </w:p>
        </w:tc>
        <w:tc>
          <w:tcPr>
            <w:tcW w:w="450" w:type="pct"/>
            <w:vAlign w:val="center"/>
          </w:tcPr>
          <w:p w:rsidR="00707FBB" w:rsidRPr="00E37E75" w:rsidRDefault="00707FBB" w:rsidP="00247E21">
            <w:pPr>
              <w:jc w:val="center"/>
              <w:rPr>
                <w:szCs w:val="21"/>
              </w:rPr>
            </w:pPr>
            <w:r w:rsidRPr="00E37E75">
              <w:rPr>
                <w:szCs w:val="21"/>
              </w:rPr>
              <w:t>D51</w:t>
            </w:r>
          </w:p>
        </w:tc>
        <w:tc>
          <w:tcPr>
            <w:tcW w:w="402" w:type="pct"/>
            <w:vAlign w:val="center"/>
          </w:tcPr>
          <w:p w:rsidR="00707FBB" w:rsidRPr="00E37E75" w:rsidRDefault="00707FBB" w:rsidP="00247E21">
            <w:pPr>
              <w:jc w:val="center"/>
              <w:rPr>
                <w:szCs w:val="21"/>
              </w:rPr>
            </w:pPr>
            <w:r w:rsidRPr="00E37E75">
              <w:rPr>
                <w:szCs w:val="21"/>
              </w:rPr>
              <w:t>D52</w:t>
            </w:r>
          </w:p>
        </w:tc>
        <w:tc>
          <w:tcPr>
            <w:tcW w:w="402" w:type="pct"/>
            <w:vAlign w:val="center"/>
          </w:tcPr>
          <w:p w:rsidR="00707FBB" w:rsidRPr="00E37E75" w:rsidRDefault="00707FBB" w:rsidP="00247E21">
            <w:pPr>
              <w:jc w:val="center"/>
              <w:rPr>
                <w:szCs w:val="21"/>
              </w:rPr>
            </w:pPr>
            <w:r w:rsidRPr="00E37E75">
              <w:rPr>
                <w:szCs w:val="21"/>
              </w:rPr>
              <w:t>D53</w:t>
            </w:r>
          </w:p>
        </w:tc>
        <w:tc>
          <w:tcPr>
            <w:tcW w:w="403" w:type="pct"/>
            <w:vAlign w:val="center"/>
          </w:tcPr>
          <w:p w:rsidR="00707FBB" w:rsidRPr="00E37E75" w:rsidRDefault="00707FBB" w:rsidP="00247E21">
            <w:pPr>
              <w:jc w:val="center"/>
              <w:rPr>
                <w:szCs w:val="21"/>
              </w:rPr>
            </w:pPr>
            <w:r w:rsidRPr="00E37E75">
              <w:rPr>
                <w:szCs w:val="21"/>
              </w:rPr>
              <w:t>D54</w:t>
            </w:r>
          </w:p>
        </w:tc>
      </w:tr>
      <w:tr w:rsidR="00707FBB" w:rsidRPr="00E37E75" w:rsidTr="00247E21">
        <w:trPr>
          <w:cantSplit/>
          <w:jc w:val="center"/>
        </w:trPr>
        <w:tc>
          <w:tcPr>
            <w:tcW w:w="314" w:type="pct"/>
            <w:shd w:val="clear" w:color="auto" w:fill="auto"/>
            <w:vAlign w:val="center"/>
          </w:tcPr>
          <w:p w:rsidR="00707FBB" w:rsidRPr="00E37E75" w:rsidRDefault="00707FBB" w:rsidP="00247E21">
            <w:pPr>
              <w:numPr>
                <w:ilvl w:val="0"/>
                <w:numId w:val="36"/>
              </w:numPr>
              <w:jc w:val="center"/>
              <w:rPr>
                <w:color w:val="000000"/>
                <w:szCs w:val="21"/>
              </w:rPr>
            </w:pPr>
          </w:p>
        </w:tc>
        <w:tc>
          <w:tcPr>
            <w:tcW w:w="613" w:type="pct"/>
            <w:vAlign w:val="center"/>
          </w:tcPr>
          <w:p w:rsidR="00707FBB" w:rsidRPr="00E37E75" w:rsidRDefault="00707FBB" w:rsidP="00247E21">
            <w:pPr>
              <w:jc w:val="center"/>
              <w:rPr>
                <w:szCs w:val="21"/>
              </w:rPr>
            </w:pPr>
            <w:r>
              <w:rPr>
                <w:rFonts w:hint="eastAsia"/>
                <w:szCs w:val="21"/>
              </w:rPr>
              <w:t>66</w:t>
            </w:r>
            <w:r w:rsidRPr="00E37E75">
              <w:rPr>
                <w:szCs w:val="21"/>
              </w:rPr>
              <w:t>H</w:t>
            </w:r>
          </w:p>
        </w:tc>
        <w:tc>
          <w:tcPr>
            <w:tcW w:w="842" w:type="pct"/>
            <w:vAlign w:val="center"/>
          </w:tcPr>
          <w:p w:rsidR="00707FBB" w:rsidRPr="00E37E75" w:rsidRDefault="00707FBB" w:rsidP="00247E21">
            <w:pPr>
              <w:jc w:val="center"/>
              <w:rPr>
                <w:szCs w:val="21"/>
              </w:rPr>
            </w:pPr>
            <w:r w:rsidRPr="00E37E75">
              <w:rPr>
                <w:szCs w:val="21"/>
              </w:rPr>
              <w:t>28H</w:t>
            </w:r>
          </w:p>
        </w:tc>
        <w:tc>
          <w:tcPr>
            <w:tcW w:w="368" w:type="pct"/>
            <w:vAlign w:val="center"/>
          </w:tcPr>
          <w:p w:rsidR="00707FBB" w:rsidRPr="00E37E75" w:rsidRDefault="00707FBB" w:rsidP="00247E21">
            <w:pPr>
              <w:jc w:val="center"/>
              <w:rPr>
                <w:szCs w:val="21"/>
              </w:rPr>
            </w:pPr>
            <w:r w:rsidRPr="00E37E75">
              <w:rPr>
                <w:szCs w:val="21"/>
              </w:rPr>
              <w:t>09H</w:t>
            </w:r>
          </w:p>
        </w:tc>
        <w:tc>
          <w:tcPr>
            <w:tcW w:w="402" w:type="pct"/>
            <w:vAlign w:val="center"/>
          </w:tcPr>
          <w:p w:rsidR="00707FBB" w:rsidRPr="00E37E75" w:rsidRDefault="00707FBB" w:rsidP="00247E21">
            <w:pPr>
              <w:jc w:val="center"/>
              <w:rPr>
                <w:szCs w:val="21"/>
              </w:rPr>
            </w:pPr>
            <w:r w:rsidRPr="00E37E75">
              <w:rPr>
                <w:szCs w:val="21"/>
              </w:rPr>
              <w:t>D55</w:t>
            </w:r>
          </w:p>
        </w:tc>
        <w:tc>
          <w:tcPr>
            <w:tcW w:w="402" w:type="pct"/>
            <w:vAlign w:val="center"/>
          </w:tcPr>
          <w:p w:rsidR="00707FBB" w:rsidRPr="00E37E75" w:rsidRDefault="00707FBB" w:rsidP="00247E21">
            <w:pPr>
              <w:jc w:val="center"/>
              <w:rPr>
                <w:szCs w:val="21"/>
              </w:rPr>
            </w:pPr>
            <w:r w:rsidRPr="00E37E75">
              <w:rPr>
                <w:szCs w:val="21"/>
              </w:rPr>
              <w:t>D56</w:t>
            </w:r>
          </w:p>
        </w:tc>
        <w:tc>
          <w:tcPr>
            <w:tcW w:w="402" w:type="pct"/>
            <w:vAlign w:val="center"/>
          </w:tcPr>
          <w:p w:rsidR="00707FBB" w:rsidRPr="00E37E75" w:rsidRDefault="00707FBB" w:rsidP="00247E21">
            <w:pPr>
              <w:jc w:val="center"/>
              <w:rPr>
                <w:szCs w:val="21"/>
              </w:rPr>
            </w:pPr>
            <w:r w:rsidRPr="00E37E75">
              <w:rPr>
                <w:szCs w:val="21"/>
              </w:rPr>
              <w:t>D57</w:t>
            </w:r>
          </w:p>
        </w:tc>
        <w:tc>
          <w:tcPr>
            <w:tcW w:w="450" w:type="pct"/>
            <w:vAlign w:val="center"/>
          </w:tcPr>
          <w:p w:rsidR="00707FBB" w:rsidRPr="00E37E75" w:rsidRDefault="00707FBB" w:rsidP="00247E21">
            <w:pPr>
              <w:jc w:val="center"/>
              <w:rPr>
                <w:szCs w:val="21"/>
              </w:rPr>
            </w:pPr>
            <w:r w:rsidRPr="00E37E75">
              <w:rPr>
                <w:szCs w:val="21"/>
              </w:rPr>
              <w:t>D58</w:t>
            </w:r>
          </w:p>
        </w:tc>
        <w:tc>
          <w:tcPr>
            <w:tcW w:w="402" w:type="pct"/>
            <w:vAlign w:val="center"/>
          </w:tcPr>
          <w:p w:rsidR="00707FBB" w:rsidRPr="00E37E75" w:rsidRDefault="00707FBB" w:rsidP="00247E21">
            <w:pPr>
              <w:jc w:val="center"/>
              <w:rPr>
                <w:szCs w:val="21"/>
              </w:rPr>
            </w:pPr>
            <w:r w:rsidRPr="00E37E75">
              <w:rPr>
                <w:szCs w:val="21"/>
              </w:rPr>
              <w:t>D59</w:t>
            </w:r>
          </w:p>
        </w:tc>
        <w:tc>
          <w:tcPr>
            <w:tcW w:w="402" w:type="pct"/>
            <w:vAlign w:val="center"/>
          </w:tcPr>
          <w:p w:rsidR="00707FBB" w:rsidRPr="00E37E75" w:rsidRDefault="00707FBB" w:rsidP="00247E21">
            <w:pPr>
              <w:jc w:val="center"/>
              <w:rPr>
                <w:szCs w:val="21"/>
              </w:rPr>
            </w:pPr>
            <w:r w:rsidRPr="00E37E75">
              <w:rPr>
                <w:szCs w:val="21"/>
              </w:rPr>
              <w:t>D60</w:t>
            </w:r>
          </w:p>
        </w:tc>
        <w:tc>
          <w:tcPr>
            <w:tcW w:w="403" w:type="pct"/>
            <w:vAlign w:val="center"/>
          </w:tcPr>
          <w:p w:rsidR="00707FBB" w:rsidRPr="00E37E75" w:rsidRDefault="00707FBB" w:rsidP="00247E21">
            <w:pPr>
              <w:jc w:val="center"/>
              <w:rPr>
                <w:szCs w:val="21"/>
              </w:rPr>
            </w:pPr>
            <w:r w:rsidRPr="00E37E75">
              <w:rPr>
                <w:szCs w:val="21"/>
              </w:rPr>
              <w:t>D61</w:t>
            </w:r>
          </w:p>
        </w:tc>
      </w:tr>
      <w:tr w:rsidR="00707FBB" w:rsidRPr="00E37E75" w:rsidTr="00247E21">
        <w:trPr>
          <w:cantSplit/>
          <w:jc w:val="center"/>
        </w:trPr>
        <w:tc>
          <w:tcPr>
            <w:tcW w:w="314" w:type="pct"/>
            <w:shd w:val="clear" w:color="auto" w:fill="auto"/>
            <w:vAlign w:val="center"/>
          </w:tcPr>
          <w:p w:rsidR="00707FBB" w:rsidRPr="00E37E75" w:rsidRDefault="00707FBB" w:rsidP="00247E21">
            <w:pPr>
              <w:numPr>
                <w:ilvl w:val="0"/>
                <w:numId w:val="36"/>
              </w:numPr>
              <w:jc w:val="center"/>
              <w:rPr>
                <w:color w:val="000000"/>
                <w:szCs w:val="21"/>
              </w:rPr>
            </w:pPr>
          </w:p>
        </w:tc>
        <w:tc>
          <w:tcPr>
            <w:tcW w:w="613" w:type="pct"/>
            <w:vAlign w:val="center"/>
          </w:tcPr>
          <w:p w:rsidR="00707FBB" w:rsidRPr="00E37E75" w:rsidRDefault="00707FBB" w:rsidP="00247E21">
            <w:pPr>
              <w:jc w:val="center"/>
              <w:rPr>
                <w:szCs w:val="21"/>
              </w:rPr>
            </w:pPr>
            <w:r>
              <w:rPr>
                <w:rFonts w:hint="eastAsia"/>
                <w:szCs w:val="21"/>
              </w:rPr>
              <w:t>66</w:t>
            </w:r>
            <w:r w:rsidRPr="00E37E75">
              <w:rPr>
                <w:szCs w:val="21"/>
              </w:rPr>
              <w:t>H</w:t>
            </w:r>
          </w:p>
        </w:tc>
        <w:tc>
          <w:tcPr>
            <w:tcW w:w="842" w:type="pct"/>
            <w:vAlign w:val="center"/>
          </w:tcPr>
          <w:p w:rsidR="00707FBB" w:rsidRPr="00E37E75" w:rsidRDefault="00707FBB" w:rsidP="00247E21">
            <w:pPr>
              <w:jc w:val="center"/>
              <w:rPr>
                <w:szCs w:val="21"/>
              </w:rPr>
            </w:pPr>
            <w:r w:rsidRPr="00E37E75">
              <w:rPr>
                <w:szCs w:val="21"/>
              </w:rPr>
              <w:t>28H</w:t>
            </w:r>
          </w:p>
        </w:tc>
        <w:tc>
          <w:tcPr>
            <w:tcW w:w="368" w:type="pct"/>
            <w:vAlign w:val="center"/>
          </w:tcPr>
          <w:p w:rsidR="00707FBB" w:rsidRPr="00E37E75" w:rsidRDefault="00707FBB" w:rsidP="00247E21">
            <w:pPr>
              <w:jc w:val="center"/>
              <w:rPr>
                <w:szCs w:val="21"/>
              </w:rPr>
            </w:pPr>
            <w:r w:rsidRPr="00E37E75">
              <w:rPr>
                <w:szCs w:val="21"/>
              </w:rPr>
              <w:t>0AH</w:t>
            </w:r>
          </w:p>
        </w:tc>
        <w:tc>
          <w:tcPr>
            <w:tcW w:w="402" w:type="pct"/>
            <w:vAlign w:val="center"/>
          </w:tcPr>
          <w:p w:rsidR="00707FBB" w:rsidRPr="00E37E75" w:rsidRDefault="00707FBB" w:rsidP="00247E21">
            <w:pPr>
              <w:jc w:val="center"/>
              <w:rPr>
                <w:szCs w:val="21"/>
              </w:rPr>
            </w:pPr>
            <w:r w:rsidRPr="00E37E75">
              <w:rPr>
                <w:szCs w:val="21"/>
              </w:rPr>
              <w:t>D62</w:t>
            </w:r>
          </w:p>
        </w:tc>
        <w:tc>
          <w:tcPr>
            <w:tcW w:w="402" w:type="pct"/>
            <w:vAlign w:val="center"/>
          </w:tcPr>
          <w:p w:rsidR="00707FBB" w:rsidRPr="00E37E75" w:rsidRDefault="00707FBB" w:rsidP="00247E21">
            <w:pPr>
              <w:jc w:val="center"/>
              <w:rPr>
                <w:szCs w:val="21"/>
              </w:rPr>
            </w:pPr>
            <w:r w:rsidRPr="00E37E75">
              <w:rPr>
                <w:szCs w:val="21"/>
              </w:rPr>
              <w:t>D63</w:t>
            </w:r>
          </w:p>
        </w:tc>
        <w:tc>
          <w:tcPr>
            <w:tcW w:w="402" w:type="pct"/>
            <w:vAlign w:val="center"/>
          </w:tcPr>
          <w:p w:rsidR="00707FBB" w:rsidRPr="00E37E75" w:rsidRDefault="00707FBB" w:rsidP="00247E21">
            <w:pPr>
              <w:jc w:val="center"/>
              <w:rPr>
                <w:szCs w:val="21"/>
              </w:rPr>
            </w:pPr>
            <w:r w:rsidRPr="00E37E75">
              <w:rPr>
                <w:szCs w:val="21"/>
              </w:rPr>
              <w:t>D64</w:t>
            </w:r>
          </w:p>
        </w:tc>
        <w:tc>
          <w:tcPr>
            <w:tcW w:w="450" w:type="pct"/>
            <w:vAlign w:val="center"/>
          </w:tcPr>
          <w:p w:rsidR="00707FBB" w:rsidRPr="00E37E75" w:rsidRDefault="00707FBB" w:rsidP="00247E21">
            <w:pPr>
              <w:jc w:val="center"/>
              <w:rPr>
                <w:szCs w:val="21"/>
              </w:rPr>
            </w:pPr>
            <w:r w:rsidRPr="00E37E75">
              <w:rPr>
                <w:szCs w:val="21"/>
              </w:rPr>
              <w:t>D65</w:t>
            </w:r>
          </w:p>
        </w:tc>
        <w:tc>
          <w:tcPr>
            <w:tcW w:w="402" w:type="pct"/>
            <w:vAlign w:val="center"/>
          </w:tcPr>
          <w:p w:rsidR="00707FBB" w:rsidRPr="00E37E75" w:rsidRDefault="00707FBB" w:rsidP="00247E21">
            <w:pPr>
              <w:jc w:val="center"/>
              <w:rPr>
                <w:szCs w:val="21"/>
              </w:rPr>
            </w:pPr>
            <w:r w:rsidRPr="00E37E75">
              <w:rPr>
                <w:szCs w:val="21"/>
              </w:rPr>
              <w:t>D66</w:t>
            </w:r>
          </w:p>
        </w:tc>
        <w:tc>
          <w:tcPr>
            <w:tcW w:w="402" w:type="pct"/>
            <w:vAlign w:val="center"/>
          </w:tcPr>
          <w:p w:rsidR="00707FBB" w:rsidRPr="00E37E75" w:rsidRDefault="00707FBB" w:rsidP="00247E21">
            <w:pPr>
              <w:jc w:val="center"/>
              <w:rPr>
                <w:szCs w:val="21"/>
              </w:rPr>
            </w:pPr>
            <w:r w:rsidRPr="00E37E75">
              <w:rPr>
                <w:szCs w:val="21"/>
              </w:rPr>
              <w:t>D67</w:t>
            </w:r>
          </w:p>
        </w:tc>
        <w:tc>
          <w:tcPr>
            <w:tcW w:w="403" w:type="pct"/>
            <w:vAlign w:val="center"/>
          </w:tcPr>
          <w:p w:rsidR="00707FBB" w:rsidRPr="00E37E75" w:rsidRDefault="00707FBB" w:rsidP="00247E21">
            <w:pPr>
              <w:jc w:val="center"/>
              <w:rPr>
                <w:szCs w:val="21"/>
              </w:rPr>
            </w:pPr>
            <w:r w:rsidRPr="00E37E75">
              <w:rPr>
                <w:szCs w:val="21"/>
              </w:rPr>
              <w:t>D68</w:t>
            </w:r>
          </w:p>
        </w:tc>
      </w:tr>
      <w:tr w:rsidR="00707FBB" w:rsidRPr="00E37E75" w:rsidTr="00247E21">
        <w:trPr>
          <w:cantSplit/>
          <w:jc w:val="center"/>
        </w:trPr>
        <w:tc>
          <w:tcPr>
            <w:tcW w:w="314" w:type="pct"/>
            <w:shd w:val="clear" w:color="auto" w:fill="auto"/>
            <w:vAlign w:val="center"/>
          </w:tcPr>
          <w:p w:rsidR="00707FBB" w:rsidRPr="00E37E75" w:rsidRDefault="00707FBB" w:rsidP="00247E21">
            <w:pPr>
              <w:numPr>
                <w:ilvl w:val="0"/>
                <w:numId w:val="36"/>
              </w:numPr>
              <w:jc w:val="center"/>
              <w:rPr>
                <w:color w:val="000000"/>
                <w:szCs w:val="21"/>
              </w:rPr>
            </w:pPr>
          </w:p>
        </w:tc>
        <w:tc>
          <w:tcPr>
            <w:tcW w:w="613" w:type="pct"/>
            <w:vAlign w:val="center"/>
          </w:tcPr>
          <w:p w:rsidR="00707FBB" w:rsidRPr="00E37E75" w:rsidRDefault="00707FBB" w:rsidP="00247E21">
            <w:pPr>
              <w:jc w:val="center"/>
              <w:rPr>
                <w:szCs w:val="21"/>
              </w:rPr>
            </w:pPr>
            <w:r>
              <w:rPr>
                <w:rFonts w:hint="eastAsia"/>
                <w:szCs w:val="21"/>
              </w:rPr>
              <w:t>66</w:t>
            </w:r>
            <w:r w:rsidRPr="00E37E75">
              <w:rPr>
                <w:szCs w:val="21"/>
              </w:rPr>
              <w:t>H</w:t>
            </w:r>
          </w:p>
        </w:tc>
        <w:tc>
          <w:tcPr>
            <w:tcW w:w="842" w:type="pct"/>
            <w:vAlign w:val="center"/>
          </w:tcPr>
          <w:p w:rsidR="00707FBB" w:rsidRPr="00E37E75" w:rsidRDefault="00707FBB" w:rsidP="00247E21">
            <w:pPr>
              <w:jc w:val="center"/>
              <w:rPr>
                <w:szCs w:val="21"/>
              </w:rPr>
            </w:pPr>
            <w:r w:rsidRPr="00E37E75">
              <w:rPr>
                <w:szCs w:val="21"/>
              </w:rPr>
              <w:t>28H</w:t>
            </w:r>
          </w:p>
        </w:tc>
        <w:tc>
          <w:tcPr>
            <w:tcW w:w="368" w:type="pct"/>
            <w:vAlign w:val="center"/>
          </w:tcPr>
          <w:p w:rsidR="00707FBB" w:rsidRPr="00E37E75" w:rsidRDefault="00707FBB" w:rsidP="00247E21">
            <w:pPr>
              <w:jc w:val="center"/>
              <w:rPr>
                <w:szCs w:val="21"/>
              </w:rPr>
            </w:pPr>
            <w:r w:rsidRPr="00E37E75">
              <w:rPr>
                <w:szCs w:val="21"/>
              </w:rPr>
              <w:t>0BH</w:t>
            </w:r>
          </w:p>
        </w:tc>
        <w:tc>
          <w:tcPr>
            <w:tcW w:w="402" w:type="pct"/>
            <w:vAlign w:val="center"/>
          </w:tcPr>
          <w:p w:rsidR="00707FBB" w:rsidRPr="00E37E75" w:rsidRDefault="00707FBB" w:rsidP="00247E21">
            <w:pPr>
              <w:jc w:val="center"/>
              <w:rPr>
                <w:szCs w:val="21"/>
              </w:rPr>
            </w:pPr>
            <w:r w:rsidRPr="00E37E75">
              <w:rPr>
                <w:szCs w:val="21"/>
              </w:rPr>
              <w:t>D69</w:t>
            </w:r>
          </w:p>
        </w:tc>
        <w:tc>
          <w:tcPr>
            <w:tcW w:w="402" w:type="pct"/>
            <w:vAlign w:val="center"/>
          </w:tcPr>
          <w:p w:rsidR="00707FBB" w:rsidRPr="00E37E75" w:rsidRDefault="00707FBB" w:rsidP="00247E21">
            <w:pPr>
              <w:jc w:val="center"/>
              <w:rPr>
                <w:szCs w:val="21"/>
              </w:rPr>
            </w:pPr>
            <w:r w:rsidRPr="00E37E75">
              <w:rPr>
                <w:szCs w:val="21"/>
              </w:rPr>
              <w:t>D70</w:t>
            </w:r>
          </w:p>
        </w:tc>
        <w:tc>
          <w:tcPr>
            <w:tcW w:w="402" w:type="pct"/>
            <w:vAlign w:val="center"/>
          </w:tcPr>
          <w:p w:rsidR="00707FBB" w:rsidRPr="00E37E75" w:rsidRDefault="00707FBB" w:rsidP="00247E21">
            <w:pPr>
              <w:jc w:val="center"/>
              <w:rPr>
                <w:szCs w:val="21"/>
              </w:rPr>
            </w:pPr>
            <w:r w:rsidRPr="00E37E75">
              <w:rPr>
                <w:szCs w:val="21"/>
              </w:rPr>
              <w:t>D71</w:t>
            </w:r>
          </w:p>
        </w:tc>
        <w:tc>
          <w:tcPr>
            <w:tcW w:w="450" w:type="pct"/>
            <w:vAlign w:val="center"/>
          </w:tcPr>
          <w:p w:rsidR="00707FBB" w:rsidRPr="00E37E75" w:rsidRDefault="00707FBB" w:rsidP="00247E21">
            <w:pPr>
              <w:jc w:val="center"/>
              <w:rPr>
                <w:szCs w:val="21"/>
              </w:rPr>
            </w:pPr>
            <w:r w:rsidRPr="00E37E75">
              <w:rPr>
                <w:szCs w:val="21"/>
              </w:rPr>
              <w:t>D72</w:t>
            </w:r>
          </w:p>
        </w:tc>
        <w:tc>
          <w:tcPr>
            <w:tcW w:w="402" w:type="pct"/>
            <w:vAlign w:val="center"/>
          </w:tcPr>
          <w:p w:rsidR="00707FBB" w:rsidRPr="00E37E75" w:rsidRDefault="00707FBB" w:rsidP="00247E21">
            <w:pPr>
              <w:jc w:val="center"/>
              <w:rPr>
                <w:szCs w:val="21"/>
              </w:rPr>
            </w:pPr>
            <w:r w:rsidRPr="00E37E75">
              <w:rPr>
                <w:szCs w:val="21"/>
              </w:rPr>
              <w:t>D73</w:t>
            </w:r>
          </w:p>
        </w:tc>
        <w:tc>
          <w:tcPr>
            <w:tcW w:w="402" w:type="pct"/>
            <w:vAlign w:val="center"/>
          </w:tcPr>
          <w:p w:rsidR="00707FBB" w:rsidRPr="00E37E75" w:rsidRDefault="00707FBB" w:rsidP="00247E21">
            <w:pPr>
              <w:jc w:val="center"/>
              <w:rPr>
                <w:szCs w:val="21"/>
              </w:rPr>
            </w:pPr>
            <w:r w:rsidRPr="00E37E75">
              <w:rPr>
                <w:szCs w:val="21"/>
              </w:rPr>
              <w:t>D74</w:t>
            </w:r>
          </w:p>
        </w:tc>
        <w:tc>
          <w:tcPr>
            <w:tcW w:w="403" w:type="pct"/>
            <w:vAlign w:val="center"/>
          </w:tcPr>
          <w:p w:rsidR="00707FBB" w:rsidRPr="00E37E75" w:rsidRDefault="00707FBB" w:rsidP="00247E21">
            <w:pPr>
              <w:jc w:val="center"/>
              <w:rPr>
                <w:szCs w:val="21"/>
              </w:rPr>
            </w:pPr>
            <w:r w:rsidRPr="00E37E75">
              <w:rPr>
                <w:szCs w:val="21"/>
              </w:rPr>
              <w:t>D75</w:t>
            </w:r>
          </w:p>
        </w:tc>
      </w:tr>
      <w:tr w:rsidR="00707FBB" w:rsidRPr="00E37E75" w:rsidTr="00247E21">
        <w:trPr>
          <w:cantSplit/>
          <w:jc w:val="center"/>
        </w:trPr>
        <w:tc>
          <w:tcPr>
            <w:tcW w:w="314" w:type="pct"/>
            <w:shd w:val="clear" w:color="auto" w:fill="auto"/>
            <w:vAlign w:val="center"/>
          </w:tcPr>
          <w:p w:rsidR="00707FBB" w:rsidRPr="00E37E75" w:rsidRDefault="00707FBB" w:rsidP="00247E21">
            <w:pPr>
              <w:numPr>
                <w:ilvl w:val="0"/>
                <w:numId w:val="36"/>
              </w:numPr>
              <w:jc w:val="center"/>
              <w:rPr>
                <w:color w:val="000000"/>
                <w:szCs w:val="21"/>
              </w:rPr>
            </w:pPr>
          </w:p>
        </w:tc>
        <w:tc>
          <w:tcPr>
            <w:tcW w:w="613" w:type="pct"/>
            <w:vAlign w:val="center"/>
          </w:tcPr>
          <w:p w:rsidR="00707FBB" w:rsidRPr="00E37E75" w:rsidRDefault="00707FBB" w:rsidP="00247E21">
            <w:pPr>
              <w:jc w:val="center"/>
              <w:rPr>
                <w:szCs w:val="21"/>
              </w:rPr>
            </w:pPr>
            <w:r>
              <w:rPr>
                <w:rFonts w:hint="eastAsia"/>
                <w:szCs w:val="21"/>
              </w:rPr>
              <w:t>66</w:t>
            </w:r>
            <w:r w:rsidRPr="00E37E75">
              <w:rPr>
                <w:szCs w:val="21"/>
              </w:rPr>
              <w:t>H</w:t>
            </w:r>
          </w:p>
        </w:tc>
        <w:tc>
          <w:tcPr>
            <w:tcW w:w="842" w:type="pct"/>
            <w:vAlign w:val="center"/>
          </w:tcPr>
          <w:p w:rsidR="00707FBB" w:rsidRPr="00E37E75" w:rsidRDefault="00707FBB" w:rsidP="00247E21">
            <w:pPr>
              <w:jc w:val="center"/>
              <w:rPr>
                <w:szCs w:val="21"/>
              </w:rPr>
            </w:pPr>
            <w:r w:rsidRPr="00E37E75">
              <w:rPr>
                <w:szCs w:val="21"/>
              </w:rPr>
              <w:t>28H</w:t>
            </w:r>
          </w:p>
        </w:tc>
        <w:tc>
          <w:tcPr>
            <w:tcW w:w="368" w:type="pct"/>
            <w:vAlign w:val="center"/>
          </w:tcPr>
          <w:p w:rsidR="00707FBB" w:rsidRPr="00E37E75" w:rsidRDefault="00707FBB" w:rsidP="00247E21">
            <w:pPr>
              <w:jc w:val="center"/>
              <w:rPr>
                <w:szCs w:val="21"/>
              </w:rPr>
            </w:pPr>
            <w:r w:rsidRPr="00E37E75">
              <w:rPr>
                <w:szCs w:val="21"/>
              </w:rPr>
              <w:t>0CH</w:t>
            </w:r>
          </w:p>
        </w:tc>
        <w:tc>
          <w:tcPr>
            <w:tcW w:w="402" w:type="pct"/>
            <w:vAlign w:val="center"/>
          </w:tcPr>
          <w:p w:rsidR="00707FBB" w:rsidRPr="00E37E75" w:rsidRDefault="00707FBB" w:rsidP="00247E21">
            <w:pPr>
              <w:jc w:val="center"/>
              <w:rPr>
                <w:szCs w:val="21"/>
              </w:rPr>
            </w:pPr>
            <w:r w:rsidRPr="00E37E75">
              <w:rPr>
                <w:szCs w:val="21"/>
              </w:rPr>
              <w:t>D76</w:t>
            </w:r>
          </w:p>
        </w:tc>
        <w:tc>
          <w:tcPr>
            <w:tcW w:w="402" w:type="pct"/>
            <w:vAlign w:val="center"/>
          </w:tcPr>
          <w:p w:rsidR="00707FBB" w:rsidRPr="00E37E75" w:rsidRDefault="00707FBB" w:rsidP="00247E21">
            <w:pPr>
              <w:jc w:val="center"/>
              <w:rPr>
                <w:szCs w:val="21"/>
              </w:rPr>
            </w:pPr>
            <w:r w:rsidRPr="00E37E75">
              <w:rPr>
                <w:szCs w:val="21"/>
              </w:rPr>
              <w:t>D77</w:t>
            </w:r>
          </w:p>
        </w:tc>
        <w:tc>
          <w:tcPr>
            <w:tcW w:w="402" w:type="pct"/>
            <w:vAlign w:val="center"/>
          </w:tcPr>
          <w:p w:rsidR="00707FBB" w:rsidRPr="00E37E75" w:rsidRDefault="00707FBB" w:rsidP="00247E21">
            <w:pPr>
              <w:jc w:val="center"/>
              <w:rPr>
                <w:szCs w:val="21"/>
              </w:rPr>
            </w:pPr>
            <w:r w:rsidRPr="00E37E75">
              <w:rPr>
                <w:szCs w:val="21"/>
              </w:rPr>
              <w:t>D78</w:t>
            </w:r>
          </w:p>
        </w:tc>
        <w:tc>
          <w:tcPr>
            <w:tcW w:w="450" w:type="pct"/>
            <w:vAlign w:val="center"/>
          </w:tcPr>
          <w:p w:rsidR="00707FBB" w:rsidRPr="00E37E75" w:rsidRDefault="00707FBB" w:rsidP="00247E21">
            <w:pPr>
              <w:jc w:val="center"/>
              <w:rPr>
                <w:szCs w:val="21"/>
              </w:rPr>
            </w:pPr>
            <w:r w:rsidRPr="00E37E75">
              <w:rPr>
                <w:szCs w:val="21"/>
              </w:rPr>
              <w:t>D79</w:t>
            </w:r>
          </w:p>
        </w:tc>
        <w:tc>
          <w:tcPr>
            <w:tcW w:w="402" w:type="pct"/>
            <w:vAlign w:val="center"/>
          </w:tcPr>
          <w:p w:rsidR="00707FBB" w:rsidRPr="00E37E75" w:rsidRDefault="00707FBB" w:rsidP="00247E21">
            <w:pPr>
              <w:jc w:val="center"/>
              <w:rPr>
                <w:szCs w:val="21"/>
              </w:rPr>
            </w:pPr>
            <w:r w:rsidRPr="00E37E75">
              <w:rPr>
                <w:szCs w:val="21"/>
              </w:rPr>
              <w:t>D80</w:t>
            </w:r>
          </w:p>
        </w:tc>
        <w:tc>
          <w:tcPr>
            <w:tcW w:w="402" w:type="pct"/>
            <w:vAlign w:val="center"/>
          </w:tcPr>
          <w:p w:rsidR="00707FBB" w:rsidRPr="00E37E75" w:rsidRDefault="00707FBB" w:rsidP="00247E21">
            <w:pPr>
              <w:jc w:val="center"/>
              <w:rPr>
                <w:szCs w:val="21"/>
              </w:rPr>
            </w:pPr>
            <w:r w:rsidRPr="00E37E75">
              <w:rPr>
                <w:szCs w:val="21"/>
              </w:rPr>
              <w:t>D81</w:t>
            </w:r>
          </w:p>
        </w:tc>
        <w:tc>
          <w:tcPr>
            <w:tcW w:w="403" w:type="pct"/>
            <w:vAlign w:val="center"/>
          </w:tcPr>
          <w:p w:rsidR="00707FBB" w:rsidRPr="00E37E75" w:rsidRDefault="00707FBB" w:rsidP="00247E21">
            <w:pPr>
              <w:jc w:val="center"/>
              <w:rPr>
                <w:szCs w:val="21"/>
              </w:rPr>
            </w:pPr>
            <w:r w:rsidRPr="00E37E75">
              <w:rPr>
                <w:szCs w:val="21"/>
              </w:rPr>
              <w:t>D83</w:t>
            </w:r>
          </w:p>
        </w:tc>
      </w:tr>
      <w:tr w:rsidR="00707FBB" w:rsidRPr="00E37E75" w:rsidTr="00247E21">
        <w:trPr>
          <w:cantSplit/>
          <w:jc w:val="center"/>
        </w:trPr>
        <w:tc>
          <w:tcPr>
            <w:tcW w:w="314" w:type="pct"/>
            <w:shd w:val="clear" w:color="auto" w:fill="auto"/>
            <w:vAlign w:val="center"/>
          </w:tcPr>
          <w:p w:rsidR="00707FBB" w:rsidRPr="00E37E75" w:rsidRDefault="00707FBB" w:rsidP="00247E21">
            <w:pPr>
              <w:numPr>
                <w:ilvl w:val="0"/>
                <w:numId w:val="36"/>
              </w:numPr>
              <w:jc w:val="center"/>
              <w:rPr>
                <w:color w:val="000000"/>
                <w:szCs w:val="21"/>
              </w:rPr>
            </w:pPr>
          </w:p>
        </w:tc>
        <w:tc>
          <w:tcPr>
            <w:tcW w:w="613" w:type="pct"/>
            <w:vAlign w:val="center"/>
          </w:tcPr>
          <w:p w:rsidR="00707FBB" w:rsidRPr="00E37E75" w:rsidRDefault="00707FBB" w:rsidP="00247E21">
            <w:pPr>
              <w:jc w:val="center"/>
              <w:rPr>
                <w:szCs w:val="21"/>
              </w:rPr>
            </w:pPr>
            <w:r>
              <w:rPr>
                <w:rFonts w:hint="eastAsia"/>
                <w:szCs w:val="21"/>
              </w:rPr>
              <w:t>66</w:t>
            </w:r>
            <w:r w:rsidRPr="00E37E75">
              <w:rPr>
                <w:szCs w:val="21"/>
              </w:rPr>
              <w:t>H</w:t>
            </w:r>
          </w:p>
        </w:tc>
        <w:tc>
          <w:tcPr>
            <w:tcW w:w="842" w:type="pct"/>
            <w:vAlign w:val="center"/>
          </w:tcPr>
          <w:p w:rsidR="00707FBB" w:rsidRPr="00E37E75" w:rsidRDefault="00707FBB" w:rsidP="00247E21">
            <w:pPr>
              <w:jc w:val="center"/>
              <w:rPr>
                <w:szCs w:val="21"/>
              </w:rPr>
            </w:pPr>
            <w:r w:rsidRPr="00E37E75">
              <w:rPr>
                <w:szCs w:val="21"/>
              </w:rPr>
              <w:t>28H</w:t>
            </w:r>
          </w:p>
        </w:tc>
        <w:tc>
          <w:tcPr>
            <w:tcW w:w="368" w:type="pct"/>
            <w:vAlign w:val="center"/>
          </w:tcPr>
          <w:p w:rsidR="00707FBB" w:rsidRPr="00E37E75" w:rsidRDefault="00707FBB" w:rsidP="00247E21">
            <w:pPr>
              <w:jc w:val="center"/>
              <w:rPr>
                <w:szCs w:val="21"/>
              </w:rPr>
            </w:pPr>
            <w:r w:rsidRPr="00E37E75">
              <w:rPr>
                <w:szCs w:val="21"/>
              </w:rPr>
              <w:t>0DH</w:t>
            </w:r>
          </w:p>
        </w:tc>
        <w:tc>
          <w:tcPr>
            <w:tcW w:w="402" w:type="pct"/>
            <w:vAlign w:val="center"/>
          </w:tcPr>
          <w:p w:rsidR="00707FBB" w:rsidRPr="00E37E75" w:rsidRDefault="00707FBB" w:rsidP="00247E21">
            <w:pPr>
              <w:jc w:val="center"/>
              <w:rPr>
                <w:szCs w:val="21"/>
              </w:rPr>
            </w:pPr>
            <w:r w:rsidRPr="00E37E75">
              <w:rPr>
                <w:szCs w:val="21"/>
              </w:rPr>
              <w:t>D83</w:t>
            </w:r>
          </w:p>
        </w:tc>
        <w:tc>
          <w:tcPr>
            <w:tcW w:w="402" w:type="pct"/>
            <w:vAlign w:val="center"/>
          </w:tcPr>
          <w:p w:rsidR="00707FBB" w:rsidRPr="00E37E75" w:rsidRDefault="00707FBB" w:rsidP="00247E21">
            <w:pPr>
              <w:jc w:val="center"/>
              <w:rPr>
                <w:szCs w:val="21"/>
              </w:rPr>
            </w:pPr>
            <w:r w:rsidRPr="00E37E75">
              <w:rPr>
                <w:szCs w:val="21"/>
              </w:rPr>
              <w:t>D84</w:t>
            </w:r>
          </w:p>
        </w:tc>
        <w:tc>
          <w:tcPr>
            <w:tcW w:w="402" w:type="pct"/>
            <w:vAlign w:val="center"/>
          </w:tcPr>
          <w:p w:rsidR="00707FBB" w:rsidRPr="00E37E75" w:rsidRDefault="00707FBB" w:rsidP="00247E21">
            <w:pPr>
              <w:jc w:val="center"/>
              <w:rPr>
                <w:szCs w:val="21"/>
              </w:rPr>
            </w:pPr>
            <w:r w:rsidRPr="00E37E75">
              <w:rPr>
                <w:szCs w:val="21"/>
              </w:rPr>
              <w:t>D85</w:t>
            </w:r>
          </w:p>
        </w:tc>
        <w:tc>
          <w:tcPr>
            <w:tcW w:w="450" w:type="pct"/>
            <w:vAlign w:val="center"/>
          </w:tcPr>
          <w:p w:rsidR="00707FBB" w:rsidRPr="00E37E75" w:rsidRDefault="00707FBB" w:rsidP="00247E21">
            <w:pPr>
              <w:jc w:val="center"/>
              <w:rPr>
                <w:szCs w:val="21"/>
              </w:rPr>
            </w:pPr>
            <w:r w:rsidRPr="00E37E75">
              <w:rPr>
                <w:szCs w:val="21"/>
              </w:rPr>
              <w:t>D86</w:t>
            </w:r>
          </w:p>
        </w:tc>
        <w:tc>
          <w:tcPr>
            <w:tcW w:w="402" w:type="pct"/>
            <w:vAlign w:val="center"/>
          </w:tcPr>
          <w:p w:rsidR="00707FBB" w:rsidRPr="00E37E75" w:rsidRDefault="00707FBB" w:rsidP="00247E21">
            <w:pPr>
              <w:jc w:val="center"/>
              <w:rPr>
                <w:szCs w:val="21"/>
              </w:rPr>
            </w:pPr>
            <w:r w:rsidRPr="00E37E75">
              <w:rPr>
                <w:szCs w:val="21"/>
              </w:rPr>
              <w:t>D87</w:t>
            </w:r>
          </w:p>
        </w:tc>
        <w:tc>
          <w:tcPr>
            <w:tcW w:w="402" w:type="pct"/>
            <w:vAlign w:val="center"/>
          </w:tcPr>
          <w:p w:rsidR="00707FBB" w:rsidRPr="00E37E75" w:rsidRDefault="00707FBB" w:rsidP="00247E21">
            <w:pPr>
              <w:jc w:val="center"/>
              <w:rPr>
                <w:szCs w:val="21"/>
              </w:rPr>
            </w:pPr>
            <w:r w:rsidRPr="00E37E75">
              <w:rPr>
                <w:szCs w:val="21"/>
              </w:rPr>
              <w:t>D88</w:t>
            </w:r>
          </w:p>
        </w:tc>
        <w:tc>
          <w:tcPr>
            <w:tcW w:w="403" w:type="pct"/>
            <w:vAlign w:val="center"/>
          </w:tcPr>
          <w:p w:rsidR="00707FBB" w:rsidRPr="00E37E75" w:rsidRDefault="00707FBB" w:rsidP="00247E21">
            <w:pPr>
              <w:jc w:val="center"/>
              <w:rPr>
                <w:szCs w:val="21"/>
              </w:rPr>
            </w:pPr>
            <w:r w:rsidRPr="00E37E75">
              <w:rPr>
                <w:szCs w:val="21"/>
              </w:rPr>
              <w:t>D89</w:t>
            </w:r>
          </w:p>
        </w:tc>
      </w:tr>
      <w:tr w:rsidR="00707FBB" w:rsidRPr="00E37E75" w:rsidTr="00247E21">
        <w:trPr>
          <w:cantSplit/>
          <w:jc w:val="center"/>
        </w:trPr>
        <w:tc>
          <w:tcPr>
            <w:tcW w:w="314" w:type="pct"/>
            <w:shd w:val="clear" w:color="auto" w:fill="auto"/>
            <w:vAlign w:val="center"/>
          </w:tcPr>
          <w:p w:rsidR="00707FBB" w:rsidRPr="00E37E75" w:rsidRDefault="00707FBB" w:rsidP="00247E21">
            <w:pPr>
              <w:numPr>
                <w:ilvl w:val="0"/>
                <w:numId w:val="36"/>
              </w:numPr>
              <w:jc w:val="center"/>
              <w:rPr>
                <w:color w:val="000000"/>
                <w:szCs w:val="21"/>
              </w:rPr>
            </w:pPr>
          </w:p>
        </w:tc>
        <w:tc>
          <w:tcPr>
            <w:tcW w:w="613" w:type="pct"/>
            <w:vAlign w:val="center"/>
          </w:tcPr>
          <w:p w:rsidR="00707FBB" w:rsidRPr="00E37E75" w:rsidRDefault="00707FBB" w:rsidP="00247E21">
            <w:pPr>
              <w:jc w:val="center"/>
              <w:rPr>
                <w:szCs w:val="21"/>
              </w:rPr>
            </w:pPr>
            <w:r>
              <w:rPr>
                <w:rFonts w:hint="eastAsia"/>
                <w:szCs w:val="21"/>
              </w:rPr>
              <w:t>66</w:t>
            </w:r>
            <w:r w:rsidRPr="00E37E75">
              <w:rPr>
                <w:szCs w:val="21"/>
              </w:rPr>
              <w:t>H</w:t>
            </w:r>
          </w:p>
        </w:tc>
        <w:tc>
          <w:tcPr>
            <w:tcW w:w="842" w:type="pct"/>
            <w:vAlign w:val="center"/>
          </w:tcPr>
          <w:p w:rsidR="00707FBB" w:rsidRPr="00E37E75" w:rsidRDefault="00707FBB" w:rsidP="00247E21">
            <w:pPr>
              <w:jc w:val="center"/>
              <w:rPr>
                <w:szCs w:val="21"/>
              </w:rPr>
            </w:pPr>
            <w:r w:rsidRPr="00E37E75">
              <w:rPr>
                <w:szCs w:val="21"/>
              </w:rPr>
              <w:t>28H</w:t>
            </w:r>
          </w:p>
        </w:tc>
        <w:tc>
          <w:tcPr>
            <w:tcW w:w="368" w:type="pct"/>
            <w:vAlign w:val="center"/>
          </w:tcPr>
          <w:p w:rsidR="00707FBB" w:rsidRPr="00E37E75" w:rsidRDefault="00707FBB" w:rsidP="00247E21">
            <w:pPr>
              <w:jc w:val="center"/>
              <w:rPr>
                <w:szCs w:val="21"/>
              </w:rPr>
            </w:pPr>
            <w:r w:rsidRPr="00E37E75">
              <w:rPr>
                <w:szCs w:val="21"/>
              </w:rPr>
              <w:t>0EH</w:t>
            </w:r>
          </w:p>
        </w:tc>
        <w:tc>
          <w:tcPr>
            <w:tcW w:w="402" w:type="pct"/>
            <w:vAlign w:val="center"/>
          </w:tcPr>
          <w:p w:rsidR="00707FBB" w:rsidRPr="00E37E75" w:rsidRDefault="00707FBB" w:rsidP="00247E21">
            <w:pPr>
              <w:jc w:val="center"/>
              <w:rPr>
                <w:szCs w:val="21"/>
              </w:rPr>
            </w:pPr>
            <w:r w:rsidRPr="00E37E75">
              <w:rPr>
                <w:szCs w:val="21"/>
              </w:rPr>
              <w:t>D90</w:t>
            </w:r>
          </w:p>
        </w:tc>
        <w:tc>
          <w:tcPr>
            <w:tcW w:w="402" w:type="pct"/>
            <w:vAlign w:val="center"/>
          </w:tcPr>
          <w:p w:rsidR="00707FBB" w:rsidRPr="00E37E75" w:rsidRDefault="00707FBB" w:rsidP="00247E21">
            <w:pPr>
              <w:jc w:val="center"/>
              <w:rPr>
                <w:szCs w:val="21"/>
              </w:rPr>
            </w:pPr>
            <w:r w:rsidRPr="00E37E75">
              <w:rPr>
                <w:szCs w:val="21"/>
              </w:rPr>
              <w:t>D91</w:t>
            </w:r>
          </w:p>
        </w:tc>
        <w:tc>
          <w:tcPr>
            <w:tcW w:w="402" w:type="pct"/>
            <w:vAlign w:val="center"/>
          </w:tcPr>
          <w:p w:rsidR="00707FBB" w:rsidRPr="00E37E75" w:rsidRDefault="00707FBB" w:rsidP="00247E21">
            <w:pPr>
              <w:jc w:val="center"/>
              <w:rPr>
                <w:szCs w:val="21"/>
              </w:rPr>
            </w:pPr>
            <w:r w:rsidRPr="00E37E75">
              <w:rPr>
                <w:szCs w:val="21"/>
              </w:rPr>
              <w:t>D92</w:t>
            </w:r>
          </w:p>
        </w:tc>
        <w:tc>
          <w:tcPr>
            <w:tcW w:w="450" w:type="pct"/>
            <w:vAlign w:val="center"/>
          </w:tcPr>
          <w:p w:rsidR="00707FBB" w:rsidRPr="00E37E75" w:rsidRDefault="00707FBB" w:rsidP="00247E21">
            <w:pPr>
              <w:jc w:val="center"/>
              <w:rPr>
                <w:szCs w:val="21"/>
              </w:rPr>
            </w:pPr>
            <w:r w:rsidRPr="00E37E75">
              <w:rPr>
                <w:szCs w:val="21"/>
              </w:rPr>
              <w:t>D93</w:t>
            </w:r>
          </w:p>
        </w:tc>
        <w:tc>
          <w:tcPr>
            <w:tcW w:w="402" w:type="pct"/>
            <w:vAlign w:val="center"/>
          </w:tcPr>
          <w:p w:rsidR="00707FBB" w:rsidRPr="00E37E75" w:rsidRDefault="00707FBB" w:rsidP="00247E21">
            <w:pPr>
              <w:jc w:val="center"/>
              <w:rPr>
                <w:szCs w:val="21"/>
              </w:rPr>
            </w:pPr>
            <w:r w:rsidRPr="00E37E75">
              <w:rPr>
                <w:szCs w:val="21"/>
              </w:rPr>
              <w:t>D94</w:t>
            </w:r>
          </w:p>
        </w:tc>
        <w:tc>
          <w:tcPr>
            <w:tcW w:w="402" w:type="pct"/>
            <w:vAlign w:val="center"/>
          </w:tcPr>
          <w:p w:rsidR="00707FBB" w:rsidRPr="00E37E75" w:rsidRDefault="00707FBB" w:rsidP="00247E21">
            <w:pPr>
              <w:jc w:val="center"/>
              <w:rPr>
                <w:szCs w:val="21"/>
              </w:rPr>
            </w:pPr>
            <w:r w:rsidRPr="00E37E75">
              <w:rPr>
                <w:szCs w:val="21"/>
              </w:rPr>
              <w:t>D95</w:t>
            </w:r>
          </w:p>
        </w:tc>
        <w:tc>
          <w:tcPr>
            <w:tcW w:w="403" w:type="pct"/>
            <w:vAlign w:val="center"/>
          </w:tcPr>
          <w:p w:rsidR="00707FBB" w:rsidRPr="00E37E75" w:rsidRDefault="00707FBB" w:rsidP="00247E21">
            <w:pPr>
              <w:jc w:val="center"/>
              <w:rPr>
                <w:szCs w:val="21"/>
              </w:rPr>
            </w:pPr>
            <w:r w:rsidRPr="00E37E75">
              <w:rPr>
                <w:szCs w:val="21"/>
              </w:rPr>
              <w:t>D96</w:t>
            </w:r>
          </w:p>
        </w:tc>
      </w:tr>
      <w:tr w:rsidR="00707FBB" w:rsidRPr="00E37E75" w:rsidTr="00247E21">
        <w:trPr>
          <w:cantSplit/>
          <w:jc w:val="center"/>
        </w:trPr>
        <w:tc>
          <w:tcPr>
            <w:tcW w:w="314" w:type="pct"/>
            <w:shd w:val="clear" w:color="auto" w:fill="auto"/>
            <w:vAlign w:val="center"/>
          </w:tcPr>
          <w:p w:rsidR="00707FBB" w:rsidRPr="00E37E75" w:rsidRDefault="00707FBB" w:rsidP="00247E21">
            <w:pPr>
              <w:numPr>
                <w:ilvl w:val="0"/>
                <w:numId w:val="36"/>
              </w:numPr>
              <w:jc w:val="center"/>
              <w:rPr>
                <w:color w:val="000000"/>
                <w:szCs w:val="21"/>
              </w:rPr>
            </w:pPr>
          </w:p>
        </w:tc>
        <w:tc>
          <w:tcPr>
            <w:tcW w:w="613" w:type="pct"/>
            <w:vAlign w:val="center"/>
          </w:tcPr>
          <w:p w:rsidR="00707FBB" w:rsidRPr="00E37E75" w:rsidRDefault="00707FBB" w:rsidP="00247E21">
            <w:pPr>
              <w:jc w:val="center"/>
              <w:rPr>
                <w:szCs w:val="21"/>
              </w:rPr>
            </w:pPr>
            <w:r>
              <w:rPr>
                <w:rFonts w:hint="eastAsia"/>
                <w:szCs w:val="21"/>
              </w:rPr>
              <w:t>66</w:t>
            </w:r>
            <w:r w:rsidRPr="00E37E75">
              <w:rPr>
                <w:szCs w:val="21"/>
              </w:rPr>
              <w:t>H</w:t>
            </w:r>
          </w:p>
        </w:tc>
        <w:tc>
          <w:tcPr>
            <w:tcW w:w="842" w:type="pct"/>
            <w:vAlign w:val="center"/>
          </w:tcPr>
          <w:p w:rsidR="00707FBB" w:rsidRPr="00E37E75" w:rsidRDefault="00707FBB" w:rsidP="00247E21">
            <w:pPr>
              <w:jc w:val="center"/>
              <w:rPr>
                <w:szCs w:val="21"/>
              </w:rPr>
            </w:pPr>
            <w:r w:rsidRPr="00E37E75">
              <w:rPr>
                <w:szCs w:val="21"/>
              </w:rPr>
              <w:t>28H</w:t>
            </w:r>
          </w:p>
        </w:tc>
        <w:tc>
          <w:tcPr>
            <w:tcW w:w="368" w:type="pct"/>
            <w:vAlign w:val="center"/>
          </w:tcPr>
          <w:p w:rsidR="00707FBB" w:rsidRPr="00E37E75" w:rsidRDefault="00707FBB" w:rsidP="00247E21">
            <w:pPr>
              <w:jc w:val="center"/>
              <w:rPr>
                <w:szCs w:val="21"/>
              </w:rPr>
            </w:pPr>
            <w:r w:rsidRPr="00E37E75">
              <w:rPr>
                <w:szCs w:val="21"/>
              </w:rPr>
              <w:t>0FH</w:t>
            </w:r>
          </w:p>
        </w:tc>
        <w:tc>
          <w:tcPr>
            <w:tcW w:w="402" w:type="pct"/>
            <w:vAlign w:val="center"/>
          </w:tcPr>
          <w:p w:rsidR="00707FBB" w:rsidRPr="00E37E75" w:rsidRDefault="00707FBB" w:rsidP="00247E21">
            <w:pPr>
              <w:jc w:val="center"/>
              <w:rPr>
                <w:szCs w:val="21"/>
              </w:rPr>
            </w:pPr>
            <w:r w:rsidRPr="00E37E75">
              <w:rPr>
                <w:szCs w:val="21"/>
              </w:rPr>
              <w:t>D97</w:t>
            </w:r>
          </w:p>
        </w:tc>
        <w:tc>
          <w:tcPr>
            <w:tcW w:w="402" w:type="pct"/>
            <w:vAlign w:val="center"/>
          </w:tcPr>
          <w:p w:rsidR="00707FBB" w:rsidRPr="00E37E75" w:rsidRDefault="00707FBB" w:rsidP="00247E21">
            <w:pPr>
              <w:jc w:val="center"/>
              <w:rPr>
                <w:szCs w:val="21"/>
              </w:rPr>
            </w:pPr>
            <w:r w:rsidRPr="00E37E75">
              <w:rPr>
                <w:szCs w:val="21"/>
              </w:rPr>
              <w:t>D98</w:t>
            </w:r>
          </w:p>
        </w:tc>
        <w:tc>
          <w:tcPr>
            <w:tcW w:w="402" w:type="pct"/>
            <w:vAlign w:val="center"/>
          </w:tcPr>
          <w:p w:rsidR="00707FBB" w:rsidRPr="00E37E75" w:rsidRDefault="00707FBB" w:rsidP="00247E21">
            <w:pPr>
              <w:jc w:val="center"/>
              <w:rPr>
                <w:szCs w:val="21"/>
              </w:rPr>
            </w:pPr>
            <w:r w:rsidRPr="00E37E75">
              <w:rPr>
                <w:szCs w:val="21"/>
              </w:rPr>
              <w:t>D99</w:t>
            </w:r>
          </w:p>
        </w:tc>
        <w:tc>
          <w:tcPr>
            <w:tcW w:w="450" w:type="pct"/>
            <w:vAlign w:val="center"/>
          </w:tcPr>
          <w:p w:rsidR="00707FBB" w:rsidRPr="00E37E75" w:rsidRDefault="00707FBB" w:rsidP="00247E21">
            <w:pPr>
              <w:jc w:val="center"/>
              <w:rPr>
                <w:szCs w:val="21"/>
              </w:rPr>
            </w:pPr>
            <w:r w:rsidRPr="00E37E75">
              <w:rPr>
                <w:szCs w:val="21"/>
              </w:rPr>
              <w:t>D100</w:t>
            </w:r>
          </w:p>
        </w:tc>
        <w:tc>
          <w:tcPr>
            <w:tcW w:w="402" w:type="pct"/>
            <w:vAlign w:val="center"/>
          </w:tcPr>
          <w:p w:rsidR="00707FBB" w:rsidRPr="00E37E75" w:rsidRDefault="00707FBB" w:rsidP="00247E21">
            <w:pPr>
              <w:jc w:val="center"/>
              <w:rPr>
                <w:szCs w:val="21"/>
              </w:rPr>
            </w:pPr>
            <w:r w:rsidRPr="00E37E75">
              <w:rPr>
                <w:szCs w:val="21"/>
              </w:rPr>
              <w:t>D101</w:t>
            </w:r>
          </w:p>
        </w:tc>
        <w:tc>
          <w:tcPr>
            <w:tcW w:w="402" w:type="pct"/>
            <w:vAlign w:val="center"/>
          </w:tcPr>
          <w:p w:rsidR="00707FBB" w:rsidRPr="00E37E75" w:rsidRDefault="00707FBB" w:rsidP="00247E21">
            <w:pPr>
              <w:jc w:val="center"/>
              <w:rPr>
                <w:szCs w:val="21"/>
              </w:rPr>
            </w:pPr>
            <w:r w:rsidRPr="00E37E75">
              <w:rPr>
                <w:szCs w:val="21"/>
              </w:rPr>
              <w:t>D102</w:t>
            </w:r>
          </w:p>
        </w:tc>
        <w:tc>
          <w:tcPr>
            <w:tcW w:w="403" w:type="pct"/>
            <w:vAlign w:val="center"/>
          </w:tcPr>
          <w:p w:rsidR="00707FBB" w:rsidRPr="00E37E75" w:rsidRDefault="00707FBB" w:rsidP="00247E21">
            <w:pPr>
              <w:jc w:val="center"/>
              <w:rPr>
                <w:szCs w:val="21"/>
              </w:rPr>
            </w:pPr>
            <w:r w:rsidRPr="00E37E75">
              <w:rPr>
                <w:szCs w:val="21"/>
              </w:rPr>
              <w:t>D103</w:t>
            </w:r>
          </w:p>
        </w:tc>
      </w:tr>
      <w:tr w:rsidR="00707FBB" w:rsidRPr="00E37E75" w:rsidTr="00247E21">
        <w:trPr>
          <w:cantSplit/>
          <w:jc w:val="center"/>
        </w:trPr>
        <w:tc>
          <w:tcPr>
            <w:tcW w:w="314" w:type="pct"/>
            <w:shd w:val="clear" w:color="auto" w:fill="auto"/>
            <w:vAlign w:val="center"/>
          </w:tcPr>
          <w:p w:rsidR="00707FBB" w:rsidRPr="00E37E75" w:rsidRDefault="00707FBB" w:rsidP="00247E21">
            <w:pPr>
              <w:numPr>
                <w:ilvl w:val="0"/>
                <w:numId w:val="36"/>
              </w:numPr>
              <w:jc w:val="center"/>
              <w:rPr>
                <w:color w:val="000000"/>
                <w:szCs w:val="21"/>
              </w:rPr>
            </w:pPr>
          </w:p>
        </w:tc>
        <w:tc>
          <w:tcPr>
            <w:tcW w:w="613" w:type="pct"/>
            <w:vAlign w:val="center"/>
          </w:tcPr>
          <w:p w:rsidR="00707FBB" w:rsidRPr="00E37E75" w:rsidRDefault="00707FBB" w:rsidP="00247E21">
            <w:pPr>
              <w:jc w:val="center"/>
              <w:rPr>
                <w:szCs w:val="21"/>
              </w:rPr>
            </w:pPr>
            <w:r>
              <w:rPr>
                <w:rFonts w:hint="eastAsia"/>
                <w:szCs w:val="21"/>
              </w:rPr>
              <w:t>66</w:t>
            </w:r>
            <w:r w:rsidRPr="00E37E75">
              <w:rPr>
                <w:szCs w:val="21"/>
              </w:rPr>
              <w:t>H</w:t>
            </w:r>
          </w:p>
        </w:tc>
        <w:tc>
          <w:tcPr>
            <w:tcW w:w="842" w:type="pct"/>
            <w:vAlign w:val="center"/>
          </w:tcPr>
          <w:p w:rsidR="00707FBB" w:rsidRPr="00E37E75" w:rsidRDefault="00707FBB" w:rsidP="00247E21">
            <w:pPr>
              <w:jc w:val="center"/>
              <w:rPr>
                <w:szCs w:val="21"/>
              </w:rPr>
            </w:pPr>
            <w:r w:rsidRPr="00E37E75">
              <w:rPr>
                <w:szCs w:val="21"/>
              </w:rPr>
              <w:t>28H</w:t>
            </w:r>
          </w:p>
        </w:tc>
        <w:tc>
          <w:tcPr>
            <w:tcW w:w="368" w:type="pct"/>
            <w:vAlign w:val="center"/>
          </w:tcPr>
          <w:p w:rsidR="00707FBB" w:rsidRPr="00E37E75" w:rsidRDefault="00707FBB" w:rsidP="00247E21">
            <w:pPr>
              <w:jc w:val="center"/>
              <w:rPr>
                <w:szCs w:val="21"/>
              </w:rPr>
            </w:pPr>
            <w:r w:rsidRPr="00E37E75">
              <w:rPr>
                <w:szCs w:val="21"/>
              </w:rPr>
              <w:t>10H</w:t>
            </w:r>
          </w:p>
        </w:tc>
        <w:tc>
          <w:tcPr>
            <w:tcW w:w="402" w:type="pct"/>
            <w:vAlign w:val="center"/>
          </w:tcPr>
          <w:p w:rsidR="00707FBB" w:rsidRPr="00E37E75" w:rsidRDefault="00707FBB" w:rsidP="00247E21">
            <w:pPr>
              <w:jc w:val="center"/>
              <w:rPr>
                <w:szCs w:val="21"/>
              </w:rPr>
            </w:pPr>
            <w:r w:rsidRPr="00E37E75">
              <w:rPr>
                <w:szCs w:val="21"/>
              </w:rPr>
              <w:t>D104</w:t>
            </w:r>
          </w:p>
        </w:tc>
        <w:tc>
          <w:tcPr>
            <w:tcW w:w="402" w:type="pct"/>
            <w:vAlign w:val="center"/>
          </w:tcPr>
          <w:p w:rsidR="00707FBB" w:rsidRPr="00E37E75" w:rsidRDefault="00707FBB" w:rsidP="00247E21">
            <w:pPr>
              <w:jc w:val="center"/>
              <w:rPr>
                <w:szCs w:val="21"/>
              </w:rPr>
            </w:pPr>
            <w:r w:rsidRPr="00E37E75">
              <w:rPr>
                <w:szCs w:val="21"/>
              </w:rPr>
              <w:t>D105</w:t>
            </w:r>
          </w:p>
        </w:tc>
        <w:tc>
          <w:tcPr>
            <w:tcW w:w="402" w:type="pct"/>
            <w:vAlign w:val="center"/>
          </w:tcPr>
          <w:p w:rsidR="00707FBB" w:rsidRPr="00E37E75" w:rsidRDefault="00707FBB" w:rsidP="00247E21">
            <w:pPr>
              <w:jc w:val="center"/>
              <w:rPr>
                <w:szCs w:val="21"/>
              </w:rPr>
            </w:pPr>
            <w:r w:rsidRPr="00E37E75">
              <w:rPr>
                <w:szCs w:val="21"/>
              </w:rPr>
              <w:t>D106</w:t>
            </w:r>
          </w:p>
        </w:tc>
        <w:tc>
          <w:tcPr>
            <w:tcW w:w="450" w:type="pct"/>
            <w:vAlign w:val="center"/>
          </w:tcPr>
          <w:p w:rsidR="00707FBB" w:rsidRPr="00E37E75" w:rsidRDefault="00707FBB" w:rsidP="00247E21">
            <w:pPr>
              <w:jc w:val="center"/>
              <w:rPr>
                <w:szCs w:val="21"/>
              </w:rPr>
            </w:pPr>
            <w:r w:rsidRPr="00E37E75">
              <w:rPr>
                <w:szCs w:val="21"/>
              </w:rPr>
              <w:t>D107</w:t>
            </w:r>
          </w:p>
        </w:tc>
        <w:tc>
          <w:tcPr>
            <w:tcW w:w="402" w:type="pct"/>
            <w:vAlign w:val="center"/>
          </w:tcPr>
          <w:p w:rsidR="00707FBB" w:rsidRPr="00E37E75" w:rsidRDefault="00707FBB" w:rsidP="00247E21">
            <w:pPr>
              <w:jc w:val="center"/>
              <w:rPr>
                <w:szCs w:val="21"/>
              </w:rPr>
            </w:pPr>
            <w:r w:rsidRPr="00E37E75">
              <w:rPr>
                <w:szCs w:val="21"/>
              </w:rPr>
              <w:t>D108</w:t>
            </w:r>
          </w:p>
        </w:tc>
        <w:tc>
          <w:tcPr>
            <w:tcW w:w="402" w:type="pct"/>
            <w:vAlign w:val="center"/>
          </w:tcPr>
          <w:p w:rsidR="00707FBB" w:rsidRPr="00E37E75" w:rsidRDefault="00707FBB" w:rsidP="00247E21">
            <w:pPr>
              <w:jc w:val="center"/>
              <w:rPr>
                <w:szCs w:val="21"/>
              </w:rPr>
            </w:pPr>
            <w:r w:rsidRPr="00E37E75">
              <w:rPr>
                <w:szCs w:val="21"/>
              </w:rPr>
              <w:t>D109</w:t>
            </w:r>
          </w:p>
        </w:tc>
        <w:tc>
          <w:tcPr>
            <w:tcW w:w="403" w:type="pct"/>
            <w:vAlign w:val="center"/>
          </w:tcPr>
          <w:p w:rsidR="00707FBB" w:rsidRPr="00E37E75" w:rsidRDefault="00707FBB" w:rsidP="00247E21">
            <w:pPr>
              <w:jc w:val="center"/>
              <w:rPr>
                <w:szCs w:val="21"/>
              </w:rPr>
            </w:pPr>
            <w:r w:rsidRPr="00E37E75">
              <w:rPr>
                <w:szCs w:val="21"/>
              </w:rPr>
              <w:t>D110</w:t>
            </w:r>
          </w:p>
        </w:tc>
      </w:tr>
      <w:tr w:rsidR="00707FBB" w:rsidRPr="00E37E75" w:rsidTr="00247E21">
        <w:trPr>
          <w:cantSplit/>
          <w:jc w:val="center"/>
        </w:trPr>
        <w:tc>
          <w:tcPr>
            <w:tcW w:w="314" w:type="pct"/>
            <w:shd w:val="clear" w:color="auto" w:fill="auto"/>
            <w:vAlign w:val="center"/>
          </w:tcPr>
          <w:p w:rsidR="00707FBB" w:rsidRPr="00E37E75" w:rsidRDefault="00707FBB" w:rsidP="00247E21">
            <w:pPr>
              <w:numPr>
                <w:ilvl w:val="0"/>
                <w:numId w:val="36"/>
              </w:numPr>
              <w:jc w:val="center"/>
              <w:rPr>
                <w:color w:val="000000"/>
                <w:szCs w:val="21"/>
              </w:rPr>
            </w:pPr>
          </w:p>
        </w:tc>
        <w:tc>
          <w:tcPr>
            <w:tcW w:w="613" w:type="pct"/>
            <w:vAlign w:val="center"/>
          </w:tcPr>
          <w:p w:rsidR="00707FBB" w:rsidRPr="00E37E75" w:rsidRDefault="00707FBB" w:rsidP="00247E21">
            <w:pPr>
              <w:jc w:val="center"/>
              <w:rPr>
                <w:szCs w:val="21"/>
              </w:rPr>
            </w:pPr>
            <w:r>
              <w:rPr>
                <w:rFonts w:hint="eastAsia"/>
                <w:szCs w:val="21"/>
              </w:rPr>
              <w:t>66</w:t>
            </w:r>
            <w:r w:rsidRPr="00E37E75">
              <w:rPr>
                <w:szCs w:val="21"/>
              </w:rPr>
              <w:t>H</w:t>
            </w:r>
          </w:p>
        </w:tc>
        <w:tc>
          <w:tcPr>
            <w:tcW w:w="842" w:type="pct"/>
            <w:vAlign w:val="center"/>
          </w:tcPr>
          <w:p w:rsidR="00707FBB" w:rsidRPr="00E37E75" w:rsidRDefault="00707FBB" w:rsidP="00247E21">
            <w:pPr>
              <w:jc w:val="center"/>
              <w:rPr>
                <w:szCs w:val="21"/>
              </w:rPr>
            </w:pPr>
            <w:r w:rsidRPr="00E37E75">
              <w:rPr>
                <w:szCs w:val="21"/>
              </w:rPr>
              <w:t>28H</w:t>
            </w:r>
          </w:p>
        </w:tc>
        <w:tc>
          <w:tcPr>
            <w:tcW w:w="368" w:type="pct"/>
            <w:vAlign w:val="center"/>
          </w:tcPr>
          <w:p w:rsidR="00707FBB" w:rsidRPr="00E37E75" w:rsidRDefault="00707FBB" w:rsidP="00247E21">
            <w:pPr>
              <w:jc w:val="center"/>
              <w:rPr>
                <w:szCs w:val="21"/>
              </w:rPr>
            </w:pPr>
            <w:r w:rsidRPr="00E37E75">
              <w:rPr>
                <w:szCs w:val="21"/>
              </w:rPr>
              <w:t>11H</w:t>
            </w:r>
          </w:p>
        </w:tc>
        <w:tc>
          <w:tcPr>
            <w:tcW w:w="402" w:type="pct"/>
            <w:vAlign w:val="center"/>
          </w:tcPr>
          <w:p w:rsidR="00707FBB" w:rsidRPr="00E37E75" w:rsidRDefault="00707FBB" w:rsidP="00247E21">
            <w:pPr>
              <w:jc w:val="center"/>
              <w:rPr>
                <w:szCs w:val="21"/>
              </w:rPr>
            </w:pPr>
            <w:r w:rsidRPr="00E37E75">
              <w:rPr>
                <w:szCs w:val="21"/>
              </w:rPr>
              <w:t>D111</w:t>
            </w:r>
          </w:p>
        </w:tc>
        <w:tc>
          <w:tcPr>
            <w:tcW w:w="402" w:type="pct"/>
            <w:vAlign w:val="center"/>
          </w:tcPr>
          <w:p w:rsidR="00707FBB" w:rsidRPr="00E37E75" w:rsidRDefault="00707FBB" w:rsidP="00247E21">
            <w:pPr>
              <w:jc w:val="center"/>
              <w:rPr>
                <w:szCs w:val="21"/>
              </w:rPr>
            </w:pPr>
            <w:r w:rsidRPr="00E37E75">
              <w:rPr>
                <w:szCs w:val="21"/>
              </w:rPr>
              <w:t>D112</w:t>
            </w:r>
          </w:p>
        </w:tc>
        <w:tc>
          <w:tcPr>
            <w:tcW w:w="402" w:type="pct"/>
            <w:vAlign w:val="center"/>
          </w:tcPr>
          <w:p w:rsidR="00707FBB" w:rsidRPr="00E37E75" w:rsidRDefault="00707FBB" w:rsidP="00247E21">
            <w:pPr>
              <w:jc w:val="center"/>
              <w:rPr>
                <w:szCs w:val="21"/>
              </w:rPr>
            </w:pPr>
            <w:r w:rsidRPr="00E37E75">
              <w:rPr>
                <w:szCs w:val="21"/>
              </w:rPr>
              <w:t>D113</w:t>
            </w:r>
          </w:p>
        </w:tc>
        <w:tc>
          <w:tcPr>
            <w:tcW w:w="450" w:type="pct"/>
            <w:vAlign w:val="center"/>
          </w:tcPr>
          <w:p w:rsidR="00707FBB" w:rsidRPr="00E37E75" w:rsidRDefault="00707FBB" w:rsidP="00247E21">
            <w:pPr>
              <w:jc w:val="center"/>
              <w:rPr>
                <w:szCs w:val="21"/>
              </w:rPr>
            </w:pPr>
            <w:r w:rsidRPr="00E37E75">
              <w:rPr>
                <w:szCs w:val="21"/>
              </w:rPr>
              <w:t>D114</w:t>
            </w:r>
          </w:p>
        </w:tc>
        <w:tc>
          <w:tcPr>
            <w:tcW w:w="402" w:type="pct"/>
            <w:vAlign w:val="center"/>
          </w:tcPr>
          <w:p w:rsidR="00707FBB" w:rsidRPr="00E37E75" w:rsidRDefault="00707FBB" w:rsidP="00247E21">
            <w:pPr>
              <w:jc w:val="center"/>
              <w:rPr>
                <w:szCs w:val="21"/>
              </w:rPr>
            </w:pPr>
            <w:r w:rsidRPr="00E37E75">
              <w:rPr>
                <w:szCs w:val="21"/>
              </w:rPr>
              <w:t>D115</w:t>
            </w:r>
          </w:p>
        </w:tc>
        <w:tc>
          <w:tcPr>
            <w:tcW w:w="402" w:type="pct"/>
            <w:vAlign w:val="center"/>
          </w:tcPr>
          <w:p w:rsidR="00707FBB" w:rsidRPr="00E37E75" w:rsidRDefault="00707FBB" w:rsidP="00247E21">
            <w:pPr>
              <w:jc w:val="center"/>
              <w:rPr>
                <w:szCs w:val="21"/>
              </w:rPr>
            </w:pPr>
            <w:r w:rsidRPr="00E37E75">
              <w:rPr>
                <w:szCs w:val="21"/>
              </w:rPr>
              <w:t>D116</w:t>
            </w:r>
          </w:p>
        </w:tc>
        <w:tc>
          <w:tcPr>
            <w:tcW w:w="403" w:type="pct"/>
            <w:vAlign w:val="center"/>
          </w:tcPr>
          <w:p w:rsidR="00707FBB" w:rsidRPr="00E37E75" w:rsidRDefault="00707FBB" w:rsidP="00247E21">
            <w:pPr>
              <w:jc w:val="center"/>
              <w:rPr>
                <w:szCs w:val="21"/>
              </w:rPr>
            </w:pPr>
            <w:r w:rsidRPr="00E37E75">
              <w:rPr>
                <w:szCs w:val="21"/>
              </w:rPr>
              <w:t>D117</w:t>
            </w:r>
          </w:p>
        </w:tc>
      </w:tr>
      <w:tr w:rsidR="00707FBB" w:rsidRPr="00E37E75" w:rsidTr="00247E21">
        <w:trPr>
          <w:cantSplit/>
          <w:jc w:val="center"/>
        </w:trPr>
        <w:tc>
          <w:tcPr>
            <w:tcW w:w="314" w:type="pct"/>
            <w:shd w:val="clear" w:color="auto" w:fill="auto"/>
            <w:vAlign w:val="center"/>
          </w:tcPr>
          <w:p w:rsidR="00707FBB" w:rsidRPr="00E37E75" w:rsidRDefault="00707FBB" w:rsidP="00247E21">
            <w:pPr>
              <w:numPr>
                <w:ilvl w:val="0"/>
                <w:numId w:val="36"/>
              </w:numPr>
              <w:jc w:val="center"/>
              <w:rPr>
                <w:color w:val="000000"/>
                <w:szCs w:val="21"/>
              </w:rPr>
            </w:pPr>
          </w:p>
        </w:tc>
        <w:tc>
          <w:tcPr>
            <w:tcW w:w="613" w:type="pct"/>
            <w:vAlign w:val="center"/>
          </w:tcPr>
          <w:p w:rsidR="00707FBB" w:rsidRPr="00E37E75" w:rsidRDefault="00707FBB" w:rsidP="00247E21">
            <w:pPr>
              <w:jc w:val="center"/>
              <w:rPr>
                <w:szCs w:val="21"/>
              </w:rPr>
            </w:pPr>
            <w:r>
              <w:rPr>
                <w:rFonts w:hint="eastAsia"/>
                <w:szCs w:val="21"/>
              </w:rPr>
              <w:t>66</w:t>
            </w:r>
            <w:r w:rsidRPr="00E37E75">
              <w:rPr>
                <w:szCs w:val="21"/>
              </w:rPr>
              <w:t>H</w:t>
            </w:r>
          </w:p>
        </w:tc>
        <w:tc>
          <w:tcPr>
            <w:tcW w:w="842" w:type="pct"/>
            <w:vAlign w:val="center"/>
          </w:tcPr>
          <w:p w:rsidR="00707FBB" w:rsidRPr="00E37E75" w:rsidRDefault="00707FBB" w:rsidP="00247E21">
            <w:pPr>
              <w:jc w:val="center"/>
              <w:rPr>
                <w:szCs w:val="21"/>
              </w:rPr>
            </w:pPr>
            <w:r w:rsidRPr="00E37E75">
              <w:rPr>
                <w:szCs w:val="21"/>
              </w:rPr>
              <w:t>28H</w:t>
            </w:r>
          </w:p>
        </w:tc>
        <w:tc>
          <w:tcPr>
            <w:tcW w:w="368" w:type="pct"/>
            <w:vAlign w:val="center"/>
          </w:tcPr>
          <w:p w:rsidR="00707FBB" w:rsidRPr="00E37E75" w:rsidRDefault="00707FBB" w:rsidP="00247E21">
            <w:pPr>
              <w:jc w:val="center"/>
              <w:rPr>
                <w:szCs w:val="21"/>
              </w:rPr>
            </w:pPr>
            <w:r w:rsidRPr="00E37E75">
              <w:rPr>
                <w:szCs w:val="21"/>
              </w:rPr>
              <w:t>12H</w:t>
            </w:r>
          </w:p>
        </w:tc>
        <w:tc>
          <w:tcPr>
            <w:tcW w:w="402" w:type="pct"/>
            <w:vAlign w:val="center"/>
          </w:tcPr>
          <w:p w:rsidR="00707FBB" w:rsidRPr="00E37E75" w:rsidRDefault="00707FBB" w:rsidP="00247E21">
            <w:pPr>
              <w:jc w:val="center"/>
              <w:rPr>
                <w:szCs w:val="21"/>
              </w:rPr>
            </w:pPr>
            <w:r w:rsidRPr="00E37E75">
              <w:rPr>
                <w:szCs w:val="21"/>
              </w:rPr>
              <w:t>D118</w:t>
            </w:r>
          </w:p>
        </w:tc>
        <w:tc>
          <w:tcPr>
            <w:tcW w:w="402" w:type="pct"/>
            <w:vAlign w:val="center"/>
          </w:tcPr>
          <w:p w:rsidR="00707FBB" w:rsidRPr="00E37E75" w:rsidRDefault="00707FBB" w:rsidP="00247E21">
            <w:pPr>
              <w:jc w:val="center"/>
              <w:rPr>
                <w:szCs w:val="21"/>
              </w:rPr>
            </w:pPr>
            <w:r w:rsidRPr="00E37E75">
              <w:rPr>
                <w:szCs w:val="21"/>
              </w:rPr>
              <w:t>D119</w:t>
            </w:r>
          </w:p>
        </w:tc>
        <w:tc>
          <w:tcPr>
            <w:tcW w:w="402" w:type="pct"/>
            <w:vAlign w:val="center"/>
          </w:tcPr>
          <w:p w:rsidR="00707FBB" w:rsidRPr="00E37E75" w:rsidRDefault="00707FBB" w:rsidP="00247E21">
            <w:pPr>
              <w:jc w:val="center"/>
              <w:rPr>
                <w:szCs w:val="21"/>
              </w:rPr>
            </w:pPr>
            <w:r w:rsidRPr="00E37E75">
              <w:rPr>
                <w:szCs w:val="21"/>
              </w:rPr>
              <w:t>D120</w:t>
            </w:r>
          </w:p>
        </w:tc>
        <w:tc>
          <w:tcPr>
            <w:tcW w:w="450" w:type="pct"/>
            <w:vAlign w:val="center"/>
          </w:tcPr>
          <w:p w:rsidR="00707FBB" w:rsidRPr="00E37E75" w:rsidRDefault="00707FBB" w:rsidP="00247E21">
            <w:pPr>
              <w:jc w:val="center"/>
              <w:rPr>
                <w:szCs w:val="21"/>
              </w:rPr>
            </w:pPr>
            <w:r w:rsidRPr="00E37E75">
              <w:rPr>
                <w:szCs w:val="21"/>
              </w:rPr>
              <w:t>D121</w:t>
            </w:r>
          </w:p>
        </w:tc>
        <w:tc>
          <w:tcPr>
            <w:tcW w:w="402" w:type="pct"/>
            <w:vAlign w:val="center"/>
          </w:tcPr>
          <w:p w:rsidR="00707FBB" w:rsidRPr="00E37E75" w:rsidRDefault="00707FBB" w:rsidP="00247E21">
            <w:pPr>
              <w:jc w:val="center"/>
              <w:rPr>
                <w:szCs w:val="21"/>
              </w:rPr>
            </w:pPr>
            <w:r w:rsidRPr="00E37E75">
              <w:rPr>
                <w:szCs w:val="21"/>
              </w:rPr>
              <w:t>D122</w:t>
            </w:r>
          </w:p>
        </w:tc>
        <w:tc>
          <w:tcPr>
            <w:tcW w:w="402" w:type="pct"/>
            <w:vAlign w:val="center"/>
          </w:tcPr>
          <w:p w:rsidR="00707FBB" w:rsidRPr="00E37E75" w:rsidRDefault="00707FBB" w:rsidP="00247E21">
            <w:pPr>
              <w:jc w:val="center"/>
              <w:rPr>
                <w:szCs w:val="21"/>
              </w:rPr>
            </w:pPr>
            <w:r w:rsidRPr="00E37E75">
              <w:rPr>
                <w:szCs w:val="21"/>
              </w:rPr>
              <w:t>D123</w:t>
            </w:r>
          </w:p>
        </w:tc>
        <w:tc>
          <w:tcPr>
            <w:tcW w:w="403" w:type="pct"/>
            <w:vAlign w:val="center"/>
          </w:tcPr>
          <w:p w:rsidR="00707FBB" w:rsidRPr="00E37E75" w:rsidRDefault="00707FBB" w:rsidP="00247E21">
            <w:pPr>
              <w:jc w:val="center"/>
              <w:rPr>
                <w:szCs w:val="21"/>
              </w:rPr>
            </w:pPr>
            <w:r w:rsidRPr="00E37E75">
              <w:rPr>
                <w:szCs w:val="21"/>
              </w:rPr>
              <w:t>D124</w:t>
            </w:r>
          </w:p>
        </w:tc>
      </w:tr>
      <w:tr w:rsidR="00707FBB" w:rsidRPr="00E37E75" w:rsidTr="00247E21">
        <w:trPr>
          <w:cantSplit/>
          <w:jc w:val="center"/>
        </w:trPr>
        <w:tc>
          <w:tcPr>
            <w:tcW w:w="314" w:type="pct"/>
            <w:shd w:val="clear" w:color="auto" w:fill="auto"/>
            <w:vAlign w:val="center"/>
          </w:tcPr>
          <w:p w:rsidR="00707FBB" w:rsidRPr="00E37E75" w:rsidRDefault="00707FBB" w:rsidP="00247E21">
            <w:pPr>
              <w:numPr>
                <w:ilvl w:val="0"/>
                <w:numId w:val="36"/>
              </w:numPr>
              <w:jc w:val="center"/>
              <w:rPr>
                <w:color w:val="000000"/>
                <w:szCs w:val="21"/>
              </w:rPr>
            </w:pPr>
          </w:p>
        </w:tc>
        <w:tc>
          <w:tcPr>
            <w:tcW w:w="613" w:type="pct"/>
            <w:vAlign w:val="center"/>
          </w:tcPr>
          <w:p w:rsidR="00707FBB" w:rsidRPr="00E37E75" w:rsidRDefault="00707FBB" w:rsidP="00247E21">
            <w:pPr>
              <w:jc w:val="center"/>
              <w:rPr>
                <w:szCs w:val="21"/>
              </w:rPr>
            </w:pPr>
            <w:r>
              <w:rPr>
                <w:rFonts w:hint="eastAsia"/>
                <w:szCs w:val="21"/>
              </w:rPr>
              <w:t>66</w:t>
            </w:r>
            <w:r w:rsidRPr="00E37E75">
              <w:rPr>
                <w:szCs w:val="21"/>
              </w:rPr>
              <w:t>H</w:t>
            </w:r>
          </w:p>
        </w:tc>
        <w:tc>
          <w:tcPr>
            <w:tcW w:w="842" w:type="pct"/>
            <w:vAlign w:val="center"/>
          </w:tcPr>
          <w:p w:rsidR="00707FBB" w:rsidRPr="00E37E75" w:rsidRDefault="00707FBB" w:rsidP="00247E21">
            <w:pPr>
              <w:jc w:val="center"/>
              <w:rPr>
                <w:szCs w:val="21"/>
              </w:rPr>
            </w:pPr>
            <w:r w:rsidRPr="00E37E75">
              <w:rPr>
                <w:szCs w:val="21"/>
              </w:rPr>
              <w:t>28H</w:t>
            </w:r>
          </w:p>
        </w:tc>
        <w:tc>
          <w:tcPr>
            <w:tcW w:w="368" w:type="pct"/>
            <w:vAlign w:val="center"/>
          </w:tcPr>
          <w:p w:rsidR="00707FBB" w:rsidRPr="00E37E75" w:rsidRDefault="00707FBB" w:rsidP="00247E21">
            <w:pPr>
              <w:jc w:val="center"/>
              <w:rPr>
                <w:szCs w:val="21"/>
              </w:rPr>
            </w:pPr>
            <w:r w:rsidRPr="00E37E75">
              <w:rPr>
                <w:szCs w:val="21"/>
              </w:rPr>
              <w:t>13H</w:t>
            </w:r>
          </w:p>
        </w:tc>
        <w:tc>
          <w:tcPr>
            <w:tcW w:w="402" w:type="pct"/>
            <w:vAlign w:val="center"/>
          </w:tcPr>
          <w:p w:rsidR="00707FBB" w:rsidRPr="00E37E75" w:rsidRDefault="00707FBB" w:rsidP="00247E21">
            <w:pPr>
              <w:jc w:val="center"/>
              <w:rPr>
                <w:szCs w:val="21"/>
              </w:rPr>
            </w:pPr>
            <w:r w:rsidRPr="00E37E75">
              <w:rPr>
                <w:szCs w:val="21"/>
              </w:rPr>
              <w:t>D125</w:t>
            </w:r>
          </w:p>
        </w:tc>
        <w:tc>
          <w:tcPr>
            <w:tcW w:w="402" w:type="pct"/>
            <w:vAlign w:val="center"/>
          </w:tcPr>
          <w:p w:rsidR="00707FBB" w:rsidRPr="00E37E75" w:rsidRDefault="00707FBB" w:rsidP="00247E21">
            <w:pPr>
              <w:jc w:val="center"/>
              <w:rPr>
                <w:szCs w:val="21"/>
              </w:rPr>
            </w:pPr>
            <w:r w:rsidRPr="00E37E75">
              <w:rPr>
                <w:szCs w:val="21"/>
              </w:rPr>
              <w:t>D126</w:t>
            </w:r>
          </w:p>
        </w:tc>
        <w:tc>
          <w:tcPr>
            <w:tcW w:w="402" w:type="pct"/>
            <w:vAlign w:val="center"/>
          </w:tcPr>
          <w:p w:rsidR="00707FBB" w:rsidRPr="00E37E75" w:rsidRDefault="00707FBB" w:rsidP="00247E21">
            <w:pPr>
              <w:jc w:val="center"/>
              <w:rPr>
                <w:szCs w:val="21"/>
              </w:rPr>
            </w:pPr>
            <w:r w:rsidRPr="00E37E75">
              <w:rPr>
                <w:szCs w:val="21"/>
              </w:rPr>
              <w:t>D127</w:t>
            </w:r>
          </w:p>
        </w:tc>
        <w:tc>
          <w:tcPr>
            <w:tcW w:w="450" w:type="pct"/>
            <w:vAlign w:val="center"/>
          </w:tcPr>
          <w:p w:rsidR="00707FBB" w:rsidRPr="00E37E75" w:rsidRDefault="00707FBB" w:rsidP="00247E21">
            <w:pPr>
              <w:jc w:val="center"/>
              <w:rPr>
                <w:szCs w:val="21"/>
              </w:rPr>
            </w:pPr>
            <w:r w:rsidRPr="00E37E75">
              <w:rPr>
                <w:szCs w:val="21"/>
              </w:rPr>
              <w:t>D128</w:t>
            </w:r>
          </w:p>
        </w:tc>
        <w:tc>
          <w:tcPr>
            <w:tcW w:w="402" w:type="pct"/>
            <w:vAlign w:val="center"/>
          </w:tcPr>
          <w:p w:rsidR="00707FBB" w:rsidRPr="00E37E75" w:rsidRDefault="00707FBB" w:rsidP="00247E21">
            <w:pPr>
              <w:jc w:val="center"/>
              <w:rPr>
                <w:szCs w:val="21"/>
              </w:rPr>
            </w:pPr>
            <w:r w:rsidRPr="00E37E75">
              <w:rPr>
                <w:szCs w:val="21"/>
              </w:rPr>
              <w:t>D129</w:t>
            </w:r>
          </w:p>
        </w:tc>
        <w:tc>
          <w:tcPr>
            <w:tcW w:w="402" w:type="pct"/>
            <w:vAlign w:val="center"/>
          </w:tcPr>
          <w:p w:rsidR="00707FBB" w:rsidRPr="00E37E75" w:rsidRDefault="00707FBB" w:rsidP="00247E21">
            <w:pPr>
              <w:jc w:val="center"/>
              <w:rPr>
                <w:szCs w:val="21"/>
              </w:rPr>
            </w:pPr>
            <w:r w:rsidRPr="00E37E75">
              <w:rPr>
                <w:szCs w:val="21"/>
              </w:rPr>
              <w:t>D130</w:t>
            </w:r>
          </w:p>
        </w:tc>
        <w:tc>
          <w:tcPr>
            <w:tcW w:w="403" w:type="pct"/>
            <w:vAlign w:val="center"/>
          </w:tcPr>
          <w:p w:rsidR="00707FBB" w:rsidRPr="00E37E75" w:rsidRDefault="00707FBB" w:rsidP="00247E21">
            <w:pPr>
              <w:jc w:val="center"/>
              <w:rPr>
                <w:szCs w:val="21"/>
              </w:rPr>
            </w:pPr>
            <w:r w:rsidRPr="00E37E75">
              <w:rPr>
                <w:szCs w:val="21"/>
              </w:rPr>
              <w:t>D131</w:t>
            </w:r>
          </w:p>
        </w:tc>
      </w:tr>
      <w:tr w:rsidR="00707FBB" w:rsidRPr="00E37E75" w:rsidTr="00247E21">
        <w:trPr>
          <w:cantSplit/>
          <w:jc w:val="center"/>
        </w:trPr>
        <w:tc>
          <w:tcPr>
            <w:tcW w:w="314" w:type="pct"/>
            <w:shd w:val="clear" w:color="auto" w:fill="auto"/>
            <w:vAlign w:val="center"/>
          </w:tcPr>
          <w:p w:rsidR="00707FBB" w:rsidRPr="00E37E75" w:rsidRDefault="00707FBB" w:rsidP="00247E21">
            <w:pPr>
              <w:numPr>
                <w:ilvl w:val="0"/>
                <w:numId w:val="36"/>
              </w:numPr>
              <w:jc w:val="center"/>
              <w:rPr>
                <w:color w:val="000000"/>
                <w:szCs w:val="21"/>
              </w:rPr>
            </w:pPr>
          </w:p>
        </w:tc>
        <w:tc>
          <w:tcPr>
            <w:tcW w:w="613" w:type="pct"/>
            <w:vAlign w:val="center"/>
          </w:tcPr>
          <w:p w:rsidR="00707FBB" w:rsidRPr="00E37E75" w:rsidRDefault="00707FBB" w:rsidP="00247E21">
            <w:pPr>
              <w:jc w:val="center"/>
              <w:rPr>
                <w:szCs w:val="21"/>
              </w:rPr>
            </w:pPr>
            <w:r>
              <w:rPr>
                <w:rFonts w:hint="eastAsia"/>
                <w:szCs w:val="21"/>
              </w:rPr>
              <w:t>66</w:t>
            </w:r>
            <w:r w:rsidRPr="00E37E75">
              <w:rPr>
                <w:szCs w:val="21"/>
              </w:rPr>
              <w:t>H</w:t>
            </w:r>
          </w:p>
        </w:tc>
        <w:tc>
          <w:tcPr>
            <w:tcW w:w="842" w:type="pct"/>
            <w:vAlign w:val="center"/>
          </w:tcPr>
          <w:p w:rsidR="00707FBB" w:rsidRPr="00E37E75" w:rsidRDefault="00707FBB" w:rsidP="00247E21">
            <w:pPr>
              <w:jc w:val="center"/>
              <w:rPr>
                <w:szCs w:val="21"/>
              </w:rPr>
            </w:pPr>
            <w:r w:rsidRPr="00E37E75">
              <w:rPr>
                <w:szCs w:val="21"/>
              </w:rPr>
              <w:t>28H</w:t>
            </w:r>
          </w:p>
        </w:tc>
        <w:tc>
          <w:tcPr>
            <w:tcW w:w="368" w:type="pct"/>
            <w:vAlign w:val="center"/>
          </w:tcPr>
          <w:p w:rsidR="00707FBB" w:rsidRPr="00E37E75" w:rsidRDefault="00707FBB" w:rsidP="00247E21">
            <w:pPr>
              <w:jc w:val="center"/>
              <w:rPr>
                <w:szCs w:val="21"/>
              </w:rPr>
            </w:pPr>
            <w:r w:rsidRPr="00E37E75">
              <w:rPr>
                <w:szCs w:val="21"/>
              </w:rPr>
              <w:t>14H</w:t>
            </w:r>
          </w:p>
        </w:tc>
        <w:tc>
          <w:tcPr>
            <w:tcW w:w="402" w:type="pct"/>
            <w:vAlign w:val="center"/>
          </w:tcPr>
          <w:p w:rsidR="00707FBB" w:rsidRPr="00E37E75" w:rsidRDefault="00707FBB" w:rsidP="00247E21">
            <w:pPr>
              <w:jc w:val="center"/>
              <w:rPr>
                <w:szCs w:val="21"/>
              </w:rPr>
            </w:pPr>
            <w:r w:rsidRPr="00E37E75">
              <w:rPr>
                <w:szCs w:val="21"/>
              </w:rPr>
              <w:t>D132</w:t>
            </w:r>
          </w:p>
        </w:tc>
        <w:tc>
          <w:tcPr>
            <w:tcW w:w="402" w:type="pct"/>
            <w:vAlign w:val="center"/>
          </w:tcPr>
          <w:p w:rsidR="00707FBB" w:rsidRPr="00E37E75" w:rsidRDefault="00707FBB" w:rsidP="00247E21">
            <w:pPr>
              <w:jc w:val="center"/>
              <w:rPr>
                <w:szCs w:val="21"/>
              </w:rPr>
            </w:pPr>
            <w:r w:rsidRPr="00E37E75">
              <w:rPr>
                <w:szCs w:val="21"/>
              </w:rPr>
              <w:t>D133</w:t>
            </w:r>
          </w:p>
        </w:tc>
        <w:tc>
          <w:tcPr>
            <w:tcW w:w="402" w:type="pct"/>
            <w:vAlign w:val="center"/>
          </w:tcPr>
          <w:p w:rsidR="00707FBB" w:rsidRPr="00E37E75" w:rsidRDefault="00707FBB" w:rsidP="00247E21">
            <w:pPr>
              <w:jc w:val="center"/>
              <w:rPr>
                <w:szCs w:val="21"/>
              </w:rPr>
            </w:pPr>
            <w:r w:rsidRPr="00E37E75">
              <w:rPr>
                <w:szCs w:val="21"/>
              </w:rPr>
              <w:t>D134</w:t>
            </w:r>
          </w:p>
        </w:tc>
        <w:tc>
          <w:tcPr>
            <w:tcW w:w="450" w:type="pct"/>
            <w:vAlign w:val="center"/>
          </w:tcPr>
          <w:p w:rsidR="00707FBB" w:rsidRPr="00E37E75" w:rsidRDefault="00707FBB" w:rsidP="00247E21">
            <w:pPr>
              <w:jc w:val="center"/>
              <w:rPr>
                <w:szCs w:val="21"/>
              </w:rPr>
            </w:pPr>
            <w:r w:rsidRPr="00E37E75">
              <w:rPr>
                <w:szCs w:val="21"/>
              </w:rPr>
              <w:t>D135</w:t>
            </w:r>
          </w:p>
        </w:tc>
        <w:tc>
          <w:tcPr>
            <w:tcW w:w="402" w:type="pct"/>
            <w:vAlign w:val="center"/>
          </w:tcPr>
          <w:p w:rsidR="00707FBB" w:rsidRPr="00E37E75" w:rsidRDefault="00707FBB" w:rsidP="00247E21">
            <w:pPr>
              <w:jc w:val="center"/>
              <w:rPr>
                <w:szCs w:val="21"/>
              </w:rPr>
            </w:pPr>
            <w:r w:rsidRPr="00E37E75">
              <w:rPr>
                <w:szCs w:val="21"/>
              </w:rPr>
              <w:t>D136</w:t>
            </w:r>
          </w:p>
        </w:tc>
        <w:tc>
          <w:tcPr>
            <w:tcW w:w="402" w:type="pct"/>
            <w:vAlign w:val="center"/>
          </w:tcPr>
          <w:p w:rsidR="00707FBB" w:rsidRPr="00E37E75" w:rsidRDefault="00707FBB" w:rsidP="00247E21">
            <w:pPr>
              <w:jc w:val="center"/>
              <w:rPr>
                <w:szCs w:val="21"/>
              </w:rPr>
            </w:pPr>
            <w:r w:rsidRPr="00E37E75">
              <w:rPr>
                <w:szCs w:val="21"/>
              </w:rPr>
              <w:t>D137</w:t>
            </w:r>
          </w:p>
        </w:tc>
        <w:tc>
          <w:tcPr>
            <w:tcW w:w="403" w:type="pct"/>
            <w:vAlign w:val="center"/>
          </w:tcPr>
          <w:p w:rsidR="00707FBB" w:rsidRPr="00E37E75" w:rsidRDefault="00707FBB" w:rsidP="00247E21">
            <w:pPr>
              <w:jc w:val="center"/>
              <w:rPr>
                <w:szCs w:val="21"/>
              </w:rPr>
            </w:pPr>
            <w:r w:rsidRPr="00E37E75">
              <w:rPr>
                <w:szCs w:val="21"/>
              </w:rPr>
              <w:t>D138</w:t>
            </w:r>
          </w:p>
        </w:tc>
      </w:tr>
      <w:tr w:rsidR="00707FBB" w:rsidRPr="00E37E75" w:rsidTr="00247E21">
        <w:trPr>
          <w:cantSplit/>
          <w:jc w:val="center"/>
        </w:trPr>
        <w:tc>
          <w:tcPr>
            <w:tcW w:w="314" w:type="pct"/>
            <w:shd w:val="clear" w:color="auto" w:fill="auto"/>
            <w:vAlign w:val="center"/>
          </w:tcPr>
          <w:p w:rsidR="00707FBB" w:rsidRPr="00E37E75" w:rsidRDefault="00707FBB" w:rsidP="00247E21">
            <w:pPr>
              <w:numPr>
                <w:ilvl w:val="0"/>
                <w:numId w:val="36"/>
              </w:numPr>
              <w:jc w:val="center"/>
              <w:rPr>
                <w:color w:val="000000"/>
                <w:szCs w:val="21"/>
              </w:rPr>
            </w:pPr>
          </w:p>
        </w:tc>
        <w:tc>
          <w:tcPr>
            <w:tcW w:w="613" w:type="pct"/>
            <w:vAlign w:val="center"/>
          </w:tcPr>
          <w:p w:rsidR="00707FBB" w:rsidRPr="00E37E75" w:rsidRDefault="00707FBB" w:rsidP="00247E21">
            <w:pPr>
              <w:jc w:val="center"/>
              <w:rPr>
                <w:szCs w:val="21"/>
              </w:rPr>
            </w:pPr>
            <w:r>
              <w:rPr>
                <w:rFonts w:hint="eastAsia"/>
                <w:szCs w:val="21"/>
              </w:rPr>
              <w:t>66</w:t>
            </w:r>
            <w:r w:rsidRPr="00E37E75">
              <w:rPr>
                <w:szCs w:val="21"/>
              </w:rPr>
              <w:t>H</w:t>
            </w:r>
          </w:p>
        </w:tc>
        <w:tc>
          <w:tcPr>
            <w:tcW w:w="842" w:type="pct"/>
            <w:vAlign w:val="center"/>
          </w:tcPr>
          <w:p w:rsidR="00707FBB" w:rsidRPr="00E37E75" w:rsidRDefault="00707FBB" w:rsidP="00247E21">
            <w:pPr>
              <w:jc w:val="center"/>
              <w:rPr>
                <w:szCs w:val="21"/>
              </w:rPr>
            </w:pPr>
            <w:r w:rsidRPr="00E37E75">
              <w:rPr>
                <w:szCs w:val="21"/>
              </w:rPr>
              <w:t>28H</w:t>
            </w:r>
          </w:p>
        </w:tc>
        <w:tc>
          <w:tcPr>
            <w:tcW w:w="368" w:type="pct"/>
            <w:vAlign w:val="center"/>
          </w:tcPr>
          <w:p w:rsidR="00707FBB" w:rsidRPr="00E37E75" w:rsidRDefault="00707FBB" w:rsidP="00247E21">
            <w:pPr>
              <w:jc w:val="center"/>
              <w:rPr>
                <w:szCs w:val="21"/>
              </w:rPr>
            </w:pPr>
            <w:r w:rsidRPr="00E37E75">
              <w:rPr>
                <w:szCs w:val="21"/>
              </w:rPr>
              <w:t>15H</w:t>
            </w:r>
          </w:p>
        </w:tc>
        <w:tc>
          <w:tcPr>
            <w:tcW w:w="402" w:type="pct"/>
            <w:vAlign w:val="center"/>
          </w:tcPr>
          <w:p w:rsidR="00707FBB" w:rsidRPr="00E37E75" w:rsidRDefault="00707FBB" w:rsidP="00247E21">
            <w:pPr>
              <w:jc w:val="center"/>
              <w:rPr>
                <w:szCs w:val="21"/>
              </w:rPr>
            </w:pPr>
            <w:r w:rsidRPr="00E37E75">
              <w:rPr>
                <w:szCs w:val="21"/>
              </w:rPr>
              <w:t>D139</w:t>
            </w:r>
          </w:p>
        </w:tc>
        <w:tc>
          <w:tcPr>
            <w:tcW w:w="402" w:type="pct"/>
            <w:vAlign w:val="center"/>
          </w:tcPr>
          <w:p w:rsidR="00707FBB" w:rsidRPr="00E37E75" w:rsidRDefault="00707FBB" w:rsidP="00247E21">
            <w:pPr>
              <w:jc w:val="center"/>
              <w:rPr>
                <w:szCs w:val="21"/>
              </w:rPr>
            </w:pPr>
            <w:r w:rsidRPr="00E37E75">
              <w:rPr>
                <w:szCs w:val="21"/>
              </w:rPr>
              <w:t>D140</w:t>
            </w:r>
          </w:p>
        </w:tc>
        <w:tc>
          <w:tcPr>
            <w:tcW w:w="402" w:type="pct"/>
            <w:vAlign w:val="center"/>
          </w:tcPr>
          <w:p w:rsidR="00707FBB" w:rsidRPr="00E37E75" w:rsidRDefault="00707FBB" w:rsidP="00247E21">
            <w:pPr>
              <w:jc w:val="center"/>
              <w:rPr>
                <w:szCs w:val="21"/>
              </w:rPr>
            </w:pPr>
            <w:r w:rsidRPr="00E37E75">
              <w:rPr>
                <w:szCs w:val="21"/>
              </w:rPr>
              <w:t>D141</w:t>
            </w:r>
          </w:p>
        </w:tc>
        <w:tc>
          <w:tcPr>
            <w:tcW w:w="450" w:type="pct"/>
            <w:vAlign w:val="center"/>
          </w:tcPr>
          <w:p w:rsidR="00707FBB" w:rsidRPr="00E37E75" w:rsidRDefault="00707FBB" w:rsidP="00247E21">
            <w:pPr>
              <w:jc w:val="center"/>
              <w:rPr>
                <w:szCs w:val="21"/>
              </w:rPr>
            </w:pPr>
            <w:r w:rsidRPr="00E37E75">
              <w:rPr>
                <w:szCs w:val="21"/>
              </w:rPr>
              <w:t>D142</w:t>
            </w:r>
          </w:p>
        </w:tc>
        <w:tc>
          <w:tcPr>
            <w:tcW w:w="402" w:type="pct"/>
            <w:vAlign w:val="center"/>
          </w:tcPr>
          <w:p w:rsidR="00707FBB" w:rsidRPr="00E37E75" w:rsidRDefault="00707FBB" w:rsidP="00247E21">
            <w:pPr>
              <w:jc w:val="center"/>
              <w:rPr>
                <w:szCs w:val="21"/>
              </w:rPr>
            </w:pPr>
            <w:r w:rsidRPr="00E37E75">
              <w:rPr>
                <w:szCs w:val="21"/>
              </w:rPr>
              <w:t>D143</w:t>
            </w:r>
          </w:p>
        </w:tc>
        <w:tc>
          <w:tcPr>
            <w:tcW w:w="402" w:type="pct"/>
            <w:vAlign w:val="center"/>
          </w:tcPr>
          <w:p w:rsidR="00707FBB" w:rsidRPr="00E37E75" w:rsidRDefault="00707FBB" w:rsidP="00247E21">
            <w:pPr>
              <w:jc w:val="center"/>
              <w:rPr>
                <w:szCs w:val="21"/>
              </w:rPr>
            </w:pPr>
            <w:r w:rsidRPr="00E37E75">
              <w:rPr>
                <w:szCs w:val="21"/>
              </w:rPr>
              <w:t>D144</w:t>
            </w:r>
          </w:p>
        </w:tc>
        <w:tc>
          <w:tcPr>
            <w:tcW w:w="403" w:type="pct"/>
            <w:vAlign w:val="center"/>
          </w:tcPr>
          <w:p w:rsidR="00707FBB" w:rsidRPr="00E37E75" w:rsidRDefault="00707FBB" w:rsidP="00247E21">
            <w:pPr>
              <w:jc w:val="center"/>
              <w:rPr>
                <w:szCs w:val="21"/>
              </w:rPr>
            </w:pPr>
            <w:r w:rsidRPr="00E37E75">
              <w:rPr>
                <w:szCs w:val="21"/>
              </w:rPr>
              <w:t>D145</w:t>
            </w:r>
          </w:p>
        </w:tc>
      </w:tr>
      <w:tr w:rsidR="00707FBB" w:rsidRPr="00E37E75" w:rsidTr="00247E21">
        <w:trPr>
          <w:cantSplit/>
          <w:jc w:val="center"/>
        </w:trPr>
        <w:tc>
          <w:tcPr>
            <w:tcW w:w="314" w:type="pct"/>
            <w:shd w:val="clear" w:color="auto" w:fill="auto"/>
            <w:vAlign w:val="center"/>
          </w:tcPr>
          <w:p w:rsidR="00707FBB" w:rsidRPr="00E37E75" w:rsidRDefault="00707FBB" w:rsidP="00247E21">
            <w:pPr>
              <w:numPr>
                <w:ilvl w:val="0"/>
                <w:numId w:val="36"/>
              </w:numPr>
              <w:jc w:val="center"/>
              <w:rPr>
                <w:color w:val="000000"/>
                <w:szCs w:val="21"/>
              </w:rPr>
            </w:pPr>
          </w:p>
        </w:tc>
        <w:tc>
          <w:tcPr>
            <w:tcW w:w="613" w:type="pct"/>
            <w:vAlign w:val="center"/>
          </w:tcPr>
          <w:p w:rsidR="00707FBB" w:rsidRPr="00E37E75" w:rsidRDefault="00707FBB" w:rsidP="00247E21">
            <w:pPr>
              <w:jc w:val="center"/>
              <w:rPr>
                <w:szCs w:val="21"/>
              </w:rPr>
            </w:pPr>
            <w:r>
              <w:rPr>
                <w:rFonts w:hint="eastAsia"/>
                <w:szCs w:val="21"/>
              </w:rPr>
              <w:t>66</w:t>
            </w:r>
            <w:r w:rsidRPr="00E37E75">
              <w:rPr>
                <w:szCs w:val="21"/>
              </w:rPr>
              <w:t>H</w:t>
            </w:r>
          </w:p>
        </w:tc>
        <w:tc>
          <w:tcPr>
            <w:tcW w:w="842" w:type="pct"/>
            <w:vAlign w:val="center"/>
          </w:tcPr>
          <w:p w:rsidR="00707FBB" w:rsidRPr="00E37E75" w:rsidRDefault="00707FBB" w:rsidP="00247E21">
            <w:pPr>
              <w:jc w:val="center"/>
              <w:rPr>
                <w:szCs w:val="21"/>
              </w:rPr>
            </w:pPr>
            <w:r w:rsidRPr="00E37E75">
              <w:rPr>
                <w:szCs w:val="21"/>
              </w:rPr>
              <w:t>28H</w:t>
            </w:r>
          </w:p>
        </w:tc>
        <w:tc>
          <w:tcPr>
            <w:tcW w:w="368" w:type="pct"/>
            <w:vAlign w:val="center"/>
          </w:tcPr>
          <w:p w:rsidR="00707FBB" w:rsidRPr="00E37E75" w:rsidRDefault="00707FBB" w:rsidP="00247E21">
            <w:pPr>
              <w:jc w:val="center"/>
              <w:rPr>
                <w:szCs w:val="21"/>
              </w:rPr>
            </w:pPr>
            <w:r w:rsidRPr="00E37E75">
              <w:rPr>
                <w:szCs w:val="21"/>
              </w:rPr>
              <w:t>16H</w:t>
            </w:r>
          </w:p>
        </w:tc>
        <w:tc>
          <w:tcPr>
            <w:tcW w:w="402" w:type="pct"/>
            <w:vAlign w:val="center"/>
          </w:tcPr>
          <w:p w:rsidR="00707FBB" w:rsidRPr="00E37E75" w:rsidRDefault="00707FBB" w:rsidP="00247E21">
            <w:pPr>
              <w:jc w:val="center"/>
              <w:rPr>
                <w:szCs w:val="21"/>
              </w:rPr>
            </w:pPr>
            <w:r w:rsidRPr="00E37E75">
              <w:rPr>
                <w:szCs w:val="21"/>
              </w:rPr>
              <w:t>D146</w:t>
            </w:r>
          </w:p>
        </w:tc>
        <w:tc>
          <w:tcPr>
            <w:tcW w:w="402" w:type="pct"/>
            <w:vAlign w:val="center"/>
          </w:tcPr>
          <w:p w:rsidR="00707FBB" w:rsidRPr="00E37E75" w:rsidRDefault="00707FBB" w:rsidP="00247E21">
            <w:pPr>
              <w:jc w:val="center"/>
              <w:rPr>
                <w:szCs w:val="21"/>
              </w:rPr>
            </w:pPr>
            <w:r w:rsidRPr="00E37E75">
              <w:rPr>
                <w:szCs w:val="21"/>
              </w:rPr>
              <w:t>D147</w:t>
            </w:r>
          </w:p>
        </w:tc>
        <w:tc>
          <w:tcPr>
            <w:tcW w:w="402" w:type="pct"/>
            <w:vAlign w:val="center"/>
          </w:tcPr>
          <w:p w:rsidR="00707FBB" w:rsidRPr="00E37E75" w:rsidRDefault="00707FBB" w:rsidP="00247E21">
            <w:pPr>
              <w:jc w:val="center"/>
              <w:rPr>
                <w:szCs w:val="21"/>
              </w:rPr>
            </w:pPr>
            <w:r w:rsidRPr="00E37E75">
              <w:rPr>
                <w:szCs w:val="21"/>
              </w:rPr>
              <w:t>D148</w:t>
            </w:r>
          </w:p>
        </w:tc>
        <w:tc>
          <w:tcPr>
            <w:tcW w:w="450" w:type="pct"/>
            <w:vAlign w:val="center"/>
          </w:tcPr>
          <w:p w:rsidR="00707FBB" w:rsidRPr="00E37E75" w:rsidRDefault="00707FBB" w:rsidP="00247E21">
            <w:pPr>
              <w:jc w:val="center"/>
              <w:rPr>
                <w:szCs w:val="21"/>
              </w:rPr>
            </w:pPr>
            <w:r w:rsidRPr="00E37E75">
              <w:rPr>
                <w:szCs w:val="21"/>
              </w:rPr>
              <w:t>D149</w:t>
            </w:r>
          </w:p>
        </w:tc>
        <w:tc>
          <w:tcPr>
            <w:tcW w:w="402" w:type="pct"/>
            <w:vAlign w:val="center"/>
          </w:tcPr>
          <w:p w:rsidR="00707FBB" w:rsidRPr="00E37E75" w:rsidRDefault="00707FBB" w:rsidP="00247E21">
            <w:pPr>
              <w:jc w:val="center"/>
              <w:rPr>
                <w:szCs w:val="21"/>
              </w:rPr>
            </w:pPr>
            <w:r w:rsidRPr="00E37E75">
              <w:rPr>
                <w:szCs w:val="21"/>
              </w:rPr>
              <w:t>D150</w:t>
            </w:r>
          </w:p>
        </w:tc>
        <w:tc>
          <w:tcPr>
            <w:tcW w:w="402" w:type="pct"/>
            <w:vAlign w:val="center"/>
          </w:tcPr>
          <w:p w:rsidR="00707FBB" w:rsidRPr="00E37E75" w:rsidRDefault="00707FBB" w:rsidP="00247E21">
            <w:pPr>
              <w:jc w:val="center"/>
              <w:rPr>
                <w:szCs w:val="21"/>
              </w:rPr>
            </w:pPr>
            <w:r w:rsidRPr="00E37E75">
              <w:rPr>
                <w:szCs w:val="21"/>
              </w:rPr>
              <w:t>D151</w:t>
            </w:r>
          </w:p>
        </w:tc>
        <w:tc>
          <w:tcPr>
            <w:tcW w:w="403" w:type="pct"/>
            <w:vAlign w:val="center"/>
          </w:tcPr>
          <w:p w:rsidR="00707FBB" w:rsidRPr="00E37E75" w:rsidRDefault="00707FBB" w:rsidP="00247E21">
            <w:pPr>
              <w:jc w:val="center"/>
              <w:rPr>
                <w:szCs w:val="21"/>
              </w:rPr>
            </w:pPr>
            <w:r w:rsidRPr="00E37E75">
              <w:rPr>
                <w:szCs w:val="21"/>
              </w:rPr>
              <w:t>D152</w:t>
            </w:r>
          </w:p>
        </w:tc>
      </w:tr>
      <w:tr w:rsidR="00707FBB" w:rsidRPr="00E37E75" w:rsidTr="00247E21">
        <w:trPr>
          <w:cantSplit/>
          <w:jc w:val="center"/>
        </w:trPr>
        <w:tc>
          <w:tcPr>
            <w:tcW w:w="314" w:type="pct"/>
            <w:shd w:val="clear" w:color="auto" w:fill="auto"/>
            <w:vAlign w:val="center"/>
          </w:tcPr>
          <w:p w:rsidR="00707FBB" w:rsidRPr="00E37E75" w:rsidRDefault="00707FBB" w:rsidP="00247E21">
            <w:pPr>
              <w:numPr>
                <w:ilvl w:val="0"/>
                <w:numId w:val="36"/>
              </w:numPr>
              <w:jc w:val="center"/>
              <w:rPr>
                <w:color w:val="000000"/>
                <w:szCs w:val="21"/>
              </w:rPr>
            </w:pPr>
          </w:p>
        </w:tc>
        <w:tc>
          <w:tcPr>
            <w:tcW w:w="613" w:type="pct"/>
            <w:vAlign w:val="center"/>
          </w:tcPr>
          <w:p w:rsidR="00707FBB" w:rsidRPr="00E37E75" w:rsidRDefault="00707FBB" w:rsidP="00247E21">
            <w:pPr>
              <w:jc w:val="center"/>
              <w:rPr>
                <w:szCs w:val="21"/>
              </w:rPr>
            </w:pPr>
            <w:r>
              <w:rPr>
                <w:rFonts w:hint="eastAsia"/>
                <w:szCs w:val="21"/>
              </w:rPr>
              <w:t>66</w:t>
            </w:r>
            <w:r w:rsidRPr="00E37E75">
              <w:rPr>
                <w:szCs w:val="21"/>
              </w:rPr>
              <w:t>H</w:t>
            </w:r>
          </w:p>
        </w:tc>
        <w:tc>
          <w:tcPr>
            <w:tcW w:w="842" w:type="pct"/>
            <w:vAlign w:val="center"/>
          </w:tcPr>
          <w:p w:rsidR="00707FBB" w:rsidRPr="00E37E75" w:rsidRDefault="00707FBB" w:rsidP="00247E21">
            <w:pPr>
              <w:jc w:val="center"/>
              <w:rPr>
                <w:szCs w:val="21"/>
              </w:rPr>
            </w:pPr>
            <w:r w:rsidRPr="00E37E75">
              <w:rPr>
                <w:szCs w:val="21"/>
              </w:rPr>
              <w:t>28H</w:t>
            </w:r>
          </w:p>
        </w:tc>
        <w:tc>
          <w:tcPr>
            <w:tcW w:w="368" w:type="pct"/>
            <w:vAlign w:val="center"/>
          </w:tcPr>
          <w:p w:rsidR="00707FBB" w:rsidRPr="00E37E75" w:rsidRDefault="00707FBB" w:rsidP="00247E21">
            <w:pPr>
              <w:jc w:val="center"/>
              <w:rPr>
                <w:szCs w:val="21"/>
              </w:rPr>
            </w:pPr>
            <w:r w:rsidRPr="00E37E75">
              <w:rPr>
                <w:szCs w:val="21"/>
              </w:rPr>
              <w:t>17H</w:t>
            </w:r>
          </w:p>
        </w:tc>
        <w:tc>
          <w:tcPr>
            <w:tcW w:w="402" w:type="pct"/>
            <w:vAlign w:val="center"/>
          </w:tcPr>
          <w:p w:rsidR="00707FBB" w:rsidRPr="00E37E75" w:rsidRDefault="00707FBB" w:rsidP="00247E21">
            <w:pPr>
              <w:jc w:val="center"/>
              <w:rPr>
                <w:szCs w:val="21"/>
              </w:rPr>
            </w:pPr>
            <w:r w:rsidRPr="00E37E75">
              <w:rPr>
                <w:szCs w:val="21"/>
              </w:rPr>
              <w:t>D153</w:t>
            </w:r>
          </w:p>
        </w:tc>
        <w:tc>
          <w:tcPr>
            <w:tcW w:w="402" w:type="pct"/>
            <w:vAlign w:val="center"/>
          </w:tcPr>
          <w:p w:rsidR="00707FBB" w:rsidRPr="00E37E75" w:rsidRDefault="00707FBB" w:rsidP="00247E21">
            <w:pPr>
              <w:jc w:val="center"/>
              <w:rPr>
                <w:szCs w:val="21"/>
              </w:rPr>
            </w:pPr>
            <w:r w:rsidRPr="00E37E75">
              <w:rPr>
                <w:szCs w:val="21"/>
              </w:rPr>
              <w:t>D154</w:t>
            </w:r>
          </w:p>
        </w:tc>
        <w:tc>
          <w:tcPr>
            <w:tcW w:w="402" w:type="pct"/>
            <w:vAlign w:val="center"/>
          </w:tcPr>
          <w:p w:rsidR="00707FBB" w:rsidRPr="00E37E75" w:rsidRDefault="00707FBB" w:rsidP="00247E21">
            <w:pPr>
              <w:jc w:val="center"/>
              <w:rPr>
                <w:szCs w:val="21"/>
              </w:rPr>
            </w:pPr>
            <w:r w:rsidRPr="00E37E75">
              <w:rPr>
                <w:szCs w:val="21"/>
              </w:rPr>
              <w:t>D155</w:t>
            </w:r>
          </w:p>
        </w:tc>
        <w:tc>
          <w:tcPr>
            <w:tcW w:w="450" w:type="pct"/>
            <w:vAlign w:val="center"/>
          </w:tcPr>
          <w:p w:rsidR="00707FBB" w:rsidRPr="00E37E75" w:rsidRDefault="00707FBB" w:rsidP="00247E21">
            <w:pPr>
              <w:jc w:val="center"/>
              <w:rPr>
                <w:szCs w:val="21"/>
              </w:rPr>
            </w:pPr>
            <w:r w:rsidRPr="00E37E75">
              <w:rPr>
                <w:szCs w:val="21"/>
              </w:rPr>
              <w:t>D156</w:t>
            </w:r>
          </w:p>
        </w:tc>
        <w:tc>
          <w:tcPr>
            <w:tcW w:w="402" w:type="pct"/>
            <w:vAlign w:val="center"/>
          </w:tcPr>
          <w:p w:rsidR="00707FBB" w:rsidRPr="00E37E75" w:rsidRDefault="00707FBB" w:rsidP="00247E21">
            <w:pPr>
              <w:jc w:val="center"/>
              <w:rPr>
                <w:szCs w:val="21"/>
              </w:rPr>
            </w:pPr>
            <w:r w:rsidRPr="00E37E75">
              <w:rPr>
                <w:szCs w:val="21"/>
              </w:rPr>
              <w:t>D157</w:t>
            </w:r>
          </w:p>
        </w:tc>
        <w:tc>
          <w:tcPr>
            <w:tcW w:w="402" w:type="pct"/>
            <w:vAlign w:val="center"/>
          </w:tcPr>
          <w:p w:rsidR="00707FBB" w:rsidRPr="00E37E75" w:rsidRDefault="00707FBB" w:rsidP="00247E21">
            <w:pPr>
              <w:jc w:val="center"/>
              <w:rPr>
                <w:szCs w:val="21"/>
              </w:rPr>
            </w:pPr>
            <w:r w:rsidRPr="00E37E75">
              <w:rPr>
                <w:szCs w:val="21"/>
              </w:rPr>
              <w:t>D158</w:t>
            </w:r>
          </w:p>
        </w:tc>
        <w:tc>
          <w:tcPr>
            <w:tcW w:w="403" w:type="pct"/>
            <w:vAlign w:val="center"/>
          </w:tcPr>
          <w:p w:rsidR="00707FBB" w:rsidRPr="00E37E75" w:rsidRDefault="00707FBB" w:rsidP="00247E21">
            <w:pPr>
              <w:jc w:val="center"/>
              <w:rPr>
                <w:szCs w:val="21"/>
              </w:rPr>
            </w:pPr>
            <w:r w:rsidRPr="00E37E75">
              <w:rPr>
                <w:szCs w:val="21"/>
              </w:rPr>
              <w:t>D159</w:t>
            </w:r>
          </w:p>
        </w:tc>
      </w:tr>
      <w:tr w:rsidR="00707FBB" w:rsidRPr="00E37E75" w:rsidTr="00247E21">
        <w:trPr>
          <w:cantSplit/>
          <w:jc w:val="center"/>
        </w:trPr>
        <w:tc>
          <w:tcPr>
            <w:tcW w:w="314" w:type="pct"/>
            <w:shd w:val="clear" w:color="auto" w:fill="auto"/>
            <w:vAlign w:val="center"/>
          </w:tcPr>
          <w:p w:rsidR="00707FBB" w:rsidRPr="00E37E75" w:rsidRDefault="00707FBB" w:rsidP="00247E21">
            <w:pPr>
              <w:numPr>
                <w:ilvl w:val="0"/>
                <w:numId w:val="36"/>
              </w:numPr>
              <w:jc w:val="center"/>
              <w:rPr>
                <w:color w:val="000000"/>
                <w:szCs w:val="21"/>
              </w:rPr>
            </w:pPr>
          </w:p>
        </w:tc>
        <w:tc>
          <w:tcPr>
            <w:tcW w:w="613" w:type="pct"/>
            <w:vAlign w:val="center"/>
          </w:tcPr>
          <w:p w:rsidR="00707FBB" w:rsidRPr="00E37E75" w:rsidRDefault="00707FBB" w:rsidP="00247E21">
            <w:pPr>
              <w:jc w:val="center"/>
              <w:rPr>
                <w:szCs w:val="21"/>
              </w:rPr>
            </w:pPr>
            <w:r>
              <w:rPr>
                <w:rFonts w:hint="eastAsia"/>
                <w:szCs w:val="21"/>
              </w:rPr>
              <w:t>66</w:t>
            </w:r>
            <w:r w:rsidRPr="00E37E75">
              <w:rPr>
                <w:szCs w:val="21"/>
              </w:rPr>
              <w:t>H</w:t>
            </w:r>
          </w:p>
        </w:tc>
        <w:tc>
          <w:tcPr>
            <w:tcW w:w="842" w:type="pct"/>
            <w:vAlign w:val="center"/>
          </w:tcPr>
          <w:p w:rsidR="00707FBB" w:rsidRPr="00E37E75" w:rsidRDefault="00707FBB" w:rsidP="00247E21">
            <w:pPr>
              <w:jc w:val="center"/>
              <w:rPr>
                <w:szCs w:val="21"/>
              </w:rPr>
            </w:pPr>
            <w:r w:rsidRPr="00E37E75">
              <w:rPr>
                <w:szCs w:val="21"/>
              </w:rPr>
              <w:t>28H</w:t>
            </w:r>
          </w:p>
        </w:tc>
        <w:tc>
          <w:tcPr>
            <w:tcW w:w="368" w:type="pct"/>
            <w:vAlign w:val="center"/>
          </w:tcPr>
          <w:p w:rsidR="00707FBB" w:rsidRPr="00E37E75" w:rsidRDefault="00707FBB" w:rsidP="00247E21">
            <w:pPr>
              <w:jc w:val="center"/>
              <w:rPr>
                <w:szCs w:val="21"/>
              </w:rPr>
            </w:pPr>
            <w:r w:rsidRPr="00E37E75">
              <w:rPr>
                <w:szCs w:val="21"/>
              </w:rPr>
              <w:t>18H</w:t>
            </w:r>
          </w:p>
        </w:tc>
        <w:tc>
          <w:tcPr>
            <w:tcW w:w="402" w:type="pct"/>
            <w:vAlign w:val="center"/>
          </w:tcPr>
          <w:p w:rsidR="00707FBB" w:rsidRPr="00E37E75" w:rsidRDefault="00707FBB" w:rsidP="00247E21">
            <w:pPr>
              <w:jc w:val="center"/>
              <w:rPr>
                <w:szCs w:val="21"/>
              </w:rPr>
            </w:pPr>
            <w:r w:rsidRPr="00E37E75">
              <w:rPr>
                <w:szCs w:val="21"/>
              </w:rPr>
              <w:t>D160</w:t>
            </w:r>
          </w:p>
        </w:tc>
        <w:tc>
          <w:tcPr>
            <w:tcW w:w="402" w:type="pct"/>
            <w:vAlign w:val="center"/>
          </w:tcPr>
          <w:p w:rsidR="00707FBB" w:rsidRPr="00E37E75" w:rsidRDefault="00707FBB" w:rsidP="00247E21">
            <w:pPr>
              <w:jc w:val="center"/>
              <w:rPr>
                <w:szCs w:val="21"/>
              </w:rPr>
            </w:pPr>
            <w:r w:rsidRPr="00E37E75">
              <w:rPr>
                <w:szCs w:val="21"/>
              </w:rPr>
              <w:t>D161</w:t>
            </w:r>
          </w:p>
        </w:tc>
        <w:tc>
          <w:tcPr>
            <w:tcW w:w="402" w:type="pct"/>
            <w:vAlign w:val="center"/>
          </w:tcPr>
          <w:p w:rsidR="00707FBB" w:rsidRPr="00E37E75" w:rsidRDefault="00707FBB" w:rsidP="00247E21">
            <w:pPr>
              <w:jc w:val="center"/>
              <w:rPr>
                <w:szCs w:val="21"/>
              </w:rPr>
            </w:pPr>
            <w:r w:rsidRPr="00E37E75">
              <w:rPr>
                <w:szCs w:val="21"/>
              </w:rPr>
              <w:t>D162</w:t>
            </w:r>
          </w:p>
        </w:tc>
        <w:tc>
          <w:tcPr>
            <w:tcW w:w="450" w:type="pct"/>
            <w:vAlign w:val="center"/>
          </w:tcPr>
          <w:p w:rsidR="00707FBB" w:rsidRPr="00E37E75" w:rsidRDefault="00707FBB" w:rsidP="00247E21">
            <w:pPr>
              <w:jc w:val="center"/>
              <w:rPr>
                <w:szCs w:val="21"/>
              </w:rPr>
            </w:pPr>
            <w:r w:rsidRPr="00E37E75">
              <w:rPr>
                <w:szCs w:val="21"/>
              </w:rPr>
              <w:t>D163</w:t>
            </w:r>
          </w:p>
        </w:tc>
        <w:tc>
          <w:tcPr>
            <w:tcW w:w="402" w:type="pct"/>
            <w:vAlign w:val="center"/>
          </w:tcPr>
          <w:p w:rsidR="00707FBB" w:rsidRPr="00E37E75" w:rsidRDefault="00707FBB" w:rsidP="00247E21">
            <w:pPr>
              <w:jc w:val="center"/>
              <w:rPr>
                <w:szCs w:val="21"/>
              </w:rPr>
            </w:pPr>
            <w:r w:rsidRPr="00E37E75">
              <w:rPr>
                <w:szCs w:val="21"/>
              </w:rPr>
              <w:t>D164</w:t>
            </w:r>
          </w:p>
        </w:tc>
        <w:tc>
          <w:tcPr>
            <w:tcW w:w="402" w:type="pct"/>
            <w:vAlign w:val="center"/>
          </w:tcPr>
          <w:p w:rsidR="00707FBB" w:rsidRPr="00E37E75" w:rsidRDefault="00707FBB" w:rsidP="00247E21">
            <w:pPr>
              <w:jc w:val="center"/>
              <w:rPr>
                <w:szCs w:val="21"/>
              </w:rPr>
            </w:pPr>
            <w:r w:rsidRPr="00E37E75">
              <w:rPr>
                <w:szCs w:val="21"/>
              </w:rPr>
              <w:t>D165</w:t>
            </w:r>
          </w:p>
        </w:tc>
        <w:tc>
          <w:tcPr>
            <w:tcW w:w="403" w:type="pct"/>
            <w:vAlign w:val="center"/>
          </w:tcPr>
          <w:p w:rsidR="00707FBB" w:rsidRPr="00E37E75" w:rsidRDefault="00707FBB" w:rsidP="00247E21">
            <w:pPr>
              <w:jc w:val="center"/>
              <w:rPr>
                <w:szCs w:val="21"/>
              </w:rPr>
            </w:pPr>
            <w:r w:rsidRPr="00E37E75">
              <w:rPr>
                <w:szCs w:val="21"/>
              </w:rPr>
              <w:t>D166</w:t>
            </w:r>
          </w:p>
        </w:tc>
      </w:tr>
      <w:tr w:rsidR="00707FBB" w:rsidRPr="00E37E75" w:rsidTr="00247E21">
        <w:trPr>
          <w:cantSplit/>
          <w:jc w:val="center"/>
        </w:trPr>
        <w:tc>
          <w:tcPr>
            <w:tcW w:w="314" w:type="pct"/>
            <w:shd w:val="clear" w:color="auto" w:fill="auto"/>
            <w:vAlign w:val="center"/>
          </w:tcPr>
          <w:p w:rsidR="00707FBB" w:rsidRPr="00E37E75" w:rsidRDefault="00707FBB" w:rsidP="00247E21">
            <w:pPr>
              <w:numPr>
                <w:ilvl w:val="0"/>
                <w:numId w:val="36"/>
              </w:numPr>
              <w:jc w:val="center"/>
              <w:rPr>
                <w:color w:val="000000"/>
                <w:szCs w:val="21"/>
              </w:rPr>
            </w:pPr>
          </w:p>
        </w:tc>
        <w:tc>
          <w:tcPr>
            <w:tcW w:w="613" w:type="pct"/>
            <w:vAlign w:val="center"/>
          </w:tcPr>
          <w:p w:rsidR="00707FBB" w:rsidRPr="00E37E75" w:rsidRDefault="00707FBB" w:rsidP="00247E21">
            <w:pPr>
              <w:jc w:val="center"/>
              <w:rPr>
                <w:szCs w:val="21"/>
              </w:rPr>
            </w:pPr>
            <w:r>
              <w:rPr>
                <w:rFonts w:hint="eastAsia"/>
                <w:szCs w:val="21"/>
              </w:rPr>
              <w:t>66</w:t>
            </w:r>
            <w:r w:rsidRPr="00E37E75">
              <w:rPr>
                <w:szCs w:val="21"/>
              </w:rPr>
              <w:t>H</w:t>
            </w:r>
          </w:p>
        </w:tc>
        <w:tc>
          <w:tcPr>
            <w:tcW w:w="842" w:type="pct"/>
            <w:vAlign w:val="center"/>
          </w:tcPr>
          <w:p w:rsidR="00707FBB" w:rsidRPr="00E37E75" w:rsidRDefault="00707FBB" w:rsidP="00247E21">
            <w:pPr>
              <w:jc w:val="center"/>
              <w:rPr>
                <w:szCs w:val="21"/>
              </w:rPr>
            </w:pPr>
            <w:r w:rsidRPr="00E37E75">
              <w:rPr>
                <w:szCs w:val="21"/>
              </w:rPr>
              <w:t>28H</w:t>
            </w:r>
          </w:p>
        </w:tc>
        <w:tc>
          <w:tcPr>
            <w:tcW w:w="368" w:type="pct"/>
            <w:vAlign w:val="center"/>
          </w:tcPr>
          <w:p w:rsidR="00707FBB" w:rsidRPr="00E37E75" w:rsidRDefault="00707FBB" w:rsidP="00247E21">
            <w:pPr>
              <w:jc w:val="center"/>
              <w:rPr>
                <w:szCs w:val="21"/>
              </w:rPr>
            </w:pPr>
            <w:r w:rsidRPr="00E37E75">
              <w:rPr>
                <w:szCs w:val="21"/>
              </w:rPr>
              <w:t>19H</w:t>
            </w:r>
          </w:p>
        </w:tc>
        <w:tc>
          <w:tcPr>
            <w:tcW w:w="402" w:type="pct"/>
            <w:vAlign w:val="center"/>
          </w:tcPr>
          <w:p w:rsidR="00707FBB" w:rsidRPr="00E37E75" w:rsidRDefault="00707FBB" w:rsidP="00247E21">
            <w:pPr>
              <w:jc w:val="center"/>
              <w:rPr>
                <w:szCs w:val="21"/>
              </w:rPr>
            </w:pPr>
            <w:r w:rsidRPr="00E37E75">
              <w:rPr>
                <w:szCs w:val="21"/>
              </w:rPr>
              <w:t>D167</w:t>
            </w:r>
          </w:p>
        </w:tc>
        <w:tc>
          <w:tcPr>
            <w:tcW w:w="402" w:type="pct"/>
            <w:vAlign w:val="center"/>
          </w:tcPr>
          <w:p w:rsidR="00707FBB" w:rsidRPr="00E37E75" w:rsidRDefault="00707FBB" w:rsidP="00247E21">
            <w:pPr>
              <w:jc w:val="center"/>
              <w:rPr>
                <w:szCs w:val="21"/>
              </w:rPr>
            </w:pPr>
            <w:r w:rsidRPr="00E37E75">
              <w:rPr>
                <w:szCs w:val="21"/>
              </w:rPr>
              <w:t>D168</w:t>
            </w:r>
          </w:p>
        </w:tc>
        <w:tc>
          <w:tcPr>
            <w:tcW w:w="402" w:type="pct"/>
            <w:vAlign w:val="center"/>
          </w:tcPr>
          <w:p w:rsidR="00707FBB" w:rsidRPr="00E37E75" w:rsidRDefault="00707FBB" w:rsidP="00247E21">
            <w:pPr>
              <w:jc w:val="center"/>
              <w:rPr>
                <w:szCs w:val="21"/>
              </w:rPr>
            </w:pPr>
            <w:r w:rsidRPr="00E37E75">
              <w:rPr>
                <w:szCs w:val="21"/>
              </w:rPr>
              <w:t>D169</w:t>
            </w:r>
          </w:p>
        </w:tc>
        <w:tc>
          <w:tcPr>
            <w:tcW w:w="450" w:type="pct"/>
            <w:vAlign w:val="center"/>
          </w:tcPr>
          <w:p w:rsidR="00707FBB" w:rsidRPr="00E37E75" w:rsidRDefault="00707FBB" w:rsidP="00247E21">
            <w:pPr>
              <w:jc w:val="center"/>
              <w:rPr>
                <w:szCs w:val="21"/>
              </w:rPr>
            </w:pPr>
            <w:r w:rsidRPr="00E37E75">
              <w:rPr>
                <w:szCs w:val="21"/>
              </w:rPr>
              <w:t>D170</w:t>
            </w:r>
          </w:p>
        </w:tc>
        <w:tc>
          <w:tcPr>
            <w:tcW w:w="402" w:type="pct"/>
            <w:vAlign w:val="center"/>
          </w:tcPr>
          <w:p w:rsidR="00707FBB" w:rsidRPr="00E37E75" w:rsidRDefault="00707FBB" w:rsidP="00247E21">
            <w:pPr>
              <w:jc w:val="center"/>
              <w:rPr>
                <w:szCs w:val="21"/>
              </w:rPr>
            </w:pPr>
            <w:r w:rsidRPr="00E37E75">
              <w:rPr>
                <w:szCs w:val="21"/>
              </w:rPr>
              <w:t>D171</w:t>
            </w:r>
          </w:p>
        </w:tc>
        <w:tc>
          <w:tcPr>
            <w:tcW w:w="402" w:type="pct"/>
            <w:vAlign w:val="center"/>
          </w:tcPr>
          <w:p w:rsidR="00707FBB" w:rsidRPr="00E37E75" w:rsidRDefault="00707FBB" w:rsidP="00247E21">
            <w:pPr>
              <w:jc w:val="center"/>
              <w:rPr>
                <w:szCs w:val="21"/>
              </w:rPr>
            </w:pPr>
            <w:r w:rsidRPr="00E37E75">
              <w:rPr>
                <w:szCs w:val="21"/>
              </w:rPr>
              <w:t>D172</w:t>
            </w:r>
          </w:p>
        </w:tc>
        <w:tc>
          <w:tcPr>
            <w:tcW w:w="403" w:type="pct"/>
            <w:vAlign w:val="center"/>
          </w:tcPr>
          <w:p w:rsidR="00707FBB" w:rsidRPr="00E37E75" w:rsidRDefault="00707FBB" w:rsidP="00247E21">
            <w:pPr>
              <w:jc w:val="center"/>
              <w:rPr>
                <w:szCs w:val="21"/>
              </w:rPr>
            </w:pPr>
            <w:r w:rsidRPr="00E37E75">
              <w:rPr>
                <w:szCs w:val="21"/>
              </w:rPr>
              <w:t>D173</w:t>
            </w:r>
          </w:p>
        </w:tc>
      </w:tr>
      <w:tr w:rsidR="00707FBB" w:rsidRPr="00E37E75" w:rsidTr="00247E21">
        <w:trPr>
          <w:cantSplit/>
          <w:jc w:val="center"/>
        </w:trPr>
        <w:tc>
          <w:tcPr>
            <w:tcW w:w="314" w:type="pct"/>
            <w:shd w:val="clear" w:color="auto" w:fill="auto"/>
            <w:vAlign w:val="center"/>
          </w:tcPr>
          <w:p w:rsidR="00707FBB" w:rsidRPr="00E37E75" w:rsidRDefault="00707FBB" w:rsidP="00247E21">
            <w:pPr>
              <w:numPr>
                <w:ilvl w:val="0"/>
                <w:numId w:val="36"/>
              </w:numPr>
              <w:jc w:val="center"/>
              <w:rPr>
                <w:color w:val="000000"/>
                <w:szCs w:val="21"/>
              </w:rPr>
            </w:pPr>
          </w:p>
        </w:tc>
        <w:tc>
          <w:tcPr>
            <w:tcW w:w="613" w:type="pct"/>
            <w:vAlign w:val="center"/>
          </w:tcPr>
          <w:p w:rsidR="00707FBB" w:rsidRPr="00E37E75" w:rsidRDefault="00707FBB" w:rsidP="00247E21">
            <w:pPr>
              <w:jc w:val="center"/>
              <w:rPr>
                <w:szCs w:val="21"/>
              </w:rPr>
            </w:pPr>
            <w:r>
              <w:rPr>
                <w:rFonts w:hint="eastAsia"/>
                <w:szCs w:val="21"/>
              </w:rPr>
              <w:t>66</w:t>
            </w:r>
            <w:r w:rsidRPr="00E37E75">
              <w:rPr>
                <w:szCs w:val="21"/>
              </w:rPr>
              <w:t>H</w:t>
            </w:r>
          </w:p>
        </w:tc>
        <w:tc>
          <w:tcPr>
            <w:tcW w:w="842" w:type="pct"/>
            <w:vAlign w:val="center"/>
          </w:tcPr>
          <w:p w:rsidR="00707FBB" w:rsidRPr="00E37E75" w:rsidRDefault="00707FBB" w:rsidP="00247E21">
            <w:pPr>
              <w:jc w:val="center"/>
              <w:rPr>
                <w:szCs w:val="21"/>
              </w:rPr>
            </w:pPr>
            <w:r w:rsidRPr="00E37E75">
              <w:rPr>
                <w:szCs w:val="21"/>
              </w:rPr>
              <w:t>28H</w:t>
            </w:r>
          </w:p>
        </w:tc>
        <w:tc>
          <w:tcPr>
            <w:tcW w:w="368" w:type="pct"/>
            <w:vAlign w:val="center"/>
          </w:tcPr>
          <w:p w:rsidR="00707FBB" w:rsidRPr="00E37E75" w:rsidRDefault="00707FBB" w:rsidP="00247E21">
            <w:pPr>
              <w:jc w:val="center"/>
              <w:rPr>
                <w:szCs w:val="21"/>
              </w:rPr>
            </w:pPr>
            <w:r w:rsidRPr="00E37E75">
              <w:rPr>
                <w:szCs w:val="21"/>
              </w:rPr>
              <w:t>1AH</w:t>
            </w:r>
          </w:p>
        </w:tc>
        <w:tc>
          <w:tcPr>
            <w:tcW w:w="402" w:type="pct"/>
            <w:vAlign w:val="center"/>
          </w:tcPr>
          <w:p w:rsidR="00707FBB" w:rsidRPr="00E37E75" w:rsidRDefault="00707FBB" w:rsidP="00247E21">
            <w:pPr>
              <w:jc w:val="center"/>
              <w:rPr>
                <w:szCs w:val="21"/>
              </w:rPr>
            </w:pPr>
            <w:r w:rsidRPr="00E37E75">
              <w:rPr>
                <w:szCs w:val="21"/>
              </w:rPr>
              <w:t>D174</w:t>
            </w:r>
          </w:p>
        </w:tc>
        <w:tc>
          <w:tcPr>
            <w:tcW w:w="402" w:type="pct"/>
            <w:vAlign w:val="center"/>
          </w:tcPr>
          <w:p w:rsidR="00707FBB" w:rsidRPr="00E37E75" w:rsidRDefault="00707FBB" w:rsidP="00247E21">
            <w:pPr>
              <w:jc w:val="center"/>
              <w:rPr>
                <w:szCs w:val="21"/>
              </w:rPr>
            </w:pPr>
            <w:r w:rsidRPr="00E37E75">
              <w:rPr>
                <w:szCs w:val="21"/>
              </w:rPr>
              <w:t>D175</w:t>
            </w:r>
          </w:p>
        </w:tc>
        <w:tc>
          <w:tcPr>
            <w:tcW w:w="402" w:type="pct"/>
            <w:vAlign w:val="center"/>
          </w:tcPr>
          <w:p w:rsidR="00707FBB" w:rsidRPr="00E37E75" w:rsidRDefault="00707FBB" w:rsidP="00247E21">
            <w:pPr>
              <w:jc w:val="center"/>
              <w:rPr>
                <w:szCs w:val="21"/>
              </w:rPr>
            </w:pPr>
            <w:r w:rsidRPr="00E37E75">
              <w:rPr>
                <w:szCs w:val="21"/>
              </w:rPr>
              <w:t>D176</w:t>
            </w:r>
          </w:p>
        </w:tc>
        <w:tc>
          <w:tcPr>
            <w:tcW w:w="450" w:type="pct"/>
            <w:vAlign w:val="center"/>
          </w:tcPr>
          <w:p w:rsidR="00707FBB" w:rsidRPr="00E37E75" w:rsidRDefault="00707FBB" w:rsidP="00247E21">
            <w:pPr>
              <w:jc w:val="center"/>
              <w:rPr>
                <w:szCs w:val="21"/>
              </w:rPr>
            </w:pPr>
            <w:r w:rsidRPr="00E37E75">
              <w:rPr>
                <w:szCs w:val="21"/>
              </w:rPr>
              <w:t>D177</w:t>
            </w:r>
          </w:p>
        </w:tc>
        <w:tc>
          <w:tcPr>
            <w:tcW w:w="402" w:type="pct"/>
            <w:vAlign w:val="center"/>
          </w:tcPr>
          <w:p w:rsidR="00707FBB" w:rsidRPr="00E37E75" w:rsidRDefault="00707FBB" w:rsidP="00247E21">
            <w:pPr>
              <w:jc w:val="center"/>
              <w:rPr>
                <w:szCs w:val="21"/>
              </w:rPr>
            </w:pPr>
            <w:r w:rsidRPr="00E37E75">
              <w:rPr>
                <w:szCs w:val="21"/>
              </w:rPr>
              <w:t>D178</w:t>
            </w:r>
          </w:p>
        </w:tc>
        <w:tc>
          <w:tcPr>
            <w:tcW w:w="402" w:type="pct"/>
            <w:vAlign w:val="center"/>
          </w:tcPr>
          <w:p w:rsidR="00707FBB" w:rsidRPr="00E37E75" w:rsidRDefault="00707FBB" w:rsidP="00247E21">
            <w:pPr>
              <w:jc w:val="center"/>
              <w:rPr>
                <w:szCs w:val="21"/>
              </w:rPr>
            </w:pPr>
            <w:r w:rsidRPr="00E37E75">
              <w:rPr>
                <w:szCs w:val="21"/>
              </w:rPr>
              <w:t>D179</w:t>
            </w:r>
          </w:p>
        </w:tc>
        <w:tc>
          <w:tcPr>
            <w:tcW w:w="403" w:type="pct"/>
            <w:vAlign w:val="center"/>
          </w:tcPr>
          <w:p w:rsidR="00707FBB" w:rsidRPr="00E37E75" w:rsidRDefault="00707FBB" w:rsidP="00247E21">
            <w:pPr>
              <w:jc w:val="center"/>
              <w:rPr>
                <w:szCs w:val="21"/>
              </w:rPr>
            </w:pPr>
            <w:r w:rsidRPr="00E37E75">
              <w:rPr>
                <w:szCs w:val="21"/>
              </w:rPr>
              <w:t>D180</w:t>
            </w:r>
          </w:p>
        </w:tc>
      </w:tr>
      <w:tr w:rsidR="00707FBB" w:rsidRPr="00E37E75" w:rsidTr="00247E21">
        <w:trPr>
          <w:cantSplit/>
          <w:jc w:val="center"/>
        </w:trPr>
        <w:tc>
          <w:tcPr>
            <w:tcW w:w="314" w:type="pct"/>
            <w:shd w:val="clear" w:color="auto" w:fill="auto"/>
            <w:vAlign w:val="center"/>
          </w:tcPr>
          <w:p w:rsidR="00707FBB" w:rsidRPr="00E37E75" w:rsidRDefault="00707FBB" w:rsidP="00247E21">
            <w:pPr>
              <w:numPr>
                <w:ilvl w:val="0"/>
                <w:numId w:val="36"/>
              </w:numPr>
              <w:jc w:val="center"/>
              <w:rPr>
                <w:color w:val="000000"/>
                <w:szCs w:val="21"/>
              </w:rPr>
            </w:pPr>
          </w:p>
        </w:tc>
        <w:tc>
          <w:tcPr>
            <w:tcW w:w="613" w:type="pct"/>
            <w:vAlign w:val="center"/>
          </w:tcPr>
          <w:p w:rsidR="00707FBB" w:rsidRPr="00E37E75" w:rsidRDefault="00707FBB" w:rsidP="00247E21">
            <w:pPr>
              <w:jc w:val="center"/>
              <w:rPr>
                <w:szCs w:val="21"/>
              </w:rPr>
            </w:pPr>
            <w:r>
              <w:rPr>
                <w:rFonts w:hint="eastAsia"/>
                <w:szCs w:val="21"/>
              </w:rPr>
              <w:t>66</w:t>
            </w:r>
            <w:r w:rsidRPr="00E37E75">
              <w:rPr>
                <w:szCs w:val="21"/>
              </w:rPr>
              <w:t>H</w:t>
            </w:r>
          </w:p>
        </w:tc>
        <w:tc>
          <w:tcPr>
            <w:tcW w:w="842" w:type="pct"/>
            <w:vAlign w:val="center"/>
          </w:tcPr>
          <w:p w:rsidR="00707FBB" w:rsidRPr="00E37E75" w:rsidRDefault="00707FBB" w:rsidP="00247E21">
            <w:pPr>
              <w:jc w:val="center"/>
              <w:rPr>
                <w:szCs w:val="21"/>
              </w:rPr>
            </w:pPr>
            <w:r w:rsidRPr="00E37E75">
              <w:rPr>
                <w:szCs w:val="21"/>
              </w:rPr>
              <w:t>28H</w:t>
            </w:r>
          </w:p>
        </w:tc>
        <w:tc>
          <w:tcPr>
            <w:tcW w:w="368" w:type="pct"/>
            <w:vAlign w:val="center"/>
          </w:tcPr>
          <w:p w:rsidR="00707FBB" w:rsidRPr="00E37E75" w:rsidRDefault="00707FBB" w:rsidP="00247E21">
            <w:pPr>
              <w:jc w:val="center"/>
              <w:rPr>
                <w:szCs w:val="21"/>
              </w:rPr>
            </w:pPr>
            <w:r w:rsidRPr="00E37E75">
              <w:rPr>
                <w:szCs w:val="21"/>
              </w:rPr>
              <w:t>1BH</w:t>
            </w:r>
          </w:p>
        </w:tc>
        <w:tc>
          <w:tcPr>
            <w:tcW w:w="402" w:type="pct"/>
            <w:vAlign w:val="center"/>
          </w:tcPr>
          <w:p w:rsidR="00707FBB" w:rsidRPr="00E37E75" w:rsidRDefault="00707FBB" w:rsidP="00247E21">
            <w:pPr>
              <w:jc w:val="center"/>
              <w:rPr>
                <w:szCs w:val="21"/>
              </w:rPr>
            </w:pPr>
            <w:r w:rsidRPr="00E37E75">
              <w:rPr>
                <w:szCs w:val="21"/>
              </w:rPr>
              <w:t>D181</w:t>
            </w:r>
          </w:p>
        </w:tc>
        <w:tc>
          <w:tcPr>
            <w:tcW w:w="402" w:type="pct"/>
            <w:vAlign w:val="center"/>
          </w:tcPr>
          <w:p w:rsidR="00707FBB" w:rsidRPr="00E37E75" w:rsidRDefault="00707FBB" w:rsidP="00247E21">
            <w:pPr>
              <w:jc w:val="center"/>
              <w:rPr>
                <w:szCs w:val="21"/>
              </w:rPr>
            </w:pPr>
            <w:r w:rsidRPr="00E37E75">
              <w:rPr>
                <w:szCs w:val="21"/>
              </w:rPr>
              <w:t>D182</w:t>
            </w:r>
          </w:p>
        </w:tc>
        <w:tc>
          <w:tcPr>
            <w:tcW w:w="402" w:type="pct"/>
            <w:vAlign w:val="center"/>
          </w:tcPr>
          <w:p w:rsidR="00707FBB" w:rsidRPr="00E37E75" w:rsidRDefault="00707FBB" w:rsidP="00247E21">
            <w:pPr>
              <w:jc w:val="center"/>
              <w:rPr>
                <w:szCs w:val="21"/>
              </w:rPr>
            </w:pPr>
            <w:r w:rsidRPr="00E37E75">
              <w:rPr>
                <w:szCs w:val="21"/>
              </w:rPr>
              <w:t>D183</w:t>
            </w:r>
          </w:p>
        </w:tc>
        <w:tc>
          <w:tcPr>
            <w:tcW w:w="450" w:type="pct"/>
            <w:vAlign w:val="center"/>
          </w:tcPr>
          <w:p w:rsidR="00707FBB" w:rsidRPr="00E37E75" w:rsidRDefault="00707FBB" w:rsidP="00247E21">
            <w:pPr>
              <w:jc w:val="center"/>
              <w:rPr>
                <w:szCs w:val="21"/>
              </w:rPr>
            </w:pPr>
            <w:r w:rsidRPr="00E37E75">
              <w:rPr>
                <w:szCs w:val="21"/>
              </w:rPr>
              <w:t>D184</w:t>
            </w:r>
          </w:p>
        </w:tc>
        <w:tc>
          <w:tcPr>
            <w:tcW w:w="402" w:type="pct"/>
            <w:vAlign w:val="center"/>
          </w:tcPr>
          <w:p w:rsidR="00707FBB" w:rsidRPr="00E37E75" w:rsidRDefault="00707FBB" w:rsidP="00247E21">
            <w:pPr>
              <w:jc w:val="center"/>
              <w:rPr>
                <w:szCs w:val="21"/>
              </w:rPr>
            </w:pPr>
            <w:r w:rsidRPr="00E37E75">
              <w:rPr>
                <w:szCs w:val="21"/>
              </w:rPr>
              <w:t>D185</w:t>
            </w:r>
          </w:p>
        </w:tc>
        <w:tc>
          <w:tcPr>
            <w:tcW w:w="402" w:type="pct"/>
            <w:vAlign w:val="center"/>
          </w:tcPr>
          <w:p w:rsidR="00707FBB" w:rsidRPr="00E37E75" w:rsidRDefault="00707FBB" w:rsidP="00247E21">
            <w:pPr>
              <w:jc w:val="center"/>
              <w:rPr>
                <w:szCs w:val="21"/>
              </w:rPr>
            </w:pPr>
            <w:r w:rsidRPr="00E37E75">
              <w:rPr>
                <w:szCs w:val="21"/>
              </w:rPr>
              <w:t>D186</w:t>
            </w:r>
          </w:p>
        </w:tc>
        <w:tc>
          <w:tcPr>
            <w:tcW w:w="403" w:type="pct"/>
            <w:vAlign w:val="center"/>
          </w:tcPr>
          <w:p w:rsidR="00707FBB" w:rsidRPr="00E37E75" w:rsidRDefault="00707FBB" w:rsidP="00247E21">
            <w:pPr>
              <w:jc w:val="center"/>
              <w:rPr>
                <w:szCs w:val="21"/>
              </w:rPr>
            </w:pPr>
            <w:r w:rsidRPr="00E37E75">
              <w:rPr>
                <w:szCs w:val="21"/>
              </w:rPr>
              <w:t>D187</w:t>
            </w:r>
          </w:p>
        </w:tc>
      </w:tr>
      <w:tr w:rsidR="00707FBB" w:rsidRPr="00E37E75" w:rsidTr="00247E21">
        <w:trPr>
          <w:cantSplit/>
          <w:jc w:val="center"/>
        </w:trPr>
        <w:tc>
          <w:tcPr>
            <w:tcW w:w="314" w:type="pct"/>
            <w:shd w:val="clear" w:color="auto" w:fill="auto"/>
            <w:vAlign w:val="center"/>
          </w:tcPr>
          <w:p w:rsidR="00707FBB" w:rsidRPr="00E37E75" w:rsidRDefault="00707FBB" w:rsidP="00247E21">
            <w:pPr>
              <w:numPr>
                <w:ilvl w:val="0"/>
                <w:numId w:val="36"/>
              </w:numPr>
              <w:jc w:val="center"/>
              <w:rPr>
                <w:color w:val="000000"/>
                <w:szCs w:val="21"/>
              </w:rPr>
            </w:pPr>
          </w:p>
        </w:tc>
        <w:tc>
          <w:tcPr>
            <w:tcW w:w="613" w:type="pct"/>
            <w:vAlign w:val="center"/>
          </w:tcPr>
          <w:p w:rsidR="00707FBB" w:rsidRPr="00E37E75" w:rsidRDefault="00707FBB" w:rsidP="00247E21">
            <w:pPr>
              <w:jc w:val="center"/>
              <w:rPr>
                <w:szCs w:val="21"/>
              </w:rPr>
            </w:pPr>
            <w:r>
              <w:rPr>
                <w:rFonts w:hint="eastAsia"/>
                <w:szCs w:val="21"/>
              </w:rPr>
              <w:t>66</w:t>
            </w:r>
            <w:r w:rsidRPr="00E37E75">
              <w:rPr>
                <w:szCs w:val="21"/>
              </w:rPr>
              <w:t>H</w:t>
            </w:r>
          </w:p>
        </w:tc>
        <w:tc>
          <w:tcPr>
            <w:tcW w:w="842" w:type="pct"/>
            <w:vAlign w:val="center"/>
          </w:tcPr>
          <w:p w:rsidR="00707FBB" w:rsidRPr="00E37E75" w:rsidRDefault="00707FBB" w:rsidP="00247E21">
            <w:pPr>
              <w:jc w:val="center"/>
              <w:rPr>
                <w:szCs w:val="21"/>
              </w:rPr>
            </w:pPr>
            <w:r w:rsidRPr="00E37E75">
              <w:rPr>
                <w:szCs w:val="21"/>
              </w:rPr>
              <w:t>28H</w:t>
            </w:r>
          </w:p>
        </w:tc>
        <w:tc>
          <w:tcPr>
            <w:tcW w:w="368" w:type="pct"/>
            <w:vAlign w:val="center"/>
          </w:tcPr>
          <w:p w:rsidR="00707FBB" w:rsidRPr="00E37E75" w:rsidRDefault="00707FBB" w:rsidP="00247E21">
            <w:pPr>
              <w:jc w:val="center"/>
              <w:rPr>
                <w:szCs w:val="21"/>
              </w:rPr>
            </w:pPr>
            <w:r w:rsidRPr="00E37E75">
              <w:rPr>
                <w:szCs w:val="21"/>
              </w:rPr>
              <w:t>1CH</w:t>
            </w:r>
          </w:p>
        </w:tc>
        <w:tc>
          <w:tcPr>
            <w:tcW w:w="402" w:type="pct"/>
            <w:vAlign w:val="center"/>
          </w:tcPr>
          <w:p w:rsidR="00707FBB" w:rsidRPr="00E37E75" w:rsidRDefault="00707FBB" w:rsidP="00247E21">
            <w:pPr>
              <w:jc w:val="center"/>
              <w:rPr>
                <w:szCs w:val="21"/>
              </w:rPr>
            </w:pPr>
            <w:r w:rsidRPr="00E37E75">
              <w:rPr>
                <w:szCs w:val="21"/>
              </w:rPr>
              <w:t>D188</w:t>
            </w:r>
          </w:p>
        </w:tc>
        <w:tc>
          <w:tcPr>
            <w:tcW w:w="402" w:type="pct"/>
            <w:vAlign w:val="center"/>
          </w:tcPr>
          <w:p w:rsidR="00707FBB" w:rsidRPr="00E37E75" w:rsidRDefault="00707FBB" w:rsidP="00247E21">
            <w:pPr>
              <w:jc w:val="center"/>
              <w:rPr>
                <w:szCs w:val="21"/>
              </w:rPr>
            </w:pPr>
            <w:r w:rsidRPr="00E37E75">
              <w:rPr>
                <w:szCs w:val="21"/>
              </w:rPr>
              <w:t>D189</w:t>
            </w:r>
          </w:p>
        </w:tc>
        <w:tc>
          <w:tcPr>
            <w:tcW w:w="402" w:type="pct"/>
            <w:vAlign w:val="center"/>
          </w:tcPr>
          <w:p w:rsidR="00707FBB" w:rsidRPr="00E37E75" w:rsidRDefault="00707FBB" w:rsidP="00247E21">
            <w:pPr>
              <w:jc w:val="center"/>
              <w:rPr>
                <w:szCs w:val="21"/>
              </w:rPr>
            </w:pPr>
            <w:r w:rsidRPr="00E37E75">
              <w:rPr>
                <w:szCs w:val="21"/>
              </w:rPr>
              <w:t>D190</w:t>
            </w:r>
          </w:p>
        </w:tc>
        <w:tc>
          <w:tcPr>
            <w:tcW w:w="450" w:type="pct"/>
            <w:vAlign w:val="center"/>
          </w:tcPr>
          <w:p w:rsidR="00707FBB" w:rsidRPr="00E37E75" w:rsidRDefault="00707FBB" w:rsidP="00247E21">
            <w:pPr>
              <w:jc w:val="center"/>
              <w:rPr>
                <w:szCs w:val="21"/>
              </w:rPr>
            </w:pPr>
            <w:r w:rsidRPr="00E37E75">
              <w:rPr>
                <w:szCs w:val="21"/>
              </w:rPr>
              <w:t>D191</w:t>
            </w:r>
          </w:p>
        </w:tc>
        <w:tc>
          <w:tcPr>
            <w:tcW w:w="402" w:type="pct"/>
            <w:vAlign w:val="center"/>
          </w:tcPr>
          <w:p w:rsidR="00707FBB" w:rsidRPr="00E37E75" w:rsidRDefault="00707FBB" w:rsidP="00247E21">
            <w:pPr>
              <w:jc w:val="center"/>
              <w:rPr>
                <w:szCs w:val="21"/>
              </w:rPr>
            </w:pPr>
            <w:r w:rsidRPr="00E37E75">
              <w:rPr>
                <w:szCs w:val="21"/>
              </w:rPr>
              <w:t>D192</w:t>
            </w:r>
          </w:p>
        </w:tc>
        <w:tc>
          <w:tcPr>
            <w:tcW w:w="402" w:type="pct"/>
            <w:vAlign w:val="center"/>
          </w:tcPr>
          <w:p w:rsidR="00707FBB" w:rsidRPr="00E37E75" w:rsidRDefault="00707FBB" w:rsidP="00247E21">
            <w:pPr>
              <w:jc w:val="center"/>
              <w:rPr>
                <w:szCs w:val="21"/>
              </w:rPr>
            </w:pPr>
            <w:r w:rsidRPr="00E37E75">
              <w:rPr>
                <w:szCs w:val="21"/>
              </w:rPr>
              <w:t>D193</w:t>
            </w:r>
          </w:p>
        </w:tc>
        <w:tc>
          <w:tcPr>
            <w:tcW w:w="403" w:type="pct"/>
            <w:vAlign w:val="center"/>
          </w:tcPr>
          <w:p w:rsidR="00707FBB" w:rsidRPr="00E37E75" w:rsidRDefault="00707FBB" w:rsidP="00247E21">
            <w:pPr>
              <w:jc w:val="center"/>
              <w:rPr>
                <w:szCs w:val="21"/>
              </w:rPr>
            </w:pPr>
            <w:r w:rsidRPr="00E37E75">
              <w:rPr>
                <w:szCs w:val="21"/>
              </w:rPr>
              <w:t>D194</w:t>
            </w:r>
          </w:p>
        </w:tc>
      </w:tr>
      <w:tr w:rsidR="00707FBB" w:rsidRPr="00E37E75" w:rsidTr="00247E21">
        <w:trPr>
          <w:cantSplit/>
          <w:jc w:val="center"/>
        </w:trPr>
        <w:tc>
          <w:tcPr>
            <w:tcW w:w="314" w:type="pct"/>
            <w:shd w:val="clear" w:color="auto" w:fill="auto"/>
            <w:vAlign w:val="center"/>
          </w:tcPr>
          <w:p w:rsidR="00707FBB" w:rsidRPr="00E37E75" w:rsidRDefault="00707FBB" w:rsidP="00247E21">
            <w:pPr>
              <w:numPr>
                <w:ilvl w:val="0"/>
                <w:numId w:val="36"/>
              </w:numPr>
              <w:jc w:val="center"/>
              <w:rPr>
                <w:color w:val="000000"/>
                <w:szCs w:val="21"/>
              </w:rPr>
            </w:pPr>
          </w:p>
        </w:tc>
        <w:tc>
          <w:tcPr>
            <w:tcW w:w="613" w:type="pct"/>
            <w:vAlign w:val="center"/>
          </w:tcPr>
          <w:p w:rsidR="00707FBB" w:rsidRPr="00E37E75" w:rsidRDefault="00707FBB" w:rsidP="00247E21">
            <w:pPr>
              <w:jc w:val="center"/>
              <w:rPr>
                <w:szCs w:val="21"/>
              </w:rPr>
            </w:pPr>
            <w:r>
              <w:rPr>
                <w:rFonts w:hint="eastAsia"/>
                <w:szCs w:val="21"/>
              </w:rPr>
              <w:t>66</w:t>
            </w:r>
            <w:r w:rsidRPr="00E37E75">
              <w:rPr>
                <w:szCs w:val="21"/>
              </w:rPr>
              <w:t>H</w:t>
            </w:r>
          </w:p>
        </w:tc>
        <w:tc>
          <w:tcPr>
            <w:tcW w:w="842" w:type="pct"/>
            <w:vAlign w:val="center"/>
          </w:tcPr>
          <w:p w:rsidR="00707FBB" w:rsidRPr="00E37E75" w:rsidRDefault="00707FBB" w:rsidP="00247E21">
            <w:pPr>
              <w:jc w:val="center"/>
              <w:rPr>
                <w:szCs w:val="21"/>
              </w:rPr>
            </w:pPr>
            <w:r w:rsidRPr="00E37E75">
              <w:rPr>
                <w:szCs w:val="21"/>
              </w:rPr>
              <w:t>28H</w:t>
            </w:r>
          </w:p>
        </w:tc>
        <w:tc>
          <w:tcPr>
            <w:tcW w:w="368" w:type="pct"/>
            <w:vAlign w:val="center"/>
          </w:tcPr>
          <w:p w:rsidR="00707FBB" w:rsidRPr="00E37E75" w:rsidRDefault="00707FBB" w:rsidP="00247E21">
            <w:pPr>
              <w:jc w:val="center"/>
              <w:rPr>
                <w:szCs w:val="21"/>
              </w:rPr>
            </w:pPr>
            <w:r w:rsidRPr="00E37E75">
              <w:rPr>
                <w:szCs w:val="21"/>
              </w:rPr>
              <w:t>1DH</w:t>
            </w:r>
          </w:p>
        </w:tc>
        <w:tc>
          <w:tcPr>
            <w:tcW w:w="402" w:type="pct"/>
            <w:vAlign w:val="center"/>
          </w:tcPr>
          <w:p w:rsidR="00707FBB" w:rsidRPr="00E37E75" w:rsidRDefault="00707FBB" w:rsidP="00247E21">
            <w:pPr>
              <w:jc w:val="center"/>
              <w:rPr>
                <w:szCs w:val="21"/>
              </w:rPr>
            </w:pPr>
            <w:r w:rsidRPr="00E37E75">
              <w:rPr>
                <w:szCs w:val="21"/>
              </w:rPr>
              <w:t>D195</w:t>
            </w:r>
          </w:p>
        </w:tc>
        <w:tc>
          <w:tcPr>
            <w:tcW w:w="402" w:type="pct"/>
            <w:vAlign w:val="center"/>
          </w:tcPr>
          <w:p w:rsidR="00707FBB" w:rsidRPr="00E37E75" w:rsidRDefault="00707FBB" w:rsidP="00247E21">
            <w:pPr>
              <w:jc w:val="center"/>
              <w:rPr>
                <w:szCs w:val="21"/>
              </w:rPr>
            </w:pPr>
            <w:r w:rsidRPr="00E37E75">
              <w:rPr>
                <w:szCs w:val="21"/>
              </w:rPr>
              <w:t>D196</w:t>
            </w:r>
          </w:p>
        </w:tc>
        <w:tc>
          <w:tcPr>
            <w:tcW w:w="402" w:type="pct"/>
            <w:vAlign w:val="center"/>
          </w:tcPr>
          <w:p w:rsidR="00707FBB" w:rsidRPr="00E37E75" w:rsidRDefault="00707FBB" w:rsidP="00247E21">
            <w:pPr>
              <w:jc w:val="center"/>
              <w:rPr>
                <w:szCs w:val="21"/>
              </w:rPr>
            </w:pPr>
            <w:r w:rsidRPr="00E37E75">
              <w:rPr>
                <w:szCs w:val="21"/>
              </w:rPr>
              <w:t>D197</w:t>
            </w:r>
          </w:p>
        </w:tc>
        <w:tc>
          <w:tcPr>
            <w:tcW w:w="450" w:type="pct"/>
            <w:vAlign w:val="center"/>
          </w:tcPr>
          <w:p w:rsidR="00707FBB" w:rsidRPr="00E37E75" w:rsidRDefault="00707FBB" w:rsidP="00247E21">
            <w:pPr>
              <w:jc w:val="center"/>
              <w:rPr>
                <w:szCs w:val="21"/>
              </w:rPr>
            </w:pPr>
            <w:r w:rsidRPr="00E37E75">
              <w:rPr>
                <w:szCs w:val="21"/>
              </w:rPr>
              <w:t>D198</w:t>
            </w:r>
          </w:p>
        </w:tc>
        <w:tc>
          <w:tcPr>
            <w:tcW w:w="402" w:type="pct"/>
            <w:vAlign w:val="center"/>
          </w:tcPr>
          <w:p w:rsidR="00707FBB" w:rsidRPr="00E37E75" w:rsidRDefault="00707FBB" w:rsidP="00247E21">
            <w:pPr>
              <w:jc w:val="center"/>
              <w:rPr>
                <w:szCs w:val="21"/>
              </w:rPr>
            </w:pPr>
            <w:r w:rsidRPr="00E37E75">
              <w:rPr>
                <w:szCs w:val="21"/>
              </w:rPr>
              <w:t>D199</w:t>
            </w:r>
          </w:p>
        </w:tc>
        <w:tc>
          <w:tcPr>
            <w:tcW w:w="402" w:type="pct"/>
            <w:vAlign w:val="center"/>
          </w:tcPr>
          <w:p w:rsidR="00707FBB" w:rsidRPr="00E37E75" w:rsidRDefault="00707FBB" w:rsidP="00247E21">
            <w:pPr>
              <w:jc w:val="center"/>
              <w:rPr>
                <w:szCs w:val="21"/>
              </w:rPr>
            </w:pPr>
            <w:r w:rsidRPr="00E37E75">
              <w:rPr>
                <w:szCs w:val="21"/>
              </w:rPr>
              <w:t>D200</w:t>
            </w:r>
          </w:p>
        </w:tc>
        <w:tc>
          <w:tcPr>
            <w:tcW w:w="403" w:type="pct"/>
            <w:vAlign w:val="center"/>
          </w:tcPr>
          <w:p w:rsidR="00707FBB" w:rsidRPr="00E37E75" w:rsidRDefault="00707FBB" w:rsidP="00247E21">
            <w:pPr>
              <w:jc w:val="center"/>
              <w:rPr>
                <w:szCs w:val="21"/>
              </w:rPr>
            </w:pPr>
            <w:r w:rsidRPr="00E37E75">
              <w:rPr>
                <w:szCs w:val="21"/>
              </w:rPr>
              <w:t>D201</w:t>
            </w:r>
          </w:p>
        </w:tc>
      </w:tr>
      <w:tr w:rsidR="00707FBB" w:rsidRPr="00E37E75" w:rsidTr="00247E21">
        <w:trPr>
          <w:cantSplit/>
          <w:jc w:val="center"/>
        </w:trPr>
        <w:tc>
          <w:tcPr>
            <w:tcW w:w="314" w:type="pct"/>
            <w:shd w:val="clear" w:color="auto" w:fill="auto"/>
            <w:vAlign w:val="center"/>
          </w:tcPr>
          <w:p w:rsidR="00707FBB" w:rsidRPr="00E37E75" w:rsidRDefault="00707FBB" w:rsidP="00247E21">
            <w:pPr>
              <w:numPr>
                <w:ilvl w:val="0"/>
                <w:numId w:val="36"/>
              </w:numPr>
              <w:jc w:val="center"/>
              <w:rPr>
                <w:color w:val="000000"/>
                <w:szCs w:val="21"/>
              </w:rPr>
            </w:pPr>
          </w:p>
        </w:tc>
        <w:tc>
          <w:tcPr>
            <w:tcW w:w="613" w:type="pct"/>
            <w:vAlign w:val="center"/>
          </w:tcPr>
          <w:p w:rsidR="00707FBB" w:rsidRPr="00E37E75" w:rsidRDefault="00707FBB" w:rsidP="00247E21">
            <w:pPr>
              <w:jc w:val="center"/>
              <w:rPr>
                <w:szCs w:val="21"/>
              </w:rPr>
            </w:pPr>
            <w:r>
              <w:rPr>
                <w:rFonts w:hint="eastAsia"/>
                <w:szCs w:val="21"/>
              </w:rPr>
              <w:t>66</w:t>
            </w:r>
            <w:r w:rsidRPr="00E37E75">
              <w:rPr>
                <w:szCs w:val="21"/>
              </w:rPr>
              <w:t>H</w:t>
            </w:r>
          </w:p>
        </w:tc>
        <w:tc>
          <w:tcPr>
            <w:tcW w:w="842" w:type="pct"/>
            <w:vAlign w:val="center"/>
          </w:tcPr>
          <w:p w:rsidR="00707FBB" w:rsidRPr="00E37E75" w:rsidRDefault="00707FBB" w:rsidP="00247E21">
            <w:pPr>
              <w:jc w:val="center"/>
              <w:rPr>
                <w:szCs w:val="21"/>
              </w:rPr>
            </w:pPr>
            <w:r w:rsidRPr="00E37E75">
              <w:rPr>
                <w:szCs w:val="21"/>
              </w:rPr>
              <w:t>28H</w:t>
            </w:r>
          </w:p>
        </w:tc>
        <w:tc>
          <w:tcPr>
            <w:tcW w:w="368" w:type="pct"/>
            <w:vAlign w:val="center"/>
          </w:tcPr>
          <w:p w:rsidR="00707FBB" w:rsidRPr="00E37E75" w:rsidRDefault="00707FBB" w:rsidP="00247E21">
            <w:pPr>
              <w:jc w:val="center"/>
              <w:rPr>
                <w:szCs w:val="21"/>
              </w:rPr>
            </w:pPr>
            <w:r w:rsidRPr="00E37E75">
              <w:rPr>
                <w:szCs w:val="21"/>
              </w:rPr>
              <w:t>1EH</w:t>
            </w:r>
          </w:p>
        </w:tc>
        <w:tc>
          <w:tcPr>
            <w:tcW w:w="402" w:type="pct"/>
            <w:vAlign w:val="center"/>
          </w:tcPr>
          <w:p w:rsidR="00707FBB" w:rsidRPr="00E37E75" w:rsidRDefault="00707FBB" w:rsidP="00247E21">
            <w:pPr>
              <w:jc w:val="center"/>
              <w:rPr>
                <w:szCs w:val="21"/>
              </w:rPr>
            </w:pPr>
            <w:r w:rsidRPr="00E37E75">
              <w:rPr>
                <w:szCs w:val="21"/>
              </w:rPr>
              <w:t>D202</w:t>
            </w:r>
          </w:p>
        </w:tc>
        <w:tc>
          <w:tcPr>
            <w:tcW w:w="402" w:type="pct"/>
            <w:vAlign w:val="center"/>
          </w:tcPr>
          <w:p w:rsidR="00707FBB" w:rsidRPr="00E37E75" w:rsidRDefault="00707FBB" w:rsidP="00247E21">
            <w:pPr>
              <w:jc w:val="center"/>
              <w:rPr>
                <w:szCs w:val="21"/>
              </w:rPr>
            </w:pPr>
            <w:r w:rsidRPr="00E37E75">
              <w:rPr>
                <w:szCs w:val="21"/>
              </w:rPr>
              <w:t>D203</w:t>
            </w:r>
          </w:p>
        </w:tc>
        <w:tc>
          <w:tcPr>
            <w:tcW w:w="402" w:type="pct"/>
            <w:vAlign w:val="center"/>
          </w:tcPr>
          <w:p w:rsidR="00707FBB" w:rsidRPr="00E37E75" w:rsidRDefault="00707FBB" w:rsidP="00247E21">
            <w:pPr>
              <w:jc w:val="center"/>
              <w:rPr>
                <w:szCs w:val="21"/>
              </w:rPr>
            </w:pPr>
            <w:r w:rsidRPr="00E37E75">
              <w:rPr>
                <w:szCs w:val="21"/>
              </w:rPr>
              <w:t>D204</w:t>
            </w:r>
          </w:p>
        </w:tc>
        <w:tc>
          <w:tcPr>
            <w:tcW w:w="450" w:type="pct"/>
            <w:vAlign w:val="center"/>
          </w:tcPr>
          <w:p w:rsidR="00707FBB" w:rsidRPr="00E37E75" w:rsidRDefault="00707FBB" w:rsidP="00247E21">
            <w:pPr>
              <w:jc w:val="center"/>
              <w:rPr>
                <w:szCs w:val="21"/>
              </w:rPr>
            </w:pPr>
            <w:r w:rsidRPr="00E37E75">
              <w:rPr>
                <w:szCs w:val="21"/>
              </w:rPr>
              <w:t>D205</w:t>
            </w:r>
          </w:p>
        </w:tc>
        <w:tc>
          <w:tcPr>
            <w:tcW w:w="402" w:type="pct"/>
            <w:vAlign w:val="center"/>
          </w:tcPr>
          <w:p w:rsidR="00707FBB" w:rsidRPr="00E37E75" w:rsidRDefault="00707FBB" w:rsidP="00247E21">
            <w:pPr>
              <w:jc w:val="center"/>
              <w:rPr>
                <w:szCs w:val="21"/>
              </w:rPr>
            </w:pPr>
            <w:r w:rsidRPr="00E37E75">
              <w:rPr>
                <w:szCs w:val="21"/>
              </w:rPr>
              <w:t>D206</w:t>
            </w:r>
          </w:p>
        </w:tc>
        <w:tc>
          <w:tcPr>
            <w:tcW w:w="402" w:type="pct"/>
            <w:vAlign w:val="center"/>
          </w:tcPr>
          <w:p w:rsidR="00707FBB" w:rsidRPr="00E37E75" w:rsidRDefault="00707FBB" w:rsidP="00247E21">
            <w:pPr>
              <w:jc w:val="center"/>
              <w:rPr>
                <w:szCs w:val="21"/>
              </w:rPr>
            </w:pPr>
            <w:r w:rsidRPr="00E37E75">
              <w:rPr>
                <w:szCs w:val="21"/>
              </w:rPr>
              <w:t>D207</w:t>
            </w:r>
          </w:p>
        </w:tc>
        <w:tc>
          <w:tcPr>
            <w:tcW w:w="403" w:type="pct"/>
            <w:vAlign w:val="center"/>
          </w:tcPr>
          <w:p w:rsidR="00707FBB" w:rsidRPr="00E37E75" w:rsidRDefault="00707FBB" w:rsidP="00247E21">
            <w:pPr>
              <w:jc w:val="center"/>
              <w:rPr>
                <w:szCs w:val="21"/>
              </w:rPr>
            </w:pPr>
            <w:r w:rsidRPr="00E37E75">
              <w:rPr>
                <w:szCs w:val="21"/>
              </w:rPr>
              <w:t>D208</w:t>
            </w:r>
          </w:p>
        </w:tc>
      </w:tr>
      <w:tr w:rsidR="00707FBB" w:rsidRPr="00E37E75" w:rsidTr="00247E21">
        <w:trPr>
          <w:cantSplit/>
          <w:jc w:val="center"/>
        </w:trPr>
        <w:tc>
          <w:tcPr>
            <w:tcW w:w="314" w:type="pct"/>
            <w:shd w:val="clear" w:color="auto" w:fill="auto"/>
            <w:vAlign w:val="center"/>
          </w:tcPr>
          <w:p w:rsidR="00707FBB" w:rsidRPr="00E37E75" w:rsidRDefault="00707FBB" w:rsidP="00247E21">
            <w:pPr>
              <w:numPr>
                <w:ilvl w:val="0"/>
                <w:numId w:val="36"/>
              </w:numPr>
              <w:jc w:val="center"/>
              <w:rPr>
                <w:color w:val="000000"/>
                <w:szCs w:val="21"/>
              </w:rPr>
            </w:pPr>
          </w:p>
        </w:tc>
        <w:tc>
          <w:tcPr>
            <w:tcW w:w="613" w:type="pct"/>
            <w:vAlign w:val="center"/>
          </w:tcPr>
          <w:p w:rsidR="00707FBB" w:rsidRPr="00E37E75" w:rsidRDefault="00707FBB" w:rsidP="00247E21">
            <w:pPr>
              <w:jc w:val="center"/>
              <w:rPr>
                <w:szCs w:val="21"/>
              </w:rPr>
            </w:pPr>
            <w:r>
              <w:rPr>
                <w:rFonts w:hint="eastAsia"/>
                <w:szCs w:val="21"/>
              </w:rPr>
              <w:t>66</w:t>
            </w:r>
            <w:r w:rsidRPr="00E37E75">
              <w:rPr>
                <w:szCs w:val="21"/>
              </w:rPr>
              <w:t>H</w:t>
            </w:r>
          </w:p>
        </w:tc>
        <w:tc>
          <w:tcPr>
            <w:tcW w:w="842" w:type="pct"/>
            <w:vAlign w:val="center"/>
          </w:tcPr>
          <w:p w:rsidR="00707FBB" w:rsidRPr="00E37E75" w:rsidRDefault="00707FBB" w:rsidP="00247E21">
            <w:pPr>
              <w:jc w:val="center"/>
              <w:rPr>
                <w:szCs w:val="21"/>
              </w:rPr>
            </w:pPr>
            <w:r w:rsidRPr="00E37E75">
              <w:rPr>
                <w:szCs w:val="21"/>
              </w:rPr>
              <w:t>28H</w:t>
            </w:r>
          </w:p>
        </w:tc>
        <w:tc>
          <w:tcPr>
            <w:tcW w:w="368" w:type="pct"/>
            <w:vAlign w:val="center"/>
          </w:tcPr>
          <w:p w:rsidR="00707FBB" w:rsidRPr="00E37E75" w:rsidRDefault="00707FBB" w:rsidP="00247E21">
            <w:pPr>
              <w:jc w:val="center"/>
              <w:rPr>
                <w:szCs w:val="21"/>
              </w:rPr>
            </w:pPr>
            <w:r w:rsidRPr="00E37E75">
              <w:rPr>
                <w:szCs w:val="21"/>
              </w:rPr>
              <w:t>1FH</w:t>
            </w:r>
          </w:p>
        </w:tc>
        <w:tc>
          <w:tcPr>
            <w:tcW w:w="402" w:type="pct"/>
            <w:vAlign w:val="center"/>
          </w:tcPr>
          <w:p w:rsidR="00707FBB" w:rsidRPr="00E37E75" w:rsidRDefault="00707FBB" w:rsidP="00247E21">
            <w:pPr>
              <w:jc w:val="center"/>
              <w:rPr>
                <w:szCs w:val="21"/>
              </w:rPr>
            </w:pPr>
            <w:r w:rsidRPr="00E37E75">
              <w:rPr>
                <w:szCs w:val="21"/>
              </w:rPr>
              <w:t>D209</w:t>
            </w:r>
          </w:p>
        </w:tc>
        <w:tc>
          <w:tcPr>
            <w:tcW w:w="402" w:type="pct"/>
            <w:vAlign w:val="center"/>
          </w:tcPr>
          <w:p w:rsidR="00707FBB" w:rsidRPr="00E37E75" w:rsidRDefault="00707FBB" w:rsidP="00247E21">
            <w:pPr>
              <w:jc w:val="center"/>
              <w:rPr>
                <w:szCs w:val="21"/>
              </w:rPr>
            </w:pPr>
            <w:r w:rsidRPr="00E37E75">
              <w:rPr>
                <w:szCs w:val="21"/>
              </w:rPr>
              <w:t>D210</w:t>
            </w:r>
          </w:p>
        </w:tc>
        <w:tc>
          <w:tcPr>
            <w:tcW w:w="402" w:type="pct"/>
            <w:vAlign w:val="center"/>
          </w:tcPr>
          <w:p w:rsidR="00707FBB" w:rsidRPr="00E37E75" w:rsidRDefault="00707FBB" w:rsidP="00247E21">
            <w:pPr>
              <w:jc w:val="center"/>
              <w:rPr>
                <w:szCs w:val="21"/>
              </w:rPr>
            </w:pPr>
            <w:r w:rsidRPr="00E37E75">
              <w:rPr>
                <w:szCs w:val="21"/>
              </w:rPr>
              <w:t>D211</w:t>
            </w:r>
          </w:p>
        </w:tc>
        <w:tc>
          <w:tcPr>
            <w:tcW w:w="450" w:type="pct"/>
            <w:vAlign w:val="center"/>
          </w:tcPr>
          <w:p w:rsidR="00707FBB" w:rsidRPr="00E37E75" w:rsidRDefault="00707FBB" w:rsidP="00247E21">
            <w:pPr>
              <w:jc w:val="center"/>
              <w:rPr>
                <w:szCs w:val="21"/>
              </w:rPr>
            </w:pPr>
            <w:r w:rsidRPr="00E37E75">
              <w:rPr>
                <w:szCs w:val="21"/>
              </w:rPr>
              <w:t>D212</w:t>
            </w:r>
          </w:p>
        </w:tc>
        <w:tc>
          <w:tcPr>
            <w:tcW w:w="402" w:type="pct"/>
            <w:vAlign w:val="center"/>
          </w:tcPr>
          <w:p w:rsidR="00707FBB" w:rsidRPr="00E37E75" w:rsidRDefault="00707FBB" w:rsidP="00247E21">
            <w:pPr>
              <w:jc w:val="center"/>
              <w:rPr>
                <w:szCs w:val="21"/>
              </w:rPr>
            </w:pPr>
            <w:r w:rsidRPr="00E37E75">
              <w:rPr>
                <w:szCs w:val="21"/>
              </w:rPr>
              <w:t>D213</w:t>
            </w:r>
          </w:p>
        </w:tc>
        <w:tc>
          <w:tcPr>
            <w:tcW w:w="402" w:type="pct"/>
            <w:vAlign w:val="center"/>
          </w:tcPr>
          <w:p w:rsidR="00707FBB" w:rsidRPr="00E37E75" w:rsidRDefault="00707FBB" w:rsidP="00247E21">
            <w:pPr>
              <w:jc w:val="center"/>
              <w:rPr>
                <w:szCs w:val="21"/>
              </w:rPr>
            </w:pPr>
            <w:r w:rsidRPr="00E37E75">
              <w:rPr>
                <w:szCs w:val="21"/>
              </w:rPr>
              <w:t>D214</w:t>
            </w:r>
          </w:p>
        </w:tc>
        <w:tc>
          <w:tcPr>
            <w:tcW w:w="403" w:type="pct"/>
            <w:vAlign w:val="center"/>
          </w:tcPr>
          <w:p w:rsidR="00707FBB" w:rsidRPr="00E37E75" w:rsidRDefault="00707FBB" w:rsidP="00247E21">
            <w:pPr>
              <w:jc w:val="center"/>
              <w:rPr>
                <w:szCs w:val="21"/>
              </w:rPr>
            </w:pPr>
            <w:r w:rsidRPr="00E37E75">
              <w:rPr>
                <w:szCs w:val="21"/>
              </w:rPr>
              <w:t>D215</w:t>
            </w:r>
          </w:p>
        </w:tc>
      </w:tr>
      <w:tr w:rsidR="00707FBB" w:rsidRPr="00E37E75" w:rsidTr="00247E21">
        <w:trPr>
          <w:cantSplit/>
          <w:jc w:val="center"/>
        </w:trPr>
        <w:tc>
          <w:tcPr>
            <w:tcW w:w="314" w:type="pct"/>
            <w:shd w:val="clear" w:color="auto" w:fill="auto"/>
            <w:vAlign w:val="center"/>
          </w:tcPr>
          <w:p w:rsidR="00707FBB" w:rsidRPr="00E37E75" w:rsidRDefault="00707FBB" w:rsidP="00247E21">
            <w:pPr>
              <w:numPr>
                <w:ilvl w:val="0"/>
                <w:numId w:val="36"/>
              </w:numPr>
              <w:jc w:val="center"/>
              <w:rPr>
                <w:color w:val="000000"/>
                <w:szCs w:val="21"/>
              </w:rPr>
            </w:pPr>
          </w:p>
        </w:tc>
        <w:tc>
          <w:tcPr>
            <w:tcW w:w="613" w:type="pct"/>
            <w:vAlign w:val="center"/>
          </w:tcPr>
          <w:p w:rsidR="00707FBB" w:rsidRPr="00E37E75" w:rsidRDefault="00707FBB" w:rsidP="00247E21">
            <w:pPr>
              <w:jc w:val="center"/>
              <w:rPr>
                <w:szCs w:val="21"/>
              </w:rPr>
            </w:pPr>
            <w:r>
              <w:rPr>
                <w:rFonts w:hint="eastAsia"/>
                <w:szCs w:val="21"/>
              </w:rPr>
              <w:t>66</w:t>
            </w:r>
            <w:r w:rsidRPr="00E37E75">
              <w:rPr>
                <w:szCs w:val="21"/>
              </w:rPr>
              <w:t>H</w:t>
            </w:r>
          </w:p>
        </w:tc>
        <w:tc>
          <w:tcPr>
            <w:tcW w:w="842" w:type="pct"/>
            <w:vAlign w:val="center"/>
          </w:tcPr>
          <w:p w:rsidR="00707FBB" w:rsidRPr="00E37E75" w:rsidRDefault="00707FBB" w:rsidP="00247E21">
            <w:pPr>
              <w:jc w:val="center"/>
              <w:rPr>
                <w:szCs w:val="21"/>
              </w:rPr>
            </w:pPr>
            <w:r w:rsidRPr="00E37E75">
              <w:rPr>
                <w:szCs w:val="21"/>
              </w:rPr>
              <w:t>28H</w:t>
            </w:r>
          </w:p>
        </w:tc>
        <w:tc>
          <w:tcPr>
            <w:tcW w:w="368" w:type="pct"/>
            <w:vAlign w:val="center"/>
          </w:tcPr>
          <w:p w:rsidR="00707FBB" w:rsidRPr="00E37E75" w:rsidRDefault="00707FBB" w:rsidP="00247E21">
            <w:pPr>
              <w:jc w:val="center"/>
              <w:rPr>
                <w:szCs w:val="21"/>
              </w:rPr>
            </w:pPr>
            <w:r w:rsidRPr="00E37E75">
              <w:rPr>
                <w:szCs w:val="21"/>
              </w:rPr>
              <w:t>20H</w:t>
            </w:r>
          </w:p>
        </w:tc>
        <w:tc>
          <w:tcPr>
            <w:tcW w:w="402" w:type="pct"/>
            <w:vAlign w:val="center"/>
          </w:tcPr>
          <w:p w:rsidR="00707FBB" w:rsidRPr="00E37E75" w:rsidRDefault="00707FBB" w:rsidP="00247E21">
            <w:pPr>
              <w:jc w:val="center"/>
              <w:rPr>
                <w:szCs w:val="21"/>
              </w:rPr>
            </w:pPr>
            <w:r w:rsidRPr="00E37E75">
              <w:rPr>
                <w:szCs w:val="21"/>
              </w:rPr>
              <w:t>D216</w:t>
            </w:r>
          </w:p>
        </w:tc>
        <w:tc>
          <w:tcPr>
            <w:tcW w:w="402" w:type="pct"/>
            <w:vAlign w:val="center"/>
          </w:tcPr>
          <w:p w:rsidR="00707FBB" w:rsidRPr="00E37E75" w:rsidRDefault="00707FBB" w:rsidP="00247E21">
            <w:pPr>
              <w:jc w:val="center"/>
              <w:rPr>
                <w:szCs w:val="21"/>
              </w:rPr>
            </w:pPr>
            <w:r w:rsidRPr="00E37E75">
              <w:rPr>
                <w:szCs w:val="21"/>
              </w:rPr>
              <w:t>D217</w:t>
            </w:r>
          </w:p>
        </w:tc>
        <w:tc>
          <w:tcPr>
            <w:tcW w:w="402" w:type="pct"/>
            <w:vAlign w:val="center"/>
          </w:tcPr>
          <w:p w:rsidR="00707FBB" w:rsidRPr="00E37E75" w:rsidRDefault="00707FBB" w:rsidP="00247E21">
            <w:pPr>
              <w:jc w:val="center"/>
              <w:rPr>
                <w:szCs w:val="21"/>
              </w:rPr>
            </w:pPr>
            <w:r w:rsidRPr="00E37E75">
              <w:rPr>
                <w:szCs w:val="21"/>
              </w:rPr>
              <w:t>D218</w:t>
            </w:r>
          </w:p>
        </w:tc>
        <w:tc>
          <w:tcPr>
            <w:tcW w:w="450" w:type="pct"/>
            <w:vAlign w:val="center"/>
          </w:tcPr>
          <w:p w:rsidR="00707FBB" w:rsidRPr="00E37E75" w:rsidRDefault="00707FBB" w:rsidP="00247E21">
            <w:pPr>
              <w:jc w:val="center"/>
              <w:rPr>
                <w:szCs w:val="21"/>
              </w:rPr>
            </w:pPr>
            <w:r w:rsidRPr="00E37E75">
              <w:rPr>
                <w:szCs w:val="21"/>
              </w:rPr>
              <w:t>D219</w:t>
            </w:r>
          </w:p>
        </w:tc>
        <w:tc>
          <w:tcPr>
            <w:tcW w:w="402" w:type="pct"/>
            <w:vAlign w:val="center"/>
          </w:tcPr>
          <w:p w:rsidR="00707FBB" w:rsidRPr="00E37E75" w:rsidRDefault="00707FBB" w:rsidP="00247E21">
            <w:pPr>
              <w:jc w:val="center"/>
              <w:rPr>
                <w:szCs w:val="21"/>
              </w:rPr>
            </w:pPr>
            <w:r w:rsidRPr="00E37E75">
              <w:rPr>
                <w:szCs w:val="21"/>
              </w:rPr>
              <w:t>D220</w:t>
            </w:r>
          </w:p>
        </w:tc>
        <w:tc>
          <w:tcPr>
            <w:tcW w:w="402" w:type="pct"/>
            <w:vAlign w:val="center"/>
          </w:tcPr>
          <w:p w:rsidR="00707FBB" w:rsidRPr="00E37E75" w:rsidRDefault="00707FBB" w:rsidP="00247E21">
            <w:pPr>
              <w:jc w:val="center"/>
              <w:rPr>
                <w:szCs w:val="21"/>
              </w:rPr>
            </w:pPr>
            <w:r w:rsidRPr="00E37E75">
              <w:rPr>
                <w:szCs w:val="21"/>
              </w:rPr>
              <w:t>D221</w:t>
            </w:r>
          </w:p>
        </w:tc>
        <w:tc>
          <w:tcPr>
            <w:tcW w:w="403" w:type="pct"/>
            <w:vAlign w:val="center"/>
          </w:tcPr>
          <w:p w:rsidR="00707FBB" w:rsidRPr="00E37E75" w:rsidRDefault="00707FBB" w:rsidP="00247E21">
            <w:pPr>
              <w:jc w:val="center"/>
              <w:rPr>
                <w:szCs w:val="21"/>
              </w:rPr>
            </w:pPr>
            <w:r w:rsidRPr="00E37E75">
              <w:rPr>
                <w:szCs w:val="21"/>
              </w:rPr>
              <w:t>D222</w:t>
            </w:r>
          </w:p>
        </w:tc>
      </w:tr>
      <w:tr w:rsidR="00707FBB" w:rsidRPr="00E37E75" w:rsidTr="00247E21">
        <w:trPr>
          <w:cantSplit/>
          <w:jc w:val="center"/>
        </w:trPr>
        <w:tc>
          <w:tcPr>
            <w:tcW w:w="314" w:type="pct"/>
            <w:shd w:val="clear" w:color="auto" w:fill="auto"/>
            <w:vAlign w:val="center"/>
          </w:tcPr>
          <w:p w:rsidR="00707FBB" w:rsidRPr="00E37E75" w:rsidRDefault="00707FBB" w:rsidP="00247E21">
            <w:pPr>
              <w:numPr>
                <w:ilvl w:val="0"/>
                <w:numId w:val="36"/>
              </w:numPr>
              <w:jc w:val="center"/>
              <w:rPr>
                <w:color w:val="000000"/>
                <w:szCs w:val="21"/>
              </w:rPr>
            </w:pPr>
          </w:p>
        </w:tc>
        <w:tc>
          <w:tcPr>
            <w:tcW w:w="613" w:type="pct"/>
            <w:vAlign w:val="center"/>
          </w:tcPr>
          <w:p w:rsidR="00707FBB" w:rsidRPr="00E37E75" w:rsidRDefault="00707FBB" w:rsidP="00247E21">
            <w:pPr>
              <w:jc w:val="center"/>
              <w:rPr>
                <w:szCs w:val="21"/>
              </w:rPr>
            </w:pPr>
            <w:r>
              <w:rPr>
                <w:rFonts w:hint="eastAsia"/>
                <w:szCs w:val="21"/>
              </w:rPr>
              <w:t>66</w:t>
            </w:r>
            <w:r w:rsidRPr="00E37E75">
              <w:rPr>
                <w:szCs w:val="21"/>
              </w:rPr>
              <w:t>H</w:t>
            </w:r>
          </w:p>
        </w:tc>
        <w:tc>
          <w:tcPr>
            <w:tcW w:w="842" w:type="pct"/>
            <w:vAlign w:val="center"/>
          </w:tcPr>
          <w:p w:rsidR="00707FBB" w:rsidRPr="00E37E75" w:rsidRDefault="00707FBB" w:rsidP="00247E21">
            <w:pPr>
              <w:jc w:val="center"/>
              <w:rPr>
                <w:szCs w:val="21"/>
              </w:rPr>
            </w:pPr>
            <w:r w:rsidRPr="00E37E75">
              <w:rPr>
                <w:szCs w:val="21"/>
              </w:rPr>
              <w:t>28H</w:t>
            </w:r>
          </w:p>
        </w:tc>
        <w:tc>
          <w:tcPr>
            <w:tcW w:w="368" w:type="pct"/>
            <w:vAlign w:val="center"/>
          </w:tcPr>
          <w:p w:rsidR="00707FBB" w:rsidRPr="00E37E75" w:rsidRDefault="00707FBB" w:rsidP="00247E21">
            <w:pPr>
              <w:jc w:val="center"/>
              <w:rPr>
                <w:szCs w:val="21"/>
              </w:rPr>
            </w:pPr>
            <w:r w:rsidRPr="00E37E75">
              <w:rPr>
                <w:szCs w:val="21"/>
              </w:rPr>
              <w:t>21H</w:t>
            </w:r>
          </w:p>
        </w:tc>
        <w:tc>
          <w:tcPr>
            <w:tcW w:w="402" w:type="pct"/>
            <w:vAlign w:val="center"/>
          </w:tcPr>
          <w:p w:rsidR="00707FBB" w:rsidRPr="00E37E75" w:rsidRDefault="00707FBB" w:rsidP="00247E21">
            <w:pPr>
              <w:jc w:val="center"/>
              <w:rPr>
                <w:szCs w:val="21"/>
              </w:rPr>
            </w:pPr>
            <w:r w:rsidRPr="00E37E75">
              <w:rPr>
                <w:szCs w:val="21"/>
              </w:rPr>
              <w:t>D223</w:t>
            </w:r>
          </w:p>
        </w:tc>
        <w:tc>
          <w:tcPr>
            <w:tcW w:w="402" w:type="pct"/>
            <w:vAlign w:val="center"/>
          </w:tcPr>
          <w:p w:rsidR="00707FBB" w:rsidRPr="00E37E75" w:rsidRDefault="00707FBB" w:rsidP="00247E21">
            <w:pPr>
              <w:jc w:val="center"/>
              <w:rPr>
                <w:szCs w:val="21"/>
              </w:rPr>
            </w:pPr>
            <w:r w:rsidRPr="00E37E75">
              <w:rPr>
                <w:szCs w:val="21"/>
              </w:rPr>
              <w:t>D224</w:t>
            </w:r>
          </w:p>
        </w:tc>
        <w:tc>
          <w:tcPr>
            <w:tcW w:w="402" w:type="pct"/>
            <w:vAlign w:val="center"/>
          </w:tcPr>
          <w:p w:rsidR="00707FBB" w:rsidRPr="00E37E75" w:rsidRDefault="00707FBB" w:rsidP="00247E21">
            <w:pPr>
              <w:jc w:val="center"/>
              <w:rPr>
                <w:szCs w:val="21"/>
              </w:rPr>
            </w:pPr>
            <w:r w:rsidRPr="00E37E75">
              <w:rPr>
                <w:szCs w:val="21"/>
              </w:rPr>
              <w:t>D225</w:t>
            </w:r>
          </w:p>
        </w:tc>
        <w:tc>
          <w:tcPr>
            <w:tcW w:w="450" w:type="pct"/>
            <w:vAlign w:val="center"/>
          </w:tcPr>
          <w:p w:rsidR="00707FBB" w:rsidRPr="00E37E75" w:rsidRDefault="00707FBB" w:rsidP="00247E21">
            <w:pPr>
              <w:jc w:val="center"/>
              <w:rPr>
                <w:szCs w:val="21"/>
              </w:rPr>
            </w:pPr>
            <w:r w:rsidRPr="00E37E75">
              <w:rPr>
                <w:szCs w:val="21"/>
              </w:rPr>
              <w:t>D226</w:t>
            </w:r>
          </w:p>
        </w:tc>
        <w:tc>
          <w:tcPr>
            <w:tcW w:w="402" w:type="pct"/>
            <w:vAlign w:val="center"/>
          </w:tcPr>
          <w:p w:rsidR="00707FBB" w:rsidRPr="00E37E75" w:rsidRDefault="00707FBB" w:rsidP="00247E21">
            <w:pPr>
              <w:jc w:val="center"/>
              <w:rPr>
                <w:szCs w:val="21"/>
              </w:rPr>
            </w:pPr>
            <w:r w:rsidRPr="00E37E75">
              <w:rPr>
                <w:szCs w:val="21"/>
              </w:rPr>
              <w:t>D227</w:t>
            </w:r>
          </w:p>
        </w:tc>
        <w:tc>
          <w:tcPr>
            <w:tcW w:w="402" w:type="pct"/>
            <w:vAlign w:val="center"/>
          </w:tcPr>
          <w:p w:rsidR="00707FBB" w:rsidRPr="00E37E75" w:rsidRDefault="00707FBB" w:rsidP="00247E21">
            <w:pPr>
              <w:jc w:val="center"/>
              <w:rPr>
                <w:szCs w:val="21"/>
              </w:rPr>
            </w:pPr>
            <w:r w:rsidRPr="00E37E75">
              <w:rPr>
                <w:szCs w:val="21"/>
              </w:rPr>
              <w:t>D228</w:t>
            </w:r>
          </w:p>
        </w:tc>
        <w:tc>
          <w:tcPr>
            <w:tcW w:w="403" w:type="pct"/>
            <w:vAlign w:val="center"/>
          </w:tcPr>
          <w:p w:rsidR="00707FBB" w:rsidRPr="00E37E75" w:rsidRDefault="00707FBB" w:rsidP="00247E21">
            <w:pPr>
              <w:jc w:val="center"/>
              <w:rPr>
                <w:szCs w:val="21"/>
              </w:rPr>
            </w:pPr>
            <w:r w:rsidRPr="00E37E75">
              <w:rPr>
                <w:szCs w:val="21"/>
              </w:rPr>
              <w:t>D229</w:t>
            </w:r>
          </w:p>
        </w:tc>
      </w:tr>
      <w:tr w:rsidR="00707FBB" w:rsidRPr="00E37E75" w:rsidTr="00247E21">
        <w:trPr>
          <w:cantSplit/>
          <w:jc w:val="center"/>
        </w:trPr>
        <w:tc>
          <w:tcPr>
            <w:tcW w:w="314" w:type="pct"/>
            <w:shd w:val="clear" w:color="auto" w:fill="auto"/>
            <w:vAlign w:val="center"/>
          </w:tcPr>
          <w:p w:rsidR="00707FBB" w:rsidRPr="00E37E75" w:rsidRDefault="00707FBB" w:rsidP="00247E21">
            <w:pPr>
              <w:numPr>
                <w:ilvl w:val="0"/>
                <w:numId w:val="36"/>
              </w:numPr>
              <w:jc w:val="center"/>
              <w:rPr>
                <w:color w:val="000000"/>
                <w:szCs w:val="21"/>
              </w:rPr>
            </w:pPr>
          </w:p>
        </w:tc>
        <w:tc>
          <w:tcPr>
            <w:tcW w:w="613" w:type="pct"/>
            <w:vAlign w:val="center"/>
          </w:tcPr>
          <w:p w:rsidR="00707FBB" w:rsidRPr="00E37E75" w:rsidRDefault="00707FBB" w:rsidP="00247E21">
            <w:pPr>
              <w:jc w:val="center"/>
              <w:rPr>
                <w:szCs w:val="21"/>
              </w:rPr>
            </w:pPr>
            <w:r>
              <w:rPr>
                <w:rFonts w:hint="eastAsia"/>
                <w:szCs w:val="21"/>
              </w:rPr>
              <w:t>66</w:t>
            </w:r>
            <w:r w:rsidRPr="00E37E75">
              <w:rPr>
                <w:szCs w:val="21"/>
              </w:rPr>
              <w:t>H</w:t>
            </w:r>
          </w:p>
        </w:tc>
        <w:tc>
          <w:tcPr>
            <w:tcW w:w="842" w:type="pct"/>
            <w:vAlign w:val="center"/>
          </w:tcPr>
          <w:p w:rsidR="00707FBB" w:rsidRPr="00E37E75" w:rsidRDefault="00707FBB" w:rsidP="00247E21">
            <w:pPr>
              <w:jc w:val="center"/>
              <w:rPr>
                <w:szCs w:val="21"/>
              </w:rPr>
            </w:pPr>
            <w:r w:rsidRPr="00E37E75">
              <w:rPr>
                <w:szCs w:val="21"/>
              </w:rPr>
              <w:t>28H</w:t>
            </w:r>
          </w:p>
        </w:tc>
        <w:tc>
          <w:tcPr>
            <w:tcW w:w="368" w:type="pct"/>
            <w:vAlign w:val="center"/>
          </w:tcPr>
          <w:p w:rsidR="00707FBB" w:rsidRPr="00E37E75" w:rsidRDefault="00707FBB" w:rsidP="00247E21">
            <w:pPr>
              <w:jc w:val="center"/>
              <w:rPr>
                <w:szCs w:val="21"/>
              </w:rPr>
            </w:pPr>
            <w:r w:rsidRPr="00E37E75">
              <w:rPr>
                <w:szCs w:val="21"/>
              </w:rPr>
              <w:t>22H</w:t>
            </w:r>
          </w:p>
        </w:tc>
        <w:tc>
          <w:tcPr>
            <w:tcW w:w="402" w:type="pct"/>
            <w:vAlign w:val="center"/>
          </w:tcPr>
          <w:p w:rsidR="00707FBB" w:rsidRPr="00E37E75" w:rsidRDefault="00707FBB" w:rsidP="00247E21">
            <w:pPr>
              <w:jc w:val="center"/>
              <w:rPr>
                <w:szCs w:val="21"/>
              </w:rPr>
            </w:pPr>
            <w:r w:rsidRPr="00E37E75">
              <w:rPr>
                <w:szCs w:val="21"/>
              </w:rPr>
              <w:t>D230</w:t>
            </w:r>
          </w:p>
        </w:tc>
        <w:tc>
          <w:tcPr>
            <w:tcW w:w="402" w:type="pct"/>
            <w:vAlign w:val="center"/>
          </w:tcPr>
          <w:p w:rsidR="00707FBB" w:rsidRPr="00E37E75" w:rsidRDefault="00707FBB" w:rsidP="00247E21">
            <w:pPr>
              <w:jc w:val="center"/>
              <w:rPr>
                <w:szCs w:val="21"/>
              </w:rPr>
            </w:pPr>
            <w:r w:rsidRPr="00E37E75">
              <w:rPr>
                <w:szCs w:val="21"/>
              </w:rPr>
              <w:t>D231</w:t>
            </w:r>
          </w:p>
        </w:tc>
        <w:tc>
          <w:tcPr>
            <w:tcW w:w="402" w:type="pct"/>
            <w:vAlign w:val="center"/>
          </w:tcPr>
          <w:p w:rsidR="00707FBB" w:rsidRPr="00E37E75" w:rsidRDefault="00707FBB" w:rsidP="00247E21">
            <w:pPr>
              <w:jc w:val="center"/>
              <w:rPr>
                <w:szCs w:val="21"/>
              </w:rPr>
            </w:pPr>
            <w:r w:rsidRPr="00E37E75">
              <w:rPr>
                <w:szCs w:val="21"/>
              </w:rPr>
              <w:t>D232</w:t>
            </w:r>
          </w:p>
        </w:tc>
        <w:tc>
          <w:tcPr>
            <w:tcW w:w="450" w:type="pct"/>
            <w:vAlign w:val="center"/>
          </w:tcPr>
          <w:p w:rsidR="00707FBB" w:rsidRPr="00E37E75" w:rsidRDefault="00707FBB" w:rsidP="00247E21">
            <w:pPr>
              <w:jc w:val="center"/>
              <w:rPr>
                <w:szCs w:val="21"/>
              </w:rPr>
            </w:pPr>
            <w:r w:rsidRPr="00E37E75">
              <w:rPr>
                <w:szCs w:val="21"/>
              </w:rPr>
              <w:t>D233</w:t>
            </w:r>
          </w:p>
        </w:tc>
        <w:tc>
          <w:tcPr>
            <w:tcW w:w="402" w:type="pct"/>
            <w:vAlign w:val="center"/>
          </w:tcPr>
          <w:p w:rsidR="00707FBB" w:rsidRPr="00E37E75" w:rsidRDefault="00707FBB" w:rsidP="00247E21">
            <w:pPr>
              <w:jc w:val="center"/>
              <w:rPr>
                <w:szCs w:val="21"/>
              </w:rPr>
            </w:pPr>
            <w:r w:rsidRPr="00E37E75">
              <w:rPr>
                <w:szCs w:val="21"/>
              </w:rPr>
              <w:t>D234</w:t>
            </w:r>
          </w:p>
        </w:tc>
        <w:tc>
          <w:tcPr>
            <w:tcW w:w="402" w:type="pct"/>
            <w:vAlign w:val="center"/>
          </w:tcPr>
          <w:p w:rsidR="00707FBB" w:rsidRPr="00E37E75" w:rsidRDefault="00707FBB" w:rsidP="00247E21">
            <w:pPr>
              <w:jc w:val="center"/>
              <w:rPr>
                <w:szCs w:val="21"/>
              </w:rPr>
            </w:pPr>
            <w:r w:rsidRPr="00E37E75">
              <w:rPr>
                <w:szCs w:val="21"/>
              </w:rPr>
              <w:t>D235</w:t>
            </w:r>
          </w:p>
        </w:tc>
        <w:tc>
          <w:tcPr>
            <w:tcW w:w="403" w:type="pct"/>
            <w:vAlign w:val="center"/>
          </w:tcPr>
          <w:p w:rsidR="00707FBB" w:rsidRPr="00E37E75" w:rsidRDefault="00707FBB" w:rsidP="00247E21">
            <w:pPr>
              <w:jc w:val="center"/>
              <w:rPr>
                <w:szCs w:val="21"/>
              </w:rPr>
            </w:pPr>
            <w:r w:rsidRPr="00E37E75">
              <w:rPr>
                <w:szCs w:val="21"/>
              </w:rPr>
              <w:t>D236</w:t>
            </w:r>
          </w:p>
        </w:tc>
      </w:tr>
      <w:tr w:rsidR="00707FBB" w:rsidRPr="00E37E75" w:rsidTr="00247E21">
        <w:trPr>
          <w:cantSplit/>
          <w:jc w:val="center"/>
        </w:trPr>
        <w:tc>
          <w:tcPr>
            <w:tcW w:w="314" w:type="pct"/>
            <w:shd w:val="clear" w:color="auto" w:fill="auto"/>
            <w:vAlign w:val="center"/>
          </w:tcPr>
          <w:p w:rsidR="00707FBB" w:rsidRPr="00E37E75" w:rsidRDefault="00707FBB" w:rsidP="00247E21">
            <w:pPr>
              <w:numPr>
                <w:ilvl w:val="0"/>
                <w:numId w:val="36"/>
              </w:numPr>
              <w:jc w:val="center"/>
              <w:rPr>
                <w:color w:val="000000"/>
                <w:szCs w:val="21"/>
              </w:rPr>
            </w:pPr>
          </w:p>
        </w:tc>
        <w:tc>
          <w:tcPr>
            <w:tcW w:w="613" w:type="pct"/>
            <w:vAlign w:val="center"/>
          </w:tcPr>
          <w:p w:rsidR="00707FBB" w:rsidRPr="00E37E75" w:rsidRDefault="00707FBB" w:rsidP="00247E21">
            <w:pPr>
              <w:jc w:val="center"/>
              <w:rPr>
                <w:szCs w:val="21"/>
              </w:rPr>
            </w:pPr>
            <w:r>
              <w:rPr>
                <w:rFonts w:hint="eastAsia"/>
                <w:szCs w:val="21"/>
              </w:rPr>
              <w:t>66</w:t>
            </w:r>
            <w:r w:rsidRPr="00E37E75">
              <w:rPr>
                <w:szCs w:val="21"/>
              </w:rPr>
              <w:t>H</w:t>
            </w:r>
          </w:p>
        </w:tc>
        <w:tc>
          <w:tcPr>
            <w:tcW w:w="842" w:type="pct"/>
            <w:vAlign w:val="center"/>
          </w:tcPr>
          <w:p w:rsidR="00707FBB" w:rsidRPr="00E37E75" w:rsidRDefault="00707FBB" w:rsidP="00247E21">
            <w:pPr>
              <w:jc w:val="center"/>
              <w:rPr>
                <w:szCs w:val="21"/>
              </w:rPr>
            </w:pPr>
            <w:r w:rsidRPr="00E37E75">
              <w:rPr>
                <w:szCs w:val="21"/>
              </w:rPr>
              <w:t>28H</w:t>
            </w:r>
          </w:p>
        </w:tc>
        <w:tc>
          <w:tcPr>
            <w:tcW w:w="368" w:type="pct"/>
            <w:vAlign w:val="center"/>
          </w:tcPr>
          <w:p w:rsidR="00707FBB" w:rsidRPr="00E37E75" w:rsidRDefault="00707FBB" w:rsidP="00247E21">
            <w:pPr>
              <w:jc w:val="center"/>
              <w:rPr>
                <w:szCs w:val="21"/>
              </w:rPr>
            </w:pPr>
            <w:r w:rsidRPr="00E37E75">
              <w:rPr>
                <w:szCs w:val="21"/>
              </w:rPr>
              <w:t>23H</w:t>
            </w:r>
          </w:p>
        </w:tc>
        <w:tc>
          <w:tcPr>
            <w:tcW w:w="402" w:type="pct"/>
            <w:vAlign w:val="center"/>
          </w:tcPr>
          <w:p w:rsidR="00707FBB" w:rsidRPr="00E37E75" w:rsidRDefault="00707FBB" w:rsidP="00247E21">
            <w:pPr>
              <w:jc w:val="center"/>
              <w:rPr>
                <w:szCs w:val="21"/>
              </w:rPr>
            </w:pPr>
            <w:r w:rsidRPr="00E37E75">
              <w:rPr>
                <w:szCs w:val="21"/>
              </w:rPr>
              <w:t>D237</w:t>
            </w:r>
          </w:p>
        </w:tc>
        <w:tc>
          <w:tcPr>
            <w:tcW w:w="402" w:type="pct"/>
            <w:vAlign w:val="center"/>
          </w:tcPr>
          <w:p w:rsidR="00707FBB" w:rsidRPr="00E37E75" w:rsidRDefault="00707FBB" w:rsidP="00247E21">
            <w:pPr>
              <w:jc w:val="center"/>
              <w:rPr>
                <w:szCs w:val="21"/>
              </w:rPr>
            </w:pPr>
            <w:r w:rsidRPr="00E37E75">
              <w:rPr>
                <w:szCs w:val="21"/>
              </w:rPr>
              <w:t>D238</w:t>
            </w:r>
          </w:p>
        </w:tc>
        <w:tc>
          <w:tcPr>
            <w:tcW w:w="402" w:type="pct"/>
            <w:vAlign w:val="center"/>
          </w:tcPr>
          <w:p w:rsidR="00707FBB" w:rsidRPr="00E37E75" w:rsidRDefault="00707FBB" w:rsidP="00247E21">
            <w:pPr>
              <w:jc w:val="center"/>
              <w:rPr>
                <w:szCs w:val="21"/>
              </w:rPr>
            </w:pPr>
            <w:r w:rsidRPr="00E37E75">
              <w:rPr>
                <w:szCs w:val="21"/>
              </w:rPr>
              <w:t>D239</w:t>
            </w:r>
          </w:p>
        </w:tc>
        <w:tc>
          <w:tcPr>
            <w:tcW w:w="450" w:type="pct"/>
            <w:shd w:val="clear" w:color="auto" w:fill="C6D9F1"/>
            <w:vAlign w:val="center"/>
          </w:tcPr>
          <w:p w:rsidR="00707FBB" w:rsidRPr="00E37E75" w:rsidRDefault="00707FBB" w:rsidP="00247E21">
            <w:pPr>
              <w:jc w:val="center"/>
              <w:rPr>
                <w:szCs w:val="21"/>
              </w:rPr>
            </w:pPr>
            <w:r w:rsidRPr="00E37E75">
              <w:rPr>
                <w:szCs w:val="21"/>
              </w:rPr>
              <w:t>S0</w:t>
            </w:r>
          </w:p>
        </w:tc>
        <w:tc>
          <w:tcPr>
            <w:tcW w:w="402" w:type="pct"/>
            <w:shd w:val="clear" w:color="auto" w:fill="C6D9F1"/>
            <w:vAlign w:val="center"/>
          </w:tcPr>
          <w:p w:rsidR="00707FBB" w:rsidRPr="00E37E75" w:rsidRDefault="00707FBB" w:rsidP="00247E21">
            <w:pPr>
              <w:jc w:val="center"/>
              <w:rPr>
                <w:szCs w:val="21"/>
              </w:rPr>
            </w:pPr>
            <w:r w:rsidRPr="00E37E75">
              <w:rPr>
                <w:szCs w:val="21"/>
              </w:rPr>
              <w:t>S1</w:t>
            </w:r>
          </w:p>
        </w:tc>
        <w:tc>
          <w:tcPr>
            <w:tcW w:w="402" w:type="pct"/>
            <w:vAlign w:val="center"/>
          </w:tcPr>
          <w:p w:rsidR="00707FBB" w:rsidRPr="00E37E75" w:rsidRDefault="00707FBB" w:rsidP="00247E21">
            <w:pPr>
              <w:jc w:val="center"/>
              <w:rPr>
                <w:szCs w:val="21"/>
              </w:rPr>
            </w:pPr>
            <w:r w:rsidRPr="00E37E75">
              <w:rPr>
                <w:szCs w:val="21"/>
              </w:rPr>
              <w:t>00H</w:t>
            </w:r>
          </w:p>
        </w:tc>
        <w:tc>
          <w:tcPr>
            <w:tcW w:w="403" w:type="pct"/>
            <w:vAlign w:val="center"/>
          </w:tcPr>
          <w:p w:rsidR="00707FBB" w:rsidRPr="00E37E75" w:rsidRDefault="00707FBB" w:rsidP="00247E21">
            <w:pPr>
              <w:jc w:val="center"/>
              <w:rPr>
                <w:szCs w:val="21"/>
              </w:rPr>
            </w:pPr>
            <w:r w:rsidRPr="00E37E75">
              <w:rPr>
                <w:szCs w:val="21"/>
              </w:rPr>
              <w:t>SUM</w:t>
            </w:r>
          </w:p>
        </w:tc>
      </w:tr>
      <w:tr w:rsidR="00707FBB" w:rsidRPr="00E37E75" w:rsidTr="00247E21">
        <w:trPr>
          <w:cantSplit/>
          <w:jc w:val="center"/>
        </w:trPr>
        <w:tc>
          <w:tcPr>
            <w:tcW w:w="314" w:type="pct"/>
            <w:shd w:val="clear" w:color="auto" w:fill="auto"/>
            <w:vAlign w:val="center"/>
          </w:tcPr>
          <w:p w:rsidR="00707FBB" w:rsidRPr="00E37E75" w:rsidRDefault="00707FBB" w:rsidP="00247E21">
            <w:pPr>
              <w:numPr>
                <w:ilvl w:val="0"/>
                <w:numId w:val="36"/>
              </w:numPr>
              <w:jc w:val="center"/>
              <w:rPr>
                <w:color w:val="000000"/>
                <w:szCs w:val="21"/>
              </w:rPr>
            </w:pPr>
          </w:p>
        </w:tc>
        <w:tc>
          <w:tcPr>
            <w:tcW w:w="613" w:type="pct"/>
            <w:vAlign w:val="center"/>
          </w:tcPr>
          <w:p w:rsidR="00707FBB" w:rsidRPr="00E37E75" w:rsidRDefault="00707FBB" w:rsidP="00247E21">
            <w:pPr>
              <w:jc w:val="center"/>
              <w:rPr>
                <w:szCs w:val="21"/>
              </w:rPr>
            </w:pPr>
            <w:r>
              <w:rPr>
                <w:rFonts w:hint="eastAsia"/>
                <w:szCs w:val="21"/>
              </w:rPr>
              <w:t>66</w:t>
            </w:r>
            <w:r w:rsidRPr="00E37E75">
              <w:rPr>
                <w:szCs w:val="21"/>
              </w:rPr>
              <w:t>H</w:t>
            </w:r>
          </w:p>
        </w:tc>
        <w:tc>
          <w:tcPr>
            <w:tcW w:w="842" w:type="pct"/>
            <w:vAlign w:val="center"/>
          </w:tcPr>
          <w:p w:rsidR="00707FBB" w:rsidRPr="00E37E75" w:rsidRDefault="00707FBB" w:rsidP="00247E21">
            <w:pPr>
              <w:jc w:val="center"/>
              <w:rPr>
                <w:szCs w:val="21"/>
              </w:rPr>
            </w:pPr>
            <w:r w:rsidRPr="00E37E75">
              <w:rPr>
                <w:szCs w:val="21"/>
              </w:rPr>
              <w:t>21H</w:t>
            </w:r>
          </w:p>
        </w:tc>
        <w:tc>
          <w:tcPr>
            <w:tcW w:w="368" w:type="pct"/>
            <w:vAlign w:val="center"/>
          </w:tcPr>
          <w:p w:rsidR="00707FBB" w:rsidRPr="00E37E75" w:rsidRDefault="00707FBB" w:rsidP="00247E21">
            <w:pPr>
              <w:jc w:val="center"/>
              <w:rPr>
                <w:szCs w:val="21"/>
              </w:rPr>
            </w:pPr>
            <w:r w:rsidRPr="00E37E75">
              <w:rPr>
                <w:szCs w:val="21"/>
              </w:rPr>
              <w:t>24H</w:t>
            </w:r>
          </w:p>
        </w:tc>
        <w:tc>
          <w:tcPr>
            <w:tcW w:w="402" w:type="pct"/>
            <w:vAlign w:val="center"/>
          </w:tcPr>
          <w:p w:rsidR="00707FBB" w:rsidRPr="00E37E75" w:rsidRDefault="00707FBB" w:rsidP="00247E21">
            <w:pPr>
              <w:jc w:val="center"/>
              <w:rPr>
                <w:szCs w:val="21"/>
              </w:rPr>
            </w:pPr>
          </w:p>
        </w:tc>
        <w:tc>
          <w:tcPr>
            <w:tcW w:w="402" w:type="pct"/>
            <w:vAlign w:val="center"/>
          </w:tcPr>
          <w:p w:rsidR="00707FBB" w:rsidRPr="00E37E75" w:rsidRDefault="00707FBB" w:rsidP="00247E21">
            <w:pPr>
              <w:jc w:val="center"/>
              <w:rPr>
                <w:szCs w:val="21"/>
              </w:rPr>
            </w:pPr>
          </w:p>
        </w:tc>
        <w:tc>
          <w:tcPr>
            <w:tcW w:w="402" w:type="pct"/>
            <w:vAlign w:val="center"/>
          </w:tcPr>
          <w:p w:rsidR="00707FBB" w:rsidRPr="00E37E75" w:rsidRDefault="00707FBB" w:rsidP="00247E21">
            <w:pPr>
              <w:jc w:val="center"/>
              <w:rPr>
                <w:szCs w:val="21"/>
              </w:rPr>
            </w:pPr>
          </w:p>
        </w:tc>
        <w:tc>
          <w:tcPr>
            <w:tcW w:w="450" w:type="pct"/>
            <w:shd w:val="clear" w:color="auto" w:fill="auto"/>
            <w:vAlign w:val="center"/>
          </w:tcPr>
          <w:p w:rsidR="00707FBB" w:rsidRPr="00E37E75" w:rsidRDefault="00707FBB" w:rsidP="00247E21">
            <w:pPr>
              <w:jc w:val="center"/>
              <w:rPr>
                <w:szCs w:val="21"/>
              </w:rPr>
            </w:pPr>
          </w:p>
        </w:tc>
        <w:tc>
          <w:tcPr>
            <w:tcW w:w="402" w:type="pct"/>
            <w:shd w:val="clear" w:color="auto" w:fill="auto"/>
            <w:vAlign w:val="center"/>
          </w:tcPr>
          <w:p w:rsidR="00707FBB" w:rsidRPr="00E37E75" w:rsidRDefault="00707FBB" w:rsidP="00247E21">
            <w:pPr>
              <w:jc w:val="center"/>
              <w:rPr>
                <w:szCs w:val="21"/>
              </w:rPr>
            </w:pPr>
          </w:p>
        </w:tc>
        <w:tc>
          <w:tcPr>
            <w:tcW w:w="402" w:type="pct"/>
            <w:vAlign w:val="center"/>
          </w:tcPr>
          <w:p w:rsidR="00707FBB" w:rsidRPr="00E37E75" w:rsidRDefault="00707FBB" w:rsidP="00247E21">
            <w:pPr>
              <w:jc w:val="center"/>
              <w:rPr>
                <w:szCs w:val="21"/>
              </w:rPr>
            </w:pPr>
          </w:p>
        </w:tc>
        <w:tc>
          <w:tcPr>
            <w:tcW w:w="403" w:type="pct"/>
            <w:vAlign w:val="center"/>
          </w:tcPr>
          <w:p w:rsidR="00707FBB" w:rsidRPr="00E37E75" w:rsidRDefault="00707FBB" w:rsidP="00247E21">
            <w:pPr>
              <w:jc w:val="center"/>
              <w:rPr>
                <w:szCs w:val="21"/>
              </w:rPr>
            </w:pPr>
          </w:p>
        </w:tc>
      </w:tr>
    </w:tbl>
    <w:p w:rsidR="00707FBB" w:rsidRPr="007E0D5C" w:rsidRDefault="00707FBB" w:rsidP="00707FBB">
      <w:pPr>
        <w:pStyle w:val="djt0"/>
        <w:spacing w:before="120" w:after="120"/>
      </w:pPr>
      <w:bookmarkStart w:id="33" w:name="_Ref528591717"/>
      <w:r w:rsidRPr="007E0D5C">
        <w:t>表</w:t>
      </w:r>
      <w:bookmarkEnd w:id="33"/>
      <w:r>
        <w:rPr>
          <w:rFonts w:hint="eastAsia"/>
        </w:rPr>
        <w:t xml:space="preserve"> 5-9 </w:t>
      </w:r>
      <w:r>
        <w:rPr>
          <w:rFonts w:hint="eastAsia"/>
        </w:rPr>
        <w:t>综合电子程序上注数据块说明（起始块和中间块）</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25"/>
        <w:gridCol w:w="1451"/>
        <w:gridCol w:w="1167"/>
        <w:gridCol w:w="5761"/>
      </w:tblGrid>
      <w:tr w:rsidR="00707FBB" w:rsidRPr="007E0D5C" w:rsidTr="00247E21">
        <w:trPr>
          <w:cantSplit/>
        </w:trPr>
        <w:tc>
          <w:tcPr>
            <w:tcW w:w="347" w:type="pct"/>
            <w:tcBorders>
              <w:top w:val="single" w:sz="4" w:space="0" w:color="000000"/>
              <w:left w:val="single" w:sz="4" w:space="0" w:color="000000"/>
              <w:bottom w:val="single" w:sz="4" w:space="0" w:color="000000"/>
              <w:right w:val="single" w:sz="4" w:space="0" w:color="000000"/>
            </w:tcBorders>
            <w:vAlign w:val="center"/>
            <w:hideMark/>
          </w:tcPr>
          <w:p w:rsidR="00707FBB" w:rsidRPr="007E0D5C" w:rsidRDefault="00707FBB" w:rsidP="00247E21">
            <w:pPr>
              <w:spacing w:line="360" w:lineRule="auto"/>
              <w:jc w:val="center"/>
              <w:rPr>
                <w:szCs w:val="21"/>
              </w:rPr>
            </w:pPr>
            <w:r w:rsidRPr="007E0D5C">
              <w:rPr>
                <w:szCs w:val="21"/>
              </w:rPr>
              <w:t>序号</w:t>
            </w:r>
          </w:p>
        </w:tc>
        <w:tc>
          <w:tcPr>
            <w:tcW w:w="806" w:type="pct"/>
            <w:tcBorders>
              <w:top w:val="single" w:sz="4" w:space="0" w:color="000000"/>
              <w:left w:val="single" w:sz="4" w:space="0" w:color="000000"/>
              <w:bottom w:val="single" w:sz="4" w:space="0" w:color="000000"/>
              <w:right w:val="single" w:sz="4" w:space="0" w:color="000000"/>
            </w:tcBorders>
            <w:vAlign w:val="center"/>
            <w:hideMark/>
          </w:tcPr>
          <w:p w:rsidR="00707FBB" w:rsidRPr="007E0D5C" w:rsidRDefault="00707FBB" w:rsidP="00247E21">
            <w:pPr>
              <w:jc w:val="center"/>
              <w:rPr>
                <w:szCs w:val="21"/>
              </w:rPr>
            </w:pPr>
            <w:r w:rsidRPr="007E0D5C">
              <w:rPr>
                <w:szCs w:val="21"/>
              </w:rPr>
              <w:t>红外相机</w:t>
            </w:r>
          </w:p>
          <w:p w:rsidR="00707FBB" w:rsidRPr="007E0D5C" w:rsidRDefault="00707FBB" w:rsidP="00247E21">
            <w:pPr>
              <w:jc w:val="center"/>
              <w:rPr>
                <w:szCs w:val="21"/>
              </w:rPr>
            </w:pPr>
            <w:r w:rsidRPr="007E0D5C">
              <w:rPr>
                <w:szCs w:val="21"/>
              </w:rPr>
              <w:t>成像参数设置</w:t>
            </w:r>
          </w:p>
        </w:tc>
        <w:tc>
          <w:tcPr>
            <w:tcW w:w="648" w:type="pct"/>
            <w:tcBorders>
              <w:top w:val="single" w:sz="4" w:space="0" w:color="000000"/>
              <w:left w:val="single" w:sz="4" w:space="0" w:color="000000"/>
              <w:bottom w:val="single" w:sz="4" w:space="0" w:color="000000"/>
              <w:right w:val="single" w:sz="4" w:space="0" w:color="000000"/>
            </w:tcBorders>
            <w:vAlign w:val="center"/>
            <w:hideMark/>
          </w:tcPr>
          <w:p w:rsidR="00707FBB" w:rsidRPr="007E0D5C" w:rsidRDefault="00707FBB" w:rsidP="00247E21">
            <w:pPr>
              <w:spacing w:line="360" w:lineRule="auto"/>
              <w:jc w:val="center"/>
              <w:rPr>
                <w:szCs w:val="21"/>
              </w:rPr>
            </w:pPr>
            <w:r w:rsidRPr="007E0D5C">
              <w:rPr>
                <w:szCs w:val="21"/>
              </w:rPr>
              <w:t>内容</w:t>
            </w:r>
          </w:p>
        </w:tc>
        <w:tc>
          <w:tcPr>
            <w:tcW w:w="3199" w:type="pct"/>
            <w:tcBorders>
              <w:top w:val="single" w:sz="4" w:space="0" w:color="000000"/>
              <w:left w:val="single" w:sz="4" w:space="0" w:color="000000"/>
              <w:bottom w:val="single" w:sz="4" w:space="0" w:color="000000"/>
              <w:right w:val="single" w:sz="4" w:space="0" w:color="000000"/>
            </w:tcBorders>
            <w:vAlign w:val="center"/>
          </w:tcPr>
          <w:p w:rsidR="00707FBB" w:rsidRPr="007E0D5C" w:rsidRDefault="00707FBB" w:rsidP="00247E21">
            <w:pPr>
              <w:spacing w:line="360" w:lineRule="auto"/>
              <w:jc w:val="center"/>
              <w:rPr>
                <w:szCs w:val="21"/>
              </w:rPr>
            </w:pPr>
            <w:r w:rsidRPr="007E0D5C">
              <w:rPr>
                <w:szCs w:val="21"/>
              </w:rPr>
              <w:t>备注</w:t>
            </w:r>
          </w:p>
        </w:tc>
      </w:tr>
      <w:tr w:rsidR="00707FBB" w:rsidRPr="007E0D5C" w:rsidTr="00247E21">
        <w:trPr>
          <w:cantSplit/>
        </w:trPr>
        <w:tc>
          <w:tcPr>
            <w:tcW w:w="347" w:type="pct"/>
            <w:tcBorders>
              <w:top w:val="single" w:sz="4" w:space="0" w:color="000000"/>
              <w:left w:val="single" w:sz="4" w:space="0" w:color="000000"/>
              <w:bottom w:val="single" w:sz="4" w:space="0" w:color="000000"/>
              <w:right w:val="single" w:sz="4" w:space="0" w:color="000000"/>
            </w:tcBorders>
            <w:vAlign w:val="center"/>
          </w:tcPr>
          <w:p w:rsidR="00707FBB" w:rsidRPr="007E0D5C" w:rsidRDefault="00707FBB" w:rsidP="00247E21">
            <w:pPr>
              <w:numPr>
                <w:ilvl w:val="0"/>
                <w:numId w:val="35"/>
              </w:numPr>
              <w:rPr>
                <w:szCs w:val="21"/>
              </w:rPr>
            </w:pPr>
          </w:p>
        </w:tc>
        <w:tc>
          <w:tcPr>
            <w:tcW w:w="806" w:type="pct"/>
            <w:tcBorders>
              <w:top w:val="single" w:sz="4" w:space="0" w:color="000000"/>
              <w:left w:val="single" w:sz="4" w:space="0" w:color="000000"/>
              <w:bottom w:val="single" w:sz="4" w:space="0" w:color="000000"/>
              <w:right w:val="single" w:sz="4" w:space="0" w:color="000000"/>
            </w:tcBorders>
            <w:vAlign w:val="center"/>
          </w:tcPr>
          <w:p w:rsidR="00707FBB" w:rsidRPr="007E0D5C" w:rsidRDefault="00707FBB" w:rsidP="00247E21">
            <w:pPr>
              <w:jc w:val="center"/>
              <w:rPr>
                <w:szCs w:val="21"/>
              </w:rPr>
            </w:pPr>
            <w:r w:rsidRPr="007E0D5C">
              <w:rPr>
                <w:szCs w:val="21"/>
              </w:rPr>
              <w:t>W0</w:t>
            </w:r>
          </w:p>
        </w:tc>
        <w:tc>
          <w:tcPr>
            <w:tcW w:w="648" w:type="pct"/>
            <w:tcBorders>
              <w:top w:val="single" w:sz="4" w:space="0" w:color="000000"/>
              <w:left w:val="single" w:sz="4" w:space="0" w:color="000000"/>
              <w:bottom w:val="single" w:sz="4" w:space="0" w:color="000000"/>
              <w:right w:val="single" w:sz="4" w:space="0" w:color="000000"/>
            </w:tcBorders>
            <w:vAlign w:val="center"/>
            <w:hideMark/>
          </w:tcPr>
          <w:p w:rsidR="00707FBB" w:rsidRPr="007E0D5C" w:rsidRDefault="00707FBB" w:rsidP="00247E21">
            <w:pPr>
              <w:jc w:val="center"/>
              <w:rPr>
                <w:szCs w:val="21"/>
              </w:rPr>
            </w:pPr>
            <w:r>
              <w:rPr>
                <w:rFonts w:hint="eastAsia"/>
                <w:szCs w:val="21"/>
              </w:rPr>
              <w:t>包标识</w:t>
            </w:r>
          </w:p>
        </w:tc>
        <w:tc>
          <w:tcPr>
            <w:tcW w:w="3199" w:type="pct"/>
            <w:tcBorders>
              <w:top w:val="single" w:sz="4" w:space="0" w:color="000000"/>
              <w:left w:val="single" w:sz="4" w:space="0" w:color="000000"/>
              <w:bottom w:val="single" w:sz="4" w:space="0" w:color="000000"/>
              <w:right w:val="single" w:sz="4" w:space="0" w:color="000000"/>
            </w:tcBorders>
            <w:vAlign w:val="center"/>
          </w:tcPr>
          <w:p w:rsidR="00707FBB" w:rsidRPr="00FF2426" w:rsidRDefault="00707FBB" w:rsidP="00247E21">
            <w:pPr>
              <w:jc w:val="center"/>
              <w:rPr>
                <w:szCs w:val="21"/>
              </w:rPr>
            </w:pPr>
            <w:r>
              <w:rPr>
                <w:rFonts w:hint="eastAsia"/>
                <w:szCs w:val="21"/>
              </w:rPr>
              <w:t>E0H</w:t>
            </w:r>
            <w:r>
              <w:rPr>
                <w:rFonts w:hint="eastAsia"/>
                <w:szCs w:val="21"/>
              </w:rPr>
              <w:t>（对综合电子进行程序上注）</w:t>
            </w:r>
          </w:p>
        </w:tc>
      </w:tr>
      <w:tr w:rsidR="00707FBB" w:rsidRPr="007E0D5C" w:rsidTr="00247E21">
        <w:trPr>
          <w:cantSplit/>
        </w:trPr>
        <w:tc>
          <w:tcPr>
            <w:tcW w:w="347" w:type="pct"/>
            <w:tcBorders>
              <w:top w:val="single" w:sz="4" w:space="0" w:color="000000"/>
              <w:left w:val="single" w:sz="4" w:space="0" w:color="000000"/>
              <w:bottom w:val="single" w:sz="4" w:space="0" w:color="000000"/>
              <w:right w:val="single" w:sz="4" w:space="0" w:color="000000"/>
            </w:tcBorders>
            <w:vAlign w:val="center"/>
          </w:tcPr>
          <w:p w:rsidR="00707FBB" w:rsidRPr="007E0D5C" w:rsidRDefault="00707FBB" w:rsidP="00247E21">
            <w:pPr>
              <w:numPr>
                <w:ilvl w:val="0"/>
                <w:numId w:val="35"/>
              </w:numPr>
              <w:jc w:val="center"/>
              <w:rPr>
                <w:szCs w:val="21"/>
              </w:rPr>
            </w:pPr>
          </w:p>
        </w:tc>
        <w:tc>
          <w:tcPr>
            <w:tcW w:w="806" w:type="pct"/>
            <w:tcBorders>
              <w:top w:val="single" w:sz="4" w:space="0" w:color="000000"/>
              <w:left w:val="single" w:sz="4" w:space="0" w:color="000000"/>
              <w:bottom w:val="single" w:sz="4" w:space="0" w:color="000000"/>
              <w:right w:val="single" w:sz="4" w:space="0" w:color="000000"/>
            </w:tcBorders>
            <w:vAlign w:val="center"/>
          </w:tcPr>
          <w:p w:rsidR="00707FBB" w:rsidRPr="007E0D5C" w:rsidRDefault="00707FBB" w:rsidP="00247E21">
            <w:pPr>
              <w:jc w:val="center"/>
              <w:rPr>
                <w:szCs w:val="21"/>
              </w:rPr>
            </w:pPr>
            <w:r w:rsidRPr="007E0D5C">
              <w:rPr>
                <w:szCs w:val="21"/>
              </w:rPr>
              <w:t>W1</w:t>
            </w:r>
          </w:p>
        </w:tc>
        <w:tc>
          <w:tcPr>
            <w:tcW w:w="648" w:type="pct"/>
            <w:tcBorders>
              <w:top w:val="single" w:sz="4" w:space="0" w:color="000000"/>
              <w:left w:val="single" w:sz="4" w:space="0" w:color="000000"/>
              <w:bottom w:val="single" w:sz="4" w:space="0" w:color="000000"/>
              <w:right w:val="single" w:sz="4" w:space="0" w:color="000000"/>
            </w:tcBorders>
            <w:vAlign w:val="center"/>
          </w:tcPr>
          <w:p w:rsidR="00707FBB" w:rsidRPr="007E0D5C" w:rsidRDefault="00707FBB" w:rsidP="00247E21">
            <w:pPr>
              <w:jc w:val="center"/>
              <w:rPr>
                <w:szCs w:val="21"/>
              </w:rPr>
            </w:pPr>
            <w:r>
              <w:rPr>
                <w:rFonts w:hint="eastAsia"/>
                <w:szCs w:val="21"/>
              </w:rPr>
              <w:t>包类型</w:t>
            </w:r>
          </w:p>
        </w:tc>
        <w:tc>
          <w:tcPr>
            <w:tcW w:w="3199" w:type="pct"/>
            <w:tcBorders>
              <w:top w:val="single" w:sz="4" w:space="0" w:color="000000"/>
              <w:left w:val="single" w:sz="4" w:space="0" w:color="000000"/>
              <w:bottom w:val="single" w:sz="4" w:space="0" w:color="000000"/>
              <w:right w:val="single" w:sz="4" w:space="0" w:color="000000"/>
            </w:tcBorders>
            <w:vAlign w:val="center"/>
          </w:tcPr>
          <w:p w:rsidR="00707FBB" w:rsidRDefault="00707FBB" w:rsidP="00247E21">
            <w:pPr>
              <w:jc w:val="left"/>
              <w:rPr>
                <w:rFonts w:hint="eastAsia"/>
                <w:kern w:val="0"/>
                <w:szCs w:val="21"/>
              </w:rPr>
            </w:pPr>
            <w:r>
              <w:rPr>
                <w:rFonts w:hint="eastAsia"/>
                <w:kern w:val="0"/>
                <w:szCs w:val="21"/>
              </w:rPr>
              <w:t>B7~B4</w:t>
            </w:r>
            <w:r>
              <w:rPr>
                <w:rFonts w:hint="eastAsia"/>
                <w:kern w:val="0"/>
                <w:szCs w:val="21"/>
              </w:rPr>
              <w:t>：</w:t>
            </w:r>
            <w:r>
              <w:rPr>
                <w:rFonts w:hint="eastAsia"/>
                <w:kern w:val="0"/>
                <w:szCs w:val="21"/>
              </w:rPr>
              <w:t>0000</w:t>
            </w:r>
            <w:r>
              <w:rPr>
                <w:rFonts w:hint="eastAsia"/>
                <w:kern w:val="0"/>
                <w:szCs w:val="21"/>
              </w:rPr>
              <w:t>（</w:t>
            </w:r>
            <w:r>
              <w:rPr>
                <w:rFonts w:hint="eastAsia"/>
                <w:kern w:val="0"/>
                <w:szCs w:val="21"/>
              </w:rPr>
              <w:t>0H</w:t>
            </w:r>
            <w:r>
              <w:rPr>
                <w:rFonts w:hint="eastAsia"/>
                <w:kern w:val="0"/>
                <w:szCs w:val="21"/>
              </w:rPr>
              <w:t>）：上注到</w:t>
            </w:r>
            <w:r>
              <w:rPr>
                <w:rFonts w:hint="eastAsia"/>
                <w:kern w:val="0"/>
                <w:szCs w:val="21"/>
              </w:rPr>
              <w:t>MRAM1</w:t>
            </w:r>
          </w:p>
          <w:p w:rsidR="00707FBB" w:rsidRDefault="00707FBB" w:rsidP="00247E21">
            <w:pPr>
              <w:jc w:val="left"/>
              <w:rPr>
                <w:rFonts w:hint="eastAsia"/>
                <w:kern w:val="0"/>
                <w:szCs w:val="21"/>
              </w:rPr>
            </w:pPr>
            <w:r>
              <w:rPr>
                <w:rFonts w:hint="eastAsia"/>
                <w:kern w:val="0"/>
                <w:szCs w:val="21"/>
              </w:rPr>
              <w:t xml:space="preserve">        0001</w:t>
            </w:r>
            <w:r>
              <w:rPr>
                <w:rFonts w:hint="eastAsia"/>
                <w:kern w:val="0"/>
                <w:szCs w:val="21"/>
              </w:rPr>
              <w:t>（</w:t>
            </w:r>
            <w:r>
              <w:rPr>
                <w:rFonts w:hint="eastAsia"/>
                <w:kern w:val="0"/>
                <w:szCs w:val="21"/>
              </w:rPr>
              <w:t>1H</w:t>
            </w:r>
            <w:r>
              <w:rPr>
                <w:rFonts w:hint="eastAsia"/>
                <w:kern w:val="0"/>
                <w:szCs w:val="21"/>
              </w:rPr>
              <w:t>）：上注到</w:t>
            </w:r>
            <w:r>
              <w:rPr>
                <w:rFonts w:hint="eastAsia"/>
                <w:kern w:val="0"/>
                <w:szCs w:val="21"/>
              </w:rPr>
              <w:t>MRAM2</w:t>
            </w:r>
          </w:p>
          <w:p w:rsidR="00707FBB" w:rsidRDefault="00707FBB" w:rsidP="00247E21">
            <w:pPr>
              <w:jc w:val="left"/>
              <w:rPr>
                <w:rFonts w:hint="eastAsia"/>
                <w:kern w:val="0"/>
                <w:szCs w:val="21"/>
              </w:rPr>
            </w:pPr>
            <w:r>
              <w:rPr>
                <w:rFonts w:hint="eastAsia"/>
                <w:kern w:val="0"/>
                <w:szCs w:val="21"/>
              </w:rPr>
              <w:t xml:space="preserve">        0010</w:t>
            </w:r>
            <w:r>
              <w:rPr>
                <w:rFonts w:hint="eastAsia"/>
                <w:kern w:val="0"/>
                <w:szCs w:val="21"/>
              </w:rPr>
              <w:t>（</w:t>
            </w:r>
            <w:r>
              <w:rPr>
                <w:rFonts w:hint="eastAsia"/>
                <w:kern w:val="0"/>
                <w:szCs w:val="21"/>
              </w:rPr>
              <w:t>2H</w:t>
            </w:r>
            <w:r>
              <w:rPr>
                <w:rFonts w:hint="eastAsia"/>
                <w:kern w:val="0"/>
                <w:szCs w:val="21"/>
              </w:rPr>
              <w:t>）：上注到</w:t>
            </w:r>
            <w:r>
              <w:rPr>
                <w:rFonts w:hint="eastAsia"/>
                <w:kern w:val="0"/>
                <w:szCs w:val="21"/>
              </w:rPr>
              <w:t>MRAM3</w:t>
            </w:r>
          </w:p>
          <w:p w:rsidR="00707FBB" w:rsidRDefault="00707FBB" w:rsidP="00247E21">
            <w:pPr>
              <w:jc w:val="left"/>
              <w:rPr>
                <w:rFonts w:hint="eastAsia"/>
                <w:kern w:val="0"/>
                <w:szCs w:val="21"/>
              </w:rPr>
            </w:pPr>
            <w:r>
              <w:rPr>
                <w:rFonts w:hint="eastAsia"/>
                <w:kern w:val="0"/>
                <w:szCs w:val="21"/>
              </w:rPr>
              <w:t>B3~B0</w:t>
            </w:r>
            <w:r>
              <w:rPr>
                <w:rFonts w:hint="eastAsia"/>
                <w:kern w:val="0"/>
                <w:szCs w:val="21"/>
              </w:rPr>
              <w:t>：</w:t>
            </w:r>
            <w:r>
              <w:rPr>
                <w:rFonts w:hint="eastAsia"/>
                <w:kern w:val="0"/>
                <w:szCs w:val="21"/>
              </w:rPr>
              <w:t>0000</w:t>
            </w:r>
            <w:r>
              <w:rPr>
                <w:rFonts w:hint="eastAsia"/>
                <w:kern w:val="0"/>
                <w:szCs w:val="21"/>
              </w:rPr>
              <w:t>（</w:t>
            </w:r>
            <w:r>
              <w:rPr>
                <w:rFonts w:hint="eastAsia"/>
                <w:kern w:val="0"/>
                <w:szCs w:val="21"/>
              </w:rPr>
              <w:t>0H</w:t>
            </w:r>
            <w:r>
              <w:rPr>
                <w:rFonts w:hint="eastAsia"/>
                <w:kern w:val="0"/>
                <w:szCs w:val="21"/>
              </w:rPr>
              <w:t>）：代表起始块</w:t>
            </w:r>
          </w:p>
          <w:p w:rsidR="00707FBB" w:rsidRPr="000D7E7A" w:rsidRDefault="00707FBB" w:rsidP="00247E21">
            <w:pPr>
              <w:jc w:val="left"/>
              <w:rPr>
                <w:kern w:val="0"/>
                <w:szCs w:val="21"/>
              </w:rPr>
            </w:pPr>
            <w:r>
              <w:rPr>
                <w:rFonts w:hint="eastAsia"/>
                <w:kern w:val="0"/>
                <w:szCs w:val="21"/>
              </w:rPr>
              <w:t xml:space="preserve">        0101</w:t>
            </w:r>
            <w:r>
              <w:rPr>
                <w:rFonts w:hint="eastAsia"/>
                <w:kern w:val="0"/>
                <w:szCs w:val="21"/>
              </w:rPr>
              <w:t>（</w:t>
            </w:r>
            <w:r>
              <w:rPr>
                <w:rFonts w:hint="eastAsia"/>
                <w:kern w:val="0"/>
                <w:szCs w:val="21"/>
              </w:rPr>
              <w:t>5H</w:t>
            </w:r>
            <w:r>
              <w:rPr>
                <w:rFonts w:hint="eastAsia"/>
                <w:kern w:val="0"/>
                <w:szCs w:val="21"/>
              </w:rPr>
              <w:t>）：代表中间块</w:t>
            </w:r>
          </w:p>
        </w:tc>
      </w:tr>
      <w:tr w:rsidR="00707FBB" w:rsidRPr="007E0D5C" w:rsidTr="00247E21">
        <w:trPr>
          <w:cantSplit/>
        </w:trPr>
        <w:tc>
          <w:tcPr>
            <w:tcW w:w="347" w:type="pct"/>
            <w:tcBorders>
              <w:top w:val="single" w:sz="4" w:space="0" w:color="000000"/>
              <w:left w:val="single" w:sz="4" w:space="0" w:color="000000"/>
              <w:bottom w:val="single" w:sz="4" w:space="0" w:color="000000"/>
              <w:right w:val="single" w:sz="4" w:space="0" w:color="000000"/>
            </w:tcBorders>
            <w:vAlign w:val="center"/>
          </w:tcPr>
          <w:p w:rsidR="00707FBB" w:rsidRPr="007E0D5C" w:rsidRDefault="00707FBB" w:rsidP="00247E21">
            <w:pPr>
              <w:numPr>
                <w:ilvl w:val="0"/>
                <w:numId w:val="35"/>
              </w:numPr>
              <w:jc w:val="center"/>
              <w:rPr>
                <w:szCs w:val="21"/>
              </w:rPr>
            </w:pPr>
          </w:p>
        </w:tc>
        <w:tc>
          <w:tcPr>
            <w:tcW w:w="806" w:type="pct"/>
            <w:tcBorders>
              <w:top w:val="single" w:sz="4" w:space="0" w:color="000000"/>
              <w:left w:val="single" w:sz="4" w:space="0" w:color="000000"/>
              <w:bottom w:val="single" w:sz="4" w:space="0" w:color="000000"/>
              <w:right w:val="single" w:sz="4" w:space="0" w:color="000000"/>
            </w:tcBorders>
            <w:vAlign w:val="center"/>
          </w:tcPr>
          <w:p w:rsidR="00707FBB" w:rsidRPr="007E0D5C" w:rsidRDefault="00707FBB" w:rsidP="00247E21">
            <w:pPr>
              <w:jc w:val="center"/>
              <w:rPr>
                <w:szCs w:val="21"/>
              </w:rPr>
            </w:pPr>
            <w:r>
              <w:rPr>
                <w:rFonts w:hint="eastAsia"/>
                <w:szCs w:val="21"/>
              </w:rPr>
              <w:t>A0~A3</w:t>
            </w:r>
          </w:p>
        </w:tc>
        <w:tc>
          <w:tcPr>
            <w:tcW w:w="648" w:type="pct"/>
            <w:tcBorders>
              <w:top w:val="single" w:sz="4" w:space="0" w:color="000000"/>
              <w:left w:val="single" w:sz="4" w:space="0" w:color="000000"/>
              <w:right w:val="single" w:sz="4" w:space="0" w:color="000000"/>
            </w:tcBorders>
            <w:vAlign w:val="center"/>
          </w:tcPr>
          <w:p w:rsidR="00707FBB" w:rsidRPr="007E0D5C" w:rsidRDefault="00707FBB" w:rsidP="00247E21">
            <w:pPr>
              <w:jc w:val="center"/>
              <w:rPr>
                <w:szCs w:val="21"/>
              </w:rPr>
            </w:pPr>
            <w:r>
              <w:rPr>
                <w:rFonts w:hint="eastAsia"/>
                <w:szCs w:val="21"/>
              </w:rPr>
              <w:t>数据包首地址</w:t>
            </w:r>
          </w:p>
        </w:tc>
        <w:tc>
          <w:tcPr>
            <w:tcW w:w="3199" w:type="pct"/>
            <w:tcBorders>
              <w:top w:val="single" w:sz="4" w:space="0" w:color="000000"/>
              <w:left w:val="single" w:sz="4" w:space="0" w:color="000000"/>
              <w:right w:val="single" w:sz="4" w:space="0" w:color="000000"/>
            </w:tcBorders>
            <w:vAlign w:val="center"/>
          </w:tcPr>
          <w:p w:rsidR="00707FBB" w:rsidRPr="007E0D5C" w:rsidRDefault="00707FBB" w:rsidP="00247E21">
            <w:pPr>
              <w:jc w:val="left"/>
              <w:rPr>
                <w:szCs w:val="21"/>
              </w:rPr>
            </w:pPr>
            <w:r>
              <w:rPr>
                <w:rFonts w:hint="eastAsia"/>
                <w:szCs w:val="21"/>
              </w:rPr>
              <w:t>本包数据对应的首地址</w:t>
            </w:r>
          </w:p>
        </w:tc>
      </w:tr>
      <w:tr w:rsidR="00707FBB" w:rsidRPr="007E0D5C" w:rsidTr="00247E21">
        <w:trPr>
          <w:cantSplit/>
        </w:trPr>
        <w:tc>
          <w:tcPr>
            <w:tcW w:w="347" w:type="pct"/>
            <w:tcBorders>
              <w:top w:val="single" w:sz="4" w:space="0" w:color="000000"/>
              <w:left w:val="single" w:sz="4" w:space="0" w:color="000000"/>
              <w:bottom w:val="single" w:sz="4" w:space="0" w:color="000000"/>
              <w:right w:val="single" w:sz="4" w:space="0" w:color="000000"/>
            </w:tcBorders>
            <w:vAlign w:val="center"/>
          </w:tcPr>
          <w:p w:rsidR="00707FBB" w:rsidRPr="007E0D5C" w:rsidRDefault="00707FBB" w:rsidP="00247E21">
            <w:pPr>
              <w:numPr>
                <w:ilvl w:val="0"/>
                <w:numId w:val="35"/>
              </w:numPr>
              <w:jc w:val="center"/>
              <w:rPr>
                <w:szCs w:val="21"/>
              </w:rPr>
            </w:pPr>
          </w:p>
        </w:tc>
        <w:tc>
          <w:tcPr>
            <w:tcW w:w="806" w:type="pct"/>
            <w:tcBorders>
              <w:top w:val="single" w:sz="4" w:space="0" w:color="000000"/>
              <w:left w:val="single" w:sz="4" w:space="0" w:color="000000"/>
              <w:bottom w:val="single" w:sz="4" w:space="0" w:color="000000"/>
              <w:right w:val="single" w:sz="4" w:space="0" w:color="000000"/>
            </w:tcBorders>
            <w:vAlign w:val="center"/>
          </w:tcPr>
          <w:p w:rsidR="00707FBB" w:rsidRDefault="00707FBB" w:rsidP="00247E21">
            <w:pPr>
              <w:jc w:val="center"/>
              <w:rPr>
                <w:szCs w:val="21"/>
              </w:rPr>
            </w:pPr>
            <w:r>
              <w:rPr>
                <w:rFonts w:hint="eastAsia"/>
                <w:szCs w:val="21"/>
              </w:rPr>
              <w:t>D0~D239</w:t>
            </w:r>
          </w:p>
        </w:tc>
        <w:tc>
          <w:tcPr>
            <w:tcW w:w="648" w:type="pct"/>
            <w:tcBorders>
              <w:top w:val="single" w:sz="4" w:space="0" w:color="000000"/>
              <w:left w:val="single" w:sz="4" w:space="0" w:color="000000"/>
              <w:right w:val="single" w:sz="4" w:space="0" w:color="000000"/>
            </w:tcBorders>
            <w:vAlign w:val="center"/>
          </w:tcPr>
          <w:p w:rsidR="00707FBB" w:rsidRDefault="00707FBB" w:rsidP="00247E21">
            <w:pPr>
              <w:jc w:val="center"/>
              <w:rPr>
                <w:szCs w:val="21"/>
              </w:rPr>
            </w:pPr>
            <w:r>
              <w:rPr>
                <w:rFonts w:hint="eastAsia"/>
                <w:szCs w:val="21"/>
              </w:rPr>
              <w:t>240</w:t>
            </w:r>
            <w:r>
              <w:rPr>
                <w:rFonts w:hint="eastAsia"/>
                <w:szCs w:val="21"/>
              </w:rPr>
              <w:t>字节有效数据</w:t>
            </w:r>
          </w:p>
        </w:tc>
        <w:tc>
          <w:tcPr>
            <w:tcW w:w="3199" w:type="pct"/>
            <w:tcBorders>
              <w:top w:val="single" w:sz="4" w:space="0" w:color="000000"/>
              <w:left w:val="single" w:sz="4" w:space="0" w:color="000000"/>
              <w:right w:val="single" w:sz="4" w:space="0" w:color="000000"/>
            </w:tcBorders>
            <w:vAlign w:val="center"/>
          </w:tcPr>
          <w:p w:rsidR="00707FBB" w:rsidRDefault="00707FBB" w:rsidP="00247E21">
            <w:pPr>
              <w:rPr>
                <w:szCs w:val="21"/>
              </w:rPr>
            </w:pPr>
            <w:r>
              <w:rPr>
                <w:rFonts w:hint="eastAsia"/>
                <w:szCs w:val="21"/>
              </w:rPr>
              <w:t>240</w:t>
            </w:r>
            <w:r>
              <w:rPr>
                <w:rFonts w:hint="eastAsia"/>
                <w:szCs w:val="21"/>
              </w:rPr>
              <w:t>字节有效数据（即</w:t>
            </w:r>
            <w:r>
              <w:rPr>
                <w:rFonts w:hint="eastAsia"/>
                <w:szCs w:val="21"/>
              </w:rPr>
              <w:t>60</w:t>
            </w:r>
            <w:r>
              <w:rPr>
                <w:rFonts w:hint="eastAsia"/>
                <w:szCs w:val="21"/>
              </w:rPr>
              <w:t>个</w:t>
            </w:r>
            <w:r>
              <w:rPr>
                <w:rFonts w:hint="eastAsia"/>
                <w:szCs w:val="21"/>
              </w:rPr>
              <w:t>32bit</w:t>
            </w:r>
            <w:r>
              <w:rPr>
                <w:rFonts w:hint="eastAsia"/>
                <w:szCs w:val="21"/>
              </w:rPr>
              <w:t>）最后一包不满时填充</w:t>
            </w:r>
            <w:r>
              <w:rPr>
                <w:rFonts w:hint="eastAsia"/>
                <w:szCs w:val="21"/>
              </w:rPr>
              <w:t>00H</w:t>
            </w:r>
          </w:p>
          <w:p w:rsidR="00707FBB" w:rsidRPr="00C56EC2" w:rsidRDefault="00707FBB" w:rsidP="00247E21">
            <w:pPr>
              <w:jc w:val="center"/>
              <w:rPr>
                <w:szCs w:val="21"/>
              </w:rPr>
            </w:pPr>
            <w:r>
              <w:rPr>
                <w:rFonts w:hint="eastAsia"/>
                <w:szCs w:val="21"/>
              </w:rPr>
              <w:t>……</w:t>
            </w:r>
          </w:p>
        </w:tc>
      </w:tr>
      <w:tr w:rsidR="00707FBB" w:rsidRPr="007E0D5C" w:rsidTr="00247E21">
        <w:trPr>
          <w:cantSplit/>
          <w:trHeight w:val="679"/>
        </w:trPr>
        <w:tc>
          <w:tcPr>
            <w:tcW w:w="347" w:type="pct"/>
            <w:tcBorders>
              <w:top w:val="single" w:sz="4" w:space="0" w:color="000000"/>
              <w:left w:val="single" w:sz="4" w:space="0" w:color="000000"/>
              <w:bottom w:val="single" w:sz="4" w:space="0" w:color="000000"/>
              <w:right w:val="single" w:sz="4" w:space="0" w:color="000000"/>
            </w:tcBorders>
            <w:vAlign w:val="center"/>
          </w:tcPr>
          <w:p w:rsidR="00707FBB" w:rsidRPr="007E0D5C" w:rsidRDefault="00707FBB" w:rsidP="00247E21">
            <w:pPr>
              <w:numPr>
                <w:ilvl w:val="0"/>
                <w:numId w:val="35"/>
              </w:numPr>
              <w:jc w:val="center"/>
              <w:rPr>
                <w:szCs w:val="21"/>
              </w:rPr>
            </w:pPr>
          </w:p>
        </w:tc>
        <w:tc>
          <w:tcPr>
            <w:tcW w:w="806" w:type="pct"/>
            <w:tcBorders>
              <w:top w:val="single" w:sz="4" w:space="0" w:color="000000"/>
              <w:left w:val="single" w:sz="4" w:space="0" w:color="000000"/>
              <w:bottom w:val="single" w:sz="4" w:space="0" w:color="000000"/>
              <w:right w:val="single" w:sz="4" w:space="0" w:color="000000"/>
            </w:tcBorders>
            <w:vAlign w:val="center"/>
          </w:tcPr>
          <w:p w:rsidR="00707FBB" w:rsidRPr="007E0D5C" w:rsidRDefault="00707FBB" w:rsidP="00247E21">
            <w:pPr>
              <w:jc w:val="center"/>
              <w:rPr>
                <w:szCs w:val="21"/>
              </w:rPr>
            </w:pPr>
            <w:r>
              <w:rPr>
                <w:rFonts w:hint="eastAsia"/>
                <w:szCs w:val="21"/>
              </w:rPr>
              <w:t>S0</w:t>
            </w:r>
            <w:r>
              <w:rPr>
                <w:rFonts w:hint="eastAsia"/>
                <w:szCs w:val="21"/>
              </w:rPr>
              <w:t>、</w:t>
            </w:r>
            <w:r>
              <w:rPr>
                <w:rFonts w:hint="eastAsia"/>
                <w:szCs w:val="21"/>
              </w:rPr>
              <w:t>S1</w:t>
            </w:r>
          </w:p>
        </w:tc>
        <w:tc>
          <w:tcPr>
            <w:tcW w:w="648" w:type="pct"/>
            <w:tcBorders>
              <w:left w:val="single" w:sz="4" w:space="0" w:color="000000"/>
              <w:right w:val="single" w:sz="4" w:space="0" w:color="000000"/>
            </w:tcBorders>
            <w:vAlign w:val="center"/>
          </w:tcPr>
          <w:p w:rsidR="00707FBB" w:rsidRPr="007E0D5C" w:rsidRDefault="00707FBB" w:rsidP="00247E21">
            <w:pPr>
              <w:jc w:val="center"/>
              <w:rPr>
                <w:kern w:val="0"/>
                <w:szCs w:val="21"/>
              </w:rPr>
            </w:pPr>
            <w:r>
              <w:rPr>
                <w:rFonts w:hint="eastAsia"/>
                <w:kern w:val="0"/>
                <w:szCs w:val="21"/>
              </w:rPr>
              <w:t>ISO</w:t>
            </w:r>
            <w:r>
              <w:rPr>
                <w:rFonts w:hint="eastAsia"/>
                <w:kern w:val="0"/>
                <w:szCs w:val="21"/>
              </w:rPr>
              <w:t>校验</w:t>
            </w:r>
          </w:p>
        </w:tc>
        <w:tc>
          <w:tcPr>
            <w:tcW w:w="3199" w:type="pct"/>
            <w:tcBorders>
              <w:left w:val="single" w:sz="4" w:space="0" w:color="000000"/>
              <w:right w:val="single" w:sz="4" w:space="0" w:color="000000"/>
            </w:tcBorders>
            <w:vAlign w:val="center"/>
          </w:tcPr>
          <w:p w:rsidR="00707FBB" w:rsidRPr="007E0D5C" w:rsidRDefault="00707FBB" w:rsidP="00247E21">
            <w:pPr>
              <w:rPr>
                <w:szCs w:val="21"/>
              </w:rPr>
            </w:pPr>
          </w:p>
        </w:tc>
      </w:tr>
      <w:tr w:rsidR="00707FBB" w:rsidRPr="007E0D5C" w:rsidTr="00247E21">
        <w:trPr>
          <w:cantSplit/>
          <w:trHeight w:val="679"/>
        </w:trPr>
        <w:tc>
          <w:tcPr>
            <w:tcW w:w="347" w:type="pct"/>
            <w:tcBorders>
              <w:top w:val="single" w:sz="4" w:space="0" w:color="000000"/>
              <w:left w:val="single" w:sz="4" w:space="0" w:color="000000"/>
              <w:bottom w:val="single" w:sz="4" w:space="0" w:color="000000"/>
              <w:right w:val="single" w:sz="4" w:space="0" w:color="000000"/>
            </w:tcBorders>
            <w:vAlign w:val="center"/>
          </w:tcPr>
          <w:p w:rsidR="00707FBB" w:rsidRPr="007E0D5C" w:rsidRDefault="00707FBB" w:rsidP="00247E21">
            <w:pPr>
              <w:numPr>
                <w:ilvl w:val="0"/>
                <w:numId w:val="35"/>
              </w:numPr>
              <w:jc w:val="center"/>
              <w:rPr>
                <w:szCs w:val="21"/>
              </w:rPr>
            </w:pPr>
          </w:p>
        </w:tc>
        <w:tc>
          <w:tcPr>
            <w:tcW w:w="806" w:type="pct"/>
            <w:tcBorders>
              <w:top w:val="single" w:sz="4" w:space="0" w:color="000000"/>
              <w:left w:val="single" w:sz="4" w:space="0" w:color="000000"/>
              <w:bottom w:val="single" w:sz="4" w:space="0" w:color="000000"/>
              <w:right w:val="single" w:sz="4" w:space="0" w:color="000000"/>
            </w:tcBorders>
            <w:vAlign w:val="center"/>
          </w:tcPr>
          <w:p w:rsidR="00707FBB" w:rsidRDefault="00707FBB" w:rsidP="00247E21">
            <w:pPr>
              <w:jc w:val="center"/>
              <w:rPr>
                <w:szCs w:val="21"/>
              </w:rPr>
            </w:pPr>
            <w:r>
              <w:rPr>
                <w:rFonts w:hint="eastAsia"/>
                <w:szCs w:val="21"/>
              </w:rPr>
              <w:t>SUM</w:t>
            </w:r>
          </w:p>
        </w:tc>
        <w:tc>
          <w:tcPr>
            <w:tcW w:w="648" w:type="pct"/>
            <w:tcBorders>
              <w:left w:val="single" w:sz="4" w:space="0" w:color="000000"/>
              <w:right w:val="single" w:sz="4" w:space="0" w:color="000000"/>
            </w:tcBorders>
            <w:vAlign w:val="center"/>
          </w:tcPr>
          <w:p w:rsidR="00707FBB" w:rsidRDefault="00707FBB" w:rsidP="00247E21">
            <w:pPr>
              <w:jc w:val="center"/>
              <w:rPr>
                <w:kern w:val="0"/>
                <w:szCs w:val="21"/>
              </w:rPr>
            </w:pPr>
            <w:r>
              <w:rPr>
                <w:rFonts w:hint="eastAsia"/>
                <w:kern w:val="0"/>
                <w:szCs w:val="21"/>
              </w:rPr>
              <w:t>校验字</w:t>
            </w:r>
          </w:p>
        </w:tc>
        <w:tc>
          <w:tcPr>
            <w:tcW w:w="3199" w:type="pct"/>
            <w:tcBorders>
              <w:left w:val="single" w:sz="4" w:space="0" w:color="000000"/>
              <w:right w:val="single" w:sz="4" w:space="0" w:color="000000"/>
            </w:tcBorders>
            <w:vAlign w:val="center"/>
          </w:tcPr>
          <w:p w:rsidR="00707FBB" w:rsidRPr="007E0D5C" w:rsidRDefault="00707FBB" w:rsidP="00247E21">
            <w:pPr>
              <w:rPr>
                <w:szCs w:val="21"/>
              </w:rPr>
            </w:pPr>
            <w:r>
              <w:rPr>
                <w:rFonts w:hint="eastAsia"/>
                <w:szCs w:val="21"/>
              </w:rPr>
              <w:t>SUM</w:t>
            </w:r>
            <w:r>
              <w:rPr>
                <w:rFonts w:hint="eastAsia"/>
                <w:szCs w:val="21"/>
              </w:rPr>
              <w:t>为</w:t>
            </w:r>
            <w:r>
              <w:rPr>
                <w:rFonts w:hint="eastAsia"/>
                <w:szCs w:val="21"/>
              </w:rPr>
              <w:t>TITLE</w:t>
            </w:r>
            <w:r>
              <w:rPr>
                <w:rFonts w:hint="eastAsia"/>
                <w:szCs w:val="21"/>
              </w:rPr>
              <w:t>、</w:t>
            </w:r>
            <w:r>
              <w:rPr>
                <w:rFonts w:hint="eastAsia"/>
                <w:szCs w:val="21"/>
              </w:rPr>
              <w:t>W0~W248</w:t>
            </w:r>
            <w:r>
              <w:rPr>
                <w:rFonts w:hint="eastAsia"/>
                <w:szCs w:val="21"/>
              </w:rPr>
              <w:t>按</w:t>
            </w:r>
            <w:r w:rsidRPr="00083AF8">
              <w:t>字节累加和的低字节</w:t>
            </w:r>
          </w:p>
        </w:tc>
      </w:tr>
    </w:tbl>
    <w:p w:rsidR="00707FBB" w:rsidRDefault="00707FBB" w:rsidP="00707FBB">
      <w:pPr>
        <w:pStyle w:val="djt"/>
        <w:rPr>
          <w:rFonts w:hint="eastAsia"/>
          <w:szCs w:val="21"/>
        </w:rPr>
      </w:pPr>
      <w:r>
        <w:rPr>
          <w:rFonts w:hint="eastAsia"/>
          <w:szCs w:val="21"/>
        </w:rPr>
        <w:t>综合电子检验块的数据格式如</w:t>
      </w:r>
      <w:fldSimple w:instr=" REF _Ref528592451 \h  \* MERGEFORMAT "/>
      <w:r>
        <w:rPr>
          <w:rFonts w:hint="eastAsia"/>
          <w:szCs w:val="21"/>
        </w:rPr>
        <w:t>表</w:t>
      </w:r>
      <w:r>
        <w:rPr>
          <w:rFonts w:hint="eastAsia"/>
          <w:szCs w:val="21"/>
        </w:rPr>
        <w:t>5-10</w:t>
      </w:r>
      <w:r>
        <w:rPr>
          <w:rFonts w:hint="eastAsia"/>
          <w:szCs w:val="21"/>
        </w:rPr>
        <w:t>所示，数据说明如表</w:t>
      </w:r>
      <w:r>
        <w:rPr>
          <w:rFonts w:hint="eastAsia"/>
          <w:szCs w:val="21"/>
        </w:rPr>
        <w:t>5-11</w:t>
      </w:r>
      <w:r>
        <w:rPr>
          <w:rFonts w:hint="eastAsia"/>
          <w:szCs w:val="21"/>
        </w:rPr>
        <w:t>所示。</w:t>
      </w:r>
    </w:p>
    <w:p w:rsidR="00707FBB" w:rsidRDefault="00707FBB" w:rsidP="00707FBB">
      <w:pPr>
        <w:pStyle w:val="djt0"/>
        <w:spacing w:before="120" w:after="120"/>
      </w:pPr>
      <w:bookmarkStart w:id="34" w:name="_Ref528592451"/>
      <w:r w:rsidRPr="00083AF8">
        <w:t>表</w:t>
      </w:r>
      <w:bookmarkEnd w:id="34"/>
      <w:r>
        <w:rPr>
          <w:rFonts w:hint="eastAsia"/>
        </w:rPr>
        <w:t xml:space="preserve"> 5-10 </w:t>
      </w:r>
      <w:r>
        <w:rPr>
          <w:rFonts w:hint="eastAsia"/>
        </w:rPr>
        <w:t>综合电子程序上注</w:t>
      </w:r>
      <w:r w:rsidRPr="00083AF8">
        <w:t>格式</w:t>
      </w:r>
      <w:r>
        <w:rPr>
          <w:rFonts w:hint="eastAsia"/>
        </w:rPr>
        <w:t>（校验块）</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tblPr>
      <w:tblGrid>
        <w:gridCol w:w="446"/>
        <w:gridCol w:w="1057"/>
        <w:gridCol w:w="1471"/>
        <w:gridCol w:w="747"/>
        <w:gridCol w:w="755"/>
        <w:gridCol w:w="755"/>
        <w:gridCol w:w="731"/>
        <w:gridCol w:w="776"/>
        <w:gridCol w:w="755"/>
        <w:gridCol w:w="755"/>
        <w:gridCol w:w="756"/>
      </w:tblGrid>
      <w:tr w:rsidR="00707FBB" w:rsidRPr="00B3435A" w:rsidTr="00247E21">
        <w:trPr>
          <w:cantSplit/>
          <w:jc w:val="center"/>
        </w:trPr>
        <w:tc>
          <w:tcPr>
            <w:tcW w:w="248" w:type="pct"/>
            <w:vMerge w:val="restart"/>
            <w:shd w:val="clear" w:color="auto" w:fill="D9D9D9"/>
            <w:vAlign w:val="center"/>
          </w:tcPr>
          <w:p w:rsidR="00707FBB" w:rsidRPr="00B3435A" w:rsidRDefault="00707FBB" w:rsidP="00247E21">
            <w:pPr>
              <w:jc w:val="center"/>
              <w:rPr>
                <w:b/>
                <w:color w:val="000000"/>
                <w:szCs w:val="21"/>
              </w:rPr>
            </w:pPr>
            <w:r w:rsidRPr="00B3435A">
              <w:rPr>
                <w:b/>
                <w:color w:val="000000"/>
                <w:szCs w:val="21"/>
              </w:rPr>
              <w:t>序号</w:t>
            </w:r>
          </w:p>
        </w:tc>
        <w:tc>
          <w:tcPr>
            <w:tcW w:w="1404" w:type="pct"/>
            <w:gridSpan w:val="2"/>
            <w:shd w:val="clear" w:color="auto" w:fill="D9D9D9"/>
            <w:vAlign w:val="center"/>
          </w:tcPr>
          <w:p w:rsidR="00707FBB" w:rsidRPr="00B3435A" w:rsidRDefault="00707FBB" w:rsidP="00247E21">
            <w:pPr>
              <w:jc w:val="center"/>
              <w:rPr>
                <w:b/>
                <w:color w:val="000000"/>
                <w:szCs w:val="21"/>
              </w:rPr>
            </w:pPr>
            <w:r w:rsidRPr="00B3435A">
              <w:rPr>
                <w:b/>
                <w:color w:val="000000"/>
                <w:szCs w:val="21"/>
              </w:rPr>
              <w:t>仲裁场、控制场</w:t>
            </w:r>
          </w:p>
        </w:tc>
        <w:tc>
          <w:tcPr>
            <w:tcW w:w="3349" w:type="pct"/>
            <w:gridSpan w:val="8"/>
            <w:shd w:val="clear" w:color="auto" w:fill="D9D9D9"/>
            <w:vAlign w:val="center"/>
          </w:tcPr>
          <w:p w:rsidR="00707FBB" w:rsidRPr="00B3435A" w:rsidRDefault="00707FBB" w:rsidP="00247E21">
            <w:pPr>
              <w:jc w:val="center"/>
              <w:rPr>
                <w:b/>
                <w:color w:val="000000"/>
                <w:szCs w:val="21"/>
              </w:rPr>
            </w:pPr>
            <w:r w:rsidRPr="00B3435A">
              <w:rPr>
                <w:b/>
                <w:color w:val="000000"/>
                <w:szCs w:val="21"/>
              </w:rPr>
              <w:t>数据场</w:t>
            </w:r>
          </w:p>
        </w:tc>
      </w:tr>
      <w:tr w:rsidR="00707FBB" w:rsidRPr="00B3435A" w:rsidTr="00247E21">
        <w:trPr>
          <w:cantSplit/>
          <w:trHeight w:val="59"/>
          <w:jc w:val="center"/>
        </w:trPr>
        <w:tc>
          <w:tcPr>
            <w:tcW w:w="248" w:type="pct"/>
            <w:vMerge/>
            <w:shd w:val="clear" w:color="auto" w:fill="D9D9D9"/>
            <w:vAlign w:val="center"/>
          </w:tcPr>
          <w:p w:rsidR="00707FBB" w:rsidRPr="00B3435A" w:rsidRDefault="00707FBB" w:rsidP="00247E21">
            <w:pPr>
              <w:jc w:val="center"/>
              <w:rPr>
                <w:b/>
                <w:color w:val="000000"/>
                <w:szCs w:val="21"/>
              </w:rPr>
            </w:pPr>
          </w:p>
        </w:tc>
        <w:tc>
          <w:tcPr>
            <w:tcW w:w="587" w:type="pct"/>
            <w:shd w:val="clear" w:color="auto" w:fill="D9D9D9"/>
            <w:vAlign w:val="center"/>
          </w:tcPr>
          <w:p w:rsidR="00707FBB" w:rsidRPr="00B3435A" w:rsidRDefault="00707FBB" w:rsidP="00247E21">
            <w:pPr>
              <w:jc w:val="center"/>
              <w:rPr>
                <w:b/>
                <w:color w:val="000000"/>
                <w:szCs w:val="21"/>
              </w:rPr>
            </w:pPr>
            <w:r w:rsidRPr="00B3435A">
              <w:rPr>
                <w:b/>
                <w:color w:val="000000"/>
                <w:szCs w:val="21"/>
              </w:rPr>
              <w:t>1</w:t>
            </w:r>
          </w:p>
        </w:tc>
        <w:tc>
          <w:tcPr>
            <w:tcW w:w="817" w:type="pct"/>
            <w:shd w:val="clear" w:color="auto" w:fill="D9D9D9"/>
            <w:vAlign w:val="center"/>
          </w:tcPr>
          <w:p w:rsidR="00707FBB" w:rsidRPr="00B3435A" w:rsidRDefault="00707FBB" w:rsidP="00247E21">
            <w:pPr>
              <w:jc w:val="center"/>
              <w:rPr>
                <w:b/>
                <w:color w:val="000000"/>
                <w:szCs w:val="21"/>
              </w:rPr>
            </w:pPr>
            <w:r w:rsidRPr="00B3435A">
              <w:rPr>
                <w:b/>
                <w:color w:val="000000"/>
                <w:szCs w:val="21"/>
              </w:rPr>
              <w:t>2</w:t>
            </w:r>
          </w:p>
        </w:tc>
        <w:tc>
          <w:tcPr>
            <w:tcW w:w="415" w:type="pct"/>
            <w:vMerge w:val="restart"/>
            <w:shd w:val="clear" w:color="auto" w:fill="D9D9D9"/>
            <w:vAlign w:val="center"/>
          </w:tcPr>
          <w:p w:rsidR="00707FBB" w:rsidRPr="00B3435A" w:rsidRDefault="00707FBB" w:rsidP="00247E21">
            <w:pPr>
              <w:jc w:val="center"/>
              <w:rPr>
                <w:b/>
                <w:color w:val="000000"/>
                <w:szCs w:val="21"/>
              </w:rPr>
            </w:pPr>
            <w:r w:rsidRPr="00B3435A">
              <w:rPr>
                <w:b/>
                <w:color w:val="000000"/>
                <w:szCs w:val="21"/>
              </w:rPr>
              <w:t>3</w:t>
            </w:r>
          </w:p>
        </w:tc>
        <w:tc>
          <w:tcPr>
            <w:tcW w:w="419" w:type="pct"/>
            <w:vMerge w:val="restart"/>
            <w:shd w:val="clear" w:color="auto" w:fill="D9D9D9"/>
            <w:vAlign w:val="center"/>
          </w:tcPr>
          <w:p w:rsidR="00707FBB" w:rsidRPr="00B3435A" w:rsidRDefault="00707FBB" w:rsidP="00247E21">
            <w:pPr>
              <w:jc w:val="center"/>
              <w:rPr>
                <w:b/>
                <w:color w:val="000000"/>
                <w:szCs w:val="21"/>
              </w:rPr>
            </w:pPr>
            <w:r w:rsidRPr="00B3435A">
              <w:rPr>
                <w:b/>
                <w:color w:val="000000"/>
                <w:szCs w:val="21"/>
              </w:rPr>
              <w:t>4</w:t>
            </w:r>
          </w:p>
        </w:tc>
        <w:tc>
          <w:tcPr>
            <w:tcW w:w="419" w:type="pct"/>
            <w:vMerge w:val="restart"/>
            <w:shd w:val="clear" w:color="auto" w:fill="D9D9D9"/>
            <w:vAlign w:val="center"/>
          </w:tcPr>
          <w:p w:rsidR="00707FBB" w:rsidRPr="00B3435A" w:rsidRDefault="00707FBB" w:rsidP="00247E21">
            <w:pPr>
              <w:jc w:val="center"/>
              <w:rPr>
                <w:b/>
                <w:color w:val="000000"/>
                <w:szCs w:val="21"/>
              </w:rPr>
            </w:pPr>
            <w:r w:rsidRPr="00B3435A">
              <w:rPr>
                <w:b/>
                <w:color w:val="000000"/>
                <w:szCs w:val="21"/>
              </w:rPr>
              <w:t>5</w:t>
            </w:r>
          </w:p>
        </w:tc>
        <w:tc>
          <w:tcPr>
            <w:tcW w:w="406" w:type="pct"/>
            <w:vMerge w:val="restart"/>
            <w:shd w:val="clear" w:color="auto" w:fill="D9D9D9"/>
            <w:vAlign w:val="center"/>
          </w:tcPr>
          <w:p w:rsidR="00707FBB" w:rsidRPr="00B3435A" w:rsidRDefault="00707FBB" w:rsidP="00247E21">
            <w:pPr>
              <w:jc w:val="center"/>
              <w:rPr>
                <w:b/>
                <w:color w:val="000000"/>
                <w:szCs w:val="21"/>
              </w:rPr>
            </w:pPr>
            <w:r w:rsidRPr="00B3435A">
              <w:rPr>
                <w:b/>
                <w:color w:val="000000"/>
                <w:szCs w:val="21"/>
              </w:rPr>
              <w:t>6</w:t>
            </w:r>
          </w:p>
        </w:tc>
        <w:tc>
          <w:tcPr>
            <w:tcW w:w="431" w:type="pct"/>
            <w:vMerge w:val="restart"/>
            <w:shd w:val="clear" w:color="auto" w:fill="D9D9D9"/>
            <w:vAlign w:val="center"/>
          </w:tcPr>
          <w:p w:rsidR="00707FBB" w:rsidRPr="00B3435A" w:rsidRDefault="00707FBB" w:rsidP="00247E21">
            <w:pPr>
              <w:jc w:val="center"/>
              <w:rPr>
                <w:b/>
                <w:color w:val="000000"/>
                <w:szCs w:val="21"/>
              </w:rPr>
            </w:pPr>
            <w:r w:rsidRPr="00B3435A">
              <w:rPr>
                <w:b/>
                <w:color w:val="000000"/>
                <w:szCs w:val="21"/>
              </w:rPr>
              <w:t>7</w:t>
            </w:r>
          </w:p>
        </w:tc>
        <w:tc>
          <w:tcPr>
            <w:tcW w:w="419" w:type="pct"/>
            <w:vMerge w:val="restart"/>
            <w:shd w:val="clear" w:color="auto" w:fill="D9D9D9"/>
            <w:vAlign w:val="center"/>
          </w:tcPr>
          <w:p w:rsidR="00707FBB" w:rsidRPr="00B3435A" w:rsidRDefault="00707FBB" w:rsidP="00247E21">
            <w:pPr>
              <w:jc w:val="center"/>
              <w:rPr>
                <w:b/>
                <w:color w:val="000000"/>
                <w:szCs w:val="21"/>
              </w:rPr>
            </w:pPr>
            <w:r w:rsidRPr="00B3435A">
              <w:rPr>
                <w:b/>
                <w:color w:val="000000"/>
                <w:szCs w:val="21"/>
              </w:rPr>
              <w:t>8</w:t>
            </w:r>
          </w:p>
        </w:tc>
        <w:tc>
          <w:tcPr>
            <w:tcW w:w="419" w:type="pct"/>
            <w:vMerge w:val="restart"/>
            <w:shd w:val="clear" w:color="auto" w:fill="D9D9D9"/>
            <w:vAlign w:val="center"/>
          </w:tcPr>
          <w:p w:rsidR="00707FBB" w:rsidRPr="00B3435A" w:rsidRDefault="00707FBB" w:rsidP="00247E21">
            <w:pPr>
              <w:jc w:val="center"/>
              <w:rPr>
                <w:b/>
                <w:color w:val="000000"/>
                <w:szCs w:val="21"/>
              </w:rPr>
            </w:pPr>
            <w:r w:rsidRPr="00B3435A">
              <w:rPr>
                <w:b/>
                <w:color w:val="000000"/>
                <w:szCs w:val="21"/>
              </w:rPr>
              <w:t>9</w:t>
            </w:r>
          </w:p>
        </w:tc>
        <w:tc>
          <w:tcPr>
            <w:tcW w:w="420" w:type="pct"/>
            <w:vMerge w:val="restart"/>
            <w:shd w:val="clear" w:color="auto" w:fill="D9D9D9"/>
            <w:vAlign w:val="center"/>
          </w:tcPr>
          <w:p w:rsidR="00707FBB" w:rsidRPr="00B3435A" w:rsidRDefault="00707FBB" w:rsidP="00247E21">
            <w:pPr>
              <w:jc w:val="center"/>
              <w:rPr>
                <w:b/>
                <w:color w:val="000000"/>
                <w:szCs w:val="21"/>
              </w:rPr>
            </w:pPr>
            <w:r w:rsidRPr="00B3435A">
              <w:rPr>
                <w:b/>
                <w:color w:val="000000"/>
                <w:szCs w:val="21"/>
              </w:rPr>
              <w:t>10</w:t>
            </w:r>
          </w:p>
        </w:tc>
      </w:tr>
      <w:tr w:rsidR="00707FBB" w:rsidRPr="00B3435A" w:rsidTr="00247E21">
        <w:trPr>
          <w:cantSplit/>
          <w:trHeight w:val="153"/>
          <w:jc w:val="center"/>
        </w:trPr>
        <w:tc>
          <w:tcPr>
            <w:tcW w:w="248" w:type="pct"/>
            <w:vMerge/>
            <w:tcBorders>
              <w:bottom w:val="single" w:sz="6" w:space="0" w:color="auto"/>
            </w:tcBorders>
            <w:shd w:val="clear" w:color="auto" w:fill="D9D9D9"/>
            <w:vAlign w:val="center"/>
          </w:tcPr>
          <w:p w:rsidR="00707FBB" w:rsidRPr="00B3435A" w:rsidRDefault="00707FBB" w:rsidP="00247E21">
            <w:pPr>
              <w:jc w:val="center"/>
              <w:rPr>
                <w:b/>
                <w:color w:val="000000"/>
                <w:szCs w:val="21"/>
              </w:rPr>
            </w:pPr>
          </w:p>
        </w:tc>
        <w:tc>
          <w:tcPr>
            <w:tcW w:w="587" w:type="pct"/>
            <w:tcBorders>
              <w:bottom w:val="single" w:sz="6" w:space="0" w:color="auto"/>
            </w:tcBorders>
            <w:shd w:val="clear" w:color="auto" w:fill="D9D9D9"/>
            <w:vAlign w:val="center"/>
          </w:tcPr>
          <w:p w:rsidR="00707FBB" w:rsidRPr="00B3435A" w:rsidRDefault="00707FBB" w:rsidP="00247E21">
            <w:pPr>
              <w:jc w:val="center"/>
              <w:rPr>
                <w:b/>
                <w:color w:val="000000"/>
                <w:szCs w:val="21"/>
              </w:rPr>
            </w:pPr>
            <w:r w:rsidRPr="00B3435A">
              <w:rPr>
                <w:b/>
                <w:color w:val="000000"/>
                <w:szCs w:val="21"/>
              </w:rPr>
              <w:t>ID10</w:t>
            </w:r>
            <w:r w:rsidRPr="00B3435A">
              <w:rPr>
                <w:b/>
                <w:color w:val="000000"/>
                <w:szCs w:val="21"/>
              </w:rPr>
              <w:t>～</w:t>
            </w:r>
            <w:r w:rsidRPr="00B3435A">
              <w:rPr>
                <w:b/>
                <w:color w:val="000000"/>
                <w:szCs w:val="21"/>
              </w:rPr>
              <w:t>ID3</w:t>
            </w:r>
          </w:p>
        </w:tc>
        <w:tc>
          <w:tcPr>
            <w:tcW w:w="817" w:type="pct"/>
            <w:tcBorders>
              <w:bottom w:val="single" w:sz="6" w:space="0" w:color="auto"/>
            </w:tcBorders>
            <w:shd w:val="clear" w:color="auto" w:fill="D9D9D9"/>
            <w:vAlign w:val="center"/>
          </w:tcPr>
          <w:p w:rsidR="00707FBB" w:rsidRPr="00B3435A" w:rsidRDefault="00707FBB" w:rsidP="00247E21">
            <w:pPr>
              <w:jc w:val="center"/>
              <w:rPr>
                <w:b/>
                <w:color w:val="000000"/>
                <w:szCs w:val="21"/>
              </w:rPr>
            </w:pPr>
            <w:r w:rsidRPr="00B3435A">
              <w:rPr>
                <w:b/>
                <w:color w:val="000000"/>
                <w:szCs w:val="21"/>
              </w:rPr>
              <w:t>ID2</w:t>
            </w:r>
            <w:r w:rsidRPr="00B3435A">
              <w:rPr>
                <w:b/>
                <w:color w:val="000000"/>
                <w:szCs w:val="21"/>
              </w:rPr>
              <w:t>～</w:t>
            </w:r>
            <w:r w:rsidRPr="00B3435A">
              <w:rPr>
                <w:b/>
                <w:color w:val="000000"/>
                <w:szCs w:val="21"/>
              </w:rPr>
              <w:t>ID0 RTR D</w:t>
            </w:r>
            <w:smartTag w:uri="Tencent" w:element="RTX">
              <w:r w:rsidRPr="00B3435A">
                <w:rPr>
                  <w:b/>
                  <w:color w:val="000000"/>
                  <w:szCs w:val="21"/>
                </w:rPr>
                <w:t>LC</w:t>
              </w:r>
            </w:smartTag>
          </w:p>
        </w:tc>
        <w:tc>
          <w:tcPr>
            <w:tcW w:w="415" w:type="pct"/>
            <w:vMerge/>
            <w:tcBorders>
              <w:bottom w:val="single" w:sz="6" w:space="0" w:color="auto"/>
            </w:tcBorders>
            <w:shd w:val="clear" w:color="auto" w:fill="D9D9D9"/>
            <w:vAlign w:val="center"/>
          </w:tcPr>
          <w:p w:rsidR="00707FBB" w:rsidRPr="00B3435A" w:rsidRDefault="00707FBB" w:rsidP="00247E21">
            <w:pPr>
              <w:jc w:val="center"/>
              <w:rPr>
                <w:color w:val="000000"/>
                <w:szCs w:val="21"/>
              </w:rPr>
            </w:pPr>
          </w:p>
        </w:tc>
        <w:tc>
          <w:tcPr>
            <w:tcW w:w="419" w:type="pct"/>
            <w:vMerge/>
            <w:tcBorders>
              <w:bottom w:val="single" w:sz="6" w:space="0" w:color="auto"/>
            </w:tcBorders>
            <w:shd w:val="clear" w:color="auto" w:fill="D9D9D9"/>
            <w:vAlign w:val="center"/>
          </w:tcPr>
          <w:p w:rsidR="00707FBB" w:rsidRPr="00B3435A" w:rsidRDefault="00707FBB" w:rsidP="00247E21">
            <w:pPr>
              <w:jc w:val="center"/>
              <w:rPr>
                <w:color w:val="000000"/>
                <w:szCs w:val="21"/>
              </w:rPr>
            </w:pPr>
          </w:p>
        </w:tc>
        <w:tc>
          <w:tcPr>
            <w:tcW w:w="419" w:type="pct"/>
            <w:vMerge/>
            <w:tcBorders>
              <w:bottom w:val="single" w:sz="6" w:space="0" w:color="auto"/>
            </w:tcBorders>
            <w:shd w:val="clear" w:color="auto" w:fill="D9D9D9"/>
            <w:vAlign w:val="center"/>
          </w:tcPr>
          <w:p w:rsidR="00707FBB" w:rsidRPr="00B3435A" w:rsidRDefault="00707FBB" w:rsidP="00247E21">
            <w:pPr>
              <w:jc w:val="center"/>
              <w:rPr>
                <w:color w:val="000000"/>
                <w:szCs w:val="21"/>
              </w:rPr>
            </w:pPr>
          </w:p>
        </w:tc>
        <w:tc>
          <w:tcPr>
            <w:tcW w:w="406" w:type="pct"/>
            <w:vMerge/>
            <w:tcBorders>
              <w:bottom w:val="single" w:sz="6" w:space="0" w:color="auto"/>
            </w:tcBorders>
            <w:shd w:val="clear" w:color="auto" w:fill="D9D9D9"/>
            <w:vAlign w:val="center"/>
          </w:tcPr>
          <w:p w:rsidR="00707FBB" w:rsidRPr="00B3435A" w:rsidRDefault="00707FBB" w:rsidP="00247E21">
            <w:pPr>
              <w:jc w:val="center"/>
              <w:rPr>
                <w:color w:val="000000"/>
                <w:szCs w:val="21"/>
              </w:rPr>
            </w:pPr>
          </w:p>
        </w:tc>
        <w:tc>
          <w:tcPr>
            <w:tcW w:w="431" w:type="pct"/>
            <w:vMerge/>
            <w:tcBorders>
              <w:bottom w:val="single" w:sz="6" w:space="0" w:color="auto"/>
            </w:tcBorders>
            <w:shd w:val="clear" w:color="auto" w:fill="D9D9D9"/>
            <w:vAlign w:val="center"/>
          </w:tcPr>
          <w:p w:rsidR="00707FBB" w:rsidRPr="00B3435A" w:rsidRDefault="00707FBB" w:rsidP="00247E21">
            <w:pPr>
              <w:jc w:val="center"/>
              <w:rPr>
                <w:color w:val="000000"/>
                <w:szCs w:val="21"/>
              </w:rPr>
            </w:pPr>
          </w:p>
        </w:tc>
        <w:tc>
          <w:tcPr>
            <w:tcW w:w="419" w:type="pct"/>
            <w:vMerge/>
            <w:tcBorders>
              <w:bottom w:val="single" w:sz="6" w:space="0" w:color="auto"/>
            </w:tcBorders>
            <w:shd w:val="clear" w:color="auto" w:fill="D9D9D9"/>
            <w:vAlign w:val="center"/>
          </w:tcPr>
          <w:p w:rsidR="00707FBB" w:rsidRPr="00B3435A" w:rsidRDefault="00707FBB" w:rsidP="00247E21">
            <w:pPr>
              <w:jc w:val="center"/>
              <w:rPr>
                <w:color w:val="000000"/>
                <w:szCs w:val="21"/>
              </w:rPr>
            </w:pPr>
          </w:p>
        </w:tc>
        <w:tc>
          <w:tcPr>
            <w:tcW w:w="419" w:type="pct"/>
            <w:vMerge/>
            <w:tcBorders>
              <w:bottom w:val="single" w:sz="6" w:space="0" w:color="auto"/>
            </w:tcBorders>
            <w:shd w:val="clear" w:color="auto" w:fill="D9D9D9"/>
            <w:vAlign w:val="center"/>
          </w:tcPr>
          <w:p w:rsidR="00707FBB" w:rsidRPr="00B3435A" w:rsidRDefault="00707FBB" w:rsidP="00247E21">
            <w:pPr>
              <w:jc w:val="center"/>
              <w:rPr>
                <w:color w:val="000000"/>
                <w:szCs w:val="21"/>
              </w:rPr>
            </w:pPr>
          </w:p>
        </w:tc>
        <w:tc>
          <w:tcPr>
            <w:tcW w:w="420" w:type="pct"/>
            <w:vMerge/>
            <w:tcBorders>
              <w:bottom w:val="single" w:sz="6" w:space="0" w:color="auto"/>
            </w:tcBorders>
            <w:shd w:val="clear" w:color="auto" w:fill="D9D9D9"/>
            <w:vAlign w:val="center"/>
          </w:tcPr>
          <w:p w:rsidR="00707FBB" w:rsidRPr="00B3435A" w:rsidRDefault="00707FBB" w:rsidP="00247E21">
            <w:pPr>
              <w:jc w:val="center"/>
              <w:rPr>
                <w:color w:val="000000"/>
                <w:szCs w:val="21"/>
              </w:rPr>
            </w:pPr>
          </w:p>
        </w:tc>
      </w:tr>
      <w:tr w:rsidR="00707FBB" w:rsidRPr="00B3435A" w:rsidTr="00247E21">
        <w:trPr>
          <w:cantSplit/>
          <w:jc w:val="center"/>
        </w:trPr>
        <w:tc>
          <w:tcPr>
            <w:tcW w:w="248" w:type="pct"/>
            <w:shd w:val="clear" w:color="auto" w:fill="auto"/>
            <w:vAlign w:val="center"/>
          </w:tcPr>
          <w:p w:rsidR="00707FBB" w:rsidRPr="00B3435A" w:rsidRDefault="00707FBB" w:rsidP="00247E21">
            <w:pPr>
              <w:numPr>
                <w:ilvl w:val="0"/>
                <w:numId w:val="38"/>
              </w:numPr>
              <w:jc w:val="center"/>
              <w:rPr>
                <w:color w:val="000000"/>
                <w:szCs w:val="21"/>
              </w:rPr>
            </w:pPr>
          </w:p>
        </w:tc>
        <w:tc>
          <w:tcPr>
            <w:tcW w:w="587" w:type="pct"/>
            <w:vAlign w:val="center"/>
          </w:tcPr>
          <w:p w:rsidR="00707FBB" w:rsidRPr="00557D35" w:rsidRDefault="00707FBB" w:rsidP="00247E21">
            <w:pPr>
              <w:jc w:val="center"/>
              <w:rPr>
                <w:color w:val="FF0000"/>
                <w:szCs w:val="21"/>
              </w:rPr>
            </w:pPr>
            <w:r w:rsidRPr="00557D35">
              <w:rPr>
                <w:rFonts w:hint="eastAsia"/>
                <w:color w:val="FF0000"/>
                <w:szCs w:val="21"/>
              </w:rPr>
              <w:t>66</w:t>
            </w:r>
            <w:r w:rsidRPr="00557D35">
              <w:rPr>
                <w:color w:val="FF0000"/>
                <w:szCs w:val="21"/>
              </w:rPr>
              <w:t>H</w:t>
            </w:r>
          </w:p>
        </w:tc>
        <w:tc>
          <w:tcPr>
            <w:tcW w:w="817" w:type="pct"/>
            <w:vAlign w:val="center"/>
          </w:tcPr>
          <w:p w:rsidR="00707FBB" w:rsidRPr="00B3435A" w:rsidRDefault="00707FBB" w:rsidP="00247E21">
            <w:pPr>
              <w:jc w:val="center"/>
              <w:rPr>
                <w:szCs w:val="21"/>
              </w:rPr>
            </w:pPr>
            <w:r w:rsidRPr="00B3435A">
              <w:rPr>
                <w:szCs w:val="21"/>
              </w:rPr>
              <w:t>28H</w:t>
            </w:r>
          </w:p>
        </w:tc>
        <w:tc>
          <w:tcPr>
            <w:tcW w:w="415" w:type="pct"/>
            <w:vAlign w:val="center"/>
          </w:tcPr>
          <w:p w:rsidR="00707FBB" w:rsidRPr="00B3435A" w:rsidRDefault="00707FBB" w:rsidP="00247E21">
            <w:pPr>
              <w:jc w:val="center"/>
              <w:rPr>
                <w:szCs w:val="21"/>
              </w:rPr>
            </w:pPr>
            <w:r w:rsidRPr="00B3435A">
              <w:rPr>
                <w:szCs w:val="21"/>
              </w:rPr>
              <w:t>I</w:t>
            </w:r>
          </w:p>
          <w:p w:rsidR="00707FBB" w:rsidRPr="00B3435A" w:rsidRDefault="00707FBB" w:rsidP="00247E21">
            <w:pPr>
              <w:jc w:val="center"/>
              <w:rPr>
                <w:color w:val="000000"/>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L</w:t>
            </w:r>
          </w:p>
          <w:p w:rsidR="00707FBB" w:rsidRPr="00B3435A" w:rsidRDefault="00707FBB" w:rsidP="00247E21">
            <w:pPr>
              <w:jc w:val="center"/>
              <w:rPr>
                <w:color w:val="000000"/>
                <w:szCs w:val="21"/>
              </w:rPr>
            </w:pPr>
            <w:r w:rsidRPr="00B3435A">
              <w:rPr>
                <w:szCs w:val="21"/>
              </w:rPr>
              <w:t>F9H</w:t>
            </w:r>
          </w:p>
        </w:tc>
        <w:tc>
          <w:tcPr>
            <w:tcW w:w="419" w:type="pct"/>
            <w:vAlign w:val="center"/>
          </w:tcPr>
          <w:p w:rsidR="00707FBB" w:rsidRPr="00B3435A" w:rsidRDefault="00707FBB" w:rsidP="00247E21">
            <w:pPr>
              <w:jc w:val="center"/>
              <w:rPr>
                <w:szCs w:val="21"/>
              </w:rPr>
            </w:pPr>
            <w:r w:rsidRPr="00B3435A">
              <w:rPr>
                <w:szCs w:val="21"/>
              </w:rPr>
              <w:t>T</w:t>
            </w:r>
          </w:p>
          <w:p w:rsidR="00707FBB" w:rsidRPr="00B3435A" w:rsidRDefault="00707FBB" w:rsidP="00247E21">
            <w:pPr>
              <w:jc w:val="center"/>
              <w:rPr>
                <w:color w:val="000000"/>
                <w:szCs w:val="21"/>
              </w:rPr>
            </w:pPr>
            <w:r w:rsidRPr="00B3435A">
              <w:rPr>
                <w:szCs w:val="21"/>
              </w:rPr>
              <w:t>40H</w:t>
            </w:r>
          </w:p>
        </w:tc>
        <w:tc>
          <w:tcPr>
            <w:tcW w:w="406" w:type="pct"/>
            <w:vAlign w:val="center"/>
          </w:tcPr>
          <w:p w:rsidR="00707FBB" w:rsidRPr="00B3435A" w:rsidRDefault="00707FBB" w:rsidP="00247E21">
            <w:pPr>
              <w:jc w:val="center"/>
              <w:rPr>
                <w:szCs w:val="21"/>
              </w:rPr>
            </w:pPr>
            <w:r w:rsidRPr="00B3435A">
              <w:rPr>
                <w:szCs w:val="21"/>
              </w:rPr>
              <w:t>W0</w:t>
            </w:r>
          </w:p>
          <w:p w:rsidR="00707FBB" w:rsidRPr="00B3435A" w:rsidRDefault="00707FBB" w:rsidP="00247E21">
            <w:pPr>
              <w:jc w:val="center"/>
              <w:rPr>
                <w:color w:val="000000"/>
                <w:szCs w:val="21"/>
              </w:rPr>
            </w:pPr>
            <w:r w:rsidRPr="00B3435A">
              <w:rPr>
                <w:szCs w:val="21"/>
              </w:rPr>
              <w:t>E0H</w:t>
            </w:r>
          </w:p>
        </w:tc>
        <w:tc>
          <w:tcPr>
            <w:tcW w:w="431" w:type="pct"/>
            <w:vAlign w:val="center"/>
          </w:tcPr>
          <w:p w:rsidR="00707FBB" w:rsidRPr="00B3435A" w:rsidRDefault="00707FBB" w:rsidP="00247E21">
            <w:pPr>
              <w:jc w:val="center"/>
              <w:rPr>
                <w:szCs w:val="21"/>
              </w:rPr>
            </w:pPr>
            <w:r w:rsidRPr="00B3435A">
              <w:rPr>
                <w:szCs w:val="21"/>
              </w:rPr>
              <w:t>W1</w:t>
            </w:r>
          </w:p>
          <w:p w:rsidR="00707FBB" w:rsidRPr="00B3435A" w:rsidRDefault="00707FBB" w:rsidP="00247E21">
            <w:pPr>
              <w:jc w:val="center"/>
              <w:rPr>
                <w:color w:val="000000"/>
                <w:szCs w:val="21"/>
              </w:rPr>
            </w:pPr>
            <w:r w:rsidRPr="00B3435A">
              <w:rPr>
                <w:color w:val="000000"/>
                <w:szCs w:val="21"/>
              </w:rPr>
              <w:t>类型</w:t>
            </w:r>
          </w:p>
        </w:tc>
        <w:tc>
          <w:tcPr>
            <w:tcW w:w="419" w:type="pct"/>
            <w:shd w:val="clear" w:color="auto" w:fill="C6D9F1"/>
            <w:vAlign w:val="center"/>
          </w:tcPr>
          <w:p w:rsidR="00707FBB" w:rsidRPr="00B3435A" w:rsidRDefault="00707FBB" w:rsidP="00247E21">
            <w:pPr>
              <w:jc w:val="center"/>
              <w:rPr>
                <w:color w:val="000000"/>
                <w:szCs w:val="21"/>
              </w:rPr>
            </w:pPr>
            <w:r w:rsidRPr="00B3435A">
              <w:rPr>
                <w:color w:val="000000"/>
                <w:szCs w:val="21"/>
              </w:rPr>
              <w:t>A0</w:t>
            </w:r>
          </w:p>
        </w:tc>
        <w:tc>
          <w:tcPr>
            <w:tcW w:w="419" w:type="pct"/>
            <w:shd w:val="clear" w:color="auto" w:fill="C6D9F1"/>
            <w:vAlign w:val="center"/>
          </w:tcPr>
          <w:p w:rsidR="00707FBB" w:rsidRPr="00B3435A" w:rsidRDefault="00707FBB" w:rsidP="00247E21">
            <w:pPr>
              <w:jc w:val="center"/>
              <w:rPr>
                <w:color w:val="000000"/>
                <w:szCs w:val="21"/>
              </w:rPr>
            </w:pPr>
            <w:r w:rsidRPr="00B3435A">
              <w:rPr>
                <w:color w:val="000000"/>
                <w:szCs w:val="21"/>
              </w:rPr>
              <w:t>A1</w:t>
            </w:r>
          </w:p>
        </w:tc>
        <w:tc>
          <w:tcPr>
            <w:tcW w:w="420" w:type="pct"/>
            <w:shd w:val="clear" w:color="auto" w:fill="C6D9F1"/>
            <w:vAlign w:val="center"/>
          </w:tcPr>
          <w:p w:rsidR="00707FBB" w:rsidRPr="00B3435A" w:rsidRDefault="00707FBB" w:rsidP="00247E21">
            <w:pPr>
              <w:jc w:val="center"/>
              <w:rPr>
                <w:color w:val="000000"/>
                <w:szCs w:val="21"/>
              </w:rPr>
            </w:pPr>
            <w:r w:rsidRPr="00B3435A">
              <w:rPr>
                <w:color w:val="000000"/>
                <w:szCs w:val="21"/>
              </w:rPr>
              <w:t>A2</w:t>
            </w:r>
          </w:p>
        </w:tc>
      </w:tr>
      <w:tr w:rsidR="00707FBB" w:rsidRPr="00B3435A" w:rsidTr="00247E21">
        <w:trPr>
          <w:cantSplit/>
          <w:jc w:val="center"/>
        </w:trPr>
        <w:tc>
          <w:tcPr>
            <w:tcW w:w="248" w:type="pct"/>
            <w:shd w:val="clear" w:color="auto" w:fill="auto"/>
            <w:vAlign w:val="center"/>
          </w:tcPr>
          <w:p w:rsidR="00707FBB" w:rsidRPr="00B3435A" w:rsidRDefault="00707FBB" w:rsidP="00247E21">
            <w:pPr>
              <w:numPr>
                <w:ilvl w:val="0"/>
                <w:numId w:val="38"/>
              </w:numPr>
              <w:jc w:val="center"/>
              <w:rPr>
                <w:color w:val="000000"/>
                <w:szCs w:val="21"/>
              </w:rPr>
            </w:pPr>
          </w:p>
        </w:tc>
        <w:tc>
          <w:tcPr>
            <w:tcW w:w="587" w:type="pct"/>
            <w:vAlign w:val="center"/>
          </w:tcPr>
          <w:p w:rsidR="00707FBB" w:rsidRPr="00557D35" w:rsidRDefault="00707FBB" w:rsidP="00247E21">
            <w:pPr>
              <w:jc w:val="center"/>
              <w:rPr>
                <w:color w:val="FF0000"/>
                <w:szCs w:val="21"/>
              </w:rPr>
            </w:pPr>
            <w:r w:rsidRPr="00557D35">
              <w:rPr>
                <w:rFonts w:hint="eastAsia"/>
                <w:color w:val="FF0000"/>
                <w:szCs w:val="21"/>
              </w:rPr>
              <w:t>66</w:t>
            </w:r>
            <w:r w:rsidRPr="00557D35">
              <w:rPr>
                <w:color w:val="FF0000"/>
                <w:szCs w:val="21"/>
              </w:rPr>
              <w:t>H</w:t>
            </w:r>
          </w:p>
        </w:tc>
        <w:tc>
          <w:tcPr>
            <w:tcW w:w="817" w:type="pct"/>
            <w:vAlign w:val="center"/>
          </w:tcPr>
          <w:p w:rsidR="00707FBB" w:rsidRPr="00B3435A" w:rsidRDefault="00707FBB" w:rsidP="00247E21">
            <w:pPr>
              <w:jc w:val="center"/>
              <w:rPr>
                <w:szCs w:val="21"/>
              </w:rPr>
            </w:pPr>
            <w:r w:rsidRPr="00B3435A">
              <w:rPr>
                <w:szCs w:val="21"/>
              </w:rPr>
              <w:t>28H</w:t>
            </w:r>
          </w:p>
        </w:tc>
        <w:tc>
          <w:tcPr>
            <w:tcW w:w="415" w:type="pct"/>
            <w:vAlign w:val="center"/>
          </w:tcPr>
          <w:p w:rsidR="00707FBB" w:rsidRPr="00B3435A" w:rsidRDefault="00707FBB" w:rsidP="00247E21">
            <w:pPr>
              <w:jc w:val="center"/>
              <w:rPr>
                <w:szCs w:val="21"/>
              </w:rPr>
            </w:pPr>
            <w:r w:rsidRPr="00B3435A">
              <w:rPr>
                <w:szCs w:val="21"/>
              </w:rPr>
              <w:t>01H</w:t>
            </w:r>
          </w:p>
        </w:tc>
        <w:tc>
          <w:tcPr>
            <w:tcW w:w="419" w:type="pct"/>
            <w:shd w:val="clear" w:color="auto" w:fill="C6D9F1"/>
            <w:vAlign w:val="center"/>
          </w:tcPr>
          <w:p w:rsidR="00707FBB" w:rsidRPr="00B3435A" w:rsidRDefault="00707FBB" w:rsidP="00247E21">
            <w:pPr>
              <w:jc w:val="center"/>
              <w:rPr>
                <w:szCs w:val="21"/>
              </w:rPr>
            </w:pPr>
            <w:r w:rsidRPr="00B3435A">
              <w:rPr>
                <w:szCs w:val="21"/>
              </w:rPr>
              <w:t>A3</w:t>
            </w:r>
          </w:p>
        </w:tc>
        <w:tc>
          <w:tcPr>
            <w:tcW w:w="419" w:type="pct"/>
            <w:shd w:val="clear" w:color="auto" w:fill="92D050"/>
            <w:vAlign w:val="center"/>
          </w:tcPr>
          <w:p w:rsidR="00707FBB" w:rsidRPr="00B3435A" w:rsidRDefault="00707FBB" w:rsidP="00247E21">
            <w:pPr>
              <w:jc w:val="center"/>
              <w:rPr>
                <w:szCs w:val="21"/>
              </w:rPr>
            </w:pPr>
            <w:r w:rsidRPr="00B3435A">
              <w:rPr>
                <w:szCs w:val="21"/>
              </w:rPr>
              <w:t>A4</w:t>
            </w:r>
          </w:p>
        </w:tc>
        <w:tc>
          <w:tcPr>
            <w:tcW w:w="406" w:type="pct"/>
            <w:shd w:val="clear" w:color="auto" w:fill="92D050"/>
            <w:vAlign w:val="center"/>
          </w:tcPr>
          <w:p w:rsidR="00707FBB" w:rsidRPr="00B3435A" w:rsidRDefault="00707FBB" w:rsidP="00247E21">
            <w:pPr>
              <w:jc w:val="center"/>
              <w:rPr>
                <w:szCs w:val="21"/>
              </w:rPr>
            </w:pPr>
            <w:r w:rsidRPr="00B3435A">
              <w:rPr>
                <w:szCs w:val="21"/>
              </w:rPr>
              <w:t>A5</w:t>
            </w:r>
          </w:p>
        </w:tc>
        <w:tc>
          <w:tcPr>
            <w:tcW w:w="431" w:type="pct"/>
            <w:shd w:val="clear" w:color="auto" w:fill="92D050"/>
            <w:vAlign w:val="center"/>
          </w:tcPr>
          <w:p w:rsidR="00707FBB" w:rsidRPr="00B3435A" w:rsidRDefault="00707FBB" w:rsidP="00247E21">
            <w:pPr>
              <w:jc w:val="center"/>
              <w:rPr>
                <w:szCs w:val="21"/>
              </w:rPr>
            </w:pPr>
            <w:r w:rsidRPr="00B3435A">
              <w:rPr>
                <w:szCs w:val="21"/>
              </w:rPr>
              <w:t>A6</w:t>
            </w:r>
          </w:p>
        </w:tc>
        <w:tc>
          <w:tcPr>
            <w:tcW w:w="419" w:type="pct"/>
            <w:shd w:val="clear" w:color="auto" w:fill="92D050"/>
            <w:vAlign w:val="center"/>
          </w:tcPr>
          <w:p w:rsidR="00707FBB" w:rsidRPr="00B3435A" w:rsidRDefault="00707FBB" w:rsidP="00247E21">
            <w:pPr>
              <w:jc w:val="center"/>
              <w:rPr>
                <w:szCs w:val="21"/>
              </w:rPr>
            </w:pPr>
            <w:r w:rsidRPr="00B3435A">
              <w:rPr>
                <w:szCs w:val="21"/>
              </w:rPr>
              <w:t>A7</w:t>
            </w:r>
          </w:p>
        </w:tc>
        <w:tc>
          <w:tcPr>
            <w:tcW w:w="419" w:type="pct"/>
            <w:shd w:val="clear" w:color="auto" w:fill="CCC0D9"/>
            <w:vAlign w:val="center"/>
          </w:tcPr>
          <w:p w:rsidR="00707FBB" w:rsidRPr="00B3435A" w:rsidRDefault="00707FBB" w:rsidP="00247E21">
            <w:pPr>
              <w:jc w:val="center"/>
              <w:rPr>
                <w:szCs w:val="21"/>
              </w:rPr>
            </w:pPr>
            <w:r w:rsidRPr="00B3435A">
              <w:rPr>
                <w:szCs w:val="21"/>
              </w:rPr>
              <w:t>S0</w:t>
            </w:r>
          </w:p>
        </w:tc>
        <w:tc>
          <w:tcPr>
            <w:tcW w:w="420" w:type="pct"/>
            <w:shd w:val="clear" w:color="auto" w:fill="CCC0D9"/>
            <w:vAlign w:val="center"/>
          </w:tcPr>
          <w:p w:rsidR="00707FBB" w:rsidRPr="00B3435A" w:rsidRDefault="00707FBB" w:rsidP="00247E21">
            <w:pPr>
              <w:jc w:val="center"/>
              <w:rPr>
                <w:szCs w:val="21"/>
              </w:rPr>
            </w:pPr>
            <w:r w:rsidRPr="00B3435A">
              <w:rPr>
                <w:szCs w:val="21"/>
              </w:rPr>
              <w:t>S1</w:t>
            </w:r>
          </w:p>
        </w:tc>
      </w:tr>
      <w:tr w:rsidR="00707FBB" w:rsidRPr="00B3435A" w:rsidTr="00247E21">
        <w:trPr>
          <w:cantSplit/>
          <w:jc w:val="center"/>
        </w:trPr>
        <w:tc>
          <w:tcPr>
            <w:tcW w:w="248" w:type="pct"/>
            <w:shd w:val="clear" w:color="auto" w:fill="auto"/>
            <w:vAlign w:val="center"/>
          </w:tcPr>
          <w:p w:rsidR="00707FBB" w:rsidRPr="00B3435A" w:rsidRDefault="00707FBB" w:rsidP="00247E21">
            <w:pPr>
              <w:numPr>
                <w:ilvl w:val="0"/>
                <w:numId w:val="38"/>
              </w:numPr>
              <w:jc w:val="center"/>
              <w:rPr>
                <w:color w:val="000000"/>
                <w:szCs w:val="21"/>
              </w:rPr>
            </w:pPr>
          </w:p>
        </w:tc>
        <w:tc>
          <w:tcPr>
            <w:tcW w:w="587" w:type="pct"/>
            <w:vAlign w:val="center"/>
          </w:tcPr>
          <w:p w:rsidR="00707FBB" w:rsidRPr="00557D35" w:rsidRDefault="00707FBB" w:rsidP="00247E21">
            <w:pPr>
              <w:jc w:val="center"/>
              <w:rPr>
                <w:color w:val="FF0000"/>
                <w:szCs w:val="21"/>
              </w:rPr>
            </w:pPr>
            <w:r w:rsidRPr="00557D35">
              <w:rPr>
                <w:rFonts w:hint="eastAsia"/>
                <w:color w:val="FF0000"/>
                <w:szCs w:val="21"/>
              </w:rPr>
              <w:t>66</w:t>
            </w:r>
            <w:r w:rsidRPr="00557D35">
              <w:rPr>
                <w:color w:val="FF0000"/>
                <w:szCs w:val="21"/>
              </w:rPr>
              <w:t>H</w:t>
            </w:r>
          </w:p>
        </w:tc>
        <w:tc>
          <w:tcPr>
            <w:tcW w:w="817" w:type="pct"/>
            <w:vAlign w:val="center"/>
          </w:tcPr>
          <w:p w:rsidR="00707FBB" w:rsidRPr="00B3435A" w:rsidRDefault="00707FBB" w:rsidP="00247E21">
            <w:pPr>
              <w:jc w:val="center"/>
              <w:rPr>
                <w:szCs w:val="21"/>
              </w:rPr>
            </w:pPr>
            <w:r w:rsidRPr="00B3435A">
              <w:rPr>
                <w:szCs w:val="21"/>
              </w:rPr>
              <w:t>28H</w:t>
            </w:r>
          </w:p>
        </w:tc>
        <w:tc>
          <w:tcPr>
            <w:tcW w:w="415" w:type="pct"/>
            <w:vAlign w:val="center"/>
          </w:tcPr>
          <w:p w:rsidR="00707FBB" w:rsidRPr="00B3435A" w:rsidRDefault="00707FBB" w:rsidP="00247E21">
            <w:pPr>
              <w:jc w:val="center"/>
              <w:rPr>
                <w:szCs w:val="21"/>
              </w:rPr>
            </w:pPr>
            <w:r w:rsidRPr="00B3435A">
              <w:rPr>
                <w:szCs w:val="21"/>
              </w:rPr>
              <w:t>02H</w:t>
            </w:r>
          </w:p>
        </w:tc>
        <w:tc>
          <w:tcPr>
            <w:tcW w:w="419" w:type="pct"/>
            <w:shd w:val="clear" w:color="auto" w:fill="CCC0D9"/>
            <w:vAlign w:val="center"/>
          </w:tcPr>
          <w:p w:rsidR="00707FBB" w:rsidRPr="00B3435A" w:rsidRDefault="00707FBB" w:rsidP="00247E21">
            <w:pPr>
              <w:jc w:val="center"/>
              <w:rPr>
                <w:szCs w:val="21"/>
              </w:rPr>
            </w:pPr>
            <w:r w:rsidRPr="00B3435A">
              <w:rPr>
                <w:szCs w:val="21"/>
              </w:rPr>
              <w:t>S2</w:t>
            </w:r>
          </w:p>
        </w:tc>
        <w:tc>
          <w:tcPr>
            <w:tcW w:w="419" w:type="pct"/>
            <w:shd w:val="clear" w:color="auto" w:fill="CCC0D9"/>
            <w:vAlign w:val="center"/>
          </w:tcPr>
          <w:p w:rsidR="00707FBB" w:rsidRPr="00B3435A" w:rsidRDefault="00707FBB" w:rsidP="00247E21">
            <w:pPr>
              <w:jc w:val="center"/>
              <w:rPr>
                <w:szCs w:val="21"/>
              </w:rPr>
            </w:pPr>
            <w:r w:rsidRPr="00B3435A">
              <w:rPr>
                <w:szCs w:val="21"/>
              </w:rPr>
              <w:t>S3</w:t>
            </w:r>
          </w:p>
        </w:tc>
        <w:tc>
          <w:tcPr>
            <w:tcW w:w="406" w:type="pct"/>
            <w:vAlign w:val="center"/>
          </w:tcPr>
          <w:p w:rsidR="00707FBB" w:rsidRPr="00B3435A" w:rsidRDefault="00707FBB" w:rsidP="00247E21">
            <w:pPr>
              <w:jc w:val="center"/>
              <w:rPr>
                <w:szCs w:val="21"/>
              </w:rPr>
            </w:pPr>
            <w:r w:rsidRPr="00B3435A">
              <w:rPr>
                <w:szCs w:val="21"/>
              </w:rPr>
              <w:t>00H</w:t>
            </w:r>
          </w:p>
        </w:tc>
        <w:tc>
          <w:tcPr>
            <w:tcW w:w="431"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20" w:type="pct"/>
            <w:vAlign w:val="center"/>
          </w:tcPr>
          <w:p w:rsidR="00707FBB" w:rsidRPr="00B3435A" w:rsidRDefault="00707FBB" w:rsidP="00247E21">
            <w:pPr>
              <w:jc w:val="center"/>
              <w:rPr>
                <w:szCs w:val="21"/>
              </w:rPr>
            </w:pPr>
            <w:r w:rsidRPr="00B3435A">
              <w:rPr>
                <w:szCs w:val="21"/>
              </w:rPr>
              <w:t>00H</w:t>
            </w:r>
          </w:p>
        </w:tc>
      </w:tr>
      <w:tr w:rsidR="00707FBB" w:rsidRPr="00B3435A" w:rsidTr="00247E21">
        <w:trPr>
          <w:cantSplit/>
          <w:jc w:val="center"/>
        </w:trPr>
        <w:tc>
          <w:tcPr>
            <w:tcW w:w="248" w:type="pct"/>
            <w:shd w:val="clear" w:color="auto" w:fill="auto"/>
            <w:vAlign w:val="center"/>
          </w:tcPr>
          <w:p w:rsidR="00707FBB" w:rsidRPr="00B3435A" w:rsidRDefault="00707FBB" w:rsidP="00247E21">
            <w:pPr>
              <w:numPr>
                <w:ilvl w:val="0"/>
                <w:numId w:val="38"/>
              </w:numPr>
              <w:jc w:val="center"/>
              <w:rPr>
                <w:color w:val="000000"/>
                <w:szCs w:val="21"/>
              </w:rPr>
            </w:pPr>
          </w:p>
        </w:tc>
        <w:tc>
          <w:tcPr>
            <w:tcW w:w="587" w:type="pct"/>
            <w:vAlign w:val="center"/>
          </w:tcPr>
          <w:p w:rsidR="00707FBB" w:rsidRPr="00557D35" w:rsidRDefault="00707FBB" w:rsidP="00247E21">
            <w:pPr>
              <w:jc w:val="center"/>
              <w:rPr>
                <w:color w:val="FF0000"/>
                <w:szCs w:val="21"/>
              </w:rPr>
            </w:pPr>
            <w:r w:rsidRPr="00557D35">
              <w:rPr>
                <w:rFonts w:hint="eastAsia"/>
                <w:color w:val="FF0000"/>
                <w:szCs w:val="21"/>
              </w:rPr>
              <w:t>66</w:t>
            </w:r>
            <w:r w:rsidRPr="00557D35">
              <w:rPr>
                <w:color w:val="FF0000"/>
                <w:szCs w:val="21"/>
              </w:rPr>
              <w:t>H</w:t>
            </w:r>
          </w:p>
        </w:tc>
        <w:tc>
          <w:tcPr>
            <w:tcW w:w="817" w:type="pct"/>
            <w:vAlign w:val="center"/>
          </w:tcPr>
          <w:p w:rsidR="00707FBB" w:rsidRPr="00B3435A" w:rsidRDefault="00707FBB" w:rsidP="00247E21">
            <w:pPr>
              <w:jc w:val="center"/>
              <w:rPr>
                <w:szCs w:val="21"/>
              </w:rPr>
            </w:pPr>
            <w:r w:rsidRPr="00B3435A">
              <w:rPr>
                <w:szCs w:val="21"/>
              </w:rPr>
              <w:t>28H</w:t>
            </w:r>
          </w:p>
        </w:tc>
        <w:tc>
          <w:tcPr>
            <w:tcW w:w="415" w:type="pct"/>
            <w:vAlign w:val="center"/>
          </w:tcPr>
          <w:p w:rsidR="00707FBB" w:rsidRPr="00B3435A" w:rsidRDefault="00707FBB" w:rsidP="00247E21">
            <w:pPr>
              <w:jc w:val="center"/>
              <w:rPr>
                <w:szCs w:val="21"/>
              </w:rPr>
            </w:pPr>
            <w:r w:rsidRPr="00B3435A">
              <w:rPr>
                <w:szCs w:val="21"/>
              </w:rPr>
              <w:t>03H</w:t>
            </w:r>
          </w:p>
        </w:tc>
        <w:tc>
          <w:tcPr>
            <w:tcW w:w="419"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06" w:type="pct"/>
            <w:vAlign w:val="center"/>
          </w:tcPr>
          <w:p w:rsidR="00707FBB" w:rsidRPr="00B3435A" w:rsidRDefault="00707FBB" w:rsidP="00247E21">
            <w:pPr>
              <w:jc w:val="center"/>
              <w:rPr>
                <w:szCs w:val="21"/>
              </w:rPr>
            </w:pPr>
            <w:r w:rsidRPr="00B3435A">
              <w:rPr>
                <w:szCs w:val="21"/>
              </w:rPr>
              <w:t>00H</w:t>
            </w:r>
          </w:p>
        </w:tc>
        <w:tc>
          <w:tcPr>
            <w:tcW w:w="431"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20" w:type="pct"/>
            <w:vAlign w:val="center"/>
          </w:tcPr>
          <w:p w:rsidR="00707FBB" w:rsidRPr="00B3435A" w:rsidRDefault="00707FBB" w:rsidP="00247E21">
            <w:pPr>
              <w:jc w:val="center"/>
              <w:rPr>
                <w:szCs w:val="21"/>
              </w:rPr>
            </w:pPr>
            <w:r w:rsidRPr="00B3435A">
              <w:rPr>
                <w:szCs w:val="21"/>
              </w:rPr>
              <w:t>00H</w:t>
            </w:r>
          </w:p>
        </w:tc>
      </w:tr>
      <w:tr w:rsidR="00707FBB" w:rsidRPr="00B3435A" w:rsidTr="00247E21">
        <w:trPr>
          <w:cantSplit/>
          <w:jc w:val="center"/>
        </w:trPr>
        <w:tc>
          <w:tcPr>
            <w:tcW w:w="248" w:type="pct"/>
            <w:shd w:val="clear" w:color="auto" w:fill="auto"/>
            <w:vAlign w:val="center"/>
          </w:tcPr>
          <w:p w:rsidR="00707FBB" w:rsidRPr="00B3435A" w:rsidRDefault="00707FBB" w:rsidP="00247E21">
            <w:pPr>
              <w:numPr>
                <w:ilvl w:val="0"/>
                <w:numId w:val="38"/>
              </w:numPr>
              <w:jc w:val="center"/>
              <w:rPr>
                <w:color w:val="000000"/>
                <w:szCs w:val="21"/>
              </w:rPr>
            </w:pPr>
          </w:p>
        </w:tc>
        <w:tc>
          <w:tcPr>
            <w:tcW w:w="587" w:type="pct"/>
            <w:vAlign w:val="center"/>
          </w:tcPr>
          <w:p w:rsidR="00707FBB" w:rsidRPr="00557D35" w:rsidRDefault="00707FBB" w:rsidP="00247E21">
            <w:pPr>
              <w:jc w:val="center"/>
              <w:rPr>
                <w:color w:val="FF0000"/>
                <w:szCs w:val="21"/>
              </w:rPr>
            </w:pPr>
            <w:r w:rsidRPr="00557D35">
              <w:rPr>
                <w:rFonts w:hint="eastAsia"/>
                <w:color w:val="FF0000"/>
                <w:szCs w:val="21"/>
              </w:rPr>
              <w:t>66</w:t>
            </w:r>
            <w:r w:rsidRPr="00557D35">
              <w:rPr>
                <w:color w:val="FF0000"/>
                <w:szCs w:val="21"/>
              </w:rPr>
              <w:t>H</w:t>
            </w:r>
          </w:p>
        </w:tc>
        <w:tc>
          <w:tcPr>
            <w:tcW w:w="817" w:type="pct"/>
            <w:vAlign w:val="center"/>
          </w:tcPr>
          <w:p w:rsidR="00707FBB" w:rsidRPr="00B3435A" w:rsidRDefault="00707FBB" w:rsidP="00247E21">
            <w:pPr>
              <w:jc w:val="center"/>
              <w:rPr>
                <w:szCs w:val="21"/>
              </w:rPr>
            </w:pPr>
            <w:r w:rsidRPr="00B3435A">
              <w:rPr>
                <w:szCs w:val="21"/>
              </w:rPr>
              <w:t>28H</w:t>
            </w:r>
          </w:p>
        </w:tc>
        <w:tc>
          <w:tcPr>
            <w:tcW w:w="415" w:type="pct"/>
            <w:vAlign w:val="center"/>
          </w:tcPr>
          <w:p w:rsidR="00707FBB" w:rsidRPr="00B3435A" w:rsidRDefault="00707FBB" w:rsidP="00247E21">
            <w:pPr>
              <w:jc w:val="center"/>
              <w:rPr>
                <w:szCs w:val="21"/>
              </w:rPr>
            </w:pPr>
            <w:r w:rsidRPr="00B3435A">
              <w:rPr>
                <w:szCs w:val="21"/>
              </w:rPr>
              <w:t>04H</w:t>
            </w:r>
          </w:p>
        </w:tc>
        <w:tc>
          <w:tcPr>
            <w:tcW w:w="419"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06" w:type="pct"/>
            <w:vAlign w:val="center"/>
          </w:tcPr>
          <w:p w:rsidR="00707FBB" w:rsidRPr="00B3435A" w:rsidRDefault="00707FBB" w:rsidP="00247E21">
            <w:pPr>
              <w:jc w:val="center"/>
              <w:rPr>
                <w:szCs w:val="21"/>
              </w:rPr>
            </w:pPr>
            <w:r w:rsidRPr="00B3435A">
              <w:rPr>
                <w:szCs w:val="21"/>
              </w:rPr>
              <w:t>00H</w:t>
            </w:r>
          </w:p>
        </w:tc>
        <w:tc>
          <w:tcPr>
            <w:tcW w:w="431"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20" w:type="pct"/>
            <w:vAlign w:val="center"/>
          </w:tcPr>
          <w:p w:rsidR="00707FBB" w:rsidRPr="00B3435A" w:rsidRDefault="00707FBB" w:rsidP="00247E21">
            <w:pPr>
              <w:jc w:val="center"/>
              <w:rPr>
                <w:szCs w:val="21"/>
              </w:rPr>
            </w:pPr>
            <w:r w:rsidRPr="00B3435A">
              <w:rPr>
                <w:szCs w:val="21"/>
              </w:rPr>
              <w:t>00H</w:t>
            </w:r>
          </w:p>
        </w:tc>
      </w:tr>
      <w:tr w:rsidR="00707FBB" w:rsidRPr="00B3435A" w:rsidTr="00247E21">
        <w:trPr>
          <w:cantSplit/>
          <w:jc w:val="center"/>
        </w:trPr>
        <w:tc>
          <w:tcPr>
            <w:tcW w:w="248" w:type="pct"/>
            <w:shd w:val="clear" w:color="auto" w:fill="auto"/>
            <w:vAlign w:val="center"/>
          </w:tcPr>
          <w:p w:rsidR="00707FBB" w:rsidRPr="00B3435A" w:rsidRDefault="00707FBB" w:rsidP="00247E21">
            <w:pPr>
              <w:numPr>
                <w:ilvl w:val="0"/>
                <w:numId w:val="38"/>
              </w:numPr>
              <w:jc w:val="center"/>
              <w:rPr>
                <w:color w:val="000000"/>
                <w:szCs w:val="21"/>
              </w:rPr>
            </w:pPr>
          </w:p>
        </w:tc>
        <w:tc>
          <w:tcPr>
            <w:tcW w:w="587" w:type="pct"/>
            <w:vAlign w:val="center"/>
          </w:tcPr>
          <w:p w:rsidR="00707FBB" w:rsidRPr="00557D35" w:rsidRDefault="00707FBB" w:rsidP="00247E21">
            <w:pPr>
              <w:jc w:val="center"/>
              <w:rPr>
                <w:color w:val="FF0000"/>
                <w:szCs w:val="21"/>
              </w:rPr>
            </w:pPr>
            <w:r w:rsidRPr="00557D35">
              <w:rPr>
                <w:rFonts w:hint="eastAsia"/>
                <w:color w:val="FF0000"/>
                <w:szCs w:val="21"/>
              </w:rPr>
              <w:t>66</w:t>
            </w:r>
            <w:r w:rsidRPr="00557D35">
              <w:rPr>
                <w:color w:val="FF0000"/>
                <w:szCs w:val="21"/>
              </w:rPr>
              <w:t>H</w:t>
            </w:r>
          </w:p>
        </w:tc>
        <w:tc>
          <w:tcPr>
            <w:tcW w:w="817" w:type="pct"/>
            <w:vAlign w:val="center"/>
          </w:tcPr>
          <w:p w:rsidR="00707FBB" w:rsidRPr="00B3435A" w:rsidRDefault="00707FBB" w:rsidP="00247E21">
            <w:pPr>
              <w:jc w:val="center"/>
              <w:rPr>
                <w:szCs w:val="21"/>
              </w:rPr>
            </w:pPr>
            <w:r w:rsidRPr="00B3435A">
              <w:rPr>
                <w:szCs w:val="21"/>
              </w:rPr>
              <w:t>28H</w:t>
            </w:r>
          </w:p>
        </w:tc>
        <w:tc>
          <w:tcPr>
            <w:tcW w:w="415" w:type="pct"/>
            <w:vAlign w:val="center"/>
          </w:tcPr>
          <w:p w:rsidR="00707FBB" w:rsidRPr="00B3435A" w:rsidRDefault="00707FBB" w:rsidP="00247E21">
            <w:pPr>
              <w:jc w:val="center"/>
              <w:rPr>
                <w:szCs w:val="21"/>
              </w:rPr>
            </w:pPr>
            <w:r w:rsidRPr="00B3435A">
              <w:rPr>
                <w:szCs w:val="21"/>
              </w:rPr>
              <w:t>05H</w:t>
            </w:r>
          </w:p>
        </w:tc>
        <w:tc>
          <w:tcPr>
            <w:tcW w:w="419"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06" w:type="pct"/>
            <w:vAlign w:val="center"/>
          </w:tcPr>
          <w:p w:rsidR="00707FBB" w:rsidRPr="00B3435A" w:rsidRDefault="00707FBB" w:rsidP="00247E21">
            <w:pPr>
              <w:jc w:val="center"/>
              <w:rPr>
                <w:szCs w:val="21"/>
              </w:rPr>
            </w:pPr>
            <w:r w:rsidRPr="00B3435A">
              <w:rPr>
                <w:szCs w:val="21"/>
              </w:rPr>
              <w:t>00H</w:t>
            </w:r>
          </w:p>
        </w:tc>
        <w:tc>
          <w:tcPr>
            <w:tcW w:w="431"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20" w:type="pct"/>
            <w:vAlign w:val="center"/>
          </w:tcPr>
          <w:p w:rsidR="00707FBB" w:rsidRPr="00B3435A" w:rsidRDefault="00707FBB" w:rsidP="00247E21">
            <w:pPr>
              <w:jc w:val="center"/>
              <w:rPr>
                <w:szCs w:val="21"/>
              </w:rPr>
            </w:pPr>
            <w:r w:rsidRPr="00B3435A">
              <w:rPr>
                <w:szCs w:val="21"/>
              </w:rPr>
              <w:t>00H</w:t>
            </w:r>
          </w:p>
        </w:tc>
      </w:tr>
      <w:tr w:rsidR="00707FBB" w:rsidRPr="00B3435A" w:rsidTr="00247E21">
        <w:trPr>
          <w:cantSplit/>
          <w:jc w:val="center"/>
        </w:trPr>
        <w:tc>
          <w:tcPr>
            <w:tcW w:w="248" w:type="pct"/>
            <w:shd w:val="clear" w:color="auto" w:fill="auto"/>
            <w:vAlign w:val="center"/>
          </w:tcPr>
          <w:p w:rsidR="00707FBB" w:rsidRPr="00B3435A" w:rsidRDefault="00707FBB" w:rsidP="00247E21">
            <w:pPr>
              <w:numPr>
                <w:ilvl w:val="0"/>
                <w:numId w:val="38"/>
              </w:numPr>
              <w:jc w:val="center"/>
              <w:rPr>
                <w:color w:val="000000"/>
                <w:szCs w:val="21"/>
              </w:rPr>
            </w:pPr>
          </w:p>
        </w:tc>
        <w:tc>
          <w:tcPr>
            <w:tcW w:w="587" w:type="pct"/>
            <w:vAlign w:val="center"/>
          </w:tcPr>
          <w:p w:rsidR="00707FBB" w:rsidRPr="00557D35" w:rsidRDefault="00707FBB" w:rsidP="00247E21">
            <w:pPr>
              <w:jc w:val="center"/>
              <w:rPr>
                <w:color w:val="FF0000"/>
                <w:szCs w:val="21"/>
              </w:rPr>
            </w:pPr>
            <w:r w:rsidRPr="00557D35">
              <w:rPr>
                <w:rFonts w:hint="eastAsia"/>
                <w:color w:val="FF0000"/>
                <w:szCs w:val="21"/>
              </w:rPr>
              <w:t>66</w:t>
            </w:r>
            <w:r w:rsidRPr="00557D35">
              <w:rPr>
                <w:color w:val="FF0000"/>
                <w:szCs w:val="21"/>
              </w:rPr>
              <w:t>H</w:t>
            </w:r>
          </w:p>
        </w:tc>
        <w:tc>
          <w:tcPr>
            <w:tcW w:w="817" w:type="pct"/>
            <w:vAlign w:val="center"/>
          </w:tcPr>
          <w:p w:rsidR="00707FBB" w:rsidRPr="00B3435A" w:rsidRDefault="00707FBB" w:rsidP="00247E21">
            <w:pPr>
              <w:jc w:val="center"/>
              <w:rPr>
                <w:szCs w:val="21"/>
              </w:rPr>
            </w:pPr>
            <w:r w:rsidRPr="00B3435A">
              <w:rPr>
                <w:szCs w:val="21"/>
              </w:rPr>
              <w:t>28H</w:t>
            </w:r>
          </w:p>
        </w:tc>
        <w:tc>
          <w:tcPr>
            <w:tcW w:w="415" w:type="pct"/>
            <w:vAlign w:val="center"/>
          </w:tcPr>
          <w:p w:rsidR="00707FBB" w:rsidRPr="00B3435A" w:rsidRDefault="00707FBB" w:rsidP="00247E21">
            <w:pPr>
              <w:jc w:val="center"/>
              <w:rPr>
                <w:szCs w:val="21"/>
              </w:rPr>
            </w:pPr>
            <w:r w:rsidRPr="00B3435A">
              <w:rPr>
                <w:szCs w:val="21"/>
              </w:rPr>
              <w:t>06H</w:t>
            </w:r>
          </w:p>
        </w:tc>
        <w:tc>
          <w:tcPr>
            <w:tcW w:w="419"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06" w:type="pct"/>
            <w:vAlign w:val="center"/>
          </w:tcPr>
          <w:p w:rsidR="00707FBB" w:rsidRPr="00B3435A" w:rsidRDefault="00707FBB" w:rsidP="00247E21">
            <w:pPr>
              <w:jc w:val="center"/>
              <w:rPr>
                <w:szCs w:val="21"/>
              </w:rPr>
            </w:pPr>
            <w:r w:rsidRPr="00B3435A">
              <w:rPr>
                <w:szCs w:val="21"/>
              </w:rPr>
              <w:t>00H</w:t>
            </w:r>
          </w:p>
        </w:tc>
        <w:tc>
          <w:tcPr>
            <w:tcW w:w="431"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20" w:type="pct"/>
            <w:vAlign w:val="center"/>
          </w:tcPr>
          <w:p w:rsidR="00707FBB" w:rsidRPr="00B3435A" w:rsidRDefault="00707FBB" w:rsidP="00247E21">
            <w:pPr>
              <w:jc w:val="center"/>
              <w:rPr>
                <w:szCs w:val="21"/>
              </w:rPr>
            </w:pPr>
            <w:r w:rsidRPr="00B3435A">
              <w:rPr>
                <w:szCs w:val="21"/>
              </w:rPr>
              <w:t>00H</w:t>
            </w:r>
          </w:p>
        </w:tc>
      </w:tr>
      <w:tr w:rsidR="00707FBB" w:rsidRPr="00B3435A" w:rsidTr="00247E21">
        <w:trPr>
          <w:cantSplit/>
          <w:jc w:val="center"/>
        </w:trPr>
        <w:tc>
          <w:tcPr>
            <w:tcW w:w="248" w:type="pct"/>
            <w:shd w:val="clear" w:color="auto" w:fill="auto"/>
            <w:vAlign w:val="center"/>
          </w:tcPr>
          <w:p w:rsidR="00707FBB" w:rsidRPr="00B3435A" w:rsidRDefault="00707FBB" w:rsidP="00247E21">
            <w:pPr>
              <w:numPr>
                <w:ilvl w:val="0"/>
                <w:numId w:val="38"/>
              </w:numPr>
              <w:jc w:val="center"/>
              <w:rPr>
                <w:color w:val="000000"/>
                <w:szCs w:val="21"/>
              </w:rPr>
            </w:pPr>
          </w:p>
        </w:tc>
        <w:tc>
          <w:tcPr>
            <w:tcW w:w="587" w:type="pct"/>
            <w:vAlign w:val="center"/>
          </w:tcPr>
          <w:p w:rsidR="00707FBB" w:rsidRPr="00557D35" w:rsidRDefault="00707FBB" w:rsidP="00247E21">
            <w:pPr>
              <w:jc w:val="center"/>
              <w:rPr>
                <w:color w:val="FF0000"/>
                <w:szCs w:val="21"/>
              </w:rPr>
            </w:pPr>
            <w:r w:rsidRPr="00557D35">
              <w:rPr>
                <w:rFonts w:hint="eastAsia"/>
                <w:color w:val="FF0000"/>
                <w:szCs w:val="21"/>
              </w:rPr>
              <w:t>66</w:t>
            </w:r>
            <w:r w:rsidRPr="00557D35">
              <w:rPr>
                <w:color w:val="FF0000"/>
                <w:szCs w:val="21"/>
              </w:rPr>
              <w:t>H</w:t>
            </w:r>
          </w:p>
        </w:tc>
        <w:tc>
          <w:tcPr>
            <w:tcW w:w="817" w:type="pct"/>
            <w:vAlign w:val="center"/>
          </w:tcPr>
          <w:p w:rsidR="00707FBB" w:rsidRPr="00B3435A" w:rsidRDefault="00707FBB" w:rsidP="00247E21">
            <w:pPr>
              <w:jc w:val="center"/>
              <w:rPr>
                <w:szCs w:val="21"/>
              </w:rPr>
            </w:pPr>
            <w:r w:rsidRPr="00B3435A">
              <w:rPr>
                <w:szCs w:val="21"/>
              </w:rPr>
              <w:t>28H</w:t>
            </w:r>
          </w:p>
        </w:tc>
        <w:tc>
          <w:tcPr>
            <w:tcW w:w="415" w:type="pct"/>
            <w:vAlign w:val="center"/>
          </w:tcPr>
          <w:p w:rsidR="00707FBB" w:rsidRPr="00B3435A" w:rsidRDefault="00707FBB" w:rsidP="00247E21">
            <w:pPr>
              <w:jc w:val="center"/>
              <w:rPr>
                <w:szCs w:val="21"/>
              </w:rPr>
            </w:pPr>
            <w:r w:rsidRPr="00B3435A">
              <w:rPr>
                <w:szCs w:val="21"/>
              </w:rPr>
              <w:t>07H</w:t>
            </w:r>
          </w:p>
        </w:tc>
        <w:tc>
          <w:tcPr>
            <w:tcW w:w="419"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06" w:type="pct"/>
            <w:vAlign w:val="center"/>
          </w:tcPr>
          <w:p w:rsidR="00707FBB" w:rsidRPr="00B3435A" w:rsidRDefault="00707FBB" w:rsidP="00247E21">
            <w:pPr>
              <w:jc w:val="center"/>
              <w:rPr>
                <w:szCs w:val="21"/>
              </w:rPr>
            </w:pPr>
            <w:r w:rsidRPr="00B3435A">
              <w:rPr>
                <w:szCs w:val="21"/>
              </w:rPr>
              <w:t>00H</w:t>
            </w:r>
          </w:p>
        </w:tc>
        <w:tc>
          <w:tcPr>
            <w:tcW w:w="431"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20" w:type="pct"/>
            <w:vAlign w:val="center"/>
          </w:tcPr>
          <w:p w:rsidR="00707FBB" w:rsidRPr="00B3435A" w:rsidRDefault="00707FBB" w:rsidP="00247E21">
            <w:pPr>
              <w:jc w:val="center"/>
              <w:rPr>
                <w:szCs w:val="21"/>
              </w:rPr>
            </w:pPr>
            <w:r w:rsidRPr="00B3435A">
              <w:rPr>
                <w:szCs w:val="21"/>
              </w:rPr>
              <w:t>00H</w:t>
            </w:r>
          </w:p>
        </w:tc>
      </w:tr>
      <w:tr w:rsidR="00707FBB" w:rsidRPr="00B3435A" w:rsidTr="00247E21">
        <w:trPr>
          <w:cantSplit/>
          <w:jc w:val="center"/>
        </w:trPr>
        <w:tc>
          <w:tcPr>
            <w:tcW w:w="248" w:type="pct"/>
            <w:shd w:val="clear" w:color="auto" w:fill="auto"/>
            <w:vAlign w:val="center"/>
          </w:tcPr>
          <w:p w:rsidR="00707FBB" w:rsidRPr="00B3435A" w:rsidRDefault="00707FBB" w:rsidP="00247E21">
            <w:pPr>
              <w:numPr>
                <w:ilvl w:val="0"/>
                <w:numId w:val="38"/>
              </w:numPr>
              <w:jc w:val="center"/>
              <w:rPr>
                <w:color w:val="000000"/>
                <w:szCs w:val="21"/>
              </w:rPr>
            </w:pPr>
          </w:p>
        </w:tc>
        <w:tc>
          <w:tcPr>
            <w:tcW w:w="587" w:type="pct"/>
            <w:vAlign w:val="center"/>
          </w:tcPr>
          <w:p w:rsidR="00707FBB" w:rsidRPr="00557D35" w:rsidRDefault="00707FBB" w:rsidP="00247E21">
            <w:pPr>
              <w:jc w:val="center"/>
              <w:rPr>
                <w:color w:val="FF0000"/>
                <w:szCs w:val="21"/>
              </w:rPr>
            </w:pPr>
            <w:r w:rsidRPr="00557D35">
              <w:rPr>
                <w:rFonts w:hint="eastAsia"/>
                <w:color w:val="FF0000"/>
                <w:szCs w:val="21"/>
              </w:rPr>
              <w:t>66</w:t>
            </w:r>
            <w:r w:rsidRPr="00557D35">
              <w:rPr>
                <w:color w:val="FF0000"/>
                <w:szCs w:val="21"/>
              </w:rPr>
              <w:t>H</w:t>
            </w:r>
          </w:p>
        </w:tc>
        <w:tc>
          <w:tcPr>
            <w:tcW w:w="817" w:type="pct"/>
            <w:vAlign w:val="center"/>
          </w:tcPr>
          <w:p w:rsidR="00707FBB" w:rsidRPr="00B3435A" w:rsidRDefault="00707FBB" w:rsidP="00247E21">
            <w:pPr>
              <w:jc w:val="center"/>
              <w:rPr>
                <w:szCs w:val="21"/>
              </w:rPr>
            </w:pPr>
            <w:r w:rsidRPr="00B3435A">
              <w:rPr>
                <w:szCs w:val="21"/>
              </w:rPr>
              <w:t>28H</w:t>
            </w:r>
          </w:p>
        </w:tc>
        <w:tc>
          <w:tcPr>
            <w:tcW w:w="415" w:type="pct"/>
            <w:vAlign w:val="center"/>
          </w:tcPr>
          <w:p w:rsidR="00707FBB" w:rsidRPr="00B3435A" w:rsidRDefault="00707FBB" w:rsidP="00247E21">
            <w:pPr>
              <w:jc w:val="center"/>
              <w:rPr>
                <w:szCs w:val="21"/>
              </w:rPr>
            </w:pPr>
            <w:r w:rsidRPr="00B3435A">
              <w:rPr>
                <w:szCs w:val="21"/>
              </w:rPr>
              <w:t>08H</w:t>
            </w:r>
          </w:p>
        </w:tc>
        <w:tc>
          <w:tcPr>
            <w:tcW w:w="419"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06" w:type="pct"/>
            <w:vAlign w:val="center"/>
          </w:tcPr>
          <w:p w:rsidR="00707FBB" w:rsidRPr="00B3435A" w:rsidRDefault="00707FBB" w:rsidP="00247E21">
            <w:pPr>
              <w:jc w:val="center"/>
              <w:rPr>
                <w:szCs w:val="21"/>
              </w:rPr>
            </w:pPr>
            <w:r w:rsidRPr="00B3435A">
              <w:rPr>
                <w:szCs w:val="21"/>
              </w:rPr>
              <w:t>00H</w:t>
            </w:r>
          </w:p>
        </w:tc>
        <w:tc>
          <w:tcPr>
            <w:tcW w:w="431"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20" w:type="pct"/>
            <w:vAlign w:val="center"/>
          </w:tcPr>
          <w:p w:rsidR="00707FBB" w:rsidRPr="00B3435A" w:rsidRDefault="00707FBB" w:rsidP="00247E21">
            <w:pPr>
              <w:jc w:val="center"/>
              <w:rPr>
                <w:szCs w:val="21"/>
              </w:rPr>
            </w:pPr>
            <w:r w:rsidRPr="00B3435A">
              <w:rPr>
                <w:szCs w:val="21"/>
              </w:rPr>
              <w:t>00H</w:t>
            </w:r>
          </w:p>
        </w:tc>
      </w:tr>
      <w:tr w:rsidR="00707FBB" w:rsidRPr="00B3435A" w:rsidTr="00247E21">
        <w:trPr>
          <w:cantSplit/>
          <w:jc w:val="center"/>
        </w:trPr>
        <w:tc>
          <w:tcPr>
            <w:tcW w:w="248" w:type="pct"/>
            <w:shd w:val="clear" w:color="auto" w:fill="auto"/>
            <w:vAlign w:val="center"/>
          </w:tcPr>
          <w:p w:rsidR="00707FBB" w:rsidRPr="00B3435A" w:rsidRDefault="00707FBB" w:rsidP="00247E21">
            <w:pPr>
              <w:numPr>
                <w:ilvl w:val="0"/>
                <w:numId w:val="38"/>
              </w:numPr>
              <w:jc w:val="center"/>
              <w:rPr>
                <w:color w:val="000000"/>
                <w:szCs w:val="21"/>
              </w:rPr>
            </w:pPr>
          </w:p>
        </w:tc>
        <w:tc>
          <w:tcPr>
            <w:tcW w:w="587" w:type="pct"/>
            <w:vAlign w:val="center"/>
          </w:tcPr>
          <w:p w:rsidR="00707FBB" w:rsidRPr="00557D35" w:rsidRDefault="00707FBB" w:rsidP="00247E21">
            <w:pPr>
              <w:jc w:val="center"/>
              <w:rPr>
                <w:color w:val="FF0000"/>
                <w:szCs w:val="21"/>
              </w:rPr>
            </w:pPr>
            <w:r w:rsidRPr="00557D35">
              <w:rPr>
                <w:rFonts w:hint="eastAsia"/>
                <w:color w:val="FF0000"/>
                <w:szCs w:val="21"/>
              </w:rPr>
              <w:t>66</w:t>
            </w:r>
            <w:r w:rsidRPr="00557D35">
              <w:rPr>
                <w:color w:val="FF0000"/>
                <w:szCs w:val="21"/>
              </w:rPr>
              <w:t>H</w:t>
            </w:r>
          </w:p>
        </w:tc>
        <w:tc>
          <w:tcPr>
            <w:tcW w:w="817" w:type="pct"/>
            <w:vAlign w:val="center"/>
          </w:tcPr>
          <w:p w:rsidR="00707FBB" w:rsidRPr="00B3435A" w:rsidRDefault="00707FBB" w:rsidP="00247E21">
            <w:pPr>
              <w:jc w:val="center"/>
              <w:rPr>
                <w:szCs w:val="21"/>
              </w:rPr>
            </w:pPr>
            <w:r w:rsidRPr="00B3435A">
              <w:rPr>
                <w:szCs w:val="21"/>
              </w:rPr>
              <w:t>28H</w:t>
            </w:r>
          </w:p>
        </w:tc>
        <w:tc>
          <w:tcPr>
            <w:tcW w:w="415" w:type="pct"/>
            <w:vAlign w:val="center"/>
          </w:tcPr>
          <w:p w:rsidR="00707FBB" w:rsidRPr="00B3435A" w:rsidRDefault="00707FBB" w:rsidP="00247E21">
            <w:pPr>
              <w:jc w:val="center"/>
              <w:rPr>
                <w:szCs w:val="21"/>
              </w:rPr>
            </w:pPr>
            <w:r w:rsidRPr="00B3435A">
              <w:rPr>
                <w:szCs w:val="21"/>
              </w:rPr>
              <w:t>09H</w:t>
            </w:r>
          </w:p>
        </w:tc>
        <w:tc>
          <w:tcPr>
            <w:tcW w:w="419"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06" w:type="pct"/>
            <w:vAlign w:val="center"/>
          </w:tcPr>
          <w:p w:rsidR="00707FBB" w:rsidRPr="00B3435A" w:rsidRDefault="00707FBB" w:rsidP="00247E21">
            <w:pPr>
              <w:jc w:val="center"/>
              <w:rPr>
                <w:szCs w:val="21"/>
              </w:rPr>
            </w:pPr>
            <w:r w:rsidRPr="00B3435A">
              <w:rPr>
                <w:szCs w:val="21"/>
              </w:rPr>
              <w:t>00H</w:t>
            </w:r>
          </w:p>
        </w:tc>
        <w:tc>
          <w:tcPr>
            <w:tcW w:w="431"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20" w:type="pct"/>
            <w:vAlign w:val="center"/>
          </w:tcPr>
          <w:p w:rsidR="00707FBB" w:rsidRPr="00B3435A" w:rsidRDefault="00707FBB" w:rsidP="00247E21">
            <w:pPr>
              <w:jc w:val="center"/>
              <w:rPr>
                <w:szCs w:val="21"/>
              </w:rPr>
            </w:pPr>
            <w:r w:rsidRPr="00B3435A">
              <w:rPr>
                <w:szCs w:val="21"/>
              </w:rPr>
              <w:t>00H</w:t>
            </w:r>
          </w:p>
        </w:tc>
      </w:tr>
      <w:tr w:rsidR="00707FBB" w:rsidRPr="00B3435A" w:rsidTr="00247E21">
        <w:trPr>
          <w:cantSplit/>
          <w:jc w:val="center"/>
        </w:trPr>
        <w:tc>
          <w:tcPr>
            <w:tcW w:w="248" w:type="pct"/>
            <w:shd w:val="clear" w:color="auto" w:fill="auto"/>
            <w:vAlign w:val="center"/>
          </w:tcPr>
          <w:p w:rsidR="00707FBB" w:rsidRPr="00B3435A" w:rsidRDefault="00707FBB" w:rsidP="00247E21">
            <w:pPr>
              <w:numPr>
                <w:ilvl w:val="0"/>
                <w:numId w:val="38"/>
              </w:numPr>
              <w:jc w:val="center"/>
              <w:rPr>
                <w:color w:val="000000"/>
                <w:szCs w:val="21"/>
              </w:rPr>
            </w:pPr>
          </w:p>
        </w:tc>
        <w:tc>
          <w:tcPr>
            <w:tcW w:w="587" w:type="pct"/>
            <w:vAlign w:val="center"/>
          </w:tcPr>
          <w:p w:rsidR="00707FBB" w:rsidRPr="00557D35" w:rsidRDefault="00707FBB" w:rsidP="00247E21">
            <w:pPr>
              <w:jc w:val="center"/>
              <w:rPr>
                <w:color w:val="FF0000"/>
                <w:szCs w:val="21"/>
              </w:rPr>
            </w:pPr>
            <w:r w:rsidRPr="00557D35">
              <w:rPr>
                <w:rFonts w:hint="eastAsia"/>
                <w:color w:val="FF0000"/>
                <w:szCs w:val="21"/>
              </w:rPr>
              <w:t>66</w:t>
            </w:r>
            <w:r w:rsidRPr="00557D35">
              <w:rPr>
                <w:color w:val="FF0000"/>
                <w:szCs w:val="21"/>
              </w:rPr>
              <w:t>H</w:t>
            </w:r>
          </w:p>
        </w:tc>
        <w:tc>
          <w:tcPr>
            <w:tcW w:w="817" w:type="pct"/>
            <w:vAlign w:val="center"/>
          </w:tcPr>
          <w:p w:rsidR="00707FBB" w:rsidRPr="00B3435A" w:rsidRDefault="00707FBB" w:rsidP="00247E21">
            <w:pPr>
              <w:jc w:val="center"/>
              <w:rPr>
                <w:szCs w:val="21"/>
              </w:rPr>
            </w:pPr>
            <w:r w:rsidRPr="00B3435A">
              <w:rPr>
                <w:szCs w:val="21"/>
              </w:rPr>
              <w:t>28H</w:t>
            </w:r>
          </w:p>
        </w:tc>
        <w:tc>
          <w:tcPr>
            <w:tcW w:w="415" w:type="pct"/>
            <w:vAlign w:val="center"/>
          </w:tcPr>
          <w:p w:rsidR="00707FBB" w:rsidRPr="00B3435A" w:rsidRDefault="00707FBB" w:rsidP="00247E21">
            <w:pPr>
              <w:jc w:val="center"/>
              <w:rPr>
                <w:szCs w:val="21"/>
              </w:rPr>
            </w:pPr>
            <w:r w:rsidRPr="00B3435A">
              <w:rPr>
                <w:szCs w:val="21"/>
              </w:rPr>
              <w:t>0AH</w:t>
            </w:r>
          </w:p>
        </w:tc>
        <w:tc>
          <w:tcPr>
            <w:tcW w:w="419"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06" w:type="pct"/>
            <w:vAlign w:val="center"/>
          </w:tcPr>
          <w:p w:rsidR="00707FBB" w:rsidRPr="00B3435A" w:rsidRDefault="00707FBB" w:rsidP="00247E21">
            <w:pPr>
              <w:jc w:val="center"/>
              <w:rPr>
                <w:szCs w:val="21"/>
              </w:rPr>
            </w:pPr>
            <w:r w:rsidRPr="00B3435A">
              <w:rPr>
                <w:szCs w:val="21"/>
              </w:rPr>
              <w:t>00H</w:t>
            </w:r>
          </w:p>
        </w:tc>
        <w:tc>
          <w:tcPr>
            <w:tcW w:w="431"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20" w:type="pct"/>
            <w:vAlign w:val="center"/>
          </w:tcPr>
          <w:p w:rsidR="00707FBB" w:rsidRPr="00B3435A" w:rsidRDefault="00707FBB" w:rsidP="00247E21">
            <w:pPr>
              <w:jc w:val="center"/>
              <w:rPr>
                <w:szCs w:val="21"/>
              </w:rPr>
            </w:pPr>
            <w:r w:rsidRPr="00B3435A">
              <w:rPr>
                <w:szCs w:val="21"/>
              </w:rPr>
              <w:t>00H</w:t>
            </w:r>
          </w:p>
        </w:tc>
      </w:tr>
      <w:tr w:rsidR="00707FBB" w:rsidRPr="00B3435A" w:rsidTr="00247E21">
        <w:trPr>
          <w:cantSplit/>
          <w:jc w:val="center"/>
        </w:trPr>
        <w:tc>
          <w:tcPr>
            <w:tcW w:w="248" w:type="pct"/>
            <w:shd w:val="clear" w:color="auto" w:fill="auto"/>
            <w:vAlign w:val="center"/>
          </w:tcPr>
          <w:p w:rsidR="00707FBB" w:rsidRPr="00B3435A" w:rsidRDefault="00707FBB" w:rsidP="00247E21">
            <w:pPr>
              <w:numPr>
                <w:ilvl w:val="0"/>
                <w:numId w:val="38"/>
              </w:numPr>
              <w:jc w:val="center"/>
              <w:rPr>
                <w:color w:val="000000"/>
                <w:szCs w:val="21"/>
              </w:rPr>
            </w:pPr>
          </w:p>
        </w:tc>
        <w:tc>
          <w:tcPr>
            <w:tcW w:w="587" w:type="pct"/>
            <w:vAlign w:val="center"/>
          </w:tcPr>
          <w:p w:rsidR="00707FBB" w:rsidRPr="00557D35" w:rsidRDefault="00707FBB" w:rsidP="00247E21">
            <w:pPr>
              <w:jc w:val="center"/>
              <w:rPr>
                <w:color w:val="FF0000"/>
                <w:szCs w:val="21"/>
              </w:rPr>
            </w:pPr>
            <w:r w:rsidRPr="00557D35">
              <w:rPr>
                <w:rFonts w:hint="eastAsia"/>
                <w:color w:val="FF0000"/>
                <w:szCs w:val="21"/>
              </w:rPr>
              <w:t>66</w:t>
            </w:r>
            <w:r w:rsidRPr="00557D35">
              <w:rPr>
                <w:color w:val="FF0000"/>
                <w:szCs w:val="21"/>
              </w:rPr>
              <w:t>H</w:t>
            </w:r>
          </w:p>
        </w:tc>
        <w:tc>
          <w:tcPr>
            <w:tcW w:w="817" w:type="pct"/>
            <w:vAlign w:val="center"/>
          </w:tcPr>
          <w:p w:rsidR="00707FBB" w:rsidRPr="00B3435A" w:rsidRDefault="00707FBB" w:rsidP="00247E21">
            <w:pPr>
              <w:jc w:val="center"/>
              <w:rPr>
                <w:szCs w:val="21"/>
              </w:rPr>
            </w:pPr>
            <w:r w:rsidRPr="00B3435A">
              <w:rPr>
                <w:szCs w:val="21"/>
              </w:rPr>
              <w:t>28H</w:t>
            </w:r>
          </w:p>
        </w:tc>
        <w:tc>
          <w:tcPr>
            <w:tcW w:w="415" w:type="pct"/>
            <w:vAlign w:val="center"/>
          </w:tcPr>
          <w:p w:rsidR="00707FBB" w:rsidRPr="00B3435A" w:rsidRDefault="00707FBB" w:rsidP="00247E21">
            <w:pPr>
              <w:jc w:val="center"/>
              <w:rPr>
                <w:szCs w:val="21"/>
              </w:rPr>
            </w:pPr>
            <w:r w:rsidRPr="00B3435A">
              <w:rPr>
                <w:szCs w:val="21"/>
              </w:rPr>
              <w:t>0BH</w:t>
            </w:r>
          </w:p>
        </w:tc>
        <w:tc>
          <w:tcPr>
            <w:tcW w:w="419"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06" w:type="pct"/>
            <w:vAlign w:val="center"/>
          </w:tcPr>
          <w:p w:rsidR="00707FBB" w:rsidRPr="00B3435A" w:rsidRDefault="00707FBB" w:rsidP="00247E21">
            <w:pPr>
              <w:jc w:val="center"/>
              <w:rPr>
                <w:szCs w:val="21"/>
              </w:rPr>
            </w:pPr>
            <w:r w:rsidRPr="00B3435A">
              <w:rPr>
                <w:szCs w:val="21"/>
              </w:rPr>
              <w:t>00H</w:t>
            </w:r>
          </w:p>
        </w:tc>
        <w:tc>
          <w:tcPr>
            <w:tcW w:w="431"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20" w:type="pct"/>
            <w:vAlign w:val="center"/>
          </w:tcPr>
          <w:p w:rsidR="00707FBB" w:rsidRPr="00B3435A" w:rsidRDefault="00707FBB" w:rsidP="00247E21">
            <w:pPr>
              <w:jc w:val="center"/>
              <w:rPr>
                <w:szCs w:val="21"/>
              </w:rPr>
            </w:pPr>
            <w:r w:rsidRPr="00B3435A">
              <w:rPr>
                <w:szCs w:val="21"/>
              </w:rPr>
              <w:t>00H</w:t>
            </w:r>
          </w:p>
        </w:tc>
      </w:tr>
      <w:tr w:rsidR="00707FBB" w:rsidRPr="00B3435A" w:rsidTr="00247E21">
        <w:trPr>
          <w:cantSplit/>
          <w:jc w:val="center"/>
        </w:trPr>
        <w:tc>
          <w:tcPr>
            <w:tcW w:w="248" w:type="pct"/>
            <w:shd w:val="clear" w:color="auto" w:fill="auto"/>
            <w:vAlign w:val="center"/>
          </w:tcPr>
          <w:p w:rsidR="00707FBB" w:rsidRPr="00B3435A" w:rsidRDefault="00707FBB" w:rsidP="00247E21">
            <w:pPr>
              <w:numPr>
                <w:ilvl w:val="0"/>
                <w:numId w:val="38"/>
              </w:numPr>
              <w:jc w:val="center"/>
              <w:rPr>
                <w:color w:val="000000"/>
                <w:szCs w:val="21"/>
              </w:rPr>
            </w:pPr>
          </w:p>
        </w:tc>
        <w:tc>
          <w:tcPr>
            <w:tcW w:w="587" w:type="pct"/>
            <w:vAlign w:val="center"/>
          </w:tcPr>
          <w:p w:rsidR="00707FBB" w:rsidRPr="00557D35" w:rsidRDefault="00707FBB" w:rsidP="00247E21">
            <w:pPr>
              <w:jc w:val="center"/>
              <w:rPr>
                <w:color w:val="FF0000"/>
                <w:szCs w:val="21"/>
              </w:rPr>
            </w:pPr>
            <w:r w:rsidRPr="00557D35">
              <w:rPr>
                <w:rFonts w:hint="eastAsia"/>
                <w:color w:val="FF0000"/>
                <w:szCs w:val="21"/>
              </w:rPr>
              <w:t>66</w:t>
            </w:r>
            <w:r w:rsidRPr="00557D35">
              <w:rPr>
                <w:color w:val="FF0000"/>
                <w:szCs w:val="21"/>
              </w:rPr>
              <w:t>H</w:t>
            </w:r>
          </w:p>
        </w:tc>
        <w:tc>
          <w:tcPr>
            <w:tcW w:w="817" w:type="pct"/>
            <w:vAlign w:val="center"/>
          </w:tcPr>
          <w:p w:rsidR="00707FBB" w:rsidRPr="00B3435A" w:rsidRDefault="00707FBB" w:rsidP="00247E21">
            <w:pPr>
              <w:jc w:val="center"/>
              <w:rPr>
                <w:szCs w:val="21"/>
              </w:rPr>
            </w:pPr>
            <w:r w:rsidRPr="00B3435A">
              <w:rPr>
                <w:szCs w:val="21"/>
              </w:rPr>
              <w:t>28H</w:t>
            </w:r>
          </w:p>
        </w:tc>
        <w:tc>
          <w:tcPr>
            <w:tcW w:w="415" w:type="pct"/>
            <w:vAlign w:val="center"/>
          </w:tcPr>
          <w:p w:rsidR="00707FBB" w:rsidRPr="00B3435A" w:rsidRDefault="00707FBB" w:rsidP="00247E21">
            <w:pPr>
              <w:jc w:val="center"/>
              <w:rPr>
                <w:szCs w:val="21"/>
              </w:rPr>
            </w:pPr>
            <w:r w:rsidRPr="00B3435A">
              <w:rPr>
                <w:szCs w:val="21"/>
              </w:rPr>
              <w:t>0CH</w:t>
            </w:r>
          </w:p>
        </w:tc>
        <w:tc>
          <w:tcPr>
            <w:tcW w:w="419"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06" w:type="pct"/>
            <w:vAlign w:val="center"/>
          </w:tcPr>
          <w:p w:rsidR="00707FBB" w:rsidRPr="00B3435A" w:rsidRDefault="00707FBB" w:rsidP="00247E21">
            <w:pPr>
              <w:jc w:val="center"/>
              <w:rPr>
                <w:szCs w:val="21"/>
              </w:rPr>
            </w:pPr>
            <w:r w:rsidRPr="00B3435A">
              <w:rPr>
                <w:szCs w:val="21"/>
              </w:rPr>
              <w:t>00H</w:t>
            </w:r>
          </w:p>
        </w:tc>
        <w:tc>
          <w:tcPr>
            <w:tcW w:w="431"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20" w:type="pct"/>
            <w:vAlign w:val="center"/>
          </w:tcPr>
          <w:p w:rsidR="00707FBB" w:rsidRPr="00B3435A" w:rsidRDefault="00707FBB" w:rsidP="00247E21">
            <w:pPr>
              <w:jc w:val="center"/>
              <w:rPr>
                <w:szCs w:val="21"/>
              </w:rPr>
            </w:pPr>
            <w:r w:rsidRPr="00B3435A">
              <w:rPr>
                <w:szCs w:val="21"/>
              </w:rPr>
              <w:t>00H</w:t>
            </w:r>
          </w:p>
        </w:tc>
      </w:tr>
      <w:tr w:rsidR="00707FBB" w:rsidRPr="00B3435A" w:rsidTr="00247E21">
        <w:trPr>
          <w:cantSplit/>
          <w:jc w:val="center"/>
        </w:trPr>
        <w:tc>
          <w:tcPr>
            <w:tcW w:w="248" w:type="pct"/>
            <w:shd w:val="clear" w:color="auto" w:fill="auto"/>
            <w:vAlign w:val="center"/>
          </w:tcPr>
          <w:p w:rsidR="00707FBB" w:rsidRPr="00B3435A" w:rsidRDefault="00707FBB" w:rsidP="00247E21">
            <w:pPr>
              <w:numPr>
                <w:ilvl w:val="0"/>
                <w:numId w:val="38"/>
              </w:numPr>
              <w:jc w:val="center"/>
              <w:rPr>
                <w:color w:val="000000"/>
                <w:szCs w:val="21"/>
              </w:rPr>
            </w:pPr>
          </w:p>
        </w:tc>
        <w:tc>
          <w:tcPr>
            <w:tcW w:w="587" w:type="pct"/>
            <w:vAlign w:val="center"/>
          </w:tcPr>
          <w:p w:rsidR="00707FBB" w:rsidRPr="00557D35" w:rsidRDefault="00707FBB" w:rsidP="00247E21">
            <w:pPr>
              <w:jc w:val="center"/>
              <w:rPr>
                <w:color w:val="FF0000"/>
                <w:szCs w:val="21"/>
              </w:rPr>
            </w:pPr>
            <w:r w:rsidRPr="00557D35">
              <w:rPr>
                <w:rFonts w:hint="eastAsia"/>
                <w:color w:val="FF0000"/>
                <w:szCs w:val="21"/>
              </w:rPr>
              <w:t>66</w:t>
            </w:r>
            <w:r w:rsidRPr="00557D35">
              <w:rPr>
                <w:color w:val="FF0000"/>
                <w:szCs w:val="21"/>
              </w:rPr>
              <w:t>H</w:t>
            </w:r>
          </w:p>
        </w:tc>
        <w:tc>
          <w:tcPr>
            <w:tcW w:w="817" w:type="pct"/>
            <w:vAlign w:val="center"/>
          </w:tcPr>
          <w:p w:rsidR="00707FBB" w:rsidRPr="00B3435A" w:rsidRDefault="00707FBB" w:rsidP="00247E21">
            <w:pPr>
              <w:jc w:val="center"/>
              <w:rPr>
                <w:szCs w:val="21"/>
              </w:rPr>
            </w:pPr>
            <w:r w:rsidRPr="00B3435A">
              <w:rPr>
                <w:szCs w:val="21"/>
              </w:rPr>
              <w:t>28H</w:t>
            </w:r>
          </w:p>
        </w:tc>
        <w:tc>
          <w:tcPr>
            <w:tcW w:w="415" w:type="pct"/>
            <w:vAlign w:val="center"/>
          </w:tcPr>
          <w:p w:rsidR="00707FBB" w:rsidRPr="00B3435A" w:rsidRDefault="00707FBB" w:rsidP="00247E21">
            <w:pPr>
              <w:jc w:val="center"/>
              <w:rPr>
                <w:szCs w:val="21"/>
              </w:rPr>
            </w:pPr>
            <w:r w:rsidRPr="00B3435A">
              <w:rPr>
                <w:szCs w:val="21"/>
              </w:rPr>
              <w:t>0DH</w:t>
            </w:r>
          </w:p>
        </w:tc>
        <w:tc>
          <w:tcPr>
            <w:tcW w:w="419"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06" w:type="pct"/>
            <w:vAlign w:val="center"/>
          </w:tcPr>
          <w:p w:rsidR="00707FBB" w:rsidRPr="00B3435A" w:rsidRDefault="00707FBB" w:rsidP="00247E21">
            <w:pPr>
              <w:jc w:val="center"/>
              <w:rPr>
                <w:szCs w:val="21"/>
              </w:rPr>
            </w:pPr>
            <w:r w:rsidRPr="00B3435A">
              <w:rPr>
                <w:szCs w:val="21"/>
              </w:rPr>
              <w:t>00H</w:t>
            </w:r>
          </w:p>
        </w:tc>
        <w:tc>
          <w:tcPr>
            <w:tcW w:w="431"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20" w:type="pct"/>
            <w:vAlign w:val="center"/>
          </w:tcPr>
          <w:p w:rsidR="00707FBB" w:rsidRPr="00B3435A" w:rsidRDefault="00707FBB" w:rsidP="00247E21">
            <w:pPr>
              <w:jc w:val="center"/>
              <w:rPr>
                <w:szCs w:val="21"/>
              </w:rPr>
            </w:pPr>
            <w:r w:rsidRPr="00B3435A">
              <w:rPr>
                <w:szCs w:val="21"/>
              </w:rPr>
              <w:t>00H</w:t>
            </w:r>
          </w:p>
        </w:tc>
      </w:tr>
      <w:tr w:rsidR="00707FBB" w:rsidRPr="00B3435A" w:rsidTr="00247E21">
        <w:trPr>
          <w:cantSplit/>
          <w:jc w:val="center"/>
        </w:trPr>
        <w:tc>
          <w:tcPr>
            <w:tcW w:w="248" w:type="pct"/>
            <w:shd w:val="clear" w:color="auto" w:fill="auto"/>
            <w:vAlign w:val="center"/>
          </w:tcPr>
          <w:p w:rsidR="00707FBB" w:rsidRPr="00B3435A" w:rsidRDefault="00707FBB" w:rsidP="00247E21">
            <w:pPr>
              <w:numPr>
                <w:ilvl w:val="0"/>
                <w:numId w:val="38"/>
              </w:numPr>
              <w:jc w:val="center"/>
              <w:rPr>
                <w:color w:val="000000"/>
                <w:szCs w:val="21"/>
              </w:rPr>
            </w:pPr>
          </w:p>
        </w:tc>
        <w:tc>
          <w:tcPr>
            <w:tcW w:w="587" w:type="pct"/>
            <w:vAlign w:val="center"/>
          </w:tcPr>
          <w:p w:rsidR="00707FBB" w:rsidRPr="00557D35" w:rsidRDefault="00707FBB" w:rsidP="00247E21">
            <w:pPr>
              <w:jc w:val="center"/>
              <w:rPr>
                <w:color w:val="FF0000"/>
                <w:szCs w:val="21"/>
              </w:rPr>
            </w:pPr>
            <w:r w:rsidRPr="00557D35">
              <w:rPr>
                <w:rFonts w:hint="eastAsia"/>
                <w:color w:val="FF0000"/>
                <w:szCs w:val="21"/>
              </w:rPr>
              <w:t>66</w:t>
            </w:r>
            <w:r w:rsidRPr="00557D35">
              <w:rPr>
                <w:color w:val="FF0000"/>
                <w:szCs w:val="21"/>
              </w:rPr>
              <w:t>H</w:t>
            </w:r>
          </w:p>
        </w:tc>
        <w:tc>
          <w:tcPr>
            <w:tcW w:w="817" w:type="pct"/>
            <w:vAlign w:val="center"/>
          </w:tcPr>
          <w:p w:rsidR="00707FBB" w:rsidRPr="00B3435A" w:rsidRDefault="00707FBB" w:rsidP="00247E21">
            <w:pPr>
              <w:jc w:val="center"/>
              <w:rPr>
                <w:szCs w:val="21"/>
              </w:rPr>
            </w:pPr>
            <w:r w:rsidRPr="00B3435A">
              <w:rPr>
                <w:szCs w:val="21"/>
              </w:rPr>
              <w:t>28H</w:t>
            </w:r>
          </w:p>
        </w:tc>
        <w:tc>
          <w:tcPr>
            <w:tcW w:w="415" w:type="pct"/>
            <w:vAlign w:val="center"/>
          </w:tcPr>
          <w:p w:rsidR="00707FBB" w:rsidRPr="00B3435A" w:rsidRDefault="00707FBB" w:rsidP="00247E21">
            <w:pPr>
              <w:jc w:val="center"/>
              <w:rPr>
                <w:szCs w:val="21"/>
              </w:rPr>
            </w:pPr>
            <w:r w:rsidRPr="00B3435A">
              <w:rPr>
                <w:szCs w:val="21"/>
              </w:rPr>
              <w:t>0EH</w:t>
            </w:r>
          </w:p>
        </w:tc>
        <w:tc>
          <w:tcPr>
            <w:tcW w:w="419"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06" w:type="pct"/>
            <w:vAlign w:val="center"/>
          </w:tcPr>
          <w:p w:rsidR="00707FBB" w:rsidRPr="00B3435A" w:rsidRDefault="00707FBB" w:rsidP="00247E21">
            <w:pPr>
              <w:jc w:val="center"/>
              <w:rPr>
                <w:szCs w:val="21"/>
              </w:rPr>
            </w:pPr>
            <w:r w:rsidRPr="00B3435A">
              <w:rPr>
                <w:szCs w:val="21"/>
              </w:rPr>
              <w:t>00H</w:t>
            </w:r>
          </w:p>
        </w:tc>
        <w:tc>
          <w:tcPr>
            <w:tcW w:w="431"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20" w:type="pct"/>
            <w:vAlign w:val="center"/>
          </w:tcPr>
          <w:p w:rsidR="00707FBB" w:rsidRPr="00B3435A" w:rsidRDefault="00707FBB" w:rsidP="00247E21">
            <w:pPr>
              <w:jc w:val="center"/>
              <w:rPr>
                <w:szCs w:val="21"/>
              </w:rPr>
            </w:pPr>
            <w:r w:rsidRPr="00B3435A">
              <w:rPr>
                <w:szCs w:val="21"/>
              </w:rPr>
              <w:t>00H</w:t>
            </w:r>
          </w:p>
        </w:tc>
      </w:tr>
      <w:tr w:rsidR="00707FBB" w:rsidRPr="00B3435A" w:rsidTr="00247E21">
        <w:trPr>
          <w:cantSplit/>
          <w:jc w:val="center"/>
        </w:trPr>
        <w:tc>
          <w:tcPr>
            <w:tcW w:w="248" w:type="pct"/>
            <w:shd w:val="clear" w:color="auto" w:fill="auto"/>
            <w:vAlign w:val="center"/>
          </w:tcPr>
          <w:p w:rsidR="00707FBB" w:rsidRPr="00B3435A" w:rsidRDefault="00707FBB" w:rsidP="00247E21">
            <w:pPr>
              <w:numPr>
                <w:ilvl w:val="0"/>
                <w:numId w:val="38"/>
              </w:numPr>
              <w:jc w:val="center"/>
              <w:rPr>
                <w:color w:val="000000"/>
                <w:szCs w:val="21"/>
              </w:rPr>
            </w:pPr>
          </w:p>
        </w:tc>
        <w:tc>
          <w:tcPr>
            <w:tcW w:w="587" w:type="pct"/>
            <w:vAlign w:val="center"/>
          </w:tcPr>
          <w:p w:rsidR="00707FBB" w:rsidRPr="00557D35" w:rsidRDefault="00707FBB" w:rsidP="00247E21">
            <w:pPr>
              <w:jc w:val="center"/>
              <w:rPr>
                <w:color w:val="FF0000"/>
                <w:szCs w:val="21"/>
              </w:rPr>
            </w:pPr>
            <w:r w:rsidRPr="00557D35">
              <w:rPr>
                <w:rFonts w:hint="eastAsia"/>
                <w:color w:val="FF0000"/>
                <w:szCs w:val="21"/>
              </w:rPr>
              <w:t>66</w:t>
            </w:r>
            <w:r w:rsidRPr="00557D35">
              <w:rPr>
                <w:color w:val="FF0000"/>
                <w:szCs w:val="21"/>
              </w:rPr>
              <w:t>H</w:t>
            </w:r>
          </w:p>
        </w:tc>
        <w:tc>
          <w:tcPr>
            <w:tcW w:w="817" w:type="pct"/>
            <w:vAlign w:val="center"/>
          </w:tcPr>
          <w:p w:rsidR="00707FBB" w:rsidRPr="00B3435A" w:rsidRDefault="00707FBB" w:rsidP="00247E21">
            <w:pPr>
              <w:jc w:val="center"/>
              <w:rPr>
                <w:szCs w:val="21"/>
              </w:rPr>
            </w:pPr>
            <w:r w:rsidRPr="00B3435A">
              <w:rPr>
                <w:szCs w:val="21"/>
              </w:rPr>
              <w:t>28H</w:t>
            </w:r>
          </w:p>
        </w:tc>
        <w:tc>
          <w:tcPr>
            <w:tcW w:w="415" w:type="pct"/>
            <w:vAlign w:val="center"/>
          </w:tcPr>
          <w:p w:rsidR="00707FBB" w:rsidRPr="00B3435A" w:rsidRDefault="00707FBB" w:rsidP="00247E21">
            <w:pPr>
              <w:jc w:val="center"/>
              <w:rPr>
                <w:szCs w:val="21"/>
              </w:rPr>
            </w:pPr>
            <w:r w:rsidRPr="00B3435A">
              <w:rPr>
                <w:szCs w:val="21"/>
              </w:rPr>
              <w:t>0FH</w:t>
            </w:r>
          </w:p>
        </w:tc>
        <w:tc>
          <w:tcPr>
            <w:tcW w:w="419"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06" w:type="pct"/>
            <w:vAlign w:val="center"/>
          </w:tcPr>
          <w:p w:rsidR="00707FBB" w:rsidRPr="00B3435A" w:rsidRDefault="00707FBB" w:rsidP="00247E21">
            <w:pPr>
              <w:jc w:val="center"/>
              <w:rPr>
                <w:szCs w:val="21"/>
              </w:rPr>
            </w:pPr>
            <w:r w:rsidRPr="00B3435A">
              <w:rPr>
                <w:szCs w:val="21"/>
              </w:rPr>
              <w:t>00H</w:t>
            </w:r>
          </w:p>
        </w:tc>
        <w:tc>
          <w:tcPr>
            <w:tcW w:w="431"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20" w:type="pct"/>
            <w:vAlign w:val="center"/>
          </w:tcPr>
          <w:p w:rsidR="00707FBB" w:rsidRPr="00B3435A" w:rsidRDefault="00707FBB" w:rsidP="00247E21">
            <w:pPr>
              <w:jc w:val="center"/>
              <w:rPr>
                <w:szCs w:val="21"/>
              </w:rPr>
            </w:pPr>
            <w:r w:rsidRPr="00B3435A">
              <w:rPr>
                <w:szCs w:val="21"/>
              </w:rPr>
              <w:t>00H</w:t>
            </w:r>
          </w:p>
        </w:tc>
      </w:tr>
      <w:tr w:rsidR="00707FBB" w:rsidRPr="00B3435A" w:rsidTr="00247E21">
        <w:trPr>
          <w:cantSplit/>
          <w:jc w:val="center"/>
        </w:trPr>
        <w:tc>
          <w:tcPr>
            <w:tcW w:w="248" w:type="pct"/>
            <w:shd w:val="clear" w:color="auto" w:fill="auto"/>
            <w:vAlign w:val="center"/>
          </w:tcPr>
          <w:p w:rsidR="00707FBB" w:rsidRPr="00B3435A" w:rsidRDefault="00707FBB" w:rsidP="00247E21">
            <w:pPr>
              <w:numPr>
                <w:ilvl w:val="0"/>
                <w:numId w:val="38"/>
              </w:numPr>
              <w:jc w:val="center"/>
              <w:rPr>
                <w:color w:val="000000"/>
                <w:szCs w:val="21"/>
              </w:rPr>
            </w:pPr>
          </w:p>
        </w:tc>
        <w:tc>
          <w:tcPr>
            <w:tcW w:w="587" w:type="pct"/>
            <w:vAlign w:val="center"/>
          </w:tcPr>
          <w:p w:rsidR="00707FBB" w:rsidRPr="00557D35" w:rsidRDefault="00707FBB" w:rsidP="00247E21">
            <w:pPr>
              <w:jc w:val="center"/>
              <w:rPr>
                <w:color w:val="FF0000"/>
                <w:szCs w:val="21"/>
              </w:rPr>
            </w:pPr>
            <w:r w:rsidRPr="00557D35">
              <w:rPr>
                <w:rFonts w:hint="eastAsia"/>
                <w:color w:val="FF0000"/>
                <w:szCs w:val="21"/>
              </w:rPr>
              <w:t>66</w:t>
            </w:r>
            <w:r w:rsidRPr="00557D35">
              <w:rPr>
                <w:color w:val="FF0000"/>
                <w:szCs w:val="21"/>
              </w:rPr>
              <w:t>H</w:t>
            </w:r>
          </w:p>
        </w:tc>
        <w:tc>
          <w:tcPr>
            <w:tcW w:w="817" w:type="pct"/>
            <w:vAlign w:val="center"/>
          </w:tcPr>
          <w:p w:rsidR="00707FBB" w:rsidRPr="00B3435A" w:rsidRDefault="00707FBB" w:rsidP="00247E21">
            <w:pPr>
              <w:jc w:val="center"/>
              <w:rPr>
                <w:szCs w:val="21"/>
              </w:rPr>
            </w:pPr>
            <w:r w:rsidRPr="00B3435A">
              <w:rPr>
                <w:szCs w:val="21"/>
              </w:rPr>
              <w:t>28H</w:t>
            </w:r>
          </w:p>
        </w:tc>
        <w:tc>
          <w:tcPr>
            <w:tcW w:w="415" w:type="pct"/>
            <w:vAlign w:val="center"/>
          </w:tcPr>
          <w:p w:rsidR="00707FBB" w:rsidRPr="00B3435A" w:rsidRDefault="00707FBB" w:rsidP="00247E21">
            <w:pPr>
              <w:jc w:val="center"/>
              <w:rPr>
                <w:szCs w:val="21"/>
              </w:rPr>
            </w:pPr>
            <w:r w:rsidRPr="00B3435A">
              <w:rPr>
                <w:szCs w:val="21"/>
              </w:rPr>
              <w:t>10H</w:t>
            </w:r>
          </w:p>
        </w:tc>
        <w:tc>
          <w:tcPr>
            <w:tcW w:w="419"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06" w:type="pct"/>
            <w:vAlign w:val="center"/>
          </w:tcPr>
          <w:p w:rsidR="00707FBB" w:rsidRPr="00B3435A" w:rsidRDefault="00707FBB" w:rsidP="00247E21">
            <w:pPr>
              <w:jc w:val="center"/>
              <w:rPr>
                <w:szCs w:val="21"/>
              </w:rPr>
            </w:pPr>
            <w:r w:rsidRPr="00B3435A">
              <w:rPr>
                <w:szCs w:val="21"/>
              </w:rPr>
              <w:t>00H</w:t>
            </w:r>
          </w:p>
        </w:tc>
        <w:tc>
          <w:tcPr>
            <w:tcW w:w="431"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20" w:type="pct"/>
            <w:vAlign w:val="center"/>
          </w:tcPr>
          <w:p w:rsidR="00707FBB" w:rsidRPr="00B3435A" w:rsidRDefault="00707FBB" w:rsidP="00247E21">
            <w:pPr>
              <w:jc w:val="center"/>
              <w:rPr>
                <w:szCs w:val="21"/>
              </w:rPr>
            </w:pPr>
            <w:r w:rsidRPr="00B3435A">
              <w:rPr>
                <w:szCs w:val="21"/>
              </w:rPr>
              <w:t>00H</w:t>
            </w:r>
          </w:p>
        </w:tc>
      </w:tr>
      <w:tr w:rsidR="00707FBB" w:rsidRPr="00B3435A" w:rsidTr="00247E21">
        <w:trPr>
          <w:cantSplit/>
          <w:jc w:val="center"/>
        </w:trPr>
        <w:tc>
          <w:tcPr>
            <w:tcW w:w="248" w:type="pct"/>
            <w:shd w:val="clear" w:color="auto" w:fill="auto"/>
            <w:vAlign w:val="center"/>
          </w:tcPr>
          <w:p w:rsidR="00707FBB" w:rsidRPr="00B3435A" w:rsidRDefault="00707FBB" w:rsidP="00247E21">
            <w:pPr>
              <w:numPr>
                <w:ilvl w:val="0"/>
                <w:numId w:val="38"/>
              </w:numPr>
              <w:jc w:val="center"/>
              <w:rPr>
                <w:color w:val="000000"/>
                <w:szCs w:val="21"/>
              </w:rPr>
            </w:pPr>
          </w:p>
        </w:tc>
        <w:tc>
          <w:tcPr>
            <w:tcW w:w="587" w:type="pct"/>
            <w:vAlign w:val="center"/>
          </w:tcPr>
          <w:p w:rsidR="00707FBB" w:rsidRPr="00557D35" w:rsidRDefault="00707FBB" w:rsidP="00247E21">
            <w:pPr>
              <w:jc w:val="center"/>
              <w:rPr>
                <w:color w:val="FF0000"/>
                <w:szCs w:val="21"/>
              </w:rPr>
            </w:pPr>
            <w:r w:rsidRPr="00557D35">
              <w:rPr>
                <w:rFonts w:hint="eastAsia"/>
                <w:color w:val="FF0000"/>
                <w:szCs w:val="21"/>
              </w:rPr>
              <w:t>66</w:t>
            </w:r>
            <w:r w:rsidRPr="00557D35">
              <w:rPr>
                <w:color w:val="FF0000"/>
                <w:szCs w:val="21"/>
              </w:rPr>
              <w:t>H</w:t>
            </w:r>
          </w:p>
        </w:tc>
        <w:tc>
          <w:tcPr>
            <w:tcW w:w="817" w:type="pct"/>
            <w:vAlign w:val="center"/>
          </w:tcPr>
          <w:p w:rsidR="00707FBB" w:rsidRPr="00B3435A" w:rsidRDefault="00707FBB" w:rsidP="00247E21">
            <w:pPr>
              <w:jc w:val="center"/>
              <w:rPr>
                <w:szCs w:val="21"/>
              </w:rPr>
            </w:pPr>
            <w:r w:rsidRPr="00B3435A">
              <w:rPr>
                <w:szCs w:val="21"/>
              </w:rPr>
              <w:t>28H</w:t>
            </w:r>
          </w:p>
        </w:tc>
        <w:tc>
          <w:tcPr>
            <w:tcW w:w="415" w:type="pct"/>
            <w:vAlign w:val="center"/>
          </w:tcPr>
          <w:p w:rsidR="00707FBB" w:rsidRPr="00B3435A" w:rsidRDefault="00707FBB" w:rsidP="00247E21">
            <w:pPr>
              <w:jc w:val="center"/>
              <w:rPr>
                <w:szCs w:val="21"/>
              </w:rPr>
            </w:pPr>
            <w:r w:rsidRPr="00B3435A">
              <w:rPr>
                <w:szCs w:val="21"/>
              </w:rPr>
              <w:t>11H</w:t>
            </w:r>
          </w:p>
        </w:tc>
        <w:tc>
          <w:tcPr>
            <w:tcW w:w="419"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06" w:type="pct"/>
            <w:vAlign w:val="center"/>
          </w:tcPr>
          <w:p w:rsidR="00707FBB" w:rsidRPr="00B3435A" w:rsidRDefault="00707FBB" w:rsidP="00247E21">
            <w:pPr>
              <w:jc w:val="center"/>
              <w:rPr>
                <w:szCs w:val="21"/>
              </w:rPr>
            </w:pPr>
            <w:r w:rsidRPr="00B3435A">
              <w:rPr>
                <w:szCs w:val="21"/>
              </w:rPr>
              <w:t>00H</w:t>
            </w:r>
          </w:p>
        </w:tc>
        <w:tc>
          <w:tcPr>
            <w:tcW w:w="431"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20" w:type="pct"/>
            <w:vAlign w:val="center"/>
          </w:tcPr>
          <w:p w:rsidR="00707FBB" w:rsidRPr="00B3435A" w:rsidRDefault="00707FBB" w:rsidP="00247E21">
            <w:pPr>
              <w:jc w:val="center"/>
              <w:rPr>
                <w:szCs w:val="21"/>
              </w:rPr>
            </w:pPr>
            <w:r w:rsidRPr="00B3435A">
              <w:rPr>
                <w:szCs w:val="21"/>
              </w:rPr>
              <w:t>00H</w:t>
            </w:r>
          </w:p>
        </w:tc>
      </w:tr>
      <w:tr w:rsidR="00707FBB" w:rsidRPr="00B3435A" w:rsidTr="00247E21">
        <w:trPr>
          <w:cantSplit/>
          <w:jc w:val="center"/>
        </w:trPr>
        <w:tc>
          <w:tcPr>
            <w:tcW w:w="248" w:type="pct"/>
            <w:shd w:val="clear" w:color="auto" w:fill="auto"/>
            <w:vAlign w:val="center"/>
          </w:tcPr>
          <w:p w:rsidR="00707FBB" w:rsidRPr="00B3435A" w:rsidRDefault="00707FBB" w:rsidP="00247E21">
            <w:pPr>
              <w:numPr>
                <w:ilvl w:val="0"/>
                <w:numId w:val="38"/>
              </w:numPr>
              <w:jc w:val="center"/>
              <w:rPr>
                <w:color w:val="000000"/>
                <w:szCs w:val="21"/>
              </w:rPr>
            </w:pPr>
          </w:p>
        </w:tc>
        <w:tc>
          <w:tcPr>
            <w:tcW w:w="587" w:type="pct"/>
            <w:vAlign w:val="center"/>
          </w:tcPr>
          <w:p w:rsidR="00707FBB" w:rsidRPr="00557D35" w:rsidRDefault="00707FBB" w:rsidP="00247E21">
            <w:pPr>
              <w:jc w:val="center"/>
              <w:rPr>
                <w:color w:val="FF0000"/>
                <w:szCs w:val="21"/>
              </w:rPr>
            </w:pPr>
            <w:r w:rsidRPr="00557D35">
              <w:rPr>
                <w:rFonts w:hint="eastAsia"/>
                <w:color w:val="FF0000"/>
                <w:szCs w:val="21"/>
              </w:rPr>
              <w:t>66</w:t>
            </w:r>
            <w:r w:rsidRPr="00557D35">
              <w:rPr>
                <w:color w:val="FF0000"/>
                <w:szCs w:val="21"/>
              </w:rPr>
              <w:t>H</w:t>
            </w:r>
          </w:p>
        </w:tc>
        <w:tc>
          <w:tcPr>
            <w:tcW w:w="817" w:type="pct"/>
            <w:vAlign w:val="center"/>
          </w:tcPr>
          <w:p w:rsidR="00707FBB" w:rsidRPr="00B3435A" w:rsidRDefault="00707FBB" w:rsidP="00247E21">
            <w:pPr>
              <w:jc w:val="center"/>
              <w:rPr>
                <w:szCs w:val="21"/>
              </w:rPr>
            </w:pPr>
            <w:r w:rsidRPr="00B3435A">
              <w:rPr>
                <w:szCs w:val="21"/>
              </w:rPr>
              <w:t>28H</w:t>
            </w:r>
          </w:p>
        </w:tc>
        <w:tc>
          <w:tcPr>
            <w:tcW w:w="415" w:type="pct"/>
            <w:vAlign w:val="center"/>
          </w:tcPr>
          <w:p w:rsidR="00707FBB" w:rsidRPr="00B3435A" w:rsidRDefault="00707FBB" w:rsidP="00247E21">
            <w:pPr>
              <w:jc w:val="center"/>
              <w:rPr>
                <w:szCs w:val="21"/>
              </w:rPr>
            </w:pPr>
            <w:r w:rsidRPr="00B3435A">
              <w:rPr>
                <w:szCs w:val="21"/>
              </w:rPr>
              <w:t>12H</w:t>
            </w:r>
          </w:p>
        </w:tc>
        <w:tc>
          <w:tcPr>
            <w:tcW w:w="419"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06" w:type="pct"/>
            <w:vAlign w:val="center"/>
          </w:tcPr>
          <w:p w:rsidR="00707FBB" w:rsidRPr="00B3435A" w:rsidRDefault="00707FBB" w:rsidP="00247E21">
            <w:pPr>
              <w:jc w:val="center"/>
              <w:rPr>
                <w:szCs w:val="21"/>
              </w:rPr>
            </w:pPr>
            <w:r w:rsidRPr="00B3435A">
              <w:rPr>
                <w:szCs w:val="21"/>
              </w:rPr>
              <w:t>00H</w:t>
            </w:r>
          </w:p>
        </w:tc>
        <w:tc>
          <w:tcPr>
            <w:tcW w:w="431"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20" w:type="pct"/>
            <w:vAlign w:val="center"/>
          </w:tcPr>
          <w:p w:rsidR="00707FBB" w:rsidRPr="00B3435A" w:rsidRDefault="00707FBB" w:rsidP="00247E21">
            <w:pPr>
              <w:jc w:val="center"/>
              <w:rPr>
                <w:szCs w:val="21"/>
              </w:rPr>
            </w:pPr>
            <w:r w:rsidRPr="00B3435A">
              <w:rPr>
                <w:szCs w:val="21"/>
              </w:rPr>
              <w:t>00H</w:t>
            </w:r>
          </w:p>
        </w:tc>
      </w:tr>
      <w:tr w:rsidR="00707FBB" w:rsidRPr="00B3435A" w:rsidTr="00247E21">
        <w:trPr>
          <w:cantSplit/>
          <w:jc w:val="center"/>
        </w:trPr>
        <w:tc>
          <w:tcPr>
            <w:tcW w:w="248" w:type="pct"/>
            <w:shd w:val="clear" w:color="auto" w:fill="auto"/>
            <w:vAlign w:val="center"/>
          </w:tcPr>
          <w:p w:rsidR="00707FBB" w:rsidRPr="00B3435A" w:rsidRDefault="00707FBB" w:rsidP="00247E21">
            <w:pPr>
              <w:numPr>
                <w:ilvl w:val="0"/>
                <w:numId w:val="38"/>
              </w:numPr>
              <w:jc w:val="center"/>
              <w:rPr>
                <w:color w:val="000000"/>
                <w:szCs w:val="21"/>
              </w:rPr>
            </w:pPr>
          </w:p>
        </w:tc>
        <w:tc>
          <w:tcPr>
            <w:tcW w:w="587" w:type="pct"/>
            <w:vAlign w:val="center"/>
          </w:tcPr>
          <w:p w:rsidR="00707FBB" w:rsidRPr="00557D35" w:rsidRDefault="00707FBB" w:rsidP="00247E21">
            <w:pPr>
              <w:jc w:val="center"/>
              <w:rPr>
                <w:color w:val="FF0000"/>
                <w:szCs w:val="21"/>
              </w:rPr>
            </w:pPr>
            <w:r w:rsidRPr="00557D35">
              <w:rPr>
                <w:rFonts w:hint="eastAsia"/>
                <w:color w:val="FF0000"/>
                <w:szCs w:val="21"/>
              </w:rPr>
              <w:t>66</w:t>
            </w:r>
            <w:r w:rsidRPr="00557D35">
              <w:rPr>
                <w:color w:val="FF0000"/>
                <w:szCs w:val="21"/>
              </w:rPr>
              <w:t>H</w:t>
            </w:r>
          </w:p>
        </w:tc>
        <w:tc>
          <w:tcPr>
            <w:tcW w:w="817" w:type="pct"/>
            <w:vAlign w:val="center"/>
          </w:tcPr>
          <w:p w:rsidR="00707FBB" w:rsidRPr="00B3435A" w:rsidRDefault="00707FBB" w:rsidP="00247E21">
            <w:pPr>
              <w:jc w:val="center"/>
              <w:rPr>
                <w:szCs w:val="21"/>
              </w:rPr>
            </w:pPr>
            <w:r w:rsidRPr="00B3435A">
              <w:rPr>
                <w:szCs w:val="21"/>
              </w:rPr>
              <w:t>28H</w:t>
            </w:r>
          </w:p>
        </w:tc>
        <w:tc>
          <w:tcPr>
            <w:tcW w:w="415" w:type="pct"/>
            <w:vAlign w:val="center"/>
          </w:tcPr>
          <w:p w:rsidR="00707FBB" w:rsidRPr="00B3435A" w:rsidRDefault="00707FBB" w:rsidP="00247E21">
            <w:pPr>
              <w:jc w:val="center"/>
              <w:rPr>
                <w:szCs w:val="21"/>
              </w:rPr>
            </w:pPr>
            <w:r w:rsidRPr="00B3435A">
              <w:rPr>
                <w:szCs w:val="21"/>
              </w:rPr>
              <w:t>13H</w:t>
            </w:r>
          </w:p>
        </w:tc>
        <w:tc>
          <w:tcPr>
            <w:tcW w:w="419"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06" w:type="pct"/>
            <w:vAlign w:val="center"/>
          </w:tcPr>
          <w:p w:rsidR="00707FBB" w:rsidRPr="00B3435A" w:rsidRDefault="00707FBB" w:rsidP="00247E21">
            <w:pPr>
              <w:jc w:val="center"/>
              <w:rPr>
                <w:szCs w:val="21"/>
              </w:rPr>
            </w:pPr>
            <w:r w:rsidRPr="00B3435A">
              <w:rPr>
                <w:szCs w:val="21"/>
              </w:rPr>
              <w:t>00H</w:t>
            </w:r>
          </w:p>
        </w:tc>
        <w:tc>
          <w:tcPr>
            <w:tcW w:w="431"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20" w:type="pct"/>
            <w:vAlign w:val="center"/>
          </w:tcPr>
          <w:p w:rsidR="00707FBB" w:rsidRPr="00B3435A" w:rsidRDefault="00707FBB" w:rsidP="00247E21">
            <w:pPr>
              <w:jc w:val="center"/>
              <w:rPr>
                <w:szCs w:val="21"/>
              </w:rPr>
            </w:pPr>
            <w:r w:rsidRPr="00B3435A">
              <w:rPr>
                <w:szCs w:val="21"/>
              </w:rPr>
              <w:t>00H</w:t>
            </w:r>
          </w:p>
        </w:tc>
      </w:tr>
      <w:tr w:rsidR="00707FBB" w:rsidRPr="00B3435A" w:rsidTr="00247E21">
        <w:trPr>
          <w:cantSplit/>
          <w:jc w:val="center"/>
        </w:trPr>
        <w:tc>
          <w:tcPr>
            <w:tcW w:w="248" w:type="pct"/>
            <w:shd w:val="clear" w:color="auto" w:fill="auto"/>
            <w:vAlign w:val="center"/>
          </w:tcPr>
          <w:p w:rsidR="00707FBB" w:rsidRPr="00B3435A" w:rsidRDefault="00707FBB" w:rsidP="00247E21">
            <w:pPr>
              <w:numPr>
                <w:ilvl w:val="0"/>
                <w:numId w:val="38"/>
              </w:numPr>
              <w:jc w:val="center"/>
              <w:rPr>
                <w:color w:val="000000"/>
                <w:szCs w:val="21"/>
              </w:rPr>
            </w:pPr>
          </w:p>
        </w:tc>
        <w:tc>
          <w:tcPr>
            <w:tcW w:w="587" w:type="pct"/>
            <w:vAlign w:val="center"/>
          </w:tcPr>
          <w:p w:rsidR="00707FBB" w:rsidRPr="00557D35" w:rsidRDefault="00707FBB" w:rsidP="00247E21">
            <w:pPr>
              <w:jc w:val="center"/>
              <w:rPr>
                <w:color w:val="FF0000"/>
                <w:szCs w:val="21"/>
              </w:rPr>
            </w:pPr>
            <w:r w:rsidRPr="00557D35">
              <w:rPr>
                <w:rFonts w:hint="eastAsia"/>
                <w:color w:val="FF0000"/>
                <w:szCs w:val="21"/>
              </w:rPr>
              <w:t>66</w:t>
            </w:r>
            <w:r w:rsidRPr="00557D35">
              <w:rPr>
                <w:color w:val="FF0000"/>
                <w:szCs w:val="21"/>
              </w:rPr>
              <w:t>H</w:t>
            </w:r>
          </w:p>
        </w:tc>
        <w:tc>
          <w:tcPr>
            <w:tcW w:w="817" w:type="pct"/>
            <w:vAlign w:val="center"/>
          </w:tcPr>
          <w:p w:rsidR="00707FBB" w:rsidRPr="00B3435A" w:rsidRDefault="00707FBB" w:rsidP="00247E21">
            <w:pPr>
              <w:jc w:val="center"/>
              <w:rPr>
                <w:szCs w:val="21"/>
              </w:rPr>
            </w:pPr>
            <w:r w:rsidRPr="00B3435A">
              <w:rPr>
                <w:szCs w:val="21"/>
              </w:rPr>
              <w:t>28H</w:t>
            </w:r>
          </w:p>
        </w:tc>
        <w:tc>
          <w:tcPr>
            <w:tcW w:w="415" w:type="pct"/>
            <w:vAlign w:val="center"/>
          </w:tcPr>
          <w:p w:rsidR="00707FBB" w:rsidRPr="00B3435A" w:rsidRDefault="00707FBB" w:rsidP="00247E21">
            <w:pPr>
              <w:jc w:val="center"/>
              <w:rPr>
                <w:szCs w:val="21"/>
              </w:rPr>
            </w:pPr>
            <w:r w:rsidRPr="00B3435A">
              <w:rPr>
                <w:szCs w:val="21"/>
              </w:rPr>
              <w:t>14H</w:t>
            </w:r>
          </w:p>
        </w:tc>
        <w:tc>
          <w:tcPr>
            <w:tcW w:w="419"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06" w:type="pct"/>
            <w:vAlign w:val="center"/>
          </w:tcPr>
          <w:p w:rsidR="00707FBB" w:rsidRPr="00B3435A" w:rsidRDefault="00707FBB" w:rsidP="00247E21">
            <w:pPr>
              <w:jc w:val="center"/>
              <w:rPr>
                <w:szCs w:val="21"/>
              </w:rPr>
            </w:pPr>
            <w:r w:rsidRPr="00B3435A">
              <w:rPr>
                <w:szCs w:val="21"/>
              </w:rPr>
              <w:t>00H</w:t>
            </w:r>
          </w:p>
        </w:tc>
        <w:tc>
          <w:tcPr>
            <w:tcW w:w="431"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20" w:type="pct"/>
            <w:vAlign w:val="center"/>
          </w:tcPr>
          <w:p w:rsidR="00707FBB" w:rsidRPr="00B3435A" w:rsidRDefault="00707FBB" w:rsidP="00247E21">
            <w:pPr>
              <w:jc w:val="center"/>
              <w:rPr>
                <w:szCs w:val="21"/>
              </w:rPr>
            </w:pPr>
            <w:r w:rsidRPr="00B3435A">
              <w:rPr>
                <w:szCs w:val="21"/>
              </w:rPr>
              <w:t>00H</w:t>
            </w:r>
          </w:p>
        </w:tc>
      </w:tr>
      <w:tr w:rsidR="00707FBB" w:rsidRPr="00B3435A" w:rsidTr="00247E21">
        <w:trPr>
          <w:cantSplit/>
          <w:jc w:val="center"/>
        </w:trPr>
        <w:tc>
          <w:tcPr>
            <w:tcW w:w="248" w:type="pct"/>
            <w:shd w:val="clear" w:color="auto" w:fill="auto"/>
            <w:vAlign w:val="center"/>
          </w:tcPr>
          <w:p w:rsidR="00707FBB" w:rsidRPr="00B3435A" w:rsidRDefault="00707FBB" w:rsidP="00247E21">
            <w:pPr>
              <w:numPr>
                <w:ilvl w:val="0"/>
                <w:numId w:val="38"/>
              </w:numPr>
              <w:jc w:val="center"/>
              <w:rPr>
                <w:color w:val="000000"/>
                <w:szCs w:val="21"/>
              </w:rPr>
            </w:pPr>
          </w:p>
        </w:tc>
        <w:tc>
          <w:tcPr>
            <w:tcW w:w="587" w:type="pct"/>
            <w:vAlign w:val="center"/>
          </w:tcPr>
          <w:p w:rsidR="00707FBB" w:rsidRPr="00557D35" w:rsidRDefault="00707FBB" w:rsidP="00247E21">
            <w:pPr>
              <w:jc w:val="center"/>
              <w:rPr>
                <w:color w:val="FF0000"/>
                <w:szCs w:val="21"/>
              </w:rPr>
            </w:pPr>
            <w:r w:rsidRPr="00557D35">
              <w:rPr>
                <w:rFonts w:hint="eastAsia"/>
                <w:color w:val="FF0000"/>
                <w:szCs w:val="21"/>
              </w:rPr>
              <w:t>66</w:t>
            </w:r>
            <w:r w:rsidRPr="00557D35">
              <w:rPr>
                <w:color w:val="FF0000"/>
                <w:szCs w:val="21"/>
              </w:rPr>
              <w:t>H</w:t>
            </w:r>
          </w:p>
        </w:tc>
        <w:tc>
          <w:tcPr>
            <w:tcW w:w="817" w:type="pct"/>
            <w:vAlign w:val="center"/>
          </w:tcPr>
          <w:p w:rsidR="00707FBB" w:rsidRPr="00B3435A" w:rsidRDefault="00707FBB" w:rsidP="00247E21">
            <w:pPr>
              <w:jc w:val="center"/>
              <w:rPr>
                <w:szCs w:val="21"/>
              </w:rPr>
            </w:pPr>
            <w:r w:rsidRPr="00B3435A">
              <w:rPr>
                <w:szCs w:val="21"/>
              </w:rPr>
              <w:t>28H</w:t>
            </w:r>
          </w:p>
        </w:tc>
        <w:tc>
          <w:tcPr>
            <w:tcW w:w="415" w:type="pct"/>
            <w:vAlign w:val="center"/>
          </w:tcPr>
          <w:p w:rsidR="00707FBB" w:rsidRPr="00B3435A" w:rsidRDefault="00707FBB" w:rsidP="00247E21">
            <w:pPr>
              <w:jc w:val="center"/>
              <w:rPr>
                <w:szCs w:val="21"/>
              </w:rPr>
            </w:pPr>
            <w:r w:rsidRPr="00B3435A">
              <w:rPr>
                <w:szCs w:val="21"/>
              </w:rPr>
              <w:t>15H</w:t>
            </w:r>
          </w:p>
        </w:tc>
        <w:tc>
          <w:tcPr>
            <w:tcW w:w="419"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06" w:type="pct"/>
            <w:vAlign w:val="center"/>
          </w:tcPr>
          <w:p w:rsidR="00707FBB" w:rsidRPr="00B3435A" w:rsidRDefault="00707FBB" w:rsidP="00247E21">
            <w:pPr>
              <w:jc w:val="center"/>
              <w:rPr>
                <w:szCs w:val="21"/>
              </w:rPr>
            </w:pPr>
            <w:r w:rsidRPr="00B3435A">
              <w:rPr>
                <w:szCs w:val="21"/>
              </w:rPr>
              <w:t>00H</w:t>
            </w:r>
          </w:p>
        </w:tc>
        <w:tc>
          <w:tcPr>
            <w:tcW w:w="431"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20" w:type="pct"/>
            <w:vAlign w:val="center"/>
          </w:tcPr>
          <w:p w:rsidR="00707FBB" w:rsidRPr="00B3435A" w:rsidRDefault="00707FBB" w:rsidP="00247E21">
            <w:pPr>
              <w:jc w:val="center"/>
              <w:rPr>
                <w:szCs w:val="21"/>
              </w:rPr>
            </w:pPr>
            <w:r w:rsidRPr="00B3435A">
              <w:rPr>
                <w:szCs w:val="21"/>
              </w:rPr>
              <w:t>00H</w:t>
            </w:r>
          </w:p>
        </w:tc>
      </w:tr>
      <w:tr w:rsidR="00707FBB" w:rsidRPr="00B3435A" w:rsidTr="00247E21">
        <w:trPr>
          <w:cantSplit/>
          <w:jc w:val="center"/>
        </w:trPr>
        <w:tc>
          <w:tcPr>
            <w:tcW w:w="248" w:type="pct"/>
            <w:shd w:val="clear" w:color="auto" w:fill="auto"/>
            <w:vAlign w:val="center"/>
          </w:tcPr>
          <w:p w:rsidR="00707FBB" w:rsidRPr="00B3435A" w:rsidRDefault="00707FBB" w:rsidP="00247E21">
            <w:pPr>
              <w:numPr>
                <w:ilvl w:val="0"/>
                <w:numId w:val="38"/>
              </w:numPr>
              <w:jc w:val="center"/>
              <w:rPr>
                <w:color w:val="000000"/>
                <w:szCs w:val="21"/>
              </w:rPr>
            </w:pPr>
          </w:p>
        </w:tc>
        <w:tc>
          <w:tcPr>
            <w:tcW w:w="587" w:type="pct"/>
            <w:vAlign w:val="center"/>
          </w:tcPr>
          <w:p w:rsidR="00707FBB" w:rsidRPr="00557D35" w:rsidRDefault="00707FBB" w:rsidP="00247E21">
            <w:pPr>
              <w:jc w:val="center"/>
              <w:rPr>
                <w:color w:val="FF0000"/>
                <w:szCs w:val="21"/>
              </w:rPr>
            </w:pPr>
            <w:r w:rsidRPr="00557D35">
              <w:rPr>
                <w:rFonts w:hint="eastAsia"/>
                <w:color w:val="FF0000"/>
                <w:szCs w:val="21"/>
              </w:rPr>
              <w:t>66</w:t>
            </w:r>
            <w:r w:rsidRPr="00557D35">
              <w:rPr>
                <w:color w:val="FF0000"/>
                <w:szCs w:val="21"/>
              </w:rPr>
              <w:t>H</w:t>
            </w:r>
          </w:p>
        </w:tc>
        <w:tc>
          <w:tcPr>
            <w:tcW w:w="817" w:type="pct"/>
            <w:vAlign w:val="center"/>
          </w:tcPr>
          <w:p w:rsidR="00707FBB" w:rsidRPr="00B3435A" w:rsidRDefault="00707FBB" w:rsidP="00247E21">
            <w:pPr>
              <w:jc w:val="center"/>
              <w:rPr>
                <w:szCs w:val="21"/>
              </w:rPr>
            </w:pPr>
            <w:r w:rsidRPr="00B3435A">
              <w:rPr>
                <w:szCs w:val="21"/>
              </w:rPr>
              <w:t>28H</w:t>
            </w:r>
          </w:p>
        </w:tc>
        <w:tc>
          <w:tcPr>
            <w:tcW w:w="415" w:type="pct"/>
            <w:vAlign w:val="center"/>
          </w:tcPr>
          <w:p w:rsidR="00707FBB" w:rsidRPr="00B3435A" w:rsidRDefault="00707FBB" w:rsidP="00247E21">
            <w:pPr>
              <w:jc w:val="center"/>
              <w:rPr>
                <w:szCs w:val="21"/>
              </w:rPr>
            </w:pPr>
            <w:r w:rsidRPr="00B3435A">
              <w:rPr>
                <w:szCs w:val="21"/>
              </w:rPr>
              <w:t>16H</w:t>
            </w:r>
          </w:p>
        </w:tc>
        <w:tc>
          <w:tcPr>
            <w:tcW w:w="419"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06" w:type="pct"/>
            <w:vAlign w:val="center"/>
          </w:tcPr>
          <w:p w:rsidR="00707FBB" w:rsidRPr="00B3435A" w:rsidRDefault="00707FBB" w:rsidP="00247E21">
            <w:pPr>
              <w:jc w:val="center"/>
              <w:rPr>
                <w:szCs w:val="21"/>
              </w:rPr>
            </w:pPr>
            <w:r w:rsidRPr="00B3435A">
              <w:rPr>
                <w:szCs w:val="21"/>
              </w:rPr>
              <w:t>00H</w:t>
            </w:r>
          </w:p>
        </w:tc>
        <w:tc>
          <w:tcPr>
            <w:tcW w:w="431"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20" w:type="pct"/>
            <w:vAlign w:val="center"/>
          </w:tcPr>
          <w:p w:rsidR="00707FBB" w:rsidRPr="00B3435A" w:rsidRDefault="00707FBB" w:rsidP="00247E21">
            <w:pPr>
              <w:jc w:val="center"/>
              <w:rPr>
                <w:szCs w:val="21"/>
              </w:rPr>
            </w:pPr>
            <w:r w:rsidRPr="00B3435A">
              <w:rPr>
                <w:szCs w:val="21"/>
              </w:rPr>
              <w:t>00H</w:t>
            </w:r>
          </w:p>
        </w:tc>
      </w:tr>
      <w:tr w:rsidR="00707FBB" w:rsidRPr="00B3435A" w:rsidTr="00247E21">
        <w:trPr>
          <w:cantSplit/>
          <w:jc w:val="center"/>
        </w:trPr>
        <w:tc>
          <w:tcPr>
            <w:tcW w:w="248" w:type="pct"/>
            <w:shd w:val="clear" w:color="auto" w:fill="auto"/>
            <w:vAlign w:val="center"/>
          </w:tcPr>
          <w:p w:rsidR="00707FBB" w:rsidRPr="00B3435A" w:rsidRDefault="00707FBB" w:rsidP="00247E21">
            <w:pPr>
              <w:numPr>
                <w:ilvl w:val="0"/>
                <w:numId w:val="38"/>
              </w:numPr>
              <w:jc w:val="center"/>
              <w:rPr>
                <w:color w:val="000000"/>
                <w:szCs w:val="21"/>
              </w:rPr>
            </w:pPr>
          </w:p>
        </w:tc>
        <w:tc>
          <w:tcPr>
            <w:tcW w:w="587" w:type="pct"/>
            <w:vAlign w:val="center"/>
          </w:tcPr>
          <w:p w:rsidR="00707FBB" w:rsidRPr="00557D35" w:rsidRDefault="00707FBB" w:rsidP="00247E21">
            <w:pPr>
              <w:jc w:val="center"/>
              <w:rPr>
                <w:color w:val="FF0000"/>
                <w:szCs w:val="21"/>
              </w:rPr>
            </w:pPr>
            <w:r w:rsidRPr="00557D35">
              <w:rPr>
                <w:rFonts w:hint="eastAsia"/>
                <w:color w:val="FF0000"/>
                <w:szCs w:val="21"/>
              </w:rPr>
              <w:t>66</w:t>
            </w:r>
            <w:r w:rsidRPr="00557D35">
              <w:rPr>
                <w:color w:val="FF0000"/>
                <w:szCs w:val="21"/>
              </w:rPr>
              <w:t>H</w:t>
            </w:r>
          </w:p>
        </w:tc>
        <w:tc>
          <w:tcPr>
            <w:tcW w:w="817" w:type="pct"/>
            <w:vAlign w:val="center"/>
          </w:tcPr>
          <w:p w:rsidR="00707FBB" w:rsidRPr="00B3435A" w:rsidRDefault="00707FBB" w:rsidP="00247E21">
            <w:pPr>
              <w:jc w:val="center"/>
              <w:rPr>
                <w:szCs w:val="21"/>
              </w:rPr>
            </w:pPr>
            <w:r w:rsidRPr="00B3435A">
              <w:rPr>
                <w:szCs w:val="21"/>
              </w:rPr>
              <w:t>28H</w:t>
            </w:r>
          </w:p>
        </w:tc>
        <w:tc>
          <w:tcPr>
            <w:tcW w:w="415" w:type="pct"/>
            <w:vAlign w:val="center"/>
          </w:tcPr>
          <w:p w:rsidR="00707FBB" w:rsidRPr="00B3435A" w:rsidRDefault="00707FBB" w:rsidP="00247E21">
            <w:pPr>
              <w:jc w:val="center"/>
              <w:rPr>
                <w:szCs w:val="21"/>
              </w:rPr>
            </w:pPr>
            <w:r w:rsidRPr="00B3435A">
              <w:rPr>
                <w:szCs w:val="21"/>
              </w:rPr>
              <w:t>17H</w:t>
            </w:r>
          </w:p>
        </w:tc>
        <w:tc>
          <w:tcPr>
            <w:tcW w:w="419"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06" w:type="pct"/>
            <w:vAlign w:val="center"/>
          </w:tcPr>
          <w:p w:rsidR="00707FBB" w:rsidRPr="00B3435A" w:rsidRDefault="00707FBB" w:rsidP="00247E21">
            <w:pPr>
              <w:jc w:val="center"/>
              <w:rPr>
                <w:szCs w:val="21"/>
              </w:rPr>
            </w:pPr>
            <w:r w:rsidRPr="00B3435A">
              <w:rPr>
                <w:szCs w:val="21"/>
              </w:rPr>
              <w:t>00H</w:t>
            </w:r>
          </w:p>
        </w:tc>
        <w:tc>
          <w:tcPr>
            <w:tcW w:w="431"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20" w:type="pct"/>
            <w:vAlign w:val="center"/>
          </w:tcPr>
          <w:p w:rsidR="00707FBB" w:rsidRPr="00B3435A" w:rsidRDefault="00707FBB" w:rsidP="00247E21">
            <w:pPr>
              <w:jc w:val="center"/>
              <w:rPr>
                <w:szCs w:val="21"/>
              </w:rPr>
            </w:pPr>
            <w:r w:rsidRPr="00B3435A">
              <w:rPr>
                <w:szCs w:val="21"/>
              </w:rPr>
              <w:t>00H</w:t>
            </w:r>
          </w:p>
        </w:tc>
      </w:tr>
      <w:tr w:rsidR="00707FBB" w:rsidRPr="00B3435A" w:rsidTr="00247E21">
        <w:trPr>
          <w:cantSplit/>
          <w:jc w:val="center"/>
        </w:trPr>
        <w:tc>
          <w:tcPr>
            <w:tcW w:w="248" w:type="pct"/>
            <w:shd w:val="clear" w:color="auto" w:fill="auto"/>
            <w:vAlign w:val="center"/>
          </w:tcPr>
          <w:p w:rsidR="00707FBB" w:rsidRPr="00B3435A" w:rsidRDefault="00707FBB" w:rsidP="00247E21">
            <w:pPr>
              <w:numPr>
                <w:ilvl w:val="0"/>
                <w:numId w:val="38"/>
              </w:numPr>
              <w:jc w:val="center"/>
              <w:rPr>
                <w:color w:val="000000"/>
                <w:szCs w:val="21"/>
              </w:rPr>
            </w:pPr>
          </w:p>
        </w:tc>
        <w:tc>
          <w:tcPr>
            <w:tcW w:w="587" w:type="pct"/>
            <w:vAlign w:val="center"/>
          </w:tcPr>
          <w:p w:rsidR="00707FBB" w:rsidRPr="00557D35" w:rsidRDefault="00707FBB" w:rsidP="00247E21">
            <w:pPr>
              <w:jc w:val="center"/>
              <w:rPr>
                <w:color w:val="FF0000"/>
                <w:szCs w:val="21"/>
              </w:rPr>
            </w:pPr>
            <w:r w:rsidRPr="00557D35">
              <w:rPr>
                <w:rFonts w:hint="eastAsia"/>
                <w:color w:val="FF0000"/>
                <w:szCs w:val="21"/>
              </w:rPr>
              <w:t>66</w:t>
            </w:r>
            <w:r w:rsidRPr="00557D35">
              <w:rPr>
                <w:color w:val="FF0000"/>
                <w:szCs w:val="21"/>
              </w:rPr>
              <w:t>H</w:t>
            </w:r>
          </w:p>
        </w:tc>
        <w:tc>
          <w:tcPr>
            <w:tcW w:w="817" w:type="pct"/>
            <w:vAlign w:val="center"/>
          </w:tcPr>
          <w:p w:rsidR="00707FBB" w:rsidRPr="00B3435A" w:rsidRDefault="00707FBB" w:rsidP="00247E21">
            <w:pPr>
              <w:jc w:val="center"/>
              <w:rPr>
                <w:szCs w:val="21"/>
              </w:rPr>
            </w:pPr>
            <w:r w:rsidRPr="00B3435A">
              <w:rPr>
                <w:szCs w:val="21"/>
              </w:rPr>
              <w:t>28H</w:t>
            </w:r>
          </w:p>
        </w:tc>
        <w:tc>
          <w:tcPr>
            <w:tcW w:w="415" w:type="pct"/>
            <w:vAlign w:val="center"/>
          </w:tcPr>
          <w:p w:rsidR="00707FBB" w:rsidRPr="00B3435A" w:rsidRDefault="00707FBB" w:rsidP="00247E21">
            <w:pPr>
              <w:jc w:val="center"/>
              <w:rPr>
                <w:szCs w:val="21"/>
              </w:rPr>
            </w:pPr>
            <w:r w:rsidRPr="00B3435A">
              <w:rPr>
                <w:szCs w:val="21"/>
              </w:rPr>
              <w:t>18H</w:t>
            </w:r>
          </w:p>
        </w:tc>
        <w:tc>
          <w:tcPr>
            <w:tcW w:w="419"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06" w:type="pct"/>
            <w:vAlign w:val="center"/>
          </w:tcPr>
          <w:p w:rsidR="00707FBB" w:rsidRPr="00B3435A" w:rsidRDefault="00707FBB" w:rsidP="00247E21">
            <w:pPr>
              <w:jc w:val="center"/>
              <w:rPr>
                <w:szCs w:val="21"/>
              </w:rPr>
            </w:pPr>
            <w:r w:rsidRPr="00B3435A">
              <w:rPr>
                <w:szCs w:val="21"/>
              </w:rPr>
              <w:t>00H</w:t>
            </w:r>
          </w:p>
        </w:tc>
        <w:tc>
          <w:tcPr>
            <w:tcW w:w="431"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20" w:type="pct"/>
            <w:vAlign w:val="center"/>
          </w:tcPr>
          <w:p w:rsidR="00707FBB" w:rsidRPr="00B3435A" w:rsidRDefault="00707FBB" w:rsidP="00247E21">
            <w:pPr>
              <w:jc w:val="center"/>
              <w:rPr>
                <w:szCs w:val="21"/>
              </w:rPr>
            </w:pPr>
            <w:r w:rsidRPr="00B3435A">
              <w:rPr>
                <w:szCs w:val="21"/>
              </w:rPr>
              <w:t>00H</w:t>
            </w:r>
          </w:p>
        </w:tc>
      </w:tr>
      <w:tr w:rsidR="00707FBB" w:rsidRPr="00B3435A" w:rsidTr="00247E21">
        <w:trPr>
          <w:cantSplit/>
          <w:jc w:val="center"/>
        </w:trPr>
        <w:tc>
          <w:tcPr>
            <w:tcW w:w="248" w:type="pct"/>
            <w:shd w:val="clear" w:color="auto" w:fill="auto"/>
            <w:vAlign w:val="center"/>
          </w:tcPr>
          <w:p w:rsidR="00707FBB" w:rsidRPr="00B3435A" w:rsidRDefault="00707FBB" w:rsidP="00247E21">
            <w:pPr>
              <w:numPr>
                <w:ilvl w:val="0"/>
                <w:numId w:val="38"/>
              </w:numPr>
              <w:jc w:val="center"/>
              <w:rPr>
                <w:color w:val="000000"/>
                <w:szCs w:val="21"/>
              </w:rPr>
            </w:pPr>
          </w:p>
        </w:tc>
        <w:tc>
          <w:tcPr>
            <w:tcW w:w="587" w:type="pct"/>
            <w:vAlign w:val="center"/>
          </w:tcPr>
          <w:p w:rsidR="00707FBB" w:rsidRPr="00557D35" w:rsidRDefault="00707FBB" w:rsidP="00247E21">
            <w:pPr>
              <w:jc w:val="center"/>
              <w:rPr>
                <w:color w:val="FF0000"/>
                <w:szCs w:val="21"/>
              </w:rPr>
            </w:pPr>
            <w:r w:rsidRPr="00557D35">
              <w:rPr>
                <w:rFonts w:hint="eastAsia"/>
                <w:color w:val="FF0000"/>
                <w:szCs w:val="21"/>
              </w:rPr>
              <w:t>66</w:t>
            </w:r>
            <w:r w:rsidRPr="00557D35">
              <w:rPr>
                <w:color w:val="FF0000"/>
                <w:szCs w:val="21"/>
              </w:rPr>
              <w:t>H</w:t>
            </w:r>
          </w:p>
        </w:tc>
        <w:tc>
          <w:tcPr>
            <w:tcW w:w="817" w:type="pct"/>
            <w:vAlign w:val="center"/>
          </w:tcPr>
          <w:p w:rsidR="00707FBB" w:rsidRPr="00B3435A" w:rsidRDefault="00707FBB" w:rsidP="00247E21">
            <w:pPr>
              <w:jc w:val="center"/>
              <w:rPr>
                <w:szCs w:val="21"/>
              </w:rPr>
            </w:pPr>
            <w:r w:rsidRPr="00B3435A">
              <w:rPr>
                <w:szCs w:val="21"/>
              </w:rPr>
              <w:t>28H</w:t>
            </w:r>
          </w:p>
        </w:tc>
        <w:tc>
          <w:tcPr>
            <w:tcW w:w="415" w:type="pct"/>
            <w:vAlign w:val="center"/>
          </w:tcPr>
          <w:p w:rsidR="00707FBB" w:rsidRPr="00B3435A" w:rsidRDefault="00707FBB" w:rsidP="00247E21">
            <w:pPr>
              <w:jc w:val="center"/>
              <w:rPr>
                <w:szCs w:val="21"/>
              </w:rPr>
            </w:pPr>
            <w:r w:rsidRPr="00B3435A">
              <w:rPr>
                <w:szCs w:val="21"/>
              </w:rPr>
              <w:t>19H</w:t>
            </w:r>
          </w:p>
        </w:tc>
        <w:tc>
          <w:tcPr>
            <w:tcW w:w="419"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06" w:type="pct"/>
            <w:vAlign w:val="center"/>
          </w:tcPr>
          <w:p w:rsidR="00707FBB" w:rsidRPr="00B3435A" w:rsidRDefault="00707FBB" w:rsidP="00247E21">
            <w:pPr>
              <w:jc w:val="center"/>
              <w:rPr>
                <w:szCs w:val="21"/>
              </w:rPr>
            </w:pPr>
            <w:r w:rsidRPr="00B3435A">
              <w:rPr>
                <w:szCs w:val="21"/>
              </w:rPr>
              <w:t>00H</w:t>
            </w:r>
          </w:p>
        </w:tc>
        <w:tc>
          <w:tcPr>
            <w:tcW w:w="431"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20" w:type="pct"/>
            <w:vAlign w:val="center"/>
          </w:tcPr>
          <w:p w:rsidR="00707FBB" w:rsidRPr="00B3435A" w:rsidRDefault="00707FBB" w:rsidP="00247E21">
            <w:pPr>
              <w:jc w:val="center"/>
              <w:rPr>
                <w:szCs w:val="21"/>
              </w:rPr>
            </w:pPr>
            <w:r w:rsidRPr="00B3435A">
              <w:rPr>
                <w:szCs w:val="21"/>
              </w:rPr>
              <w:t>00H</w:t>
            </w:r>
          </w:p>
        </w:tc>
      </w:tr>
      <w:tr w:rsidR="00707FBB" w:rsidRPr="00B3435A" w:rsidTr="00247E21">
        <w:trPr>
          <w:cantSplit/>
          <w:jc w:val="center"/>
        </w:trPr>
        <w:tc>
          <w:tcPr>
            <w:tcW w:w="248" w:type="pct"/>
            <w:shd w:val="clear" w:color="auto" w:fill="auto"/>
            <w:vAlign w:val="center"/>
          </w:tcPr>
          <w:p w:rsidR="00707FBB" w:rsidRPr="00B3435A" w:rsidRDefault="00707FBB" w:rsidP="00247E21">
            <w:pPr>
              <w:numPr>
                <w:ilvl w:val="0"/>
                <w:numId w:val="38"/>
              </w:numPr>
              <w:jc w:val="center"/>
              <w:rPr>
                <w:color w:val="000000"/>
                <w:szCs w:val="21"/>
              </w:rPr>
            </w:pPr>
          </w:p>
        </w:tc>
        <w:tc>
          <w:tcPr>
            <w:tcW w:w="587" w:type="pct"/>
            <w:vAlign w:val="center"/>
          </w:tcPr>
          <w:p w:rsidR="00707FBB" w:rsidRPr="00557D35" w:rsidRDefault="00707FBB" w:rsidP="00247E21">
            <w:pPr>
              <w:jc w:val="center"/>
              <w:rPr>
                <w:color w:val="FF0000"/>
                <w:szCs w:val="21"/>
              </w:rPr>
            </w:pPr>
            <w:r w:rsidRPr="00557D35">
              <w:rPr>
                <w:rFonts w:hint="eastAsia"/>
                <w:color w:val="FF0000"/>
                <w:szCs w:val="21"/>
              </w:rPr>
              <w:t>66</w:t>
            </w:r>
            <w:r w:rsidRPr="00557D35">
              <w:rPr>
                <w:color w:val="FF0000"/>
                <w:szCs w:val="21"/>
              </w:rPr>
              <w:t>H</w:t>
            </w:r>
          </w:p>
        </w:tc>
        <w:tc>
          <w:tcPr>
            <w:tcW w:w="817" w:type="pct"/>
            <w:vAlign w:val="center"/>
          </w:tcPr>
          <w:p w:rsidR="00707FBB" w:rsidRPr="00B3435A" w:rsidRDefault="00707FBB" w:rsidP="00247E21">
            <w:pPr>
              <w:jc w:val="center"/>
              <w:rPr>
                <w:szCs w:val="21"/>
              </w:rPr>
            </w:pPr>
            <w:r w:rsidRPr="00B3435A">
              <w:rPr>
                <w:szCs w:val="21"/>
              </w:rPr>
              <w:t>28H</w:t>
            </w:r>
          </w:p>
        </w:tc>
        <w:tc>
          <w:tcPr>
            <w:tcW w:w="415" w:type="pct"/>
            <w:vAlign w:val="center"/>
          </w:tcPr>
          <w:p w:rsidR="00707FBB" w:rsidRPr="00B3435A" w:rsidRDefault="00707FBB" w:rsidP="00247E21">
            <w:pPr>
              <w:jc w:val="center"/>
              <w:rPr>
                <w:szCs w:val="21"/>
              </w:rPr>
            </w:pPr>
            <w:r w:rsidRPr="00B3435A">
              <w:rPr>
                <w:szCs w:val="21"/>
              </w:rPr>
              <w:t>1AH</w:t>
            </w:r>
          </w:p>
        </w:tc>
        <w:tc>
          <w:tcPr>
            <w:tcW w:w="419"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06" w:type="pct"/>
            <w:vAlign w:val="center"/>
          </w:tcPr>
          <w:p w:rsidR="00707FBB" w:rsidRPr="00B3435A" w:rsidRDefault="00707FBB" w:rsidP="00247E21">
            <w:pPr>
              <w:jc w:val="center"/>
              <w:rPr>
                <w:szCs w:val="21"/>
              </w:rPr>
            </w:pPr>
            <w:r w:rsidRPr="00B3435A">
              <w:rPr>
                <w:szCs w:val="21"/>
              </w:rPr>
              <w:t>00H</w:t>
            </w:r>
          </w:p>
        </w:tc>
        <w:tc>
          <w:tcPr>
            <w:tcW w:w="431"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20" w:type="pct"/>
            <w:vAlign w:val="center"/>
          </w:tcPr>
          <w:p w:rsidR="00707FBB" w:rsidRPr="00B3435A" w:rsidRDefault="00707FBB" w:rsidP="00247E21">
            <w:pPr>
              <w:jc w:val="center"/>
              <w:rPr>
                <w:szCs w:val="21"/>
              </w:rPr>
            </w:pPr>
            <w:r w:rsidRPr="00B3435A">
              <w:rPr>
                <w:szCs w:val="21"/>
              </w:rPr>
              <w:t>00H</w:t>
            </w:r>
          </w:p>
        </w:tc>
      </w:tr>
      <w:tr w:rsidR="00707FBB" w:rsidRPr="00B3435A" w:rsidTr="00247E21">
        <w:trPr>
          <w:cantSplit/>
          <w:jc w:val="center"/>
        </w:trPr>
        <w:tc>
          <w:tcPr>
            <w:tcW w:w="248" w:type="pct"/>
            <w:shd w:val="clear" w:color="auto" w:fill="auto"/>
            <w:vAlign w:val="center"/>
          </w:tcPr>
          <w:p w:rsidR="00707FBB" w:rsidRPr="00B3435A" w:rsidRDefault="00707FBB" w:rsidP="00247E21">
            <w:pPr>
              <w:numPr>
                <w:ilvl w:val="0"/>
                <w:numId w:val="38"/>
              </w:numPr>
              <w:jc w:val="center"/>
              <w:rPr>
                <w:color w:val="000000"/>
                <w:szCs w:val="21"/>
              </w:rPr>
            </w:pPr>
          </w:p>
        </w:tc>
        <w:tc>
          <w:tcPr>
            <w:tcW w:w="587" w:type="pct"/>
            <w:vAlign w:val="center"/>
          </w:tcPr>
          <w:p w:rsidR="00707FBB" w:rsidRPr="00557D35" w:rsidRDefault="00707FBB" w:rsidP="00247E21">
            <w:pPr>
              <w:jc w:val="center"/>
              <w:rPr>
                <w:color w:val="FF0000"/>
                <w:szCs w:val="21"/>
              </w:rPr>
            </w:pPr>
            <w:r w:rsidRPr="00557D35">
              <w:rPr>
                <w:rFonts w:hint="eastAsia"/>
                <w:color w:val="FF0000"/>
                <w:szCs w:val="21"/>
              </w:rPr>
              <w:t>66</w:t>
            </w:r>
            <w:r w:rsidRPr="00557D35">
              <w:rPr>
                <w:color w:val="FF0000"/>
                <w:szCs w:val="21"/>
              </w:rPr>
              <w:t>H</w:t>
            </w:r>
          </w:p>
        </w:tc>
        <w:tc>
          <w:tcPr>
            <w:tcW w:w="817" w:type="pct"/>
            <w:vAlign w:val="center"/>
          </w:tcPr>
          <w:p w:rsidR="00707FBB" w:rsidRPr="00B3435A" w:rsidRDefault="00707FBB" w:rsidP="00247E21">
            <w:pPr>
              <w:jc w:val="center"/>
              <w:rPr>
                <w:szCs w:val="21"/>
              </w:rPr>
            </w:pPr>
            <w:r w:rsidRPr="00B3435A">
              <w:rPr>
                <w:szCs w:val="21"/>
              </w:rPr>
              <w:t>28H</w:t>
            </w:r>
          </w:p>
        </w:tc>
        <w:tc>
          <w:tcPr>
            <w:tcW w:w="415" w:type="pct"/>
            <w:vAlign w:val="center"/>
          </w:tcPr>
          <w:p w:rsidR="00707FBB" w:rsidRPr="00B3435A" w:rsidRDefault="00707FBB" w:rsidP="00247E21">
            <w:pPr>
              <w:jc w:val="center"/>
              <w:rPr>
                <w:szCs w:val="21"/>
              </w:rPr>
            </w:pPr>
            <w:r w:rsidRPr="00B3435A">
              <w:rPr>
                <w:szCs w:val="21"/>
              </w:rPr>
              <w:t>1BH</w:t>
            </w:r>
          </w:p>
        </w:tc>
        <w:tc>
          <w:tcPr>
            <w:tcW w:w="419"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06" w:type="pct"/>
            <w:vAlign w:val="center"/>
          </w:tcPr>
          <w:p w:rsidR="00707FBB" w:rsidRPr="00B3435A" w:rsidRDefault="00707FBB" w:rsidP="00247E21">
            <w:pPr>
              <w:jc w:val="center"/>
              <w:rPr>
                <w:szCs w:val="21"/>
              </w:rPr>
            </w:pPr>
            <w:r w:rsidRPr="00B3435A">
              <w:rPr>
                <w:szCs w:val="21"/>
              </w:rPr>
              <w:t>00H</w:t>
            </w:r>
          </w:p>
        </w:tc>
        <w:tc>
          <w:tcPr>
            <w:tcW w:w="431"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20" w:type="pct"/>
            <w:vAlign w:val="center"/>
          </w:tcPr>
          <w:p w:rsidR="00707FBB" w:rsidRPr="00B3435A" w:rsidRDefault="00707FBB" w:rsidP="00247E21">
            <w:pPr>
              <w:jc w:val="center"/>
              <w:rPr>
                <w:szCs w:val="21"/>
              </w:rPr>
            </w:pPr>
            <w:r w:rsidRPr="00B3435A">
              <w:rPr>
                <w:szCs w:val="21"/>
              </w:rPr>
              <w:t>00H</w:t>
            </w:r>
          </w:p>
        </w:tc>
      </w:tr>
      <w:tr w:rsidR="00707FBB" w:rsidRPr="00B3435A" w:rsidTr="00247E21">
        <w:trPr>
          <w:cantSplit/>
          <w:jc w:val="center"/>
        </w:trPr>
        <w:tc>
          <w:tcPr>
            <w:tcW w:w="248" w:type="pct"/>
            <w:shd w:val="clear" w:color="auto" w:fill="auto"/>
            <w:vAlign w:val="center"/>
          </w:tcPr>
          <w:p w:rsidR="00707FBB" w:rsidRPr="00B3435A" w:rsidRDefault="00707FBB" w:rsidP="00247E21">
            <w:pPr>
              <w:numPr>
                <w:ilvl w:val="0"/>
                <w:numId w:val="38"/>
              </w:numPr>
              <w:jc w:val="center"/>
              <w:rPr>
                <w:color w:val="000000"/>
                <w:szCs w:val="21"/>
              </w:rPr>
            </w:pPr>
          </w:p>
        </w:tc>
        <w:tc>
          <w:tcPr>
            <w:tcW w:w="587" w:type="pct"/>
            <w:vAlign w:val="center"/>
          </w:tcPr>
          <w:p w:rsidR="00707FBB" w:rsidRPr="00557D35" w:rsidRDefault="00707FBB" w:rsidP="00247E21">
            <w:pPr>
              <w:jc w:val="center"/>
              <w:rPr>
                <w:color w:val="FF0000"/>
                <w:szCs w:val="21"/>
              </w:rPr>
            </w:pPr>
            <w:r w:rsidRPr="00557D35">
              <w:rPr>
                <w:rFonts w:hint="eastAsia"/>
                <w:color w:val="FF0000"/>
                <w:szCs w:val="21"/>
              </w:rPr>
              <w:t>66</w:t>
            </w:r>
            <w:r w:rsidRPr="00557D35">
              <w:rPr>
                <w:color w:val="FF0000"/>
                <w:szCs w:val="21"/>
              </w:rPr>
              <w:t>H</w:t>
            </w:r>
          </w:p>
        </w:tc>
        <w:tc>
          <w:tcPr>
            <w:tcW w:w="817" w:type="pct"/>
            <w:vAlign w:val="center"/>
          </w:tcPr>
          <w:p w:rsidR="00707FBB" w:rsidRPr="00B3435A" w:rsidRDefault="00707FBB" w:rsidP="00247E21">
            <w:pPr>
              <w:jc w:val="center"/>
              <w:rPr>
                <w:szCs w:val="21"/>
              </w:rPr>
            </w:pPr>
            <w:r w:rsidRPr="00B3435A">
              <w:rPr>
                <w:szCs w:val="21"/>
              </w:rPr>
              <w:t>28H</w:t>
            </w:r>
          </w:p>
        </w:tc>
        <w:tc>
          <w:tcPr>
            <w:tcW w:w="415" w:type="pct"/>
            <w:vAlign w:val="center"/>
          </w:tcPr>
          <w:p w:rsidR="00707FBB" w:rsidRPr="00B3435A" w:rsidRDefault="00707FBB" w:rsidP="00247E21">
            <w:pPr>
              <w:jc w:val="center"/>
              <w:rPr>
                <w:szCs w:val="21"/>
              </w:rPr>
            </w:pPr>
            <w:r w:rsidRPr="00B3435A">
              <w:rPr>
                <w:szCs w:val="21"/>
              </w:rPr>
              <w:t>1CH</w:t>
            </w:r>
          </w:p>
        </w:tc>
        <w:tc>
          <w:tcPr>
            <w:tcW w:w="419"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06" w:type="pct"/>
            <w:vAlign w:val="center"/>
          </w:tcPr>
          <w:p w:rsidR="00707FBB" w:rsidRPr="00B3435A" w:rsidRDefault="00707FBB" w:rsidP="00247E21">
            <w:pPr>
              <w:jc w:val="center"/>
              <w:rPr>
                <w:szCs w:val="21"/>
              </w:rPr>
            </w:pPr>
            <w:r w:rsidRPr="00B3435A">
              <w:rPr>
                <w:szCs w:val="21"/>
              </w:rPr>
              <w:t>00H</w:t>
            </w:r>
          </w:p>
        </w:tc>
        <w:tc>
          <w:tcPr>
            <w:tcW w:w="431"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20" w:type="pct"/>
            <w:vAlign w:val="center"/>
          </w:tcPr>
          <w:p w:rsidR="00707FBB" w:rsidRPr="00B3435A" w:rsidRDefault="00707FBB" w:rsidP="00247E21">
            <w:pPr>
              <w:jc w:val="center"/>
              <w:rPr>
                <w:szCs w:val="21"/>
              </w:rPr>
            </w:pPr>
            <w:r w:rsidRPr="00B3435A">
              <w:rPr>
                <w:szCs w:val="21"/>
              </w:rPr>
              <w:t>00H</w:t>
            </w:r>
          </w:p>
        </w:tc>
      </w:tr>
      <w:tr w:rsidR="00707FBB" w:rsidRPr="00B3435A" w:rsidTr="00247E21">
        <w:trPr>
          <w:cantSplit/>
          <w:jc w:val="center"/>
        </w:trPr>
        <w:tc>
          <w:tcPr>
            <w:tcW w:w="248" w:type="pct"/>
            <w:shd w:val="clear" w:color="auto" w:fill="auto"/>
            <w:vAlign w:val="center"/>
          </w:tcPr>
          <w:p w:rsidR="00707FBB" w:rsidRPr="00B3435A" w:rsidRDefault="00707FBB" w:rsidP="00247E21">
            <w:pPr>
              <w:numPr>
                <w:ilvl w:val="0"/>
                <w:numId w:val="38"/>
              </w:numPr>
              <w:jc w:val="center"/>
              <w:rPr>
                <w:color w:val="000000"/>
                <w:szCs w:val="21"/>
              </w:rPr>
            </w:pPr>
          </w:p>
        </w:tc>
        <w:tc>
          <w:tcPr>
            <w:tcW w:w="587" w:type="pct"/>
            <w:vAlign w:val="center"/>
          </w:tcPr>
          <w:p w:rsidR="00707FBB" w:rsidRPr="00557D35" w:rsidRDefault="00707FBB" w:rsidP="00247E21">
            <w:pPr>
              <w:jc w:val="center"/>
              <w:rPr>
                <w:color w:val="FF0000"/>
                <w:szCs w:val="21"/>
              </w:rPr>
            </w:pPr>
            <w:r w:rsidRPr="00557D35">
              <w:rPr>
                <w:rFonts w:hint="eastAsia"/>
                <w:color w:val="FF0000"/>
                <w:szCs w:val="21"/>
              </w:rPr>
              <w:t>66</w:t>
            </w:r>
            <w:r w:rsidRPr="00557D35">
              <w:rPr>
                <w:color w:val="FF0000"/>
                <w:szCs w:val="21"/>
              </w:rPr>
              <w:t>H</w:t>
            </w:r>
          </w:p>
        </w:tc>
        <w:tc>
          <w:tcPr>
            <w:tcW w:w="817" w:type="pct"/>
            <w:vAlign w:val="center"/>
          </w:tcPr>
          <w:p w:rsidR="00707FBB" w:rsidRPr="00B3435A" w:rsidRDefault="00707FBB" w:rsidP="00247E21">
            <w:pPr>
              <w:jc w:val="center"/>
              <w:rPr>
                <w:szCs w:val="21"/>
              </w:rPr>
            </w:pPr>
            <w:r w:rsidRPr="00B3435A">
              <w:rPr>
                <w:szCs w:val="21"/>
              </w:rPr>
              <w:t>28H</w:t>
            </w:r>
          </w:p>
        </w:tc>
        <w:tc>
          <w:tcPr>
            <w:tcW w:w="415" w:type="pct"/>
            <w:vAlign w:val="center"/>
          </w:tcPr>
          <w:p w:rsidR="00707FBB" w:rsidRPr="00B3435A" w:rsidRDefault="00707FBB" w:rsidP="00247E21">
            <w:pPr>
              <w:jc w:val="center"/>
              <w:rPr>
                <w:szCs w:val="21"/>
              </w:rPr>
            </w:pPr>
            <w:r w:rsidRPr="00B3435A">
              <w:rPr>
                <w:szCs w:val="21"/>
              </w:rPr>
              <w:t>1DH</w:t>
            </w:r>
          </w:p>
        </w:tc>
        <w:tc>
          <w:tcPr>
            <w:tcW w:w="419"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06" w:type="pct"/>
            <w:vAlign w:val="center"/>
          </w:tcPr>
          <w:p w:rsidR="00707FBB" w:rsidRPr="00B3435A" w:rsidRDefault="00707FBB" w:rsidP="00247E21">
            <w:pPr>
              <w:jc w:val="center"/>
              <w:rPr>
                <w:szCs w:val="21"/>
              </w:rPr>
            </w:pPr>
            <w:r w:rsidRPr="00B3435A">
              <w:rPr>
                <w:szCs w:val="21"/>
              </w:rPr>
              <w:t>00H</w:t>
            </w:r>
          </w:p>
        </w:tc>
        <w:tc>
          <w:tcPr>
            <w:tcW w:w="431"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20" w:type="pct"/>
            <w:vAlign w:val="center"/>
          </w:tcPr>
          <w:p w:rsidR="00707FBB" w:rsidRPr="00B3435A" w:rsidRDefault="00707FBB" w:rsidP="00247E21">
            <w:pPr>
              <w:jc w:val="center"/>
              <w:rPr>
                <w:szCs w:val="21"/>
              </w:rPr>
            </w:pPr>
            <w:r w:rsidRPr="00B3435A">
              <w:rPr>
                <w:szCs w:val="21"/>
              </w:rPr>
              <w:t>00H</w:t>
            </w:r>
          </w:p>
        </w:tc>
      </w:tr>
      <w:tr w:rsidR="00707FBB" w:rsidRPr="00B3435A" w:rsidTr="00247E21">
        <w:trPr>
          <w:cantSplit/>
          <w:jc w:val="center"/>
        </w:trPr>
        <w:tc>
          <w:tcPr>
            <w:tcW w:w="248" w:type="pct"/>
            <w:shd w:val="clear" w:color="auto" w:fill="auto"/>
            <w:vAlign w:val="center"/>
          </w:tcPr>
          <w:p w:rsidR="00707FBB" w:rsidRPr="00B3435A" w:rsidRDefault="00707FBB" w:rsidP="00247E21">
            <w:pPr>
              <w:numPr>
                <w:ilvl w:val="0"/>
                <w:numId w:val="38"/>
              </w:numPr>
              <w:jc w:val="center"/>
              <w:rPr>
                <w:color w:val="000000"/>
                <w:szCs w:val="21"/>
              </w:rPr>
            </w:pPr>
          </w:p>
        </w:tc>
        <w:tc>
          <w:tcPr>
            <w:tcW w:w="587" w:type="pct"/>
            <w:vAlign w:val="center"/>
          </w:tcPr>
          <w:p w:rsidR="00707FBB" w:rsidRPr="00557D35" w:rsidRDefault="00707FBB" w:rsidP="00247E21">
            <w:pPr>
              <w:jc w:val="center"/>
              <w:rPr>
                <w:color w:val="FF0000"/>
                <w:szCs w:val="21"/>
              </w:rPr>
            </w:pPr>
            <w:r w:rsidRPr="00557D35">
              <w:rPr>
                <w:rFonts w:hint="eastAsia"/>
                <w:color w:val="FF0000"/>
                <w:szCs w:val="21"/>
              </w:rPr>
              <w:t>66</w:t>
            </w:r>
            <w:r w:rsidRPr="00557D35">
              <w:rPr>
                <w:color w:val="FF0000"/>
                <w:szCs w:val="21"/>
              </w:rPr>
              <w:t>H</w:t>
            </w:r>
          </w:p>
        </w:tc>
        <w:tc>
          <w:tcPr>
            <w:tcW w:w="817" w:type="pct"/>
            <w:vAlign w:val="center"/>
          </w:tcPr>
          <w:p w:rsidR="00707FBB" w:rsidRPr="00B3435A" w:rsidRDefault="00707FBB" w:rsidP="00247E21">
            <w:pPr>
              <w:jc w:val="center"/>
              <w:rPr>
                <w:szCs w:val="21"/>
              </w:rPr>
            </w:pPr>
            <w:r w:rsidRPr="00B3435A">
              <w:rPr>
                <w:szCs w:val="21"/>
              </w:rPr>
              <w:t>28H</w:t>
            </w:r>
          </w:p>
        </w:tc>
        <w:tc>
          <w:tcPr>
            <w:tcW w:w="415" w:type="pct"/>
            <w:vAlign w:val="center"/>
          </w:tcPr>
          <w:p w:rsidR="00707FBB" w:rsidRPr="00B3435A" w:rsidRDefault="00707FBB" w:rsidP="00247E21">
            <w:pPr>
              <w:jc w:val="center"/>
              <w:rPr>
                <w:szCs w:val="21"/>
              </w:rPr>
            </w:pPr>
            <w:r w:rsidRPr="00B3435A">
              <w:rPr>
                <w:szCs w:val="21"/>
              </w:rPr>
              <w:t>1EH</w:t>
            </w:r>
          </w:p>
        </w:tc>
        <w:tc>
          <w:tcPr>
            <w:tcW w:w="419"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06" w:type="pct"/>
            <w:vAlign w:val="center"/>
          </w:tcPr>
          <w:p w:rsidR="00707FBB" w:rsidRPr="00B3435A" w:rsidRDefault="00707FBB" w:rsidP="00247E21">
            <w:pPr>
              <w:jc w:val="center"/>
              <w:rPr>
                <w:szCs w:val="21"/>
              </w:rPr>
            </w:pPr>
            <w:r w:rsidRPr="00B3435A">
              <w:rPr>
                <w:szCs w:val="21"/>
              </w:rPr>
              <w:t>00H</w:t>
            </w:r>
          </w:p>
        </w:tc>
        <w:tc>
          <w:tcPr>
            <w:tcW w:w="431"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20" w:type="pct"/>
            <w:vAlign w:val="center"/>
          </w:tcPr>
          <w:p w:rsidR="00707FBB" w:rsidRPr="00B3435A" w:rsidRDefault="00707FBB" w:rsidP="00247E21">
            <w:pPr>
              <w:jc w:val="center"/>
              <w:rPr>
                <w:szCs w:val="21"/>
              </w:rPr>
            </w:pPr>
            <w:r w:rsidRPr="00B3435A">
              <w:rPr>
                <w:szCs w:val="21"/>
              </w:rPr>
              <w:t>00H</w:t>
            </w:r>
          </w:p>
        </w:tc>
      </w:tr>
      <w:tr w:rsidR="00707FBB" w:rsidRPr="00B3435A" w:rsidTr="00247E21">
        <w:trPr>
          <w:cantSplit/>
          <w:jc w:val="center"/>
        </w:trPr>
        <w:tc>
          <w:tcPr>
            <w:tcW w:w="248" w:type="pct"/>
            <w:shd w:val="clear" w:color="auto" w:fill="auto"/>
            <w:vAlign w:val="center"/>
          </w:tcPr>
          <w:p w:rsidR="00707FBB" w:rsidRPr="00B3435A" w:rsidRDefault="00707FBB" w:rsidP="00247E21">
            <w:pPr>
              <w:numPr>
                <w:ilvl w:val="0"/>
                <w:numId w:val="38"/>
              </w:numPr>
              <w:jc w:val="center"/>
              <w:rPr>
                <w:color w:val="000000"/>
                <w:szCs w:val="21"/>
              </w:rPr>
            </w:pPr>
          </w:p>
        </w:tc>
        <w:tc>
          <w:tcPr>
            <w:tcW w:w="587" w:type="pct"/>
            <w:vAlign w:val="center"/>
          </w:tcPr>
          <w:p w:rsidR="00707FBB" w:rsidRPr="00557D35" w:rsidRDefault="00707FBB" w:rsidP="00247E21">
            <w:pPr>
              <w:jc w:val="center"/>
              <w:rPr>
                <w:color w:val="FF0000"/>
                <w:szCs w:val="21"/>
              </w:rPr>
            </w:pPr>
            <w:r w:rsidRPr="00557D35">
              <w:rPr>
                <w:rFonts w:hint="eastAsia"/>
                <w:color w:val="FF0000"/>
                <w:szCs w:val="21"/>
              </w:rPr>
              <w:t>66</w:t>
            </w:r>
            <w:r w:rsidRPr="00557D35">
              <w:rPr>
                <w:color w:val="FF0000"/>
                <w:szCs w:val="21"/>
              </w:rPr>
              <w:t>H</w:t>
            </w:r>
          </w:p>
        </w:tc>
        <w:tc>
          <w:tcPr>
            <w:tcW w:w="817" w:type="pct"/>
            <w:vAlign w:val="center"/>
          </w:tcPr>
          <w:p w:rsidR="00707FBB" w:rsidRPr="00B3435A" w:rsidRDefault="00707FBB" w:rsidP="00247E21">
            <w:pPr>
              <w:jc w:val="center"/>
              <w:rPr>
                <w:szCs w:val="21"/>
              </w:rPr>
            </w:pPr>
            <w:r w:rsidRPr="00B3435A">
              <w:rPr>
                <w:szCs w:val="21"/>
              </w:rPr>
              <w:t>28H</w:t>
            </w:r>
          </w:p>
        </w:tc>
        <w:tc>
          <w:tcPr>
            <w:tcW w:w="415" w:type="pct"/>
            <w:vAlign w:val="center"/>
          </w:tcPr>
          <w:p w:rsidR="00707FBB" w:rsidRPr="00B3435A" w:rsidRDefault="00707FBB" w:rsidP="00247E21">
            <w:pPr>
              <w:jc w:val="center"/>
              <w:rPr>
                <w:szCs w:val="21"/>
              </w:rPr>
            </w:pPr>
            <w:r w:rsidRPr="00B3435A">
              <w:rPr>
                <w:szCs w:val="21"/>
              </w:rPr>
              <w:t>1FH</w:t>
            </w:r>
          </w:p>
        </w:tc>
        <w:tc>
          <w:tcPr>
            <w:tcW w:w="419"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06" w:type="pct"/>
            <w:vAlign w:val="center"/>
          </w:tcPr>
          <w:p w:rsidR="00707FBB" w:rsidRPr="00B3435A" w:rsidRDefault="00707FBB" w:rsidP="00247E21">
            <w:pPr>
              <w:jc w:val="center"/>
              <w:rPr>
                <w:szCs w:val="21"/>
              </w:rPr>
            </w:pPr>
            <w:r w:rsidRPr="00B3435A">
              <w:rPr>
                <w:szCs w:val="21"/>
              </w:rPr>
              <w:t>00H</w:t>
            </w:r>
          </w:p>
        </w:tc>
        <w:tc>
          <w:tcPr>
            <w:tcW w:w="431"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20" w:type="pct"/>
            <w:vAlign w:val="center"/>
          </w:tcPr>
          <w:p w:rsidR="00707FBB" w:rsidRPr="00B3435A" w:rsidRDefault="00707FBB" w:rsidP="00247E21">
            <w:pPr>
              <w:jc w:val="center"/>
              <w:rPr>
                <w:szCs w:val="21"/>
              </w:rPr>
            </w:pPr>
            <w:r w:rsidRPr="00B3435A">
              <w:rPr>
                <w:szCs w:val="21"/>
              </w:rPr>
              <w:t>00H</w:t>
            </w:r>
          </w:p>
        </w:tc>
      </w:tr>
      <w:tr w:rsidR="00707FBB" w:rsidRPr="00B3435A" w:rsidTr="00247E21">
        <w:trPr>
          <w:cantSplit/>
          <w:trHeight w:val="167"/>
          <w:jc w:val="center"/>
        </w:trPr>
        <w:tc>
          <w:tcPr>
            <w:tcW w:w="248" w:type="pct"/>
            <w:shd w:val="clear" w:color="auto" w:fill="auto"/>
            <w:vAlign w:val="center"/>
          </w:tcPr>
          <w:p w:rsidR="00707FBB" w:rsidRPr="00B3435A" w:rsidRDefault="00707FBB" w:rsidP="00247E21">
            <w:pPr>
              <w:numPr>
                <w:ilvl w:val="0"/>
                <w:numId w:val="38"/>
              </w:numPr>
              <w:jc w:val="center"/>
              <w:rPr>
                <w:color w:val="000000"/>
                <w:szCs w:val="21"/>
              </w:rPr>
            </w:pPr>
          </w:p>
        </w:tc>
        <w:tc>
          <w:tcPr>
            <w:tcW w:w="587" w:type="pct"/>
            <w:vAlign w:val="center"/>
          </w:tcPr>
          <w:p w:rsidR="00707FBB" w:rsidRPr="00557D35" w:rsidRDefault="00707FBB" w:rsidP="00247E21">
            <w:pPr>
              <w:jc w:val="center"/>
              <w:rPr>
                <w:color w:val="FF0000"/>
                <w:szCs w:val="21"/>
              </w:rPr>
            </w:pPr>
            <w:r w:rsidRPr="00557D35">
              <w:rPr>
                <w:rFonts w:hint="eastAsia"/>
                <w:color w:val="FF0000"/>
                <w:szCs w:val="21"/>
              </w:rPr>
              <w:t>66</w:t>
            </w:r>
            <w:r w:rsidRPr="00557D35">
              <w:rPr>
                <w:color w:val="FF0000"/>
                <w:szCs w:val="21"/>
              </w:rPr>
              <w:t>H</w:t>
            </w:r>
          </w:p>
        </w:tc>
        <w:tc>
          <w:tcPr>
            <w:tcW w:w="817" w:type="pct"/>
            <w:vAlign w:val="center"/>
          </w:tcPr>
          <w:p w:rsidR="00707FBB" w:rsidRPr="00B3435A" w:rsidRDefault="00707FBB" w:rsidP="00247E21">
            <w:pPr>
              <w:jc w:val="center"/>
              <w:rPr>
                <w:szCs w:val="21"/>
              </w:rPr>
            </w:pPr>
            <w:r w:rsidRPr="00B3435A">
              <w:rPr>
                <w:szCs w:val="21"/>
              </w:rPr>
              <w:t>28H</w:t>
            </w:r>
          </w:p>
        </w:tc>
        <w:tc>
          <w:tcPr>
            <w:tcW w:w="415" w:type="pct"/>
            <w:vAlign w:val="center"/>
          </w:tcPr>
          <w:p w:rsidR="00707FBB" w:rsidRPr="00B3435A" w:rsidRDefault="00707FBB" w:rsidP="00247E21">
            <w:pPr>
              <w:jc w:val="center"/>
              <w:rPr>
                <w:szCs w:val="21"/>
              </w:rPr>
            </w:pPr>
            <w:r w:rsidRPr="00B3435A">
              <w:rPr>
                <w:szCs w:val="21"/>
              </w:rPr>
              <w:t>20H</w:t>
            </w:r>
          </w:p>
        </w:tc>
        <w:tc>
          <w:tcPr>
            <w:tcW w:w="419"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06" w:type="pct"/>
            <w:vAlign w:val="center"/>
          </w:tcPr>
          <w:p w:rsidR="00707FBB" w:rsidRPr="00B3435A" w:rsidRDefault="00707FBB" w:rsidP="00247E21">
            <w:pPr>
              <w:jc w:val="center"/>
              <w:rPr>
                <w:szCs w:val="21"/>
              </w:rPr>
            </w:pPr>
            <w:r w:rsidRPr="00B3435A">
              <w:rPr>
                <w:szCs w:val="21"/>
              </w:rPr>
              <w:t>00H</w:t>
            </w:r>
          </w:p>
        </w:tc>
        <w:tc>
          <w:tcPr>
            <w:tcW w:w="431"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20" w:type="pct"/>
            <w:vAlign w:val="center"/>
          </w:tcPr>
          <w:p w:rsidR="00707FBB" w:rsidRPr="00B3435A" w:rsidRDefault="00707FBB" w:rsidP="00247E21">
            <w:pPr>
              <w:jc w:val="center"/>
              <w:rPr>
                <w:szCs w:val="21"/>
              </w:rPr>
            </w:pPr>
            <w:r w:rsidRPr="00B3435A">
              <w:rPr>
                <w:szCs w:val="21"/>
              </w:rPr>
              <w:t>00H</w:t>
            </w:r>
          </w:p>
        </w:tc>
      </w:tr>
      <w:tr w:rsidR="00707FBB" w:rsidRPr="00B3435A" w:rsidTr="00247E21">
        <w:trPr>
          <w:cantSplit/>
          <w:jc w:val="center"/>
        </w:trPr>
        <w:tc>
          <w:tcPr>
            <w:tcW w:w="248" w:type="pct"/>
            <w:shd w:val="clear" w:color="auto" w:fill="auto"/>
            <w:vAlign w:val="center"/>
          </w:tcPr>
          <w:p w:rsidR="00707FBB" w:rsidRPr="00B3435A" w:rsidRDefault="00707FBB" w:rsidP="00247E21">
            <w:pPr>
              <w:numPr>
                <w:ilvl w:val="0"/>
                <w:numId w:val="38"/>
              </w:numPr>
              <w:jc w:val="center"/>
              <w:rPr>
                <w:color w:val="000000"/>
                <w:szCs w:val="21"/>
              </w:rPr>
            </w:pPr>
          </w:p>
        </w:tc>
        <w:tc>
          <w:tcPr>
            <w:tcW w:w="587" w:type="pct"/>
            <w:vAlign w:val="center"/>
          </w:tcPr>
          <w:p w:rsidR="00707FBB" w:rsidRPr="00557D35" w:rsidRDefault="00707FBB" w:rsidP="00247E21">
            <w:pPr>
              <w:jc w:val="center"/>
              <w:rPr>
                <w:color w:val="FF0000"/>
                <w:szCs w:val="21"/>
              </w:rPr>
            </w:pPr>
            <w:r w:rsidRPr="00557D35">
              <w:rPr>
                <w:rFonts w:hint="eastAsia"/>
                <w:color w:val="FF0000"/>
                <w:szCs w:val="21"/>
              </w:rPr>
              <w:t>66</w:t>
            </w:r>
            <w:r w:rsidRPr="00557D35">
              <w:rPr>
                <w:color w:val="FF0000"/>
                <w:szCs w:val="21"/>
              </w:rPr>
              <w:t>H</w:t>
            </w:r>
          </w:p>
        </w:tc>
        <w:tc>
          <w:tcPr>
            <w:tcW w:w="817" w:type="pct"/>
            <w:vAlign w:val="center"/>
          </w:tcPr>
          <w:p w:rsidR="00707FBB" w:rsidRPr="00B3435A" w:rsidRDefault="00707FBB" w:rsidP="00247E21">
            <w:pPr>
              <w:jc w:val="center"/>
              <w:rPr>
                <w:szCs w:val="21"/>
              </w:rPr>
            </w:pPr>
            <w:r w:rsidRPr="00B3435A">
              <w:rPr>
                <w:szCs w:val="21"/>
              </w:rPr>
              <w:t>28H</w:t>
            </w:r>
          </w:p>
        </w:tc>
        <w:tc>
          <w:tcPr>
            <w:tcW w:w="415" w:type="pct"/>
            <w:vAlign w:val="center"/>
          </w:tcPr>
          <w:p w:rsidR="00707FBB" w:rsidRPr="00B3435A" w:rsidRDefault="00707FBB" w:rsidP="00247E21">
            <w:pPr>
              <w:jc w:val="center"/>
              <w:rPr>
                <w:szCs w:val="21"/>
              </w:rPr>
            </w:pPr>
            <w:r w:rsidRPr="00B3435A">
              <w:rPr>
                <w:szCs w:val="21"/>
              </w:rPr>
              <w:t>21H</w:t>
            </w:r>
          </w:p>
        </w:tc>
        <w:tc>
          <w:tcPr>
            <w:tcW w:w="419"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06" w:type="pct"/>
            <w:vAlign w:val="center"/>
          </w:tcPr>
          <w:p w:rsidR="00707FBB" w:rsidRPr="00B3435A" w:rsidRDefault="00707FBB" w:rsidP="00247E21">
            <w:pPr>
              <w:jc w:val="center"/>
              <w:rPr>
                <w:szCs w:val="21"/>
              </w:rPr>
            </w:pPr>
            <w:r w:rsidRPr="00B3435A">
              <w:rPr>
                <w:szCs w:val="21"/>
              </w:rPr>
              <w:t>00H</w:t>
            </w:r>
          </w:p>
        </w:tc>
        <w:tc>
          <w:tcPr>
            <w:tcW w:w="431"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20" w:type="pct"/>
            <w:vAlign w:val="center"/>
          </w:tcPr>
          <w:p w:rsidR="00707FBB" w:rsidRPr="00B3435A" w:rsidRDefault="00707FBB" w:rsidP="00247E21">
            <w:pPr>
              <w:jc w:val="center"/>
              <w:rPr>
                <w:szCs w:val="21"/>
              </w:rPr>
            </w:pPr>
            <w:r w:rsidRPr="00B3435A">
              <w:rPr>
                <w:szCs w:val="21"/>
              </w:rPr>
              <w:t>00H</w:t>
            </w:r>
          </w:p>
        </w:tc>
      </w:tr>
      <w:tr w:rsidR="00707FBB" w:rsidRPr="00B3435A" w:rsidTr="00247E21">
        <w:trPr>
          <w:cantSplit/>
          <w:jc w:val="center"/>
        </w:trPr>
        <w:tc>
          <w:tcPr>
            <w:tcW w:w="248" w:type="pct"/>
            <w:shd w:val="clear" w:color="auto" w:fill="auto"/>
            <w:vAlign w:val="center"/>
          </w:tcPr>
          <w:p w:rsidR="00707FBB" w:rsidRPr="00B3435A" w:rsidRDefault="00707FBB" w:rsidP="00247E21">
            <w:pPr>
              <w:numPr>
                <w:ilvl w:val="0"/>
                <w:numId w:val="38"/>
              </w:numPr>
              <w:jc w:val="center"/>
              <w:rPr>
                <w:color w:val="000000"/>
                <w:szCs w:val="21"/>
              </w:rPr>
            </w:pPr>
          </w:p>
        </w:tc>
        <w:tc>
          <w:tcPr>
            <w:tcW w:w="587" w:type="pct"/>
            <w:vAlign w:val="center"/>
          </w:tcPr>
          <w:p w:rsidR="00707FBB" w:rsidRPr="00557D35" w:rsidRDefault="00707FBB" w:rsidP="00247E21">
            <w:pPr>
              <w:jc w:val="center"/>
              <w:rPr>
                <w:color w:val="FF0000"/>
                <w:szCs w:val="21"/>
              </w:rPr>
            </w:pPr>
            <w:r w:rsidRPr="00557D35">
              <w:rPr>
                <w:rFonts w:hint="eastAsia"/>
                <w:color w:val="FF0000"/>
                <w:szCs w:val="21"/>
              </w:rPr>
              <w:t>66</w:t>
            </w:r>
            <w:r w:rsidRPr="00557D35">
              <w:rPr>
                <w:color w:val="FF0000"/>
                <w:szCs w:val="21"/>
              </w:rPr>
              <w:t>H</w:t>
            </w:r>
          </w:p>
        </w:tc>
        <w:tc>
          <w:tcPr>
            <w:tcW w:w="817" w:type="pct"/>
            <w:vAlign w:val="center"/>
          </w:tcPr>
          <w:p w:rsidR="00707FBB" w:rsidRPr="00B3435A" w:rsidRDefault="00707FBB" w:rsidP="00247E21">
            <w:pPr>
              <w:jc w:val="center"/>
              <w:rPr>
                <w:szCs w:val="21"/>
              </w:rPr>
            </w:pPr>
            <w:r w:rsidRPr="00B3435A">
              <w:rPr>
                <w:szCs w:val="21"/>
              </w:rPr>
              <w:t>28H</w:t>
            </w:r>
          </w:p>
        </w:tc>
        <w:tc>
          <w:tcPr>
            <w:tcW w:w="415" w:type="pct"/>
            <w:vAlign w:val="center"/>
          </w:tcPr>
          <w:p w:rsidR="00707FBB" w:rsidRPr="00B3435A" w:rsidRDefault="00707FBB" w:rsidP="00247E21">
            <w:pPr>
              <w:jc w:val="center"/>
              <w:rPr>
                <w:szCs w:val="21"/>
              </w:rPr>
            </w:pPr>
            <w:r w:rsidRPr="00B3435A">
              <w:rPr>
                <w:szCs w:val="21"/>
              </w:rPr>
              <w:t>22H</w:t>
            </w:r>
          </w:p>
        </w:tc>
        <w:tc>
          <w:tcPr>
            <w:tcW w:w="419"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06" w:type="pct"/>
            <w:vAlign w:val="center"/>
          </w:tcPr>
          <w:p w:rsidR="00707FBB" w:rsidRPr="00B3435A" w:rsidRDefault="00707FBB" w:rsidP="00247E21">
            <w:pPr>
              <w:jc w:val="center"/>
              <w:rPr>
                <w:szCs w:val="21"/>
              </w:rPr>
            </w:pPr>
            <w:r w:rsidRPr="00B3435A">
              <w:rPr>
                <w:szCs w:val="21"/>
              </w:rPr>
              <w:t>00H</w:t>
            </w:r>
          </w:p>
        </w:tc>
        <w:tc>
          <w:tcPr>
            <w:tcW w:w="431"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20" w:type="pct"/>
            <w:vAlign w:val="center"/>
          </w:tcPr>
          <w:p w:rsidR="00707FBB" w:rsidRPr="00B3435A" w:rsidRDefault="00707FBB" w:rsidP="00247E21">
            <w:pPr>
              <w:jc w:val="center"/>
              <w:rPr>
                <w:szCs w:val="21"/>
              </w:rPr>
            </w:pPr>
            <w:r w:rsidRPr="00B3435A">
              <w:rPr>
                <w:szCs w:val="21"/>
              </w:rPr>
              <w:t>00H</w:t>
            </w:r>
          </w:p>
        </w:tc>
      </w:tr>
      <w:tr w:rsidR="00707FBB" w:rsidRPr="00B3435A" w:rsidTr="00247E21">
        <w:trPr>
          <w:cantSplit/>
          <w:jc w:val="center"/>
        </w:trPr>
        <w:tc>
          <w:tcPr>
            <w:tcW w:w="248" w:type="pct"/>
            <w:shd w:val="clear" w:color="auto" w:fill="auto"/>
            <w:vAlign w:val="center"/>
          </w:tcPr>
          <w:p w:rsidR="00707FBB" w:rsidRPr="00B3435A" w:rsidRDefault="00707FBB" w:rsidP="00247E21">
            <w:pPr>
              <w:numPr>
                <w:ilvl w:val="0"/>
                <w:numId w:val="38"/>
              </w:numPr>
              <w:jc w:val="center"/>
              <w:rPr>
                <w:color w:val="000000"/>
                <w:szCs w:val="21"/>
              </w:rPr>
            </w:pPr>
          </w:p>
        </w:tc>
        <w:tc>
          <w:tcPr>
            <w:tcW w:w="587" w:type="pct"/>
            <w:vAlign w:val="center"/>
          </w:tcPr>
          <w:p w:rsidR="00707FBB" w:rsidRPr="00557D35" w:rsidRDefault="00707FBB" w:rsidP="00247E21">
            <w:pPr>
              <w:jc w:val="center"/>
              <w:rPr>
                <w:color w:val="FF0000"/>
                <w:szCs w:val="21"/>
              </w:rPr>
            </w:pPr>
            <w:r w:rsidRPr="00557D35">
              <w:rPr>
                <w:rFonts w:hint="eastAsia"/>
                <w:color w:val="FF0000"/>
                <w:szCs w:val="21"/>
              </w:rPr>
              <w:t>66</w:t>
            </w:r>
            <w:r w:rsidRPr="00557D35">
              <w:rPr>
                <w:color w:val="FF0000"/>
                <w:szCs w:val="21"/>
              </w:rPr>
              <w:t>H</w:t>
            </w:r>
          </w:p>
        </w:tc>
        <w:tc>
          <w:tcPr>
            <w:tcW w:w="817" w:type="pct"/>
            <w:vAlign w:val="center"/>
          </w:tcPr>
          <w:p w:rsidR="00707FBB" w:rsidRPr="00B3435A" w:rsidRDefault="00707FBB" w:rsidP="00247E21">
            <w:pPr>
              <w:jc w:val="center"/>
              <w:rPr>
                <w:szCs w:val="21"/>
              </w:rPr>
            </w:pPr>
            <w:r w:rsidRPr="00B3435A">
              <w:rPr>
                <w:szCs w:val="21"/>
              </w:rPr>
              <w:t>28H</w:t>
            </w:r>
          </w:p>
        </w:tc>
        <w:tc>
          <w:tcPr>
            <w:tcW w:w="415" w:type="pct"/>
            <w:vAlign w:val="center"/>
          </w:tcPr>
          <w:p w:rsidR="00707FBB" w:rsidRPr="00B3435A" w:rsidRDefault="00707FBB" w:rsidP="00247E21">
            <w:pPr>
              <w:jc w:val="center"/>
              <w:rPr>
                <w:szCs w:val="21"/>
              </w:rPr>
            </w:pPr>
            <w:r w:rsidRPr="00B3435A">
              <w:rPr>
                <w:szCs w:val="21"/>
              </w:rPr>
              <w:t>23H</w:t>
            </w:r>
          </w:p>
        </w:tc>
        <w:tc>
          <w:tcPr>
            <w:tcW w:w="419" w:type="pct"/>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06" w:type="pct"/>
            <w:vAlign w:val="center"/>
          </w:tcPr>
          <w:p w:rsidR="00707FBB" w:rsidRPr="00B3435A" w:rsidRDefault="00707FBB" w:rsidP="00247E21">
            <w:pPr>
              <w:jc w:val="center"/>
              <w:rPr>
                <w:szCs w:val="21"/>
              </w:rPr>
            </w:pPr>
            <w:r w:rsidRPr="00B3435A">
              <w:rPr>
                <w:szCs w:val="21"/>
              </w:rPr>
              <w:t>00H</w:t>
            </w:r>
          </w:p>
        </w:tc>
        <w:tc>
          <w:tcPr>
            <w:tcW w:w="431" w:type="pct"/>
            <w:shd w:val="clear" w:color="auto" w:fill="auto"/>
            <w:vAlign w:val="center"/>
          </w:tcPr>
          <w:p w:rsidR="00707FBB" w:rsidRPr="00B3435A" w:rsidRDefault="00707FBB" w:rsidP="00247E21">
            <w:pPr>
              <w:jc w:val="center"/>
              <w:rPr>
                <w:szCs w:val="21"/>
              </w:rPr>
            </w:pPr>
            <w:r w:rsidRPr="00B3435A">
              <w:rPr>
                <w:szCs w:val="21"/>
              </w:rPr>
              <w:t>00H</w:t>
            </w:r>
          </w:p>
        </w:tc>
        <w:tc>
          <w:tcPr>
            <w:tcW w:w="419" w:type="pct"/>
            <w:shd w:val="clear" w:color="auto" w:fill="auto"/>
            <w:vAlign w:val="center"/>
          </w:tcPr>
          <w:p w:rsidR="00707FBB" w:rsidRPr="00B3435A" w:rsidRDefault="00707FBB" w:rsidP="00247E21">
            <w:pPr>
              <w:jc w:val="center"/>
              <w:rPr>
                <w:szCs w:val="21"/>
              </w:rPr>
            </w:pPr>
            <w:r w:rsidRPr="00B3435A">
              <w:rPr>
                <w:szCs w:val="21"/>
              </w:rPr>
              <w:t>00H</w:t>
            </w:r>
          </w:p>
        </w:tc>
        <w:tc>
          <w:tcPr>
            <w:tcW w:w="419" w:type="pct"/>
            <w:vAlign w:val="center"/>
          </w:tcPr>
          <w:p w:rsidR="00707FBB" w:rsidRPr="00B3435A" w:rsidRDefault="00707FBB" w:rsidP="00247E21">
            <w:pPr>
              <w:jc w:val="center"/>
              <w:rPr>
                <w:szCs w:val="21"/>
              </w:rPr>
            </w:pPr>
            <w:r w:rsidRPr="00B3435A">
              <w:rPr>
                <w:szCs w:val="21"/>
              </w:rPr>
              <w:t>00H</w:t>
            </w:r>
          </w:p>
        </w:tc>
        <w:tc>
          <w:tcPr>
            <w:tcW w:w="420" w:type="pct"/>
            <w:vAlign w:val="center"/>
          </w:tcPr>
          <w:p w:rsidR="00707FBB" w:rsidRPr="00B3435A" w:rsidRDefault="00707FBB" w:rsidP="00247E21">
            <w:pPr>
              <w:jc w:val="center"/>
              <w:rPr>
                <w:szCs w:val="21"/>
              </w:rPr>
            </w:pPr>
            <w:r w:rsidRPr="00B3435A">
              <w:rPr>
                <w:szCs w:val="21"/>
              </w:rPr>
              <w:t>SUM</w:t>
            </w:r>
          </w:p>
        </w:tc>
      </w:tr>
      <w:tr w:rsidR="00707FBB" w:rsidRPr="00B3435A" w:rsidTr="00247E21">
        <w:trPr>
          <w:cantSplit/>
          <w:jc w:val="center"/>
        </w:trPr>
        <w:tc>
          <w:tcPr>
            <w:tcW w:w="248" w:type="pct"/>
            <w:shd w:val="clear" w:color="auto" w:fill="auto"/>
            <w:vAlign w:val="center"/>
          </w:tcPr>
          <w:p w:rsidR="00707FBB" w:rsidRPr="00B3435A" w:rsidRDefault="00707FBB" w:rsidP="00247E21">
            <w:pPr>
              <w:numPr>
                <w:ilvl w:val="0"/>
                <w:numId w:val="38"/>
              </w:numPr>
              <w:jc w:val="center"/>
              <w:rPr>
                <w:color w:val="000000"/>
                <w:szCs w:val="21"/>
              </w:rPr>
            </w:pPr>
          </w:p>
        </w:tc>
        <w:tc>
          <w:tcPr>
            <w:tcW w:w="587" w:type="pct"/>
            <w:vAlign w:val="center"/>
          </w:tcPr>
          <w:p w:rsidR="00707FBB" w:rsidRPr="00557D35" w:rsidRDefault="00707FBB" w:rsidP="00247E21">
            <w:pPr>
              <w:jc w:val="center"/>
              <w:rPr>
                <w:color w:val="FF0000"/>
                <w:szCs w:val="21"/>
              </w:rPr>
            </w:pPr>
            <w:r w:rsidRPr="00557D35">
              <w:rPr>
                <w:rFonts w:hint="eastAsia"/>
                <w:color w:val="FF0000"/>
                <w:szCs w:val="21"/>
              </w:rPr>
              <w:t>66</w:t>
            </w:r>
            <w:r w:rsidRPr="00557D35">
              <w:rPr>
                <w:color w:val="FF0000"/>
                <w:szCs w:val="21"/>
              </w:rPr>
              <w:t>H</w:t>
            </w:r>
          </w:p>
        </w:tc>
        <w:tc>
          <w:tcPr>
            <w:tcW w:w="817" w:type="pct"/>
            <w:vAlign w:val="center"/>
          </w:tcPr>
          <w:p w:rsidR="00707FBB" w:rsidRPr="00B3435A" w:rsidRDefault="00707FBB" w:rsidP="00247E21">
            <w:pPr>
              <w:jc w:val="center"/>
              <w:rPr>
                <w:szCs w:val="21"/>
              </w:rPr>
            </w:pPr>
            <w:r w:rsidRPr="00B3435A">
              <w:rPr>
                <w:szCs w:val="21"/>
              </w:rPr>
              <w:t>28H</w:t>
            </w:r>
          </w:p>
        </w:tc>
        <w:tc>
          <w:tcPr>
            <w:tcW w:w="415" w:type="pct"/>
            <w:vAlign w:val="center"/>
          </w:tcPr>
          <w:p w:rsidR="00707FBB" w:rsidRPr="00B3435A" w:rsidRDefault="00707FBB" w:rsidP="00247E21">
            <w:pPr>
              <w:jc w:val="center"/>
              <w:rPr>
                <w:szCs w:val="21"/>
              </w:rPr>
            </w:pPr>
            <w:r w:rsidRPr="00B3435A">
              <w:rPr>
                <w:szCs w:val="21"/>
              </w:rPr>
              <w:t>24H</w:t>
            </w:r>
          </w:p>
        </w:tc>
        <w:tc>
          <w:tcPr>
            <w:tcW w:w="419" w:type="pct"/>
            <w:vAlign w:val="center"/>
          </w:tcPr>
          <w:p w:rsidR="00707FBB" w:rsidRPr="00B3435A" w:rsidRDefault="00707FBB" w:rsidP="00247E21">
            <w:pPr>
              <w:jc w:val="center"/>
              <w:rPr>
                <w:szCs w:val="21"/>
              </w:rPr>
            </w:pPr>
          </w:p>
        </w:tc>
        <w:tc>
          <w:tcPr>
            <w:tcW w:w="419" w:type="pct"/>
            <w:vAlign w:val="center"/>
          </w:tcPr>
          <w:p w:rsidR="00707FBB" w:rsidRPr="00B3435A" w:rsidRDefault="00707FBB" w:rsidP="00247E21">
            <w:pPr>
              <w:jc w:val="center"/>
              <w:rPr>
                <w:szCs w:val="21"/>
              </w:rPr>
            </w:pPr>
          </w:p>
        </w:tc>
        <w:tc>
          <w:tcPr>
            <w:tcW w:w="406" w:type="pct"/>
            <w:vAlign w:val="center"/>
          </w:tcPr>
          <w:p w:rsidR="00707FBB" w:rsidRPr="00B3435A" w:rsidRDefault="00707FBB" w:rsidP="00247E21">
            <w:pPr>
              <w:jc w:val="center"/>
              <w:rPr>
                <w:szCs w:val="21"/>
              </w:rPr>
            </w:pPr>
          </w:p>
        </w:tc>
        <w:tc>
          <w:tcPr>
            <w:tcW w:w="431" w:type="pct"/>
            <w:shd w:val="clear" w:color="auto" w:fill="auto"/>
            <w:vAlign w:val="center"/>
          </w:tcPr>
          <w:p w:rsidR="00707FBB" w:rsidRPr="00B3435A" w:rsidRDefault="00707FBB" w:rsidP="00247E21">
            <w:pPr>
              <w:jc w:val="center"/>
              <w:rPr>
                <w:szCs w:val="21"/>
              </w:rPr>
            </w:pPr>
          </w:p>
        </w:tc>
        <w:tc>
          <w:tcPr>
            <w:tcW w:w="419" w:type="pct"/>
            <w:shd w:val="clear" w:color="auto" w:fill="auto"/>
            <w:vAlign w:val="center"/>
          </w:tcPr>
          <w:p w:rsidR="00707FBB" w:rsidRPr="00B3435A" w:rsidRDefault="00707FBB" w:rsidP="00247E21">
            <w:pPr>
              <w:jc w:val="center"/>
              <w:rPr>
                <w:szCs w:val="21"/>
              </w:rPr>
            </w:pPr>
          </w:p>
        </w:tc>
        <w:tc>
          <w:tcPr>
            <w:tcW w:w="419" w:type="pct"/>
            <w:vAlign w:val="center"/>
          </w:tcPr>
          <w:p w:rsidR="00707FBB" w:rsidRPr="00B3435A" w:rsidRDefault="00707FBB" w:rsidP="00247E21">
            <w:pPr>
              <w:jc w:val="center"/>
              <w:rPr>
                <w:szCs w:val="21"/>
              </w:rPr>
            </w:pPr>
          </w:p>
        </w:tc>
        <w:tc>
          <w:tcPr>
            <w:tcW w:w="420" w:type="pct"/>
            <w:vAlign w:val="center"/>
          </w:tcPr>
          <w:p w:rsidR="00707FBB" w:rsidRPr="00B3435A" w:rsidRDefault="00707FBB" w:rsidP="00247E21">
            <w:pPr>
              <w:jc w:val="center"/>
              <w:rPr>
                <w:szCs w:val="21"/>
              </w:rPr>
            </w:pPr>
          </w:p>
        </w:tc>
      </w:tr>
    </w:tbl>
    <w:p w:rsidR="00707FBB" w:rsidRPr="007E0D5C" w:rsidRDefault="00707FBB" w:rsidP="00707FBB">
      <w:pPr>
        <w:pStyle w:val="djt0"/>
        <w:spacing w:before="120" w:after="120"/>
      </w:pPr>
      <w:bookmarkStart w:id="35" w:name="_Ref528592456"/>
      <w:bookmarkStart w:id="36" w:name="_Ref529889501"/>
      <w:r w:rsidRPr="007E0D5C">
        <w:t>表</w:t>
      </w:r>
      <w:bookmarkEnd w:id="35"/>
      <w:bookmarkEnd w:id="36"/>
      <w:r>
        <w:rPr>
          <w:rFonts w:hint="eastAsia"/>
        </w:rPr>
        <w:t xml:space="preserve"> 5-11 </w:t>
      </w:r>
      <w:r>
        <w:rPr>
          <w:rFonts w:hint="eastAsia"/>
        </w:rPr>
        <w:t>综合电子程序上注数据块说明（校验块）</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25"/>
        <w:gridCol w:w="1451"/>
        <w:gridCol w:w="1167"/>
        <w:gridCol w:w="5761"/>
      </w:tblGrid>
      <w:tr w:rsidR="00707FBB" w:rsidRPr="007E0D5C" w:rsidTr="00247E21">
        <w:trPr>
          <w:cantSplit/>
        </w:trPr>
        <w:tc>
          <w:tcPr>
            <w:tcW w:w="347" w:type="pct"/>
            <w:tcBorders>
              <w:top w:val="single" w:sz="4" w:space="0" w:color="000000"/>
              <w:left w:val="single" w:sz="4" w:space="0" w:color="000000"/>
              <w:bottom w:val="single" w:sz="4" w:space="0" w:color="000000"/>
              <w:right w:val="single" w:sz="4" w:space="0" w:color="000000"/>
            </w:tcBorders>
            <w:vAlign w:val="center"/>
            <w:hideMark/>
          </w:tcPr>
          <w:p w:rsidR="00707FBB" w:rsidRPr="007E0D5C" w:rsidRDefault="00707FBB" w:rsidP="00247E21">
            <w:pPr>
              <w:spacing w:line="360" w:lineRule="auto"/>
              <w:jc w:val="center"/>
              <w:rPr>
                <w:szCs w:val="21"/>
              </w:rPr>
            </w:pPr>
            <w:r w:rsidRPr="007E0D5C">
              <w:rPr>
                <w:szCs w:val="21"/>
              </w:rPr>
              <w:t>序号</w:t>
            </w:r>
          </w:p>
        </w:tc>
        <w:tc>
          <w:tcPr>
            <w:tcW w:w="806" w:type="pct"/>
            <w:tcBorders>
              <w:top w:val="single" w:sz="4" w:space="0" w:color="000000"/>
              <w:left w:val="single" w:sz="4" w:space="0" w:color="000000"/>
              <w:bottom w:val="single" w:sz="4" w:space="0" w:color="000000"/>
              <w:right w:val="single" w:sz="4" w:space="0" w:color="000000"/>
            </w:tcBorders>
            <w:vAlign w:val="center"/>
            <w:hideMark/>
          </w:tcPr>
          <w:p w:rsidR="00707FBB" w:rsidRPr="007E0D5C" w:rsidRDefault="00707FBB" w:rsidP="00247E21">
            <w:pPr>
              <w:jc w:val="center"/>
              <w:rPr>
                <w:szCs w:val="21"/>
              </w:rPr>
            </w:pPr>
            <w:r w:rsidRPr="007E0D5C">
              <w:rPr>
                <w:szCs w:val="21"/>
              </w:rPr>
              <w:t>红外相机</w:t>
            </w:r>
          </w:p>
          <w:p w:rsidR="00707FBB" w:rsidRPr="007E0D5C" w:rsidRDefault="00707FBB" w:rsidP="00247E21">
            <w:pPr>
              <w:jc w:val="center"/>
              <w:rPr>
                <w:szCs w:val="21"/>
              </w:rPr>
            </w:pPr>
            <w:r w:rsidRPr="007E0D5C">
              <w:rPr>
                <w:szCs w:val="21"/>
              </w:rPr>
              <w:t>成像参数设置</w:t>
            </w:r>
          </w:p>
        </w:tc>
        <w:tc>
          <w:tcPr>
            <w:tcW w:w="648" w:type="pct"/>
            <w:tcBorders>
              <w:top w:val="single" w:sz="4" w:space="0" w:color="000000"/>
              <w:left w:val="single" w:sz="4" w:space="0" w:color="000000"/>
              <w:bottom w:val="single" w:sz="4" w:space="0" w:color="000000"/>
              <w:right w:val="single" w:sz="4" w:space="0" w:color="000000"/>
            </w:tcBorders>
            <w:vAlign w:val="center"/>
            <w:hideMark/>
          </w:tcPr>
          <w:p w:rsidR="00707FBB" w:rsidRPr="007E0D5C" w:rsidRDefault="00707FBB" w:rsidP="00247E21">
            <w:pPr>
              <w:spacing w:line="360" w:lineRule="auto"/>
              <w:jc w:val="center"/>
              <w:rPr>
                <w:szCs w:val="21"/>
              </w:rPr>
            </w:pPr>
            <w:r w:rsidRPr="007E0D5C">
              <w:rPr>
                <w:szCs w:val="21"/>
              </w:rPr>
              <w:t>内容</w:t>
            </w:r>
          </w:p>
        </w:tc>
        <w:tc>
          <w:tcPr>
            <w:tcW w:w="3199" w:type="pct"/>
            <w:tcBorders>
              <w:top w:val="single" w:sz="4" w:space="0" w:color="000000"/>
              <w:left w:val="single" w:sz="4" w:space="0" w:color="000000"/>
              <w:bottom w:val="single" w:sz="4" w:space="0" w:color="000000"/>
              <w:right w:val="single" w:sz="4" w:space="0" w:color="000000"/>
            </w:tcBorders>
            <w:vAlign w:val="center"/>
          </w:tcPr>
          <w:p w:rsidR="00707FBB" w:rsidRPr="007E0D5C" w:rsidRDefault="00707FBB" w:rsidP="00247E21">
            <w:pPr>
              <w:spacing w:line="360" w:lineRule="auto"/>
              <w:jc w:val="center"/>
              <w:rPr>
                <w:szCs w:val="21"/>
              </w:rPr>
            </w:pPr>
            <w:r w:rsidRPr="007E0D5C">
              <w:rPr>
                <w:szCs w:val="21"/>
              </w:rPr>
              <w:t>备注</w:t>
            </w:r>
          </w:p>
        </w:tc>
      </w:tr>
      <w:tr w:rsidR="00707FBB" w:rsidRPr="007E0D5C" w:rsidTr="00247E21">
        <w:trPr>
          <w:cantSplit/>
        </w:trPr>
        <w:tc>
          <w:tcPr>
            <w:tcW w:w="347" w:type="pct"/>
            <w:tcBorders>
              <w:top w:val="single" w:sz="4" w:space="0" w:color="000000"/>
              <w:left w:val="single" w:sz="4" w:space="0" w:color="000000"/>
              <w:bottom w:val="single" w:sz="4" w:space="0" w:color="000000"/>
              <w:right w:val="single" w:sz="4" w:space="0" w:color="000000"/>
            </w:tcBorders>
            <w:vAlign w:val="center"/>
          </w:tcPr>
          <w:p w:rsidR="00707FBB" w:rsidRPr="007E0D5C" w:rsidRDefault="00707FBB" w:rsidP="00247E21">
            <w:pPr>
              <w:numPr>
                <w:ilvl w:val="0"/>
                <w:numId w:val="37"/>
              </w:numPr>
              <w:rPr>
                <w:szCs w:val="21"/>
              </w:rPr>
            </w:pPr>
          </w:p>
        </w:tc>
        <w:tc>
          <w:tcPr>
            <w:tcW w:w="806" w:type="pct"/>
            <w:tcBorders>
              <w:top w:val="single" w:sz="4" w:space="0" w:color="000000"/>
              <w:left w:val="single" w:sz="4" w:space="0" w:color="000000"/>
              <w:bottom w:val="single" w:sz="4" w:space="0" w:color="000000"/>
              <w:right w:val="single" w:sz="4" w:space="0" w:color="000000"/>
            </w:tcBorders>
            <w:vAlign w:val="center"/>
          </w:tcPr>
          <w:p w:rsidR="00707FBB" w:rsidRPr="007E0D5C" w:rsidRDefault="00707FBB" w:rsidP="00247E21">
            <w:pPr>
              <w:jc w:val="center"/>
              <w:rPr>
                <w:szCs w:val="21"/>
              </w:rPr>
            </w:pPr>
            <w:r w:rsidRPr="007E0D5C">
              <w:rPr>
                <w:szCs w:val="21"/>
              </w:rPr>
              <w:t>W0</w:t>
            </w:r>
          </w:p>
        </w:tc>
        <w:tc>
          <w:tcPr>
            <w:tcW w:w="648" w:type="pct"/>
            <w:tcBorders>
              <w:top w:val="single" w:sz="4" w:space="0" w:color="000000"/>
              <w:left w:val="single" w:sz="4" w:space="0" w:color="000000"/>
              <w:bottom w:val="single" w:sz="4" w:space="0" w:color="000000"/>
              <w:right w:val="single" w:sz="4" w:space="0" w:color="000000"/>
            </w:tcBorders>
            <w:vAlign w:val="center"/>
            <w:hideMark/>
          </w:tcPr>
          <w:p w:rsidR="00707FBB" w:rsidRPr="007E0D5C" w:rsidRDefault="00707FBB" w:rsidP="00247E21">
            <w:pPr>
              <w:jc w:val="center"/>
              <w:rPr>
                <w:szCs w:val="21"/>
              </w:rPr>
            </w:pPr>
            <w:r>
              <w:rPr>
                <w:rFonts w:hint="eastAsia"/>
                <w:szCs w:val="21"/>
              </w:rPr>
              <w:t>包标识</w:t>
            </w:r>
          </w:p>
        </w:tc>
        <w:tc>
          <w:tcPr>
            <w:tcW w:w="3199" w:type="pct"/>
            <w:tcBorders>
              <w:top w:val="single" w:sz="4" w:space="0" w:color="000000"/>
              <w:left w:val="single" w:sz="4" w:space="0" w:color="000000"/>
              <w:bottom w:val="single" w:sz="4" w:space="0" w:color="000000"/>
              <w:right w:val="single" w:sz="4" w:space="0" w:color="000000"/>
            </w:tcBorders>
            <w:vAlign w:val="center"/>
          </w:tcPr>
          <w:p w:rsidR="00707FBB" w:rsidRPr="00FF2426" w:rsidRDefault="00707FBB" w:rsidP="00247E21">
            <w:pPr>
              <w:jc w:val="center"/>
              <w:rPr>
                <w:szCs w:val="21"/>
              </w:rPr>
            </w:pPr>
            <w:r>
              <w:rPr>
                <w:rFonts w:hint="eastAsia"/>
                <w:szCs w:val="21"/>
              </w:rPr>
              <w:t>E0H</w:t>
            </w:r>
            <w:r>
              <w:rPr>
                <w:rFonts w:hint="eastAsia"/>
                <w:szCs w:val="21"/>
              </w:rPr>
              <w:t>（对综合电子进行程序上注）</w:t>
            </w:r>
          </w:p>
        </w:tc>
      </w:tr>
      <w:tr w:rsidR="00707FBB" w:rsidRPr="007E0D5C" w:rsidTr="00247E21">
        <w:trPr>
          <w:cantSplit/>
        </w:trPr>
        <w:tc>
          <w:tcPr>
            <w:tcW w:w="347" w:type="pct"/>
            <w:tcBorders>
              <w:top w:val="single" w:sz="4" w:space="0" w:color="000000"/>
              <w:left w:val="single" w:sz="4" w:space="0" w:color="000000"/>
              <w:bottom w:val="single" w:sz="4" w:space="0" w:color="000000"/>
              <w:right w:val="single" w:sz="4" w:space="0" w:color="000000"/>
            </w:tcBorders>
            <w:vAlign w:val="center"/>
          </w:tcPr>
          <w:p w:rsidR="00707FBB" w:rsidRPr="007E0D5C" w:rsidRDefault="00707FBB" w:rsidP="00247E21">
            <w:pPr>
              <w:numPr>
                <w:ilvl w:val="0"/>
                <w:numId w:val="37"/>
              </w:numPr>
              <w:jc w:val="center"/>
              <w:rPr>
                <w:szCs w:val="21"/>
              </w:rPr>
            </w:pPr>
          </w:p>
        </w:tc>
        <w:tc>
          <w:tcPr>
            <w:tcW w:w="806" w:type="pct"/>
            <w:tcBorders>
              <w:top w:val="single" w:sz="4" w:space="0" w:color="000000"/>
              <w:left w:val="single" w:sz="4" w:space="0" w:color="000000"/>
              <w:bottom w:val="single" w:sz="4" w:space="0" w:color="000000"/>
              <w:right w:val="single" w:sz="4" w:space="0" w:color="000000"/>
            </w:tcBorders>
            <w:vAlign w:val="center"/>
          </w:tcPr>
          <w:p w:rsidR="00707FBB" w:rsidRPr="007E0D5C" w:rsidRDefault="00707FBB" w:rsidP="00247E21">
            <w:pPr>
              <w:jc w:val="center"/>
              <w:rPr>
                <w:szCs w:val="21"/>
              </w:rPr>
            </w:pPr>
            <w:r w:rsidRPr="007E0D5C">
              <w:rPr>
                <w:szCs w:val="21"/>
              </w:rPr>
              <w:t>W1</w:t>
            </w:r>
          </w:p>
        </w:tc>
        <w:tc>
          <w:tcPr>
            <w:tcW w:w="648" w:type="pct"/>
            <w:tcBorders>
              <w:top w:val="single" w:sz="4" w:space="0" w:color="000000"/>
              <w:left w:val="single" w:sz="4" w:space="0" w:color="000000"/>
              <w:bottom w:val="single" w:sz="4" w:space="0" w:color="000000"/>
              <w:right w:val="single" w:sz="4" w:space="0" w:color="000000"/>
            </w:tcBorders>
            <w:vAlign w:val="center"/>
          </w:tcPr>
          <w:p w:rsidR="00707FBB" w:rsidRPr="007E0D5C" w:rsidRDefault="00707FBB" w:rsidP="00247E21">
            <w:pPr>
              <w:jc w:val="center"/>
              <w:rPr>
                <w:szCs w:val="21"/>
              </w:rPr>
            </w:pPr>
            <w:r>
              <w:rPr>
                <w:rFonts w:hint="eastAsia"/>
                <w:szCs w:val="21"/>
              </w:rPr>
              <w:t>包类型</w:t>
            </w:r>
          </w:p>
        </w:tc>
        <w:tc>
          <w:tcPr>
            <w:tcW w:w="3199" w:type="pct"/>
            <w:tcBorders>
              <w:top w:val="single" w:sz="4" w:space="0" w:color="000000"/>
              <w:left w:val="single" w:sz="4" w:space="0" w:color="000000"/>
              <w:bottom w:val="single" w:sz="4" w:space="0" w:color="000000"/>
              <w:right w:val="single" w:sz="4" w:space="0" w:color="000000"/>
            </w:tcBorders>
            <w:vAlign w:val="center"/>
          </w:tcPr>
          <w:p w:rsidR="00707FBB" w:rsidRDefault="00707FBB" w:rsidP="00247E21">
            <w:pPr>
              <w:jc w:val="left"/>
              <w:rPr>
                <w:rFonts w:hint="eastAsia"/>
                <w:kern w:val="0"/>
                <w:szCs w:val="21"/>
              </w:rPr>
            </w:pPr>
            <w:r>
              <w:rPr>
                <w:rFonts w:hint="eastAsia"/>
                <w:kern w:val="0"/>
                <w:szCs w:val="21"/>
              </w:rPr>
              <w:t>B7~B4</w:t>
            </w:r>
            <w:r>
              <w:rPr>
                <w:rFonts w:hint="eastAsia"/>
                <w:kern w:val="0"/>
                <w:szCs w:val="21"/>
              </w:rPr>
              <w:t>：</w:t>
            </w:r>
            <w:r>
              <w:rPr>
                <w:rFonts w:hint="eastAsia"/>
                <w:kern w:val="0"/>
                <w:szCs w:val="21"/>
              </w:rPr>
              <w:t>0000</w:t>
            </w:r>
            <w:r>
              <w:rPr>
                <w:rFonts w:hint="eastAsia"/>
                <w:kern w:val="0"/>
                <w:szCs w:val="21"/>
              </w:rPr>
              <w:t>（</w:t>
            </w:r>
            <w:r>
              <w:rPr>
                <w:rFonts w:hint="eastAsia"/>
                <w:kern w:val="0"/>
                <w:szCs w:val="21"/>
              </w:rPr>
              <w:t>0H</w:t>
            </w:r>
            <w:r>
              <w:rPr>
                <w:rFonts w:hint="eastAsia"/>
                <w:kern w:val="0"/>
                <w:szCs w:val="21"/>
              </w:rPr>
              <w:t>）：上注到</w:t>
            </w:r>
            <w:r>
              <w:rPr>
                <w:rFonts w:hint="eastAsia"/>
                <w:kern w:val="0"/>
                <w:szCs w:val="21"/>
              </w:rPr>
              <w:t>MRAM1</w:t>
            </w:r>
          </w:p>
          <w:p w:rsidR="00707FBB" w:rsidRDefault="00707FBB" w:rsidP="00247E21">
            <w:pPr>
              <w:jc w:val="left"/>
              <w:rPr>
                <w:rFonts w:hint="eastAsia"/>
                <w:kern w:val="0"/>
                <w:szCs w:val="21"/>
              </w:rPr>
            </w:pPr>
            <w:r>
              <w:rPr>
                <w:rFonts w:hint="eastAsia"/>
                <w:kern w:val="0"/>
                <w:szCs w:val="21"/>
              </w:rPr>
              <w:t xml:space="preserve">        0001</w:t>
            </w:r>
            <w:r>
              <w:rPr>
                <w:rFonts w:hint="eastAsia"/>
                <w:kern w:val="0"/>
                <w:szCs w:val="21"/>
              </w:rPr>
              <w:t>（</w:t>
            </w:r>
            <w:r>
              <w:rPr>
                <w:rFonts w:hint="eastAsia"/>
                <w:kern w:val="0"/>
                <w:szCs w:val="21"/>
              </w:rPr>
              <w:t>1H</w:t>
            </w:r>
            <w:r>
              <w:rPr>
                <w:rFonts w:hint="eastAsia"/>
                <w:kern w:val="0"/>
                <w:szCs w:val="21"/>
              </w:rPr>
              <w:t>）：上注到</w:t>
            </w:r>
            <w:r>
              <w:rPr>
                <w:rFonts w:hint="eastAsia"/>
                <w:kern w:val="0"/>
                <w:szCs w:val="21"/>
              </w:rPr>
              <w:t>MRAM2</w:t>
            </w:r>
          </w:p>
          <w:p w:rsidR="00707FBB" w:rsidRDefault="00707FBB" w:rsidP="00247E21">
            <w:pPr>
              <w:jc w:val="left"/>
              <w:rPr>
                <w:rFonts w:hint="eastAsia"/>
                <w:kern w:val="0"/>
                <w:szCs w:val="21"/>
              </w:rPr>
            </w:pPr>
            <w:r>
              <w:rPr>
                <w:rFonts w:hint="eastAsia"/>
                <w:kern w:val="0"/>
                <w:szCs w:val="21"/>
              </w:rPr>
              <w:t xml:space="preserve">        0010</w:t>
            </w:r>
            <w:r>
              <w:rPr>
                <w:rFonts w:hint="eastAsia"/>
                <w:kern w:val="0"/>
                <w:szCs w:val="21"/>
              </w:rPr>
              <w:t>（</w:t>
            </w:r>
            <w:r>
              <w:rPr>
                <w:rFonts w:hint="eastAsia"/>
                <w:kern w:val="0"/>
                <w:szCs w:val="21"/>
              </w:rPr>
              <w:t>2H</w:t>
            </w:r>
            <w:r>
              <w:rPr>
                <w:rFonts w:hint="eastAsia"/>
                <w:kern w:val="0"/>
                <w:szCs w:val="21"/>
              </w:rPr>
              <w:t>）：上注到</w:t>
            </w:r>
            <w:r>
              <w:rPr>
                <w:rFonts w:hint="eastAsia"/>
                <w:kern w:val="0"/>
                <w:szCs w:val="21"/>
              </w:rPr>
              <w:t>MRAM3</w:t>
            </w:r>
          </w:p>
          <w:p w:rsidR="00707FBB" w:rsidRPr="000D7E7A" w:rsidRDefault="00707FBB" w:rsidP="00247E21">
            <w:pPr>
              <w:jc w:val="left"/>
              <w:rPr>
                <w:kern w:val="0"/>
                <w:szCs w:val="21"/>
              </w:rPr>
            </w:pPr>
            <w:r>
              <w:rPr>
                <w:rFonts w:hint="eastAsia"/>
                <w:kern w:val="0"/>
                <w:szCs w:val="21"/>
              </w:rPr>
              <w:t>B3~B0</w:t>
            </w:r>
            <w:r>
              <w:rPr>
                <w:rFonts w:hint="eastAsia"/>
                <w:kern w:val="0"/>
                <w:szCs w:val="21"/>
              </w:rPr>
              <w:t>：</w:t>
            </w:r>
            <w:r>
              <w:rPr>
                <w:rFonts w:hint="eastAsia"/>
                <w:kern w:val="0"/>
                <w:szCs w:val="21"/>
              </w:rPr>
              <w:t>1010</w:t>
            </w:r>
            <w:r>
              <w:rPr>
                <w:rFonts w:hint="eastAsia"/>
                <w:kern w:val="0"/>
                <w:szCs w:val="21"/>
              </w:rPr>
              <w:t>（</w:t>
            </w:r>
            <w:r>
              <w:rPr>
                <w:rFonts w:hint="eastAsia"/>
                <w:kern w:val="0"/>
                <w:szCs w:val="21"/>
              </w:rPr>
              <w:t>AH</w:t>
            </w:r>
            <w:r>
              <w:rPr>
                <w:rFonts w:hint="eastAsia"/>
                <w:kern w:val="0"/>
                <w:szCs w:val="21"/>
              </w:rPr>
              <w:t>）：代表校验块</w:t>
            </w:r>
            <w:r>
              <w:rPr>
                <w:rFonts w:hint="eastAsia"/>
                <w:kern w:val="0"/>
                <w:szCs w:val="21"/>
              </w:rPr>
              <w:t xml:space="preserve">     </w:t>
            </w:r>
          </w:p>
        </w:tc>
      </w:tr>
      <w:tr w:rsidR="00707FBB" w:rsidRPr="007E0D5C" w:rsidTr="00247E21">
        <w:trPr>
          <w:cantSplit/>
        </w:trPr>
        <w:tc>
          <w:tcPr>
            <w:tcW w:w="347" w:type="pct"/>
            <w:tcBorders>
              <w:top w:val="single" w:sz="4" w:space="0" w:color="000000"/>
              <w:left w:val="single" w:sz="4" w:space="0" w:color="000000"/>
              <w:bottom w:val="single" w:sz="4" w:space="0" w:color="000000"/>
              <w:right w:val="single" w:sz="4" w:space="0" w:color="000000"/>
            </w:tcBorders>
            <w:vAlign w:val="center"/>
          </w:tcPr>
          <w:p w:rsidR="00707FBB" w:rsidRPr="007E0D5C" w:rsidRDefault="00707FBB" w:rsidP="00247E21">
            <w:pPr>
              <w:numPr>
                <w:ilvl w:val="0"/>
                <w:numId w:val="37"/>
              </w:numPr>
              <w:jc w:val="center"/>
              <w:rPr>
                <w:szCs w:val="21"/>
              </w:rPr>
            </w:pPr>
          </w:p>
        </w:tc>
        <w:tc>
          <w:tcPr>
            <w:tcW w:w="806" w:type="pct"/>
            <w:tcBorders>
              <w:top w:val="single" w:sz="4" w:space="0" w:color="000000"/>
              <w:left w:val="single" w:sz="4" w:space="0" w:color="000000"/>
              <w:bottom w:val="single" w:sz="4" w:space="0" w:color="000000"/>
              <w:right w:val="single" w:sz="4" w:space="0" w:color="000000"/>
            </w:tcBorders>
            <w:vAlign w:val="center"/>
          </w:tcPr>
          <w:p w:rsidR="00707FBB" w:rsidRPr="007E0D5C" w:rsidRDefault="00707FBB" w:rsidP="00247E21">
            <w:pPr>
              <w:jc w:val="center"/>
              <w:rPr>
                <w:szCs w:val="21"/>
              </w:rPr>
            </w:pPr>
            <w:r>
              <w:rPr>
                <w:rFonts w:hint="eastAsia"/>
                <w:szCs w:val="21"/>
              </w:rPr>
              <w:t>A0~A3</w:t>
            </w:r>
          </w:p>
        </w:tc>
        <w:tc>
          <w:tcPr>
            <w:tcW w:w="648" w:type="pct"/>
            <w:tcBorders>
              <w:top w:val="single" w:sz="4" w:space="0" w:color="000000"/>
              <w:left w:val="single" w:sz="4" w:space="0" w:color="000000"/>
              <w:right w:val="single" w:sz="4" w:space="0" w:color="000000"/>
            </w:tcBorders>
            <w:vAlign w:val="center"/>
          </w:tcPr>
          <w:p w:rsidR="00707FBB" w:rsidRPr="007E0D5C" w:rsidRDefault="00707FBB" w:rsidP="00247E21">
            <w:pPr>
              <w:jc w:val="center"/>
              <w:rPr>
                <w:szCs w:val="21"/>
              </w:rPr>
            </w:pPr>
            <w:r>
              <w:rPr>
                <w:rFonts w:hint="eastAsia"/>
                <w:szCs w:val="21"/>
              </w:rPr>
              <w:t>首地址</w:t>
            </w:r>
          </w:p>
        </w:tc>
        <w:tc>
          <w:tcPr>
            <w:tcW w:w="3199" w:type="pct"/>
            <w:tcBorders>
              <w:top w:val="single" w:sz="4" w:space="0" w:color="000000"/>
              <w:left w:val="single" w:sz="4" w:space="0" w:color="000000"/>
              <w:right w:val="single" w:sz="4" w:space="0" w:color="000000"/>
            </w:tcBorders>
            <w:vAlign w:val="center"/>
          </w:tcPr>
          <w:p w:rsidR="00707FBB" w:rsidRPr="007E0D5C" w:rsidRDefault="00707FBB" w:rsidP="00247E21">
            <w:pPr>
              <w:jc w:val="left"/>
              <w:rPr>
                <w:szCs w:val="21"/>
              </w:rPr>
            </w:pPr>
            <w:r>
              <w:rPr>
                <w:rFonts w:hint="eastAsia"/>
                <w:szCs w:val="21"/>
              </w:rPr>
              <w:t>本次上注的首地址</w:t>
            </w:r>
          </w:p>
        </w:tc>
      </w:tr>
      <w:tr w:rsidR="00707FBB" w:rsidRPr="007E0D5C" w:rsidTr="00247E21">
        <w:trPr>
          <w:cantSplit/>
        </w:trPr>
        <w:tc>
          <w:tcPr>
            <w:tcW w:w="347" w:type="pct"/>
            <w:tcBorders>
              <w:top w:val="single" w:sz="4" w:space="0" w:color="000000"/>
              <w:left w:val="single" w:sz="4" w:space="0" w:color="000000"/>
              <w:bottom w:val="single" w:sz="4" w:space="0" w:color="000000"/>
              <w:right w:val="single" w:sz="4" w:space="0" w:color="000000"/>
            </w:tcBorders>
            <w:vAlign w:val="center"/>
          </w:tcPr>
          <w:p w:rsidR="00707FBB" w:rsidRPr="007E0D5C" w:rsidRDefault="00707FBB" w:rsidP="00247E21">
            <w:pPr>
              <w:numPr>
                <w:ilvl w:val="0"/>
                <w:numId w:val="37"/>
              </w:numPr>
              <w:jc w:val="center"/>
              <w:rPr>
                <w:szCs w:val="21"/>
              </w:rPr>
            </w:pPr>
          </w:p>
        </w:tc>
        <w:tc>
          <w:tcPr>
            <w:tcW w:w="806" w:type="pct"/>
            <w:tcBorders>
              <w:top w:val="single" w:sz="4" w:space="0" w:color="000000"/>
              <w:left w:val="single" w:sz="4" w:space="0" w:color="000000"/>
              <w:bottom w:val="single" w:sz="4" w:space="0" w:color="000000"/>
              <w:right w:val="single" w:sz="4" w:space="0" w:color="000000"/>
            </w:tcBorders>
            <w:vAlign w:val="center"/>
          </w:tcPr>
          <w:p w:rsidR="00707FBB" w:rsidRDefault="00707FBB" w:rsidP="00247E21">
            <w:pPr>
              <w:jc w:val="center"/>
              <w:rPr>
                <w:szCs w:val="21"/>
              </w:rPr>
            </w:pPr>
            <w:r>
              <w:rPr>
                <w:rFonts w:hint="eastAsia"/>
                <w:szCs w:val="21"/>
              </w:rPr>
              <w:t>A4~A7</w:t>
            </w:r>
          </w:p>
        </w:tc>
        <w:tc>
          <w:tcPr>
            <w:tcW w:w="648" w:type="pct"/>
            <w:tcBorders>
              <w:top w:val="single" w:sz="4" w:space="0" w:color="000000"/>
              <w:left w:val="single" w:sz="4" w:space="0" w:color="000000"/>
              <w:right w:val="single" w:sz="4" w:space="0" w:color="000000"/>
            </w:tcBorders>
            <w:vAlign w:val="center"/>
          </w:tcPr>
          <w:p w:rsidR="00707FBB" w:rsidRDefault="00707FBB" w:rsidP="00247E21">
            <w:pPr>
              <w:jc w:val="center"/>
              <w:rPr>
                <w:szCs w:val="21"/>
              </w:rPr>
            </w:pPr>
            <w:r>
              <w:rPr>
                <w:rFonts w:hint="eastAsia"/>
                <w:szCs w:val="21"/>
              </w:rPr>
              <w:t>结束地址</w:t>
            </w:r>
          </w:p>
        </w:tc>
        <w:tc>
          <w:tcPr>
            <w:tcW w:w="3199" w:type="pct"/>
            <w:tcBorders>
              <w:top w:val="single" w:sz="4" w:space="0" w:color="000000"/>
              <w:left w:val="single" w:sz="4" w:space="0" w:color="000000"/>
              <w:right w:val="single" w:sz="4" w:space="0" w:color="000000"/>
            </w:tcBorders>
            <w:vAlign w:val="center"/>
          </w:tcPr>
          <w:p w:rsidR="00707FBB" w:rsidRPr="00C56EC2" w:rsidRDefault="00707FBB" w:rsidP="00247E21">
            <w:pPr>
              <w:rPr>
                <w:szCs w:val="21"/>
              </w:rPr>
            </w:pPr>
            <w:r>
              <w:rPr>
                <w:rFonts w:hint="eastAsia"/>
                <w:szCs w:val="21"/>
              </w:rPr>
              <w:t>本次上注的结束地址</w:t>
            </w:r>
          </w:p>
        </w:tc>
      </w:tr>
      <w:tr w:rsidR="00707FBB" w:rsidRPr="007E0D5C" w:rsidTr="00247E21">
        <w:trPr>
          <w:cantSplit/>
          <w:trHeight w:val="679"/>
        </w:trPr>
        <w:tc>
          <w:tcPr>
            <w:tcW w:w="347" w:type="pct"/>
            <w:tcBorders>
              <w:top w:val="single" w:sz="4" w:space="0" w:color="000000"/>
              <w:left w:val="single" w:sz="4" w:space="0" w:color="000000"/>
              <w:bottom w:val="single" w:sz="4" w:space="0" w:color="000000"/>
              <w:right w:val="single" w:sz="4" w:space="0" w:color="000000"/>
            </w:tcBorders>
            <w:vAlign w:val="center"/>
          </w:tcPr>
          <w:p w:rsidR="00707FBB" w:rsidRPr="007E0D5C" w:rsidRDefault="00707FBB" w:rsidP="00247E21">
            <w:pPr>
              <w:numPr>
                <w:ilvl w:val="0"/>
                <w:numId w:val="37"/>
              </w:numPr>
              <w:jc w:val="center"/>
              <w:rPr>
                <w:szCs w:val="21"/>
              </w:rPr>
            </w:pPr>
          </w:p>
        </w:tc>
        <w:tc>
          <w:tcPr>
            <w:tcW w:w="806" w:type="pct"/>
            <w:tcBorders>
              <w:top w:val="single" w:sz="4" w:space="0" w:color="000000"/>
              <w:left w:val="single" w:sz="4" w:space="0" w:color="000000"/>
              <w:bottom w:val="single" w:sz="4" w:space="0" w:color="000000"/>
              <w:right w:val="single" w:sz="4" w:space="0" w:color="000000"/>
            </w:tcBorders>
            <w:vAlign w:val="center"/>
          </w:tcPr>
          <w:p w:rsidR="00707FBB" w:rsidRPr="007E0D5C" w:rsidRDefault="00707FBB" w:rsidP="00247E21">
            <w:pPr>
              <w:jc w:val="center"/>
              <w:rPr>
                <w:szCs w:val="21"/>
              </w:rPr>
            </w:pPr>
            <w:r>
              <w:rPr>
                <w:rFonts w:hint="eastAsia"/>
                <w:szCs w:val="21"/>
              </w:rPr>
              <w:t>S0~S3</w:t>
            </w:r>
          </w:p>
        </w:tc>
        <w:tc>
          <w:tcPr>
            <w:tcW w:w="648" w:type="pct"/>
            <w:tcBorders>
              <w:left w:val="single" w:sz="4" w:space="0" w:color="000000"/>
              <w:right w:val="single" w:sz="4" w:space="0" w:color="000000"/>
            </w:tcBorders>
            <w:vAlign w:val="center"/>
          </w:tcPr>
          <w:p w:rsidR="00707FBB" w:rsidRPr="007E0D5C" w:rsidRDefault="00707FBB" w:rsidP="00247E21">
            <w:pPr>
              <w:jc w:val="center"/>
              <w:rPr>
                <w:kern w:val="0"/>
                <w:szCs w:val="21"/>
              </w:rPr>
            </w:pPr>
            <w:r>
              <w:rPr>
                <w:rFonts w:hint="eastAsia"/>
                <w:kern w:val="0"/>
                <w:szCs w:val="21"/>
              </w:rPr>
              <w:t>累加和</w:t>
            </w:r>
          </w:p>
        </w:tc>
        <w:tc>
          <w:tcPr>
            <w:tcW w:w="3199" w:type="pct"/>
            <w:tcBorders>
              <w:left w:val="single" w:sz="4" w:space="0" w:color="000000"/>
              <w:right w:val="single" w:sz="4" w:space="0" w:color="000000"/>
            </w:tcBorders>
            <w:vAlign w:val="center"/>
          </w:tcPr>
          <w:p w:rsidR="00707FBB" w:rsidRPr="00437891" w:rsidRDefault="00707FBB" w:rsidP="00247E21">
            <w:pPr>
              <w:spacing w:line="240" w:lineRule="exact"/>
              <w:jc w:val="left"/>
              <w:rPr>
                <w:szCs w:val="21"/>
              </w:rPr>
            </w:pPr>
            <w:r w:rsidRPr="00D33496">
              <w:rPr>
                <w:rFonts w:ascii="宋体" w:hAnsi="宋体" w:hint="eastAsia"/>
                <w:szCs w:val="21"/>
              </w:rPr>
              <w:t>本次上注的[起始地址，结束地址]程序数据的累加和（按字节）</w:t>
            </w:r>
          </w:p>
        </w:tc>
      </w:tr>
      <w:tr w:rsidR="00707FBB" w:rsidRPr="007E0D5C" w:rsidTr="00247E21">
        <w:trPr>
          <w:cantSplit/>
          <w:trHeight w:val="679"/>
        </w:trPr>
        <w:tc>
          <w:tcPr>
            <w:tcW w:w="347" w:type="pct"/>
            <w:tcBorders>
              <w:top w:val="single" w:sz="4" w:space="0" w:color="000000"/>
              <w:left w:val="single" w:sz="4" w:space="0" w:color="000000"/>
              <w:bottom w:val="single" w:sz="4" w:space="0" w:color="000000"/>
              <w:right w:val="single" w:sz="4" w:space="0" w:color="000000"/>
            </w:tcBorders>
            <w:vAlign w:val="center"/>
          </w:tcPr>
          <w:p w:rsidR="00707FBB" w:rsidRPr="007E0D5C" w:rsidRDefault="00707FBB" w:rsidP="00247E21">
            <w:pPr>
              <w:numPr>
                <w:ilvl w:val="0"/>
                <w:numId w:val="37"/>
              </w:numPr>
              <w:jc w:val="center"/>
              <w:rPr>
                <w:szCs w:val="21"/>
              </w:rPr>
            </w:pPr>
          </w:p>
        </w:tc>
        <w:tc>
          <w:tcPr>
            <w:tcW w:w="806" w:type="pct"/>
            <w:tcBorders>
              <w:top w:val="single" w:sz="4" w:space="0" w:color="000000"/>
              <w:left w:val="single" w:sz="4" w:space="0" w:color="000000"/>
              <w:bottom w:val="single" w:sz="4" w:space="0" w:color="000000"/>
              <w:right w:val="single" w:sz="4" w:space="0" w:color="000000"/>
            </w:tcBorders>
            <w:vAlign w:val="center"/>
          </w:tcPr>
          <w:p w:rsidR="00707FBB" w:rsidRDefault="00707FBB" w:rsidP="00247E21">
            <w:pPr>
              <w:jc w:val="center"/>
              <w:rPr>
                <w:szCs w:val="21"/>
              </w:rPr>
            </w:pPr>
            <w:r>
              <w:rPr>
                <w:rFonts w:hint="eastAsia"/>
                <w:szCs w:val="21"/>
              </w:rPr>
              <w:t>SUM</w:t>
            </w:r>
          </w:p>
        </w:tc>
        <w:tc>
          <w:tcPr>
            <w:tcW w:w="648" w:type="pct"/>
            <w:tcBorders>
              <w:left w:val="single" w:sz="4" w:space="0" w:color="000000"/>
              <w:right w:val="single" w:sz="4" w:space="0" w:color="000000"/>
            </w:tcBorders>
            <w:vAlign w:val="center"/>
          </w:tcPr>
          <w:p w:rsidR="00707FBB" w:rsidRDefault="00707FBB" w:rsidP="00247E21">
            <w:pPr>
              <w:jc w:val="center"/>
              <w:rPr>
                <w:kern w:val="0"/>
                <w:szCs w:val="21"/>
              </w:rPr>
            </w:pPr>
            <w:r>
              <w:rPr>
                <w:rFonts w:hint="eastAsia"/>
                <w:kern w:val="0"/>
                <w:szCs w:val="21"/>
              </w:rPr>
              <w:t>校验字</w:t>
            </w:r>
          </w:p>
        </w:tc>
        <w:tc>
          <w:tcPr>
            <w:tcW w:w="3199" w:type="pct"/>
            <w:tcBorders>
              <w:left w:val="single" w:sz="4" w:space="0" w:color="000000"/>
              <w:right w:val="single" w:sz="4" w:space="0" w:color="000000"/>
            </w:tcBorders>
            <w:vAlign w:val="center"/>
          </w:tcPr>
          <w:p w:rsidR="00707FBB" w:rsidRPr="007E0D5C" w:rsidRDefault="00707FBB" w:rsidP="00247E21">
            <w:pPr>
              <w:rPr>
                <w:szCs w:val="21"/>
              </w:rPr>
            </w:pPr>
            <w:r>
              <w:rPr>
                <w:rFonts w:hint="eastAsia"/>
                <w:szCs w:val="21"/>
              </w:rPr>
              <w:t>SUM</w:t>
            </w:r>
            <w:r>
              <w:rPr>
                <w:rFonts w:hint="eastAsia"/>
                <w:szCs w:val="21"/>
              </w:rPr>
              <w:t>为</w:t>
            </w:r>
            <w:r>
              <w:rPr>
                <w:rFonts w:hint="eastAsia"/>
                <w:szCs w:val="21"/>
              </w:rPr>
              <w:t>TITLE</w:t>
            </w:r>
            <w:r>
              <w:rPr>
                <w:rFonts w:hint="eastAsia"/>
                <w:szCs w:val="21"/>
              </w:rPr>
              <w:t>、</w:t>
            </w:r>
            <w:r>
              <w:rPr>
                <w:rFonts w:hint="eastAsia"/>
                <w:szCs w:val="21"/>
              </w:rPr>
              <w:t>W0~W248</w:t>
            </w:r>
            <w:r>
              <w:rPr>
                <w:rFonts w:hint="eastAsia"/>
                <w:szCs w:val="21"/>
              </w:rPr>
              <w:t>按</w:t>
            </w:r>
            <w:r w:rsidRPr="00083AF8">
              <w:t>字节累加和的低字节</w:t>
            </w:r>
          </w:p>
        </w:tc>
      </w:tr>
    </w:tbl>
    <w:p w:rsidR="00707FBB" w:rsidRDefault="00707FBB" w:rsidP="00707FBB">
      <w:pPr>
        <w:spacing w:beforeLines="50" w:line="360" w:lineRule="auto"/>
        <w:ind w:firstLineChars="200" w:firstLine="480"/>
        <w:rPr>
          <w:rFonts w:hint="eastAsia"/>
          <w:kern w:val="0"/>
          <w:sz w:val="24"/>
          <w:szCs w:val="28"/>
          <w:lang/>
        </w:rPr>
      </w:pPr>
      <w:r>
        <w:rPr>
          <w:rFonts w:hint="eastAsia"/>
          <w:kern w:val="0"/>
          <w:sz w:val="24"/>
          <w:szCs w:val="28"/>
          <w:lang/>
        </w:rPr>
        <w:t>1</w:t>
      </w:r>
      <w:r>
        <w:rPr>
          <w:rFonts w:hint="eastAsia"/>
          <w:kern w:val="0"/>
          <w:sz w:val="24"/>
          <w:szCs w:val="28"/>
          <w:lang/>
        </w:rPr>
        <w:t>、</w:t>
      </w:r>
      <w:r w:rsidRPr="006C194B">
        <w:rPr>
          <w:kern w:val="0"/>
          <w:sz w:val="24"/>
          <w:szCs w:val="28"/>
          <w:lang/>
        </w:rPr>
        <w:t>数据块</w:t>
      </w:r>
      <w:r>
        <w:rPr>
          <w:rFonts w:hint="eastAsia"/>
          <w:kern w:val="0"/>
          <w:sz w:val="24"/>
          <w:szCs w:val="28"/>
          <w:lang/>
        </w:rPr>
        <w:t>1</w:t>
      </w:r>
      <w:r>
        <w:rPr>
          <w:rFonts w:hint="eastAsia"/>
          <w:kern w:val="0"/>
          <w:sz w:val="24"/>
          <w:szCs w:val="28"/>
          <w:lang/>
        </w:rPr>
        <w:t>和数据块</w:t>
      </w:r>
      <w:r>
        <w:rPr>
          <w:rFonts w:hint="eastAsia"/>
          <w:kern w:val="0"/>
          <w:sz w:val="24"/>
          <w:szCs w:val="28"/>
          <w:lang/>
        </w:rPr>
        <w:t>2</w:t>
      </w:r>
      <w:r w:rsidRPr="006C194B">
        <w:rPr>
          <w:kern w:val="0"/>
          <w:sz w:val="24"/>
          <w:szCs w:val="28"/>
          <w:lang/>
        </w:rPr>
        <w:t>指令相关的遥测变量需在遥测数据中分别对应位刷新。</w:t>
      </w:r>
    </w:p>
    <w:p w:rsidR="00707FBB" w:rsidRPr="00B3435A" w:rsidRDefault="00707FBB" w:rsidP="00707FBB">
      <w:pPr>
        <w:spacing w:line="360" w:lineRule="auto"/>
        <w:ind w:firstLineChars="200" w:firstLine="480"/>
        <w:rPr>
          <w:rFonts w:hint="eastAsia"/>
          <w:kern w:val="0"/>
          <w:sz w:val="24"/>
          <w:szCs w:val="28"/>
          <w:lang/>
        </w:rPr>
      </w:pPr>
      <w:r w:rsidRPr="00B3435A">
        <w:rPr>
          <w:rFonts w:hint="eastAsia"/>
          <w:kern w:val="0"/>
          <w:sz w:val="24"/>
          <w:szCs w:val="28"/>
          <w:lang/>
        </w:rPr>
        <w:t>2</w:t>
      </w:r>
      <w:r w:rsidRPr="00B3435A">
        <w:rPr>
          <w:rFonts w:hint="eastAsia"/>
          <w:kern w:val="0"/>
          <w:sz w:val="24"/>
          <w:szCs w:val="28"/>
          <w:lang/>
        </w:rPr>
        <w:t>、综合电子负责把数据块转换成对应的内部</w:t>
      </w:r>
      <w:r w:rsidRPr="00B3435A">
        <w:rPr>
          <w:rFonts w:hint="eastAsia"/>
          <w:kern w:val="0"/>
          <w:sz w:val="24"/>
          <w:szCs w:val="28"/>
          <w:lang/>
        </w:rPr>
        <w:t>CAN</w:t>
      </w:r>
      <w:r w:rsidRPr="00B3435A">
        <w:rPr>
          <w:rFonts w:hint="eastAsia"/>
          <w:kern w:val="0"/>
          <w:sz w:val="24"/>
          <w:szCs w:val="28"/>
          <w:lang/>
        </w:rPr>
        <w:t>总线指令，发送给对应的主体视频电子单元和机构控制电路。</w:t>
      </w:r>
    </w:p>
    <w:p w:rsidR="00707FBB" w:rsidRPr="00AB6E69" w:rsidRDefault="00707FBB" w:rsidP="00707FBB">
      <w:pPr>
        <w:pStyle w:val="1"/>
      </w:pPr>
      <w:bookmarkStart w:id="37" w:name="_Toc17913604"/>
      <w:r w:rsidRPr="00AB6E69">
        <w:lastRenderedPageBreak/>
        <w:t>遥测数据</w:t>
      </w:r>
      <w:bookmarkEnd w:id="27"/>
      <w:bookmarkEnd w:id="28"/>
      <w:bookmarkEnd w:id="37"/>
    </w:p>
    <w:p w:rsidR="00707FBB" w:rsidRPr="00AB6E69" w:rsidRDefault="00707FBB" w:rsidP="00707FBB">
      <w:pPr>
        <w:pStyle w:val="djt2"/>
        <w:numPr>
          <w:ilvl w:val="1"/>
          <w:numId w:val="18"/>
        </w:numPr>
      </w:pPr>
      <w:bookmarkStart w:id="38" w:name="_Toc529891379"/>
      <w:bookmarkStart w:id="39" w:name="_Toc17913605"/>
      <w:r w:rsidRPr="00AB6E69">
        <w:t>遥测数据汇总</w:t>
      </w:r>
      <w:bookmarkEnd w:id="38"/>
      <w:bookmarkEnd w:id="39"/>
    </w:p>
    <w:p w:rsidR="00707FBB" w:rsidRPr="004B5AAE" w:rsidRDefault="00707FBB" w:rsidP="00707FBB">
      <w:pPr>
        <w:pStyle w:val="ab"/>
        <w:spacing w:after="0" w:line="360" w:lineRule="auto"/>
        <w:ind w:firstLineChars="235" w:firstLine="564"/>
        <w:rPr>
          <w:sz w:val="24"/>
        </w:rPr>
      </w:pPr>
      <w:r w:rsidRPr="004B5AAE">
        <w:rPr>
          <w:sz w:val="24"/>
        </w:rPr>
        <w:t>自身采集的速变遥测数据共</w:t>
      </w:r>
      <w:r w:rsidRPr="004B5AAE">
        <w:rPr>
          <w:rFonts w:hint="eastAsia"/>
          <w:sz w:val="24"/>
          <w:lang w:eastAsia="zh-CN"/>
        </w:rPr>
        <w:t>32</w:t>
      </w:r>
      <w:r w:rsidRPr="004B5AAE">
        <w:rPr>
          <w:sz w:val="24"/>
        </w:rPr>
        <w:t>字节，缓变遥测数据共</w:t>
      </w:r>
      <w:r w:rsidRPr="004B5AAE">
        <w:rPr>
          <w:rFonts w:hint="eastAsia"/>
          <w:sz w:val="24"/>
          <w:lang w:eastAsia="zh-CN"/>
        </w:rPr>
        <w:t>12</w:t>
      </w:r>
      <w:r>
        <w:rPr>
          <w:rFonts w:hint="eastAsia"/>
          <w:sz w:val="24"/>
          <w:lang w:eastAsia="zh-CN"/>
        </w:rPr>
        <w:t>2</w:t>
      </w:r>
      <w:r>
        <w:rPr>
          <w:rFonts w:hint="eastAsia"/>
          <w:sz w:val="24"/>
          <w:lang w:eastAsia="zh-CN"/>
        </w:rPr>
        <w:t>字节</w:t>
      </w:r>
      <w:r w:rsidRPr="006C194B">
        <w:rPr>
          <w:sz w:val="24"/>
          <w:lang w:eastAsia="zh-CN"/>
        </w:rPr>
        <w:t>。</w:t>
      </w:r>
      <w:r w:rsidRPr="004B5AAE">
        <w:rPr>
          <w:sz w:val="24"/>
        </w:rPr>
        <w:t>星务对相机综合电子的遥测轮询控制序列共</w:t>
      </w:r>
      <w:r w:rsidRPr="004B5AAE">
        <w:rPr>
          <w:rFonts w:hint="eastAsia"/>
          <w:sz w:val="24"/>
        </w:rPr>
        <w:t>2</w:t>
      </w:r>
      <w:r w:rsidRPr="004B5AAE">
        <w:rPr>
          <w:sz w:val="24"/>
        </w:rPr>
        <w:t>种，如下表所示。</w:t>
      </w:r>
    </w:p>
    <w:p w:rsidR="00707FBB" w:rsidRPr="006C194B" w:rsidRDefault="00707FBB" w:rsidP="00707FBB">
      <w:pPr>
        <w:pStyle w:val="djt0"/>
        <w:spacing w:before="120" w:after="120"/>
      </w:pPr>
      <w:r w:rsidRPr="006C194B">
        <w:t>表</w:t>
      </w:r>
      <w:r w:rsidRPr="006C194B">
        <w:t xml:space="preserve"> </w:t>
      </w:r>
      <w:r>
        <w:rPr>
          <w:rFonts w:hint="eastAsia"/>
        </w:rPr>
        <w:t>6-1</w:t>
      </w:r>
      <w:r w:rsidRPr="006C194B">
        <w:t xml:space="preserve"> </w:t>
      </w:r>
      <w:r w:rsidRPr="006C194B">
        <w:t>星务对相机综合电子的轮询控制序列</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34"/>
        <w:gridCol w:w="3685"/>
        <w:gridCol w:w="3402"/>
        <w:gridCol w:w="767"/>
        <w:gridCol w:w="616"/>
      </w:tblGrid>
      <w:tr w:rsidR="00707FBB" w:rsidRPr="006C194B" w:rsidTr="00247E21">
        <w:trPr>
          <w:cantSplit/>
          <w:trHeight w:val="212"/>
          <w:jc w:val="center"/>
        </w:trPr>
        <w:tc>
          <w:tcPr>
            <w:tcW w:w="534" w:type="dxa"/>
            <w:tcBorders>
              <w:top w:val="single" w:sz="4" w:space="0" w:color="auto"/>
              <w:left w:val="single" w:sz="4" w:space="0" w:color="auto"/>
              <w:bottom w:val="single" w:sz="4" w:space="0" w:color="auto"/>
              <w:right w:val="single" w:sz="4" w:space="0" w:color="auto"/>
            </w:tcBorders>
            <w:vAlign w:val="center"/>
          </w:tcPr>
          <w:p w:rsidR="00707FBB" w:rsidRPr="006C194B" w:rsidRDefault="00707FBB" w:rsidP="00247E21">
            <w:pPr>
              <w:adjustRightInd w:val="0"/>
              <w:rPr>
                <w:szCs w:val="21"/>
              </w:rPr>
            </w:pPr>
            <w:r w:rsidRPr="006C194B">
              <w:rPr>
                <w:szCs w:val="21"/>
              </w:rPr>
              <w:t>序号</w:t>
            </w:r>
          </w:p>
        </w:tc>
        <w:tc>
          <w:tcPr>
            <w:tcW w:w="3685" w:type="dxa"/>
            <w:tcBorders>
              <w:top w:val="single" w:sz="4" w:space="0" w:color="auto"/>
              <w:left w:val="single" w:sz="4" w:space="0" w:color="auto"/>
              <w:bottom w:val="single" w:sz="4" w:space="0" w:color="auto"/>
              <w:right w:val="single" w:sz="4" w:space="0" w:color="auto"/>
            </w:tcBorders>
            <w:vAlign w:val="center"/>
          </w:tcPr>
          <w:p w:rsidR="00707FBB" w:rsidRPr="006C194B" w:rsidRDefault="00707FBB" w:rsidP="00247E21">
            <w:pPr>
              <w:adjustRightInd w:val="0"/>
              <w:rPr>
                <w:szCs w:val="21"/>
              </w:rPr>
            </w:pPr>
            <w:r w:rsidRPr="006C194B">
              <w:rPr>
                <w:szCs w:val="21"/>
              </w:rPr>
              <w:t>轮询控制序列</w:t>
            </w:r>
          </w:p>
        </w:tc>
        <w:tc>
          <w:tcPr>
            <w:tcW w:w="3402" w:type="dxa"/>
            <w:tcBorders>
              <w:top w:val="single" w:sz="4" w:space="0" w:color="auto"/>
              <w:left w:val="single" w:sz="4" w:space="0" w:color="auto"/>
              <w:bottom w:val="single" w:sz="4" w:space="0" w:color="auto"/>
              <w:right w:val="single" w:sz="4" w:space="0" w:color="auto"/>
            </w:tcBorders>
            <w:vAlign w:val="center"/>
          </w:tcPr>
          <w:p w:rsidR="00707FBB" w:rsidRPr="006C194B" w:rsidRDefault="00707FBB" w:rsidP="00247E21">
            <w:pPr>
              <w:adjustRightInd w:val="0"/>
              <w:rPr>
                <w:szCs w:val="21"/>
              </w:rPr>
            </w:pPr>
            <w:r w:rsidRPr="006C194B">
              <w:rPr>
                <w:szCs w:val="21"/>
              </w:rPr>
              <w:t>遥测内容</w:t>
            </w:r>
          </w:p>
        </w:tc>
        <w:tc>
          <w:tcPr>
            <w:tcW w:w="767" w:type="dxa"/>
            <w:tcBorders>
              <w:top w:val="single" w:sz="4" w:space="0" w:color="auto"/>
              <w:left w:val="single" w:sz="4" w:space="0" w:color="auto"/>
              <w:bottom w:val="single" w:sz="4" w:space="0" w:color="auto"/>
              <w:right w:val="single" w:sz="4" w:space="0" w:color="auto"/>
            </w:tcBorders>
            <w:vAlign w:val="center"/>
          </w:tcPr>
          <w:p w:rsidR="00707FBB" w:rsidRPr="006C194B" w:rsidRDefault="00707FBB" w:rsidP="00247E21">
            <w:pPr>
              <w:adjustRightInd w:val="0"/>
              <w:rPr>
                <w:szCs w:val="21"/>
              </w:rPr>
            </w:pPr>
            <w:r w:rsidRPr="006C194B">
              <w:rPr>
                <w:szCs w:val="21"/>
              </w:rPr>
              <w:t>字节数</w:t>
            </w:r>
          </w:p>
        </w:tc>
        <w:tc>
          <w:tcPr>
            <w:tcW w:w="0" w:type="auto"/>
            <w:tcBorders>
              <w:top w:val="single" w:sz="4" w:space="0" w:color="auto"/>
              <w:left w:val="single" w:sz="4" w:space="0" w:color="auto"/>
              <w:bottom w:val="single" w:sz="4" w:space="0" w:color="auto"/>
              <w:right w:val="single" w:sz="4" w:space="0" w:color="auto"/>
            </w:tcBorders>
            <w:vAlign w:val="center"/>
          </w:tcPr>
          <w:p w:rsidR="00707FBB" w:rsidRPr="006C194B" w:rsidRDefault="00707FBB" w:rsidP="00247E21">
            <w:pPr>
              <w:adjustRightInd w:val="0"/>
              <w:rPr>
                <w:szCs w:val="21"/>
              </w:rPr>
            </w:pPr>
            <w:r w:rsidRPr="006C194B">
              <w:rPr>
                <w:szCs w:val="21"/>
              </w:rPr>
              <w:t>周期</w:t>
            </w:r>
          </w:p>
        </w:tc>
      </w:tr>
      <w:tr w:rsidR="00707FBB" w:rsidRPr="006C194B" w:rsidTr="00247E21">
        <w:trPr>
          <w:cantSplit/>
          <w:trHeight w:val="212"/>
          <w:jc w:val="center"/>
        </w:trPr>
        <w:tc>
          <w:tcPr>
            <w:tcW w:w="534" w:type="dxa"/>
            <w:tcBorders>
              <w:top w:val="single" w:sz="4" w:space="0" w:color="auto"/>
              <w:left w:val="single" w:sz="4" w:space="0" w:color="auto"/>
              <w:bottom w:val="single" w:sz="4" w:space="0" w:color="auto"/>
              <w:right w:val="single" w:sz="4" w:space="0" w:color="auto"/>
            </w:tcBorders>
            <w:vAlign w:val="center"/>
          </w:tcPr>
          <w:p w:rsidR="00707FBB" w:rsidRPr="006C194B" w:rsidRDefault="00707FBB" w:rsidP="00247E21">
            <w:pPr>
              <w:numPr>
                <w:ilvl w:val="0"/>
                <w:numId w:val="19"/>
              </w:numPr>
              <w:adjustRightInd w:val="0"/>
              <w:rPr>
                <w:szCs w:val="21"/>
              </w:rPr>
            </w:pPr>
          </w:p>
        </w:tc>
        <w:tc>
          <w:tcPr>
            <w:tcW w:w="3685" w:type="dxa"/>
            <w:tcBorders>
              <w:top w:val="single" w:sz="4" w:space="0" w:color="auto"/>
              <w:left w:val="single" w:sz="4" w:space="0" w:color="auto"/>
              <w:bottom w:val="single" w:sz="4" w:space="0" w:color="auto"/>
              <w:right w:val="single" w:sz="4" w:space="0" w:color="auto"/>
            </w:tcBorders>
            <w:vAlign w:val="center"/>
          </w:tcPr>
          <w:p w:rsidR="00707FBB" w:rsidRPr="006C194B" w:rsidRDefault="00707FBB" w:rsidP="00247E21">
            <w:pPr>
              <w:adjustRightInd w:val="0"/>
              <w:rPr>
                <w:szCs w:val="21"/>
              </w:rPr>
            </w:pPr>
            <w:r w:rsidRPr="006C194B">
              <w:rPr>
                <w:szCs w:val="21"/>
              </w:rPr>
              <w:t>相机速变遥测数据轮询控制序列</w:t>
            </w:r>
          </w:p>
        </w:tc>
        <w:tc>
          <w:tcPr>
            <w:tcW w:w="3402" w:type="dxa"/>
            <w:tcBorders>
              <w:top w:val="single" w:sz="4" w:space="0" w:color="auto"/>
              <w:left w:val="single" w:sz="4" w:space="0" w:color="auto"/>
              <w:bottom w:val="single" w:sz="4" w:space="0" w:color="auto"/>
              <w:right w:val="single" w:sz="4" w:space="0" w:color="auto"/>
            </w:tcBorders>
            <w:vAlign w:val="center"/>
          </w:tcPr>
          <w:p w:rsidR="00707FBB" w:rsidRPr="006C194B" w:rsidRDefault="00707FBB" w:rsidP="00247E21">
            <w:pPr>
              <w:adjustRightInd w:val="0"/>
              <w:rPr>
                <w:szCs w:val="21"/>
              </w:rPr>
            </w:pPr>
            <w:r w:rsidRPr="006C194B">
              <w:rPr>
                <w:szCs w:val="21"/>
              </w:rPr>
              <w:t>各单机工作状态、工作参数</w:t>
            </w:r>
          </w:p>
        </w:tc>
        <w:tc>
          <w:tcPr>
            <w:tcW w:w="767" w:type="dxa"/>
            <w:tcBorders>
              <w:top w:val="single" w:sz="4" w:space="0" w:color="auto"/>
              <w:left w:val="single" w:sz="4" w:space="0" w:color="auto"/>
              <w:bottom w:val="single" w:sz="4" w:space="0" w:color="auto"/>
              <w:right w:val="single" w:sz="4" w:space="0" w:color="auto"/>
            </w:tcBorders>
            <w:vAlign w:val="center"/>
          </w:tcPr>
          <w:p w:rsidR="00707FBB" w:rsidRPr="00000944" w:rsidRDefault="00707FBB" w:rsidP="00247E21">
            <w:pPr>
              <w:adjustRightInd w:val="0"/>
              <w:rPr>
                <w:szCs w:val="21"/>
              </w:rPr>
            </w:pPr>
            <w:r w:rsidRPr="00000944">
              <w:rPr>
                <w:rFonts w:hint="eastAsia"/>
                <w:szCs w:val="21"/>
              </w:rPr>
              <w:t>32</w:t>
            </w:r>
          </w:p>
        </w:tc>
        <w:tc>
          <w:tcPr>
            <w:tcW w:w="0" w:type="auto"/>
            <w:tcBorders>
              <w:top w:val="single" w:sz="4" w:space="0" w:color="auto"/>
              <w:left w:val="single" w:sz="4" w:space="0" w:color="auto"/>
              <w:bottom w:val="single" w:sz="4" w:space="0" w:color="auto"/>
              <w:right w:val="single" w:sz="4" w:space="0" w:color="auto"/>
            </w:tcBorders>
            <w:vAlign w:val="center"/>
          </w:tcPr>
          <w:p w:rsidR="00707FBB" w:rsidRPr="006C194B" w:rsidRDefault="00707FBB" w:rsidP="00247E21">
            <w:pPr>
              <w:adjustRightInd w:val="0"/>
              <w:rPr>
                <w:szCs w:val="21"/>
              </w:rPr>
            </w:pPr>
            <w:r w:rsidRPr="006C194B">
              <w:rPr>
                <w:szCs w:val="21"/>
              </w:rPr>
              <w:t>1</w:t>
            </w:r>
          </w:p>
        </w:tc>
      </w:tr>
      <w:tr w:rsidR="00707FBB" w:rsidRPr="006C194B" w:rsidTr="00247E21">
        <w:trPr>
          <w:cantSplit/>
          <w:jc w:val="center"/>
        </w:trPr>
        <w:tc>
          <w:tcPr>
            <w:tcW w:w="534" w:type="dxa"/>
            <w:tcBorders>
              <w:top w:val="single" w:sz="4" w:space="0" w:color="auto"/>
              <w:left w:val="single" w:sz="4" w:space="0" w:color="auto"/>
              <w:bottom w:val="single" w:sz="4" w:space="0" w:color="auto"/>
              <w:right w:val="single" w:sz="4" w:space="0" w:color="auto"/>
            </w:tcBorders>
            <w:vAlign w:val="center"/>
          </w:tcPr>
          <w:p w:rsidR="00707FBB" w:rsidRPr="006C194B" w:rsidRDefault="00707FBB" w:rsidP="00247E21">
            <w:pPr>
              <w:numPr>
                <w:ilvl w:val="0"/>
                <w:numId w:val="19"/>
              </w:numPr>
              <w:adjustRightInd w:val="0"/>
              <w:rPr>
                <w:szCs w:val="21"/>
              </w:rPr>
            </w:pPr>
          </w:p>
        </w:tc>
        <w:tc>
          <w:tcPr>
            <w:tcW w:w="3685" w:type="dxa"/>
            <w:tcBorders>
              <w:top w:val="single" w:sz="4" w:space="0" w:color="auto"/>
              <w:left w:val="single" w:sz="4" w:space="0" w:color="auto"/>
              <w:bottom w:val="single" w:sz="4" w:space="0" w:color="auto"/>
              <w:right w:val="single" w:sz="4" w:space="0" w:color="auto"/>
            </w:tcBorders>
            <w:vAlign w:val="center"/>
          </w:tcPr>
          <w:p w:rsidR="00707FBB" w:rsidRPr="006C194B" w:rsidRDefault="00707FBB" w:rsidP="00247E21">
            <w:pPr>
              <w:adjustRightInd w:val="0"/>
              <w:rPr>
                <w:szCs w:val="21"/>
              </w:rPr>
            </w:pPr>
            <w:r w:rsidRPr="006C194B">
              <w:rPr>
                <w:szCs w:val="21"/>
              </w:rPr>
              <w:t>相机</w:t>
            </w:r>
            <w:r>
              <w:rPr>
                <w:rFonts w:hint="eastAsia"/>
                <w:szCs w:val="21"/>
              </w:rPr>
              <w:t>一</w:t>
            </w:r>
            <w:r w:rsidRPr="006C194B">
              <w:rPr>
                <w:szCs w:val="21"/>
              </w:rPr>
              <w:t>类缓变遥测数据轮询控制序列</w:t>
            </w:r>
          </w:p>
        </w:tc>
        <w:tc>
          <w:tcPr>
            <w:tcW w:w="3402" w:type="dxa"/>
            <w:tcBorders>
              <w:top w:val="single" w:sz="4" w:space="0" w:color="auto"/>
              <w:left w:val="single" w:sz="4" w:space="0" w:color="auto"/>
              <w:bottom w:val="single" w:sz="4" w:space="0" w:color="auto"/>
              <w:right w:val="single" w:sz="4" w:space="0" w:color="auto"/>
            </w:tcBorders>
            <w:vAlign w:val="center"/>
          </w:tcPr>
          <w:p w:rsidR="00707FBB" w:rsidRPr="006C194B" w:rsidRDefault="00707FBB" w:rsidP="00247E21">
            <w:pPr>
              <w:adjustRightInd w:val="0"/>
              <w:rPr>
                <w:szCs w:val="21"/>
              </w:rPr>
            </w:pPr>
            <w:r w:rsidRPr="006C194B">
              <w:rPr>
                <w:szCs w:val="21"/>
              </w:rPr>
              <w:t>单机收到的参数设置命令、相机自检测相关遥测</w:t>
            </w:r>
            <w:r>
              <w:rPr>
                <w:rFonts w:hint="eastAsia"/>
                <w:szCs w:val="21"/>
              </w:rPr>
              <w:t>，电源遥测</w:t>
            </w:r>
          </w:p>
        </w:tc>
        <w:tc>
          <w:tcPr>
            <w:tcW w:w="767" w:type="dxa"/>
            <w:tcBorders>
              <w:top w:val="single" w:sz="4" w:space="0" w:color="auto"/>
              <w:left w:val="single" w:sz="4" w:space="0" w:color="auto"/>
              <w:bottom w:val="single" w:sz="4" w:space="0" w:color="auto"/>
              <w:right w:val="single" w:sz="4" w:space="0" w:color="auto"/>
            </w:tcBorders>
            <w:vAlign w:val="center"/>
          </w:tcPr>
          <w:p w:rsidR="00707FBB" w:rsidRPr="00000944" w:rsidRDefault="00707FBB" w:rsidP="00247E21">
            <w:pPr>
              <w:adjustRightInd w:val="0"/>
              <w:rPr>
                <w:szCs w:val="21"/>
              </w:rPr>
            </w:pPr>
            <w:r w:rsidRPr="00000944">
              <w:rPr>
                <w:rFonts w:hint="eastAsia"/>
                <w:szCs w:val="21"/>
              </w:rPr>
              <w:t>122</w:t>
            </w:r>
          </w:p>
        </w:tc>
        <w:tc>
          <w:tcPr>
            <w:tcW w:w="0" w:type="auto"/>
            <w:tcBorders>
              <w:top w:val="single" w:sz="4" w:space="0" w:color="auto"/>
              <w:left w:val="single" w:sz="4" w:space="0" w:color="auto"/>
              <w:bottom w:val="single" w:sz="4" w:space="0" w:color="auto"/>
              <w:right w:val="single" w:sz="4" w:space="0" w:color="auto"/>
            </w:tcBorders>
            <w:vAlign w:val="center"/>
          </w:tcPr>
          <w:p w:rsidR="00707FBB" w:rsidRPr="006C194B" w:rsidRDefault="00707FBB" w:rsidP="00247E21">
            <w:pPr>
              <w:adjustRightInd w:val="0"/>
              <w:rPr>
                <w:szCs w:val="21"/>
              </w:rPr>
            </w:pPr>
            <w:r>
              <w:rPr>
                <w:rFonts w:hint="eastAsia"/>
                <w:szCs w:val="21"/>
              </w:rPr>
              <w:t>8</w:t>
            </w:r>
          </w:p>
        </w:tc>
      </w:tr>
    </w:tbl>
    <w:p w:rsidR="00707FBB" w:rsidRPr="00AB6E69" w:rsidRDefault="00707FBB" w:rsidP="00707FBB">
      <w:pPr>
        <w:pStyle w:val="djt2"/>
        <w:numPr>
          <w:ilvl w:val="1"/>
          <w:numId w:val="18"/>
        </w:numPr>
      </w:pPr>
      <w:bookmarkStart w:id="40" w:name="_Toc17913606"/>
      <w:r w:rsidRPr="00AB6E69">
        <w:t>速变遥测</w:t>
      </w:r>
      <w:bookmarkEnd w:id="40"/>
    </w:p>
    <w:p w:rsidR="00707FBB" w:rsidRPr="006C194B" w:rsidRDefault="00707FBB" w:rsidP="00707FBB">
      <w:pPr>
        <w:pStyle w:val="djt"/>
      </w:pPr>
      <w:r w:rsidRPr="006C194B">
        <w:t>星务中心计算机通过</w:t>
      </w:r>
      <w:r w:rsidRPr="006C194B">
        <w:t>CAN</w:t>
      </w:r>
      <w:r w:rsidRPr="006C194B">
        <w:t>总线向相机综合电子发送速变遥测轮询控制序列，传送格式如下表所示。</w:t>
      </w:r>
    </w:p>
    <w:p w:rsidR="00707FBB" w:rsidRPr="006C194B" w:rsidRDefault="00707FBB" w:rsidP="00707FBB">
      <w:pPr>
        <w:pStyle w:val="djt0"/>
        <w:spacing w:before="120" w:after="120"/>
      </w:pPr>
      <w:r w:rsidRPr="006C194B">
        <w:t>表</w:t>
      </w:r>
      <w:r>
        <w:rPr>
          <w:rFonts w:hint="eastAsia"/>
        </w:rPr>
        <w:t>6-2</w:t>
      </w:r>
      <w:r w:rsidRPr="006C194B">
        <w:t xml:space="preserve"> </w:t>
      </w:r>
      <w:r w:rsidRPr="006C194B">
        <w:t>速变遥测轮询控制序列</w:t>
      </w:r>
    </w:p>
    <w:tbl>
      <w:tblPr>
        <w:tblW w:w="4862"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tblPr>
      <w:tblGrid>
        <w:gridCol w:w="456"/>
        <w:gridCol w:w="1312"/>
        <w:gridCol w:w="2409"/>
        <w:gridCol w:w="616"/>
        <w:gridCol w:w="706"/>
        <w:gridCol w:w="707"/>
        <w:gridCol w:w="707"/>
        <w:gridCol w:w="422"/>
        <w:gridCol w:w="427"/>
        <w:gridCol w:w="427"/>
        <w:gridCol w:w="566"/>
      </w:tblGrid>
      <w:tr w:rsidR="00707FBB" w:rsidRPr="006C194B" w:rsidTr="00247E21">
        <w:tblPrEx>
          <w:tblCellMar>
            <w:top w:w="0" w:type="dxa"/>
            <w:bottom w:w="0" w:type="dxa"/>
          </w:tblCellMar>
        </w:tblPrEx>
        <w:trPr>
          <w:cantSplit/>
          <w:jc w:val="center"/>
        </w:trPr>
        <w:tc>
          <w:tcPr>
            <w:tcW w:w="260" w:type="pct"/>
            <w:vMerge w:val="restart"/>
          </w:tcPr>
          <w:p w:rsidR="00707FBB" w:rsidRPr="006C194B" w:rsidRDefault="00707FBB" w:rsidP="00247E21">
            <w:pPr>
              <w:jc w:val="center"/>
              <w:rPr>
                <w:color w:val="000000"/>
                <w:szCs w:val="21"/>
              </w:rPr>
            </w:pPr>
            <w:r w:rsidRPr="006C194B">
              <w:rPr>
                <w:color w:val="000000"/>
                <w:szCs w:val="21"/>
              </w:rPr>
              <w:t>帧序号</w:t>
            </w:r>
          </w:p>
        </w:tc>
        <w:tc>
          <w:tcPr>
            <w:tcW w:w="2125" w:type="pct"/>
            <w:gridSpan w:val="2"/>
          </w:tcPr>
          <w:p w:rsidR="00707FBB" w:rsidRPr="006C194B" w:rsidRDefault="00707FBB" w:rsidP="00247E21">
            <w:pPr>
              <w:jc w:val="center"/>
              <w:rPr>
                <w:color w:val="000000"/>
                <w:szCs w:val="21"/>
              </w:rPr>
            </w:pPr>
            <w:r w:rsidRPr="006C194B">
              <w:rPr>
                <w:color w:val="000000"/>
                <w:szCs w:val="21"/>
              </w:rPr>
              <w:t>仲裁场、控制场</w:t>
            </w:r>
          </w:p>
        </w:tc>
        <w:tc>
          <w:tcPr>
            <w:tcW w:w="2616" w:type="pct"/>
            <w:gridSpan w:val="8"/>
          </w:tcPr>
          <w:p w:rsidR="00707FBB" w:rsidRPr="006C194B" w:rsidRDefault="00707FBB" w:rsidP="00247E21">
            <w:pPr>
              <w:jc w:val="center"/>
              <w:rPr>
                <w:color w:val="000000"/>
                <w:szCs w:val="21"/>
              </w:rPr>
            </w:pPr>
            <w:r w:rsidRPr="006C194B">
              <w:rPr>
                <w:color w:val="000000"/>
                <w:szCs w:val="21"/>
              </w:rPr>
              <w:t>有效数据场</w:t>
            </w:r>
          </w:p>
        </w:tc>
      </w:tr>
      <w:tr w:rsidR="00707FBB" w:rsidRPr="006C194B" w:rsidTr="00247E21">
        <w:tblPrEx>
          <w:tblCellMar>
            <w:top w:w="0" w:type="dxa"/>
            <w:bottom w:w="0" w:type="dxa"/>
          </w:tblCellMar>
        </w:tblPrEx>
        <w:trPr>
          <w:cantSplit/>
          <w:trHeight w:val="308"/>
          <w:jc w:val="center"/>
        </w:trPr>
        <w:tc>
          <w:tcPr>
            <w:tcW w:w="260" w:type="pct"/>
            <w:vMerge/>
          </w:tcPr>
          <w:p w:rsidR="00707FBB" w:rsidRPr="006C194B" w:rsidRDefault="00707FBB" w:rsidP="00247E21">
            <w:pPr>
              <w:jc w:val="center"/>
              <w:rPr>
                <w:color w:val="000000"/>
                <w:szCs w:val="21"/>
              </w:rPr>
            </w:pPr>
          </w:p>
        </w:tc>
        <w:tc>
          <w:tcPr>
            <w:tcW w:w="749" w:type="pct"/>
          </w:tcPr>
          <w:p w:rsidR="00707FBB" w:rsidRPr="006C194B" w:rsidRDefault="00707FBB" w:rsidP="00247E21">
            <w:pPr>
              <w:jc w:val="center"/>
              <w:rPr>
                <w:color w:val="000000"/>
                <w:szCs w:val="21"/>
              </w:rPr>
            </w:pPr>
            <w:r w:rsidRPr="006C194B">
              <w:rPr>
                <w:color w:val="000000"/>
                <w:szCs w:val="21"/>
              </w:rPr>
              <w:t>1</w:t>
            </w:r>
          </w:p>
        </w:tc>
        <w:tc>
          <w:tcPr>
            <w:tcW w:w="1376" w:type="pct"/>
          </w:tcPr>
          <w:p w:rsidR="00707FBB" w:rsidRPr="006C194B" w:rsidRDefault="00707FBB" w:rsidP="00247E21">
            <w:pPr>
              <w:jc w:val="center"/>
              <w:rPr>
                <w:color w:val="000000"/>
                <w:szCs w:val="21"/>
              </w:rPr>
            </w:pPr>
            <w:r w:rsidRPr="006C194B">
              <w:rPr>
                <w:color w:val="000000"/>
                <w:szCs w:val="21"/>
              </w:rPr>
              <w:t>2</w:t>
            </w:r>
          </w:p>
        </w:tc>
        <w:tc>
          <w:tcPr>
            <w:tcW w:w="352" w:type="pct"/>
          </w:tcPr>
          <w:p w:rsidR="00707FBB" w:rsidRPr="006C194B" w:rsidRDefault="00707FBB" w:rsidP="00247E21">
            <w:pPr>
              <w:jc w:val="center"/>
              <w:rPr>
                <w:color w:val="000000"/>
                <w:szCs w:val="21"/>
              </w:rPr>
            </w:pPr>
            <w:r w:rsidRPr="006C194B">
              <w:rPr>
                <w:color w:val="000000"/>
                <w:szCs w:val="21"/>
              </w:rPr>
              <w:t>3</w:t>
            </w:r>
          </w:p>
        </w:tc>
        <w:tc>
          <w:tcPr>
            <w:tcW w:w="403" w:type="pct"/>
          </w:tcPr>
          <w:p w:rsidR="00707FBB" w:rsidRPr="006C194B" w:rsidRDefault="00707FBB" w:rsidP="00247E21">
            <w:pPr>
              <w:jc w:val="center"/>
              <w:rPr>
                <w:color w:val="000000"/>
                <w:szCs w:val="21"/>
              </w:rPr>
            </w:pPr>
            <w:r w:rsidRPr="006C194B">
              <w:rPr>
                <w:color w:val="000000"/>
                <w:szCs w:val="21"/>
              </w:rPr>
              <w:t>4</w:t>
            </w:r>
          </w:p>
        </w:tc>
        <w:tc>
          <w:tcPr>
            <w:tcW w:w="404" w:type="pct"/>
          </w:tcPr>
          <w:p w:rsidR="00707FBB" w:rsidRPr="006C194B" w:rsidRDefault="00707FBB" w:rsidP="00247E21">
            <w:pPr>
              <w:jc w:val="center"/>
              <w:rPr>
                <w:color w:val="000000"/>
                <w:szCs w:val="21"/>
              </w:rPr>
            </w:pPr>
            <w:r w:rsidRPr="006C194B">
              <w:rPr>
                <w:color w:val="000000"/>
                <w:szCs w:val="21"/>
              </w:rPr>
              <w:t>5</w:t>
            </w:r>
          </w:p>
        </w:tc>
        <w:tc>
          <w:tcPr>
            <w:tcW w:w="404" w:type="pct"/>
          </w:tcPr>
          <w:p w:rsidR="00707FBB" w:rsidRPr="006C194B" w:rsidRDefault="00707FBB" w:rsidP="00247E21">
            <w:pPr>
              <w:jc w:val="center"/>
              <w:rPr>
                <w:color w:val="000000"/>
                <w:szCs w:val="21"/>
              </w:rPr>
            </w:pPr>
            <w:r w:rsidRPr="006C194B">
              <w:rPr>
                <w:color w:val="000000"/>
                <w:szCs w:val="21"/>
              </w:rPr>
              <w:t>6</w:t>
            </w:r>
          </w:p>
        </w:tc>
        <w:tc>
          <w:tcPr>
            <w:tcW w:w="241" w:type="pct"/>
          </w:tcPr>
          <w:p w:rsidR="00707FBB" w:rsidRPr="006C194B" w:rsidRDefault="00707FBB" w:rsidP="00247E21">
            <w:pPr>
              <w:jc w:val="center"/>
              <w:rPr>
                <w:color w:val="000000"/>
                <w:szCs w:val="21"/>
              </w:rPr>
            </w:pPr>
            <w:r w:rsidRPr="006C194B">
              <w:rPr>
                <w:color w:val="000000"/>
                <w:szCs w:val="21"/>
              </w:rPr>
              <w:t>7</w:t>
            </w:r>
          </w:p>
        </w:tc>
        <w:tc>
          <w:tcPr>
            <w:tcW w:w="244" w:type="pct"/>
          </w:tcPr>
          <w:p w:rsidR="00707FBB" w:rsidRPr="006C194B" w:rsidRDefault="00707FBB" w:rsidP="00247E21">
            <w:pPr>
              <w:jc w:val="center"/>
              <w:rPr>
                <w:color w:val="000000"/>
                <w:szCs w:val="21"/>
              </w:rPr>
            </w:pPr>
            <w:r w:rsidRPr="006C194B">
              <w:rPr>
                <w:color w:val="000000"/>
                <w:szCs w:val="21"/>
              </w:rPr>
              <w:t>8</w:t>
            </w:r>
          </w:p>
        </w:tc>
        <w:tc>
          <w:tcPr>
            <w:tcW w:w="244" w:type="pct"/>
          </w:tcPr>
          <w:p w:rsidR="00707FBB" w:rsidRPr="006C194B" w:rsidRDefault="00707FBB" w:rsidP="00247E21">
            <w:pPr>
              <w:jc w:val="center"/>
              <w:rPr>
                <w:color w:val="000000"/>
                <w:szCs w:val="21"/>
              </w:rPr>
            </w:pPr>
            <w:r w:rsidRPr="006C194B">
              <w:rPr>
                <w:color w:val="000000"/>
                <w:szCs w:val="21"/>
              </w:rPr>
              <w:t>9</w:t>
            </w:r>
          </w:p>
        </w:tc>
        <w:tc>
          <w:tcPr>
            <w:tcW w:w="325" w:type="pct"/>
          </w:tcPr>
          <w:p w:rsidR="00707FBB" w:rsidRPr="006C194B" w:rsidRDefault="00707FBB" w:rsidP="00247E21">
            <w:pPr>
              <w:jc w:val="center"/>
              <w:rPr>
                <w:color w:val="000000"/>
                <w:szCs w:val="21"/>
              </w:rPr>
            </w:pPr>
            <w:r w:rsidRPr="006C194B">
              <w:rPr>
                <w:color w:val="000000"/>
                <w:szCs w:val="21"/>
              </w:rPr>
              <w:t>10</w:t>
            </w:r>
          </w:p>
        </w:tc>
      </w:tr>
      <w:tr w:rsidR="00707FBB" w:rsidRPr="006C194B" w:rsidTr="00247E21">
        <w:tblPrEx>
          <w:tblCellMar>
            <w:top w:w="0" w:type="dxa"/>
            <w:bottom w:w="0" w:type="dxa"/>
          </w:tblCellMar>
        </w:tblPrEx>
        <w:trPr>
          <w:cantSplit/>
          <w:trHeight w:val="360"/>
          <w:jc w:val="center"/>
        </w:trPr>
        <w:tc>
          <w:tcPr>
            <w:tcW w:w="260" w:type="pct"/>
            <w:vMerge/>
          </w:tcPr>
          <w:p w:rsidR="00707FBB" w:rsidRPr="006C194B" w:rsidRDefault="00707FBB" w:rsidP="00247E21">
            <w:pPr>
              <w:jc w:val="center"/>
              <w:rPr>
                <w:color w:val="000000"/>
                <w:szCs w:val="21"/>
              </w:rPr>
            </w:pPr>
          </w:p>
        </w:tc>
        <w:tc>
          <w:tcPr>
            <w:tcW w:w="749" w:type="pct"/>
          </w:tcPr>
          <w:p w:rsidR="00707FBB" w:rsidRPr="006C194B" w:rsidRDefault="00707FBB" w:rsidP="00247E21">
            <w:pPr>
              <w:jc w:val="left"/>
              <w:rPr>
                <w:color w:val="000000"/>
                <w:szCs w:val="21"/>
              </w:rPr>
            </w:pPr>
            <w:r w:rsidRPr="006C194B">
              <w:rPr>
                <w:color w:val="000000"/>
                <w:szCs w:val="21"/>
              </w:rPr>
              <w:t>ID10</w:t>
            </w:r>
            <w:r w:rsidRPr="006C194B">
              <w:rPr>
                <w:color w:val="000000"/>
                <w:szCs w:val="21"/>
              </w:rPr>
              <w:t>～</w:t>
            </w:r>
            <w:r w:rsidRPr="006C194B">
              <w:rPr>
                <w:color w:val="000000"/>
                <w:szCs w:val="21"/>
              </w:rPr>
              <w:t>ID3</w:t>
            </w:r>
          </w:p>
        </w:tc>
        <w:tc>
          <w:tcPr>
            <w:tcW w:w="1376" w:type="pct"/>
          </w:tcPr>
          <w:p w:rsidR="00707FBB" w:rsidRPr="006C194B" w:rsidRDefault="00707FBB" w:rsidP="00247E21">
            <w:pPr>
              <w:jc w:val="center"/>
              <w:rPr>
                <w:color w:val="000000"/>
                <w:szCs w:val="21"/>
              </w:rPr>
            </w:pPr>
            <w:r w:rsidRPr="006C194B">
              <w:rPr>
                <w:color w:val="000000"/>
                <w:szCs w:val="21"/>
              </w:rPr>
              <w:t>ID2</w:t>
            </w:r>
            <w:r w:rsidRPr="006C194B">
              <w:rPr>
                <w:color w:val="000000"/>
                <w:szCs w:val="21"/>
              </w:rPr>
              <w:t>～</w:t>
            </w:r>
            <w:r w:rsidRPr="006C194B">
              <w:rPr>
                <w:color w:val="000000"/>
                <w:szCs w:val="21"/>
              </w:rPr>
              <w:t>ID0</w:t>
            </w:r>
            <w:r w:rsidRPr="006C194B">
              <w:rPr>
                <w:color w:val="000000"/>
                <w:szCs w:val="21"/>
              </w:rPr>
              <w:t>，</w:t>
            </w:r>
            <w:r w:rsidRPr="006C194B">
              <w:rPr>
                <w:color w:val="000000"/>
                <w:szCs w:val="21"/>
              </w:rPr>
              <w:t>RTR</w:t>
            </w:r>
            <w:r w:rsidRPr="006C194B">
              <w:rPr>
                <w:color w:val="000000"/>
                <w:szCs w:val="21"/>
              </w:rPr>
              <w:t>，</w:t>
            </w:r>
            <w:r w:rsidRPr="006C194B">
              <w:rPr>
                <w:color w:val="000000"/>
                <w:szCs w:val="21"/>
              </w:rPr>
              <w:t>DLC</w:t>
            </w:r>
          </w:p>
        </w:tc>
        <w:tc>
          <w:tcPr>
            <w:tcW w:w="352" w:type="pct"/>
          </w:tcPr>
          <w:p w:rsidR="00707FBB" w:rsidRPr="006C194B" w:rsidRDefault="00707FBB" w:rsidP="00247E21">
            <w:pPr>
              <w:rPr>
                <w:color w:val="000000"/>
                <w:szCs w:val="21"/>
              </w:rPr>
            </w:pPr>
            <w:r w:rsidRPr="006C194B">
              <w:rPr>
                <w:szCs w:val="21"/>
              </w:rPr>
              <w:t>T</w:t>
            </w:r>
          </w:p>
        </w:tc>
        <w:tc>
          <w:tcPr>
            <w:tcW w:w="403" w:type="pct"/>
          </w:tcPr>
          <w:p w:rsidR="00707FBB" w:rsidRPr="006C194B" w:rsidRDefault="00707FBB" w:rsidP="00247E21">
            <w:pPr>
              <w:jc w:val="center"/>
              <w:rPr>
                <w:color w:val="000000"/>
                <w:szCs w:val="21"/>
              </w:rPr>
            </w:pPr>
          </w:p>
        </w:tc>
        <w:tc>
          <w:tcPr>
            <w:tcW w:w="404" w:type="pct"/>
          </w:tcPr>
          <w:p w:rsidR="00707FBB" w:rsidRPr="006C194B" w:rsidRDefault="00707FBB" w:rsidP="00247E21">
            <w:pPr>
              <w:jc w:val="center"/>
              <w:rPr>
                <w:color w:val="000000"/>
                <w:szCs w:val="21"/>
              </w:rPr>
            </w:pPr>
          </w:p>
        </w:tc>
        <w:tc>
          <w:tcPr>
            <w:tcW w:w="404" w:type="pct"/>
          </w:tcPr>
          <w:p w:rsidR="00707FBB" w:rsidRPr="006C194B" w:rsidRDefault="00707FBB" w:rsidP="00247E21">
            <w:pPr>
              <w:jc w:val="center"/>
              <w:rPr>
                <w:color w:val="000000"/>
                <w:szCs w:val="21"/>
              </w:rPr>
            </w:pPr>
          </w:p>
        </w:tc>
        <w:tc>
          <w:tcPr>
            <w:tcW w:w="241" w:type="pct"/>
          </w:tcPr>
          <w:p w:rsidR="00707FBB" w:rsidRPr="006C194B" w:rsidRDefault="00707FBB" w:rsidP="00247E21">
            <w:pPr>
              <w:jc w:val="center"/>
              <w:rPr>
                <w:color w:val="000000"/>
                <w:szCs w:val="21"/>
              </w:rPr>
            </w:pPr>
          </w:p>
        </w:tc>
        <w:tc>
          <w:tcPr>
            <w:tcW w:w="244" w:type="pct"/>
          </w:tcPr>
          <w:p w:rsidR="00707FBB" w:rsidRPr="006C194B" w:rsidRDefault="00707FBB" w:rsidP="00247E21">
            <w:pPr>
              <w:jc w:val="center"/>
              <w:rPr>
                <w:color w:val="000000"/>
                <w:szCs w:val="21"/>
              </w:rPr>
            </w:pPr>
          </w:p>
        </w:tc>
        <w:tc>
          <w:tcPr>
            <w:tcW w:w="244" w:type="pct"/>
          </w:tcPr>
          <w:p w:rsidR="00707FBB" w:rsidRPr="006C194B" w:rsidRDefault="00707FBB" w:rsidP="00247E21">
            <w:pPr>
              <w:jc w:val="center"/>
              <w:rPr>
                <w:color w:val="000000"/>
                <w:szCs w:val="21"/>
              </w:rPr>
            </w:pPr>
          </w:p>
        </w:tc>
        <w:tc>
          <w:tcPr>
            <w:tcW w:w="325" w:type="pct"/>
          </w:tcPr>
          <w:p w:rsidR="00707FBB" w:rsidRPr="006C194B" w:rsidRDefault="00707FBB" w:rsidP="00247E21">
            <w:pPr>
              <w:jc w:val="center"/>
              <w:rPr>
                <w:color w:val="000000"/>
                <w:szCs w:val="21"/>
              </w:rPr>
            </w:pPr>
          </w:p>
        </w:tc>
      </w:tr>
      <w:tr w:rsidR="00707FBB" w:rsidRPr="006C194B" w:rsidTr="00247E21">
        <w:tblPrEx>
          <w:tblCellMar>
            <w:top w:w="0" w:type="dxa"/>
            <w:bottom w:w="0" w:type="dxa"/>
          </w:tblCellMar>
        </w:tblPrEx>
        <w:trPr>
          <w:cantSplit/>
          <w:jc w:val="center"/>
        </w:trPr>
        <w:tc>
          <w:tcPr>
            <w:tcW w:w="260" w:type="pct"/>
            <w:vAlign w:val="bottom"/>
          </w:tcPr>
          <w:p w:rsidR="00707FBB" w:rsidRPr="006C194B" w:rsidRDefault="00707FBB" w:rsidP="00247E21">
            <w:pPr>
              <w:jc w:val="right"/>
              <w:rPr>
                <w:szCs w:val="21"/>
              </w:rPr>
            </w:pPr>
            <w:r w:rsidRPr="006C194B">
              <w:rPr>
                <w:szCs w:val="21"/>
              </w:rPr>
              <w:t>1</w:t>
            </w:r>
          </w:p>
        </w:tc>
        <w:tc>
          <w:tcPr>
            <w:tcW w:w="749" w:type="pct"/>
            <w:vAlign w:val="bottom"/>
          </w:tcPr>
          <w:p w:rsidR="00707FBB" w:rsidRPr="006C194B" w:rsidRDefault="00707FBB" w:rsidP="00247E21">
            <w:pPr>
              <w:rPr>
                <w:szCs w:val="21"/>
              </w:rPr>
            </w:pPr>
            <w:r w:rsidRPr="006C194B">
              <w:rPr>
                <w:szCs w:val="21"/>
              </w:rPr>
              <w:t>A6H</w:t>
            </w:r>
          </w:p>
        </w:tc>
        <w:tc>
          <w:tcPr>
            <w:tcW w:w="1376" w:type="pct"/>
            <w:vAlign w:val="bottom"/>
          </w:tcPr>
          <w:p w:rsidR="00707FBB" w:rsidRPr="006C194B" w:rsidRDefault="00707FBB" w:rsidP="00247E21">
            <w:pPr>
              <w:rPr>
                <w:szCs w:val="21"/>
              </w:rPr>
            </w:pPr>
            <w:r w:rsidRPr="006C194B">
              <w:rPr>
                <w:szCs w:val="21"/>
              </w:rPr>
              <w:t>04H</w:t>
            </w:r>
          </w:p>
        </w:tc>
        <w:tc>
          <w:tcPr>
            <w:tcW w:w="352" w:type="pct"/>
            <w:vAlign w:val="bottom"/>
          </w:tcPr>
          <w:p w:rsidR="00707FBB" w:rsidRPr="006C194B" w:rsidRDefault="00707FBB" w:rsidP="00247E21">
            <w:pPr>
              <w:rPr>
                <w:szCs w:val="21"/>
              </w:rPr>
            </w:pPr>
            <w:r w:rsidRPr="006C194B">
              <w:rPr>
                <w:szCs w:val="21"/>
              </w:rPr>
              <w:t>00H</w:t>
            </w:r>
          </w:p>
        </w:tc>
        <w:tc>
          <w:tcPr>
            <w:tcW w:w="403" w:type="pct"/>
            <w:vAlign w:val="bottom"/>
          </w:tcPr>
          <w:p w:rsidR="00707FBB" w:rsidRPr="006C194B" w:rsidRDefault="00707FBB" w:rsidP="00247E21">
            <w:pPr>
              <w:rPr>
                <w:szCs w:val="21"/>
              </w:rPr>
            </w:pPr>
            <w:r w:rsidRPr="006C194B">
              <w:rPr>
                <w:szCs w:val="21"/>
              </w:rPr>
              <w:t>10H</w:t>
            </w:r>
          </w:p>
        </w:tc>
        <w:tc>
          <w:tcPr>
            <w:tcW w:w="404" w:type="pct"/>
            <w:vAlign w:val="bottom"/>
          </w:tcPr>
          <w:p w:rsidR="00707FBB" w:rsidRPr="006C194B" w:rsidRDefault="00707FBB" w:rsidP="00247E21">
            <w:pPr>
              <w:rPr>
                <w:szCs w:val="21"/>
              </w:rPr>
            </w:pPr>
            <w:r w:rsidRPr="006C194B">
              <w:rPr>
                <w:szCs w:val="21"/>
              </w:rPr>
              <w:t>01H</w:t>
            </w:r>
          </w:p>
        </w:tc>
        <w:tc>
          <w:tcPr>
            <w:tcW w:w="404" w:type="pct"/>
            <w:vAlign w:val="bottom"/>
          </w:tcPr>
          <w:p w:rsidR="00707FBB" w:rsidRPr="006C194B" w:rsidRDefault="00707FBB" w:rsidP="00247E21">
            <w:pPr>
              <w:rPr>
                <w:szCs w:val="21"/>
              </w:rPr>
            </w:pPr>
            <w:r w:rsidRPr="006C194B">
              <w:rPr>
                <w:szCs w:val="21"/>
              </w:rPr>
              <w:t>SUM</w:t>
            </w:r>
          </w:p>
        </w:tc>
        <w:tc>
          <w:tcPr>
            <w:tcW w:w="241" w:type="pct"/>
            <w:vAlign w:val="bottom"/>
          </w:tcPr>
          <w:p w:rsidR="00707FBB" w:rsidRPr="006C194B" w:rsidRDefault="00707FBB" w:rsidP="00247E21">
            <w:pPr>
              <w:jc w:val="right"/>
              <w:rPr>
                <w:szCs w:val="21"/>
              </w:rPr>
            </w:pPr>
          </w:p>
        </w:tc>
        <w:tc>
          <w:tcPr>
            <w:tcW w:w="244" w:type="pct"/>
            <w:vAlign w:val="bottom"/>
          </w:tcPr>
          <w:p w:rsidR="00707FBB" w:rsidRPr="006C194B" w:rsidRDefault="00707FBB" w:rsidP="00247E21">
            <w:pPr>
              <w:jc w:val="right"/>
              <w:rPr>
                <w:szCs w:val="21"/>
              </w:rPr>
            </w:pPr>
          </w:p>
        </w:tc>
        <w:tc>
          <w:tcPr>
            <w:tcW w:w="244" w:type="pct"/>
            <w:vAlign w:val="bottom"/>
          </w:tcPr>
          <w:p w:rsidR="00707FBB" w:rsidRPr="006C194B" w:rsidRDefault="00707FBB" w:rsidP="00247E21">
            <w:pPr>
              <w:jc w:val="right"/>
              <w:rPr>
                <w:szCs w:val="21"/>
              </w:rPr>
            </w:pPr>
          </w:p>
        </w:tc>
        <w:tc>
          <w:tcPr>
            <w:tcW w:w="325" w:type="pct"/>
            <w:vAlign w:val="bottom"/>
          </w:tcPr>
          <w:p w:rsidR="00707FBB" w:rsidRPr="006C194B" w:rsidRDefault="00707FBB" w:rsidP="00247E21">
            <w:pPr>
              <w:jc w:val="right"/>
              <w:rPr>
                <w:szCs w:val="21"/>
              </w:rPr>
            </w:pPr>
          </w:p>
        </w:tc>
      </w:tr>
    </w:tbl>
    <w:p w:rsidR="00707FBB" w:rsidRPr="006C194B" w:rsidRDefault="00707FBB" w:rsidP="00707FBB">
      <w:pPr>
        <w:pStyle w:val="aff1"/>
        <w:rPr>
          <w:lang w:eastAsia="zh-CN"/>
        </w:rPr>
      </w:pPr>
    </w:p>
    <w:p w:rsidR="00707FBB" w:rsidRPr="006C194B" w:rsidRDefault="00707FBB" w:rsidP="00707FBB">
      <w:pPr>
        <w:pStyle w:val="afff9"/>
        <w:spacing w:line="360" w:lineRule="auto"/>
        <w:ind w:firstLineChars="200" w:firstLine="480"/>
        <w:rPr>
          <w:b w:val="0"/>
          <w:sz w:val="24"/>
        </w:rPr>
      </w:pPr>
      <w:r w:rsidRPr="006C194B">
        <w:rPr>
          <w:b w:val="0"/>
          <w:sz w:val="24"/>
        </w:rPr>
        <w:t>相机综合电子收到速变遥测轮询控制序列后，向</w:t>
      </w:r>
      <w:r w:rsidRPr="006C194B">
        <w:rPr>
          <w:b w:val="0"/>
          <w:sz w:val="24"/>
        </w:rPr>
        <w:t>CAN</w:t>
      </w:r>
      <w:r w:rsidRPr="006C194B">
        <w:rPr>
          <w:b w:val="0"/>
          <w:sz w:val="24"/>
        </w:rPr>
        <w:t>总线发送速变遥测参数，格式如下表所示。速变遥测（周期</w:t>
      </w:r>
      <w:r w:rsidRPr="006C194B">
        <w:rPr>
          <w:b w:val="0"/>
          <w:sz w:val="24"/>
        </w:rPr>
        <w:t>1</w:t>
      </w:r>
      <w:r w:rsidRPr="006C194B">
        <w:rPr>
          <w:b w:val="0"/>
          <w:sz w:val="24"/>
        </w:rPr>
        <w:t>秒，</w:t>
      </w:r>
      <w:r w:rsidRPr="006C194B">
        <w:rPr>
          <w:b w:val="0"/>
          <w:sz w:val="24"/>
          <w:lang w:eastAsia="zh-CN"/>
        </w:rPr>
        <w:t>3</w:t>
      </w:r>
      <w:r>
        <w:rPr>
          <w:rFonts w:hint="eastAsia"/>
          <w:b w:val="0"/>
          <w:sz w:val="24"/>
          <w:lang w:eastAsia="zh-CN"/>
        </w:rPr>
        <w:t>6</w:t>
      </w:r>
      <w:r w:rsidRPr="006C194B">
        <w:rPr>
          <w:b w:val="0"/>
          <w:sz w:val="24"/>
        </w:rPr>
        <w:t>字节）。</w:t>
      </w:r>
    </w:p>
    <w:p w:rsidR="00707FBB" w:rsidRPr="006C194B" w:rsidRDefault="00707FBB" w:rsidP="00707FBB">
      <w:pPr>
        <w:pStyle w:val="af0"/>
        <w:spacing w:afterLines="50"/>
        <w:jc w:val="center"/>
        <w:rPr>
          <w:rFonts w:ascii="Times New Roman" w:eastAsia="宋体" w:hAnsi="Times New Roman" w:cs="Times New Roman"/>
          <w:color w:val="000000"/>
          <w:sz w:val="24"/>
          <w:szCs w:val="24"/>
        </w:rPr>
      </w:pPr>
      <w:r w:rsidRPr="006C194B">
        <w:rPr>
          <w:rFonts w:ascii="Times New Roman" w:eastAsia="宋体" w:hAnsi="Times New Roman" w:cs="Times New Roman"/>
          <w:sz w:val="24"/>
          <w:szCs w:val="24"/>
        </w:rPr>
        <w:t>表</w:t>
      </w:r>
      <w:r>
        <w:rPr>
          <w:rFonts w:ascii="Times New Roman" w:eastAsia="宋体" w:hAnsi="Times New Roman" w:cs="Times New Roman" w:hint="eastAsia"/>
          <w:color w:val="000000"/>
          <w:sz w:val="24"/>
          <w:szCs w:val="24"/>
        </w:rPr>
        <w:t>6-3</w:t>
      </w:r>
      <w:r w:rsidRPr="006C194B">
        <w:rPr>
          <w:rFonts w:ascii="Times New Roman" w:eastAsia="宋体" w:hAnsi="Times New Roman" w:cs="Times New Roman"/>
          <w:color w:val="000000"/>
          <w:sz w:val="24"/>
          <w:szCs w:val="24"/>
        </w:rPr>
        <w:t>海岸带成像仪速变遥测传送格式</w:t>
      </w: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tblPr>
      <w:tblGrid>
        <w:gridCol w:w="611"/>
        <w:gridCol w:w="1143"/>
        <w:gridCol w:w="2250"/>
        <w:gridCol w:w="578"/>
        <w:gridCol w:w="625"/>
        <w:gridCol w:w="625"/>
        <w:gridCol w:w="625"/>
        <w:gridCol w:w="625"/>
        <w:gridCol w:w="625"/>
        <w:gridCol w:w="625"/>
        <w:gridCol w:w="672"/>
      </w:tblGrid>
      <w:tr w:rsidR="00707FBB" w:rsidRPr="006C194B" w:rsidTr="00247E21">
        <w:tblPrEx>
          <w:tblCellMar>
            <w:top w:w="0" w:type="dxa"/>
            <w:bottom w:w="0" w:type="dxa"/>
          </w:tblCellMar>
        </w:tblPrEx>
        <w:trPr>
          <w:cantSplit/>
          <w:jc w:val="center"/>
        </w:trPr>
        <w:tc>
          <w:tcPr>
            <w:tcW w:w="619" w:type="dxa"/>
            <w:vMerge w:val="restart"/>
          </w:tcPr>
          <w:p w:rsidR="00707FBB" w:rsidRPr="006C194B" w:rsidRDefault="00707FBB" w:rsidP="00247E21">
            <w:pPr>
              <w:jc w:val="center"/>
              <w:rPr>
                <w:color w:val="000000"/>
                <w:szCs w:val="21"/>
              </w:rPr>
            </w:pPr>
            <w:r w:rsidRPr="006C194B">
              <w:rPr>
                <w:color w:val="000000"/>
                <w:szCs w:val="21"/>
              </w:rPr>
              <w:t>帧序号</w:t>
            </w:r>
          </w:p>
        </w:tc>
        <w:tc>
          <w:tcPr>
            <w:tcW w:w="3385" w:type="dxa"/>
            <w:gridSpan w:val="2"/>
          </w:tcPr>
          <w:p w:rsidR="00707FBB" w:rsidRPr="006C194B" w:rsidRDefault="00707FBB" w:rsidP="00247E21">
            <w:pPr>
              <w:jc w:val="center"/>
              <w:rPr>
                <w:color w:val="000000"/>
                <w:szCs w:val="21"/>
              </w:rPr>
            </w:pPr>
            <w:r w:rsidRPr="006C194B">
              <w:rPr>
                <w:color w:val="000000"/>
                <w:szCs w:val="21"/>
              </w:rPr>
              <w:t>仲裁场、控制场</w:t>
            </w:r>
          </w:p>
        </w:tc>
        <w:tc>
          <w:tcPr>
            <w:tcW w:w="0" w:type="auto"/>
            <w:gridSpan w:val="8"/>
          </w:tcPr>
          <w:p w:rsidR="00707FBB" w:rsidRPr="006C194B" w:rsidRDefault="00707FBB" w:rsidP="00247E21">
            <w:pPr>
              <w:jc w:val="center"/>
              <w:rPr>
                <w:color w:val="000000"/>
                <w:szCs w:val="21"/>
              </w:rPr>
            </w:pPr>
            <w:r w:rsidRPr="006C194B">
              <w:rPr>
                <w:color w:val="000000"/>
                <w:szCs w:val="21"/>
              </w:rPr>
              <w:t>有效数据场</w:t>
            </w:r>
          </w:p>
        </w:tc>
      </w:tr>
      <w:tr w:rsidR="00707FBB" w:rsidRPr="006C194B" w:rsidTr="00247E21">
        <w:tblPrEx>
          <w:tblCellMar>
            <w:top w:w="0" w:type="dxa"/>
            <w:bottom w:w="0" w:type="dxa"/>
          </w:tblCellMar>
        </w:tblPrEx>
        <w:trPr>
          <w:cantSplit/>
          <w:trHeight w:val="323"/>
          <w:jc w:val="center"/>
        </w:trPr>
        <w:tc>
          <w:tcPr>
            <w:tcW w:w="619" w:type="dxa"/>
            <w:vMerge/>
          </w:tcPr>
          <w:p w:rsidR="00707FBB" w:rsidRPr="006C194B" w:rsidRDefault="00707FBB" w:rsidP="00247E21">
            <w:pPr>
              <w:jc w:val="center"/>
              <w:rPr>
                <w:color w:val="000000"/>
                <w:szCs w:val="21"/>
              </w:rPr>
            </w:pPr>
          </w:p>
        </w:tc>
        <w:tc>
          <w:tcPr>
            <w:tcW w:w="1156" w:type="dxa"/>
          </w:tcPr>
          <w:p w:rsidR="00707FBB" w:rsidRPr="006C194B" w:rsidRDefault="00707FBB" w:rsidP="00247E21">
            <w:pPr>
              <w:jc w:val="center"/>
              <w:rPr>
                <w:color w:val="000000"/>
                <w:szCs w:val="21"/>
              </w:rPr>
            </w:pPr>
            <w:r w:rsidRPr="006C194B">
              <w:rPr>
                <w:color w:val="000000"/>
                <w:szCs w:val="21"/>
              </w:rPr>
              <w:t>1</w:t>
            </w:r>
          </w:p>
        </w:tc>
        <w:tc>
          <w:tcPr>
            <w:tcW w:w="0" w:type="auto"/>
          </w:tcPr>
          <w:p w:rsidR="00707FBB" w:rsidRPr="006C194B" w:rsidRDefault="00707FBB" w:rsidP="00247E21">
            <w:pPr>
              <w:jc w:val="center"/>
              <w:rPr>
                <w:color w:val="000000"/>
                <w:szCs w:val="21"/>
              </w:rPr>
            </w:pPr>
            <w:r w:rsidRPr="006C194B">
              <w:rPr>
                <w:color w:val="000000"/>
                <w:szCs w:val="21"/>
              </w:rPr>
              <w:t>2</w:t>
            </w:r>
          </w:p>
        </w:tc>
        <w:tc>
          <w:tcPr>
            <w:tcW w:w="0" w:type="auto"/>
            <w:vMerge w:val="restart"/>
          </w:tcPr>
          <w:p w:rsidR="00707FBB" w:rsidRPr="006C194B" w:rsidRDefault="00707FBB" w:rsidP="00247E21">
            <w:pPr>
              <w:jc w:val="center"/>
              <w:rPr>
                <w:color w:val="000000"/>
                <w:szCs w:val="21"/>
              </w:rPr>
            </w:pPr>
            <w:r w:rsidRPr="006C194B">
              <w:rPr>
                <w:color w:val="000000"/>
                <w:szCs w:val="21"/>
              </w:rPr>
              <w:t>3</w:t>
            </w:r>
          </w:p>
        </w:tc>
        <w:tc>
          <w:tcPr>
            <w:tcW w:w="0" w:type="auto"/>
            <w:vMerge w:val="restart"/>
          </w:tcPr>
          <w:p w:rsidR="00707FBB" w:rsidRPr="006C194B" w:rsidRDefault="00707FBB" w:rsidP="00247E21">
            <w:pPr>
              <w:jc w:val="center"/>
              <w:rPr>
                <w:color w:val="000000"/>
                <w:szCs w:val="21"/>
              </w:rPr>
            </w:pPr>
            <w:r w:rsidRPr="006C194B">
              <w:rPr>
                <w:color w:val="000000"/>
                <w:szCs w:val="21"/>
              </w:rPr>
              <w:t>4</w:t>
            </w:r>
          </w:p>
        </w:tc>
        <w:tc>
          <w:tcPr>
            <w:tcW w:w="0" w:type="auto"/>
            <w:vMerge w:val="restart"/>
          </w:tcPr>
          <w:p w:rsidR="00707FBB" w:rsidRPr="006C194B" w:rsidRDefault="00707FBB" w:rsidP="00247E21">
            <w:pPr>
              <w:jc w:val="center"/>
              <w:rPr>
                <w:color w:val="000000"/>
                <w:szCs w:val="21"/>
              </w:rPr>
            </w:pPr>
            <w:r w:rsidRPr="006C194B">
              <w:rPr>
                <w:color w:val="000000"/>
                <w:szCs w:val="21"/>
              </w:rPr>
              <w:t>5</w:t>
            </w:r>
          </w:p>
        </w:tc>
        <w:tc>
          <w:tcPr>
            <w:tcW w:w="0" w:type="auto"/>
            <w:vMerge w:val="restart"/>
          </w:tcPr>
          <w:p w:rsidR="00707FBB" w:rsidRPr="006C194B" w:rsidRDefault="00707FBB" w:rsidP="00247E21">
            <w:pPr>
              <w:jc w:val="center"/>
              <w:rPr>
                <w:color w:val="000000"/>
                <w:szCs w:val="21"/>
              </w:rPr>
            </w:pPr>
            <w:r w:rsidRPr="006C194B">
              <w:rPr>
                <w:color w:val="000000"/>
                <w:szCs w:val="21"/>
              </w:rPr>
              <w:t>6</w:t>
            </w:r>
          </w:p>
        </w:tc>
        <w:tc>
          <w:tcPr>
            <w:tcW w:w="0" w:type="auto"/>
            <w:vMerge w:val="restart"/>
          </w:tcPr>
          <w:p w:rsidR="00707FBB" w:rsidRPr="006C194B" w:rsidRDefault="00707FBB" w:rsidP="00247E21">
            <w:pPr>
              <w:jc w:val="center"/>
              <w:rPr>
                <w:color w:val="000000"/>
                <w:szCs w:val="21"/>
              </w:rPr>
            </w:pPr>
            <w:r w:rsidRPr="006C194B">
              <w:rPr>
                <w:color w:val="000000"/>
                <w:szCs w:val="21"/>
              </w:rPr>
              <w:t>7</w:t>
            </w:r>
          </w:p>
        </w:tc>
        <w:tc>
          <w:tcPr>
            <w:tcW w:w="0" w:type="auto"/>
            <w:vMerge w:val="restart"/>
          </w:tcPr>
          <w:p w:rsidR="00707FBB" w:rsidRPr="006C194B" w:rsidRDefault="00707FBB" w:rsidP="00247E21">
            <w:pPr>
              <w:jc w:val="center"/>
              <w:rPr>
                <w:color w:val="000000"/>
                <w:szCs w:val="21"/>
              </w:rPr>
            </w:pPr>
            <w:r w:rsidRPr="006C194B">
              <w:rPr>
                <w:color w:val="000000"/>
                <w:szCs w:val="21"/>
              </w:rPr>
              <w:t>8</w:t>
            </w:r>
          </w:p>
        </w:tc>
        <w:tc>
          <w:tcPr>
            <w:tcW w:w="0" w:type="auto"/>
            <w:vMerge w:val="restart"/>
          </w:tcPr>
          <w:p w:rsidR="00707FBB" w:rsidRPr="006C194B" w:rsidRDefault="00707FBB" w:rsidP="00247E21">
            <w:pPr>
              <w:jc w:val="center"/>
              <w:rPr>
                <w:color w:val="000000"/>
                <w:szCs w:val="21"/>
              </w:rPr>
            </w:pPr>
            <w:r w:rsidRPr="006C194B">
              <w:rPr>
                <w:color w:val="000000"/>
                <w:szCs w:val="21"/>
              </w:rPr>
              <w:t>9</w:t>
            </w:r>
          </w:p>
        </w:tc>
        <w:tc>
          <w:tcPr>
            <w:tcW w:w="0" w:type="auto"/>
            <w:vMerge w:val="restart"/>
          </w:tcPr>
          <w:p w:rsidR="00707FBB" w:rsidRPr="006C194B" w:rsidRDefault="00707FBB" w:rsidP="00247E21">
            <w:pPr>
              <w:jc w:val="center"/>
              <w:rPr>
                <w:color w:val="000000"/>
                <w:szCs w:val="21"/>
              </w:rPr>
            </w:pPr>
            <w:r w:rsidRPr="006C194B">
              <w:rPr>
                <w:color w:val="000000"/>
                <w:szCs w:val="21"/>
              </w:rPr>
              <w:t>10</w:t>
            </w:r>
          </w:p>
        </w:tc>
      </w:tr>
      <w:tr w:rsidR="00707FBB" w:rsidRPr="006C194B" w:rsidTr="00247E21">
        <w:tblPrEx>
          <w:tblCellMar>
            <w:top w:w="0" w:type="dxa"/>
            <w:bottom w:w="0" w:type="dxa"/>
          </w:tblCellMar>
        </w:tblPrEx>
        <w:trPr>
          <w:cantSplit/>
          <w:trHeight w:val="360"/>
          <w:jc w:val="center"/>
        </w:trPr>
        <w:tc>
          <w:tcPr>
            <w:tcW w:w="619" w:type="dxa"/>
            <w:vMerge/>
          </w:tcPr>
          <w:p w:rsidR="00707FBB" w:rsidRPr="006C194B" w:rsidRDefault="00707FBB" w:rsidP="00247E21">
            <w:pPr>
              <w:jc w:val="center"/>
              <w:rPr>
                <w:color w:val="000000"/>
                <w:szCs w:val="21"/>
              </w:rPr>
            </w:pPr>
          </w:p>
        </w:tc>
        <w:tc>
          <w:tcPr>
            <w:tcW w:w="1156" w:type="dxa"/>
          </w:tcPr>
          <w:p w:rsidR="00707FBB" w:rsidRPr="006C194B" w:rsidRDefault="00707FBB" w:rsidP="00247E21">
            <w:pPr>
              <w:jc w:val="center"/>
              <w:rPr>
                <w:color w:val="000000"/>
                <w:szCs w:val="21"/>
              </w:rPr>
            </w:pPr>
            <w:r w:rsidRPr="006C194B">
              <w:rPr>
                <w:color w:val="000000"/>
                <w:szCs w:val="21"/>
              </w:rPr>
              <w:t>ID10</w:t>
            </w:r>
            <w:r w:rsidRPr="006C194B">
              <w:rPr>
                <w:color w:val="000000"/>
                <w:szCs w:val="21"/>
              </w:rPr>
              <w:t>～</w:t>
            </w:r>
            <w:r w:rsidRPr="006C194B">
              <w:rPr>
                <w:color w:val="000000"/>
                <w:szCs w:val="21"/>
              </w:rPr>
              <w:t>ID3</w:t>
            </w:r>
          </w:p>
        </w:tc>
        <w:tc>
          <w:tcPr>
            <w:tcW w:w="0" w:type="auto"/>
          </w:tcPr>
          <w:p w:rsidR="00707FBB" w:rsidRPr="006C194B" w:rsidRDefault="00707FBB" w:rsidP="00247E21">
            <w:pPr>
              <w:rPr>
                <w:color w:val="000000"/>
                <w:szCs w:val="21"/>
              </w:rPr>
            </w:pPr>
            <w:r w:rsidRPr="006C194B">
              <w:rPr>
                <w:color w:val="000000"/>
                <w:szCs w:val="21"/>
              </w:rPr>
              <w:t>ID2</w:t>
            </w:r>
            <w:r w:rsidRPr="006C194B">
              <w:rPr>
                <w:color w:val="000000"/>
                <w:szCs w:val="21"/>
              </w:rPr>
              <w:t>～</w:t>
            </w:r>
            <w:r w:rsidRPr="006C194B">
              <w:rPr>
                <w:color w:val="000000"/>
                <w:szCs w:val="21"/>
              </w:rPr>
              <w:t>ID0</w:t>
            </w:r>
            <w:r w:rsidRPr="006C194B">
              <w:rPr>
                <w:color w:val="000000"/>
                <w:szCs w:val="21"/>
              </w:rPr>
              <w:t>，</w:t>
            </w:r>
            <w:r w:rsidRPr="006C194B">
              <w:rPr>
                <w:color w:val="000000"/>
                <w:szCs w:val="21"/>
              </w:rPr>
              <w:t>RTR</w:t>
            </w:r>
            <w:r w:rsidRPr="006C194B">
              <w:rPr>
                <w:color w:val="000000"/>
                <w:szCs w:val="21"/>
              </w:rPr>
              <w:t>，</w:t>
            </w:r>
            <w:r w:rsidRPr="006C194B">
              <w:rPr>
                <w:color w:val="000000"/>
                <w:szCs w:val="21"/>
              </w:rPr>
              <w:t>DLC</w:t>
            </w:r>
          </w:p>
        </w:tc>
        <w:tc>
          <w:tcPr>
            <w:tcW w:w="0" w:type="auto"/>
            <w:vMerge/>
          </w:tcPr>
          <w:p w:rsidR="00707FBB" w:rsidRPr="006C194B" w:rsidRDefault="00707FBB" w:rsidP="00247E21">
            <w:pPr>
              <w:jc w:val="center"/>
              <w:rPr>
                <w:color w:val="000000"/>
                <w:szCs w:val="21"/>
              </w:rPr>
            </w:pPr>
          </w:p>
        </w:tc>
        <w:tc>
          <w:tcPr>
            <w:tcW w:w="0" w:type="auto"/>
            <w:vMerge/>
          </w:tcPr>
          <w:p w:rsidR="00707FBB" w:rsidRPr="006C194B" w:rsidRDefault="00707FBB" w:rsidP="00247E21">
            <w:pPr>
              <w:jc w:val="center"/>
              <w:rPr>
                <w:color w:val="000000"/>
                <w:szCs w:val="21"/>
              </w:rPr>
            </w:pPr>
          </w:p>
        </w:tc>
        <w:tc>
          <w:tcPr>
            <w:tcW w:w="0" w:type="auto"/>
            <w:vMerge/>
          </w:tcPr>
          <w:p w:rsidR="00707FBB" w:rsidRPr="006C194B" w:rsidRDefault="00707FBB" w:rsidP="00247E21">
            <w:pPr>
              <w:jc w:val="center"/>
              <w:rPr>
                <w:color w:val="000000"/>
                <w:szCs w:val="21"/>
              </w:rPr>
            </w:pPr>
          </w:p>
        </w:tc>
        <w:tc>
          <w:tcPr>
            <w:tcW w:w="0" w:type="auto"/>
            <w:vMerge/>
          </w:tcPr>
          <w:p w:rsidR="00707FBB" w:rsidRPr="006C194B" w:rsidRDefault="00707FBB" w:rsidP="00247E21">
            <w:pPr>
              <w:jc w:val="center"/>
              <w:rPr>
                <w:color w:val="000000"/>
                <w:szCs w:val="21"/>
              </w:rPr>
            </w:pPr>
          </w:p>
        </w:tc>
        <w:tc>
          <w:tcPr>
            <w:tcW w:w="0" w:type="auto"/>
            <w:vMerge/>
          </w:tcPr>
          <w:p w:rsidR="00707FBB" w:rsidRPr="006C194B" w:rsidRDefault="00707FBB" w:rsidP="00247E21">
            <w:pPr>
              <w:jc w:val="center"/>
              <w:rPr>
                <w:color w:val="000000"/>
                <w:szCs w:val="21"/>
              </w:rPr>
            </w:pPr>
          </w:p>
        </w:tc>
        <w:tc>
          <w:tcPr>
            <w:tcW w:w="0" w:type="auto"/>
            <w:vMerge/>
          </w:tcPr>
          <w:p w:rsidR="00707FBB" w:rsidRPr="006C194B" w:rsidRDefault="00707FBB" w:rsidP="00247E21">
            <w:pPr>
              <w:jc w:val="center"/>
              <w:rPr>
                <w:color w:val="000000"/>
                <w:szCs w:val="21"/>
              </w:rPr>
            </w:pPr>
          </w:p>
        </w:tc>
        <w:tc>
          <w:tcPr>
            <w:tcW w:w="0" w:type="auto"/>
            <w:vMerge/>
          </w:tcPr>
          <w:p w:rsidR="00707FBB" w:rsidRPr="006C194B" w:rsidRDefault="00707FBB" w:rsidP="00247E21">
            <w:pPr>
              <w:jc w:val="center"/>
              <w:rPr>
                <w:color w:val="000000"/>
                <w:szCs w:val="21"/>
              </w:rPr>
            </w:pPr>
          </w:p>
        </w:tc>
        <w:tc>
          <w:tcPr>
            <w:tcW w:w="0" w:type="auto"/>
            <w:vMerge/>
          </w:tcPr>
          <w:p w:rsidR="00707FBB" w:rsidRPr="006C194B" w:rsidRDefault="00707FBB" w:rsidP="00247E21">
            <w:pPr>
              <w:jc w:val="center"/>
              <w:rPr>
                <w:color w:val="000000"/>
                <w:szCs w:val="21"/>
              </w:rPr>
            </w:pPr>
          </w:p>
        </w:tc>
      </w:tr>
      <w:tr w:rsidR="00707FBB" w:rsidRPr="006C194B" w:rsidTr="00247E21">
        <w:tblPrEx>
          <w:tblCellMar>
            <w:top w:w="0" w:type="dxa"/>
            <w:bottom w:w="0" w:type="dxa"/>
          </w:tblCellMar>
        </w:tblPrEx>
        <w:trPr>
          <w:cantSplit/>
          <w:jc w:val="center"/>
        </w:trPr>
        <w:tc>
          <w:tcPr>
            <w:tcW w:w="619" w:type="dxa"/>
            <w:vAlign w:val="bottom"/>
          </w:tcPr>
          <w:p w:rsidR="00707FBB" w:rsidRPr="006C194B" w:rsidRDefault="00707FBB" w:rsidP="00247E21">
            <w:pPr>
              <w:numPr>
                <w:ilvl w:val="0"/>
                <w:numId w:val="4"/>
              </w:numPr>
              <w:adjustRightInd w:val="0"/>
              <w:spacing w:line="312" w:lineRule="atLeast"/>
              <w:jc w:val="right"/>
              <w:textAlignment w:val="baseline"/>
              <w:rPr>
                <w:szCs w:val="21"/>
              </w:rPr>
            </w:pPr>
          </w:p>
        </w:tc>
        <w:tc>
          <w:tcPr>
            <w:tcW w:w="1156" w:type="dxa"/>
            <w:vAlign w:val="bottom"/>
          </w:tcPr>
          <w:p w:rsidR="00707FBB" w:rsidRPr="006C194B" w:rsidRDefault="00707FBB" w:rsidP="00247E21">
            <w:pPr>
              <w:rPr>
                <w:szCs w:val="21"/>
              </w:rPr>
            </w:pPr>
            <w:r w:rsidRPr="006C194B">
              <w:rPr>
                <w:szCs w:val="21"/>
              </w:rPr>
              <w:t>A6H</w:t>
            </w:r>
          </w:p>
        </w:tc>
        <w:tc>
          <w:tcPr>
            <w:tcW w:w="0" w:type="auto"/>
            <w:vAlign w:val="bottom"/>
          </w:tcPr>
          <w:p w:rsidR="00707FBB" w:rsidRPr="006C194B" w:rsidRDefault="00707FBB" w:rsidP="00247E21">
            <w:pPr>
              <w:rPr>
                <w:szCs w:val="21"/>
              </w:rPr>
            </w:pPr>
            <w:r w:rsidRPr="006C194B">
              <w:rPr>
                <w:szCs w:val="21"/>
              </w:rPr>
              <w:t>68H</w:t>
            </w:r>
          </w:p>
        </w:tc>
        <w:tc>
          <w:tcPr>
            <w:tcW w:w="0" w:type="auto"/>
            <w:vAlign w:val="bottom"/>
          </w:tcPr>
          <w:p w:rsidR="00707FBB" w:rsidRPr="006C194B" w:rsidRDefault="00707FBB" w:rsidP="00247E21">
            <w:pPr>
              <w:rPr>
                <w:szCs w:val="21"/>
              </w:rPr>
            </w:pPr>
            <w:r w:rsidRPr="006C194B">
              <w:rPr>
                <w:szCs w:val="21"/>
              </w:rPr>
              <w:t>I</w:t>
            </w:r>
          </w:p>
          <w:p w:rsidR="00707FBB" w:rsidRPr="006C194B" w:rsidRDefault="00707FBB" w:rsidP="00247E21">
            <w:pPr>
              <w:rPr>
                <w:szCs w:val="21"/>
              </w:rPr>
            </w:pPr>
            <w:r w:rsidRPr="006C194B">
              <w:rPr>
                <w:szCs w:val="21"/>
              </w:rPr>
              <w:t>00H</w:t>
            </w:r>
          </w:p>
        </w:tc>
        <w:tc>
          <w:tcPr>
            <w:tcW w:w="0" w:type="auto"/>
            <w:vAlign w:val="bottom"/>
          </w:tcPr>
          <w:p w:rsidR="00707FBB" w:rsidRPr="006C194B" w:rsidRDefault="00707FBB" w:rsidP="00247E21">
            <w:pPr>
              <w:rPr>
                <w:szCs w:val="21"/>
              </w:rPr>
            </w:pPr>
            <w:r w:rsidRPr="006C194B">
              <w:rPr>
                <w:szCs w:val="21"/>
              </w:rPr>
              <w:t>L</w:t>
            </w:r>
          </w:p>
          <w:p w:rsidR="00707FBB" w:rsidRPr="006C194B" w:rsidRDefault="00707FBB" w:rsidP="00247E21">
            <w:pPr>
              <w:rPr>
                <w:szCs w:val="21"/>
              </w:rPr>
            </w:pPr>
            <w:r w:rsidRPr="009E57C2">
              <w:rPr>
                <w:rFonts w:hint="eastAsia"/>
                <w:szCs w:val="21"/>
              </w:rPr>
              <w:t>20</w:t>
            </w:r>
            <w:r w:rsidRPr="006C194B">
              <w:rPr>
                <w:szCs w:val="21"/>
              </w:rPr>
              <w:t>H</w:t>
            </w:r>
          </w:p>
        </w:tc>
        <w:tc>
          <w:tcPr>
            <w:tcW w:w="0" w:type="auto"/>
            <w:vAlign w:val="bottom"/>
          </w:tcPr>
          <w:p w:rsidR="00707FBB" w:rsidRPr="006C194B" w:rsidRDefault="00707FBB" w:rsidP="00247E21">
            <w:pPr>
              <w:rPr>
                <w:szCs w:val="21"/>
              </w:rPr>
            </w:pPr>
            <w:r w:rsidRPr="006C194B">
              <w:rPr>
                <w:szCs w:val="21"/>
              </w:rPr>
              <w:t>T</w:t>
            </w:r>
          </w:p>
          <w:p w:rsidR="00707FBB" w:rsidRPr="006C194B" w:rsidRDefault="00707FBB" w:rsidP="00247E21">
            <w:pPr>
              <w:rPr>
                <w:szCs w:val="21"/>
              </w:rPr>
            </w:pPr>
            <w:r w:rsidRPr="006C194B">
              <w:rPr>
                <w:szCs w:val="21"/>
              </w:rPr>
              <w:t>34H</w:t>
            </w:r>
          </w:p>
        </w:tc>
        <w:tc>
          <w:tcPr>
            <w:tcW w:w="0" w:type="auto"/>
            <w:vAlign w:val="bottom"/>
          </w:tcPr>
          <w:p w:rsidR="00707FBB" w:rsidRPr="006C194B" w:rsidRDefault="00707FBB" w:rsidP="00247E21">
            <w:pPr>
              <w:rPr>
                <w:szCs w:val="21"/>
              </w:rPr>
            </w:pPr>
            <w:r w:rsidRPr="006C194B">
              <w:rPr>
                <w:szCs w:val="21"/>
              </w:rPr>
              <w:t>W0</w:t>
            </w:r>
          </w:p>
        </w:tc>
        <w:tc>
          <w:tcPr>
            <w:tcW w:w="0" w:type="auto"/>
            <w:vAlign w:val="bottom"/>
          </w:tcPr>
          <w:p w:rsidR="00707FBB" w:rsidRPr="006C194B" w:rsidRDefault="00707FBB" w:rsidP="00247E21">
            <w:pPr>
              <w:rPr>
                <w:szCs w:val="21"/>
              </w:rPr>
            </w:pPr>
            <w:r w:rsidRPr="006C194B">
              <w:rPr>
                <w:szCs w:val="21"/>
              </w:rPr>
              <w:t>W1</w:t>
            </w:r>
          </w:p>
        </w:tc>
        <w:tc>
          <w:tcPr>
            <w:tcW w:w="0" w:type="auto"/>
            <w:vAlign w:val="bottom"/>
          </w:tcPr>
          <w:p w:rsidR="00707FBB" w:rsidRPr="006C194B" w:rsidRDefault="00707FBB" w:rsidP="00247E21">
            <w:pPr>
              <w:rPr>
                <w:szCs w:val="21"/>
              </w:rPr>
            </w:pPr>
            <w:r w:rsidRPr="006C194B">
              <w:rPr>
                <w:szCs w:val="21"/>
              </w:rPr>
              <w:t>W2</w:t>
            </w:r>
          </w:p>
        </w:tc>
        <w:tc>
          <w:tcPr>
            <w:tcW w:w="0" w:type="auto"/>
            <w:vAlign w:val="bottom"/>
          </w:tcPr>
          <w:p w:rsidR="00707FBB" w:rsidRPr="006C194B" w:rsidRDefault="00707FBB" w:rsidP="00247E21">
            <w:pPr>
              <w:rPr>
                <w:szCs w:val="21"/>
              </w:rPr>
            </w:pPr>
            <w:r w:rsidRPr="006C194B">
              <w:rPr>
                <w:szCs w:val="21"/>
              </w:rPr>
              <w:t>W3</w:t>
            </w:r>
          </w:p>
        </w:tc>
        <w:tc>
          <w:tcPr>
            <w:tcW w:w="0" w:type="auto"/>
            <w:vAlign w:val="bottom"/>
          </w:tcPr>
          <w:p w:rsidR="00707FBB" w:rsidRPr="006C194B" w:rsidRDefault="00707FBB" w:rsidP="00247E21">
            <w:pPr>
              <w:rPr>
                <w:szCs w:val="21"/>
              </w:rPr>
            </w:pPr>
            <w:r w:rsidRPr="006C194B">
              <w:rPr>
                <w:szCs w:val="21"/>
              </w:rPr>
              <w:t>W4</w:t>
            </w:r>
          </w:p>
        </w:tc>
      </w:tr>
      <w:tr w:rsidR="00707FBB" w:rsidRPr="006C194B" w:rsidTr="00247E21">
        <w:tblPrEx>
          <w:tblCellMar>
            <w:top w:w="0" w:type="dxa"/>
            <w:bottom w:w="0" w:type="dxa"/>
          </w:tblCellMar>
        </w:tblPrEx>
        <w:trPr>
          <w:cantSplit/>
          <w:jc w:val="center"/>
        </w:trPr>
        <w:tc>
          <w:tcPr>
            <w:tcW w:w="619" w:type="dxa"/>
            <w:vAlign w:val="bottom"/>
          </w:tcPr>
          <w:p w:rsidR="00707FBB" w:rsidRPr="006C194B" w:rsidRDefault="00707FBB" w:rsidP="00247E21">
            <w:pPr>
              <w:numPr>
                <w:ilvl w:val="0"/>
                <w:numId w:val="4"/>
              </w:numPr>
              <w:adjustRightInd w:val="0"/>
              <w:spacing w:line="312" w:lineRule="atLeast"/>
              <w:jc w:val="right"/>
              <w:textAlignment w:val="baseline"/>
              <w:rPr>
                <w:szCs w:val="21"/>
              </w:rPr>
            </w:pPr>
          </w:p>
        </w:tc>
        <w:tc>
          <w:tcPr>
            <w:tcW w:w="1156" w:type="dxa"/>
            <w:vAlign w:val="bottom"/>
          </w:tcPr>
          <w:p w:rsidR="00707FBB" w:rsidRPr="006C194B" w:rsidRDefault="00707FBB" w:rsidP="00247E21">
            <w:pPr>
              <w:rPr>
                <w:szCs w:val="21"/>
              </w:rPr>
            </w:pPr>
            <w:r w:rsidRPr="006C194B">
              <w:rPr>
                <w:szCs w:val="21"/>
              </w:rPr>
              <w:t>A6H</w:t>
            </w:r>
          </w:p>
        </w:tc>
        <w:tc>
          <w:tcPr>
            <w:tcW w:w="0" w:type="auto"/>
            <w:vAlign w:val="bottom"/>
          </w:tcPr>
          <w:p w:rsidR="00707FBB" w:rsidRPr="006C194B" w:rsidRDefault="00707FBB" w:rsidP="00247E21">
            <w:pPr>
              <w:rPr>
                <w:szCs w:val="21"/>
              </w:rPr>
            </w:pPr>
            <w:r w:rsidRPr="006C194B">
              <w:rPr>
                <w:szCs w:val="21"/>
              </w:rPr>
              <w:t>68H</w:t>
            </w:r>
          </w:p>
        </w:tc>
        <w:tc>
          <w:tcPr>
            <w:tcW w:w="0" w:type="auto"/>
            <w:vAlign w:val="center"/>
          </w:tcPr>
          <w:p w:rsidR="00707FBB" w:rsidRPr="006C194B" w:rsidRDefault="00707FBB" w:rsidP="00247E21">
            <w:pPr>
              <w:rPr>
                <w:szCs w:val="21"/>
              </w:rPr>
            </w:pPr>
            <w:r w:rsidRPr="006C194B">
              <w:rPr>
                <w:szCs w:val="21"/>
              </w:rPr>
              <w:t>01H</w:t>
            </w:r>
          </w:p>
        </w:tc>
        <w:tc>
          <w:tcPr>
            <w:tcW w:w="0" w:type="auto"/>
            <w:vAlign w:val="center"/>
          </w:tcPr>
          <w:p w:rsidR="00707FBB" w:rsidRPr="006C194B" w:rsidRDefault="00707FBB" w:rsidP="00247E21">
            <w:pPr>
              <w:rPr>
                <w:szCs w:val="21"/>
              </w:rPr>
            </w:pPr>
            <w:r w:rsidRPr="006C194B">
              <w:rPr>
                <w:szCs w:val="21"/>
              </w:rPr>
              <w:t>W5</w:t>
            </w:r>
          </w:p>
        </w:tc>
        <w:tc>
          <w:tcPr>
            <w:tcW w:w="0" w:type="auto"/>
            <w:vAlign w:val="center"/>
          </w:tcPr>
          <w:p w:rsidR="00707FBB" w:rsidRPr="006C194B" w:rsidRDefault="00707FBB" w:rsidP="00247E21">
            <w:pPr>
              <w:rPr>
                <w:szCs w:val="21"/>
              </w:rPr>
            </w:pPr>
            <w:r w:rsidRPr="006C194B">
              <w:rPr>
                <w:szCs w:val="21"/>
              </w:rPr>
              <w:t>W6</w:t>
            </w:r>
          </w:p>
        </w:tc>
        <w:tc>
          <w:tcPr>
            <w:tcW w:w="0" w:type="auto"/>
            <w:vAlign w:val="center"/>
          </w:tcPr>
          <w:p w:rsidR="00707FBB" w:rsidRPr="006C194B" w:rsidRDefault="00707FBB" w:rsidP="00247E21">
            <w:pPr>
              <w:rPr>
                <w:szCs w:val="21"/>
              </w:rPr>
            </w:pPr>
            <w:r w:rsidRPr="006C194B">
              <w:rPr>
                <w:szCs w:val="21"/>
              </w:rPr>
              <w:t>W7</w:t>
            </w:r>
          </w:p>
        </w:tc>
        <w:tc>
          <w:tcPr>
            <w:tcW w:w="0" w:type="auto"/>
            <w:vAlign w:val="center"/>
          </w:tcPr>
          <w:p w:rsidR="00707FBB" w:rsidRPr="006C194B" w:rsidRDefault="00707FBB" w:rsidP="00247E21">
            <w:pPr>
              <w:rPr>
                <w:szCs w:val="21"/>
              </w:rPr>
            </w:pPr>
            <w:r w:rsidRPr="006C194B">
              <w:rPr>
                <w:szCs w:val="21"/>
              </w:rPr>
              <w:t>W8</w:t>
            </w:r>
          </w:p>
        </w:tc>
        <w:tc>
          <w:tcPr>
            <w:tcW w:w="0" w:type="auto"/>
            <w:vAlign w:val="center"/>
          </w:tcPr>
          <w:p w:rsidR="00707FBB" w:rsidRPr="006C194B" w:rsidRDefault="00707FBB" w:rsidP="00247E21">
            <w:pPr>
              <w:rPr>
                <w:szCs w:val="21"/>
              </w:rPr>
            </w:pPr>
            <w:r w:rsidRPr="006C194B">
              <w:rPr>
                <w:szCs w:val="21"/>
              </w:rPr>
              <w:t>W9</w:t>
            </w:r>
          </w:p>
        </w:tc>
        <w:tc>
          <w:tcPr>
            <w:tcW w:w="0" w:type="auto"/>
            <w:vAlign w:val="center"/>
          </w:tcPr>
          <w:p w:rsidR="00707FBB" w:rsidRPr="006C194B" w:rsidRDefault="00707FBB" w:rsidP="00247E21">
            <w:pPr>
              <w:rPr>
                <w:szCs w:val="21"/>
              </w:rPr>
            </w:pPr>
            <w:r w:rsidRPr="006C194B">
              <w:rPr>
                <w:szCs w:val="21"/>
              </w:rPr>
              <w:t>W10</w:t>
            </w:r>
          </w:p>
        </w:tc>
        <w:tc>
          <w:tcPr>
            <w:tcW w:w="0" w:type="auto"/>
            <w:vAlign w:val="center"/>
          </w:tcPr>
          <w:p w:rsidR="00707FBB" w:rsidRPr="006C194B" w:rsidRDefault="00707FBB" w:rsidP="00247E21">
            <w:pPr>
              <w:rPr>
                <w:szCs w:val="21"/>
              </w:rPr>
            </w:pPr>
            <w:r w:rsidRPr="006C194B">
              <w:rPr>
                <w:szCs w:val="21"/>
              </w:rPr>
              <w:t>W11</w:t>
            </w:r>
          </w:p>
        </w:tc>
      </w:tr>
      <w:tr w:rsidR="00707FBB" w:rsidRPr="006C194B" w:rsidTr="00247E21">
        <w:tblPrEx>
          <w:tblCellMar>
            <w:top w:w="0" w:type="dxa"/>
            <w:bottom w:w="0" w:type="dxa"/>
          </w:tblCellMar>
        </w:tblPrEx>
        <w:trPr>
          <w:cantSplit/>
          <w:jc w:val="center"/>
        </w:trPr>
        <w:tc>
          <w:tcPr>
            <w:tcW w:w="619" w:type="dxa"/>
            <w:vAlign w:val="bottom"/>
          </w:tcPr>
          <w:p w:rsidR="00707FBB" w:rsidRPr="006C194B" w:rsidRDefault="00707FBB" w:rsidP="00247E21">
            <w:pPr>
              <w:numPr>
                <w:ilvl w:val="0"/>
                <w:numId w:val="4"/>
              </w:numPr>
              <w:adjustRightInd w:val="0"/>
              <w:spacing w:line="312" w:lineRule="atLeast"/>
              <w:jc w:val="right"/>
              <w:textAlignment w:val="baseline"/>
              <w:rPr>
                <w:szCs w:val="21"/>
              </w:rPr>
            </w:pPr>
          </w:p>
        </w:tc>
        <w:tc>
          <w:tcPr>
            <w:tcW w:w="1156" w:type="dxa"/>
            <w:vAlign w:val="bottom"/>
          </w:tcPr>
          <w:p w:rsidR="00707FBB" w:rsidRPr="006C194B" w:rsidRDefault="00707FBB" w:rsidP="00247E21">
            <w:pPr>
              <w:rPr>
                <w:szCs w:val="21"/>
              </w:rPr>
            </w:pPr>
            <w:r w:rsidRPr="006C194B">
              <w:rPr>
                <w:szCs w:val="21"/>
              </w:rPr>
              <w:t>A6H</w:t>
            </w:r>
          </w:p>
        </w:tc>
        <w:tc>
          <w:tcPr>
            <w:tcW w:w="0" w:type="auto"/>
            <w:vAlign w:val="bottom"/>
          </w:tcPr>
          <w:p w:rsidR="00707FBB" w:rsidRPr="006C194B" w:rsidRDefault="00707FBB" w:rsidP="00247E21">
            <w:pPr>
              <w:rPr>
                <w:szCs w:val="21"/>
              </w:rPr>
            </w:pPr>
            <w:r w:rsidRPr="006C194B">
              <w:rPr>
                <w:szCs w:val="21"/>
              </w:rPr>
              <w:t>68H</w:t>
            </w:r>
          </w:p>
        </w:tc>
        <w:tc>
          <w:tcPr>
            <w:tcW w:w="0" w:type="auto"/>
            <w:vAlign w:val="center"/>
          </w:tcPr>
          <w:p w:rsidR="00707FBB" w:rsidRPr="006C194B" w:rsidRDefault="00707FBB" w:rsidP="00247E21">
            <w:pPr>
              <w:rPr>
                <w:szCs w:val="21"/>
              </w:rPr>
            </w:pPr>
            <w:r w:rsidRPr="006C194B">
              <w:rPr>
                <w:szCs w:val="21"/>
              </w:rPr>
              <w:t>02H</w:t>
            </w:r>
          </w:p>
        </w:tc>
        <w:tc>
          <w:tcPr>
            <w:tcW w:w="0" w:type="auto"/>
            <w:vAlign w:val="center"/>
          </w:tcPr>
          <w:p w:rsidR="00707FBB" w:rsidRPr="006C194B" w:rsidRDefault="00707FBB" w:rsidP="00247E21">
            <w:pPr>
              <w:rPr>
                <w:szCs w:val="21"/>
              </w:rPr>
            </w:pPr>
            <w:r w:rsidRPr="006C194B">
              <w:rPr>
                <w:szCs w:val="21"/>
              </w:rPr>
              <w:t>W12</w:t>
            </w:r>
          </w:p>
        </w:tc>
        <w:tc>
          <w:tcPr>
            <w:tcW w:w="0" w:type="auto"/>
            <w:vAlign w:val="center"/>
          </w:tcPr>
          <w:p w:rsidR="00707FBB" w:rsidRPr="006C194B" w:rsidRDefault="00707FBB" w:rsidP="00247E21">
            <w:pPr>
              <w:rPr>
                <w:szCs w:val="21"/>
              </w:rPr>
            </w:pPr>
            <w:r w:rsidRPr="006C194B">
              <w:rPr>
                <w:szCs w:val="21"/>
              </w:rPr>
              <w:t>W13</w:t>
            </w:r>
          </w:p>
        </w:tc>
        <w:tc>
          <w:tcPr>
            <w:tcW w:w="0" w:type="auto"/>
            <w:vAlign w:val="center"/>
          </w:tcPr>
          <w:p w:rsidR="00707FBB" w:rsidRPr="006C194B" w:rsidRDefault="00707FBB" w:rsidP="00247E21">
            <w:pPr>
              <w:rPr>
                <w:szCs w:val="21"/>
              </w:rPr>
            </w:pPr>
            <w:r w:rsidRPr="006C194B">
              <w:rPr>
                <w:szCs w:val="21"/>
              </w:rPr>
              <w:t>W14</w:t>
            </w:r>
          </w:p>
        </w:tc>
        <w:tc>
          <w:tcPr>
            <w:tcW w:w="0" w:type="auto"/>
            <w:vAlign w:val="center"/>
          </w:tcPr>
          <w:p w:rsidR="00707FBB" w:rsidRPr="006C194B" w:rsidRDefault="00707FBB" w:rsidP="00247E21">
            <w:pPr>
              <w:rPr>
                <w:szCs w:val="21"/>
              </w:rPr>
            </w:pPr>
            <w:r w:rsidRPr="006C194B">
              <w:rPr>
                <w:szCs w:val="21"/>
              </w:rPr>
              <w:t>W15</w:t>
            </w:r>
          </w:p>
        </w:tc>
        <w:tc>
          <w:tcPr>
            <w:tcW w:w="0" w:type="auto"/>
            <w:vAlign w:val="center"/>
          </w:tcPr>
          <w:p w:rsidR="00707FBB" w:rsidRPr="006C194B" w:rsidRDefault="00707FBB" w:rsidP="00247E21">
            <w:pPr>
              <w:rPr>
                <w:szCs w:val="21"/>
              </w:rPr>
            </w:pPr>
            <w:r w:rsidRPr="006C194B">
              <w:rPr>
                <w:szCs w:val="21"/>
              </w:rPr>
              <w:t>W16</w:t>
            </w:r>
          </w:p>
        </w:tc>
        <w:tc>
          <w:tcPr>
            <w:tcW w:w="0" w:type="auto"/>
            <w:vAlign w:val="center"/>
          </w:tcPr>
          <w:p w:rsidR="00707FBB" w:rsidRPr="006C194B" w:rsidRDefault="00707FBB" w:rsidP="00247E21">
            <w:pPr>
              <w:rPr>
                <w:szCs w:val="21"/>
              </w:rPr>
            </w:pPr>
            <w:r w:rsidRPr="006C194B">
              <w:rPr>
                <w:szCs w:val="21"/>
              </w:rPr>
              <w:t>W17</w:t>
            </w:r>
          </w:p>
        </w:tc>
        <w:tc>
          <w:tcPr>
            <w:tcW w:w="0" w:type="auto"/>
            <w:vAlign w:val="center"/>
          </w:tcPr>
          <w:p w:rsidR="00707FBB" w:rsidRPr="006C194B" w:rsidRDefault="00707FBB" w:rsidP="00247E21">
            <w:pPr>
              <w:rPr>
                <w:szCs w:val="21"/>
              </w:rPr>
            </w:pPr>
            <w:r w:rsidRPr="006C194B">
              <w:rPr>
                <w:szCs w:val="21"/>
              </w:rPr>
              <w:t>W18</w:t>
            </w:r>
          </w:p>
        </w:tc>
      </w:tr>
      <w:tr w:rsidR="00707FBB" w:rsidRPr="006C194B" w:rsidTr="00247E21">
        <w:tblPrEx>
          <w:tblCellMar>
            <w:top w:w="0" w:type="dxa"/>
            <w:bottom w:w="0" w:type="dxa"/>
          </w:tblCellMar>
        </w:tblPrEx>
        <w:trPr>
          <w:cantSplit/>
          <w:jc w:val="center"/>
        </w:trPr>
        <w:tc>
          <w:tcPr>
            <w:tcW w:w="619" w:type="dxa"/>
            <w:vAlign w:val="bottom"/>
          </w:tcPr>
          <w:p w:rsidR="00707FBB" w:rsidRPr="006C194B" w:rsidRDefault="00707FBB" w:rsidP="00247E21">
            <w:pPr>
              <w:numPr>
                <w:ilvl w:val="0"/>
                <w:numId w:val="4"/>
              </w:numPr>
              <w:adjustRightInd w:val="0"/>
              <w:spacing w:line="312" w:lineRule="atLeast"/>
              <w:jc w:val="right"/>
              <w:textAlignment w:val="baseline"/>
              <w:rPr>
                <w:szCs w:val="21"/>
              </w:rPr>
            </w:pPr>
          </w:p>
        </w:tc>
        <w:tc>
          <w:tcPr>
            <w:tcW w:w="1156" w:type="dxa"/>
            <w:vAlign w:val="bottom"/>
          </w:tcPr>
          <w:p w:rsidR="00707FBB" w:rsidRPr="006C194B" w:rsidRDefault="00707FBB" w:rsidP="00247E21">
            <w:pPr>
              <w:rPr>
                <w:szCs w:val="21"/>
              </w:rPr>
            </w:pPr>
            <w:r w:rsidRPr="006C194B">
              <w:rPr>
                <w:szCs w:val="21"/>
              </w:rPr>
              <w:t>A6H</w:t>
            </w:r>
          </w:p>
        </w:tc>
        <w:tc>
          <w:tcPr>
            <w:tcW w:w="0" w:type="auto"/>
            <w:vAlign w:val="bottom"/>
          </w:tcPr>
          <w:p w:rsidR="00707FBB" w:rsidRPr="006C194B" w:rsidRDefault="00707FBB" w:rsidP="00247E21">
            <w:pPr>
              <w:rPr>
                <w:szCs w:val="21"/>
              </w:rPr>
            </w:pPr>
            <w:r w:rsidRPr="006C194B">
              <w:rPr>
                <w:szCs w:val="21"/>
              </w:rPr>
              <w:t>68H</w:t>
            </w:r>
          </w:p>
        </w:tc>
        <w:tc>
          <w:tcPr>
            <w:tcW w:w="0" w:type="auto"/>
            <w:vAlign w:val="center"/>
          </w:tcPr>
          <w:p w:rsidR="00707FBB" w:rsidRPr="006C194B" w:rsidRDefault="00707FBB" w:rsidP="00247E21">
            <w:pPr>
              <w:rPr>
                <w:szCs w:val="21"/>
              </w:rPr>
            </w:pPr>
            <w:r w:rsidRPr="006C194B">
              <w:rPr>
                <w:szCs w:val="21"/>
              </w:rPr>
              <w:t>03H</w:t>
            </w:r>
          </w:p>
        </w:tc>
        <w:tc>
          <w:tcPr>
            <w:tcW w:w="0" w:type="auto"/>
            <w:vAlign w:val="center"/>
          </w:tcPr>
          <w:p w:rsidR="00707FBB" w:rsidRPr="006C194B" w:rsidRDefault="00707FBB" w:rsidP="00247E21">
            <w:pPr>
              <w:rPr>
                <w:szCs w:val="21"/>
              </w:rPr>
            </w:pPr>
            <w:r w:rsidRPr="006C194B">
              <w:rPr>
                <w:szCs w:val="21"/>
              </w:rPr>
              <w:t>W19</w:t>
            </w:r>
          </w:p>
        </w:tc>
        <w:tc>
          <w:tcPr>
            <w:tcW w:w="0" w:type="auto"/>
            <w:vAlign w:val="center"/>
          </w:tcPr>
          <w:p w:rsidR="00707FBB" w:rsidRPr="006C194B" w:rsidRDefault="00707FBB" w:rsidP="00247E21">
            <w:pPr>
              <w:rPr>
                <w:szCs w:val="21"/>
              </w:rPr>
            </w:pPr>
            <w:r w:rsidRPr="006C194B">
              <w:rPr>
                <w:szCs w:val="21"/>
              </w:rPr>
              <w:t>W20</w:t>
            </w:r>
          </w:p>
        </w:tc>
        <w:tc>
          <w:tcPr>
            <w:tcW w:w="0" w:type="auto"/>
            <w:vAlign w:val="center"/>
          </w:tcPr>
          <w:p w:rsidR="00707FBB" w:rsidRPr="006C194B" w:rsidRDefault="00707FBB" w:rsidP="00247E21">
            <w:pPr>
              <w:rPr>
                <w:szCs w:val="21"/>
              </w:rPr>
            </w:pPr>
            <w:r w:rsidRPr="006C194B">
              <w:rPr>
                <w:szCs w:val="21"/>
              </w:rPr>
              <w:t>W21</w:t>
            </w:r>
          </w:p>
        </w:tc>
        <w:tc>
          <w:tcPr>
            <w:tcW w:w="0" w:type="auto"/>
            <w:vAlign w:val="center"/>
          </w:tcPr>
          <w:p w:rsidR="00707FBB" w:rsidRPr="006C194B" w:rsidRDefault="00707FBB" w:rsidP="00247E21">
            <w:pPr>
              <w:rPr>
                <w:szCs w:val="21"/>
              </w:rPr>
            </w:pPr>
            <w:r w:rsidRPr="006C194B">
              <w:rPr>
                <w:szCs w:val="21"/>
              </w:rPr>
              <w:t>W22</w:t>
            </w:r>
          </w:p>
        </w:tc>
        <w:tc>
          <w:tcPr>
            <w:tcW w:w="0" w:type="auto"/>
            <w:vAlign w:val="center"/>
          </w:tcPr>
          <w:p w:rsidR="00707FBB" w:rsidRPr="006C194B" w:rsidRDefault="00707FBB" w:rsidP="00247E21">
            <w:pPr>
              <w:rPr>
                <w:szCs w:val="21"/>
              </w:rPr>
            </w:pPr>
            <w:r w:rsidRPr="006C194B">
              <w:rPr>
                <w:szCs w:val="21"/>
              </w:rPr>
              <w:t>W23</w:t>
            </w:r>
          </w:p>
        </w:tc>
        <w:tc>
          <w:tcPr>
            <w:tcW w:w="0" w:type="auto"/>
            <w:vAlign w:val="center"/>
          </w:tcPr>
          <w:p w:rsidR="00707FBB" w:rsidRPr="006C194B" w:rsidRDefault="00707FBB" w:rsidP="00247E21">
            <w:pPr>
              <w:rPr>
                <w:szCs w:val="21"/>
              </w:rPr>
            </w:pPr>
            <w:r w:rsidRPr="006C194B">
              <w:rPr>
                <w:szCs w:val="21"/>
              </w:rPr>
              <w:t>W24</w:t>
            </w:r>
          </w:p>
        </w:tc>
        <w:tc>
          <w:tcPr>
            <w:tcW w:w="0" w:type="auto"/>
            <w:vAlign w:val="center"/>
          </w:tcPr>
          <w:p w:rsidR="00707FBB" w:rsidRPr="006C194B" w:rsidRDefault="00707FBB" w:rsidP="00247E21">
            <w:pPr>
              <w:rPr>
                <w:szCs w:val="21"/>
              </w:rPr>
            </w:pPr>
            <w:r w:rsidRPr="006C194B">
              <w:rPr>
                <w:szCs w:val="21"/>
              </w:rPr>
              <w:t>W25</w:t>
            </w:r>
          </w:p>
        </w:tc>
      </w:tr>
      <w:tr w:rsidR="00707FBB" w:rsidRPr="006C194B" w:rsidTr="00247E21">
        <w:tblPrEx>
          <w:tblCellMar>
            <w:top w:w="0" w:type="dxa"/>
            <w:bottom w:w="0" w:type="dxa"/>
          </w:tblCellMar>
        </w:tblPrEx>
        <w:trPr>
          <w:cantSplit/>
          <w:jc w:val="center"/>
        </w:trPr>
        <w:tc>
          <w:tcPr>
            <w:tcW w:w="619" w:type="dxa"/>
            <w:vAlign w:val="bottom"/>
          </w:tcPr>
          <w:p w:rsidR="00707FBB" w:rsidRPr="006C194B" w:rsidRDefault="00707FBB" w:rsidP="00247E21">
            <w:pPr>
              <w:numPr>
                <w:ilvl w:val="0"/>
                <w:numId w:val="4"/>
              </w:numPr>
              <w:adjustRightInd w:val="0"/>
              <w:spacing w:line="312" w:lineRule="atLeast"/>
              <w:jc w:val="right"/>
              <w:textAlignment w:val="baseline"/>
              <w:rPr>
                <w:szCs w:val="21"/>
              </w:rPr>
            </w:pPr>
          </w:p>
        </w:tc>
        <w:tc>
          <w:tcPr>
            <w:tcW w:w="1156" w:type="dxa"/>
            <w:vAlign w:val="bottom"/>
          </w:tcPr>
          <w:p w:rsidR="00707FBB" w:rsidRPr="006C194B" w:rsidRDefault="00707FBB" w:rsidP="00247E21">
            <w:pPr>
              <w:rPr>
                <w:szCs w:val="21"/>
              </w:rPr>
            </w:pPr>
            <w:r w:rsidRPr="006C194B">
              <w:rPr>
                <w:szCs w:val="21"/>
              </w:rPr>
              <w:t>A6H</w:t>
            </w:r>
          </w:p>
        </w:tc>
        <w:tc>
          <w:tcPr>
            <w:tcW w:w="0" w:type="auto"/>
            <w:vAlign w:val="bottom"/>
          </w:tcPr>
          <w:p w:rsidR="00707FBB" w:rsidRPr="006C194B" w:rsidRDefault="00707FBB" w:rsidP="00247E21">
            <w:pPr>
              <w:rPr>
                <w:szCs w:val="21"/>
              </w:rPr>
            </w:pPr>
            <w:r w:rsidRPr="006C194B">
              <w:rPr>
                <w:szCs w:val="21"/>
              </w:rPr>
              <w:t>68H</w:t>
            </w:r>
          </w:p>
        </w:tc>
        <w:tc>
          <w:tcPr>
            <w:tcW w:w="0" w:type="auto"/>
            <w:vAlign w:val="center"/>
          </w:tcPr>
          <w:p w:rsidR="00707FBB" w:rsidRPr="006C194B" w:rsidRDefault="00707FBB" w:rsidP="00247E21">
            <w:pPr>
              <w:rPr>
                <w:szCs w:val="21"/>
              </w:rPr>
            </w:pPr>
            <w:r w:rsidRPr="006C194B">
              <w:rPr>
                <w:szCs w:val="21"/>
              </w:rPr>
              <w:t>04H</w:t>
            </w:r>
          </w:p>
        </w:tc>
        <w:tc>
          <w:tcPr>
            <w:tcW w:w="0" w:type="auto"/>
            <w:vAlign w:val="center"/>
          </w:tcPr>
          <w:p w:rsidR="00707FBB" w:rsidRPr="006C194B" w:rsidRDefault="00707FBB" w:rsidP="00247E21">
            <w:pPr>
              <w:rPr>
                <w:szCs w:val="21"/>
              </w:rPr>
            </w:pPr>
            <w:r w:rsidRPr="006C194B">
              <w:rPr>
                <w:szCs w:val="21"/>
              </w:rPr>
              <w:t>W26</w:t>
            </w:r>
          </w:p>
        </w:tc>
        <w:tc>
          <w:tcPr>
            <w:tcW w:w="0" w:type="auto"/>
            <w:vAlign w:val="center"/>
          </w:tcPr>
          <w:p w:rsidR="00707FBB" w:rsidRPr="006C194B" w:rsidRDefault="00707FBB" w:rsidP="00247E21">
            <w:pPr>
              <w:rPr>
                <w:szCs w:val="21"/>
              </w:rPr>
            </w:pPr>
            <w:r w:rsidRPr="006C194B">
              <w:rPr>
                <w:szCs w:val="21"/>
              </w:rPr>
              <w:t>W27</w:t>
            </w:r>
          </w:p>
        </w:tc>
        <w:tc>
          <w:tcPr>
            <w:tcW w:w="0" w:type="auto"/>
            <w:vAlign w:val="center"/>
          </w:tcPr>
          <w:p w:rsidR="00707FBB" w:rsidRPr="006C194B" w:rsidRDefault="00707FBB" w:rsidP="00247E21">
            <w:pPr>
              <w:rPr>
                <w:szCs w:val="21"/>
              </w:rPr>
            </w:pPr>
            <w:r w:rsidRPr="006C194B">
              <w:rPr>
                <w:szCs w:val="21"/>
              </w:rPr>
              <w:t>W28</w:t>
            </w:r>
          </w:p>
        </w:tc>
        <w:tc>
          <w:tcPr>
            <w:tcW w:w="0" w:type="auto"/>
            <w:vAlign w:val="center"/>
          </w:tcPr>
          <w:p w:rsidR="00707FBB" w:rsidRPr="006C194B" w:rsidRDefault="00707FBB" w:rsidP="00247E21">
            <w:pPr>
              <w:rPr>
                <w:szCs w:val="21"/>
              </w:rPr>
            </w:pPr>
            <w:r w:rsidRPr="006C194B">
              <w:rPr>
                <w:szCs w:val="21"/>
              </w:rPr>
              <w:t>W29</w:t>
            </w:r>
          </w:p>
        </w:tc>
        <w:tc>
          <w:tcPr>
            <w:tcW w:w="0" w:type="auto"/>
            <w:vAlign w:val="center"/>
          </w:tcPr>
          <w:p w:rsidR="00707FBB" w:rsidRPr="006C194B" w:rsidRDefault="00707FBB" w:rsidP="00247E21">
            <w:pPr>
              <w:rPr>
                <w:szCs w:val="21"/>
              </w:rPr>
            </w:pPr>
            <w:r w:rsidRPr="006C194B">
              <w:rPr>
                <w:szCs w:val="21"/>
              </w:rPr>
              <w:t>W30</w:t>
            </w:r>
          </w:p>
        </w:tc>
        <w:tc>
          <w:tcPr>
            <w:tcW w:w="0" w:type="auto"/>
            <w:vAlign w:val="center"/>
          </w:tcPr>
          <w:p w:rsidR="00707FBB" w:rsidRPr="006C194B" w:rsidRDefault="00707FBB" w:rsidP="00247E21">
            <w:pPr>
              <w:rPr>
                <w:szCs w:val="21"/>
              </w:rPr>
            </w:pPr>
            <w:r w:rsidRPr="006C194B">
              <w:rPr>
                <w:szCs w:val="21"/>
              </w:rPr>
              <w:t>W31</w:t>
            </w:r>
          </w:p>
        </w:tc>
        <w:tc>
          <w:tcPr>
            <w:tcW w:w="0" w:type="auto"/>
            <w:vAlign w:val="center"/>
          </w:tcPr>
          <w:p w:rsidR="00707FBB" w:rsidRPr="006C194B" w:rsidRDefault="00707FBB" w:rsidP="00247E21">
            <w:pPr>
              <w:rPr>
                <w:szCs w:val="21"/>
              </w:rPr>
            </w:pPr>
            <w:r>
              <w:rPr>
                <w:rFonts w:hint="eastAsia"/>
                <w:szCs w:val="21"/>
              </w:rPr>
              <w:t>SUM</w:t>
            </w:r>
          </w:p>
        </w:tc>
      </w:tr>
      <w:tr w:rsidR="00707FBB" w:rsidRPr="006C194B" w:rsidTr="00247E21">
        <w:tblPrEx>
          <w:tblCellMar>
            <w:top w:w="0" w:type="dxa"/>
            <w:bottom w:w="0" w:type="dxa"/>
          </w:tblCellMar>
        </w:tblPrEx>
        <w:trPr>
          <w:cantSplit/>
          <w:jc w:val="center"/>
        </w:trPr>
        <w:tc>
          <w:tcPr>
            <w:tcW w:w="619" w:type="dxa"/>
            <w:vAlign w:val="bottom"/>
          </w:tcPr>
          <w:p w:rsidR="00707FBB" w:rsidRPr="006C194B" w:rsidRDefault="00707FBB" w:rsidP="00247E21">
            <w:pPr>
              <w:numPr>
                <w:ilvl w:val="0"/>
                <w:numId w:val="4"/>
              </w:numPr>
              <w:adjustRightInd w:val="0"/>
              <w:spacing w:line="312" w:lineRule="atLeast"/>
              <w:jc w:val="right"/>
              <w:textAlignment w:val="baseline"/>
              <w:rPr>
                <w:szCs w:val="21"/>
              </w:rPr>
            </w:pPr>
          </w:p>
        </w:tc>
        <w:tc>
          <w:tcPr>
            <w:tcW w:w="1156" w:type="dxa"/>
            <w:vAlign w:val="bottom"/>
          </w:tcPr>
          <w:p w:rsidR="00707FBB" w:rsidRPr="006C194B" w:rsidRDefault="00707FBB" w:rsidP="00247E21">
            <w:pPr>
              <w:rPr>
                <w:szCs w:val="21"/>
              </w:rPr>
            </w:pPr>
            <w:r w:rsidRPr="006C194B">
              <w:rPr>
                <w:szCs w:val="21"/>
              </w:rPr>
              <w:t>A6H</w:t>
            </w:r>
          </w:p>
        </w:tc>
        <w:tc>
          <w:tcPr>
            <w:tcW w:w="0" w:type="auto"/>
            <w:vAlign w:val="bottom"/>
          </w:tcPr>
          <w:p w:rsidR="00707FBB" w:rsidRPr="006C194B" w:rsidRDefault="00707FBB" w:rsidP="00247E21">
            <w:pPr>
              <w:rPr>
                <w:szCs w:val="21"/>
              </w:rPr>
            </w:pPr>
            <w:r w:rsidRPr="006C194B">
              <w:rPr>
                <w:szCs w:val="21"/>
              </w:rPr>
              <w:t>6</w:t>
            </w:r>
            <w:r>
              <w:rPr>
                <w:rFonts w:hint="eastAsia"/>
                <w:szCs w:val="21"/>
              </w:rPr>
              <w:t>1</w:t>
            </w:r>
            <w:r w:rsidRPr="006C194B">
              <w:rPr>
                <w:szCs w:val="21"/>
              </w:rPr>
              <w:t>H</w:t>
            </w:r>
          </w:p>
        </w:tc>
        <w:tc>
          <w:tcPr>
            <w:tcW w:w="0" w:type="auto"/>
            <w:vAlign w:val="center"/>
          </w:tcPr>
          <w:p w:rsidR="00707FBB" w:rsidRPr="006C194B" w:rsidRDefault="00707FBB" w:rsidP="00247E21">
            <w:pPr>
              <w:rPr>
                <w:szCs w:val="21"/>
              </w:rPr>
            </w:pPr>
            <w:r w:rsidRPr="006C194B">
              <w:rPr>
                <w:szCs w:val="21"/>
              </w:rPr>
              <w:t>05H</w:t>
            </w:r>
          </w:p>
        </w:tc>
        <w:tc>
          <w:tcPr>
            <w:tcW w:w="0" w:type="auto"/>
            <w:vAlign w:val="center"/>
          </w:tcPr>
          <w:p w:rsidR="00707FBB" w:rsidRPr="006C194B" w:rsidRDefault="00707FBB" w:rsidP="00247E21">
            <w:pPr>
              <w:rPr>
                <w:szCs w:val="21"/>
              </w:rPr>
            </w:pPr>
          </w:p>
        </w:tc>
        <w:tc>
          <w:tcPr>
            <w:tcW w:w="0" w:type="auto"/>
            <w:vAlign w:val="center"/>
          </w:tcPr>
          <w:p w:rsidR="00707FBB" w:rsidRPr="006C194B" w:rsidRDefault="00707FBB" w:rsidP="00247E21">
            <w:pPr>
              <w:rPr>
                <w:szCs w:val="21"/>
              </w:rPr>
            </w:pPr>
          </w:p>
        </w:tc>
        <w:tc>
          <w:tcPr>
            <w:tcW w:w="0" w:type="auto"/>
            <w:vAlign w:val="center"/>
          </w:tcPr>
          <w:p w:rsidR="00707FBB" w:rsidRPr="006C194B" w:rsidRDefault="00707FBB" w:rsidP="00247E21">
            <w:pPr>
              <w:rPr>
                <w:szCs w:val="21"/>
              </w:rPr>
            </w:pPr>
          </w:p>
        </w:tc>
        <w:tc>
          <w:tcPr>
            <w:tcW w:w="0" w:type="auto"/>
            <w:vAlign w:val="center"/>
          </w:tcPr>
          <w:p w:rsidR="00707FBB" w:rsidRPr="006C194B" w:rsidRDefault="00707FBB" w:rsidP="00247E21">
            <w:pPr>
              <w:rPr>
                <w:szCs w:val="21"/>
              </w:rPr>
            </w:pPr>
          </w:p>
        </w:tc>
        <w:tc>
          <w:tcPr>
            <w:tcW w:w="0" w:type="auto"/>
            <w:vAlign w:val="center"/>
          </w:tcPr>
          <w:p w:rsidR="00707FBB" w:rsidRPr="006C194B" w:rsidRDefault="00707FBB" w:rsidP="00247E21">
            <w:pPr>
              <w:rPr>
                <w:szCs w:val="21"/>
              </w:rPr>
            </w:pPr>
          </w:p>
        </w:tc>
        <w:tc>
          <w:tcPr>
            <w:tcW w:w="0" w:type="auto"/>
            <w:vAlign w:val="center"/>
          </w:tcPr>
          <w:p w:rsidR="00707FBB" w:rsidRPr="006C194B" w:rsidRDefault="00707FBB" w:rsidP="00247E21">
            <w:pPr>
              <w:rPr>
                <w:szCs w:val="21"/>
              </w:rPr>
            </w:pPr>
          </w:p>
        </w:tc>
        <w:tc>
          <w:tcPr>
            <w:tcW w:w="0" w:type="auto"/>
            <w:vAlign w:val="center"/>
          </w:tcPr>
          <w:p w:rsidR="00707FBB" w:rsidRPr="006C194B" w:rsidRDefault="00707FBB" w:rsidP="00247E21">
            <w:pPr>
              <w:rPr>
                <w:szCs w:val="21"/>
              </w:rPr>
            </w:pPr>
          </w:p>
        </w:tc>
      </w:tr>
    </w:tbl>
    <w:p w:rsidR="00707FBB" w:rsidRPr="006C194B" w:rsidRDefault="00707FBB" w:rsidP="00707FBB">
      <w:pPr>
        <w:pStyle w:val="aff1"/>
        <w:rPr>
          <w:lang w:eastAsia="zh-CN"/>
        </w:rPr>
      </w:pPr>
    </w:p>
    <w:p w:rsidR="00707FBB" w:rsidRPr="006C194B" w:rsidRDefault="00707FBB" w:rsidP="00707FBB">
      <w:pPr>
        <w:pStyle w:val="affff2"/>
        <w:ind w:firstLineChars="0" w:firstLine="0"/>
        <w:jc w:val="center"/>
        <w:sectPr w:rsidR="00707FBB" w:rsidRPr="006C194B" w:rsidSect="008F7816">
          <w:pgSz w:w="11907" w:h="16840" w:code="9"/>
          <w:pgMar w:top="1701" w:right="1418" w:bottom="1304" w:left="1701" w:header="851" w:footer="913" w:gutter="0"/>
          <w:cols w:space="720"/>
          <w:docGrid w:linePitch="326"/>
        </w:sectPr>
      </w:pPr>
    </w:p>
    <w:p w:rsidR="00707FBB" w:rsidRPr="006C194B" w:rsidRDefault="00707FBB" w:rsidP="00707FBB">
      <w:pPr>
        <w:pStyle w:val="affff2"/>
        <w:ind w:firstLineChars="0" w:firstLine="0"/>
        <w:jc w:val="center"/>
      </w:pPr>
      <w:r w:rsidRPr="006C194B">
        <w:lastRenderedPageBreak/>
        <w:t>表</w:t>
      </w:r>
      <w:r>
        <w:rPr>
          <w:rFonts w:hint="eastAsia"/>
        </w:rPr>
        <w:t>6-4</w:t>
      </w:r>
      <w:r w:rsidRPr="006C194B">
        <w:t xml:space="preserve"> </w:t>
      </w:r>
      <w:r w:rsidRPr="006C194B">
        <w:t>海岸带成像仪速变遥测参数表</w:t>
      </w:r>
    </w:p>
    <w:tbl>
      <w:tblPr>
        <w:tblW w:w="503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7"/>
        <w:gridCol w:w="1018"/>
        <w:gridCol w:w="3897"/>
        <w:gridCol w:w="503"/>
        <w:gridCol w:w="1522"/>
        <w:gridCol w:w="473"/>
        <w:gridCol w:w="3063"/>
        <w:gridCol w:w="2551"/>
        <w:gridCol w:w="687"/>
      </w:tblGrid>
      <w:tr w:rsidR="00707FBB" w:rsidRPr="00696ECD" w:rsidTr="00247E21">
        <w:trPr>
          <w:tblHeader/>
          <w:jc w:val="center"/>
        </w:trPr>
        <w:tc>
          <w:tcPr>
            <w:tcW w:w="151"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jc w:val="center"/>
              <w:rPr>
                <w:b/>
                <w:szCs w:val="21"/>
              </w:rPr>
            </w:pPr>
            <w:r w:rsidRPr="00696ECD">
              <w:rPr>
                <w:rFonts w:eastAsia="黑体"/>
                <w:b/>
                <w:szCs w:val="21"/>
              </w:rPr>
              <w:t>序号</w:t>
            </w:r>
          </w:p>
        </w:tc>
        <w:tc>
          <w:tcPr>
            <w:tcW w:w="360"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ind w:right="1"/>
              <w:jc w:val="center"/>
              <w:rPr>
                <w:rFonts w:eastAsia="黑体"/>
                <w:b/>
                <w:szCs w:val="21"/>
              </w:rPr>
            </w:pPr>
            <w:r w:rsidRPr="00696ECD">
              <w:rPr>
                <w:rFonts w:eastAsia="黑体"/>
                <w:b/>
                <w:szCs w:val="21"/>
              </w:rPr>
              <w:t>参数代号</w:t>
            </w:r>
          </w:p>
        </w:tc>
        <w:tc>
          <w:tcPr>
            <w:tcW w:w="137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ind w:right="1"/>
              <w:jc w:val="center"/>
              <w:rPr>
                <w:rFonts w:eastAsia="黑体"/>
                <w:b/>
                <w:szCs w:val="21"/>
              </w:rPr>
            </w:pPr>
            <w:r w:rsidRPr="00696ECD">
              <w:rPr>
                <w:rFonts w:eastAsia="黑体"/>
                <w:b/>
                <w:szCs w:val="21"/>
              </w:rPr>
              <w:t>参数名称</w:t>
            </w:r>
          </w:p>
        </w:tc>
        <w:tc>
          <w:tcPr>
            <w:tcW w:w="17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ind w:right="1"/>
              <w:jc w:val="center"/>
              <w:rPr>
                <w:rFonts w:eastAsia="黑体"/>
                <w:b/>
                <w:szCs w:val="21"/>
              </w:rPr>
            </w:pPr>
            <w:r w:rsidRPr="00696ECD">
              <w:rPr>
                <w:rFonts w:eastAsia="黑体"/>
                <w:b/>
                <w:szCs w:val="21"/>
              </w:rPr>
              <w:t>长度</w:t>
            </w:r>
          </w:p>
        </w:tc>
        <w:tc>
          <w:tcPr>
            <w:tcW w:w="53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ind w:right="1"/>
              <w:jc w:val="center"/>
              <w:rPr>
                <w:rFonts w:eastAsia="黑体"/>
                <w:b/>
                <w:szCs w:val="21"/>
              </w:rPr>
            </w:pPr>
            <w:r w:rsidRPr="00696ECD">
              <w:rPr>
                <w:rFonts w:eastAsia="黑体"/>
                <w:b/>
                <w:szCs w:val="21"/>
              </w:rPr>
              <w:t>正常范围</w:t>
            </w:r>
          </w:p>
        </w:tc>
        <w:tc>
          <w:tcPr>
            <w:tcW w:w="2152" w:type="pct"/>
            <w:gridSpan w:val="3"/>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ind w:right="1"/>
              <w:jc w:val="center"/>
              <w:rPr>
                <w:rFonts w:eastAsia="黑体"/>
                <w:b/>
                <w:szCs w:val="21"/>
              </w:rPr>
            </w:pPr>
            <w:r w:rsidRPr="00696ECD">
              <w:rPr>
                <w:rFonts w:eastAsia="黑体"/>
                <w:b/>
                <w:szCs w:val="21"/>
              </w:rPr>
              <w:t>说明</w:t>
            </w:r>
          </w:p>
        </w:tc>
        <w:tc>
          <w:tcPr>
            <w:tcW w:w="243"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ind w:right="1"/>
              <w:jc w:val="center"/>
              <w:rPr>
                <w:rFonts w:eastAsia="黑体"/>
                <w:b/>
                <w:szCs w:val="21"/>
              </w:rPr>
            </w:pPr>
            <w:r w:rsidRPr="00696ECD">
              <w:rPr>
                <w:rFonts w:eastAsia="黑体"/>
                <w:b/>
                <w:szCs w:val="21"/>
              </w:rPr>
              <w:t>路序</w:t>
            </w:r>
          </w:p>
        </w:tc>
      </w:tr>
      <w:tr w:rsidR="00707FBB" w:rsidRPr="00696ECD" w:rsidTr="00247E21">
        <w:trPr>
          <w:trHeight w:val="108"/>
          <w:tblHeader/>
          <w:jc w:val="center"/>
        </w:trPr>
        <w:tc>
          <w:tcPr>
            <w:tcW w:w="151" w:type="pct"/>
            <w:vMerge w:val="restart"/>
            <w:tcBorders>
              <w:top w:val="single" w:sz="4" w:space="0" w:color="auto"/>
              <w:left w:val="single" w:sz="4" w:space="0" w:color="auto"/>
              <w:right w:val="single" w:sz="4" w:space="0" w:color="auto"/>
            </w:tcBorders>
            <w:vAlign w:val="center"/>
          </w:tcPr>
          <w:p w:rsidR="00707FBB" w:rsidRPr="00696ECD" w:rsidRDefault="00707FBB" w:rsidP="00247E21">
            <w:pPr>
              <w:numPr>
                <w:ilvl w:val="0"/>
                <w:numId w:val="12"/>
              </w:numPr>
              <w:spacing w:line="360" w:lineRule="auto"/>
              <w:rPr>
                <w:szCs w:val="21"/>
              </w:rPr>
            </w:pPr>
          </w:p>
        </w:tc>
        <w:tc>
          <w:tcPr>
            <w:tcW w:w="360" w:type="pct"/>
            <w:vMerge w:val="restart"/>
            <w:tcBorders>
              <w:top w:val="single" w:sz="4" w:space="0" w:color="auto"/>
              <w:left w:val="single" w:sz="4" w:space="0" w:color="auto"/>
              <w:right w:val="single" w:sz="4" w:space="0" w:color="auto"/>
            </w:tcBorders>
            <w:vAlign w:val="center"/>
          </w:tcPr>
          <w:p w:rsidR="00707FBB" w:rsidRPr="00696ECD" w:rsidRDefault="00707FBB" w:rsidP="00247E21">
            <w:pPr>
              <w:numPr>
                <w:ilvl w:val="0"/>
                <w:numId w:val="40"/>
              </w:numPr>
              <w:spacing w:line="360" w:lineRule="auto"/>
              <w:jc w:val="center"/>
              <w:rPr>
                <w:szCs w:val="21"/>
              </w:rPr>
            </w:pPr>
          </w:p>
        </w:tc>
        <w:tc>
          <w:tcPr>
            <w:tcW w:w="1378" w:type="pct"/>
            <w:vMerge w:val="restart"/>
            <w:tcBorders>
              <w:top w:val="single" w:sz="4" w:space="0" w:color="auto"/>
              <w:left w:val="single" w:sz="4" w:space="0" w:color="auto"/>
              <w:right w:val="single" w:sz="4" w:space="0" w:color="auto"/>
            </w:tcBorders>
            <w:vAlign w:val="center"/>
          </w:tcPr>
          <w:p w:rsidR="00707FBB" w:rsidRPr="00696ECD" w:rsidRDefault="00707FBB" w:rsidP="00247E21">
            <w:pPr>
              <w:spacing w:line="360" w:lineRule="auto"/>
              <w:rPr>
                <w:szCs w:val="21"/>
              </w:rPr>
            </w:pPr>
            <w:r w:rsidRPr="00696ECD">
              <w:rPr>
                <w:szCs w:val="21"/>
              </w:rPr>
              <w:t>最新接收的指令代码</w:t>
            </w:r>
          </w:p>
        </w:tc>
        <w:tc>
          <w:tcPr>
            <w:tcW w:w="178" w:type="pct"/>
            <w:vMerge w:val="restart"/>
            <w:tcBorders>
              <w:top w:val="single" w:sz="4" w:space="0" w:color="auto"/>
              <w:left w:val="single" w:sz="4" w:space="0" w:color="auto"/>
              <w:right w:val="single" w:sz="4" w:space="0" w:color="auto"/>
            </w:tcBorders>
            <w:vAlign w:val="center"/>
          </w:tcPr>
          <w:p w:rsidR="00707FBB" w:rsidRPr="00696ECD" w:rsidRDefault="00707FBB" w:rsidP="00247E21">
            <w:pPr>
              <w:spacing w:line="360" w:lineRule="auto"/>
              <w:jc w:val="center"/>
              <w:rPr>
                <w:szCs w:val="21"/>
              </w:rPr>
            </w:pPr>
            <w:r w:rsidRPr="00696ECD">
              <w:rPr>
                <w:szCs w:val="21"/>
              </w:rPr>
              <w:t>4</w:t>
            </w:r>
          </w:p>
        </w:tc>
        <w:tc>
          <w:tcPr>
            <w:tcW w:w="538" w:type="pct"/>
            <w:vMerge w:val="restart"/>
            <w:tcBorders>
              <w:top w:val="single" w:sz="4" w:space="0" w:color="auto"/>
              <w:left w:val="single" w:sz="4" w:space="0" w:color="auto"/>
              <w:right w:val="single" w:sz="4" w:space="0" w:color="auto"/>
            </w:tcBorders>
            <w:vAlign w:val="center"/>
          </w:tcPr>
          <w:p w:rsidR="00707FBB" w:rsidRPr="00696ECD" w:rsidRDefault="00707FBB" w:rsidP="00247E21">
            <w:pPr>
              <w:spacing w:line="360" w:lineRule="auto"/>
              <w:rPr>
                <w:szCs w:val="21"/>
              </w:rPr>
            </w:pPr>
          </w:p>
        </w:tc>
        <w:tc>
          <w:tcPr>
            <w:tcW w:w="2152" w:type="pct"/>
            <w:gridSpan w:val="3"/>
            <w:vMerge w:val="restart"/>
            <w:tcBorders>
              <w:top w:val="single" w:sz="4" w:space="0" w:color="auto"/>
              <w:left w:val="single" w:sz="4" w:space="0" w:color="auto"/>
              <w:right w:val="single" w:sz="4" w:space="0" w:color="auto"/>
            </w:tcBorders>
            <w:vAlign w:val="center"/>
          </w:tcPr>
          <w:p w:rsidR="00707FBB" w:rsidRPr="00696ECD" w:rsidRDefault="00707FBB" w:rsidP="00247E21">
            <w:pPr>
              <w:spacing w:line="360" w:lineRule="auto"/>
              <w:rPr>
                <w:rFonts w:hint="eastAsia"/>
                <w:szCs w:val="21"/>
              </w:rPr>
            </w:pPr>
            <w:r w:rsidRPr="00696ECD">
              <w:rPr>
                <w:szCs w:val="21"/>
              </w:rPr>
              <w:t>回传最新收到的指令。</w:t>
            </w:r>
          </w:p>
          <w:p w:rsidR="00707FBB" w:rsidRPr="00696ECD" w:rsidRDefault="00707FBB" w:rsidP="00247E21">
            <w:pPr>
              <w:spacing w:line="360" w:lineRule="auto"/>
              <w:rPr>
                <w:szCs w:val="21"/>
              </w:rPr>
            </w:pPr>
            <w:r w:rsidRPr="00696ECD">
              <w:rPr>
                <w:color w:val="000000"/>
                <w:szCs w:val="21"/>
              </w:rPr>
              <w:t>初始上电时，返回</w:t>
            </w:r>
            <w:r w:rsidRPr="00696ECD">
              <w:rPr>
                <w:color w:val="000000"/>
                <w:szCs w:val="21"/>
              </w:rPr>
              <w:t>4</w:t>
            </w:r>
            <w:r w:rsidRPr="00696ECD">
              <w:rPr>
                <w:color w:val="000000"/>
                <w:szCs w:val="21"/>
              </w:rPr>
              <w:t>个</w:t>
            </w:r>
            <w:r w:rsidRPr="00696ECD">
              <w:rPr>
                <w:color w:val="000000"/>
                <w:szCs w:val="21"/>
              </w:rPr>
              <w:t>00H</w:t>
            </w:r>
            <w:r w:rsidRPr="00696ECD">
              <w:rPr>
                <w:color w:val="000000"/>
                <w:szCs w:val="21"/>
              </w:rPr>
              <w:t>，代表未收到指令。</w:t>
            </w:r>
          </w:p>
        </w:tc>
        <w:tc>
          <w:tcPr>
            <w:tcW w:w="243"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numPr>
                <w:ilvl w:val="0"/>
                <w:numId w:val="42"/>
              </w:numPr>
              <w:spacing w:line="360" w:lineRule="auto"/>
              <w:jc w:val="center"/>
              <w:rPr>
                <w:szCs w:val="21"/>
              </w:rPr>
            </w:pPr>
          </w:p>
        </w:tc>
      </w:tr>
      <w:tr w:rsidR="00707FBB" w:rsidRPr="00696ECD" w:rsidTr="00247E21">
        <w:trPr>
          <w:trHeight w:val="108"/>
          <w:tblHeader/>
          <w:jc w:val="center"/>
        </w:trPr>
        <w:tc>
          <w:tcPr>
            <w:tcW w:w="151" w:type="pct"/>
            <w:vMerge/>
            <w:tcBorders>
              <w:left w:val="single" w:sz="4" w:space="0" w:color="auto"/>
              <w:right w:val="single" w:sz="4" w:space="0" w:color="auto"/>
            </w:tcBorders>
            <w:vAlign w:val="center"/>
          </w:tcPr>
          <w:p w:rsidR="00707FBB" w:rsidRPr="00696ECD" w:rsidRDefault="00707FBB" w:rsidP="00247E21">
            <w:pPr>
              <w:numPr>
                <w:ilvl w:val="0"/>
                <w:numId w:val="12"/>
              </w:numPr>
              <w:spacing w:line="360" w:lineRule="auto"/>
              <w:rPr>
                <w:szCs w:val="21"/>
              </w:rPr>
            </w:pPr>
          </w:p>
        </w:tc>
        <w:tc>
          <w:tcPr>
            <w:tcW w:w="360" w:type="pct"/>
            <w:vMerge/>
            <w:tcBorders>
              <w:left w:val="single" w:sz="4" w:space="0" w:color="auto"/>
              <w:right w:val="single" w:sz="4" w:space="0" w:color="auto"/>
            </w:tcBorders>
            <w:vAlign w:val="center"/>
          </w:tcPr>
          <w:p w:rsidR="00707FBB" w:rsidRPr="00696ECD" w:rsidRDefault="00707FBB" w:rsidP="00247E21">
            <w:pPr>
              <w:numPr>
                <w:ilvl w:val="0"/>
                <w:numId w:val="40"/>
              </w:numPr>
              <w:spacing w:line="360" w:lineRule="auto"/>
              <w:jc w:val="center"/>
              <w:rPr>
                <w:szCs w:val="21"/>
              </w:rPr>
            </w:pPr>
          </w:p>
        </w:tc>
        <w:tc>
          <w:tcPr>
            <w:tcW w:w="1378" w:type="pct"/>
            <w:vMerge/>
            <w:tcBorders>
              <w:left w:val="single" w:sz="4" w:space="0" w:color="auto"/>
              <w:right w:val="single" w:sz="4" w:space="0" w:color="auto"/>
            </w:tcBorders>
            <w:vAlign w:val="center"/>
          </w:tcPr>
          <w:p w:rsidR="00707FBB" w:rsidRPr="00696ECD" w:rsidRDefault="00707FBB" w:rsidP="00247E21">
            <w:pPr>
              <w:spacing w:line="360" w:lineRule="auto"/>
              <w:rPr>
                <w:szCs w:val="21"/>
              </w:rPr>
            </w:pPr>
          </w:p>
        </w:tc>
        <w:tc>
          <w:tcPr>
            <w:tcW w:w="178" w:type="pct"/>
            <w:vMerge/>
            <w:tcBorders>
              <w:left w:val="single" w:sz="4" w:space="0" w:color="auto"/>
              <w:right w:val="single" w:sz="4" w:space="0" w:color="auto"/>
            </w:tcBorders>
            <w:vAlign w:val="center"/>
          </w:tcPr>
          <w:p w:rsidR="00707FBB" w:rsidRPr="00696ECD" w:rsidRDefault="00707FBB" w:rsidP="00247E21">
            <w:pPr>
              <w:spacing w:line="360" w:lineRule="auto"/>
              <w:jc w:val="center"/>
              <w:rPr>
                <w:szCs w:val="21"/>
              </w:rPr>
            </w:pPr>
          </w:p>
        </w:tc>
        <w:tc>
          <w:tcPr>
            <w:tcW w:w="538" w:type="pct"/>
            <w:vMerge/>
            <w:tcBorders>
              <w:left w:val="single" w:sz="4" w:space="0" w:color="auto"/>
              <w:right w:val="single" w:sz="4" w:space="0" w:color="auto"/>
            </w:tcBorders>
            <w:vAlign w:val="center"/>
          </w:tcPr>
          <w:p w:rsidR="00707FBB" w:rsidRPr="00696ECD" w:rsidRDefault="00707FBB" w:rsidP="00247E21">
            <w:pPr>
              <w:spacing w:line="360" w:lineRule="auto"/>
              <w:rPr>
                <w:szCs w:val="21"/>
              </w:rPr>
            </w:pPr>
          </w:p>
        </w:tc>
        <w:tc>
          <w:tcPr>
            <w:tcW w:w="2152" w:type="pct"/>
            <w:gridSpan w:val="3"/>
            <w:vMerge/>
            <w:tcBorders>
              <w:left w:val="single" w:sz="4" w:space="0" w:color="auto"/>
              <w:right w:val="single" w:sz="4" w:space="0" w:color="auto"/>
            </w:tcBorders>
          </w:tcPr>
          <w:p w:rsidR="00707FBB" w:rsidRPr="00696ECD" w:rsidRDefault="00707FBB" w:rsidP="00247E21">
            <w:pPr>
              <w:spacing w:line="360" w:lineRule="auto"/>
              <w:rPr>
                <w:szCs w:val="21"/>
              </w:rPr>
            </w:pPr>
          </w:p>
        </w:tc>
        <w:tc>
          <w:tcPr>
            <w:tcW w:w="243"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numPr>
                <w:ilvl w:val="0"/>
                <w:numId w:val="42"/>
              </w:numPr>
              <w:spacing w:line="360" w:lineRule="auto"/>
              <w:jc w:val="center"/>
              <w:rPr>
                <w:szCs w:val="21"/>
              </w:rPr>
            </w:pPr>
          </w:p>
        </w:tc>
      </w:tr>
      <w:tr w:rsidR="00707FBB" w:rsidRPr="00696ECD" w:rsidTr="00247E21">
        <w:trPr>
          <w:trHeight w:val="108"/>
          <w:tblHeader/>
          <w:jc w:val="center"/>
        </w:trPr>
        <w:tc>
          <w:tcPr>
            <w:tcW w:w="151" w:type="pct"/>
            <w:vMerge/>
            <w:tcBorders>
              <w:left w:val="single" w:sz="4" w:space="0" w:color="auto"/>
              <w:right w:val="single" w:sz="4" w:space="0" w:color="auto"/>
            </w:tcBorders>
            <w:vAlign w:val="center"/>
          </w:tcPr>
          <w:p w:rsidR="00707FBB" w:rsidRPr="00696ECD" w:rsidRDefault="00707FBB" w:rsidP="00247E21">
            <w:pPr>
              <w:numPr>
                <w:ilvl w:val="0"/>
                <w:numId w:val="12"/>
              </w:numPr>
              <w:spacing w:line="360" w:lineRule="auto"/>
              <w:rPr>
                <w:szCs w:val="21"/>
              </w:rPr>
            </w:pPr>
          </w:p>
        </w:tc>
        <w:tc>
          <w:tcPr>
            <w:tcW w:w="360" w:type="pct"/>
            <w:vMerge/>
            <w:tcBorders>
              <w:left w:val="single" w:sz="4" w:space="0" w:color="auto"/>
              <w:right w:val="single" w:sz="4" w:space="0" w:color="auto"/>
            </w:tcBorders>
            <w:vAlign w:val="center"/>
          </w:tcPr>
          <w:p w:rsidR="00707FBB" w:rsidRPr="00696ECD" w:rsidRDefault="00707FBB" w:rsidP="00247E21">
            <w:pPr>
              <w:numPr>
                <w:ilvl w:val="0"/>
                <w:numId w:val="40"/>
              </w:numPr>
              <w:spacing w:line="360" w:lineRule="auto"/>
              <w:jc w:val="center"/>
              <w:rPr>
                <w:szCs w:val="21"/>
              </w:rPr>
            </w:pPr>
          </w:p>
        </w:tc>
        <w:tc>
          <w:tcPr>
            <w:tcW w:w="1378" w:type="pct"/>
            <w:vMerge/>
            <w:tcBorders>
              <w:left w:val="single" w:sz="4" w:space="0" w:color="auto"/>
              <w:right w:val="single" w:sz="4" w:space="0" w:color="auto"/>
            </w:tcBorders>
            <w:vAlign w:val="center"/>
          </w:tcPr>
          <w:p w:rsidR="00707FBB" w:rsidRPr="00696ECD" w:rsidRDefault="00707FBB" w:rsidP="00247E21">
            <w:pPr>
              <w:spacing w:line="360" w:lineRule="auto"/>
              <w:rPr>
                <w:szCs w:val="21"/>
              </w:rPr>
            </w:pPr>
          </w:p>
        </w:tc>
        <w:tc>
          <w:tcPr>
            <w:tcW w:w="178" w:type="pct"/>
            <w:vMerge/>
            <w:tcBorders>
              <w:left w:val="single" w:sz="4" w:space="0" w:color="auto"/>
              <w:right w:val="single" w:sz="4" w:space="0" w:color="auto"/>
            </w:tcBorders>
            <w:vAlign w:val="center"/>
          </w:tcPr>
          <w:p w:rsidR="00707FBB" w:rsidRPr="00696ECD" w:rsidRDefault="00707FBB" w:rsidP="00247E21">
            <w:pPr>
              <w:spacing w:line="360" w:lineRule="auto"/>
              <w:jc w:val="center"/>
              <w:rPr>
                <w:szCs w:val="21"/>
              </w:rPr>
            </w:pPr>
          </w:p>
        </w:tc>
        <w:tc>
          <w:tcPr>
            <w:tcW w:w="538" w:type="pct"/>
            <w:vMerge/>
            <w:tcBorders>
              <w:left w:val="single" w:sz="4" w:space="0" w:color="auto"/>
              <w:right w:val="single" w:sz="4" w:space="0" w:color="auto"/>
            </w:tcBorders>
            <w:vAlign w:val="center"/>
          </w:tcPr>
          <w:p w:rsidR="00707FBB" w:rsidRPr="00696ECD" w:rsidRDefault="00707FBB" w:rsidP="00247E21">
            <w:pPr>
              <w:spacing w:line="360" w:lineRule="auto"/>
              <w:rPr>
                <w:szCs w:val="21"/>
              </w:rPr>
            </w:pPr>
          </w:p>
        </w:tc>
        <w:tc>
          <w:tcPr>
            <w:tcW w:w="2152" w:type="pct"/>
            <w:gridSpan w:val="3"/>
            <w:vMerge/>
            <w:tcBorders>
              <w:left w:val="single" w:sz="4" w:space="0" w:color="auto"/>
              <w:right w:val="single" w:sz="4" w:space="0" w:color="auto"/>
            </w:tcBorders>
          </w:tcPr>
          <w:p w:rsidR="00707FBB" w:rsidRPr="00696ECD" w:rsidRDefault="00707FBB" w:rsidP="00247E21">
            <w:pPr>
              <w:spacing w:line="360" w:lineRule="auto"/>
              <w:rPr>
                <w:szCs w:val="21"/>
              </w:rPr>
            </w:pPr>
          </w:p>
        </w:tc>
        <w:tc>
          <w:tcPr>
            <w:tcW w:w="243"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numPr>
                <w:ilvl w:val="0"/>
                <w:numId w:val="42"/>
              </w:numPr>
              <w:spacing w:line="360" w:lineRule="auto"/>
              <w:jc w:val="center"/>
              <w:rPr>
                <w:szCs w:val="21"/>
              </w:rPr>
            </w:pPr>
          </w:p>
        </w:tc>
      </w:tr>
      <w:tr w:rsidR="00707FBB" w:rsidRPr="00696ECD" w:rsidTr="00247E21">
        <w:trPr>
          <w:trHeight w:val="108"/>
          <w:tblHeader/>
          <w:jc w:val="center"/>
        </w:trPr>
        <w:tc>
          <w:tcPr>
            <w:tcW w:w="151" w:type="pct"/>
            <w:vMerge/>
            <w:tcBorders>
              <w:left w:val="single" w:sz="4" w:space="0" w:color="auto"/>
              <w:bottom w:val="single" w:sz="4" w:space="0" w:color="auto"/>
              <w:right w:val="single" w:sz="4" w:space="0" w:color="auto"/>
            </w:tcBorders>
            <w:vAlign w:val="center"/>
          </w:tcPr>
          <w:p w:rsidR="00707FBB" w:rsidRPr="00696ECD" w:rsidRDefault="00707FBB" w:rsidP="00247E21">
            <w:pPr>
              <w:numPr>
                <w:ilvl w:val="0"/>
                <w:numId w:val="12"/>
              </w:numPr>
              <w:spacing w:line="360" w:lineRule="auto"/>
              <w:rPr>
                <w:szCs w:val="21"/>
              </w:rPr>
            </w:pPr>
          </w:p>
        </w:tc>
        <w:tc>
          <w:tcPr>
            <w:tcW w:w="360" w:type="pct"/>
            <w:vMerge/>
            <w:tcBorders>
              <w:left w:val="single" w:sz="4" w:space="0" w:color="auto"/>
              <w:bottom w:val="single" w:sz="4" w:space="0" w:color="auto"/>
              <w:right w:val="single" w:sz="4" w:space="0" w:color="auto"/>
            </w:tcBorders>
            <w:vAlign w:val="center"/>
          </w:tcPr>
          <w:p w:rsidR="00707FBB" w:rsidRPr="00696ECD" w:rsidRDefault="00707FBB" w:rsidP="00247E21">
            <w:pPr>
              <w:numPr>
                <w:ilvl w:val="0"/>
                <w:numId w:val="40"/>
              </w:numPr>
              <w:spacing w:line="360" w:lineRule="auto"/>
              <w:jc w:val="center"/>
              <w:rPr>
                <w:szCs w:val="21"/>
              </w:rPr>
            </w:pPr>
          </w:p>
        </w:tc>
        <w:tc>
          <w:tcPr>
            <w:tcW w:w="1378" w:type="pct"/>
            <w:vMerge/>
            <w:tcBorders>
              <w:left w:val="single" w:sz="4" w:space="0" w:color="auto"/>
              <w:bottom w:val="single" w:sz="4" w:space="0" w:color="auto"/>
              <w:right w:val="single" w:sz="4" w:space="0" w:color="auto"/>
            </w:tcBorders>
            <w:vAlign w:val="center"/>
          </w:tcPr>
          <w:p w:rsidR="00707FBB" w:rsidRPr="00696ECD" w:rsidRDefault="00707FBB" w:rsidP="00247E21">
            <w:pPr>
              <w:spacing w:line="360" w:lineRule="auto"/>
              <w:rPr>
                <w:szCs w:val="21"/>
              </w:rPr>
            </w:pPr>
          </w:p>
        </w:tc>
        <w:tc>
          <w:tcPr>
            <w:tcW w:w="178" w:type="pct"/>
            <w:vMerge/>
            <w:tcBorders>
              <w:left w:val="single" w:sz="4" w:space="0" w:color="auto"/>
              <w:bottom w:val="single" w:sz="4" w:space="0" w:color="auto"/>
              <w:right w:val="single" w:sz="4" w:space="0" w:color="auto"/>
            </w:tcBorders>
            <w:vAlign w:val="center"/>
          </w:tcPr>
          <w:p w:rsidR="00707FBB" w:rsidRPr="00696ECD" w:rsidRDefault="00707FBB" w:rsidP="00247E21">
            <w:pPr>
              <w:spacing w:line="360" w:lineRule="auto"/>
              <w:jc w:val="center"/>
              <w:rPr>
                <w:szCs w:val="21"/>
              </w:rPr>
            </w:pPr>
          </w:p>
        </w:tc>
        <w:tc>
          <w:tcPr>
            <w:tcW w:w="538" w:type="pct"/>
            <w:vMerge/>
            <w:tcBorders>
              <w:left w:val="single" w:sz="4" w:space="0" w:color="auto"/>
              <w:bottom w:val="single" w:sz="4" w:space="0" w:color="auto"/>
              <w:right w:val="single" w:sz="4" w:space="0" w:color="auto"/>
            </w:tcBorders>
            <w:vAlign w:val="center"/>
          </w:tcPr>
          <w:p w:rsidR="00707FBB" w:rsidRPr="00696ECD" w:rsidRDefault="00707FBB" w:rsidP="00247E21">
            <w:pPr>
              <w:spacing w:line="360" w:lineRule="auto"/>
              <w:rPr>
                <w:szCs w:val="21"/>
              </w:rPr>
            </w:pPr>
          </w:p>
        </w:tc>
        <w:tc>
          <w:tcPr>
            <w:tcW w:w="2152" w:type="pct"/>
            <w:gridSpan w:val="3"/>
            <w:vMerge/>
            <w:tcBorders>
              <w:left w:val="single" w:sz="4" w:space="0" w:color="auto"/>
              <w:bottom w:val="single" w:sz="4" w:space="0" w:color="auto"/>
              <w:right w:val="single" w:sz="4" w:space="0" w:color="auto"/>
            </w:tcBorders>
          </w:tcPr>
          <w:p w:rsidR="00707FBB" w:rsidRPr="00696ECD" w:rsidRDefault="00707FBB" w:rsidP="00247E21">
            <w:pPr>
              <w:spacing w:line="360" w:lineRule="auto"/>
              <w:rPr>
                <w:szCs w:val="21"/>
              </w:rPr>
            </w:pPr>
          </w:p>
        </w:tc>
        <w:tc>
          <w:tcPr>
            <w:tcW w:w="243"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numPr>
                <w:ilvl w:val="0"/>
                <w:numId w:val="42"/>
              </w:numPr>
              <w:spacing w:line="360" w:lineRule="auto"/>
              <w:jc w:val="center"/>
              <w:rPr>
                <w:szCs w:val="21"/>
              </w:rPr>
            </w:pPr>
          </w:p>
        </w:tc>
      </w:tr>
      <w:tr w:rsidR="00707FBB" w:rsidRPr="00696ECD" w:rsidTr="00247E21">
        <w:trPr>
          <w:trHeight w:val="24"/>
          <w:tblHeader/>
          <w:jc w:val="center"/>
        </w:trPr>
        <w:tc>
          <w:tcPr>
            <w:tcW w:w="151" w:type="pct"/>
            <w:vMerge w:val="restart"/>
            <w:tcBorders>
              <w:top w:val="single" w:sz="4" w:space="0" w:color="auto"/>
              <w:left w:val="single" w:sz="4" w:space="0" w:color="auto"/>
              <w:right w:val="single" w:sz="4" w:space="0" w:color="auto"/>
            </w:tcBorders>
            <w:vAlign w:val="center"/>
          </w:tcPr>
          <w:p w:rsidR="00707FBB" w:rsidRPr="00696ECD" w:rsidRDefault="00707FBB" w:rsidP="00247E21">
            <w:pPr>
              <w:numPr>
                <w:ilvl w:val="0"/>
                <w:numId w:val="12"/>
              </w:numPr>
              <w:spacing w:line="360" w:lineRule="auto"/>
              <w:rPr>
                <w:szCs w:val="21"/>
              </w:rPr>
            </w:pPr>
          </w:p>
        </w:tc>
        <w:tc>
          <w:tcPr>
            <w:tcW w:w="360" w:type="pct"/>
            <w:vMerge w:val="restart"/>
            <w:tcBorders>
              <w:top w:val="single" w:sz="4" w:space="0" w:color="auto"/>
              <w:left w:val="single" w:sz="4" w:space="0" w:color="auto"/>
              <w:right w:val="single" w:sz="4" w:space="0" w:color="auto"/>
            </w:tcBorders>
            <w:vAlign w:val="center"/>
          </w:tcPr>
          <w:p w:rsidR="00707FBB" w:rsidRPr="00696ECD" w:rsidRDefault="00707FBB" w:rsidP="00247E21">
            <w:pPr>
              <w:numPr>
                <w:ilvl w:val="0"/>
                <w:numId w:val="40"/>
              </w:numPr>
              <w:spacing w:line="360" w:lineRule="auto"/>
              <w:jc w:val="center"/>
              <w:rPr>
                <w:szCs w:val="21"/>
              </w:rPr>
            </w:pPr>
          </w:p>
        </w:tc>
        <w:tc>
          <w:tcPr>
            <w:tcW w:w="1378" w:type="pct"/>
            <w:vMerge w:val="restart"/>
            <w:tcBorders>
              <w:top w:val="single" w:sz="4" w:space="0" w:color="auto"/>
              <w:left w:val="single" w:sz="4" w:space="0" w:color="auto"/>
              <w:right w:val="single" w:sz="4" w:space="0" w:color="auto"/>
            </w:tcBorders>
            <w:vAlign w:val="center"/>
          </w:tcPr>
          <w:p w:rsidR="00707FBB" w:rsidRPr="00696ECD" w:rsidRDefault="00707FBB" w:rsidP="00247E21">
            <w:pPr>
              <w:spacing w:line="360" w:lineRule="auto"/>
              <w:rPr>
                <w:szCs w:val="21"/>
              </w:rPr>
            </w:pPr>
            <w:r w:rsidRPr="00696ECD">
              <w:rPr>
                <w:szCs w:val="21"/>
              </w:rPr>
              <w:t>成像仪成像开</w:t>
            </w:r>
            <w:r w:rsidRPr="00696ECD">
              <w:rPr>
                <w:szCs w:val="21"/>
              </w:rPr>
              <w:t>/</w:t>
            </w:r>
            <w:r w:rsidRPr="00696ECD">
              <w:rPr>
                <w:szCs w:val="21"/>
              </w:rPr>
              <w:t>关工作状态</w:t>
            </w:r>
          </w:p>
        </w:tc>
        <w:tc>
          <w:tcPr>
            <w:tcW w:w="178" w:type="pct"/>
            <w:vMerge w:val="restart"/>
            <w:tcBorders>
              <w:top w:val="single" w:sz="4" w:space="0" w:color="auto"/>
              <w:left w:val="single" w:sz="4" w:space="0" w:color="auto"/>
              <w:right w:val="single" w:sz="4" w:space="0" w:color="auto"/>
            </w:tcBorders>
            <w:vAlign w:val="center"/>
          </w:tcPr>
          <w:p w:rsidR="00707FBB" w:rsidRPr="00696ECD" w:rsidRDefault="00707FBB" w:rsidP="00247E21">
            <w:pPr>
              <w:spacing w:line="360" w:lineRule="auto"/>
              <w:jc w:val="center"/>
              <w:rPr>
                <w:szCs w:val="21"/>
              </w:rPr>
            </w:pPr>
            <w:r w:rsidRPr="00696ECD">
              <w:rPr>
                <w:szCs w:val="21"/>
              </w:rPr>
              <w:t>1</w:t>
            </w:r>
          </w:p>
        </w:tc>
        <w:tc>
          <w:tcPr>
            <w:tcW w:w="538" w:type="pct"/>
            <w:vMerge w:val="restart"/>
            <w:tcBorders>
              <w:top w:val="single" w:sz="4" w:space="0" w:color="auto"/>
              <w:left w:val="single" w:sz="4" w:space="0" w:color="auto"/>
              <w:right w:val="single" w:sz="4" w:space="0" w:color="auto"/>
            </w:tcBorders>
            <w:vAlign w:val="center"/>
          </w:tcPr>
          <w:p w:rsidR="00707FBB" w:rsidRPr="00696ECD" w:rsidRDefault="00707FBB" w:rsidP="00247E21">
            <w:pPr>
              <w:spacing w:line="360" w:lineRule="auto"/>
              <w:rPr>
                <w:szCs w:val="21"/>
              </w:rPr>
            </w:pPr>
          </w:p>
        </w:tc>
        <w:tc>
          <w:tcPr>
            <w:tcW w:w="167" w:type="pct"/>
            <w:tcBorders>
              <w:top w:val="single" w:sz="4" w:space="0" w:color="auto"/>
              <w:left w:val="single" w:sz="4" w:space="0" w:color="auto"/>
              <w:bottom w:val="single" w:sz="4" w:space="0" w:color="auto"/>
              <w:right w:val="single" w:sz="4" w:space="0" w:color="auto"/>
            </w:tcBorders>
          </w:tcPr>
          <w:p w:rsidR="00707FBB" w:rsidRPr="00696ECD" w:rsidRDefault="00707FBB" w:rsidP="00247E21">
            <w:pPr>
              <w:spacing w:line="360" w:lineRule="auto"/>
              <w:rPr>
                <w:szCs w:val="21"/>
              </w:rPr>
            </w:pPr>
            <w:r w:rsidRPr="00696ECD">
              <w:rPr>
                <w:szCs w:val="21"/>
              </w:rPr>
              <w:t>D7</w:t>
            </w:r>
          </w:p>
        </w:tc>
        <w:tc>
          <w:tcPr>
            <w:tcW w:w="1083" w:type="pct"/>
            <w:tcBorders>
              <w:top w:val="single" w:sz="4" w:space="0" w:color="auto"/>
              <w:left w:val="single" w:sz="4" w:space="0" w:color="auto"/>
              <w:right w:val="single" w:sz="4" w:space="0" w:color="auto"/>
            </w:tcBorders>
          </w:tcPr>
          <w:p w:rsidR="00707FBB" w:rsidRPr="00696ECD" w:rsidRDefault="00707FBB" w:rsidP="00247E21">
            <w:pPr>
              <w:spacing w:line="360" w:lineRule="auto"/>
              <w:rPr>
                <w:szCs w:val="21"/>
              </w:rPr>
            </w:pPr>
            <w:r w:rsidRPr="00696ECD">
              <w:rPr>
                <w:szCs w:val="21"/>
              </w:rPr>
              <w:t>备用</w:t>
            </w:r>
          </w:p>
        </w:tc>
        <w:tc>
          <w:tcPr>
            <w:tcW w:w="902" w:type="pct"/>
            <w:tcBorders>
              <w:top w:val="single" w:sz="4" w:space="0" w:color="auto"/>
              <w:left w:val="single" w:sz="4" w:space="0" w:color="auto"/>
              <w:right w:val="single" w:sz="4" w:space="0" w:color="auto"/>
            </w:tcBorders>
          </w:tcPr>
          <w:p w:rsidR="00707FBB" w:rsidRPr="00696ECD" w:rsidRDefault="00707FBB" w:rsidP="00247E21">
            <w:pPr>
              <w:spacing w:line="360" w:lineRule="auto"/>
              <w:rPr>
                <w:szCs w:val="21"/>
              </w:rPr>
            </w:pPr>
            <w:r w:rsidRPr="00696ECD">
              <w:rPr>
                <w:szCs w:val="21"/>
              </w:rPr>
              <w:t>填充</w:t>
            </w:r>
            <w:r w:rsidRPr="00696ECD">
              <w:rPr>
                <w:szCs w:val="21"/>
              </w:rPr>
              <w:t>0</w:t>
            </w:r>
          </w:p>
        </w:tc>
        <w:tc>
          <w:tcPr>
            <w:tcW w:w="243" w:type="pct"/>
            <w:vMerge w:val="restart"/>
            <w:tcBorders>
              <w:top w:val="single" w:sz="4" w:space="0" w:color="auto"/>
              <w:left w:val="single" w:sz="4" w:space="0" w:color="auto"/>
              <w:right w:val="single" w:sz="4" w:space="0" w:color="auto"/>
            </w:tcBorders>
            <w:vAlign w:val="center"/>
          </w:tcPr>
          <w:p w:rsidR="00707FBB" w:rsidRPr="00696ECD" w:rsidRDefault="00707FBB" w:rsidP="00247E21">
            <w:pPr>
              <w:numPr>
                <w:ilvl w:val="0"/>
                <w:numId w:val="42"/>
              </w:numPr>
              <w:spacing w:line="360" w:lineRule="auto"/>
              <w:jc w:val="center"/>
              <w:rPr>
                <w:szCs w:val="21"/>
              </w:rPr>
            </w:pPr>
          </w:p>
        </w:tc>
      </w:tr>
      <w:tr w:rsidR="00707FBB" w:rsidRPr="00696ECD" w:rsidTr="00247E21">
        <w:trPr>
          <w:trHeight w:val="24"/>
          <w:tblHeader/>
          <w:jc w:val="center"/>
        </w:trPr>
        <w:tc>
          <w:tcPr>
            <w:tcW w:w="151" w:type="pct"/>
            <w:vMerge/>
            <w:tcBorders>
              <w:left w:val="single" w:sz="4" w:space="0" w:color="auto"/>
              <w:right w:val="single" w:sz="4" w:space="0" w:color="auto"/>
            </w:tcBorders>
            <w:vAlign w:val="center"/>
          </w:tcPr>
          <w:p w:rsidR="00707FBB" w:rsidRPr="00696ECD" w:rsidRDefault="00707FBB" w:rsidP="00247E21">
            <w:pPr>
              <w:numPr>
                <w:ilvl w:val="0"/>
                <w:numId w:val="12"/>
              </w:numPr>
              <w:spacing w:line="360" w:lineRule="auto"/>
              <w:rPr>
                <w:szCs w:val="21"/>
              </w:rPr>
            </w:pPr>
          </w:p>
        </w:tc>
        <w:tc>
          <w:tcPr>
            <w:tcW w:w="360" w:type="pct"/>
            <w:vMerge/>
            <w:tcBorders>
              <w:left w:val="single" w:sz="4" w:space="0" w:color="auto"/>
              <w:right w:val="single" w:sz="4" w:space="0" w:color="auto"/>
            </w:tcBorders>
            <w:vAlign w:val="center"/>
          </w:tcPr>
          <w:p w:rsidR="00707FBB" w:rsidRPr="00696ECD" w:rsidRDefault="00707FBB" w:rsidP="00247E21">
            <w:pPr>
              <w:numPr>
                <w:ilvl w:val="0"/>
                <w:numId w:val="40"/>
              </w:numPr>
              <w:spacing w:line="360" w:lineRule="auto"/>
              <w:jc w:val="center"/>
              <w:rPr>
                <w:szCs w:val="21"/>
              </w:rPr>
            </w:pPr>
          </w:p>
        </w:tc>
        <w:tc>
          <w:tcPr>
            <w:tcW w:w="1378" w:type="pct"/>
            <w:vMerge/>
            <w:tcBorders>
              <w:left w:val="single" w:sz="4" w:space="0" w:color="auto"/>
              <w:right w:val="single" w:sz="4" w:space="0" w:color="auto"/>
            </w:tcBorders>
            <w:vAlign w:val="center"/>
          </w:tcPr>
          <w:p w:rsidR="00707FBB" w:rsidRPr="00696ECD" w:rsidRDefault="00707FBB" w:rsidP="00247E21">
            <w:pPr>
              <w:spacing w:line="360" w:lineRule="auto"/>
              <w:rPr>
                <w:szCs w:val="21"/>
              </w:rPr>
            </w:pPr>
          </w:p>
        </w:tc>
        <w:tc>
          <w:tcPr>
            <w:tcW w:w="178" w:type="pct"/>
            <w:vMerge/>
            <w:tcBorders>
              <w:left w:val="single" w:sz="4" w:space="0" w:color="auto"/>
              <w:right w:val="single" w:sz="4" w:space="0" w:color="auto"/>
            </w:tcBorders>
            <w:vAlign w:val="center"/>
          </w:tcPr>
          <w:p w:rsidR="00707FBB" w:rsidRPr="00696ECD" w:rsidRDefault="00707FBB" w:rsidP="00247E21">
            <w:pPr>
              <w:spacing w:line="360" w:lineRule="auto"/>
              <w:jc w:val="center"/>
              <w:rPr>
                <w:szCs w:val="21"/>
              </w:rPr>
            </w:pPr>
          </w:p>
        </w:tc>
        <w:tc>
          <w:tcPr>
            <w:tcW w:w="538" w:type="pct"/>
            <w:vMerge/>
            <w:tcBorders>
              <w:left w:val="single" w:sz="4" w:space="0" w:color="auto"/>
              <w:right w:val="single" w:sz="4" w:space="0" w:color="auto"/>
            </w:tcBorders>
            <w:vAlign w:val="center"/>
          </w:tcPr>
          <w:p w:rsidR="00707FBB" w:rsidRPr="00696ECD" w:rsidRDefault="00707FBB" w:rsidP="00247E21">
            <w:pPr>
              <w:spacing w:line="360" w:lineRule="auto"/>
              <w:rPr>
                <w:szCs w:val="21"/>
              </w:rPr>
            </w:pPr>
          </w:p>
        </w:tc>
        <w:tc>
          <w:tcPr>
            <w:tcW w:w="167" w:type="pct"/>
            <w:tcBorders>
              <w:top w:val="single" w:sz="4" w:space="0" w:color="auto"/>
              <w:left w:val="single" w:sz="4" w:space="0" w:color="auto"/>
              <w:bottom w:val="single" w:sz="4" w:space="0" w:color="auto"/>
              <w:right w:val="single" w:sz="4" w:space="0" w:color="auto"/>
            </w:tcBorders>
          </w:tcPr>
          <w:p w:rsidR="00707FBB" w:rsidRPr="00696ECD" w:rsidRDefault="00707FBB" w:rsidP="00247E21">
            <w:pPr>
              <w:spacing w:line="360" w:lineRule="auto"/>
              <w:rPr>
                <w:szCs w:val="21"/>
              </w:rPr>
            </w:pPr>
            <w:r w:rsidRPr="00696ECD">
              <w:rPr>
                <w:szCs w:val="21"/>
              </w:rPr>
              <w:t>D6</w:t>
            </w:r>
          </w:p>
        </w:tc>
        <w:tc>
          <w:tcPr>
            <w:tcW w:w="1083" w:type="pct"/>
            <w:tcBorders>
              <w:left w:val="single" w:sz="4" w:space="0" w:color="auto"/>
              <w:right w:val="single" w:sz="4" w:space="0" w:color="auto"/>
            </w:tcBorders>
          </w:tcPr>
          <w:p w:rsidR="00707FBB" w:rsidRPr="00696ECD" w:rsidRDefault="00707FBB" w:rsidP="00247E21">
            <w:pPr>
              <w:spacing w:line="360" w:lineRule="auto"/>
              <w:rPr>
                <w:szCs w:val="21"/>
              </w:rPr>
            </w:pPr>
            <w:r w:rsidRPr="00696ECD">
              <w:rPr>
                <w:szCs w:val="21"/>
              </w:rPr>
              <w:t>成像第一步主开关状态</w:t>
            </w:r>
          </w:p>
        </w:tc>
        <w:tc>
          <w:tcPr>
            <w:tcW w:w="902" w:type="pct"/>
            <w:tcBorders>
              <w:left w:val="single" w:sz="4" w:space="0" w:color="auto"/>
              <w:right w:val="single" w:sz="4" w:space="0" w:color="auto"/>
            </w:tcBorders>
          </w:tcPr>
          <w:p w:rsidR="00707FBB" w:rsidRPr="00696ECD" w:rsidRDefault="00707FBB" w:rsidP="00247E21">
            <w:pPr>
              <w:spacing w:line="360" w:lineRule="auto"/>
              <w:rPr>
                <w:szCs w:val="21"/>
              </w:rPr>
            </w:pPr>
            <w:r w:rsidRPr="00696ECD">
              <w:rPr>
                <w:szCs w:val="21"/>
              </w:rPr>
              <w:t>1</w:t>
            </w:r>
            <w:r w:rsidRPr="00696ECD">
              <w:rPr>
                <w:szCs w:val="21"/>
              </w:rPr>
              <w:t>：开</w:t>
            </w:r>
            <w:r w:rsidRPr="00696ECD">
              <w:rPr>
                <w:szCs w:val="21"/>
              </w:rPr>
              <w:t xml:space="preserve">      0</w:t>
            </w:r>
            <w:r w:rsidRPr="00696ECD">
              <w:rPr>
                <w:szCs w:val="21"/>
              </w:rPr>
              <w:t>：关</w:t>
            </w:r>
          </w:p>
        </w:tc>
        <w:tc>
          <w:tcPr>
            <w:tcW w:w="243" w:type="pct"/>
            <w:vMerge/>
            <w:tcBorders>
              <w:left w:val="single" w:sz="4" w:space="0" w:color="auto"/>
              <w:right w:val="single" w:sz="4" w:space="0" w:color="auto"/>
            </w:tcBorders>
            <w:vAlign w:val="center"/>
          </w:tcPr>
          <w:p w:rsidR="00707FBB" w:rsidRPr="00696ECD" w:rsidRDefault="00707FBB" w:rsidP="00247E21">
            <w:pPr>
              <w:numPr>
                <w:ilvl w:val="0"/>
                <w:numId w:val="42"/>
              </w:numPr>
              <w:spacing w:line="360" w:lineRule="auto"/>
              <w:jc w:val="center"/>
              <w:rPr>
                <w:szCs w:val="21"/>
              </w:rPr>
            </w:pPr>
          </w:p>
        </w:tc>
      </w:tr>
      <w:tr w:rsidR="00707FBB" w:rsidRPr="00696ECD" w:rsidTr="00247E21">
        <w:trPr>
          <w:trHeight w:val="24"/>
          <w:tblHeader/>
          <w:jc w:val="center"/>
        </w:trPr>
        <w:tc>
          <w:tcPr>
            <w:tcW w:w="151" w:type="pct"/>
            <w:vMerge/>
            <w:tcBorders>
              <w:left w:val="single" w:sz="4" w:space="0" w:color="auto"/>
              <w:right w:val="single" w:sz="4" w:space="0" w:color="auto"/>
            </w:tcBorders>
            <w:vAlign w:val="center"/>
          </w:tcPr>
          <w:p w:rsidR="00707FBB" w:rsidRPr="00696ECD" w:rsidRDefault="00707FBB" w:rsidP="00247E21">
            <w:pPr>
              <w:numPr>
                <w:ilvl w:val="0"/>
                <w:numId w:val="12"/>
              </w:numPr>
              <w:spacing w:line="360" w:lineRule="auto"/>
              <w:rPr>
                <w:szCs w:val="21"/>
              </w:rPr>
            </w:pPr>
          </w:p>
        </w:tc>
        <w:tc>
          <w:tcPr>
            <w:tcW w:w="360" w:type="pct"/>
            <w:vMerge/>
            <w:tcBorders>
              <w:left w:val="single" w:sz="4" w:space="0" w:color="auto"/>
              <w:right w:val="single" w:sz="4" w:space="0" w:color="auto"/>
            </w:tcBorders>
            <w:vAlign w:val="center"/>
          </w:tcPr>
          <w:p w:rsidR="00707FBB" w:rsidRPr="00696ECD" w:rsidRDefault="00707FBB" w:rsidP="00247E21">
            <w:pPr>
              <w:numPr>
                <w:ilvl w:val="0"/>
                <w:numId w:val="40"/>
              </w:numPr>
              <w:spacing w:line="360" w:lineRule="auto"/>
              <w:jc w:val="center"/>
              <w:rPr>
                <w:szCs w:val="21"/>
              </w:rPr>
            </w:pPr>
          </w:p>
        </w:tc>
        <w:tc>
          <w:tcPr>
            <w:tcW w:w="1378" w:type="pct"/>
            <w:vMerge/>
            <w:tcBorders>
              <w:left w:val="single" w:sz="4" w:space="0" w:color="auto"/>
              <w:right w:val="single" w:sz="4" w:space="0" w:color="auto"/>
            </w:tcBorders>
            <w:vAlign w:val="center"/>
          </w:tcPr>
          <w:p w:rsidR="00707FBB" w:rsidRPr="00696ECD" w:rsidRDefault="00707FBB" w:rsidP="00247E21">
            <w:pPr>
              <w:spacing w:line="360" w:lineRule="auto"/>
              <w:rPr>
                <w:szCs w:val="21"/>
              </w:rPr>
            </w:pPr>
          </w:p>
        </w:tc>
        <w:tc>
          <w:tcPr>
            <w:tcW w:w="178" w:type="pct"/>
            <w:vMerge/>
            <w:tcBorders>
              <w:left w:val="single" w:sz="4" w:space="0" w:color="auto"/>
              <w:right w:val="single" w:sz="4" w:space="0" w:color="auto"/>
            </w:tcBorders>
            <w:vAlign w:val="center"/>
          </w:tcPr>
          <w:p w:rsidR="00707FBB" w:rsidRPr="00696ECD" w:rsidRDefault="00707FBB" w:rsidP="00247E21">
            <w:pPr>
              <w:spacing w:line="360" w:lineRule="auto"/>
              <w:jc w:val="center"/>
              <w:rPr>
                <w:szCs w:val="21"/>
              </w:rPr>
            </w:pPr>
          </w:p>
        </w:tc>
        <w:tc>
          <w:tcPr>
            <w:tcW w:w="538" w:type="pct"/>
            <w:vMerge/>
            <w:tcBorders>
              <w:left w:val="single" w:sz="4" w:space="0" w:color="auto"/>
              <w:right w:val="single" w:sz="4" w:space="0" w:color="auto"/>
            </w:tcBorders>
            <w:vAlign w:val="center"/>
          </w:tcPr>
          <w:p w:rsidR="00707FBB" w:rsidRPr="00696ECD" w:rsidRDefault="00707FBB" w:rsidP="00247E21">
            <w:pPr>
              <w:spacing w:line="360" w:lineRule="auto"/>
              <w:rPr>
                <w:szCs w:val="21"/>
              </w:rPr>
            </w:pPr>
          </w:p>
        </w:tc>
        <w:tc>
          <w:tcPr>
            <w:tcW w:w="167" w:type="pct"/>
            <w:tcBorders>
              <w:top w:val="single" w:sz="4" w:space="0" w:color="auto"/>
              <w:left w:val="single" w:sz="4" w:space="0" w:color="auto"/>
              <w:bottom w:val="single" w:sz="4" w:space="0" w:color="auto"/>
              <w:right w:val="single" w:sz="4" w:space="0" w:color="auto"/>
            </w:tcBorders>
          </w:tcPr>
          <w:p w:rsidR="00707FBB" w:rsidRPr="00696ECD" w:rsidRDefault="00707FBB" w:rsidP="00247E21">
            <w:pPr>
              <w:spacing w:line="360" w:lineRule="auto"/>
              <w:rPr>
                <w:szCs w:val="21"/>
              </w:rPr>
            </w:pPr>
            <w:r w:rsidRPr="00696ECD">
              <w:rPr>
                <w:szCs w:val="21"/>
              </w:rPr>
              <w:t>D5</w:t>
            </w:r>
          </w:p>
        </w:tc>
        <w:tc>
          <w:tcPr>
            <w:tcW w:w="1083" w:type="pct"/>
            <w:tcBorders>
              <w:left w:val="single" w:sz="4" w:space="0" w:color="auto"/>
              <w:right w:val="single" w:sz="4" w:space="0" w:color="auto"/>
            </w:tcBorders>
          </w:tcPr>
          <w:p w:rsidR="00707FBB" w:rsidRPr="00696ECD" w:rsidRDefault="00707FBB" w:rsidP="00247E21">
            <w:pPr>
              <w:spacing w:line="360" w:lineRule="auto"/>
              <w:rPr>
                <w:szCs w:val="21"/>
              </w:rPr>
            </w:pPr>
            <w:r w:rsidRPr="00696ECD">
              <w:rPr>
                <w:szCs w:val="21"/>
              </w:rPr>
              <w:t>成像第二步主开关状态</w:t>
            </w:r>
          </w:p>
        </w:tc>
        <w:tc>
          <w:tcPr>
            <w:tcW w:w="902" w:type="pct"/>
            <w:tcBorders>
              <w:left w:val="single" w:sz="4" w:space="0" w:color="auto"/>
              <w:right w:val="single" w:sz="4" w:space="0" w:color="auto"/>
            </w:tcBorders>
          </w:tcPr>
          <w:p w:rsidR="00707FBB" w:rsidRPr="00696ECD" w:rsidRDefault="00707FBB" w:rsidP="00247E21">
            <w:pPr>
              <w:spacing w:line="360" w:lineRule="auto"/>
              <w:rPr>
                <w:szCs w:val="21"/>
              </w:rPr>
            </w:pPr>
            <w:r w:rsidRPr="00696ECD">
              <w:rPr>
                <w:szCs w:val="21"/>
              </w:rPr>
              <w:t>1</w:t>
            </w:r>
            <w:r w:rsidRPr="00696ECD">
              <w:rPr>
                <w:szCs w:val="21"/>
              </w:rPr>
              <w:t>：开</w:t>
            </w:r>
            <w:r w:rsidRPr="00696ECD">
              <w:rPr>
                <w:szCs w:val="21"/>
              </w:rPr>
              <w:t xml:space="preserve">      0</w:t>
            </w:r>
            <w:r w:rsidRPr="00696ECD">
              <w:rPr>
                <w:szCs w:val="21"/>
              </w:rPr>
              <w:t>：关</w:t>
            </w:r>
          </w:p>
        </w:tc>
        <w:tc>
          <w:tcPr>
            <w:tcW w:w="243" w:type="pct"/>
            <w:vMerge/>
            <w:tcBorders>
              <w:left w:val="single" w:sz="4" w:space="0" w:color="auto"/>
              <w:right w:val="single" w:sz="4" w:space="0" w:color="auto"/>
            </w:tcBorders>
            <w:vAlign w:val="center"/>
          </w:tcPr>
          <w:p w:rsidR="00707FBB" w:rsidRPr="00696ECD" w:rsidRDefault="00707FBB" w:rsidP="00247E21">
            <w:pPr>
              <w:numPr>
                <w:ilvl w:val="0"/>
                <w:numId w:val="42"/>
              </w:numPr>
              <w:spacing w:line="360" w:lineRule="auto"/>
              <w:jc w:val="center"/>
              <w:rPr>
                <w:szCs w:val="21"/>
              </w:rPr>
            </w:pPr>
          </w:p>
        </w:tc>
      </w:tr>
      <w:tr w:rsidR="00707FBB" w:rsidRPr="00696ECD" w:rsidTr="00247E21">
        <w:trPr>
          <w:trHeight w:val="24"/>
          <w:tblHeader/>
          <w:jc w:val="center"/>
        </w:trPr>
        <w:tc>
          <w:tcPr>
            <w:tcW w:w="151" w:type="pct"/>
            <w:vMerge/>
            <w:tcBorders>
              <w:left w:val="single" w:sz="4" w:space="0" w:color="auto"/>
              <w:right w:val="single" w:sz="4" w:space="0" w:color="auto"/>
            </w:tcBorders>
            <w:vAlign w:val="center"/>
          </w:tcPr>
          <w:p w:rsidR="00707FBB" w:rsidRPr="00696ECD" w:rsidRDefault="00707FBB" w:rsidP="00247E21">
            <w:pPr>
              <w:numPr>
                <w:ilvl w:val="0"/>
                <w:numId w:val="12"/>
              </w:numPr>
              <w:spacing w:line="360" w:lineRule="auto"/>
              <w:rPr>
                <w:szCs w:val="21"/>
              </w:rPr>
            </w:pPr>
          </w:p>
        </w:tc>
        <w:tc>
          <w:tcPr>
            <w:tcW w:w="360" w:type="pct"/>
            <w:vMerge/>
            <w:tcBorders>
              <w:left w:val="single" w:sz="4" w:space="0" w:color="auto"/>
              <w:right w:val="single" w:sz="4" w:space="0" w:color="auto"/>
            </w:tcBorders>
            <w:vAlign w:val="center"/>
          </w:tcPr>
          <w:p w:rsidR="00707FBB" w:rsidRPr="00696ECD" w:rsidRDefault="00707FBB" w:rsidP="00247E21">
            <w:pPr>
              <w:numPr>
                <w:ilvl w:val="0"/>
                <w:numId w:val="40"/>
              </w:numPr>
              <w:spacing w:line="360" w:lineRule="auto"/>
              <w:jc w:val="center"/>
              <w:rPr>
                <w:szCs w:val="21"/>
              </w:rPr>
            </w:pPr>
          </w:p>
        </w:tc>
        <w:tc>
          <w:tcPr>
            <w:tcW w:w="1378" w:type="pct"/>
            <w:vMerge/>
            <w:tcBorders>
              <w:left w:val="single" w:sz="4" w:space="0" w:color="auto"/>
              <w:right w:val="single" w:sz="4" w:space="0" w:color="auto"/>
            </w:tcBorders>
            <w:vAlign w:val="center"/>
          </w:tcPr>
          <w:p w:rsidR="00707FBB" w:rsidRPr="00696ECD" w:rsidRDefault="00707FBB" w:rsidP="00247E21">
            <w:pPr>
              <w:spacing w:line="360" w:lineRule="auto"/>
              <w:rPr>
                <w:szCs w:val="21"/>
              </w:rPr>
            </w:pPr>
          </w:p>
        </w:tc>
        <w:tc>
          <w:tcPr>
            <w:tcW w:w="178" w:type="pct"/>
            <w:vMerge/>
            <w:tcBorders>
              <w:left w:val="single" w:sz="4" w:space="0" w:color="auto"/>
              <w:right w:val="single" w:sz="4" w:space="0" w:color="auto"/>
            </w:tcBorders>
            <w:vAlign w:val="center"/>
          </w:tcPr>
          <w:p w:rsidR="00707FBB" w:rsidRPr="00696ECD" w:rsidRDefault="00707FBB" w:rsidP="00247E21">
            <w:pPr>
              <w:spacing w:line="360" w:lineRule="auto"/>
              <w:jc w:val="center"/>
              <w:rPr>
                <w:szCs w:val="21"/>
              </w:rPr>
            </w:pPr>
          </w:p>
        </w:tc>
        <w:tc>
          <w:tcPr>
            <w:tcW w:w="538" w:type="pct"/>
            <w:vMerge/>
            <w:tcBorders>
              <w:left w:val="single" w:sz="4" w:space="0" w:color="auto"/>
              <w:right w:val="single" w:sz="4" w:space="0" w:color="auto"/>
            </w:tcBorders>
            <w:vAlign w:val="center"/>
          </w:tcPr>
          <w:p w:rsidR="00707FBB" w:rsidRPr="00696ECD" w:rsidRDefault="00707FBB" w:rsidP="00247E21">
            <w:pPr>
              <w:spacing w:line="360" w:lineRule="auto"/>
              <w:rPr>
                <w:szCs w:val="21"/>
              </w:rPr>
            </w:pPr>
          </w:p>
        </w:tc>
        <w:tc>
          <w:tcPr>
            <w:tcW w:w="167" w:type="pct"/>
            <w:tcBorders>
              <w:top w:val="single" w:sz="4" w:space="0" w:color="auto"/>
              <w:left w:val="single" w:sz="4" w:space="0" w:color="auto"/>
              <w:bottom w:val="single" w:sz="4" w:space="0" w:color="auto"/>
              <w:right w:val="single" w:sz="4" w:space="0" w:color="auto"/>
            </w:tcBorders>
          </w:tcPr>
          <w:p w:rsidR="00707FBB" w:rsidRPr="00696ECD" w:rsidRDefault="00707FBB" w:rsidP="00247E21">
            <w:pPr>
              <w:spacing w:line="360" w:lineRule="auto"/>
              <w:rPr>
                <w:szCs w:val="21"/>
              </w:rPr>
            </w:pPr>
            <w:r w:rsidRPr="00696ECD">
              <w:rPr>
                <w:szCs w:val="21"/>
              </w:rPr>
              <w:t>D4</w:t>
            </w:r>
          </w:p>
        </w:tc>
        <w:tc>
          <w:tcPr>
            <w:tcW w:w="1083" w:type="pct"/>
            <w:tcBorders>
              <w:left w:val="single" w:sz="4" w:space="0" w:color="auto"/>
              <w:right w:val="single" w:sz="4" w:space="0" w:color="auto"/>
            </w:tcBorders>
          </w:tcPr>
          <w:p w:rsidR="00707FBB" w:rsidRPr="00696ECD" w:rsidRDefault="00707FBB" w:rsidP="00247E21">
            <w:pPr>
              <w:spacing w:line="360" w:lineRule="auto"/>
              <w:rPr>
                <w:szCs w:val="21"/>
              </w:rPr>
            </w:pPr>
            <w:r w:rsidRPr="00696ECD">
              <w:rPr>
                <w:szCs w:val="21"/>
              </w:rPr>
              <w:t>成像第三步主开关状态</w:t>
            </w:r>
          </w:p>
        </w:tc>
        <w:tc>
          <w:tcPr>
            <w:tcW w:w="902" w:type="pct"/>
            <w:tcBorders>
              <w:left w:val="single" w:sz="4" w:space="0" w:color="auto"/>
              <w:right w:val="single" w:sz="4" w:space="0" w:color="auto"/>
            </w:tcBorders>
          </w:tcPr>
          <w:p w:rsidR="00707FBB" w:rsidRPr="00696ECD" w:rsidRDefault="00707FBB" w:rsidP="00247E21">
            <w:pPr>
              <w:spacing w:line="360" w:lineRule="auto"/>
              <w:rPr>
                <w:szCs w:val="21"/>
              </w:rPr>
            </w:pPr>
            <w:r w:rsidRPr="00696ECD">
              <w:rPr>
                <w:szCs w:val="21"/>
              </w:rPr>
              <w:t>1</w:t>
            </w:r>
            <w:r w:rsidRPr="00696ECD">
              <w:rPr>
                <w:szCs w:val="21"/>
              </w:rPr>
              <w:t>：开</w:t>
            </w:r>
            <w:r w:rsidRPr="00696ECD">
              <w:rPr>
                <w:szCs w:val="21"/>
              </w:rPr>
              <w:t xml:space="preserve">      0</w:t>
            </w:r>
            <w:r w:rsidRPr="00696ECD">
              <w:rPr>
                <w:szCs w:val="21"/>
              </w:rPr>
              <w:t>：关</w:t>
            </w:r>
          </w:p>
        </w:tc>
        <w:tc>
          <w:tcPr>
            <w:tcW w:w="243" w:type="pct"/>
            <w:vMerge/>
            <w:tcBorders>
              <w:left w:val="single" w:sz="4" w:space="0" w:color="auto"/>
              <w:right w:val="single" w:sz="4" w:space="0" w:color="auto"/>
            </w:tcBorders>
            <w:vAlign w:val="center"/>
          </w:tcPr>
          <w:p w:rsidR="00707FBB" w:rsidRPr="00696ECD" w:rsidRDefault="00707FBB" w:rsidP="00247E21">
            <w:pPr>
              <w:numPr>
                <w:ilvl w:val="0"/>
                <w:numId w:val="42"/>
              </w:numPr>
              <w:spacing w:line="360" w:lineRule="auto"/>
              <w:jc w:val="center"/>
              <w:rPr>
                <w:szCs w:val="21"/>
              </w:rPr>
            </w:pPr>
          </w:p>
        </w:tc>
      </w:tr>
      <w:tr w:rsidR="00707FBB" w:rsidRPr="00696ECD" w:rsidTr="00247E21">
        <w:trPr>
          <w:trHeight w:val="24"/>
          <w:tblHeader/>
          <w:jc w:val="center"/>
        </w:trPr>
        <w:tc>
          <w:tcPr>
            <w:tcW w:w="151" w:type="pct"/>
            <w:vMerge/>
            <w:tcBorders>
              <w:left w:val="single" w:sz="4" w:space="0" w:color="auto"/>
              <w:right w:val="single" w:sz="4" w:space="0" w:color="auto"/>
            </w:tcBorders>
            <w:vAlign w:val="center"/>
          </w:tcPr>
          <w:p w:rsidR="00707FBB" w:rsidRPr="00696ECD" w:rsidRDefault="00707FBB" w:rsidP="00247E21">
            <w:pPr>
              <w:numPr>
                <w:ilvl w:val="0"/>
                <w:numId w:val="12"/>
              </w:numPr>
              <w:spacing w:line="360" w:lineRule="auto"/>
              <w:rPr>
                <w:szCs w:val="21"/>
              </w:rPr>
            </w:pPr>
          </w:p>
        </w:tc>
        <w:tc>
          <w:tcPr>
            <w:tcW w:w="360" w:type="pct"/>
            <w:vMerge/>
            <w:tcBorders>
              <w:left w:val="single" w:sz="4" w:space="0" w:color="auto"/>
              <w:right w:val="single" w:sz="4" w:space="0" w:color="auto"/>
            </w:tcBorders>
            <w:vAlign w:val="center"/>
          </w:tcPr>
          <w:p w:rsidR="00707FBB" w:rsidRPr="00696ECD" w:rsidRDefault="00707FBB" w:rsidP="00247E21">
            <w:pPr>
              <w:numPr>
                <w:ilvl w:val="0"/>
                <w:numId w:val="40"/>
              </w:numPr>
              <w:spacing w:line="360" w:lineRule="auto"/>
              <w:jc w:val="center"/>
              <w:rPr>
                <w:szCs w:val="21"/>
              </w:rPr>
            </w:pPr>
          </w:p>
        </w:tc>
        <w:tc>
          <w:tcPr>
            <w:tcW w:w="1378" w:type="pct"/>
            <w:vMerge/>
            <w:tcBorders>
              <w:left w:val="single" w:sz="4" w:space="0" w:color="auto"/>
              <w:right w:val="single" w:sz="4" w:space="0" w:color="auto"/>
            </w:tcBorders>
            <w:vAlign w:val="center"/>
          </w:tcPr>
          <w:p w:rsidR="00707FBB" w:rsidRPr="00696ECD" w:rsidRDefault="00707FBB" w:rsidP="00247E21">
            <w:pPr>
              <w:spacing w:line="360" w:lineRule="auto"/>
              <w:rPr>
                <w:szCs w:val="21"/>
              </w:rPr>
            </w:pPr>
          </w:p>
        </w:tc>
        <w:tc>
          <w:tcPr>
            <w:tcW w:w="178" w:type="pct"/>
            <w:vMerge/>
            <w:tcBorders>
              <w:left w:val="single" w:sz="4" w:space="0" w:color="auto"/>
              <w:right w:val="single" w:sz="4" w:space="0" w:color="auto"/>
            </w:tcBorders>
            <w:vAlign w:val="center"/>
          </w:tcPr>
          <w:p w:rsidR="00707FBB" w:rsidRPr="00696ECD" w:rsidRDefault="00707FBB" w:rsidP="00247E21">
            <w:pPr>
              <w:spacing w:line="360" w:lineRule="auto"/>
              <w:jc w:val="center"/>
              <w:rPr>
                <w:szCs w:val="21"/>
              </w:rPr>
            </w:pPr>
          </w:p>
        </w:tc>
        <w:tc>
          <w:tcPr>
            <w:tcW w:w="538" w:type="pct"/>
            <w:vMerge/>
            <w:tcBorders>
              <w:left w:val="single" w:sz="4" w:space="0" w:color="auto"/>
              <w:right w:val="single" w:sz="4" w:space="0" w:color="auto"/>
            </w:tcBorders>
            <w:vAlign w:val="center"/>
          </w:tcPr>
          <w:p w:rsidR="00707FBB" w:rsidRPr="00696ECD" w:rsidRDefault="00707FBB" w:rsidP="00247E21">
            <w:pPr>
              <w:spacing w:line="360" w:lineRule="auto"/>
              <w:rPr>
                <w:szCs w:val="21"/>
              </w:rPr>
            </w:pPr>
          </w:p>
        </w:tc>
        <w:tc>
          <w:tcPr>
            <w:tcW w:w="167" w:type="pct"/>
            <w:tcBorders>
              <w:top w:val="single" w:sz="4" w:space="0" w:color="auto"/>
              <w:left w:val="single" w:sz="4" w:space="0" w:color="auto"/>
              <w:bottom w:val="single" w:sz="4" w:space="0" w:color="auto"/>
              <w:right w:val="single" w:sz="4" w:space="0" w:color="auto"/>
            </w:tcBorders>
          </w:tcPr>
          <w:p w:rsidR="00707FBB" w:rsidRPr="00696ECD" w:rsidRDefault="00707FBB" w:rsidP="00247E21">
            <w:pPr>
              <w:spacing w:line="360" w:lineRule="auto"/>
              <w:rPr>
                <w:szCs w:val="21"/>
              </w:rPr>
            </w:pPr>
            <w:r w:rsidRPr="00696ECD">
              <w:rPr>
                <w:szCs w:val="21"/>
              </w:rPr>
              <w:t>D3</w:t>
            </w:r>
          </w:p>
        </w:tc>
        <w:tc>
          <w:tcPr>
            <w:tcW w:w="1083" w:type="pct"/>
            <w:tcBorders>
              <w:left w:val="single" w:sz="4" w:space="0" w:color="auto"/>
              <w:right w:val="single" w:sz="4" w:space="0" w:color="auto"/>
            </w:tcBorders>
          </w:tcPr>
          <w:p w:rsidR="00707FBB" w:rsidRPr="00696ECD" w:rsidRDefault="00707FBB" w:rsidP="00247E21">
            <w:pPr>
              <w:spacing w:line="360" w:lineRule="auto"/>
              <w:rPr>
                <w:szCs w:val="21"/>
              </w:rPr>
            </w:pPr>
            <w:r w:rsidRPr="00696ECD">
              <w:rPr>
                <w:szCs w:val="21"/>
              </w:rPr>
              <w:t>备用</w:t>
            </w:r>
          </w:p>
        </w:tc>
        <w:tc>
          <w:tcPr>
            <w:tcW w:w="902" w:type="pct"/>
            <w:tcBorders>
              <w:left w:val="single" w:sz="4" w:space="0" w:color="auto"/>
              <w:right w:val="single" w:sz="4" w:space="0" w:color="auto"/>
            </w:tcBorders>
          </w:tcPr>
          <w:p w:rsidR="00707FBB" w:rsidRPr="00696ECD" w:rsidRDefault="00707FBB" w:rsidP="00247E21">
            <w:pPr>
              <w:spacing w:line="360" w:lineRule="auto"/>
              <w:rPr>
                <w:szCs w:val="21"/>
              </w:rPr>
            </w:pPr>
            <w:r w:rsidRPr="00696ECD">
              <w:rPr>
                <w:szCs w:val="21"/>
              </w:rPr>
              <w:t>填充</w:t>
            </w:r>
            <w:r w:rsidRPr="00696ECD">
              <w:rPr>
                <w:szCs w:val="21"/>
              </w:rPr>
              <w:t>0</w:t>
            </w:r>
          </w:p>
        </w:tc>
        <w:tc>
          <w:tcPr>
            <w:tcW w:w="243" w:type="pct"/>
            <w:vMerge/>
            <w:tcBorders>
              <w:left w:val="single" w:sz="4" w:space="0" w:color="auto"/>
              <w:right w:val="single" w:sz="4" w:space="0" w:color="auto"/>
            </w:tcBorders>
            <w:vAlign w:val="center"/>
          </w:tcPr>
          <w:p w:rsidR="00707FBB" w:rsidRPr="00696ECD" w:rsidRDefault="00707FBB" w:rsidP="00247E21">
            <w:pPr>
              <w:numPr>
                <w:ilvl w:val="0"/>
                <w:numId w:val="42"/>
              </w:numPr>
              <w:spacing w:line="360" w:lineRule="auto"/>
              <w:jc w:val="center"/>
              <w:rPr>
                <w:szCs w:val="21"/>
              </w:rPr>
            </w:pPr>
          </w:p>
        </w:tc>
      </w:tr>
      <w:tr w:rsidR="00707FBB" w:rsidRPr="00696ECD" w:rsidTr="00247E21">
        <w:trPr>
          <w:trHeight w:val="24"/>
          <w:tblHeader/>
          <w:jc w:val="center"/>
        </w:trPr>
        <w:tc>
          <w:tcPr>
            <w:tcW w:w="151" w:type="pct"/>
            <w:vMerge/>
            <w:tcBorders>
              <w:left w:val="single" w:sz="4" w:space="0" w:color="auto"/>
              <w:right w:val="single" w:sz="4" w:space="0" w:color="auto"/>
            </w:tcBorders>
            <w:vAlign w:val="center"/>
          </w:tcPr>
          <w:p w:rsidR="00707FBB" w:rsidRPr="00696ECD" w:rsidRDefault="00707FBB" w:rsidP="00247E21">
            <w:pPr>
              <w:numPr>
                <w:ilvl w:val="0"/>
                <w:numId w:val="12"/>
              </w:numPr>
              <w:spacing w:line="360" w:lineRule="auto"/>
              <w:rPr>
                <w:szCs w:val="21"/>
              </w:rPr>
            </w:pPr>
          </w:p>
        </w:tc>
        <w:tc>
          <w:tcPr>
            <w:tcW w:w="360" w:type="pct"/>
            <w:vMerge/>
            <w:tcBorders>
              <w:left w:val="single" w:sz="4" w:space="0" w:color="auto"/>
              <w:right w:val="single" w:sz="4" w:space="0" w:color="auto"/>
            </w:tcBorders>
            <w:vAlign w:val="center"/>
          </w:tcPr>
          <w:p w:rsidR="00707FBB" w:rsidRPr="00696ECD" w:rsidRDefault="00707FBB" w:rsidP="00247E21">
            <w:pPr>
              <w:numPr>
                <w:ilvl w:val="0"/>
                <w:numId w:val="40"/>
              </w:numPr>
              <w:spacing w:line="360" w:lineRule="auto"/>
              <w:jc w:val="center"/>
              <w:rPr>
                <w:szCs w:val="21"/>
              </w:rPr>
            </w:pPr>
          </w:p>
        </w:tc>
        <w:tc>
          <w:tcPr>
            <w:tcW w:w="1378" w:type="pct"/>
            <w:vMerge/>
            <w:tcBorders>
              <w:left w:val="single" w:sz="4" w:space="0" w:color="auto"/>
              <w:right w:val="single" w:sz="4" w:space="0" w:color="auto"/>
            </w:tcBorders>
            <w:vAlign w:val="center"/>
          </w:tcPr>
          <w:p w:rsidR="00707FBB" w:rsidRPr="00696ECD" w:rsidRDefault="00707FBB" w:rsidP="00247E21">
            <w:pPr>
              <w:spacing w:line="360" w:lineRule="auto"/>
              <w:rPr>
                <w:szCs w:val="21"/>
              </w:rPr>
            </w:pPr>
          </w:p>
        </w:tc>
        <w:tc>
          <w:tcPr>
            <w:tcW w:w="178" w:type="pct"/>
            <w:vMerge/>
            <w:tcBorders>
              <w:left w:val="single" w:sz="4" w:space="0" w:color="auto"/>
              <w:right w:val="single" w:sz="4" w:space="0" w:color="auto"/>
            </w:tcBorders>
            <w:vAlign w:val="center"/>
          </w:tcPr>
          <w:p w:rsidR="00707FBB" w:rsidRPr="00696ECD" w:rsidRDefault="00707FBB" w:rsidP="00247E21">
            <w:pPr>
              <w:spacing w:line="360" w:lineRule="auto"/>
              <w:jc w:val="center"/>
              <w:rPr>
                <w:szCs w:val="21"/>
              </w:rPr>
            </w:pPr>
          </w:p>
        </w:tc>
        <w:tc>
          <w:tcPr>
            <w:tcW w:w="538" w:type="pct"/>
            <w:vMerge/>
            <w:tcBorders>
              <w:left w:val="single" w:sz="4" w:space="0" w:color="auto"/>
              <w:right w:val="single" w:sz="4" w:space="0" w:color="auto"/>
            </w:tcBorders>
            <w:vAlign w:val="center"/>
          </w:tcPr>
          <w:p w:rsidR="00707FBB" w:rsidRPr="00696ECD" w:rsidRDefault="00707FBB" w:rsidP="00247E21">
            <w:pPr>
              <w:spacing w:line="360" w:lineRule="auto"/>
              <w:rPr>
                <w:szCs w:val="21"/>
              </w:rPr>
            </w:pPr>
          </w:p>
        </w:tc>
        <w:tc>
          <w:tcPr>
            <w:tcW w:w="167" w:type="pct"/>
            <w:tcBorders>
              <w:top w:val="single" w:sz="4" w:space="0" w:color="auto"/>
              <w:left w:val="single" w:sz="4" w:space="0" w:color="auto"/>
              <w:bottom w:val="single" w:sz="4" w:space="0" w:color="auto"/>
              <w:right w:val="single" w:sz="4" w:space="0" w:color="auto"/>
            </w:tcBorders>
          </w:tcPr>
          <w:p w:rsidR="00707FBB" w:rsidRPr="00696ECD" w:rsidRDefault="00707FBB" w:rsidP="00247E21">
            <w:pPr>
              <w:spacing w:line="360" w:lineRule="auto"/>
              <w:rPr>
                <w:szCs w:val="21"/>
              </w:rPr>
            </w:pPr>
            <w:r w:rsidRPr="00696ECD">
              <w:rPr>
                <w:szCs w:val="21"/>
              </w:rPr>
              <w:t>D2</w:t>
            </w:r>
          </w:p>
        </w:tc>
        <w:tc>
          <w:tcPr>
            <w:tcW w:w="1083" w:type="pct"/>
            <w:tcBorders>
              <w:left w:val="single" w:sz="4" w:space="0" w:color="auto"/>
              <w:right w:val="single" w:sz="4" w:space="0" w:color="auto"/>
            </w:tcBorders>
          </w:tcPr>
          <w:p w:rsidR="00707FBB" w:rsidRPr="00696ECD" w:rsidRDefault="00707FBB" w:rsidP="00247E21">
            <w:pPr>
              <w:spacing w:line="360" w:lineRule="auto"/>
              <w:rPr>
                <w:szCs w:val="21"/>
              </w:rPr>
            </w:pPr>
            <w:r w:rsidRPr="00696ECD">
              <w:rPr>
                <w:szCs w:val="21"/>
              </w:rPr>
              <w:t>成像第一步备开关状态</w:t>
            </w:r>
          </w:p>
        </w:tc>
        <w:tc>
          <w:tcPr>
            <w:tcW w:w="902" w:type="pct"/>
            <w:tcBorders>
              <w:left w:val="single" w:sz="4" w:space="0" w:color="auto"/>
              <w:right w:val="single" w:sz="4" w:space="0" w:color="auto"/>
            </w:tcBorders>
          </w:tcPr>
          <w:p w:rsidR="00707FBB" w:rsidRPr="00696ECD" w:rsidRDefault="00707FBB" w:rsidP="00247E21">
            <w:pPr>
              <w:spacing w:line="360" w:lineRule="auto"/>
              <w:rPr>
                <w:szCs w:val="21"/>
              </w:rPr>
            </w:pPr>
            <w:r w:rsidRPr="00696ECD">
              <w:rPr>
                <w:szCs w:val="21"/>
              </w:rPr>
              <w:t>1</w:t>
            </w:r>
            <w:r w:rsidRPr="00696ECD">
              <w:rPr>
                <w:szCs w:val="21"/>
              </w:rPr>
              <w:t>：开</w:t>
            </w:r>
            <w:r w:rsidRPr="00696ECD">
              <w:rPr>
                <w:szCs w:val="21"/>
              </w:rPr>
              <w:t xml:space="preserve">      0</w:t>
            </w:r>
            <w:r w:rsidRPr="00696ECD">
              <w:rPr>
                <w:szCs w:val="21"/>
              </w:rPr>
              <w:t>：关</w:t>
            </w:r>
          </w:p>
        </w:tc>
        <w:tc>
          <w:tcPr>
            <w:tcW w:w="243" w:type="pct"/>
            <w:vMerge/>
            <w:tcBorders>
              <w:left w:val="single" w:sz="4" w:space="0" w:color="auto"/>
              <w:right w:val="single" w:sz="4" w:space="0" w:color="auto"/>
            </w:tcBorders>
            <w:vAlign w:val="center"/>
          </w:tcPr>
          <w:p w:rsidR="00707FBB" w:rsidRPr="00696ECD" w:rsidRDefault="00707FBB" w:rsidP="00247E21">
            <w:pPr>
              <w:numPr>
                <w:ilvl w:val="0"/>
                <w:numId w:val="42"/>
              </w:numPr>
              <w:spacing w:line="360" w:lineRule="auto"/>
              <w:jc w:val="center"/>
              <w:rPr>
                <w:szCs w:val="21"/>
              </w:rPr>
            </w:pPr>
          </w:p>
        </w:tc>
      </w:tr>
      <w:tr w:rsidR="00707FBB" w:rsidRPr="00696ECD" w:rsidTr="00247E21">
        <w:trPr>
          <w:trHeight w:val="24"/>
          <w:tblHeader/>
          <w:jc w:val="center"/>
        </w:trPr>
        <w:tc>
          <w:tcPr>
            <w:tcW w:w="151" w:type="pct"/>
            <w:vMerge/>
            <w:tcBorders>
              <w:left w:val="single" w:sz="4" w:space="0" w:color="auto"/>
              <w:right w:val="single" w:sz="4" w:space="0" w:color="auto"/>
            </w:tcBorders>
            <w:vAlign w:val="center"/>
          </w:tcPr>
          <w:p w:rsidR="00707FBB" w:rsidRPr="00696ECD" w:rsidRDefault="00707FBB" w:rsidP="00247E21">
            <w:pPr>
              <w:numPr>
                <w:ilvl w:val="0"/>
                <w:numId w:val="12"/>
              </w:numPr>
              <w:spacing w:line="360" w:lineRule="auto"/>
              <w:rPr>
                <w:szCs w:val="21"/>
              </w:rPr>
            </w:pPr>
          </w:p>
        </w:tc>
        <w:tc>
          <w:tcPr>
            <w:tcW w:w="360" w:type="pct"/>
            <w:vMerge/>
            <w:tcBorders>
              <w:left w:val="single" w:sz="4" w:space="0" w:color="auto"/>
              <w:right w:val="single" w:sz="4" w:space="0" w:color="auto"/>
            </w:tcBorders>
            <w:vAlign w:val="center"/>
          </w:tcPr>
          <w:p w:rsidR="00707FBB" w:rsidRPr="00696ECD" w:rsidRDefault="00707FBB" w:rsidP="00247E21">
            <w:pPr>
              <w:numPr>
                <w:ilvl w:val="0"/>
                <w:numId w:val="40"/>
              </w:numPr>
              <w:spacing w:line="360" w:lineRule="auto"/>
              <w:jc w:val="center"/>
              <w:rPr>
                <w:szCs w:val="21"/>
              </w:rPr>
            </w:pPr>
          </w:p>
        </w:tc>
        <w:tc>
          <w:tcPr>
            <w:tcW w:w="1378" w:type="pct"/>
            <w:vMerge/>
            <w:tcBorders>
              <w:left w:val="single" w:sz="4" w:space="0" w:color="auto"/>
              <w:right w:val="single" w:sz="4" w:space="0" w:color="auto"/>
            </w:tcBorders>
            <w:vAlign w:val="center"/>
          </w:tcPr>
          <w:p w:rsidR="00707FBB" w:rsidRPr="00696ECD" w:rsidRDefault="00707FBB" w:rsidP="00247E21">
            <w:pPr>
              <w:spacing w:line="360" w:lineRule="auto"/>
              <w:rPr>
                <w:szCs w:val="21"/>
              </w:rPr>
            </w:pPr>
          </w:p>
        </w:tc>
        <w:tc>
          <w:tcPr>
            <w:tcW w:w="178" w:type="pct"/>
            <w:vMerge/>
            <w:tcBorders>
              <w:left w:val="single" w:sz="4" w:space="0" w:color="auto"/>
              <w:right w:val="single" w:sz="4" w:space="0" w:color="auto"/>
            </w:tcBorders>
            <w:vAlign w:val="center"/>
          </w:tcPr>
          <w:p w:rsidR="00707FBB" w:rsidRPr="00696ECD" w:rsidRDefault="00707FBB" w:rsidP="00247E21">
            <w:pPr>
              <w:spacing w:line="360" w:lineRule="auto"/>
              <w:jc w:val="center"/>
              <w:rPr>
                <w:szCs w:val="21"/>
              </w:rPr>
            </w:pPr>
          </w:p>
        </w:tc>
        <w:tc>
          <w:tcPr>
            <w:tcW w:w="538" w:type="pct"/>
            <w:vMerge/>
            <w:tcBorders>
              <w:left w:val="single" w:sz="4" w:space="0" w:color="auto"/>
              <w:right w:val="single" w:sz="4" w:space="0" w:color="auto"/>
            </w:tcBorders>
            <w:vAlign w:val="center"/>
          </w:tcPr>
          <w:p w:rsidR="00707FBB" w:rsidRPr="00696ECD" w:rsidRDefault="00707FBB" w:rsidP="00247E21">
            <w:pPr>
              <w:spacing w:line="360" w:lineRule="auto"/>
              <w:rPr>
                <w:szCs w:val="21"/>
              </w:rPr>
            </w:pPr>
          </w:p>
        </w:tc>
        <w:tc>
          <w:tcPr>
            <w:tcW w:w="167" w:type="pct"/>
            <w:tcBorders>
              <w:top w:val="single" w:sz="4" w:space="0" w:color="auto"/>
              <w:left w:val="single" w:sz="4" w:space="0" w:color="auto"/>
              <w:bottom w:val="single" w:sz="4" w:space="0" w:color="auto"/>
              <w:right w:val="single" w:sz="4" w:space="0" w:color="auto"/>
            </w:tcBorders>
          </w:tcPr>
          <w:p w:rsidR="00707FBB" w:rsidRPr="00696ECD" w:rsidRDefault="00707FBB" w:rsidP="00247E21">
            <w:pPr>
              <w:spacing w:line="360" w:lineRule="auto"/>
              <w:rPr>
                <w:szCs w:val="21"/>
              </w:rPr>
            </w:pPr>
            <w:r w:rsidRPr="00696ECD">
              <w:rPr>
                <w:szCs w:val="21"/>
              </w:rPr>
              <w:t>D1</w:t>
            </w:r>
          </w:p>
        </w:tc>
        <w:tc>
          <w:tcPr>
            <w:tcW w:w="1083" w:type="pct"/>
            <w:tcBorders>
              <w:left w:val="single" w:sz="4" w:space="0" w:color="auto"/>
              <w:right w:val="single" w:sz="4" w:space="0" w:color="auto"/>
            </w:tcBorders>
          </w:tcPr>
          <w:p w:rsidR="00707FBB" w:rsidRPr="00696ECD" w:rsidRDefault="00707FBB" w:rsidP="00247E21">
            <w:pPr>
              <w:spacing w:line="360" w:lineRule="auto"/>
              <w:rPr>
                <w:szCs w:val="21"/>
              </w:rPr>
            </w:pPr>
            <w:r w:rsidRPr="00696ECD">
              <w:rPr>
                <w:szCs w:val="21"/>
              </w:rPr>
              <w:t>成像第二步备开关状态</w:t>
            </w:r>
          </w:p>
        </w:tc>
        <w:tc>
          <w:tcPr>
            <w:tcW w:w="902" w:type="pct"/>
            <w:tcBorders>
              <w:left w:val="single" w:sz="4" w:space="0" w:color="auto"/>
              <w:right w:val="single" w:sz="4" w:space="0" w:color="auto"/>
            </w:tcBorders>
          </w:tcPr>
          <w:p w:rsidR="00707FBB" w:rsidRPr="00696ECD" w:rsidRDefault="00707FBB" w:rsidP="00247E21">
            <w:pPr>
              <w:spacing w:line="360" w:lineRule="auto"/>
              <w:rPr>
                <w:szCs w:val="21"/>
              </w:rPr>
            </w:pPr>
            <w:r w:rsidRPr="00696ECD">
              <w:rPr>
                <w:szCs w:val="21"/>
              </w:rPr>
              <w:t>1</w:t>
            </w:r>
            <w:r w:rsidRPr="00696ECD">
              <w:rPr>
                <w:szCs w:val="21"/>
              </w:rPr>
              <w:t>：开</w:t>
            </w:r>
            <w:r w:rsidRPr="00696ECD">
              <w:rPr>
                <w:szCs w:val="21"/>
              </w:rPr>
              <w:t xml:space="preserve">      0</w:t>
            </w:r>
            <w:r w:rsidRPr="00696ECD">
              <w:rPr>
                <w:szCs w:val="21"/>
              </w:rPr>
              <w:t>：关</w:t>
            </w:r>
          </w:p>
        </w:tc>
        <w:tc>
          <w:tcPr>
            <w:tcW w:w="243" w:type="pct"/>
            <w:vMerge/>
            <w:tcBorders>
              <w:left w:val="single" w:sz="4" w:space="0" w:color="auto"/>
              <w:right w:val="single" w:sz="4" w:space="0" w:color="auto"/>
            </w:tcBorders>
            <w:vAlign w:val="center"/>
          </w:tcPr>
          <w:p w:rsidR="00707FBB" w:rsidRPr="00696ECD" w:rsidRDefault="00707FBB" w:rsidP="00247E21">
            <w:pPr>
              <w:numPr>
                <w:ilvl w:val="0"/>
                <w:numId w:val="42"/>
              </w:numPr>
              <w:spacing w:line="360" w:lineRule="auto"/>
              <w:jc w:val="center"/>
              <w:rPr>
                <w:szCs w:val="21"/>
              </w:rPr>
            </w:pPr>
          </w:p>
        </w:tc>
      </w:tr>
      <w:tr w:rsidR="00707FBB" w:rsidRPr="00696ECD" w:rsidTr="00247E21">
        <w:trPr>
          <w:trHeight w:val="24"/>
          <w:tblHeader/>
          <w:jc w:val="center"/>
        </w:trPr>
        <w:tc>
          <w:tcPr>
            <w:tcW w:w="151" w:type="pct"/>
            <w:vMerge/>
            <w:tcBorders>
              <w:left w:val="single" w:sz="4" w:space="0" w:color="auto"/>
              <w:bottom w:val="single" w:sz="4" w:space="0" w:color="auto"/>
              <w:right w:val="single" w:sz="4" w:space="0" w:color="auto"/>
            </w:tcBorders>
            <w:vAlign w:val="center"/>
          </w:tcPr>
          <w:p w:rsidR="00707FBB" w:rsidRPr="00696ECD" w:rsidRDefault="00707FBB" w:rsidP="00247E21">
            <w:pPr>
              <w:numPr>
                <w:ilvl w:val="0"/>
                <w:numId w:val="12"/>
              </w:numPr>
              <w:spacing w:line="360" w:lineRule="auto"/>
              <w:rPr>
                <w:szCs w:val="21"/>
              </w:rPr>
            </w:pPr>
          </w:p>
        </w:tc>
        <w:tc>
          <w:tcPr>
            <w:tcW w:w="360" w:type="pct"/>
            <w:vMerge/>
            <w:tcBorders>
              <w:left w:val="single" w:sz="4" w:space="0" w:color="auto"/>
              <w:bottom w:val="single" w:sz="4" w:space="0" w:color="auto"/>
              <w:right w:val="single" w:sz="4" w:space="0" w:color="auto"/>
            </w:tcBorders>
            <w:vAlign w:val="center"/>
          </w:tcPr>
          <w:p w:rsidR="00707FBB" w:rsidRPr="00696ECD" w:rsidRDefault="00707FBB" w:rsidP="00247E21">
            <w:pPr>
              <w:numPr>
                <w:ilvl w:val="0"/>
                <w:numId w:val="40"/>
              </w:numPr>
              <w:spacing w:line="360" w:lineRule="auto"/>
              <w:jc w:val="center"/>
              <w:rPr>
                <w:szCs w:val="21"/>
              </w:rPr>
            </w:pPr>
          </w:p>
        </w:tc>
        <w:tc>
          <w:tcPr>
            <w:tcW w:w="1378" w:type="pct"/>
            <w:vMerge/>
            <w:tcBorders>
              <w:left w:val="single" w:sz="4" w:space="0" w:color="auto"/>
              <w:bottom w:val="single" w:sz="4" w:space="0" w:color="auto"/>
              <w:right w:val="single" w:sz="4" w:space="0" w:color="auto"/>
            </w:tcBorders>
            <w:vAlign w:val="center"/>
          </w:tcPr>
          <w:p w:rsidR="00707FBB" w:rsidRPr="00696ECD" w:rsidRDefault="00707FBB" w:rsidP="00247E21">
            <w:pPr>
              <w:spacing w:line="360" w:lineRule="auto"/>
              <w:rPr>
                <w:szCs w:val="21"/>
              </w:rPr>
            </w:pPr>
          </w:p>
        </w:tc>
        <w:tc>
          <w:tcPr>
            <w:tcW w:w="178" w:type="pct"/>
            <w:vMerge/>
            <w:tcBorders>
              <w:left w:val="single" w:sz="4" w:space="0" w:color="auto"/>
              <w:bottom w:val="single" w:sz="4" w:space="0" w:color="auto"/>
              <w:right w:val="single" w:sz="4" w:space="0" w:color="auto"/>
            </w:tcBorders>
            <w:vAlign w:val="center"/>
          </w:tcPr>
          <w:p w:rsidR="00707FBB" w:rsidRPr="00696ECD" w:rsidRDefault="00707FBB" w:rsidP="00247E21">
            <w:pPr>
              <w:spacing w:line="360" w:lineRule="auto"/>
              <w:jc w:val="center"/>
              <w:rPr>
                <w:szCs w:val="21"/>
              </w:rPr>
            </w:pPr>
          </w:p>
        </w:tc>
        <w:tc>
          <w:tcPr>
            <w:tcW w:w="538" w:type="pct"/>
            <w:vMerge/>
            <w:tcBorders>
              <w:left w:val="single" w:sz="4" w:space="0" w:color="auto"/>
              <w:bottom w:val="single" w:sz="4" w:space="0" w:color="auto"/>
              <w:right w:val="single" w:sz="4" w:space="0" w:color="auto"/>
            </w:tcBorders>
            <w:vAlign w:val="center"/>
          </w:tcPr>
          <w:p w:rsidR="00707FBB" w:rsidRPr="00696ECD" w:rsidRDefault="00707FBB" w:rsidP="00247E21">
            <w:pPr>
              <w:spacing w:line="360" w:lineRule="auto"/>
              <w:rPr>
                <w:szCs w:val="21"/>
              </w:rPr>
            </w:pPr>
          </w:p>
        </w:tc>
        <w:tc>
          <w:tcPr>
            <w:tcW w:w="167" w:type="pct"/>
            <w:tcBorders>
              <w:top w:val="single" w:sz="4" w:space="0" w:color="auto"/>
              <w:left w:val="single" w:sz="4" w:space="0" w:color="auto"/>
              <w:bottom w:val="single" w:sz="4" w:space="0" w:color="auto"/>
              <w:right w:val="single" w:sz="4" w:space="0" w:color="auto"/>
            </w:tcBorders>
          </w:tcPr>
          <w:p w:rsidR="00707FBB" w:rsidRPr="00696ECD" w:rsidRDefault="00707FBB" w:rsidP="00247E21">
            <w:pPr>
              <w:spacing w:line="360" w:lineRule="auto"/>
              <w:rPr>
                <w:szCs w:val="21"/>
              </w:rPr>
            </w:pPr>
            <w:r w:rsidRPr="00696ECD">
              <w:rPr>
                <w:szCs w:val="21"/>
              </w:rPr>
              <w:t>D0</w:t>
            </w:r>
          </w:p>
        </w:tc>
        <w:tc>
          <w:tcPr>
            <w:tcW w:w="1083" w:type="pct"/>
            <w:tcBorders>
              <w:left w:val="single" w:sz="4" w:space="0" w:color="auto"/>
              <w:bottom w:val="single" w:sz="4" w:space="0" w:color="auto"/>
              <w:right w:val="single" w:sz="4" w:space="0" w:color="auto"/>
            </w:tcBorders>
          </w:tcPr>
          <w:p w:rsidR="00707FBB" w:rsidRPr="00696ECD" w:rsidRDefault="00707FBB" w:rsidP="00247E21">
            <w:pPr>
              <w:spacing w:line="360" w:lineRule="auto"/>
              <w:rPr>
                <w:szCs w:val="21"/>
              </w:rPr>
            </w:pPr>
            <w:r w:rsidRPr="00696ECD">
              <w:rPr>
                <w:szCs w:val="21"/>
              </w:rPr>
              <w:t>成像第三步备开关状态</w:t>
            </w:r>
          </w:p>
        </w:tc>
        <w:tc>
          <w:tcPr>
            <w:tcW w:w="902" w:type="pct"/>
            <w:tcBorders>
              <w:left w:val="single" w:sz="4" w:space="0" w:color="auto"/>
              <w:bottom w:val="single" w:sz="4" w:space="0" w:color="auto"/>
              <w:right w:val="single" w:sz="4" w:space="0" w:color="auto"/>
            </w:tcBorders>
          </w:tcPr>
          <w:p w:rsidR="00707FBB" w:rsidRPr="00696ECD" w:rsidRDefault="00707FBB" w:rsidP="00247E21">
            <w:pPr>
              <w:spacing w:line="360" w:lineRule="auto"/>
              <w:rPr>
                <w:szCs w:val="21"/>
              </w:rPr>
            </w:pPr>
            <w:r w:rsidRPr="00696ECD">
              <w:rPr>
                <w:szCs w:val="21"/>
              </w:rPr>
              <w:t>1</w:t>
            </w:r>
            <w:r w:rsidRPr="00696ECD">
              <w:rPr>
                <w:szCs w:val="21"/>
              </w:rPr>
              <w:t>：开</w:t>
            </w:r>
            <w:r w:rsidRPr="00696ECD">
              <w:rPr>
                <w:szCs w:val="21"/>
              </w:rPr>
              <w:t xml:space="preserve">      0</w:t>
            </w:r>
            <w:r w:rsidRPr="00696ECD">
              <w:rPr>
                <w:szCs w:val="21"/>
              </w:rPr>
              <w:t>：关</w:t>
            </w:r>
          </w:p>
        </w:tc>
        <w:tc>
          <w:tcPr>
            <w:tcW w:w="243" w:type="pct"/>
            <w:vMerge/>
            <w:tcBorders>
              <w:left w:val="single" w:sz="4" w:space="0" w:color="auto"/>
              <w:bottom w:val="single" w:sz="4" w:space="0" w:color="auto"/>
              <w:right w:val="single" w:sz="4" w:space="0" w:color="auto"/>
            </w:tcBorders>
            <w:vAlign w:val="center"/>
          </w:tcPr>
          <w:p w:rsidR="00707FBB" w:rsidRPr="00696ECD" w:rsidRDefault="00707FBB" w:rsidP="00247E21">
            <w:pPr>
              <w:numPr>
                <w:ilvl w:val="0"/>
                <w:numId w:val="42"/>
              </w:numPr>
              <w:spacing w:line="360" w:lineRule="auto"/>
              <w:jc w:val="center"/>
              <w:rPr>
                <w:szCs w:val="21"/>
              </w:rPr>
            </w:pPr>
          </w:p>
        </w:tc>
      </w:tr>
      <w:tr w:rsidR="00707FBB" w:rsidRPr="00696ECD" w:rsidTr="00247E21">
        <w:trPr>
          <w:trHeight w:val="283"/>
          <w:tblHeader/>
          <w:jc w:val="center"/>
        </w:trPr>
        <w:tc>
          <w:tcPr>
            <w:tcW w:w="151" w:type="pct"/>
            <w:tcBorders>
              <w:left w:val="single" w:sz="4" w:space="0" w:color="auto"/>
              <w:bottom w:val="single" w:sz="4" w:space="0" w:color="auto"/>
              <w:right w:val="single" w:sz="4" w:space="0" w:color="auto"/>
            </w:tcBorders>
            <w:vAlign w:val="center"/>
          </w:tcPr>
          <w:p w:rsidR="00707FBB" w:rsidRPr="00696ECD" w:rsidRDefault="00707FBB" w:rsidP="00247E21">
            <w:pPr>
              <w:numPr>
                <w:ilvl w:val="0"/>
                <w:numId w:val="12"/>
              </w:numPr>
              <w:spacing w:line="360" w:lineRule="auto"/>
              <w:rPr>
                <w:szCs w:val="21"/>
              </w:rPr>
            </w:pPr>
          </w:p>
        </w:tc>
        <w:tc>
          <w:tcPr>
            <w:tcW w:w="360" w:type="pct"/>
            <w:tcBorders>
              <w:left w:val="single" w:sz="4" w:space="0" w:color="auto"/>
              <w:bottom w:val="single" w:sz="4" w:space="0" w:color="auto"/>
              <w:right w:val="single" w:sz="4" w:space="0" w:color="auto"/>
            </w:tcBorders>
            <w:vAlign w:val="center"/>
          </w:tcPr>
          <w:p w:rsidR="00707FBB" w:rsidRPr="00696ECD" w:rsidRDefault="00707FBB" w:rsidP="00247E21">
            <w:pPr>
              <w:numPr>
                <w:ilvl w:val="0"/>
                <w:numId w:val="40"/>
              </w:numPr>
              <w:spacing w:line="360" w:lineRule="auto"/>
              <w:jc w:val="center"/>
              <w:rPr>
                <w:szCs w:val="21"/>
              </w:rPr>
            </w:pPr>
          </w:p>
        </w:tc>
        <w:tc>
          <w:tcPr>
            <w:tcW w:w="1378" w:type="pct"/>
            <w:tcBorders>
              <w:left w:val="single" w:sz="4" w:space="0" w:color="auto"/>
              <w:bottom w:val="single" w:sz="4" w:space="0" w:color="auto"/>
              <w:right w:val="single" w:sz="4" w:space="0" w:color="auto"/>
            </w:tcBorders>
            <w:vAlign w:val="center"/>
          </w:tcPr>
          <w:p w:rsidR="00707FBB" w:rsidRPr="00696ECD" w:rsidRDefault="00707FBB" w:rsidP="00247E21">
            <w:pPr>
              <w:spacing w:line="360" w:lineRule="auto"/>
              <w:rPr>
                <w:szCs w:val="21"/>
              </w:rPr>
            </w:pPr>
            <w:r w:rsidRPr="00696ECD">
              <w:rPr>
                <w:szCs w:val="21"/>
              </w:rPr>
              <w:t>综合电子星务</w:t>
            </w:r>
            <w:r w:rsidRPr="00696ECD">
              <w:rPr>
                <w:szCs w:val="21"/>
              </w:rPr>
              <w:t>CAN</w:t>
            </w:r>
            <w:r w:rsidRPr="00696ECD">
              <w:rPr>
                <w:szCs w:val="21"/>
              </w:rPr>
              <w:t>正确指令计数</w:t>
            </w:r>
          </w:p>
        </w:tc>
        <w:tc>
          <w:tcPr>
            <w:tcW w:w="178" w:type="pct"/>
            <w:tcBorders>
              <w:left w:val="single" w:sz="4" w:space="0" w:color="auto"/>
              <w:bottom w:val="single" w:sz="4" w:space="0" w:color="auto"/>
              <w:right w:val="single" w:sz="4" w:space="0" w:color="auto"/>
            </w:tcBorders>
            <w:vAlign w:val="center"/>
          </w:tcPr>
          <w:p w:rsidR="00707FBB" w:rsidRPr="00696ECD" w:rsidRDefault="00707FBB" w:rsidP="00247E21">
            <w:pPr>
              <w:spacing w:line="360" w:lineRule="auto"/>
              <w:jc w:val="center"/>
              <w:rPr>
                <w:szCs w:val="21"/>
              </w:rPr>
            </w:pPr>
            <w:r w:rsidRPr="00696ECD">
              <w:rPr>
                <w:szCs w:val="21"/>
              </w:rPr>
              <w:t>1</w:t>
            </w:r>
          </w:p>
        </w:tc>
        <w:tc>
          <w:tcPr>
            <w:tcW w:w="53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rPr>
                <w:szCs w:val="21"/>
              </w:rPr>
            </w:pPr>
            <w:r w:rsidRPr="00696ECD">
              <w:rPr>
                <w:szCs w:val="21"/>
              </w:rPr>
              <w:t>00H~FFH</w:t>
            </w:r>
          </w:p>
        </w:tc>
        <w:tc>
          <w:tcPr>
            <w:tcW w:w="2152" w:type="pct"/>
            <w:gridSpan w:val="3"/>
            <w:tcBorders>
              <w:left w:val="single" w:sz="4" w:space="0" w:color="auto"/>
              <w:bottom w:val="single" w:sz="4" w:space="0" w:color="auto"/>
              <w:right w:val="single" w:sz="4" w:space="0" w:color="auto"/>
            </w:tcBorders>
            <w:vAlign w:val="center"/>
          </w:tcPr>
          <w:p w:rsidR="00707FBB" w:rsidRPr="00696ECD" w:rsidRDefault="00707FBB" w:rsidP="00247E21">
            <w:pPr>
              <w:spacing w:line="360" w:lineRule="auto"/>
              <w:jc w:val="left"/>
              <w:rPr>
                <w:szCs w:val="21"/>
              </w:rPr>
            </w:pPr>
            <w:r w:rsidRPr="00696ECD">
              <w:rPr>
                <w:szCs w:val="21"/>
              </w:rPr>
              <w:t>格式校验正确后，对数据域内容进行判断计数</w:t>
            </w:r>
          </w:p>
          <w:p w:rsidR="00707FBB" w:rsidRPr="00696ECD" w:rsidRDefault="00707FBB" w:rsidP="00247E21">
            <w:pPr>
              <w:spacing w:line="360" w:lineRule="auto"/>
              <w:jc w:val="left"/>
              <w:rPr>
                <w:szCs w:val="21"/>
              </w:rPr>
            </w:pPr>
            <w:r w:rsidRPr="00696ECD">
              <w:rPr>
                <w:szCs w:val="21"/>
              </w:rPr>
              <w:t>标识收到正确且执行的指令计数</w:t>
            </w:r>
          </w:p>
          <w:p w:rsidR="00707FBB" w:rsidRPr="00696ECD" w:rsidRDefault="00707FBB" w:rsidP="00247E21">
            <w:pPr>
              <w:spacing w:line="360" w:lineRule="auto"/>
              <w:jc w:val="left"/>
              <w:rPr>
                <w:szCs w:val="21"/>
              </w:rPr>
            </w:pPr>
            <w:r w:rsidRPr="00696ECD">
              <w:rPr>
                <w:szCs w:val="21"/>
              </w:rPr>
              <w:t>00~FFH</w:t>
            </w:r>
            <w:r w:rsidRPr="00696ECD">
              <w:rPr>
                <w:szCs w:val="21"/>
              </w:rPr>
              <w:t>循环计数</w:t>
            </w:r>
          </w:p>
        </w:tc>
        <w:tc>
          <w:tcPr>
            <w:tcW w:w="243" w:type="pct"/>
            <w:tcBorders>
              <w:left w:val="single" w:sz="4" w:space="0" w:color="auto"/>
              <w:bottom w:val="single" w:sz="4" w:space="0" w:color="auto"/>
              <w:right w:val="single" w:sz="4" w:space="0" w:color="auto"/>
            </w:tcBorders>
            <w:vAlign w:val="center"/>
          </w:tcPr>
          <w:p w:rsidR="00707FBB" w:rsidRPr="00696ECD" w:rsidRDefault="00707FBB" w:rsidP="00247E21">
            <w:pPr>
              <w:numPr>
                <w:ilvl w:val="0"/>
                <w:numId w:val="42"/>
              </w:numPr>
              <w:spacing w:line="360" w:lineRule="auto"/>
              <w:jc w:val="center"/>
              <w:rPr>
                <w:szCs w:val="21"/>
              </w:rPr>
            </w:pPr>
          </w:p>
        </w:tc>
      </w:tr>
      <w:tr w:rsidR="00707FBB" w:rsidRPr="00696ECD" w:rsidTr="00247E21">
        <w:trPr>
          <w:trHeight w:val="283"/>
          <w:tblHeader/>
          <w:jc w:val="center"/>
        </w:trPr>
        <w:tc>
          <w:tcPr>
            <w:tcW w:w="151" w:type="pct"/>
            <w:tcBorders>
              <w:left w:val="single" w:sz="4" w:space="0" w:color="auto"/>
              <w:bottom w:val="single" w:sz="4" w:space="0" w:color="auto"/>
              <w:right w:val="single" w:sz="4" w:space="0" w:color="auto"/>
            </w:tcBorders>
            <w:vAlign w:val="center"/>
          </w:tcPr>
          <w:p w:rsidR="00707FBB" w:rsidRPr="00696ECD" w:rsidRDefault="00707FBB" w:rsidP="00247E21">
            <w:pPr>
              <w:numPr>
                <w:ilvl w:val="0"/>
                <w:numId w:val="12"/>
              </w:numPr>
              <w:spacing w:line="360" w:lineRule="auto"/>
              <w:rPr>
                <w:szCs w:val="21"/>
              </w:rPr>
            </w:pPr>
          </w:p>
        </w:tc>
        <w:tc>
          <w:tcPr>
            <w:tcW w:w="360" w:type="pct"/>
            <w:tcBorders>
              <w:left w:val="single" w:sz="4" w:space="0" w:color="auto"/>
              <w:bottom w:val="single" w:sz="4" w:space="0" w:color="auto"/>
              <w:right w:val="single" w:sz="4" w:space="0" w:color="auto"/>
            </w:tcBorders>
            <w:vAlign w:val="center"/>
          </w:tcPr>
          <w:p w:rsidR="00707FBB" w:rsidRPr="00696ECD" w:rsidRDefault="00707FBB" w:rsidP="00247E21">
            <w:pPr>
              <w:numPr>
                <w:ilvl w:val="0"/>
                <w:numId w:val="40"/>
              </w:numPr>
              <w:spacing w:line="360" w:lineRule="auto"/>
              <w:jc w:val="center"/>
              <w:rPr>
                <w:szCs w:val="21"/>
              </w:rPr>
            </w:pPr>
          </w:p>
        </w:tc>
        <w:tc>
          <w:tcPr>
            <w:tcW w:w="1378" w:type="pct"/>
            <w:tcBorders>
              <w:left w:val="single" w:sz="4" w:space="0" w:color="auto"/>
              <w:bottom w:val="single" w:sz="4" w:space="0" w:color="auto"/>
              <w:right w:val="single" w:sz="4" w:space="0" w:color="auto"/>
            </w:tcBorders>
            <w:vAlign w:val="center"/>
          </w:tcPr>
          <w:p w:rsidR="00707FBB" w:rsidRPr="00696ECD" w:rsidRDefault="00707FBB" w:rsidP="00247E21">
            <w:pPr>
              <w:spacing w:line="360" w:lineRule="auto"/>
              <w:rPr>
                <w:szCs w:val="21"/>
              </w:rPr>
            </w:pPr>
            <w:r w:rsidRPr="00696ECD">
              <w:rPr>
                <w:szCs w:val="21"/>
              </w:rPr>
              <w:t>综合电子星务</w:t>
            </w:r>
            <w:r w:rsidRPr="00696ECD">
              <w:rPr>
                <w:szCs w:val="21"/>
              </w:rPr>
              <w:t>CAN</w:t>
            </w:r>
            <w:r w:rsidRPr="00696ECD">
              <w:rPr>
                <w:szCs w:val="21"/>
              </w:rPr>
              <w:t>错误指令计数</w:t>
            </w:r>
          </w:p>
        </w:tc>
        <w:tc>
          <w:tcPr>
            <w:tcW w:w="178" w:type="pct"/>
            <w:tcBorders>
              <w:left w:val="single" w:sz="4" w:space="0" w:color="auto"/>
              <w:bottom w:val="single" w:sz="4" w:space="0" w:color="auto"/>
              <w:right w:val="single" w:sz="4" w:space="0" w:color="auto"/>
            </w:tcBorders>
            <w:vAlign w:val="center"/>
          </w:tcPr>
          <w:p w:rsidR="00707FBB" w:rsidRPr="00696ECD" w:rsidRDefault="00707FBB" w:rsidP="00247E21">
            <w:pPr>
              <w:spacing w:line="360" w:lineRule="auto"/>
              <w:jc w:val="center"/>
              <w:rPr>
                <w:szCs w:val="21"/>
              </w:rPr>
            </w:pPr>
            <w:r w:rsidRPr="00696ECD">
              <w:rPr>
                <w:szCs w:val="21"/>
              </w:rPr>
              <w:t>1</w:t>
            </w:r>
          </w:p>
        </w:tc>
        <w:tc>
          <w:tcPr>
            <w:tcW w:w="53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rPr>
                <w:szCs w:val="21"/>
              </w:rPr>
            </w:pPr>
            <w:r w:rsidRPr="00696ECD">
              <w:rPr>
                <w:szCs w:val="21"/>
              </w:rPr>
              <w:t>00H~FFH</w:t>
            </w:r>
          </w:p>
        </w:tc>
        <w:tc>
          <w:tcPr>
            <w:tcW w:w="2152" w:type="pct"/>
            <w:gridSpan w:val="3"/>
            <w:tcBorders>
              <w:left w:val="single" w:sz="4" w:space="0" w:color="auto"/>
              <w:bottom w:val="single" w:sz="4" w:space="0" w:color="auto"/>
              <w:right w:val="single" w:sz="4" w:space="0" w:color="auto"/>
            </w:tcBorders>
            <w:vAlign w:val="center"/>
          </w:tcPr>
          <w:p w:rsidR="00707FBB" w:rsidRPr="00696ECD" w:rsidRDefault="00707FBB" w:rsidP="00247E21">
            <w:pPr>
              <w:spacing w:line="360" w:lineRule="auto"/>
              <w:jc w:val="left"/>
              <w:rPr>
                <w:szCs w:val="21"/>
              </w:rPr>
            </w:pPr>
            <w:r w:rsidRPr="00696ECD">
              <w:rPr>
                <w:szCs w:val="21"/>
              </w:rPr>
              <w:t>格式校验正确后，对数据域内容进行判断计数</w:t>
            </w:r>
          </w:p>
          <w:p w:rsidR="00707FBB" w:rsidRPr="00696ECD" w:rsidRDefault="00707FBB" w:rsidP="00247E21">
            <w:pPr>
              <w:spacing w:line="360" w:lineRule="auto"/>
              <w:jc w:val="left"/>
              <w:rPr>
                <w:szCs w:val="21"/>
              </w:rPr>
            </w:pPr>
            <w:r w:rsidRPr="00696ECD">
              <w:rPr>
                <w:szCs w:val="21"/>
              </w:rPr>
              <w:t>标识收到错误指令</w:t>
            </w:r>
          </w:p>
          <w:p w:rsidR="00707FBB" w:rsidRPr="00696ECD" w:rsidRDefault="00707FBB" w:rsidP="00247E21">
            <w:pPr>
              <w:spacing w:line="360" w:lineRule="auto"/>
              <w:jc w:val="left"/>
              <w:rPr>
                <w:szCs w:val="21"/>
              </w:rPr>
            </w:pPr>
            <w:r w:rsidRPr="00696ECD">
              <w:rPr>
                <w:szCs w:val="21"/>
              </w:rPr>
              <w:t>00~FFH</w:t>
            </w:r>
            <w:r w:rsidRPr="00696ECD">
              <w:rPr>
                <w:szCs w:val="21"/>
              </w:rPr>
              <w:t>循环计数</w:t>
            </w:r>
          </w:p>
        </w:tc>
        <w:tc>
          <w:tcPr>
            <w:tcW w:w="243" w:type="pct"/>
            <w:tcBorders>
              <w:left w:val="single" w:sz="4" w:space="0" w:color="auto"/>
              <w:bottom w:val="single" w:sz="4" w:space="0" w:color="auto"/>
              <w:right w:val="single" w:sz="4" w:space="0" w:color="auto"/>
            </w:tcBorders>
            <w:vAlign w:val="center"/>
          </w:tcPr>
          <w:p w:rsidR="00707FBB" w:rsidRPr="00696ECD" w:rsidRDefault="00707FBB" w:rsidP="00247E21">
            <w:pPr>
              <w:numPr>
                <w:ilvl w:val="0"/>
                <w:numId w:val="42"/>
              </w:numPr>
              <w:spacing w:line="360" w:lineRule="auto"/>
              <w:jc w:val="center"/>
              <w:rPr>
                <w:szCs w:val="21"/>
              </w:rPr>
            </w:pPr>
          </w:p>
        </w:tc>
      </w:tr>
      <w:tr w:rsidR="00707FBB" w:rsidRPr="00696ECD" w:rsidTr="00247E21">
        <w:trPr>
          <w:trHeight w:val="272"/>
          <w:tblHeader/>
          <w:jc w:val="center"/>
        </w:trPr>
        <w:tc>
          <w:tcPr>
            <w:tcW w:w="151" w:type="pct"/>
            <w:vMerge w:val="restart"/>
            <w:tcBorders>
              <w:left w:val="single" w:sz="4" w:space="0" w:color="auto"/>
              <w:right w:val="single" w:sz="4" w:space="0" w:color="auto"/>
            </w:tcBorders>
            <w:vAlign w:val="center"/>
          </w:tcPr>
          <w:p w:rsidR="00707FBB" w:rsidRPr="00696ECD" w:rsidRDefault="00707FBB" w:rsidP="00247E21">
            <w:pPr>
              <w:numPr>
                <w:ilvl w:val="0"/>
                <w:numId w:val="12"/>
              </w:numPr>
              <w:spacing w:line="360" w:lineRule="auto"/>
              <w:rPr>
                <w:szCs w:val="21"/>
              </w:rPr>
            </w:pPr>
          </w:p>
        </w:tc>
        <w:tc>
          <w:tcPr>
            <w:tcW w:w="360" w:type="pct"/>
            <w:vMerge w:val="restart"/>
            <w:tcBorders>
              <w:left w:val="single" w:sz="4" w:space="0" w:color="auto"/>
              <w:right w:val="single" w:sz="4" w:space="0" w:color="auto"/>
            </w:tcBorders>
            <w:vAlign w:val="center"/>
          </w:tcPr>
          <w:p w:rsidR="00707FBB" w:rsidRPr="00696ECD" w:rsidRDefault="00707FBB" w:rsidP="00247E21">
            <w:pPr>
              <w:numPr>
                <w:ilvl w:val="0"/>
                <w:numId w:val="40"/>
              </w:numPr>
              <w:spacing w:line="360" w:lineRule="auto"/>
              <w:jc w:val="center"/>
              <w:rPr>
                <w:szCs w:val="21"/>
              </w:rPr>
            </w:pPr>
          </w:p>
        </w:tc>
        <w:tc>
          <w:tcPr>
            <w:tcW w:w="1378" w:type="pct"/>
            <w:vMerge w:val="restart"/>
            <w:tcBorders>
              <w:left w:val="single" w:sz="4" w:space="0" w:color="auto"/>
              <w:right w:val="single" w:sz="4" w:space="0" w:color="auto"/>
            </w:tcBorders>
            <w:vAlign w:val="center"/>
          </w:tcPr>
          <w:p w:rsidR="00707FBB" w:rsidRPr="00696ECD" w:rsidRDefault="00707FBB" w:rsidP="00247E21">
            <w:pPr>
              <w:adjustRightInd w:val="0"/>
              <w:snapToGrid w:val="0"/>
              <w:spacing w:line="360" w:lineRule="auto"/>
              <w:jc w:val="left"/>
              <w:rPr>
                <w:szCs w:val="21"/>
              </w:rPr>
            </w:pPr>
            <w:r w:rsidRPr="00696ECD">
              <w:rPr>
                <w:szCs w:val="21"/>
              </w:rPr>
              <w:t>综合电子星务</w:t>
            </w:r>
            <w:r w:rsidRPr="00696ECD">
              <w:rPr>
                <w:szCs w:val="21"/>
              </w:rPr>
              <w:t>CAN</w:t>
            </w:r>
            <w:r w:rsidRPr="00696ECD">
              <w:rPr>
                <w:szCs w:val="21"/>
              </w:rPr>
              <w:t>接收数据块标识</w:t>
            </w:r>
          </w:p>
        </w:tc>
        <w:tc>
          <w:tcPr>
            <w:tcW w:w="178" w:type="pct"/>
            <w:vMerge w:val="restart"/>
            <w:tcBorders>
              <w:left w:val="single" w:sz="4" w:space="0" w:color="auto"/>
              <w:right w:val="single" w:sz="4" w:space="0" w:color="auto"/>
            </w:tcBorders>
            <w:vAlign w:val="center"/>
          </w:tcPr>
          <w:p w:rsidR="00707FBB" w:rsidRPr="00696ECD" w:rsidRDefault="00707FBB" w:rsidP="00247E21">
            <w:pPr>
              <w:spacing w:line="360" w:lineRule="auto"/>
              <w:jc w:val="center"/>
              <w:rPr>
                <w:szCs w:val="21"/>
              </w:rPr>
            </w:pPr>
            <w:r w:rsidRPr="00696ECD">
              <w:rPr>
                <w:szCs w:val="21"/>
              </w:rPr>
              <w:t>1</w:t>
            </w:r>
          </w:p>
        </w:tc>
        <w:tc>
          <w:tcPr>
            <w:tcW w:w="53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jc w:val="left"/>
              <w:rPr>
                <w:szCs w:val="21"/>
              </w:rPr>
            </w:pPr>
            <w:r>
              <w:rPr>
                <w:rFonts w:hint="eastAsia"/>
                <w:szCs w:val="21"/>
              </w:rPr>
              <w:t>AAH</w:t>
            </w:r>
          </w:p>
        </w:tc>
        <w:tc>
          <w:tcPr>
            <w:tcW w:w="2152" w:type="pct"/>
            <w:gridSpan w:val="3"/>
            <w:vMerge w:val="restart"/>
            <w:tcBorders>
              <w:left w:val="single" w:sz="4" w:space="0" w:color="auto"/>
              <w:right w:val="single" w:sz="4" w:space="0" w:color="auto"/>
            </w:tcBorders>
          </w:tcPr>
          <w:p w:rsidR="00707FBB" w:rsidRPr="00696ECD" w:rsidRDefault="00707FBB" w:rsidP="00247E21">
            <w:pPr>
              <w:spacing w:line="360" w:lineRule="auto"/>
              <w:jc w:val="left"/>
              <w:rPr>
                <w:szCs w:val="21"/>
              </w:rPr>
            </w:pPr>
            <w:r>
              <w:rPr>
                <w:rFonts w:hint="eastAsia"/>
                <w:szCs w:val="21"/>
              </w:rPr>
              <w:t>AAH</w:t>
            </w:r>
            <w:r w:rsidRPr="00696ECD">
              <w:rPr>
                <w:szCs w:val="21"/>
              </w:rPr>
              <w:t>：</w:t>
            </w:r>
            <w:r w:rsidRPr="00696ECD">
              <w:rPr>
                <w:szCs w:val="21"/>
              </w:rPr>
              <w:t>9</w:t>
            </w:r>
            <w:r w:rsidRPr="00696ECD">
              <w:rPr>
                <w:szCs w:val="21"/>
              </w:rPr>
              <w:t>字节</w:t>
            </w:r>
            <w:r>
              <w:rPr>
                <w:rFonts w:hint="eastAsia"/>
                <w:szCs w:val="21"/>
              </w:rPr>
              <w:t>任意指令</w:t>
            </w:r>
            <w:r w:rsidRPr="00696ECD">
              <w:rPr>
                <w:szCs w:val="21"/>
              </w:rPr>
              <w:t>设置</w:t>
            </w:r>
          </w:p>
          <w:p w:rsidR="00707FBB" w:rsidRPr="00696ECD" w:rsidRDefault="00707FBB" w:rsidP="00247E21">
            <w:pPr>
              <w:spacing w:line="360" w:lineRule="auto"/>
              <w:jc w:val="left"/>
              <w:rPr>
                <w:szCs w:val="21"/>
              </w:rPr>
            </w:pPr>
            <w:r>
              <w:rPr>
                <w:rFonts w:hint="eastAsia"/>
                <w:szCs w:val="21"/>
              </w:rPr>
              <w:t>55H</w:t>
            </w:r>
            <w:r w:rsidRPr="00696ECD">
              <w:rPr>
                <w:szCs w:val="21"/>
              </w:rPr>
              <w:t>：</w:t>
            </w:r>
            <w:r w:rsidRPr="00696ECD">
              <w:rPr>
                <w:szCs w:val="21"/>
              </w:rPr>
              <w:t>57</w:t>
            </w:r>
            <w:r w:rsidRPr="00696ECD">
              <w:rPr>
                <w:szCs w:val="21"/>
              </w:rPr>
              <w:t>字节成像参数设置</w:t>
            </w:r>
          </w:p>
          <w:p w:rsidR="00707FBB" w:rsidRPr="00D27927" w:rsidRDefault="00707FBB" w:rsidP="00247E21">
            <w:pPr>
              <w:spacing w:line="360" w:lineRule="auto"/>
              <w:jc w:val="left"/>
              <w:rPr>
                <w:szCs w:val="21"/>
              </w:rPr>
            </w:pPr>
            <w:r w:rsidRPr="00D27927">
              <w:rPr>
                <w:szCs w:val="21"/>
              </w:rPr>
              <w:t>E0H</w:t>
            </w:r>
            <w:r>
              <w:rPr>
                <w:szCs w:val="21"/>
              </w:rPr>
              <w:t>：综合电子上注</w:t>
            </w:r>
            <w:r>
              <w:rPr>
                <w:rFonts w:hint="eastAsia"/>
                <w:szCs w:val="21"/>
              </w:rPr>
              <w:t>程序</w:t>
            </w:r>
          </w:p>
          <w:p w:rsidR="00707FBB" w:rsidRPr="00696ECD" w:rsidRDefault="00707FBB" w:rsidP="00247E21">
            <w:pPr>
              <w:spacing w:line="360" w:lineRule="auto"/>
              <w:jc w:val="left"/>
              <w:rPr>
                <w:szCs w:val="21"/>
                <w:lang/>
              </w:rPr>
            </w:pPr>
            <w:r w:rsidRPr="00696ECD">
              <w:rPr>
                <w:szCs w:val="21"/>
              </w:rPr>
              <w:t>初始上电时，返回</w:t>
            </w:r>
            <w:r w:rsidRPr="00696ECD">
              <w:rPr>
                <w:szCs w:val="21"/>
              </w:rPr>
              <w:t>00H</w:t>
            </w:r>
            <w:r w:rsidRPr="00696ECD">
              <w:rPr>
                <w:szCs w:val="21"/>
              </w:rPr>
              <w:t>，代表未收到数据块指令</w:t>
            </w:r>
          </w:p>
        </w:tc>
        <w:tc>
          <w:tcPr>
            <w:tcW w:w="243" w:type="pct"/>
            <w:vMerge w:val="restart"/>
            <w:tcBorders>
              <w:left w:val="single" w:sz="4" w:space="0" w:color="auto"/>
              <w:right w:val="single" w:sz="4" w:space="0" w:color="auto"/>
            </w:tcBorders>
            <w:vAlign w:val="center"/>
          </w:tcPr>
          <w:p w:rsidR="00707FBB" w:rsidRPr="00696ECD" w:rsidRDefault="00707FBB" w:rsidP="00247E21">
            <w:pPr>
              <w:numPr>
                <w:ilvl w:val="0"/>
                <w:numId w:val="42"/>
              </w:numPr>
              <w:spacing w:line="360" w:lineRule="auto"/>
              <w:jc w:val="center"/>
              <w:rPr>
                <w:szCs w:val="21"/>
              </w:rPr>
            </w:pPr>
          </w:p>
        </w:tc>
      </w:tr>
      <w:tr w:rsidR="00707FBB" w:rsidRPr="00696ECD" w:rsidTr="00247E21">
        <w:trPr>
          <w:trHeight w:val="272"/>
          <w:tblHeader/>
          <w:jc w:val="center"/>
        </w:trPr>
        <w:tc>
          <w:tcPr>
            <w:tcW w:w="151" w:type="pct"/>
            <w:vMerge/>
            <w:tcBorders>
              <w:left w:val="single" w:sz="4" w:space="0" w:color="auto"/>
              <w:right w:val="single" w:sz="4" w:space="0" w:color="auto"/>
            </w:tcBorders>
            <w:vAlign w:val="center"/>
          </w:tcPr>
          <w:p w:rsidR="00707FBB" w:rsidRPr="00696ECD" w:rsidRDefault="00707FBB" w:rsidP="00247E21">
            <w:pPr>
              <w:numPr>
                <w:ilvl w:val="0"/>
                <w:numId w:val="12"/>
              </w:numPr>
              <w:spacing w:line="360" w:lineRule="auto"/>
              <w:rPr>
                <w:szCs w:val="21"/>
              </w:rPr>
            </w:pPr>
          </w:p>
        </w:tc>
        <w:tc>
          <w:tcPr>
            <w:tcW w:w="360" w:type="pct"/>
            <w:vMerge/>
            <w:tcBorders>
              <w:left w:val="single" w:sz="4" w:space="0" w:color="auto"/>
              <w:right w:val="single" w:sz="4" w:space="0" w:color="auto"/>
            </w:tcBorders>
            <w:vAlign w:val="center"/>
          </w:tcPr>
          <w:p w:rsidR="00707FBB" w:rsidRPr="00696ECD" w:rsidRDefault="00707FBB" w:rsidP="00247E21">
            <w:pPr>
              <w:numPr>
                <w:ilvl w:val="0"/>
                <w:numId w:val="40"/>
              </w:numPr>
              <w:spacing w:line="360" w:lineRule="auto"/>
              <w:jc w:val="center"/>
              <w:rPr>
                <w:szCs w:val="21"/>
              </w:rPr>
            </w:pPr>
          </w:p>
        </w:tc>
        <w:tc>
          <w:tcPr>
            <w:tcW w:w="1378" w:type="pct"/>
            <w:vMerge/>
            <w:tcBorders>
              <w:left w:val="single" w:sz="4" w:space="0" w:color="auto"/>
              <w:right w:val="single" w:sz="4" w:space="0" w:color="auto"/>
            </w:tcBorders>
            <w:vAlign w:val="center"/>
          </w:tcPr>
          <w:p w:rsidR="00707FBB" w:rsidRPr="00696ECD" w:rsidRDefault="00707FBB" w:rsidP="00247E21">
            <w:pPr>
              <w:adjustRightInd w:val="0"/>
              <w:snapToGrid w:val="0"/>
              <w:spacing w:line="360" w:lineRule="auto"/>
              <w:jc w:val="left"/>
              <w:rPr>
                <w:szCs w:val="21"/>
              </w:rPr>
            </w:pPr>
          </w:p>
        </w:tc>
        <w:tc>
          <w:tcPr>
            <w:tcW w:w="178" w:type="pct"/>
            <w:vMerge/>
            <w:tcBorders>
              <w:left w:val="single" w:sz="4" w:space="0" w:color="auto"/>
              <w:right w:val="single" w:sz="4" w:space="0" w:color="auto"/>
            </w:tcBorders>
            <w:vAlign w:val="center"/>
          </w:tcPr>
          <w:p w:rsidR="00707FBB" w:rsidRPr="00696ECD" w:rsidRDefault="00707FBB" w:rsidP="00247E21">
            <w:pPr>
              <w:spacing w:line="360" w:lineRule="auto"/>
              <w:jc w:val="center"/>
              <w:rPr>
                <w:szCs w:val="21"/>
              </w:rPr>
            </w:pPr>
          </w:p>
        </w:tc>
        <w:tc>
          <w:tcPr>
            <w:tcW w:w="53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jc w:val="left"/>
              <w:rPr>
                <w:szCs w:val="21"/>
              </w:rPr>
            </w:pPr>
            <w:r>
              <w:rPr>
                <w:rFonts w:hint="eastAsia"/>
                <w:szCs w:val="21"/>
              </w:rPr>
              <w:t>55H</w:t>
            </w:r>
          </w:p>
        </w:tc>
        <w:tc>
          <w:tcPr>
            <w:tcW w:w="2152" w:type="pct"/>
            <w:gridSpan w:val="3"/>
            <w:vMerge/>
            <w:tcBorders>
              <w:left w:val="single" w:sz="4" w:space="0" w:color="auto"/>
              <w:right w:val="single" w:sz="4" w:space="0" w:color="auto"/>
            </w:tcBorders>
          </w:tcPr>
          <w:p w:rsidR="00707FBB" w:rsidRPr="00696ECD" w:rsidRDefault="00707FBB" w:rsidP="00247E21">
            <w:pPr>
              <w:spacing w:line="360" w:lineRule="auto"/>
              <w:jc w:val="left"/>
              <w:rPr>
                <w:szCs w:val="21"/>
              </w:rPr>
            </w:pPr>
          </w:p>
        </w:tc>
        <w:tc>
          <w:tcPr>
            <w:tcW w:w="243" w:type="pct"/>
            <w:vMerge/>
            <w:tcBorders>
              <w:left w:val="single" w:sz="4" w:space="0" w:color="auto"/>
              <w:right w:val="single" w:sz="4" w:space="0" w:color="auto"/>
            </w:tcBorders>
            <w:vAlign w:val="center"/>
          </w:tcPr>
          <w:p w:rsidR="00707FBB" w:rsidRPr="00696ECD" w:rsidRDefault="00707FBB" w:rsidP="00247E21">
            <w:pPr>
              <w:numPr>
                <w:ilvl w:val="0"/>
                <w:numId w:val="42"/>
              </w:numPr>
              <w:spacing w:line="360" w:lineRule="auto"/>
              <w:jc w:val="center"/>
              <w:rPr>
                <w:szCs w:val="21"/>
              </w:rPr>
            </w:pPr>
          </w:p>
        </w:tc>
      </w:tr>
      <w:tr w:rsidR="00707FBB" w:rsidRPr="00696ECD" w:rsidTr="00247E21">
        <w:trPr>
          <w:trHeight w:val="835"/>
          <w:tblHeader/>
          <w:jc w:val="center"/>
        </w:trPr>
        <w:tc>
          <w:tcPr>
            <w:tcW w:w="151" w:type="pct"/>
            <w:vMerge/>
            <w:tcBorders>
              <w:left w:val="single" w:sz="4" w:space="0" w:color="auto"/>
              <w:right w:val="single" w:sz="4" w:space="0" w:color="auto"/>
            </w:tcBorders>
            <w:vAlign w:val="center"/>
          </w:tcPr>
          <w:p w:rsidR="00707FBB" w:rsidRPr="00696ECD" w:rsidRDefault="00707FBB" w:rsidP="00247E21">
            <w:pPr>
              <w:numPr>
                <w:ilvl w:val="0"/>
                <w:numId w:val="12"/>
              </w:numPr>
              <w:spacing w:line="360" w:lineRule="auto"/>
              <w:rPr>
                <w:szCs w:val="21"/>
              </w:rPr>
            </w:pPr>
          </w:p>
        </w:tc>
        <w:tc>
          <w:tcPr>
            <w:tcW w:w="360" w:type="pct"/>
            <w:vMerge/>
            <w:tcBorders>
              <w:left w:val="single" w:sz="4" w:space="0" w:color="auto"/>
              <w:right w:val="single" w:sz="4" w:space="0" w:color="auto"/>
            </w:tcBorders>
            <w:vAlign w:val="center"/>
          </w:tcPr>
          <w:p w:rsidR="00707FBB" w:rsidRPr="00696ECD" w:rsidRDefault="00707FBB" w:rsidP="00247E21">
            <w:pPr>
              <w:numPr>
                <w:ilvl w:val="0"/>
                <w:numId w:val="40"/>
              </w:numPr>
              <w:spacing w:line="360" w:lineRule="auto"/>
              <w:jc w:val="center"/>
              <w:rPr>
                <w:szCs w:val="21"/>
              </w:rPr>
            </w:pPr>
          </w:p>
        </w:tc>
        <w:tc>
          <w:tcPr>
            <w:tcW w:w="1378" w:type="pct"/>
            <w:vMerge/>
            <w:tcBorders>
              <w:left w:val="single" w:sz="4" w:space="0" w:color="auto"/>
              <w:right w:val="single" w:sz="4" w:space="0" w:color="auto"/>
            </w:tcBorders>
            <w:vAlign w:val="center"/>
          </w:tcPr>
          <w:p w:rsidR="00707FBB" w:rsidRPr="00696ECD" w:rsidRDefault="00707FBB" w:rsidP="00247E21">
            <w:pPr>
              <w:adjustRightInd w:val="0"/>
              <w:snapToGrid w:val="0"/>
              <w:spacing w:line="360" w:lineRule="auto"/>
              <w:jc w:val="left"/>
              <w:rPr>
                <w:szCs w:val="21"/>
              </w:rPr>
            </w:pPr>
          </w:p>
        </w:tc>
        <w:tc>
          <w:tcPr>
            <w:tcW w:w="178" w:type="pct"/>
            <w:vMerge/>
            <w:tcBorders>
              <w:left w:val="single" w:sz="4" w:space="0" w:color="auto"/>
              <w:right w:val="single" w:sz="4" w:space="0" w:color="auto"/>
            </w:tcBorders>
            <w:vAlign w:val="center"/>
          </w:tcPr>
          <w:p w:rsidR="00707FBB" w:rsidRPr="00696ECD" w:rsidRDefault="00707FBB" w:rsidP="00247E21">
            <w:pPr>
              <w:spacing w:line="360" w:lineRule="auto"/>
              <w:jc w:val="center"/>
              <w:rPr>
                <w:szCs w:val="21"/>
              </w:rPr>
            </w:pPr>
          </w:p>
        </w:tc>
        <w:tc>
          <w:tcPr>
            <w:tcW w:w="538" w:type="pct"/>
            <w:tcBorders>
              <w:top w:val="single" w:sz="4" w:space="0" w:color="auto"/>
              <w:left w:val="single" w:sz="4" w:space="0" w:color="auto"/>
              <w:right w:val="single" w:sz="4" w:space="0" w:color="auto"/>
            </w:tcBorders>
            <w:vAlign w:val="center"/>
          </w:tcPr>
          <w:p w:rsidR="00707FBB" w:rsidRPr="00696ECD" w:rsidRDefault="00707FBB" w:rsidP="00247E21">
            <w:pPr>
              <w:spacing w:line="360" w:lineRule="auto"/>
              <w:jc w:val="left"/>
              <w:rPr>
                <w:szCs w:val="21"/>
              </w:rPr>
            </w:pPr>
            <w:r>
              <w:rPr>
                <w:rFonts w:hint="eastAsia"/>
                <w:szCs w:val="21"/>
              </w:rPr>
              <w:t>E0H</w:t>
            </w:r>
          </w:p>
        </w:tc>
        <w:tc>
          <w:tcPr>
            <w:tcW w:w="2152" w:type="pct"/>
            <w:gridSpan w:val="3"/>
            <w:vMerge/>
            <w:tcBorders>
              <w:left w:val="single" w:sz="4" w:space="0" w:color="auto"/>
              <w:right w:val="single" w:sz="4" w:space="0" w:color="auto"/>
            </w:tcBorders>
          </w:tcPr>
          <w:p w:rsidR="00707FBB" w:rsidRPr="00696ECD" w:rsidRDefault="00707FBB" w:rsidP="00247E21">
            <w:pPr>
              <w:spacing w:line="360" w:lineRule="auto"/>
              <w:jc w:val="left"/>
              <w:rPr>
                <w:szCs w:val="21"/>
              </w:rPr>
            </w:pPr>
          </w:p>
        </w:tc>
        <w:tc>
          <w:tcPr>
            <w:tcW w:w="243" w:type="pct"/>
            <w:vMerge/>
            <w:tcBorders>
              <w:left w:val="single" w:sz="4" w:space="0" w:color="auto"/>
              <w:right w:val="single" w:sz="4" w:space="0" w:color="auto"/>
            </w:tcBorders>
            <w:vAlign w:val="center"/>
          </w:tcPr>
          <w:p w:rsidR="00707FBB" w:rsidRPr="00696ECD" w:rsidRDefault="00707FBB" w:rsidP="00247E21">
            <w:pPr>
              <w:numPr>
                <w:ilvl w:val="0"/>
                <w:numId w:val="42"/>
              </w:numPr>
              <w:spacing w:line="360" w:lineRule="auto"/>
              <w:jc w:val="center"/>
              <w:rPr>
                <w:szCs w:val="21"/>
              </w:rPr>
            </w:pPr>
          </w:p>
        </w:tc>
      </w:tr>
      <w:tr w:rsidR="00707FBB" w:rsidRPr="00696ECD" w:rsidTr="00247E21">
        <w:trPr>
          <w:trHeight w:val="283"/>
          <w:tblHeader/>
          <w:jc w:val="center"/>
        </w:trPr>
        <w:tc>
          <w:tcPr>
            <w:tcW w:w="151" w:type="pct"/>
            <w:tcBorders>
              <w:left w:val="single" w:sz="4" w:space="0" w:color="auto"/>
              <w:bottom w:val="single" w:sz="4" w:space="0" w:color="auto"/>
              <w:right w:val="single" w:sz="4" w:space="0" w:color="auto"/>
            </w:tcBorders>
            <w:vAlign w:val="center"/>
          </w:tcPr>
          <w:p w:rsidR="00707FBB" w:rsidRPr="00696ECD" w:rsidRDefault="00707FBB" w:rsidP="00247E21">
            <w:pPr>
              <w:numPr>
                <w:ilvl w:val="0"/>
                <w:numId w:val="12"/>
              </w:numPr>
              <w:spacing w:line="360" w:lineRule="auto"/>
              <w:rPr>
                <w:szCs w:val="21"/>
              </w:rPr>
            </w:pPr>
          </w:p>
        </w:tc>
        <w:tc>
          <w:tcPr>
            <w:tcW w:w="360" w:type="pct"/>
            <w:tcBorders>
              <w:left w:val="single" w:sz="4" w:space="0" w:color="auto"/>
              <w:bottom w:val="single" w:sz="4" w:space="0" w:color="auto"/>
              <w:right w:val="single" w:sz="4" w:space="0" w:color="auto"/>
            </w:tcBorders>
            <w:vAlign w:val="center"/>
          </w:tcPr>
          <w:p w:rsidR="00707FBB" w:rsidRPr="00696ECD" w:rsidRDefault="00707FBB" w:rsidP="00247E21">
            <w:pPr>
              <w:numPr>
                <w:ilvl w:val="0"/>
                <w:numId w:val="40"/>
              </w:numPr>
              <w:spacing w:line="360" w:lineRule="auto"/>
              <w:jc w:val="center"/>
              <w:rPr>
                <w:szCs w:val="21"/>
              </w:rPr>
            </w:pPr>
          </w:p>
        </w:tc>
        <w:tc>
          <w:tcPr>
            <w:tcW w:w="1378" w:type="pct"/>
            <w:tcBorders>
              <w:left w:val="single" w:sz="4" w:space="0" w:color="auto"/>
              <w:bottom w:val="single" w:sz="4" w:space="0" w:color="auto"/>
              <w:right w:val="single" w:sz="4" w:space="0" w:color="auto"/>
            </w:tcBorders>
            <w:vAlign w:val="center"/>
          </w:tcPr>
          <w:p w:rsidR="00707FBB" w:rsidRPr="00696ECD" w:rsidRDefault="00707FBB" w:rsidP="00247E21">
            <w:pPr>
              <w:adjustRightInd w:val="0"/>
              <w:snapToGrid w:val="0"/>
              <w:spacing w:line="360" w:lineRule="auto"/>
              <w:jc w:val="left"/>
              <w:rPr>
                <w:szCs w:val="21"/>
              </w:rPr>
            </w:pPr>
            <w:r w:rsidRPr="00696ECD">
              <w:rPr>
                <w:szCs w:val="21"/>
              </w:rPr>
              <w:t>综合电子星务</w:t>
            </w:r>
            <w:r w:rsidRPr="00696ECD">
              <w:rPr>
                <w:szCs w:val="21"/>
              </w:rPr>
              <w:t>CAN</w:t>
            </w:r>
            <w:r w:rsidRPr="00696ECD">
              <w:rPr>
                <w:szCs w:val="21"/>
              </w:rPr>
              <w:t>正确上行数据块计数</w:t>
            </w:r>
          </w:p>
        </w:tc>
        <w:tc>
          <w:tcPr>
            <w:tcW w:w="178" w:type="pct"/>
            <w:tcBorders>
              <w:left w:val="single" w:sz="4" w:space="0" w:color="auto"/>
              <w:bottom w:val="single" w:sz="4" w:space="0" w:color="auto"/>
              <w:right w:val="single" w:sz="4" w:space="0" w:color="auto"/>
            </w:tcBorders>
            <w:vAlign w:val="center"/>
          </w:tcPr>
          <w:p w:rsidR="00707FBB" w:rsidRPr="00696ECD" w:rsidRDefault="00707FBB" w:rsidP="00247E21">
            <w:pPr>
              <w:spacing w:line="360" w:lineRule="auto"/>
              <w:jc w:val="center"/>
              <w:rPr>
                <w:szCs w:val="21"/>
              </w:rPr>
            </w:pPr>
            <w:r w:rsidRPr="00696ECD">
              <w:rPr>
                <w:szCs w:val="21"/>
              </w:rPr>
              <w:t>1</w:t>
            </w:r>
          </w:p>
        </w:tc>
        <w:tc>
          <w:tcPr>
            <w:tcW w:w="53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rPr>
                <w:color w:val="FF0000"/>
                <w:szCs w:val="21"/>
              </w:rPr>
            </w:pPr>
            <w:r w:rsidRPr="00696ECD">
              <w:rPr>
                <w:szCs w:val="21"/>
              </w:rPr>
              <w:t>00H~FFH</w:t>
            </w:r>
          </w:p>
        </w:tc>
        <w:tc>
          <w:tcPr>
            <w:tcW w:w="2152" w:type="pct"/>
            <w:gridSpan w:val="3"/>
            <w:tcBorders>
              <w:left w:val="single" w:sz="4" w:space="0" w:color="auto"/>
              <w:bottom w:val="single" w:sz="4" w:space="0" w:color="auto"/>
              <w:right w:val="single" w:sz="4" w:space="0" w:color="auto"/>
            </w:tcBorders>
            <w:vAlign w:val="center"/>
          </w:tcPr>
          <w:p w:rsidR="00707FBB" w:rsidRPr="00696ECD" w:rsidRDefault="00707FBB" w:rsidP="00247E21">
            <w:pPr>
              <w:spacing w:line="360" w:lineRule="auto"/>
              <w:jc w:val="left"/>
              <w:rPr>
                <w:szCs w:val="21"/>
              </w:rPr>
            </w:pPr>
            <w:r w:rsidRPr="00696ECD">
              <w:rPr>
                <w:szCs w:val="21"/>
              </w:rPr>
              <w:t>格式校验正确后，对数据域内容进行判断计数</w:t>
            </w:r>
          </w:p>
          <w:p w:rsidR="00707FBB" w:rsidRPr="00696ECD" w:rsidRDefault="00707FBB" w:rsidP="00247E21">
            <w:pPr>
              <w:spacing w:line="360" w:lineRule="auto"/>
              <w:jc w:val="left"/>
              <w:rPr>
                <w:szCs w:val="21"/>
              </w:rPr>
            </w:pPr>
            <w:r w:rsidRPr="00696ECD">
              <w:rPr>
                <w:szCs w:val="21"/>
              </w:rPr>
              <w:t>标识收到正确且执行的上行数据块</w:t>
            </w:r>
          </w:p>
          <w:p w:rsidR="00707FBB" w:rsidRPr="00696ECD" w:rsidRDefault="00707FBB" w:rsidP="00247E21">
            <w:pPr>
              <w:spacing w:line="360" w:lineRule="auto"/>
              <w:jc w:val="left"/>
              <w:rPr>
                <w:color w:val="FF0000"/>
                <w:szCs w:val="21"/>
              </w:rPr>
            </w:pPr>
            <w:r w:rsidRPr="00696ECD">
              <w:rPr>
                <w:szCs w:val="21"/>
              </w:rPr>
              <w:t>00~FFH</w:t>
            </w:r>
            <w:r w:rsidRPr="00696ECD">
              <w:rPr>
                <w:szCs w:val="21"/>
              </w:rPr>
              <w:t>循环计数</w:t>
            </w:r>
          </w:p>
        </w:tc>
        <w:tc>
          <w:tcPr>
            <w:tcW w:w="243" w:type="pct"/>
            <w:tcBorders>
              <w:left w:val="single" w:sz="4" w:space="0" w:color="auto"/>
              <w:bottom w:val="single" w:sz="4" w:space="0" w:color="auto"/>
              <w:right w:val="single" w:sz="4" w:space="0" w:color="auto"/>
            </w:tcBorders>
            <w:vAlign w:val="center"/>
          </w:tcPr>
          <w:p w:rsidR="00707FBB" w:rsidRPr="00696ECD" w:rsidRDefault="00707FBB" w:rsidP="00247E21">
            <w:pPr>
              <w:numPr>
                <w:ilvl w:val="0"/>
                <w:numId w:val="42"/>
              </w:numPr>
              <w:spacing w:line="360" w:lineRule="auto"/>
              <w:jc w:val="center"/>
              <w:rPr>
                <w:szCs w:val="21"/>
              </w:rPr>
            </w:pPr>
          </w:p>
        </w:tc>
      </w:tr>
      <w:tr w:rsidR="00707FBB" w:rsidRPr="00696ECD" w:rsidTr="00247E21">
        <w:trPr>
          <w:trHeight w:val="283"/>
          <w:tblHeader/>
          <w:jc w:val="center"/>
        </w:trPr>
        <w:tc>
          <w:tcPr>
            <w:tcW w:w="151" w:type="pct"/>
            <w:tcBorders>
              <w:left w:val="single" w:sz="4" w:space="0" w:color="auto"/>
              <w:bottom w:val="single" w:sz="4" w:space="0" w:color="auto"/>
              <w:right w:val="single" w:sz="4" w:space="0" w:color="auto"/>
            </w:tcBorders>
            <w:vAlign w:val="center"/>
          </w:tcPr>
          <w:p w:rsidR="00707FBB" w:rsidRPr="00696ECD" w:rsidRDefault="00707FBB" w:rsidP="00247E21">
            <w:pPr>
              <w:numPr>
                <w:ilvl w:val="0"/>
                <w:numId w:val="12"/>
              </w:numPr>
              <w:spacing w:line="360" w:lineRule="auto"/>
              <w:rPr>
                <w:szCs w:val="21"/>
              </w:rPr>
            </w:pPr>
          </w:p>
        </w:tc>
        <w:tc>
          <w:tcPr>
            <w:tcW w:w="360" w:type="pct"/>
            <w:tcBorders>
              <w:left w:val="single" w:sz="4" w:space="0" w:color="auto"/>
              <w:bottom w:val="single" w:sz="4" w:space="0" w:color="auto"/>
              <w:right w:val="single" w:sz="4" w:space="0" w:color="auto"/>
            </w:tcBorders>
            <w:vAlign w:val="center"/>
          </w:tcPr>
          <w:p w:rsidR="00707FBB" w:rsidRPr="00696ECD" w:rsidRDefault="00707FBB" w:rsidP="00247E21">
            <w:pPr>
              <w:numPr>
                <w:ilvl w:val="0"/>
                <w:numId w:val="40"/>
              </w:numPr>
              <w:spacing w:line="360" w:lineRule="auto"/>
              <w:jc w:val="center"/>
              <w:rPr>
                <w:szCs w:val="21"/>
              </w:rPr>
            </w:pPr>
          </w:p>
        </w:tc>
        <w:tc>
          <w:tcPr>
            <w:tcW w:w="1378" w:type="pct"/>
            <w:tcBorders>
              <w:left w:val="single" w:sz="4" w:space="0" w:color="auto"/>
              <w:bottom w:val="single" w:sz="4" w:space="0" w:color="auto"/>
              <w:right w:val="single" w:sz="4" w:space="0" w:color="auto"/>
            </w:tcBorders>
            <w:vAlign w:val="center"/>
          </w:tcPr>
          <w:p w:rsidR="00707FBB" w:rsidRPr="00696ECD" w:rsidRDefault="00707FBB" w:rsidP="00247E21">
            <w:pPr>
              <w:adjustRightInd w:val="0"/>
              <w:snapToGrid w:val="0"/>
              <w:spacing w:line="360" w:lineRule="auto"/>
              <w:jc w:val="left"/>
              <w:rPr>
                <w:szCs w:val="21"/>
              </w:rPr>
            </w:pPr>
            <w:r w:rsidRPr="00696ECD">
              <w:rPr>
                <w:szCs w:val="21"/>
              </w:rPr>
              <w:t>综合电子星务</w:t>
            </w:r>
            <w:r w:rsidRPr="00696ECD">
              <w:rPr>
                <w:szCs w:val="21"/>
              </w:rPr>
              <w:t>CAN</w:t>
            </w:r>
            <w:r w:rsidRPr="00696ECD">
              <w:rPr>
                <w:szCs w:val="21"/>
              </w:rPr>
              <w:t>错误上行数据块计数</w:t>
            </w:r>
          </w:p>
        </w:tc>
        <w:tc>
          <w:tcPr>
            <w:tcW w:w="178" w:type="pct"/>
            <w:tcBorders>
              <w:left w:val="single" w:sz="4" w:space="0" w:color="auto"/>
              <w:bottom w:val="single" w:sz="4" w:space="0" w:color="auto"/>
              <w:right w:val="single" w:sz="4" w:space="0" w:color="auto"/>
            </w:tcBorders>
            <w:vAlign w:val="center"/>
          </w:tcPr>
          <w:p w:rsidR="00707FBB" w:rsidRPr="00696ECD" w:rsidRDefault="00707FBB" w:rsidP="00247E21">
            <w:pPr>
              <w:spacing w:line="360" w:lineRule="auto"/>
              <w:jc w:val="center"/>
              <w:rPr>
                <w:szCs w:val="21"/>
              </w:rPr>
            </w:pPr>
            <w:r w:rsidRPr="00696ECD">
              <w:rPr>
                <w:szCs w:val="21"/>
              </w:rPr>
              <w:t>1</w:t>
            </w:r>
          </w:p>
        </w:tc>
        <w:tc>
          <w:tcPr>
            <w:tcW w:w="53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rPr>
                <w:color w:val="FF0000"/>
                <w:szCs w:val="21"/>
              </w:rPr>
            </w:pPr>
            <w:r w:rsidRPr="00696ECD">
              <w:rPr>
                <w:szCs w:val="21"/>
              </w:rPr>
              <w:t>00H~FFH</w:t>
            </w:r>
          </w:p>
        </w:tc>
        <w:tc>
          <w:tcPr>
            <w:tcW w:w="2152" w:type="pct"/>
            <w:gridSpan w:val="3"/>
            <w:tcBorders>
              <w:left w:val="single" w:sz="4" w:space="0" w:color="auto"/>
              <w:bottom w:val="single" w:sz="4" w:space="0" w:color="auto"/>
              <w:right w:val="single" w:sz="4" w:space="0" w:color="auto"/>
            </w:tcBorders>
            <w:vAlign w:val="center"/>
          </w:tcPr>
          <w:p w:rsidR="00707FBB" w:rsidRPr="00696ECD" w:rsidRDefault="00707FBB" w:rsidP="00247E21">
            <w:pPr>
              <w:spacing w:line="360" w:lineRule="auto"/>
              <w:jc w:val="left"/>
              <w:rPr>
                <w:szCs w:val="21"/>
              </w:rPr>
            </w:pPr>
            <w:r w:rsidRPr="00696ECD">
              <w:rPr>
                <w:szCs w:val="21"/>
              </w:rPr>
              <w:t>格式校验正确后，对数据域内容进行判断计数</w:t>
            </w:r>
          </w:p>
          <w:p w:rsidR="00707FBB" w:rsidRPr="00696ECD" w:rsidRDefault="00707FBB" w:rsidP="00247E21">
            <w:pPr>
              <w:spacing w:line="360" w:lineRule="auto"/>
              <w:jc w:val="left"/>
              <w:rPr>
                <w:szCs w:val="21"/>
              </w:rPr>
            </w:pPr>
            <w:r w:rsidRPr="00696ECD">
              <w:rPr>
                <w:szCs w:val="21"/>
              </w:rPr>
              <w:t>标识收到错误的上行数据块</w:t>
            </w:r>
          </w:p>
          <w:p w:rsidR="00707FBB" w:rsidRPr="00696ECD" w:rsidRDefault="00707FBB" w:rsidP="00247E21">
            <w:pPr>
              <w:spacing w:line="360" w:lineRule="auto"/>
              <w:jc w:val="left"/>
              <w:rPr>
                <w:color w:val="FF0000"/>
                <w:szCs w:val="21"/>
              </w:rPr>
            </w:pPr>
            <w:r w:rsidRPr="00696ECD">
              <w:rPr>
                <w:szCs w:val="21"/>
              </w:rPr>
              <w:t>00~FFH</w:t>
            </w:r>
            <w:r w:rsidRPr="00696ECD">
              <w:rPr>
                <w:szCs w:val="21"/>
              </w:rPr>
              <w:t>循环计数</w:t>
            </w:r>
          </w:p>
        </w:tc>
        <w:tc>
          <w:tcPr>
            <w:tcW w:w="243" w:type="pct"/>
            <w:tcBorders>
              <w:left w:val="single" w:sz="4" w:space="0" w:color="auto"/>
              <w:bottom w:val="single" w:sz="4" w:space="0" w:color="auto"/>
              <w:right w:val="single" w:sz="4" w:space="0" w:color="auto"/>
            </w:tcBorders>
            <w:vAlign w:val="center"/>
          </w:tcPr>
          <w:p w:rsidR="00707FBB" w:rsidRPr="00696ECD" w:rsidRDefault="00707FBB" w:rsidP="00247E21">
            <w:pPr>
              <w:numPr>
                <w:ilvl w:val="0"/>
                <w:numId w:val="42"/>
              </w:numPr>
              <w:spacing w:line="360" w:lineRule="auto"/>
              <w:jc w:val="center"/>
              <w:rPr>
                <w:szCs w:val="21"/>
              </w:rPr>
            </w:pPr>
          </w:p>
        </w:tc>
      </w:tr>
      <w:tr w:rsidR="00707FBB" w:rsidRPr="00696ECD" w:rsidTr="00247E21">
        <w:trPr>
          <w:trHeight w:val="283"/>
          <w:tblHeader/>
          <w:jc w:val="center"/>
        </w:trPr>
        <w:tc>
          <w:tcPr>
            <w:tcW w:w="151" w:type="pct"/>
            <w:tcBorders>
              <w:left w:val="single" w:sz="4" w:space="0" w:color="auto"/>
              <w:bottom w:val="single" w:sz="4" w:space="0" w:color="auto"/>
              <w:right w:val="single" w:sz="4" w:space="0" w:color="auto"/>
            </w:tcBorders>
            <w:vAlign w:val="center"/>
          </w:tcPr>
          <w:p w:rsidR="00707FBB" w:rsidRPr="00696ECD" w:rsidRDefault="00707FBB" w:rsidP="00247E21">
            <w:pPr>
              <w:numPr>
                <w:ilvl w:val="0"/>
                <w:numId w:val="12"/>
              </w:numPr>
              <w:spacing w:line="360" w:lineRule="auto"/>
              <w:rPr>
                <w:szCs w:val="21"/>
              </w:rPr>
            </w:pPr>
          </w:p>
        </w:tc>
        <w:tc>
          <w:tcPr>
            <w:tcW w:w="360" w:type="pct"/>
            <w:tcBorders>
              <w:left w:val="single" w:sz="4" w:space="0" w:color="auto"/>
              <w:bottom w:val="single" w:sz="4" w:space="0" w:color="auto"/>
              <w:right w:val="single" w:sz="4" w:space="0" w:color="auto"/>
            </w:tcBorders>
            <w:vAlign w:val="center"/>
          </w:tcPr>
          <w:p w:rsidR="00707FBB" w:rsidRPr="00696ECD" w:rsidRDefault="00707FBB" w:rsidP="00247E21">
            <w:pPr>
              <w:numPr>
                <w:ilvl w:val="0"/>
                <w:numId w:val="40"/>
              </w:numPr>
              <w:spacing w:line="360" w:lineRule="auto"/>
              <w:jc w:val="center"/>
              <w:rPr>
                <w:szCs w:val="21"/>
              </w:rPr>
            </w:pPr>
          </w:p>
        </w:tc>
        <w:tc>
          <w:tcPr>
            <w:tcW w:w="1378" w:type="pct"/>
            <w:tcBorders>
              <w:left w:val="single" w:sz="4" w:space="0" w:color="auto"/>
              <w:bottom w:val="single" w:sz="4" w:space="0" w:color="auto"/>
              <w:right w:val="single" w:sz="4" w:space="0" w:color="auto"/>
            </w:tcBorders>
            <w:vAlign w:val="center"/>
          </w:tcPr>
          <w:p w:rsidR="00707FBB" w:rsidRPr="00696ECD" w:rsidRDefault="00707FBB" w:rsidP="00247E21">
            <w:pPr>
              <w:adjustRightInd w:val="0"/>
              <w:snapToGrid w:val="0"/>
              <w:spacing w:line="360" w:lineRule="auto"/>
              <w:jc w:val="left"/>
              <w:rPr>
                <w:szCs w:val="21"/>
              </w:rPr>
            </w:pPr>
            <w:r w:rsidRPr="00696ECD">
              <w:rPr>
                <w:szCs w:val="21"/>
              </w:rPr>
              <w:t>主体视频电子单元</w:t>
            </w:r>
            <w:r w:rsidRPr="00696ECD">
              <w:rPr>
                <w:szCs w:val="21"/>
              </w:rPr>
              <w:t>CAN</w:t>
            </w:r>
            <w:r w:rsidRPr="00696ECD">
              <w:rPr>
                <w:szCs w:val="21"/>
              </w:rPr>
              <w:t>总线格式错误指令计数</w:t>
            </w:r>
          </w:p>
        </w:tc>
        <w:tc>
          <w:tcPr>
            <w:tcW w:w="178" w:type="pct"/>
            <w:tcBorders>
              <w:left w:val="single" w:sz="4" w:space="0" w:color="auto"/>
              <w:bottom w:val="single" w:sz="4" w:space="0" w:color="auto"/>
              <w:right w:val="single" w:sz="4" w:space="0" w:color="auto"/>
            </w:tcBorders>
            <w:vAlign w:val="center"/>
          </w:tcPr>
          <w:p w:rsidR="00707FBB" w:rsidRPr="00696ECD" w:rsidRDefault="00707FBB" w:rsidP="00247E21">
            <w:pPr>
              <w:spacing w:line="360" w:lineRule="auto"/>
              <w:jc w:val="center"/>
              <w:rPr>
                <w:szCs w:val="21"/>
              </w:rPr>
            </w:pPr>
          </w:p>
        </w:tc>
        <w:tc>
          <w:tcPr>
            <w:tcW w:w="53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rPr>
                <w:szCs w:val="21"/>
              </w:rPr>
            </w:pPr>
            <w:r w:rsidRPr="00696ECD">
              <w:rPr>
                <w:szCs w:val="21"/>
              </w:rPr>
              <w:t>00H~FFH</w:t>
            </w:r>
          </w:p>
        </w:tc>
        <w:tc>
          <w:tcPr>
            <w:tcW w:w="2152" w:type="pct"/>
            <w:gridSpan w:val="3"/>
            <w:tcBorders>
              <w:left w:val="single" w:sz="4" w:space="0" w:color="auto"/>
              <w:bottom w:val="single" w:sz="4" w:space="0" w:color="auto"/>
              <w:right w:val="single" w:sz="4" w:space="0" w:color="auto"/>
            </w:tcBorders>
            <w:vAlign w:val="center"/>
          </w:tcPr>
          <w:p w:rsidR="00707FBB" w:rsidRPr="00696ECD" w:rsidRDefault="00707FBB" w:rsidP="00247E21">
            <w:pPr>
              <w:spacing w:line="360" w:lineRule="auto"/>
              <w:jc w:val="left"/>
              <w:rPr>
                <w:szCs w:val="21"/>
              </w:rPr>
            </w:pPr>
            <w:r w:rsidRPr="00696ECD">
              <w:rPr>
                <w:szCs w:val="21"/>
              </w:rPr>
              <w:t>主体视频电子单元对接收的所有内部</w:t>
            </w:r>
            <w:r w:rsidRPr="00696ECD">
              <w:rPr>
                <w:szCs w:val="21"/>
              </w:rPr>
              <w:t>CAN</w:t>
            </w:r>
            <w:r w:rsidRPr="00696ECD">
              <w:rPr>
                <w:szCs w:val="21"/>
              </w:rPr>
              <w:t>总线数据（遥控指令、遥测轮询指令、广播等）进行格式校验，格式校验包括数据包长度</w:t>
            </w:r>
            <w:r w:rsidRPr="00696ECD">
              <w:rPr>
                <w:szCs w:val="21"/>
              </w:rPr>
              <w:t>Length</w:t>
            </w:r>
            <w:r w:rsidRPr="00696ECD">
              <w:rPr>
                <w:szCs w:val="21"/>
              </w:rPr>
              <w:t>、</w:t>
            </w:r>
            <w:r w:rsidRPr="00696ECD">
              <w:rPr>
                <w:szCs w:val="21"/>
              </w:rPr>
              <w:t>Title</w:t>
            </w:r>
            <w:r w:rsidRPr="00696ECD">
              <w:rPr>
                <w:szCs w:val="21"/>
              </w:rPr>
              <w:t>、</w:t>
            </w:r>
            <w:r w:rsidRPr="00696ECD">
              <w:rPr>
                <w:szCs w:val="21"/>
              </w:rPr>
              <w:t>SUM</w:t>
            </w:r>
            <w:r w:rsidRPr="00696ECD">
              <w:rPr>
                <w:szCs w:val="21"/>
              </w:rPr>
              <w:t>的校验</w:t>
            </w:r>
          </w:p>
        </w:tc>
        <w:tc>
          <w:tcPr>
            <w:tcW w:w="243" w:type="pct"/>
            <w:tcBorders>
              <w:left w:val="single" w:sz="4" w:space="0" w:color="auto"/>
              <w:bottom w:val="single" w:sz="4" w:space="0" w:color="auto"/>
              <w:right w:val="single" w:sz="4" w:space="0" w:color="auto"/>
            </w:tcBorders>
            <w:vAlign w:val="center"/>
          </w:tcPr>
          <w:p w:rsidR="00707FBB" w:rsidRPr="00696ECD" w:rsidRDefault="00707FBB" w:rsidP="00247E21">
            <w:pPr>
              <w:numPr>
                <w:ilvl w:val="0"/>
                <w:numId w:val="42"/>
              </w:numPr>
              <w:spacing w:line="360" w:lineRule="auto"/>
              <w:jc w:val="center"/>
              <w:rPr>
                <w:szCs w:val="21"/>
              </w:rPr>
            </w:pPr>
          </w:p>
        </w:tc>
      </w:tr>
      <w:tr w:rsidR="00707FBB" w:rsidRPr="00696ECD" w:rsidTr="00247E21">
        <w:trPr>
          <w:trHeight w:val="72"/>
          <w:tblHeader/>
          <w:jc w:val="center"/>
        </w:trPr>
        <w:tc>
          <w:tcPr>
            <w:tcW w:w="151" w:type="pct"/>
            <w:vMerge w:val="restart"/>
            <w:tcBorders>
              <w:top w:val="single" w:sz="4" w:space="0" w:color="auto"/>
              <w:left w:val="single" w:sz="4" w:space="0" w:color="auto"/>
              <w:right w:val="single" w:sz="4" w:space="0" w:color="auto"/>
            </w:tcBorders>
            <w:vAlign w:val="center"/>
          </w:tcPr>
          <w:p w:rsidR="00707FBB" w:rsidRPr="00696ECD" w:rsidRDefault="00707FBB" w:rsidP="00247E21">
            <w:pPr>
              <w:numPr>
                <w:ilvl w:val="0"/>
                <w:numId w:val="12"/>
              </w:numPr>
              <w:spacing w:line="360" w:lineRule="auto"/>
              <w:rPr>
                <w:szCs w:val="21"/>
              </w:rPr>
            </w:pPr>
          </w:p>
        </w:tc>
        <w:tc>
          <w:tcPr>
            <w:tcW w:w="360" w:type="pct"/>
            <w:vMerge w:val="restart"/>
            <w:tcBorders>
              <w:top w:val="single" w:sz="4" w:space="0" w:color="auto"/>
              <w:left w:val="single" w:sz="4" w:space="0" w:color="auto"/>
              <w:right w:val="single" w:sz="4" w:space="0" w:color="auto"/>
            </w:tcBorders>
            <w:vAlign w:val="center"/>
          </w:tcPr>
          <w:p w:rsidR="00707FBB" w:rsidRPr="00696ECD" w:rsidRDefault="00707FBB" w:rsidP="00247E21">
            <w:pPr>
              <w:numPr>
                <w:ilvl w:val="0"/>
                <w:numId w:val="40"/>
              </w:numPr>
              <w:spacing w:line="360" w:lineRule="auto"/>
              <w:jc w:val="center"/>
              <w:rPr>
                <w:szCs w:val="21"/>
              </w:rPr>
            </w:pPr>
          </w:p>
        </w:tc>
        <w:tc>
          <w:tcPr>
            <w:tcW w:w="1378" w:type="pct"/>
            <w:vMerge w:val="restart"/>
            <w:tcBorders>
              <w:top w:val="single" w:sz="4" w:space="0" w:color="auto"/>
              <w:left w:val="single" w:sz="4" w:space="0" w:color="auto"/>
              <w:right w:val="single" w:sz="4" w:space="0" w:color="auto"/>
            </w:tcBorders>
            <w:vAlign w:val="center"/>
          </w:tcPr>
          <w:p w:rsidR="00707FBB" w:rsidRPr="00696ECD" w:rsidRDefault="00707FBB" w:rsidP="00247E21">
            <w:pPr>
              <w:spacing w:line="360" w:lineRule="auto"/>
              <w:rPr>
                <w:szCs w:val="21"/>
              </w:rPr>
            </w:pPr>
            <w:r w:rsidRPr="00696ECD">
              <w:rPr>
                <w:szCs w:val="21"/>
              </w:rPr>
              <w:t>主体视频电子单元最新接收总线命令标识</w:t>
            </w:r>
          </w:p>
        </w:tc>
        <w:tc>
          <w:tcPr>
            <w:tcW w:w="178" w:type="pct"/>
            <w:vMerge w:val="restart"/>
            <w:tcBorders>
              <w:top w:val="single" w:sz="4" w:space="0" w:color="auto"/>
              <w:left w:val="single" w:sz="4" w:space="0" w:color="auto"/>
              <w:right w:val="single" w:sz="4" w:space="0" w:color="auto"/>
            </w:tcBorders>
            <w:vAlign w:val="center"/>
          </w:tcPr>
          <w:p w:rsidR="00707FBB" w:rsidRPr="00696ECD" w:rsidRDefault="00707FBB" w:rsidP="00247E21">
            <w:pPr>
              <w:spacing w:line="360" w:lineRule="auto"/>
              <w:jc w:val="center"/>
              <w:rPr>
                <w:szCs w:val="21"/>
              </w:rPr>
            </w:pPr>
            <w:r w:rsidRPr="00696ECD">
              <w:rPr>
                <w:szCs w:val="21"/>
              </w:rPr>
              <w:t>1</w:t>
            </w:r>
          </w:p>
        </w:tc>
        <w:tc>
          <w:tcPr>
            <w:tcW w:w="53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rPr>
                <w:szCs w:val="21"/>
              </w:rPr>
            </w:pPr>
            <w:r w:rsidRPr="00696ECD">
              <w:rPr>
                <w:rFonts w:hint="eastAsia"/>
                <w:szCs w:val="21"/>
              </w:rPr>
              <w:t>00H</w:t>
            </w:r>
          </w:p>
        </w:tc>
        <w:tc>
          <w:tcPr>
            <w:tcW w:w="2152" w:type="pct"/>
            <w:gridSpan w:val="3"/>
            <w:tcBorders>
              <w:top w:val="single" w:sz="4" w:space="0" w:color="auto"/>
              <w:left w:val="single" w:sz="4" w:space="0" w:color="auto"/>
              <w:right w:val="single" w:sz="4" w:space="0" w:color="auto"/>
            </w:tcBorders>
            <w:vAlign w:val="center"/>
          </w:tcPr>
          <w:p w:rsidR="00707FBB" w:rsidRPr="00696ECD" w:rsidRDefault="00707FBB" w:rsidP="00247E21">
            <w:pPr>
              <w:spacing w:line="360" w:lineRule="auto"/>
              <w:jc w:val="left"/>
              <w:rPr>
                <w:szCs w:val="21"/>
              </w:rPr>
            </w:pPr>
            <w:r w:rsidRPr="00696ECD">
              <w:rPr>
                <w:rFonts w:hint="eastAsia"/>
                <w:szCs w:val="21"/>
              </w:rPr>
              <w:t>上电未收到指令</w:t>
            </w:r>
          </w:p>
        </w:tc>
        <w:tc>
          <w:tcPr>
            <w:tcW w:w="243" w:type="pct"/>
            <w:vMerge w:val="restart"/>
            <w:tcBorders>
              <w:top w:val="single" w:sz="4" w:space="0" w:color="auto"/>
              <w:left w:val="single" w:sz="4" w:space="0" w:color="auto"/>
              <w:right w:val="single" w:sz="4" w:space="0" w:color="auto"/>
            </w:tcBorders>
            <w:vAlign w:val="center"/>
          </w:tcPr>
          <w:p w:rsidR="00707FBB" w:rsidRPr="00696ECD" w:rsidRDefault="00707FBB" w:rsidP="00247E21">
            <w:pPr>
              <w:numPr>
                <w:ilvl w:val="0"/>
                <w:numId w:val="42"/>
              </w:numPr>
              <w:spacing w:line="360" w:lineRule="auto"/>
              <w:jc w:val="center"/>
              <w:rPr>
                <w:szCs w:val="21"/>
              </w:rPr>
            </w:pPr>
          </w:p>
        </w:tc>
      </w:tr>
      <w:tr w:rsidR="00707FBB" w:rsidRPr="00696ECD" w:rsidTr="00247E21">
        <w:trPr>
          <w:trHeight w:val="72"/>
          <w:tblHeader/>
          <w:jc w:val="center"/>
        </w:trPr>
        <w:tc>
          <w:tcPr>
            <w:tcW w:w="151" w:type="pct"/>
            <w:vMerge/>
            <w:tcBorders>
              <w:left w:val="single" w:sz="4" w:space="0" w:color="auto"/>
              <w:right w:val="single" w:sz="4" w:space="0" w:color="auto"/>
            </w:tcBorders>
            <w:vAlign w:val="center"/>
          </w:tcPr>
          <w:p w:rsidR="00707FBB" w:rsidRPr="00696ECD" w:rsidRDefault="00707FBB" w:rsidP="00247E21">
            <w:pPr>
              <w:numPr>
                <w:ilvl w:val="0"/>
                <w:numId w:val="12"/>
              </w:numPr>
              <w:spacing w:line="360" w:lineRule="auto"/>
              <w:rPr>
                <w:szCs w:val="21"/>
              </w:rPr>
            </w:pPr>
          </w:p>
        </w:tc>
        <w:tc>
          <w:tcPr>
            <w:tcW w:w="360" w:type="pct"/>
            <w:vMerge/>
            <w:tcBorders>
              <w:left w:val="single" w:sz="4" w:space="0" w:color="auto"/>
              <w:right w:val="single" w:sz="4" w:space="0" w:color="auto"/>
            </w:tcBorders>
            <w:vAlign w:val="center"/>
          </w:tcPr>
          <w:p w:rsidR="00707FBB" w:rsidRPr="00696ECD" w:rsidRDefault="00707FBB" w:rsidP="00247E21">
            <w:pPr>
              <w:numPr>
                <w:ilvl w:val="0"/>
                <w:numId w:val="40"/>
              </w:numPr>
              <w:spacing w:line="360" w:lineRule="auto"/>
              <w:jc w:val="center"/>
              <w:rPr>
                <w:szCs w:val="21"/>
              </w:rPr>
            </w:pPr>
          </w:p>
        </w:tc>
        <w:tc>
          <w:tcPr>
            <w:tcW w:w="1378" w:type="pct"/>
            <w:vMerge/>
            <w:tcBorders>
              <w:left w:val="single" w:sz="4" w:space="0" w:color="auto"/>
              <w:right w:val="single" w:sz="4" w:space="0" w:color="auto"/>
            </w:tcBorders>
            <w:vAlign w:val="center"/>
          </w:tcPr>
          <w:p w:rsidR="00707FBB" w:rsidRPr="00696ECD" w:rsidRDefault="00707FBB" w:rsidP="00247E21">
            <w:pPr>
              <w:spacing w:line="360" w:lineRule="auto"/>
              <w:rPr>
                <w:szCs w:val="21"/>
              </w:rPr>
            </w:pPr>
          </w:p>
        </w:tc>
        <w:tc>
          <w:tcPr>
            <w:tcW w:w="178" w:type="pct"/>
            <w:vMerge/>
            <w:tcBorders>
              <w:left w:val="single" w:sz="4" w:space="0" w:color="auto"/>
              <w:right w:val="single" w:sz="4" w:space="0" w:color="auto"/>
            </w:tcBorders>
            <w:vAlign w:val="center"/>
          </w:tcPr>
          <w:p w:rsidR="00707FBB" w:rsidRPr="00696ECD" w:rsidRDefault="00707FBB" w:rsidP="00247E21">
            <w:pPr>
              <w:spacing w:line="360" w:lineRule="auto"/>
              <w:jc w:val="center"/>
              <w:rPr>
                <w:szCs w:val="21"/>
              </w:rPr>
            </w:pPr>
          </w:p>
        </w:tc>
        <w:tc>
          <w:tcPr>
            <w:tcW w:w="53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rPr>
                <w:szCs w:val="21"/>
              </w:rPr>
            </w:pPr>
            <w:r w:rsidRPr="00696ECD">
              <w:rPr>
                <w:rFonts w:hint="eastAsia"/>
                <w:szCs w:val="21"/>
              </w:rPr>
              <w:t>01</w:t>
            </w:r>
            <w:r w:rsidRPr="00696ECD">
              <w:rPr>
                <w:szCs w:val="21"/>
              </w:rPr>
              <w:t>H</w:t>
            </w:r>
          </w:p>
        </w:tc>
        <w:tc>
          <w:tcPr>
            <w:tcW w:w="2152" w:type="pct"/>
            <w:gridSpan w:val="3"/>
            <w:tcBorders>
              <w:left w:val="single" w:sz="4" w:space="0" w:color="auto"/>
              <w:right w:val="single" w:sz="4" w:space="0" w:color="auto"/>
            </w:tcBorders>
            <w:vAlign w:val="center"/>
          </w:tcPr>
          <w:p w:rsidR="00707FBB" w:rsidRPr="00696ECD" w:rsidRDefault="00707FBB" w:rsidP="00247E21">
            <w:pPr>
              <w:spacing w:line="360" w:lineRule="auto"/>
              <w:jc w:val="left"/>
              <w:rPr>
                <w:szCs w:val="21"/>
              </w:rPr>
            </w:pPr>
            <w:r w:rsidRPr="00696ECD">
              <w:rPr>
                <w:kern w:val="0"/>
                <w:szCs w:val="21"/>
              </w:rPr>
              <w:t>积分时间设置</w:t>
            </w:r>
          </w:p>
        </w:tc>
        <w:tc>
          <w:tcPr>
            <w:tcW w:w="243" w:type="pct"/>
            <w:vMerge/>
            <w:tcBorders>
              <w:left w:val="single" w:sz="4" w:space="0" w:color="auto"/>
              <w:right w:val="single" w:sz="4" w:space="0" w:color="auto"/>
            </w:tcBorders>
            <w:vAlign w:val="center"/>
          </w:tcPr>
          <w:p w:rsidR="00707FBB" w:rsidRPr="00696ECD" w:rsidRDefault="00707FBB" w:rsidP="00247E21">
            <w:pPr>
              <w:numPr>
                <w:ilvl w:val="0"/>
                <w:numId w:val="42"/>
              </w:numPr>
              <w:spacing w:line="360" w:lineRule="auto"/>
              <w:jc w:val="center"/>
              <w:rPr>
                <w:szCs w:val="21"/>
              </w:rPr>
            </w:pPr>
          </w:p>
        </w:tc>
      </w:tr>
      <w:tr w:rsidR="00707FBB" w:rsidRPr="00696ECD" w:rsidTr="00247E21">
        <w:trPr>
          <w:trHeight w:val="72"/>
          <w:tblHeader/>
          <w:jc w:val="center"/>
        </w:trPr>
        <w:tc>
          <w:tcPr>
            <w:tcW w:w="151" w:type="pct"/>
            <w:vMerge/>
            <w:tcBorders>
              <w:left w:val="single" w:sz="4" w:space="0" w:color="auto"/>
              <w:right w:val="single" w:sz="4" w:space="0" w:color="auto"/>
            </w:tcBorders>
            <w:vAlign w:val="center"/>
          </w:tcPr>
          <w:p w:rsidR="00707FBB" w:rsidRPr="00696ECD" w:rsidRDefault="00707FBB" w:rsidP="00247E21">
            <w:pPr>
              <w:numPr>
                <w:ilvl w:val="0"/>
                <w:numId w:val="12"/>
              </w:numPr>
              <w:spacing w:line="360" w:lineRule="auto"/>
              <w:rPr>
                <w:szCs w:val="21"/>
              </w:rPr>
            </w:pPr>
          </w:p>
        </w:tc>
        <w:tc>
          <w:tcPr>
            <w:tcW w:w="360" w:type="pct"/>
            <w:vMerge/>
            <w:tcBorders>
              <w:left w:val="single" w:sz="4" w:space="0" w:color="auto"/>
              <w:right w:val="single" w:sz="4" w:space="0" w:color="auto"/>
            </w:tcBorders>
            <w:vAlign w:val="center"/>
          </w:tcPr>
          <w:p w:rsidR="00707FBB" w:rsidRPr="00696ECD" w:rsidRDefault="00707FBB" w:rsidP="00247E21">
            <w:pPr>
              <w:numPr>
                <w:ilvl w:val="0"/>
                <w:numId w:val="40"/>
              </w:numPr>
              <w:spacing w:line="360" w:lineRule="auto"/>
              <w:jc w:val="center"/>
              <w:rPr>
                <w:szCs w:val="21"/>
              </w:rPr>
            </w:pPr>
          </w:p>
        </w:tc>
        <w:tc>
          <w:tcPr>
            <w:tcW w:w="1378" w:type="pct"/>
            <w:vMerge/>
            <w:tcBorders>
              <w:left w:val="single" w:sz="4" w:space="0" w:color="auto"/>
              <w:right w:val="single" w:sz="4" w:space="0" w:color="auto"/>
            </w:tcBorders>
            <w:vAlign w:val="center"/>
          </w:tcPr>
          <w:p w:rsidR="00707FBB" w:rsidRPr="00696ECD" w:rsidRDefault="00707FBB" w:rsidP="00247E21">
            <w:pPr>
              <w:spacing w:line="360" w:lineRule="auto"/>
              <w:rPr>
                <w:szCs w:val="21"/>
              </w:rPr>
            </w:pPr>
          </w:p>
        </w:tc>
        <w:tc>
          <w:tcPr>
            <w:tcW w:w="178" w:type="pct"/>
            <w:vMerge/>
            <w:tcBorders>
              <w:left w:val="single" w:sz="4" w:space="0" w:color="auto"/>
              <w:right w:val="single" w:sz="4" w:space="0" w:color="auto"/>
            </w:tcBorders>
            <w:vAlign w:val="center"/>
          </w:tcPr>
          <w:p w:rsidR="00707FBB" w:rsidRPr="00696ECD" w:rsidRDefault="00707FBB" w:rsidP="00247E21">
            <w:pPr>
              <w:spacing w:line="360" w:lineRule="auto"/>
              <w:jc w:val="center"/>
              <w:rPr>
                <w:szCs w:val="21"/>
              </w:rPr>
            </w:pPr>
          </w:p>
        </w:tc>
        <w:tc>
          <w:tcPr>
            <w:tcW w:w="53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jc w:val="left"/>
              <w:rPr>
                <w:kern w:val="0"/>
                <w:szCs w:val="21"/>
              </w:rPr>
            </w:pPr>
            <w:r w:rsidRPr="00696ECD">
              <w:rPr>
                <w:kern w:val="0"/>
                <w:szCs w:val="21"/>
              </w:rPr>
              <w:t>03H</w:t>
            </w:r>
          </w:p>
        </w:tc>
        <w:tc>
          <w:tcPr>
            <w:tcW w:w="2152" w:type="pct"/>
            <w:gridSpan w:val="3"/>
            <w:tcBorders>
              <w:left w:val="single" w:sz="4" w:space="0" w:color="auto"/>
              <w:right w:val="single" w:sz="4" w:space="0" w:color="auto"/>
            </w:tcBorders>
            <w:vAlign w:val="center"/>
          </w:tcPr>
          <w:p w:rsidR="00707FBB" w:rsidRPr="00696ECD" w:rsidRDefault="00707FBB" w:rsidP="00247E21">
            <w:pPr>
              <w:spacing w:line="360" w:lineRule="auto"/>
              <w:jc w:val="left"/>
              <w:rPr>
                <w:szCs w:val="21"/>
              </w:rPr>
            </w:pPr>
            <w:r w:rsidRPr="00696ECD">
              <w:rPr>
                <w:kern w:val="0"/>
                <w:szCs w:val="21"/>
              </w:rPr>
              <w:t>增益设置</w:t>
            </w:r>
          </w:p>
        </w:tc>
        <w:tc>
          <w:tcPr>
            <w:tcW w:w="243" w:type="pct"/>
            <w:vMerge/>
            <w:tcBorders>
              <w:left w:val="single" w:sz="4" w:space="0" w:color="auto"/>
              <w:right w:val="single" w:sz="4" w:space="0" w:color="auto"/>
            </w:tcBorders>
            <w:vAlign w:val="center"/>
          </w:tcPr>
          <w:p w:rsidR="00707FBB" w:rsidRPr="00696ECD" w:rsidRDefault="00707FBB" w:rsidP="00247E21">
            <w:pPr>
              <w:numPr>
                <w:ilvl w:val="0"/>
                <w:numId w:val="42"/>
              </w:numPr>
              <w:spacing w:line="360" w:lineRule="auto"/>
              <w:jc w:val="center"/>
              <w:rPr>
                <w:szCs w:val="21"/>
              </w:rPr>
            </w:pPr>
          </w:p>
        </w:tc>
      </w:tr>
      <w:tr w:rsidR="00707FBB" w:rsidRPr="00696ECD" w:rsidTr="00247E21">
        <w:trPr>
          <w:trHeight w:val="72"/>
          <w:tblHeader/>
          <w:jc w:val="center"/>
        </w:trPr>
        <w:tc>
          <w:tcPr>
            <w:tcW w:w="151" w:type="pct"/>
            <w:vMerge/>
            <w:tcBorders>
              <w:left w:val="single" w:sz="4" w:space="0" w:color="auto"/>
              <w:right w:val="single" w:sz="4" w:space="0" w:color="auto"/>
            </w:tcBorders>
            <w:vAlign w:val="center"/>
          </w:tcPr>
          <w:p w:rsidR="00707FBB" w:rsidRPr="00696ECD" w:rsidRDefault="00707FBB" w:rsidP="00247E21">
            <w:pPr>
              <w:numPr>
                <w:ilvl w:val="0"/>
                <w:numId w:val="12"/>
              </w:numPr>
              <w:spacing w:line="360" w:lineRule="auto"/>
              <w:rPr>
                <w:szCs w:val="21"/>
              </w:rPr>
            </w:pPr>
          </w:p>
        </w:tc>
        <w:tc>
          <w:tcPr>
            <w:tcW w:w="360" w:type="pct"/>
            <w:vMerge/>
            <w:tcBorders>
              <w:left w:val="single" w:sz="4" w:space="0" w:color="auto"/>
              <w:right w:val="single" w:sz="4" w:space="0" w:color="auto"/>
            </w:tcBorders>
            <w:vAlign w:val="center"/>
          </w:tcPr>
          <w:p w:rsidR="00707FBB" w:rsidRPr="00696ECD" w:rsidRDefault="00707FBB" w:rsidP="00247E21">
            <w:pPr>
              <w:numPr>
                <w:ilvl w:val="0"/>
                <w:numId w:val="40"/>
              </w:numPr>
              <w:spacing w:line="360" w:lineRule="auto"/>
              <w:jc w:val="center"/>
              <w:rPr>
                <w:szCs w:val="21"/>
              </w:rPr>
            </w:pPr>
          </w:p>
        </w:tc>
        <w:tc>
          <w:tcPr>
            <w:tcW w:w="1378" w:type="pct"/>
            <w:vMerge/>
            <w:tcBorders>
              <w:left w:val="single" w:sz="4" w:space="0" w:color="auto"/>
              <w:right w:val="single" w:sz="4" w:space="0" w:color="auto"/>
            </w:tcBorders>
            <w:vAlign w:val="center"/>
          </w:tcPr>
          <w:p w:rsidR="00707FBB" w:rsidRPr="00696ECD" w:rsidRDefault="00707FBB" w:rsidP="00247E21">
            <w:pPr>
              <w:spacing w:line="360" w:lineRule="auto"/>
              <w:rPr>
                <w:szCs w:val="21"/>
              </w:rPr>
            </w:pPr>
          </w:p>
        </w:tc>
        <w:tc>
          <w:tcPr>
            <w:tcW w:w="178" w:type="pct"/>
            <w:vMerge/>
            <w:tcBorders>
              <w:left w:val="single" w:sz="4" w:space="0" w:color="auto"/>
              <w:right w:val="single" w:sz="4" w:space="0" w:color="auto"/>
            </w:tcBorders>
            <w:vAlign w:val="center"/>
          </w:tcPr>
          <w:p w:rsidR="00707FBB" w:rsidRPr="00696ECD" w:rsidRDefault="00707FBB" w:rsidP="00247E21">
            <w:pPr>
              <w:spacing w:line="360" w:lineRule="auto"/>
              <w:jc w:val="center"/>
              <w:rPr>
                <w:szCs w:val="21"/>
              </w:rPr>
            </w:pPr>
          </w:p>
        </w:tc>
        <w:tc>
          <w:tcPr>
            <w:tcW w:w="53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jc w:val="left"/>
              <w:rPr>
                <w:kern w:val="0"/>
                <w:szCs w:val="21"/>
              </w:rPr>
            </w:pPr>
            <w:r w:rsidRPr="00696ECD">
              <w:rPr>
                <w:kern w:val="0"/>
                <w:szCs w:val="21"/>
              </w:rPr>
              <w:t>04H</w:t>
            </w:r>
          </w:p>
        </w:tc>
        <w:tc>
          <w:tcPr>
            <w:tcW w:w="2152" w:type="pct"/>
            <w:gridSpan w:val="3"/>
            <w:tcBorders>
              <w:left w:val="single" w:sz="4" w:space="0" w:color="auto"/>
              <w:right w:val="single" w:sz="4" w:space="0" w:color="auto"/>
            </w:tcBorders>
            <w:vAlign w:val="center"/>
          </w:tcPr>
          <w:p w:rsidR="00707FBB" w:rsidRPr="00696ECD" w:rsidRDefault="00707FBB" w:rsidP="00247E21">
            <w:pPr>
              <w:spacing w:line="360" w:lineRule="auto"/>
              <w:jc w:val="left"/>
              <w:rPr>
                <w:szCs w:val="21"/>
              </w:rPr>
            </w:pPr>
            <w:r w:rsidRPr="00696ECD">
              <w:rPr>
                <w:kern w:val="0"/>
                <w:szCs w:val="21"/>
              </w:rPr>
              <w:t>TDI</w:t>
            </w:r>
            <w:r w:rsidRPr="00696ECD">
              <w:rPr>
                <w:kern w:val="0"/>
                <w:szCs w:val="21"/>
              </w:rPr>
              <w:t>级数设置</w:t>
            </w:r>
          </w:p>
        </w:tc>
        <w:tc>
          <w:tcPr>
            <w:tcW w:w="243" w:type="pct"/>
            <w:vMerge/>
            <w:tcBorders>
              <w:left w:val="single" w:sz="4" w:space="0" w:color="auto"/>
              <w:right w:val="single" w:sz="4" w:space="0" w:color="auto"/>
            </w:tcBorders>
            <w:vAlign w:val="center"/>
          </w:tcPr>
          <w:p w:rsidR="00707FBB" w:rsidRPr="00696ECD" w:rsidRDefault="00707FBB" w:rsidP="00247E21">
            <w:pPr>
              <w:numPr>
                <w:ilvl w:val="0"/>
                <w:numId w:val="42"/>
              </w:numPr>
              <w:spacing w:line="360" w:lineRule="auto"/>
              <w:jc w:val="center"/>
              <w:rPr>
                <w:szCs w:val="21"/>
              </w:rPr>
            </w:pPr>
          </w:p>
        </w:tc>
      </w:tr>
      <w:tr w:rsidR="00707FBB" w:rsidRPr="00696ECD" w:rsidTr="00247E21">
        <w:trPr>
          <w:trHeight w:val="72"/>
          <w:tblHeader/>
          <w:jc w:val="center"/>
        </w:trPr>
        <w:tc>
          <w:tcPr>
            <w:tcW w:w="151" w:type="pct"/>
            <w:vMerge/>
            <w:tcBorders>
              <w:left w:val="single" w:sz="4" w:space="0" w:color="auto"/>
              <w:right w:val="single" w:sz="4" w:space="0" w:color="auto"/>
            </w:tcBorders>
            <w:vAlign w:val="center"/>
          </w:tcPr>
          <w:p w:rsidR="00707FBB" w:rsidRPr="00696ECD" w:rsidRDefault="00707FBB" w:rsidP="00247E21">
            <w:pPr>
              <w:numPr>
                <w:ilvl w:val="0"/>
                <w:numId w:val="12"/>
              </w:numPr>
              <w:spacing w:line="360" w:lineRule="auto"/>
              <w:rPr>
                <w:szCs w:val="21"/>
              </w:rPr>
            </w:pPr>
          </w:p>
        </w:tc>
        <w:tc>
          <w:tcPr>
            <w:tcW w:w="360" w:type="pct"/>
            <w:vMerge/>
            <w:tcBorders>
              <w:left w:val="single" w:sz="4" w:space="0" w:color="auto"/>
              <w:right w:val="single" w:sz="4" w:space="0" w:color="auto"/>
            </w:tcBorders>
            <w:vAlign w:val="center"/>
          </w:tcPr>
          <w:p w:rsidR="00707FBB" w:rsidRPr="00696ECD" w:rsidRDefault="00707FBB" w:rsidP="00247E21">
            <w:pPr>
              <w:numPr>
                <w:ilvl w:val="0"/>
                <w:numId w:val="40"/>
              </w:numPr>
              <w:spacing w:line="360" w:lineRule="auto"/>
              <w:jc w:val="center"/>
              <w:rPr>
                <w:szCs w:val="21"/>
              </w:rPr>
            </w:pPr>
          </w:p>
        </w:tc>
        <w:tc>
          <w:tcPr>
            <w:tcW w:w="1378" w:type="pct"/>
            <w:vMerge/>
            <w:tcBorders>
              <w:left w:val="single" w:sz="4" w:space="0" w:color="auto"/>
              <w:right w:val="single" w:sz="4" w:space="0" w:color="auto"/>
            </w:tcBorders>
            <w:vAlign w:val="center"/>
          </w:tcPr>
          <w:p w:rsidR="00707FBB" w:rsidRPr="00696ECD" w:rsidRDefault="00707FBB" w:rsidP="00247E21">
            <w:pPr>
              <w:spacing w:line="360" w:lineRule="auto"/>
              <w:rPr>
                <w:szCs w:val="21"/>
              </w:rPr>
            </w:pPr>
          </w:p>
        </w:tc>
        <w:tc>
          <w:tcPr>
            <w:tcW w:w="178" w:type="pct"/>
            <w:vMerge/>
            <w:tcBorders>
              <w:left w:val="single" w:sz="4" w:space="0" w:color="auto"/>
              <w:right w:val="single" w:sz="4" w:space="0" w:color="auto"/>
            </w:tcBorders>
            <w:vAlign w:val="center"/>
          </w:tcPr>
          <w:p w:rsidR="00707FBB" w:rsidRPr="00696ECD" w:rsidRDefault="00707FBB" w:rsidP="00247E21">
            <w:pPr>
              <w:spacing w:line="360" w:lineRule="auto"/>
              <w:jc w:val="center"/>
              <w:rPr>
                <w:szCs w:val="21"/>
              </w:rPr>
            </w:pPr>
          </w:p>
        </w:tc>
        <w:tc>
          <w:tcPr>
            <w:tcW w:w="53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jc w:val="left"/>
              <w:rPr>
                <w:kern w:val="0"/>
                <w:szCs w:val="21"/>
              </w:rPr>
            </w:pPr>
            <w:r w:rsidRPr="00696ECD">
              <w:rPr>
                <w:kern w:val="0"/>
                <w:szCs w:val="21"/>
              </w:rPr>
              <w:t>05H</w:t>
            </w:r>
          </w:p>
        </w:tc>
        <w:tc>
          <w:tcPr>
            <w:tcW w:w="2152" w:type="pct"/>
            <w:gridSpan w:val="3"/>
            <w:tcBorders>
              <w:left w:val="single" w:sz="4" w:space="0" w:color="auto"/>
              <w:right w:val="single" w:sz="4" w:space="0" w:color="auto"/>
            </w:tcBorders>
            <w:vAlign w:val="center"/>
          </w:tcPr>
          <w:p w:rsidR="00707FBB" w:rsidRPr="00696ECD" w:rsidRDefault="00707FBB" w:rsidP="00247E21">
            <w:pPr>
              <w:spacing w:line="360" w:lineRule="auto"/>
              <w:jc w:val="left"/>
              <w:rPr>
                <w:szCs w:val="21"/>
              </w:rPr>
            </w:pPr>
            <w:r w:rsidRPr="00696ECD">
              <w:rPr>
                <w:kern w:val="0"/>
                <w:szCs w:val="21"/>
              </w:rPr>
              <w:t>算法开关设置</w:t>
            </w:r>
          </w:p>
        </w:tc>
        <w:tc>
          <w:tcPr>
            <w:tcW w:w="243" w:type="pct"/>
            <w:vMerge/>
            <w:tcBorders>
              <w:left w:val="single" w:sz="4" w:space="0" w:color="auto"/>
              <w:right w:val="single" w:sz="4" w:space="0" w:color="auto"/>
            </w:tcBorders>
            <w:vAlign w:val="center"/>
          </w:tcPr>
          <w:p w:rsidR="00707FBB" w:rsidRPr="00696ECD" w:rsidRDefault="00707FBB" w:rsidP="00247E21">
            <w:pPr>
              <w:numPr>
                <w:ilvl w:val="0"/>
                <w:numId w:val="42"/>
              </w:numPr>
              <w:spacing w:line="360" w:lineRule="auto"/>
              <w:jc w:val="center"/>
              <w:rPr>
                <w:szCs w:val="21"/>
              </w:rPr>
            </w:pPr>
          </w:p>
        </w:tc>
      </w:tr>
      <w:tr w:rsidR="00707FBB" w:rsidRPr="00696ECD" w:rsidTr="00247E21">
        <w:trPr>
          <w:trHeight w:val="72"/>
          <w:tblHeader/>
          <w:jc w:val="center"/>
        </w:trPr>
        <w:tc>
          <w:tcPr>
            <w:tcW w:w="151" w:type="pct"/>
            <w:vMerge/>
            <w:tcBorders>
              <w:left w:val="single" w:sz="4" w:space="0" w:color="auto"/>
              <w:right w:val="single" w:sz="4" w:space="0" w:color="auto"/>
            </w:tcBorders>
            <w:vAlign w:val="center"/>
          </w:tcPr>
          <w:p w:rsidR="00707FBB" w:rsidRPr="00696ECD" w:rsidRDefault="00707FBB" w:rsidP="00247E21">
            <w:pPr>
              <w:numPr>
                <w:ilvl w:val="0"/>
                <w:numId w:val="12"/>
              </w:numPr>
              <w:spacing w:line="360" w:lineRule="auto"/>
              <w:rPr>
                <w:szCs w:val="21"/>
              </w:rPr>
            </w:pPr>
          </w:p>
        </w:tc>
        <w:tc>
          <w:tcPr>
            <w:tcW w:w="360" w:type="pct"/>
            <w:vMerge/>
            <w:tcBorders>
              <w:left w:val="single" w:sz="4" w:space="0" w:color="auto"/>
              <w:right w:val="single" w:sz="4" w:space="0" w:color="auto"/>
            </w:tcBorders>
            <w:vAlign w:val="center"/>
          </w:tcPr>
          <w:p w:rsidR="00707FBB" w:rsidRPr="00696ECD" w:rsidRDefault="00707FBB" w:rsidP="00247E21">
            <w:pPr>
              <w:numPr>
                <w:ilvl w:val="0"/>
                <w:numId w:val="40"/>
              </w:numPr>
              <w:spacing w:line="360" w:lineRule="auto"/>
              <w:jc w:val="center"/>
              <w:rPr>
                <w:szCs w:val="21"/>
              </w:rPr>
            </w:pPr>
          </w:p>
        </w:tc>
        <w:tc>
          <w:tcPr>
            <w:tcW w:w="1378" w:type="pct"/>
            <w:vMerge/>
            <w:tcBorders>
              <w:left w:val="single" w:sz="4" w:space="0" w:color="auto"/>
              <w:right w:val="single" w:sz="4" w:space="0" w:color="auto"/>
            </w:tcBorders>
            <w:vAlign w:val="center"/>
          </w:tcPr>
          <w:p w:rsidR="00707FBB" w:rsidRPr="00696ECD" w:rsidRDefault="00707FBB" w:rsidP="00247E21">
            <w:pPr>
              <w:spacing w:line="360" w:lineRule="auto"/>
              <w:rPr>
                <w:szCs w:val="21"/>
              </w:rPr>
            </w:pPr>
          </w:p>
        </w:tc>
        <w:tc>
          <w:tcPr>
            <w:tcW w:w="178" w:type="pct"/>
            <w:vMerge/>
            <w:tcBorders>
              <w:left w:val="single" w:sz="4" w:space="0" w:color="auto"/>
              <w:right w:val="single" w:sz="4" w:space="0" w:color="auto"/>
            </w:tcBorders>
            <w:vAlign w:val="center"/>
          </w:tcPr>
          <w:p w:rsidR="00707FBB" w:rsidRPr="00696ECD" w:rsidRDefault="00707FBB" w:rsidP="00247E21">
            <w:pPr>
              <w:spacing w:line="360" w:lineRule="auto"/>
              <w:jc w:val="center"/>
              <w:rPr>
                <w:szCs w:val="21"/>
              </w:rPr>
            </w:pPr>
          </w:p>
        </w:tc>
        <w:tc>
          <w:tcPr>
            <w:tcW w:w="53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jc w:val="left"/>
              <w:rPr>
                <w:kern w:val="0"/>
                <w:szCs w:val="21"/>
              </w:rPr>
            </w:pPr>
            <w:r w:rsidRPr="00696ECD">
              <w:rPr>
                <w:kern w:val="0"/>
                <w:szCs w:val="21"/>
              </w:rPr>
              <w:t>06H</w:t>
            </w:r>
          </w:p>
        </w:tc>
        <w:tc>
          <w:tcPr>
            <w:tcW w:w="2152" w:type="pct"/>
            <w:gridSpan w:val="3"/>
            <w:tcBorders>
              <w:left w:val="single" w:sz="4" w:space="0" w:color="auto"/>
              <w:right w:val="single" w:sz="4" w:space="0" w:color="auto"/>
            </w:tcBorders>
            <w:vAlign w:val="center"/>
          </w:tcPr>
          <w:p w:rsidR="00707FBB" w:rsidRPr="00696ECD" w:rsidRDefault="00707FBB" w:rsidP="00247E21">
            <w:pPr>
              <w:spacing w:line="360" w:lineRule="auto"/>
              <w:jc w:val="left"/>
              <w:rPr>
                <w:szCs w:val="21"/>
              </w:rPr>
            </w:pPr>
            <w:r w:rsidRPr="00696ECD">
              <w:rPr>
                <w:szCs w:val="21"/>
              </w:rPr>
              <w:t>数字增益</w:t>
            </w:r>
            <w:r w:rsidRPr="00696ECD">
              <w:rPr>
                <w:szCs w:val="21"/>
              </w:rPr>
              <w:t>K</w:t>
            </w:r>
            <w:r w:rsidRPr="00696ECD">
              <w:rPr>
                <w:szCs w:val="21"/>
              </w:rPr>
              <w:t>系数设置</w:t>
            </w:r>
          </w:p>
        </w:tc>
        <w:tc>
          <w:tcPr>
            <w:tcW w:w="243" w:type="pct"/>
            <w:vMerge/>
            <w:tcBorders>
              <w:left w:val="single" w:sz="4" w:space="0" w:color="auto"/>
              <w:right w:val="single" w:sz="4" w:space="0" w:color="auto"/>
            </w:tcBorders>
            <w:vAlign w:val="center"/>
          </w:tcPr>
          <w:p w:rsidR="00707FBB" w:rsidRPr="00696ECD" w:rsidRDefault="00707FBB" w:rsidP="00247E21">
            <w:pPr>
              <w:numPr>
                <w:ilvl w:val="0"/>
                <w:numId w:val="42"/>
              </w:numPr>
              <w:spacing w:line="360" w:lineRule="auto"/>
              <w:jc w:val="center"/>
              <w:rPr>
                <w:szCs w:val="21"/>
              </w:rPr>
            </w:pPr>
          </w:p>
        </w:tc>
      </w:tr>
      <w:tr w:rsidR="00707FBB" w:rsidRPr="00696ECD" w:rsidTr="00247E21">
        <w:trPr>
          <w:trHeight w:val="72"/>
          <w:tblHeader/>
          <w:jc w:val="center"/>
        </w:trPr>
        <w:tc>
          <w:tcPr>
            <w:tcW w:w="151" w:type="pct"/>
            <w:vMerge/>
            <w:tcBorders>
              <w:left w:val="single" w:sz="4" w:space="0" w:color="auto"/>
              <w:right w:val="single" w:sz="4" w:space="0" w:color="auto"/>
            </w:tcBorders>
            <w:vAlign w:val="center"/>
          </w:tcPr>
          <w:p w:rsidR="00707FBB" w:rsidRPr="00696ECD" w:rsidRDefault="00707FBB" w:rsidP="00247E21">
            <w:pPr>
              <w:numPr>
                <w:ilvl w:val="0"/>
                <w:numId w:val="12"/>
              </w:numPr>
              <w:spacing w:line="360" w:lineRule="auto"/>
              <w:rPr>
                <w:szCs w:val="21"/>
              </w:rPr>
            </w:pPr>
          </w:p>
        </w:tc>
        <w:tc>
          <w:tcPr>
            <w:tcW w:w="360" w:type="pct"/>
            <w:vMerge/>
            <w:tcBorders>
              <w:left w:val="single" w:sz="4" w:space="0" w:color="auto"/>
              <w:right w:val="single" w:sz="4" w:space="0" w:color="auto"/>
            </w:tcBorders>
            <w:vAlign w:val="center"/>
          </w:tcPr>
          <w:p w:rsidR="00707FBB" w:rsidRPr="00696ECD" w:rsidRDefault="00707FBB" w:rsidP="00247E21">
            <w:pPr>
              <w:numPr>
                <w:ilvl w:val="0"/>
                <w:numId w:val="40"/>
              </w:numPr>
              <w:spacing w:line="360" w:lineRule="auto"/>
              <w:jc w:val="center"/>
              <w:rPr>
                <w:szCs w:val="21"/>
              </w:rPr>
            </w:pPr>
          </w:p>
        </w:tc>
        <w:tc>
          <w:tcPr>
            <w:tcW w:w="1378" w:type="pct"/>
            <w:vMerge/>
            <w:tcBorders>
              <w:left w:val="single" w:sz="4" w:space="0" w:color="auto"/>
              <w:right w:val="single" w:sz="4" w:space="0" w:color="auto"/>
            </w:tcBorders>
            <w:vAlign w:val="center"/>
          </w:tcPr>
          <w:p w:rsidR="00707FBB" w:rsidRPr="00696ECD" w:rsidRDefault="00707FBB" w:rsidP="00247E21">
            <w:pPr>
              <w:spacing w:line="360" w:lineRule="auto"/>
              <w:rPr>
                <w:szCs w:val="21"/>
              </w:rPr>
            </w:pPr>
          </w:p>
        </w:tc>
        <w:tc>
          <w:tcPr>
            <w:tcW w:w="178" w:type="pct"/>
            <w:vMerge/>
            <w:tcBorders>
              <w:left w:val="single" w:sz="4" w:space="0" w:color="auto"/>
              <w:right w:val="single" w:sz="4" w:space="0" w:color="auto"/>
            </w:tcBorders>
            <w:vAlign w:val="center"/>
          </w:tcPr>
          <w:p w:rsidR="00707FBB" w:rsidRPr="00696ECD" w:rsidRDefault="00707FBB" w:rsidP="00247E21">
            <w:pPr>
              <w:spacing w:line="360" w:lineRule="auto"/>
              <w:jc w:val="center"/>
              <w:rPr>
                <w:szCs w:val="21"/>
              </w:rPr>
            </w:pPr>
          </w:p>
        </w:tc>
        <w:tc>
          <w:tcPr>
            <w:tcW w:w="53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jc w:val="left"/>
              <w:rPr>
                <w:kern w:val="0"/>
                <w:szCs w:val="21"/>
              </w:rPr>
            </w:pPr>
            <w:r w:rsidRPr="00696ECD">
              <w:rPr>
                <w:kern w:val="0"/>
                <w:szCs w:val="21"/>
              </w:rPr>
              <w:t>07H</w:t>
            </w:r>
          </w:p>
        </w:tc>
        <w:tc>
          <w:tcPr>
            <w:tcW w:w="2152" w:type="pct"/>
            <w:gridSpan w:val="3"/>
            <w:tcBorders>
              <w:left w:val="single" w:sz="4" w:space="0" w:color="auto"/>
              <w:right w:val="single" w:sz="4" w:space="0" w:color="auto"/>
            </w:tcBorders>
            <w:vAlign w:val="center"/>
          </w:tcPr>
          <w:p w:rsidR="00707FBB" w:rsidRPr="00696ECD" w:rsidRDefault="00707FBB" w:rsidP="00247E21">
            <w:pPr>
              <w:spacing w:line="360" w:lineRule="auto"/>
              <w:jc w:val="left"/>
              <w:rPr>
                <w:szCs w:val="21"/>
              </w:rPr>
            </w:pPr>
            <w:r w:rsidRPr="00696ECD">
              <w:rPr>
                <w:szCs w:val="21"/>
              </w:rPr>
              <w:t>数字偏置</w:t>
            </w:r>
            <w:r w:rsidRPr="00696ECD">
              <w:rPr>
                <w:szCs w:val="21"/>
              </w:rPr>
              <w:t>B</w:t>
            </w:r>
            <w:r w:rsidRPr="00696ECD">
              <w:rPr>
                <w:szCs w:val="21"/>
              </w:rPr>
              <w:t>系数设置</w:t>
            </w:r>
          </w:p>
        </w:tc>
        <w:tc>
          <w:tcPr>
            <w:tcW w:w="243" w:type="pct"/>
            <w:vMerge/>
            <w:tcBorders>
              <w:left w:val="single" w:sz="4" w:space="0" w:color="auto"/>
              <w:right w:val="single" w:sz="4" w:space="0" w:color="auto"/>
            </w:tcBorders>
            <w:vAlign w:val="center"/>
          </w:tcPr>
          <w:p w:rsidR="00707FBB" w:rsidRPr="00696ECD" w:rsidRDefault="00707FBB" w:rsidP="00247E21">
            <w:pPr>
              <w:numPr>
                <w:ilvl w:val="0"/>
                <w:numId w:val="42"/>
              </w:numPr>
              <w:spacing w:line="360" w:lineRule="auto"/>
              <w:jc w:val="center"/>
              <w:rPr>
                <w:szCs w:val="21"/>
              </w:rPr>
            </w:pPr>
          </w:p>
        </w:tc>
      </w:tr>
      <w:tr w:rsidR="00707FBB" w:rsidRPr="00696ECD" w:rsidTr="00247E21">
        <w:trPr>
          <w:trHeight w:val="72"/>
          <w:tblHeader/>
          <w:jc w:val="center"/>
        </w:trPr>
        <w:tc>
          <w:tcPr>
            <w:tcW w:w="151" w:type="pct"/>
            <w:vMerge/>
            <w:tcBorders>
              <w:left w:val="single" w:sz="4" w:space="0" w:color="auto"/>
              <w:right w:val="single" w:sz="4" w:space="0" w:color="auto"/>
            </w:tcBorders>
            <w:vAlign w:val="center"/>
          </w:tcPr>
          <w:p w:rsidR="00707FBB" w:rsidRPr="00696ECD" w:rsidRDefault="00707FBB" w:rsidP="00247E21">
            <w:pPr>
              <w:numPr>
                <w:ilvl w:val="0"/>
                <w:numId w:val="12"/>
              </w:numPr>
              <w:spacing w:line="360" w:lineRule="auto"/>
              <w:rPr>
                <w:szCs w:val="21"/>
              </w:rPr>
            </w:pPr>
          </w:p>
        </w:tc>
        <w:tc>
          <w:tcPr>
            <w:tcW w:w="360" w:type="pct"/>
            <w:vMerge/>
            <w:tcBorders>
              <w:left w:val="single" w:sz="4" w:space="0" w:color="auto"/>
              <w:right w:val="single" w:sz="4" w:space="0" w:color="auto"/>
            </w:tcBorders>
            <w:vAlign w:val="center"/>
          </w:tcPr>
          <w:p w:rsidR="00707FBB" w:rsidRPr="00696ECD" w:rsidRDefault="00707FBB" w:rsidP="00247E21">
            <w:pPr>
              <w:numPr>
                <w:ilvl w:val="0"/>
                <w:numId w:val="40"/>
              </w:numPr>
              <w:spacing w:line="360" w:lineRule="auto"/>
              <w:jc w:val="center"/>
              <w:rPr>
                <w:szCs w:val="21"/>
              </w:rPr>
            </w:pPr>
          </w:p>
        </w:tc>
        <w:tc>
          <w:tcPr>
            <w:tcW w:w="1378" w:type="pct"/>
            <w:vMerge/>
            <w:tcBorders>
              <w:left w:val="single" w:sz="4" w:space="0" w:color="auto"/>
              <w:right w:val="single" w:sz="4" w:space="0" w:color="auto"/>
            </w:tcBorders>
            <w:vAlign w:val="center"/>
          </w:tcPr>
          <w:p w:rsidR="00707FBB" w:rsidRPr="00696ECD" w:rsidRDefault="00707FBB" w:rsidP="00247E21">
            <w:pPr>
              <w:spacing w:line="360" w:lineRule="auto"/>
              <w:rPr>
                <w:szCs w:val="21"/>
              </w:rPr>
            </w:pPr>
          </w:p>
        </w:tc>
        <w:tc>
          <w:tcPr>
            <w:tcW w:w="178" w:type="pct"/>
            <w:vMerge/>
            <w:tcBorders>
              <w:left w:val="single" w:sz="4" w:space="0" w:color="auto"/>
              <w:right w:val="single" w:sz="4" w:space="0" w:color="auto"/>
            </w:tcBorders>
            <w:vAlign w:val="center"/>
          </w:tcPr>
          <w:p w:rsidR="00707FBB" w:rsidRPr="00696ECD" w:rsidRDefault="00707FBB" w:rsidP="00247E21">
            <w:pPr>
              <w:spacing w:line="360" w:lineRule="auto"/>
              <w:jc w:val="center"/>
              <w:rPr>
                <w:szCs w:val="21"/>
              </w:rPr>
            </w:pPr>
          </w:p>
        </w:tc>
        <w:tc>
          <w:tcPr>
            <w:tcW w:w="53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jc w:val="left"/>
              <w:rPr>
                <w:kern w:val="0"/>
                <w:szCs w:val="21"/>
              </w:rPr>
            </w:pPr>
            <w:r w:rsidRPr="00696ECD">
              <w:rPr>
                <w:kern w:val="0"/>
                <w:szCs w:val="21"/>
              </w:rPr>
              <w:t>08H</w:t>
            </w:r>
          </w:p>
        </w:tc>
        <w:tc>
          <w:tcPr>
            <w:tcW w:w="2152" w:type="pct"/>
            <w:gridSpan w:val="3"/>
            <w:tcBorders>
              <w:left w:val="single" w:sz="4" w:space="0" w:color="auto"/>
              <w:right w:val="single" w:sz="4" w:space="0" w:color="auto"/>
            </w:tcBorders>
            <w:vAlign w:val="center"/>
          </w:tcPr>
          <w:p w:rsidR="00707FBB" w:rsidRPr="00696ECD" w:rsidRDefault="00707FBB" w:rsidP="00247E21">
            <w:pPr>
              <w:spacing w:line="360" w:lineRule="auto"/>
              <w:jc w:val="left"/>
              <w:rPr>
                <w:szCs w:val="21"/>
              </w:rPr>
            </w:pPr>
            <w:r w:rsidRPr="00696ECD">
              <w:rPr>
                <w:szCs w:val="21"/>
              </w:rPr>
              <w:t>数传</w:t>
            </w:r>
            <w:r w:rsidRPr="00696ECD">
              <w:rPr>
                <w:rFonts w:hint="eastAsia"/>
                <w:szCs w:val="21"/>
              </w:rPr>
              <w:t>接口开关</w:t>
            </w:r>
            <w:r w:rsidRPr="00696ECD">
              <w:rPr>
                <w:szCs w:val="21"/>
              </w:rPr>
              <w:t>设置</w:t>
            </w:r>
          </w:p>
        </w:tc>
        <w:tc>
          <w:tcPr>
            <w:tcW w:w="243" w:type="pct"/>
            <w:vMerge/>
            <w:tcBorders>
              <w:left w:val="single" w:sz="4" w:space="0" w:color="auto"/>
              <w:right w:val="single" w:sz="4" w:space="0" w:color="auto"/>
            </w:tcBorders>
            <w:vAlign w:val="center"/>
          </w:tcPr>
          <w:p w:rsidR="00707FBB" w:rsidRPr="00696ECD" w:rsidRDefault="00707FBB" w:rsidP="00247E21">
            <w:pPr>
              <w:numPr>
                <w:ilvl w:val="0"/>
                <w:numId w:val="42"/>
              </w:numPr>
              <w:spacing w:line="360" w:lineRule="auto"/>
              <w:jc w:val="center"/>
              <w:rPr>
                <w:szCs w:val="21"/>
              </w:rPr>
            </w:pPr>
          </w:p>
        </w:tc>
      </w:tr>
      <w:tr w:rsidR="00707FBB" w:rsidRPr="00696ECD" w:rsidTr="00247E21">
        <w:trPr>
          <w:trHeight w:val="72"/>
          <w:tblHeader/>
          <w:jc w:val="center"/>
        </w:trPr>
        <w:tc>
          <w:tcPr>
            <w:tcW w:w="151" w:type="pct"/>
            <w:vMerge/>
            <w:tcBorders>
              <w:left w:val="single" w:sz="4" w:space="0" w:color="auto"/>
              <w:right w:val="single" w:sz="4" w:space="0" w:color="auto"/>
            </w:tcBorders>
            <w:vAlign w:val="center"/>
          </w:tcPr>
          <w:p w:rsidR="00707FBB" w:rsidRPr="00696ECD" w:rsidRDefault="00707FBB" w:rsidP="00247E21">
            <w:pPr>
              <w:numPr>
                <w:ilvl w:val="0"/>
                <w:numId w:val="12"/>
              </w:numPr>
              <w:spacing w:line="360" w:lineRule="auto"/>
              <w:rPr>
                <w:szCs w:val="21"/>
              </w:rPr>
            </w:pPr>
          </w:p>
        </w:tc>
        <w:tc>
          <w:tcPr>
            <w:tcW w:w="360" w:type="pct"/>
            <w:vMerge/>
            <w:tcBorders>
              <w:left w:val="single" w:sz="4" w:space="0" w:color="auto"/>
              <w:right w:val="single" w:sz="4" w:space="0" w:color="auto"/>
            </w:tcBorders>
            <w:vAlign w:val="center"/>
          </w:tcPr>
          <w:p w:rsidR="00707FBB" w:rsidRPr="00696ECD" w:rsidRDefault="00707FBB" w:rsidP="00247E21">
            <w:pPr>
              <w:numPr>
                <w:ilvl w:val="0"/>
                <w:numId w:val="40"/>
              </w:numPr>
              <w:spacing w:line="360" w:lineRule="auto"/>
              <w:jc w:val="center"/>
              <w:rPr>
                <w:szCs w:val="21"/>
              </w:rPr>
            </w:pPr>
          </w:p>
        </w:tc>
        <w:tc>
          <w:tcPr>
            <w:tcW w:w="1378" w:type="pct"/>
            <w:vMerge/>
            <w:tcBorders>
              <w:left w:val="single" w:sz="4" w:space="0" w:color="auto"/>
              <w:right w:val="single" w:sz="4" w:space="0" w:color="auto"/>
            </w:tcBorders>
            <w:vAlign w:val="center"/>
          </w:tcPr>
          <w:p w:rsidR="00707FBB" w:rsidRPr="00696ECD" w:rsidRDefault="00707FBB" w:rsidP="00247E21">
            <w:pPr>
              <w:spacing w:line="360" w:lineRule="auto"/>
              <w:rPr>
                <w:szCs w:val="21"/>
              </w:rPr>
            </w:pPr>
          </w:p>
        </w:tc>
        <w:tc>
          <w:tcPr>
            <w:tcW w:w="178" w:type="pct"/>
            <w:vMerge/>
            <w:tcBorders>
              <w:left w:val="single" w:sz="4" w:space="0" w:color="auto"/>
              <w:right w:val="single" w:sz="4" w:space="0" w:color="auto"/>
            </w:tcBorders>
            <w:vAlign w:val="center"/>
          </w:tcPr>
          <w:p w:rsidR="00707FBB" w:rsidRPr="00696ECD" w:rsidRDefault="00707FBB" w:rsidP="00247E21">
            <w:pPr>
              <w:spacing w:line="360" w:lineRule="auto"/>
              <w:jc w:val="center"/>
              <w:rPr>
                <w:szCs w:val="21"/>
              </w:rPr>
            </w:pPr>
          </w:p>
        </w:tc>
        <w:tc>
          <w:tcPr>
            <w:tcW w:w="53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jc w:val="left"/>
              <w:rPr>
                <w:kern w:val="0"/>
                <w:szCs w:val="21"/>
              </w:rPr>
            </w:pPr>
            <w:r w:rsidRPr="00696ECD">
              <w:rPr>
                <w:kern w:val="0"/>
                <w:szCs w:val="21"/>
              </w:rPr>
              <w:t>BCH</w:t>
            </w:r>
          </w:p>
        </w:tc>
        <w:tc>
          <w:tcPr>
            <w:tcW w:w="2152" w:type="pct"/>
            <w:gridSpan w:val="3"/>
            <w:tcBorders>
              <w:left w:val="single" w:sz="4" w:space="0" w:color="auto"/>
              <w:right w:val="single" w:sz="4" w:space="0" w:color="auto"/>
            </w:tcBorders>
            <w:vAlign w:val="center"/>
          </w:tcPr>
          <w:p w:rsidR="00707FBB" w:rsidRPr="00696ECD" w:rsidRDefault="00707FBB" w:rsidP="00247E21">
            <w:pPr>
              <w:spacing w:line="360" w:lineRule="auto"/>
              <w:jc w:val="left"/>
              <w:rPr>
                <w:szCs w:val="21"/>
              </w:rPr>
            </w:pPr>
            <w:r w:rsidRPr="00696ECD">
              <w:rPr>
                <w:szCs w:val="21"/>
              </w:rPr>
              <w:t>面阵开关设置</w:t>
            </w:r>
          </w:p>
        </w:tc>
        <w:tc>
          <w:tcPr>
            <w:tcW w:w="243" w:type="pct"/>
            <w:vMerge/>
            <w:tcBorders>
              <w:left w:val="single" w:sz="4" w:space="0" w:color="auto"/>
              <w:right w:val="single" w:sz="4" w:space="0" w:color="auto"/>
            </w:tcBorders>
            <w:vAlign w:val="center"/>
          </w:tcPr>
          <w:p w:rsidR="00707FBB" w:rsidRPr="00696ECD" w:rsidRDefault="00707FBB" w:rsidP="00247E21">
            <w:pPr>
              <w:numPr>
                <w:ilvl w:val="0"/>
                <w:numId w:val="42"/>
              </w:numPr>
              <w:spacing w:line="360" w:lineRule="auto"/>
              <w:jc w:val="center"/>
              <w:rPr>
                <w:szCs w:val="21"/>
              </w:rPr>
            </w:pPr>
          </w:p>
        </w:tc>
      </w:tr>
      <w:tr w:rsidR="00707FBB" w:rsidRPr="00696ECD" w:rsidTr="00247E21">
        <w:trPr>
          <w:trHeight w:val="72"/>
          <w:tblHeader/>
          <w:jc w:val="center"/>
        </w:trPr>
        <w:tc>
          <w:tcPr>
            <w:tcW w:w="151" w:type="pct"/>
            <w:vMerge/>
            <w:tcBorders>
              <w:left w:val="single" w:sz="4" w:space="0" w:color="auto"/>
              <w:right w:val="single" w:sz="4" w:space="0" w:color="auto"/>
            </w:tcBorders>
            <w:vAlign w:val="center"/>
          </w:tcPr>
          <w:p w:rsidR="00707FBB" w:rsidRPr="00696ECD" w:rsidRDefault="00707FBB" w:rsidP="00247E21">
            <w:pPr>
              <w:numPr>
                <w:ilvl w:val="0"/>
                <w:numId w:val="12"/>
              </w:numPr>
              <w:spacing w:line="360" w:lineRule="auto"/>
              <w:rPr>
                <w:szCs w:val="21"/>
              </w:rPr>
            </w:pPr>
          </w:p>
        </w:tc>
        <w:tc>
          <w:tcPr>
            <w:tcW w:w="360" w:type="pct"/>
            <w:vMerge/>
            <w:tcBorders>
              <w:left w:val="single" w:sz="4" w:space="0" w:color="auto"/>
              <w:right w:val="single" w:sz="4" w:space="0" w:color="auto"/>
            </w:tcBorders>
            <w:vAlign w:val="center"/>
          </w:tcPr>
          <w:p w:rsidR="00707FBB" w:rsidRPr="00696ECD" w:rsidRDefault="00707FBB" w:rsidP="00247E21">
            <w:pPr>
              <w:numPr>
                <w:ilvl w:val="0"/>
                <w:numId w:val="40"/>
              </w:numPr>
              <w:spacing w:line="360" w:lineRule="auto"/>
              <w:jc w:val="center"/>
              <w:rPr>
                <w:szCs w:val="21"/>
              </w:rPr>
            </w:pPr>
          </w:p>
        </w:tc>
        <w:tc>
          <w:tcPr>
            <w:tcW w:w="1378" w:type="pct"/>
            <w:vMerge/>
            <w:tcBorders>
              <w:left w:val="single" w:sz="4" w:space="0" w:color="auto"/>
              <w:right w:val="single" w:sz="4" w:space="0" w:color="auto"/>
            </w:tcBorders>
            <w:vAlign w:val="center"/>
          </w:tcPr>
          <w:p w:rsidR="00707FBB" w:rsidRPr="00696ECD" w:rsidRDefault="00707FBB" w:rsidP="00247E21">
            <w:pPr>
              <w:spacing w:line="360" w:lineRule="auto"/>
              <w:rPr>
                <w:szCs w:val="21"/>
              </w:rPr>
            </w:pPr>
          </w:p>
        </w:tc>
        <w:tc>
          <w:tcPr>
            <w:tcW w:w="178" w:type="pct"/>
            <w:vMerge/>
            <w:tcBorders>
              <w:left w:val="single" w:sz="4" w:space="0" w:color="auto"/>
              <w:right w:val="single" w:sz="4" w:space="0" w:color="auto"/>
            </w:tcBorders>
            <w:vAlign w:val="center"/>
          </w:tcPr>
          <w:p w:rsidR="00707FBB" w:rsidRPr="00696ECD" w:rsidRDefault="00707FBB" w:rsidP="00247E21">
            <w:pPr>
              <w:spacing w:line="360" w:lineRule="auto"/>
              <w:jc w:val="center"/>
              <w:rPr>
                <w:szCs w:val="21"/>
              </w:rPr>
            </w:pPr>
          </w:p>
        </w:tc>
        <w:tc>
          <w:tcPr>
            <w:tcW w:w="53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jc w:val="left"/>
              <w:rPr>
                <w:kern w:val="0"/>
                <w:szCs w:val="21"/>
              </w:rPr>
            </w:pPr>
            <w:r w:rsidRPr="00696ECD">
              <w:rPr>
                <w:kern w:val="0"/>
                <w:szCs w:val="21"/>
              </w:rPr>
              <w:t>BDH</w:t>
            </w:r>
          </w:p>
        </w:tc>
        <w:tc>
          <w:tcPr>
            <w:tcW w:w="2152" w:type="pct"/>
            <w:gridSpan w:val="3"/>
            <w:tcBorders>
              <w:left w:val="single" w:sz="4" w:space="0" w:color="auto"/>
              <w:right w:val="single" w:sz="4" w:space="0" w:color="auto"/>
            </w:tcBorders>
            <w:vAlign w:val="center"/>
          </w:tcPr>
          <w:p w:rsidR="00707FBB" w:rsidRPr="00696ECD" w:rsidRDefault="00707FBB" w:rsidP="00247E21">
            <w:pPr>
              <w:spacing w:line="360" w:lineRule="auto"/>
              <w:jc w:val="left"/>
              <w:rPr>
                <w:szCs w:val="21"/>
              </w:rPr>
            </w:pPr>
            <w:r w:rsidRPr="00696ECD">
              <w:rPr>
                <w:szCs w:val="21"/>
              </w:rPr>
              <w:t>面阵积分时间设置</w:t>
            </w:r>
          </w:p>
        </w:tc>
        <w:tc>
          <w:tcPr>
            <w:tcW w:w="243" w:type="pct"/>
            <w:vMerge/>
            <w:tcBorders>
              <w:left w:val="single" w:sz="4" w:space="0" w:color="auto"/>
              <w:right w:val="single" w:sz="4" w:space="0" w:color="auto"/>
            </w:tcBorders>
            <w:vAlign w:val="center"/>
          </w:tcPr>
          <w:p w:rsidR="00707FBB" w:rsidRPr="00696ECD" w:rsidRDefault="00707FBB" w:rsidP="00247E21">
            <w:pPr>
              <w:numPr>
                <w:ilvl w:val="0"/>
                <w:numId w:val="42"/>
              </w:numPr>
              <w:spacing w:line="360" w:lineRule="auto"/>
              <w:jc w:val="center"/>
              <w:rPr>
                <w:szCs w:val="21"/>
              </w:rPr>
            </w:pPr>
          </w:p>
        </w:tc>
      </w:tr>
      <w:tr w:rsidR="00707FBB" w:rsidRPr="00696ECD" w:rsidTr="00247E21">
        <w:trPr>
          <w:trHeight w:val="72"/>
          <w:tblHeader/>
          <w:jc w:val="center"/>
        </w:trPr>
        <w:tc>
          <w:tcPr>
            <w:tcW w:w="151" w:type="pct"/>
            <w:vMerge/>
            <w:tcBorders>
              <w:left w:val="single" w:sz="4" w:space="0" w:color="auto"/>
              <w:bottom w:val="single" w:sz="4" w:space="0" w:color="auto"/>
              <w:right w:val="single" w:sz="4" w:space="0" w:color="auto"/>
            </w:tcBorders>
            <w:vAlign w:val="center"/>
          </w:tcPr>
          <w:p w:rsidR="00707FBB" w:rsidRPr="00696ECD" w:rsidRDefault="00707FBB" w:rsidP="00247E21">
            <w:pPr>
              <w:numPr>
                <w:ilvl w:val="0"/>
                <w:numId w:val="12"/>
              </w:numPr>
              <w:spacing w:line="360" w:lineRule="auto"/>
              <w:rPr>
                <w:szCs w:val="21"/>
              </w:rPr>
            </w:pPr>
          </w:p>
        </w:tc>
        <w:tc>
          <w:tcPr>
            <w:tcW w:w="360" w:type="pct"/>
            <w:vMerge/>
            <w:tcBorders>
              <w:left w:val="single" w:sz="4" w:space="0" w:color="auto"/>
              <w:bottom w:val="single" w:sz="4" w:space="0" w:color="auto"/>
              <w:right w:val="single" w:sz="4" w:space="0" w:color="auto"/>
            </w:tcBorders>
            <w:vAlign w:val="center"/>
          </w:tcPr>
          <w:p w:rsidR="00707FBB" w:rsidRPr="00696ECD" w:rsidRDefault="00707FBB" w:rsidP="00247E21">
            <w:pPr>
              <w:numPr>
                <w:ilvl w:val="0"/>
                <w:numId w:val="40"/>
              </w:numPr>
              <w:spacing w:line="360" w:lineRule="auto"/>
              <w:jc w:val="center"/>
              <w:rPr>
                <w:szCs w:val="21"/>
              </w:rPr>
            </w:pPr>
          </w:p>
        </w:tc>
        <w:tc>
          <w:tcPr>
            <w:tcW w:w="1378" w:type="pct"/>
            <w:vMerge/>
            <w:tcBorders>
              <w:left w:val="single" w:sz="4" w:space="0" w:color="auto"/>
              <w:bottom w:val="single" w:sz="4" w:space="0" w:color="auto"/>
              <w:right w:val="single" w:sz="4" w:space="0" w:color="auto"/>
            </w:tcBorders>
            <w:vAlign w:val="center"/>
          </w:tcPr>
          <w:p w:rsidR="00707FBB" w:rsidRPr="00696ECD" w:rsidRDefault="00707FBB" w:rsidP="00247E21">
            <w:pPr>
              <w:spacing w:line="360" w:lineRule="auto"/>
              <w:rPr>
                <w:szCs w:val="21"/>
              </w:rPr>
            </w:pPr>
          </w:p>
        </w:tc>
        <w:tc>
          <w:tcPr>
            <w:tcW w:w="178" w:type="pct"/>
            <w:vMerge/>
            <w:tcBorders>
              <w:left w:val="single" w:sz="4" w:space="0" w:color="auto"/>
              <w:bottom w:val="single" w:sz="4" w:space="0" w:color="auto"/>
              <w:right w:val="single" w:sz="4" w:space="0" w:color="auto"/>
            </w:tcBorders>
            <w:vAlign w:val="center"/>
          </w:tcPr>
          <w:p w:rsidR="00707FBB" w:rsidRPr="00696ECD" w:rsidRDefault="00707FBB" w:rsidP="00247E21">
            <w:pPr>
              <w:spacing w:line="360" w:lineRule="auto"/>
              <w:jc w:val="center"/>
              <w:rPr>
                <w:szCs w:val="21"/>
              </w:rPr>
            </w:pPr>
          </w:p>
        </w:tc>
        <w:tc>
          <w:tcPr>
            <w:tcW w:w="53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jc w:val="left"/>
              <w:rPr>
                <w:kern w:val="0"/>
                <w:szCs w:val="21"/>
              </w:rPr>
            </w:pPr>
            <w:r w:rsidRPr="00696ECD">
              <w:rPr>
                <w:rFonts w:hint="eastAsia"/>
                <w:kern w:val="0"/>
                <w:szCs w:val="21"/>
              </w:rPr>
              <w:t>B</w:t>
            </w:r>
            <w:r w:rsidRPr="00696ECD">
              <w:rPr>
                <w:kern w:val="0"/>
                <w:szCs w:val="21"/>
              </w:rPr>
              <w:t>XH</w:t>
            </w:r>
          </w:p>
        </w:tc>
        <w:tc>
          <w:tcPr>
            <w:tcW w:w="2152" w:type="pct"/>
            <w:gridSpan w:val="3"/>
            <w:tcBorders>
              <w:left w:val="single" w:sz="4" w:space="0" w:color="auto"/>
              <w:bottom w:val="single" w:sz="4" w:space="0" w:color="auto"/>
              <w:right w:val="single" w:sz="4" w:space="0" w:color="auto"/>
            </w:tcBorders>
            <w:vAlign w:val="center"/>
          </w:tcPr>
          <w:p w:rsidR="00707FBB" w:rsidRPr="00696ECD" w:rsidRDefault="00707FBB" w:rsidP="00247E21">
            <w:pPr>
              <w:spacing w:line="360" w:lineRule="auto"/>
              <w:jc w:val="left"/>
              <w:rPr>
                <w:szCs w:val="21"/>
              </w:rPr>
            </w:pPr>
            <w:r w:rsidRPr="00696ECD">
              <w:rPr>
                <w:szCs w:val="21"/>
              </w:rPr>
              <w:t>内部预留测试指令</w:t>
            </w:r>
          </w:p>
        </w:tc>
        <w:tc>
          <w:tcPr>
            <w:tcW w:w="243" w:type="pct"/>
            <w:vMerge/>
            <w:tcBorders>
              <w:left w:val="single" w:sz="4" w:space="0" w:color="auto"/>
              <w:bottom w:val="single" w:sz="4" w:space="0" w:color="auto"/>
              <w:right w:val="single" w:sz="4" w:space="0" w:color="auto"/>
            </w:tcBorders>
            <w:vAlign w:val="center"/>
          </w:tcPr>
          <w:p w:rsidR="00707FBB" w:rsidRPr="00696ECD" w:rsidRDefault="00707FBB" w:rsidP="00247E21">
            <w:pPr>
              <w:numPr>
                <w:ilvl w:val="0"/>
                <w:numId w:val="42"/>
              </w:numPr>
              <w:spacing w:line="360" w:lineRule="auto"/>
              <w:jc w:val="center"/>
              <w:rPr>
                <w:szCs w:val="21"/>
              </w:rPr>
            </w:pPr>
          </w:p>
        </w:tc>
      </w:tr>
      <w:tr w:rsidR="00707FBB" w:rsidRPr="00696ECD" w:rsidTr="00247E21">
        <w:trPr>
          <w:tblHeader/>
          <w:jc w:val="center"/>
        </w:trPr>
        <w:tc>
          <w:tcPr>
            <w:tcW w:w="151"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numPr>
                <w:ilvl w:val="0"/>
                <w:numId w:val="12"/>
              </w:numPr>
              <w:spacing w:line="360" w:lineRule="auto"/>
              <w:rPr>
                <w:szCs w:val="21"/>
              </w:rPr>
            </w:pPr>
          </w:p>
        </w:tc>
        <w:tc>
          <w:tcPr>
            <w:tcW w:w="360"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numPr>
                <w:ilvl w:val="0"/>
                <w:numId w:val="40"/>
              </w:numPr>
              <w:spacing w:line="360" w:lineRule="auto"/>
              <w:jc w:val="center"/>
              <w:rPr>
                <w:szCs w:val="21"/>
              </w:rPr>
            </w:pPr>
          </w:p>
        </w:tc>
        <w:tc>
          <w:tcPr>
            <w:tcW w:w="137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rPr>
                <w:szCs w:val="21"/>
              </w:rPr>
            </w:pPr>
            <w:r w:rsidRPr="00696ECD">
              <w:rPr>
                <w:szCs w:val="21"/>
              </w:rPr>
              <w:t>主体视频电子单元正确指令计数</w:t>
            </w:r>
          </w:p>
        </w:tc>
        <w:tc>
          <w:tcPr>
            <w:tcW w:w="17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jc w:val="center"/>
              <w:rPr>
                <w:szCs w:val="21"/>
              </w:rPr>
            </w:pPr>
            <w:r>
              <w:rPr>
                <w:rFonts w:hint="eastAsia"/>
                <w:szCs w:val="21"/>
              </w:rPr>
              <w:t>1</w:t>
            </w:r>
          </w:p>
        </w:tc>
        <w:tc>
          <w:tcPr>
            <w:tcW w:w="53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rPr>
                <w:szCs w:val="21"/>
              </w:rPr>
            </w:pPr>
            <w:r w:rsidRPr="00696ECD">
              <w:rPr>
                <w:szCs w:val="21"/>
              </w:rPr>
              <w:t>00H~FFH</w:t>
            </w:r>
          </w:p>
        </w:tc>
        <w:tc>
          <w:tcPr>
            <w:tcW w:w="2152" w:type="pct"/>
            <w:gridSpan w:val="3"/>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jc w:val="left"/>
              <w:rPr>
                <w:szCs w:val="21"/>
              </w:rPr>
            </w:pPr>
            <w:r w:rsidRPr="00696ECD">
              <w:rPr>
                <w:szCs w:val="21"/>
              </w:rPr>
              <w:t>格式校验正确后，对数据域内容进行判断正确并执行的指令计数；</w:t>
            </w:r>
            <w:r w:rsidRPr="00696ECD">
              <w:rPr>
                <w:szCs w:val="21"/>
              </w:rPr>
              <w:t>00~FFH</w:t>
            </w:r>
            <w:r w:rsidRPr="00696ECD">
              <w:rPr>
                <w:szCs w:val="21"/>
              </w:rPr>
              <w:t>，循环计数</w:t>
            </w:r>
          </w:p>
        </w:tc>
        <w:tc>
          <w:tcPr>
            <w:tcW w:w="243"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numPr>
                <w:ilvl w:val="0"/>
                <w:numId w:val="42"/>
              </w:numPr>
              <w:spacing w:line="360" w:lineRule="auto"/>
              <w:jc w:val="center"/>
              <w:rPr>
                <w:szCs w:val="21"/>
              </w:rPr>
            </w:pPr>
          </w:p>
        </w:tc>
      </w:tr>
      <w:tr w:rsidR="00707FBB" w:rsidRPr="00696ECD" w:rsidTr="00247E21">
        <w:trPr>
          <w:tblHeader/>
          <w:jc w:val="center"/>
        </w:trPr>
        <w:tc>
          <w:tcPr>
            <w:tcW w:w="151"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numPr>
                <w:ilvl w:val="0"/>
                <w:numId w:val="12"/>
              </w:numPr>
              <w:spacing w:line="360" w:lineRule="auto"/>
              <w:rPr>
                <w:szCs w:val="21"/>
              </w:rPr>
            </w:pPr>
          </w:p>
        </w:tc>
        <w:tc>
          <w:tcPr>
            <w:tcW w:w="360"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numPr>
                <w:ilvl w:val="0"/>
                <w:numId w:val="40"/>
              </w:numPr>
              <w:spacing w:line="360" w:lineRule="auto"/>
              <w:jc w:val="center"/>
              <w:rPr>
                <w:szCs w:val="21"/>
              </w:rPr>
            </w:pPr>
          </w:p>
        </w:tc>
        <w:tc>
          <w:tcPr>
            <w:tcW w:w="137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rPr>
                <w:szCs w:val="21"/>
              </w:rPr>
            </w:pPr>
            <w:r w:rsidRPr="00696ECD">
              <w:rPr>
                <w:szCs w:val="21"/>
              </w:rPr>
              <w:t>主体视频电子单元错误指令计数</w:t>
            </w:r>
          </w:p>
        </w:tc>
        <w:tc>
          <w:tcPr>
            <w:tcW w:w="17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jc w:val="center"/>
              <w:rPr>
                <w:szCs w:val="21"/>
              </w:rPr>
            </w:pPr>
            <w:r>
              <w:rPr>
                <w:rFonts w:hint="eastAsia"/>
                <w:szCs w:val="21"/>
              </w:rPr>
              <w:t>1</w:t>
            </w:r>
          </w:p>
        </w:tc>
        <w:tc>
          <w:tcPr>
            <w:tcW w:w="53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rPr>
                <w:szCs w:val="21"/>
              </w:rPr>
            </w:pPr>
            <w:r w:rsidRPr="00696ECD">
              <w:rPr>
                <w:szCs w:val="21"/>
              </w:rPr>
              <w:t>00H~FFH</w:t>
            </w:r>
          </w:p>
        </w:tc>
        <w:tc>
          <w:tcPr>
            <w:tcW w:w="2152" w:type="pct"/>
            <w:gridSpan w:val="3"/>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rPr>
                <w:szCs w:val="21"/>
              </w:rPr>
            </w:pPr>
            <w:r w:rsidRPr="00696ECD">
              <w:rPr>
                <w:szCs w:val="21"/>
              </w:rPr>
              <w:t>格式校验正确后，对数据域内容进行判断错误的指令计数；</w:t>
            </w:r>
          </w:p>
          <w:p w:rsidR="00707FBB" w:rsidRPr="00696ECD" w:rsidRDefault="00707FBB" w:rsidP="00247E21">
            <w:pPr>
              <w:spacing w:line="360" w:lineRule="auto"/>
              <w:rPr>
                <w:szCs w:val="21"/>
              </w:rPr>
            </w:pPr>
            <w:r w:rsidRPr="00696ECD">
              <w:rPr>
                <w:szCs w:val="21"/>
              </w:rPr>
              <w:t>00~FFH</w:t>
            </w:r>
            <w:r w:rsidRPr="00696ECD">
              <w:rPr>
                <w:szCs w:val="21"/>
              </w:rPr>
              <w:t>，循环计数</w:t>
            </w:r>
          </w:p>
        </w:tc>
        <w:tc>
          <w:tcPr>
            <w:tcW w:w="243"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numPr>
                <w:ilvl w:val="0"/>
                <w:numId w:val="42"/>
              </w:numPr>
              <w:spacing w:line="360" w:lineRule="auto"/>
              <w:jc w:val="center"/>
              <w:rPr>
                <w:szCs w:val="21"/>
              </w:rPr>
            </w:pPr>
          </w:p>
        </w:tc>
      </w:tr>
      <w:tr w:rsidR="00707FBB" w:rsidRPr="00696ECD" w:rsidTr="00247E21">
        <w:trPr>
          <w:tblHeader/>
          <w:jc w:val="center"/>
        </w:trPr>
        <w:tc>
          <w:tcPr>
            <w:tcW w:w="151"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numPr>
                <w:ilvl w:val="0"/>
                <w:numId w:val="12"/>
              </w:numPr>
              <w:spacing w:line="360" w:lineRule="auto"/>
              <w:rPr>
                <w:szCs w:val="21"/>
              </w:rPr>
            </w:pPr>
          </w:p>
        </w:tc>
        <w:tc>
          <w:tcPr>
            <w:tcW w:w="360"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numPr>
                <w:ilvl w:val="0"/>
                <w:numId w:val="40"/>
              </w:numPr>
              <w:spacing w:line="360" w:lineRule="auto"/>
              <w:jc w:val="center"/>
              <w:rPr>
                <w:szCs w:val="21"/>
              </w:rPr>
            </w:pPr>
          </w:p>
        </w:tc>
        <w:tc>
          <w:tcPr>
            <w:tcW w:w="137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adjustRightInd w:val="0"/>
              <w:snapToGrid w:val="0"/>
              <w:spacing w:line="360" w:lineRule="auto"/>
              <w:jc w:val="left"/>
              <w:rPr>
                <w:szCs w:val="21"/>
              </w:rPr>
            </w:pPr>
            <w:r w:rsidRPr="00696ECD">
              <w:rPr>
                <w:szCs w:val="21"/>
              </w:rPr>
              <w:t>机构控制单元内部</w:t>
            </w:r>
            <w:r w:rsidRPr="00696ECD">
              <w:rPr>
                <w:szCs w:val="21"/>
              </w:rPr>
              <w:t>CAN</w:t>
            </w:r>
            <w:r w:rsidRPr="00696ECD">
              <w:rPr>
                <w:szCs w:val="21"/>
              </w:rPr>
              <w:t>总线格式错误指令计数</w:t>
            </w:r>
          </w:p>
        </w:tc>
        <w:tc>
          <w:tcPr>
            <w:tcW w:w="17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jc w:val="center"/>
              <w:rPr>
                <w:szCs w:val="21"/>
              </w:rPr>
            </w:pPr>
            <w:r>
              <w:rPr>
                <w:rFonts w:hint="eastAsia"/>
                <w:szCs w:val="21"/>
              </w:rPr>
              <w:t>1</w:t>
            </w:r>
          </w:p>
        </w:tc>
        <w:tc>
          <w:tcPr>
            <w:tcW w:w="53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rPr>
                <w:szCs w:val="21"/>
              </w:rPr>
            </w:pPr>
            <w:r w:rsidRPr="00696ECD">
              <w:rPr>
                <w:szCs w:val="21"/>
              </w:rPr>
              <w:t>00H~FFH</w:t>
            </w:r>
          </w:p>
        </w:tc>
        <w:tc>
          <w:tcPr>
            <w:tcW w:w="2152" w:type="pct"/>
            <w:gridSpan w:val="3"/>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jc w:val="left"/>
              <w:rPr>
                <w:szCs w:val="21"/>
              </w:rPr>
            </w:pPr>
            <w:r w:rsidRPr="00696ECD">
              <w:rPr>
                <w:szCs w:val="21"/>
              </w:rPr>
              <w:t>对机构接收的所有内部</w:t>
            </w:r>
            <w:r w:rsidRPr="00696ECD">
              <w:rPr>
                <w:szCs w:val="21"/>
              </w:rPr>
              <w:t>CAN</w:t>
            </w:r>
            <w:r w:rsidRPr="00696ECD">
              <w:rPr>
                <w:szCs w:val="21"/>
              </w:rPr>
              <w:t>总线数据（遥控指令、遥测轮询指令等）进行格式校验，格式校验包括数据包长度</w:t>
            </w:r>
            <w:r w:rsidRPr="00696ECD">
              <w:rPr>
                <w:szCs w:val="21"/>
              </w:rPr>
              <w:t>Length</w:t>
            </w:r>
            <w:r w:rsidRPr="00696ECD">
              <w:rPr>
                <w:szCs w:val="21"/>
              </w:rPr>
              <w:t>、</w:t>
            </w:r>
            <w:r w:rsidRPr="00696ECD">
              <w:rPr>
                <w:szCs w:val="21"/>
              </w:rPr>
              <w:t>Title</w:t>
            </w:r>
            <w:r w:rsidRPr="00696ECD">
              <w:rPr>
                <w:szCs w:val="21"/>
              </w:rPr>
              <w:t>、</w:t>
            </w:r>
            <w:r w:rsidRPr="00696ECD">
              <w:rPr>
                <w:szCs w:val="21"/>
              </w:rPr>
              <w:t>SUM</w:t>
            </w:r>
            <w:r w:rsidRPr="00696ECD">
              <w:rPr>
                <w:szCs w:val="21"/>
              </w:rPr>
              <w:t>的校验；</w:t>
            </w:r>
            <w:r w:rsidRPr="00696ECD">
              <w:rPr>
                <w:szCs w:val="21"/>
              </w:rPr>
              <w:t>00~FFH</w:t>
            </w:r>
            <w:r w:rsidRPr="00696ECD">
              <w:rPr>
                <w:szCs w:val="21"/>
              </w:rPr>
              <w:t>，循环计数</w:t>
            </w:r>
          </w:p>
        </w:tc>
        <w:tc>
          <w:tcPr>
            <w:tcW w:w="243"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numPr>
                <w:ilvl w:val="0"/>
                <w:numId w:val="42"/>
              </w:numPr>
              <w:spacing w:line="360" w:lineRule="auto"/>
              <w:jc w:val="center"/>
              <w:rPr>
                <w:szCs w:val="21"/>
              </w:rPr>
            </w:pPr>
          </w:p>
        </w:tc>
      </w:tr>
      <w:tr w:rsidR="00707FBB" w:rsidRPr="00696ECD" w:rsidTr="00247E21">
        <w:trPr>
          <w:trHeight w:val="216"/>
          <w:tblHeader/>
          <w:jc w:val="center"/>
        </w:trPr>
        <w:tc>
          <w:tcPr>
            <w:tcW w:w="151" w:type="pct"/>
            <w:vMerge w:val="restart"/>
            <w:tcBorders>
              <w:top w:val="single" w:sz="4" w:space="0" w:color="auto"/>
              <w:left w:val="single" w:sz="4" w:space="0" w:color="auto"/>
              <w:right w:val="single" w:sz="4" w:space="0" w:color="auto"/>
            </w:tcBorders>
            <w:vAlign w:val="center"/>
          </w:tcPr>
          <w:p w:rsidR="00707FBB" w:rsidRPr="00696ECD" w:rsidRDefault="00707FBB" w:rsidP="00247E21">
            <w:pPr>
              <w:numPr>
                <w:ilvl w:val="0"/>
                <w:numId w:val="12"/>
              </w:numPr>
              <w:spacing w:line="360" w:lineRule="auto"/>
              <w:rPr>
                <w:szCs w:val="21"/>
              </w:rPr>
            </w:pPr>
          </w:p>
        </w:tc>
        <w:tc>
          <w:tcPr>
            <w:tcW w:w="360" w:type="pct"/>
            <w:vMerge w:val="restart"/>
            <w:tcBorders>
              <w:top w:val="single" w:sz="4" w:space="0" w:color="auto"/>
              <w:left w:val="single" w:sz="4" w:space="0" w:color="auto"/>
              <w:right w:val="single" w:sz="4" w:space="0" w:color="auto"/>
            </w:tcBorders>
            <w:vAlign w:val="center"/>
          </w:tcPr>
          <w:p w:rsidR="00707FBB" w:rsidRPr="00696ECD" w:rsidRDefault="00707FBB" w:rsidP="00247E21">
            <w:pPr>
              <w:numPr>
                <w:ilvl w:val="0"/>
                <w:numId w:val="40"/>
              </w:numPr>
              <w:spacing w:line="360" w:lineRule="auto"/>
              <w:jc w:val="center"/>
              <w:rPr>
                <w:szCs w:val="21"/>
              </w:rPr>
            </w:pPr>
          </w:p>
        </w:tc>
        <w:tc>
          <w:tcPr>
            <w:tcW w:w="1378" w:type="pct"/>
            <w:vMerge w:val="restart"/>
            <w:tcBorders>
              <w:top w:val="single" w:sz="4" w:space="0" w:color="auto"/>
              <w:left w:val="single" w:sz="4" w:space="0" w:color="auto"/>
              <w:right w:val="single" w:sz="4" w:space="0" w:color="auto"/>
            </w:tcBorders>
            <w:vAlign w:val="center"/>
          </w:tcPr>
          <w:p w:rsidR="00707FBB" w:rsidRPr="00696ECD" w:rsidRDefault="00707FBB" w:rsidP="00247E21">
            <w:pPr>
              <w:spacing w:line="360" w:lineRule="auto"/>
              <w:rPr>
                <w:szCs w:val="21"/>
              </w:rPr>
            </w:pPr>
            <w:r w:rsidRPr="00696ECD">
              <w:rPr>
                <w:szCs w:val="21"/>
              </w:rPr>
              <w:t>机构控制单元最新接收总线命令标识</w:t>
            </w:r>
          </w:p>
        </w:tc>
        <w:tc>
          <w:tcPr>
            <w:tcW w:w="178" w:type="pct"/>
            <w:vMerge w:val="restart"/>
            <w:tcBorders>
              <w:top w:val="single" w:sz="4" w:space="0" w:color="auto"/>
              <w:left w:val="single" w:sz="4" w:space="0" w:color="auto"/>
              <w:right w:val="single" w:sz="4" w:space="0" w:color="auto"/>
            </w:tcBorders>
            <w:vAlign w:val="center"/>
          </w:tcPr>
          <w:p w:rsidR="00707FBB" w:rsidRPr="00696ECD" w:rsidRDefault="00707FBB" w:rsidP="00247E21">
            <w:pPr>
              <w:spacing w:line="360" w:lineRule="auto"/>
              <w:jc w:val="center"/>
              <w:rPr>
                <w:szCs w:val="21"/>
              </w:rPr>
            </w:pPr>
            <w:r>
              <w:rPr>
                <w:rFonts w:hint="eastAsia"/>
                <w:szCs w:val="21"/>
              </w:rPr>
              <w:t>1</w:t>
            </w:r>
          </w:p>
        </w:tc>
        <w:tc>
          <w:tcPr>
            <w:tcW w:w="53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rPr>
                <w:szCs w:val="21"/>
              </w:rPr>
            </w:pPr>
            <w:r w:rsidRPr="00696ECD">
              <w:rPr>
                <w:rFonts w:hint="eastAsia"/>
                <w:kern w:val="0"/>
                <w:szCs w:val="21"/>
              </w:rPr>
              <w:t>00</w:t>
            </w:r>
            <w:r w:rsidRPr="00696ECD">
              <w:rPr>
                <w:kern w:val="0"/>
                <w:szCs w:val="21"/>
              </w:rPr>
              <w:t>H</w:t>
            </w:r>
          </w:p>
        </w:tc>
        <w:tc>
          <w:tcPr>
            <w:tcW w:w="2152" w:type="pct"/>
            <w:gridSpan w:val="3"/>
            <w:tcBorders>
              <w:top w:val="single" w:sz="4" w:space="0" w:color="auto"/>
              <w:left w:val="single" w:sz="4" w:space="0" w:color="auto"/>
              <w:right w:val="single" w:sz="4" w:space="0" w:color="auto"/>
            </w:tcBorders>
            <w:vAlign w:val="center"/>
          </w:tcPr>
          <w:p w:rsidR="00707FBB" w:rsidRPr="00696ECD" w:rsidRDefault="00707FBB" w:rsidP="00247E21">
            <w:pPr>
              <w:spacing w:line="360" w:lineRule="auto"/>
              <w:jc w:val="left"/>
              <w:rPr>
                <w:szCs w:val="21"/>
              </w:rPr>
            </w:pPr>
            <w:r w:rsidRPr="00696ECD">
              <w:rPr>
                <w:rFonts w:hint="eastAsia"/>
                <w:szCs w:val="21"/>
              </w:rPr>
              <w:t>上电未收到指令</w:t>
            </w:r>
          </w:p>
        </w:tc>
        <w:tc>
          <w:tcPr>
            <w:tcW w:w="243" w:type="pct"/>
            <w:vMerge w:val="restart"/>
            <w:tcBorders>
              <w:top w:val="single" w:sz="4" w:space="0" w:color="auto"/>
              <w:left w:val="single" w:sz="4" w:space="0" w:color="auto"/>
              <w:right w:val="single" w:sz="4" w:space="0" w:color="auto"/>
            </w:tcBorders>
            <w:vAlign w:val="center"/>
          </w:tcPr>
          <w:p w:rsidR="00707FBB" w:rsidRPr="00696ECD" w:rsidRDefault="00707FBB" w:rsidP="00247E21">
            <w:pPr>
              <w:numPr>
                <w:ilvl w:val="0"/>
                <w:numId w:val="42"/>
              </w:numPr>
              <w:spacing w:line="360" w:lineRule="auto"/>
              <w:jc w:val="center"/>
              <w:rPr>
                <w:szCs w:val="21"/>
              </w:rPr>
            </w:pPr>
          </w:p>
        </w:tc>
      </w:tr>
      <w:tr w:rsidR="00707FBB" w:rsidRPr="00696ECD" w:rsidTr="00247E21">
        <w:trPr>
          <w:trHeight w:val="216"/>
          <w:tblHeader/>
          <w:jc w:val="center"/>
        </w:trPr>
        <w:tc>
          <w:tcPr>
            <w:tcW w:w="151" w:type="pct"/>
            <w:vMerge/>
            <w:tcBorders>
              <w:top w:val="single" w:sz="4" w:space="0" w:color="auto"/>
              <w:left w:val="single" w:sz="4" w:space="0" w:color="auto"/>
              <w:right w:val="single" w:sz="4" w:space="0" w:color="auto"/>
            </w:tcBorders>
            <w:vAlign w:val="center"/>
          </w:tcPr>
          <w:p w:rsidR="00707FBB" w:rsidRPr="00696ECD" w:rsidRDefault="00707FBB" w:rsidP="00247E21">
            <w:pPr>
              <w:numPr>
                <w:ilvl w:val="0"/>
                <w:numId w:val="12"/>
              </w:numPr>
              <w:spacing w:line="360" w:lineRule="auto"/>
              <w:rPr>
                <w:szCs w:val="21"/>
              </w:rPr>
            </w:pPr>
          </w:p>
        </w:tc>
        <w:tc>
          <w:tcPr>
            <w:tcW w:w="360" w:type="pct"/>
            <w:vMerge/>
            <w:tcBorders>
              <w:top w:val="single" w:sz="4" w:space="0" w:color="auto"/>
              <w:left w:val="single" w:sz="4" w:space="0" w:color="auto"/>
              <w:right w:val="single" w:sz="4" w:space="0" w:color="auto"/>
            </w:tcBorders>
            <w:vAlign w:val="center"/>
          </w:tcPr>
          <w:p w:rsidR="00707FBB" w:rsidRPr="00696ECD" w:rsidRDefault="00707FBB" w:rsidP="00247E21">
            <w:pPr>
              <w:numPr>
                <w:ilvl w:val="0"/>
                <w:numId w:val="40"/>
              </w:numPr>
              <w:spacing w:line="360" w:lineRule="auto"/>
              <w:jc w:val="center"/>
              <w:rPr>
                <w:szCs w:val="21"/>
              </w:rPr>
            </w:pPr>
          </w:p>
        </w:tc>
        <w:tc>
          <w:tcPr>
            <w:tcW w:w="1378" w:type="pct"/>
            <w:vMerge/>
            <w:tcBorders>
              <w:top w:val="single" w:sz="4" w:space="0" w:color="auto"/>
              <w:left w:val="single" w:sz="4" w:space="0" w:color="auto"/>
              <w:right w:val="single" w:sz="4" w:space="0" w:color="auto"/>
            </w:tcBorders>
            <w:vAlign w:val="center"/>
          </w:tcPr>
          <w:p w:rsidR="00707FBB" w:rsidRPr="00696ECD" w:rsidRDefault="00707FBB" w:rsidP="00247E21">
            <w:pPr>
              <w:spacing w:line="360" w:lineRule="auto"/>
              <w:rPr>
                <w:szCs w:val="21"/>
              </w:rPr>
            </w:pPr>
          </w:p>
        </w:tc>
        <w:tc>
          <w:tcPr>
            <w:tcW w:w="178" w:type="pct"/>
            <w:vMerge/>
            <w:tcBorders>
              <w:top w:val="single" w:sz="4" w:space="0" w:color="auto"/>
              <w:left w:val="single" w:sz="4" w:space="0" w:color="auto"/>
              <w:right w:val="single" w:sz="4" w:space="0" w:color="auto"/>
            </w:tcBorders>
            <w:vAlign w:val="center"/>
          </w:tcPr>
          <w:p w:rsidR="00707FBB" w:rsidRPr="00696ECD" w:rsidRDefault="00707FBB" w:rsidP="00247E21">
            <w:pPr>
              <w:spacing w:line="360" w:lineRule="auto"/>
              <w:jc w:val="center"/>
              <w:rPr>
                <w:szCs w:val="21"/>
              </w:rPr>
            </w:pPr>
          </w:p>
        </w:tc>
        <w:tc>
          <w:tcPr>
            <w:tcW w:w="53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rPr>
                <w:rFonts w:hint="eastAsia"/>
                <w:kern w:val="0"/>
                <w:szCs w:val="21"/>
              </w:rPr>
            </w:pPr>
            <w:r w:rsidRPr="00696ECD">
              <w:rPr>
                <w:rFonts w:hint="eastAsia"/>
                <w:kern w:val="0"/>
                <w:szCs w:val="21"/>
              </w:rPr>
              <w:t>17H</w:t>
            </w:r>
          </w:p>
        </w:tc>
        <w:tc>
          <w:tcPr>
            <w:tcW w:w="2152" w:type="pct"/>
            <w:gridSpan w:val="3"/>
            <w:tcBorders>
              <w:top w:val="single" w:sz="4" w:space="0" w:color="auto"/>
              <w:left w:val="single" w:sz="4" w:space="0" w:color="auto"/>
              <w:right w:val="single" w:sz="4" w:space="0" w:color="auto"/>
            </w:tcBorders>
            <w:vAlign w:val="center"/>
          </w:tcPr>
          <w:p w:rsidR="00707FBB" w:rsidRPr="00696ECD" w:rsidRDefault="00707FBB" w:rsidP="00247E21">
            <w:pPr>
              <w:spacing w:line="360" w:lineRule="auto"/>
              <w:jc w:val="left"/>
              <w:rPr>
                <w:color w:val="000000"/>
                <w:szCs w:val="21"/>
              </w:rPr>
            </w:pPr>
            <w:r w:rsidRPr="00696ECD">
              <w:rPr>
                <w:color w:val="000000"/>
                <w:szCs w:val="21"/>
              </w:rPr>
              <w:t>摆镜控制控制</w:t>
            </w:r>
          </w:p>
        </w:tc>
        <w:tc>
          <w:tcPr>
            <w:tcW w:w="243" w:type="pct"/>
            <w:vMerge/>
            <w:tcBorders>
              <w:top w:val="single" w:sz="4" w:space="0" w:color="auto"/>
              <w:left w:val="single" w:sz="4" w:space="0" w:color="auto"/>
              <w:right w:val="single" w:sz="4" w:space="0" w:color="auto"/>
            </w:tcBorders>
            <w:vAlign w:val="center"/>
          </w:tcPr>
          <w:p w:rsidR="00707FBB" w:rsidRPr="00696ECD" w:rsidRDefault="00707FBB" w:rsidP="00247E21">
            <w:pPr>
              <w:numPr>
                <w:ilvl w:val="0"/>
                <w:numId w:val="42"/>
              </w:numPr>
              <w:spacing w:line="360" w:lineRule="auto"/>
              <w:jc w:val="center"/>
              <w:rPr>
                <w:szCs w:val="21"/>
              </w:rPr>
            </w:pPr>
          </w:p>
        </w:tc>
      </w:tr>
      <w:tr w:rsidR="00707FBB" w:rsidRPr="00696ECD" w:rsidTr="00247E21">
        <w:trPr>
          <w:trHeight w:val="216"/>
          <w:tblHeader/>
          <w:jc w:val="center"/>
        </w:trPr>
        <w:tc>
          <w:tcPr>
            <w:tcW w:w="151" w:type="pct"/>
            <w:vMerge/>
            <w:tcBorders>
              <w:left w:val="single" w:sz="4" w:space="0" w:color="auto"/>
              <w:bottom w:val="single" w:sz="4" w:space="0" w:color="auto"/>
              <w:right w:val="single" w:sz="4" w:space="0" w:color="auto"/>
            </w:tcBorders>
            <w:vAlign w:val="center"/>
          </w:tcPr>
          <w:p w:rsidR="00707FBB" w:rsidRPr="00696ECD" w:rsidRDefault="00707FBB" w:rsidP="00247E21">
            <w:pPr>
              <w:numPr>
                <w:ilvl w:val="0"/>
                <w:numId w:val="12"/>
              </w:numPr>
              <w:spacing w:line="360" w:lineRule="auto"/>
              <w:rPr>
                <w:szCs w:val="21"/>
              </w:rPr>
            </w:pPr>
          </w:p>
        </w:tc>
        <w:tc>
          <w:tcPr>
            <w:tcW w:w="360" w:type="pct"/>
            <w:vMerge/>
            <w:tcBorders>
              <w:left w:val="single" w:sz="4" w:space="0" w:color="auto"/>
              <w:bottom w:val="single" w:sz="4" w:space="0" w:color="auto"/>
              <w:right w:val="single" w:sz="4" w:space="0" w:color="auto"/>
            </w:tcBorders>
            <w:vAlign w:val="center"/>
          </w:tcPr>
          <w:p w:rsidR="00707FBB" w:rsidRPr="00696ECD" w:rsidRDefault="00707FBB" w:rsidP="00247E21">
            <w:pPr>
              <w:numPr>
                <w:ilvl w:val="0"/>
                <w:numId w:val="40"/>
              </w:numPr>
              <w:spacing w:line="360" w:lineRule="auto"/>
              <w:jc w:val="center"/>
              <w:rPr>
                <w:szCs w:val="21"/>
              </w:rPr>
            </w:pPr>
          </w:p>
        </w:tc>
        <w:tc>
          <w:tcPr>
            <w:tcW w:w="1378" w:type="pct"/>
            <w:vMerge/>
            <w:tcBorders>
              <w:left w:val="single" w:sz="4" w:space="0" w:color="auto"/>
              <w:bottom w:val="single" w:sz="4" w:space="0" w:color="auto"/>
              <w:right w:val="single" w:sz="4" w:space="0" w:color="auto"/>
            </w:tcBorders>
            <w:vAlign w:val="center"/>
          </w:tcPr>
          <w:p w:rsidR="00707FBB" w:rsidRPr="00696ECD" w:rsidRDefault="00707FBB" w:rsidP="00247E21">
            <w:pPr>
              <w:spacing w:line="360" w:lineRule="auto"/>
              <w:rPr>
                <w:szCs w:val="21"/>
              </w:rPr>
            </w:pPr>
          </w:p>
        </w:tc>
        <w:tc>
          <w:tcPr>
            <w:tcW w:w="178" w:type="pct"/>
            <w:vMerge/>
            <w:tcBorders>
              <w:left w:val="single" w:sz="4" w:space="0" w:color="auto"/>
              <w:bottom w:val="single" w:sz="4" w:space="0" w:color="auto"/>
              <w:right w:val="single" w:sz="4" w:space="0" w:color="auto"/>
            </w:tcBorders>
            <w:vAlign w:val="center"/>
          </w:tcPr>
          <w:p w:rsidR="00707FBB" w:rsidRPr="00696ECD" w:rsidRDefault="00707FBB" w:rsidP="00247E21">
            <w:pPr>
              <w:spacing w:line="360" w:lineRule="auto"/>
              <w:jc w:val="center"/>
              <w:rPr>
                <w:szCs w:val="21"/>
              </w:rPr>
            </w:pPr>
          </w:p>
        </w:tc>
        <w:tc>
          <w:tcPr>
            <w:tcW w:w="53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jc w:val="left"/>
              <w:rPr>
                <w:kern w:val="0"/>
                <w:szCs w:val="21"/>
              </w:rPr>
            </w:pPr>
            <w:r w:rsidRPr="00696ECD">
              <w:rPr>
                <w:rFonts w:hint="eastAsia"/>
                <w:kern w:val="0"/>
                <w:szCs w:val="21"/>
              </w:rPr>
              <w:t>18</w:t>
            </w:r>
            <w:r w:rsidRPr="00696ECD">
              <w:rPr>
                <w:kern w:val="0"/>
                <w:szCs w:val="21"/>
              </w:rPr>
              <w:t>H</w:t>
            </w:r>
          </w:p>
        </w:tc>
        <w:tc>
          <w:tcPr>
            <w:tcW w:w="2152" w:type="pct"/>
            <w:gridSpan w:val="3"/>
            <w:tcBorders>
              <w:left w:val="single" w:sz="4" w:space="0" w:color="auto"/>
              <w:bottom w:val="single" w:sz="4" w:space="0" w:color="auto"/>
              <w:right w:val="single" w:sz="4" w:space="0" w:color="auto"/>
            </w:tcBorders>
            <w:vAlign w:val="center"/>
          </w:tcPr>
          <w:p w:rsidR="00707FBB" w:rsidRPr="00696ECD" w:rsidRDefault="00707FBB" w:rsidP="00247E21">
            <w:pPr>
              <w:spacing w:line="360" w:lineRule="auto"/>
              <w:jc w:val="left"/>
              <w:rPr>
                <w:szCs w:val="21"/>
              </w:rPr>
            </w:pPr>
            <w:r w:rsidRPr="00696ECD">
              <w:rPr>
                <w:color w:val="000000"/>
                <w:szCs w:val="21"/>
              </w:rPr>
              <w:t>调焦控制控制</w:t>
            </w:r>
          </w:p>
        </w:tc>
        <w:tc>
          <w:tcPr>
            <w:tcW w:w="243" w:type="pct"/>
            <w:vMerge/>
            <w:tcBorders>
              <w:left w:val="single" w:sz="4" w:space="0" w:color="auto"/>
              <w:bottom w:val="single" w:sz="4" w:space="0" w:color="auto"/>
              <w:right w:val="single" w:sz="4" w:space="0" w:color="auto"/>
            </w:tcBorders>
            <w:vAlign w:val="center"/>
          </w:tcPr>
          <w:p w:rsidR="00707FBB" w:rsidRPr="00696ECD" w:rsidRDefault="00707FBB" w:rsidP="00247E21">
            <w:pPr>
              <w:numPr>
                <w:ilvl w:val="0"/>
                <w:numId w:val="42"/>
              </w:numPr>
              <w:spacing w:line="360" w:lineRule="auto"/>
              <w:jc w:val="center"/>
              <w:rPr>
                <w:szCs w:val="21"/>
              </w:rPr>
            </w:pPr>
          </w:p>
        </w:tc>
      </w:tr>
      <w:tr w:rsidR="00707FBB" w:rsidRPr="00696ECD" w:rsidTr="00247E21">
        <w:trPr>
          <w:tblHeader/>
          <w:jc w:val="center"/>
        </w:trPr>
        <w:tc>
          <w:tcPr>
            <w:tcW w:w="151"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numPr>
                <w:ilvl w:val="0"/>
                <w:numId w:val="12"/>
              </w:numPr>
              <w:spacing w:line="360" w:lineRule="auto"/>
              <w:rPr>
                <w:szCs w:val="21"/>
              </w:rPr>
            </w:pPr>
          </w:p>
        </w:tc>
        <w:tc>
          <w:tcPr>
            <w:tcW w:w="360"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numPr>
                <w:ilvl w:val="0"/>
                <w:numId w:val="40"/>
              </w:numPr>
              <w:spacing w:line="360" w:lineRule="auto"/>
              <w:jc w:val="center"/>
              <w:rPr>
                <w:szCs w:val="21"/>
              </w:rPr>
            </w:pPr>
          </w:p>
        </w:tc>
        <w:tc>
          <w:tcPr>
            <w:tcW w:w="137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rPr>
                <w:szCs w:val="21"/>
              </w:rPr>
            </w:pPr>
            <w:r w:rsidRPr="00696ECD">
              <w:rPr>
                <w:szCs w:val="21"/>
              </w:rPr>
              <w:t>机构控制单元正确指令计数</w:t>
            </w:r>
          </w:p>
        </w:tc>
        <w:tc>
          <w:tcPr>
            <w:tcW w:w="17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jc w:val="center"/>
              <w:rPr>
                <w:szCs w:val="21"/>
              </w:rPr>
            </w:pPr>
            <w:r>
              <w:rPr>
                <w:rFonts w:hint="eastAsia"/>
                <w:szCs w:val="21"/>
              </w:rPr>
              <w:t>1</w:t>
            </w:r>
          </w:p>
        </w:tc>
        <w:tc>
          <w:tcPr>
            <w:tcW w:w="53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rPr>
                <w:szCs w:val="21"/>
              </w:rPr>
            </w:pPr>
            <w:r w:rsidRPr="00696ECD">
              <w:rPr>
                <w:szCs w:val="21"/>
              </w:rPr>
              <w:t>00H~FFH</w:t>
            </w:r>
          </w:p>
        </w:tc>
        <w:tc>
          <w:tcPr>
            <w:tcW w:w="2152" w:type="pct"/>
            <w:gridSpan w:val="3"/>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jc w:val="left"/>
              <w:rPr>
                <w:szCs w:val="21"/>
              </w:rPr>
            </w:pPr>
            <w:r w:rsidRPr="00696ECD">
              <w:rPr>
                <w:szCs w:val="21"/>
              </w:rPr>
              <w:t>格式校验正确后，对数据域内容进行判断正确并执行的指令计数；</w:t>
            </w:r>
            <w:r w:rsidRPr="00696ECD">
              <w:rPr>
                <w:szCs w:val="21"/>
              </w:rPr>
              <w:t>00~FFH</w:t>
            </w:r>
            <w:r w:rsidRPr="00696ECD">
              <w:rPr>
                <w:szCs w:val="21"/>
              </w:rPr>
              <w:t>，循环计数</w:t>
            </w:r>
          </w:p>
        </w:tc>
        <w:tc>
          <w:tcPr>
            <w:tcW w:w="243"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numPr>
                <w:ilvl w:val="0"/>
                <w:numId w:val="42"/>
              </w:numPr>
              <w:spacing w:line="360" w:lineRule="auto"/>
              <w:jc w:val="center"/>
              <w:rPr>
                <w:szCs w:val="21"/>
              </w:rPr>
            </w:pPr>
          </w:p>
        </w:tc>
      </w:tr>
      <w:tr w:rsidR="00707FBB" w:rsidRPr="00696ECD" w:rsidTr="00247E21">
        <w:trPr>
          <w:tblHeader/>
          <w:jc w:val="center"/>
        </w:trPr>
        <w:tc>
          <w:tcPr>
            <w:tcW w:w="151"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numPr>
                <w:ilvl w:val="0"/>
                <w:numId w:val="12"/>
              </w:numPr>
              <w:spacing w:line="360" w:lineRule="auto"/>
              <w:rPr>
                <w:szCs w:val="21"/>
              </w:rPr>
            </w:pPr>
          </w:p>
        </w:tc>
        <w:tc>
          <w:tcPr>
            <w:tcW w:w="360"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numPr>
                <w:ilvl w:val="0"/>
                <w:numId w:val="40"/>
              </w:numPr>
              <w:spacing w:line="360" w:lineRule="auto"/>
              <w:jc w:val="center"/>
              <w:rPr>
                <w:szCs w:val="21"/>
              </w:rPr>
            </w:pPr>
          </w:p>
        </w:tc>
        <w:tc>
          <w:tcPr>
            <w:tcW w:w="137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rPr>
                <w:szCs w:val="21"/>
              </w:rPr>
            </w:pPr>
            <w:r w:rsidRPr="00696ECD">
              <w:rPr>
                <w:szCs w:val="21"/>
              </w:rPr>
              <w:t>机构控制单元错误指令计数</w:t>
            </w:r>
          </w:p>
        </w:tc>
        <w:tc>
          <w:tcPr>
            <w:tcW w:w="17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jc w:val="center"/>
              <w:rPr>
                <w:szCs w:val="21"/>
              </w:rPr>
            </w:pPr>
            <w:r>
              <w:rPr>
                <w:rFonts w:hint="eastAsia"/>
                <w:szCs w:val="21"/>
              </w:rPr>
              <w:t>1</w:t>
            </w:r>
          </w:p>
        </w:tc>
        <w:tc>
          <w:tcPr>
            <w:tcW w:w="53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rPr>
                <w:szCs w:val="21"/>
              </w:rPr>
            </w:pPr>
            <w:r w:rsidRPr="00696ECD">
              <w:rPr>
                <w:szCs w:val="21"/>
              </w:rPr>
              <w:t>00H~FFH</w:t>
            </w:r>
          </w:p>
        </w:tc>
        <w:tc>
          <w:tcPr>
            <w:tcW w:w="2152" w:type="pct"/>
            <w:gridSpan w:val="3"/>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rPr>
                <w:szCs w:val="21"/>
              </w:rPr>
            </w:pPr>
            <w:r w:rsidRPr="00696ECD">
              <w:rPr>
                <w:szCs w:val="21"/>
              </w:rPr>
              <w:t>格式校验正确后，对数据域内容进行判断错误的指令计数；</w:t>
            </w:r>
          </w:p>
          <w:p w:rsidR="00707FBB" w:rsidRPr="00696ECD" w:rsidRDefault="00707FBB" w:rsidP="00247E21">
            <w:pPr>
              <w:spacing w:line="360" w:lineRule="auto"/>
              <w:rPr>
                <w:szCs w:val="21"/>
              </w:rPr>
            </w:pPr>
            <w:r w:rsidRPr="00696ECD">
              <w:rPr>
                <w:szCs w:val="21"/>
              </w:rPr>
              <w:t>00~FFH</w:t>
            </w:r>
            <w:r w:rsidRPr="00696ECD">
              <w:rPr>
                <w:szCs w:val="21"/>
              </w:rPr>
              <w:t>，循环计数</w:t>
            </w:r>
          </w:p>
        </w:tc>
        <w:tc>
          <w:tcPr>
            <w:tcW w:w="243"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numPr>
                <w:ilvl w:val="0"/>
                <w:numId w:val="42"/>
              </w:numPr>
              <w:spacing w:line="360" w:lineRule="auto"/>
              <w:jc w:val="center"/>
              <w:rPr>
                <w:szCs w:val="21"/>
              </w:rPr>
            </w:pPr>
          </w:p>
        </w:tc>
      </w:tr>
      <w:tr w:rsidR="00707FBB" w:rsidRPr="00696ECD" w:rsidTr="00247E21">
        <w:trPr>
          <w:tblHeader/>
          <w:jc w:val="center"/>
        </w:trPr>
        <w:tc>
          <w:tcPr>
            <w:tcW w:w="151"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numPr>
                <w:ilvl w:val="0"/>
                <w:numId w:val="12"/>
              </w:numPr>
              <w:spacing w:line="360" w:lineRule="auto"/>
              <w:rPr>
                <w:szCs w:val="21"/>
              </w:rPr>
            </w:pPr>
          </w:p>
        </w:tc>
        <w:tc>
          <w:tcPr>
            <w:tcW w:w="360"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numPr>
                <w:ilvl w:val="0"/>
                <w:numId w:val="40"/>
              </w:numPr>
              <w:spacing w:line="360" w:lineRule="auto"/>
              <w:jc w:val="center"/>
              <w:rPr>
                <w:szCs w:val="21"/>
              </w:rPr>
            </w:pPr>
          </w:p>
        </w:tc>
        <w:tc>
          <w:tcPr>
            <w:tcW w:w="137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adjustRightInd w:val="0"/>
              <w:snapToGrid w:val="0"/>
              <w:spacing w:line="360" w:lineRule="auto"/>
              <w:jc w:val="left"/>
              <w:rPr>
                <w:color w:val="000000"/>
                <w:szCs w:val="21"/>
              </w:rPr>
            </w:pPr>
            <w:r w:rsidRPr="00696ECD">
              <w:rPr>
                <w:color w:val="000000"/>
                <w:szCs w:val="21"/>
              </w:rPr>
              <w:t>摆镜控制总计次</w:t>
            </w:r>
          </w:p>
        </w:tc>
        <w:tc>
          <w:tcPr>
            <w:tcW w:w="17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jc w:val="center"/>
              <w:rPr>
                <w:szCs w:val="21"/>
              </w:rPr>
            </w:pPr>
            <w:r w:rsidRPr="00696ECD">
              <w:rPr>
                <w:szCs w:val="21"/>
              </w:rPr>
              <w:t>1</w:t>
            </w:r>
          </w:p>
        </w:tc>
        <w:tc>
          <w:tcPr>
            <w:tcW w:w="53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rPr>
                <w:szCs w:val="21"/>
              </w:rPr>
            </w:pPr>
            <w:r w:rsidRPr="00696ECD">
              <w:rPr>
                <w:szCs w:val="21"/>
              </w:rPr>
              <w:t>00H~FFH</w:t>
            </w:r>
          </w:p>
        </w:tc>
        <w:tc>
          <w:tcPr>
            <w:tcW w:w="2152" w:type="pct"/>
            <w:gridSpan w:val="3"/>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rPr>
                <w:szCs w:val="21"/>
              </w:rPr>
            </w:pPr>
            <w:r w:rsidRPr="00696ECD">
              <w:rPr>
                <w:szCs w:val="21"/>
              </w:rPr>
              <w:t>接收到一次摆镜控制指令，增加一次计数</w:t>
            </w:r>
            <w:r w:rsidRPr="00696ECD">
              <w:rPr>
                <w:szCs w:val="21"/>
              </w:rPr>
              <w:t xml:space="preserve">   00~FFH</w:t>
            </w:r>
            <w:r w:rsidRPr="00696ECD">
              <w:rPr>
                <w:szCs w:val="21"/>
              </w:rPr>
              <w:t>循环计数</w:t>
            </w:r>
          </w:p>
        </w:tc>
        <w:tc>
          <w:tcPr>
            <w:tcW w:w="243"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numPr>
                <w:ilvl w:val="0"/>
                <w:numId w:val="42"/>
              </w:numPr>
              <w:spacing w:line="360" w:lineRule="auto"/>
              <w:jc w:val="center"/>
              <w:rPr>
                <w:szCs w:val="21"/>
              </w:rPr>
            </w:pPr>
          </w:p>
        </w:tc>
      </w:tr>
      <w:tr w:rsidR="00707FBB" w:rsidRPr="00696ECD" w:rsidTr="00247E21">
        <w:trPr>
          <w:trHeight w:val="609"/>
          <w:tblHeader/>
          <w:jc w:val="center"/>
        </w:trPr>
        <w:tc>
          <w:tcPr>
            <w:tcW w:w="151"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numPr>
                <w:ilvl w:val="0"/>
                <w:numId w:val="12"/>
              </w:numPr>
              <w:spacing w:line="360" w:lineRule="auto"/>
              <w:rPr>
                <w:szCs w:val="21"/>
              </w:rPr>
            </w:pPr>
          </w:p>
        </w:tc>
        <w:tc>
          <w:tcPr>
            <w:tcW w:w="360"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numPr>
                <w:ilvl w:val="0"/>
                <w:numId w:val="40"/>
              </w:numPr>
              <w:spacing w:line="360" w:lineRule="auto"/>
              <w:jc w:val="center"/>
              <w:rPr>
                <w:szCs w:val="21"/>
              </w:rPr>
            </w:pPr>
          </w:p>
        </w:tc>
        <w:tc>
          <w:tcPr>
            <w:tcW w:w="137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jc w:val="left"/>
              <w:rPr>
                <w:szCs w:val="21"/>
              </w:rPr>
            </w:pPr>
            <w:r w:rsidRPr="00696ECD">
              <w:rPr>
                <w:szCs w:val="21"/>
              </w:rPr>
              <w:t>摆镜角度遥测值字节</w:t>
            </w:r>
            <w:r w:rsidRPr="00696ECD">
              <w:rPr>
                <w:szCs w:val="21"/>
              </w:rPr>
              <w:t>1</w:t>
            </w:r>
            <w:r w:rsidRPr="00696ECD">
              <w:rPr>
                <w:szCs w:val="21"/>
              </w:rPr>
              <w:t>（高字节）</w:t>
            </w:r>
          </w:p>
        </w:tc>
        <w:tc>
          <w:tcPr>
            <w:tcW w:w="17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jc w:val="center"/>
              <w:rPr>
                <w:szCs w:val="21"/>
              </w:rPr>
            </w:pPr>
            <w:r w:rsidRPr="00696ECD">
              <w:rPr>
                <w:szCs w:val="21"/>
              </w:rPr>
              <w:t>1</w:t>
            </w:r>
          </w:p>
        </w:tc>
        <w:tc>
          <w:tcPr>
            <w:tcW w:w="53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rPr>
                <w:szCs w:val="21"/>
              </w:rPr>
            </w:pPr>
            <w:r w:rsidRPr="00696ECD">
              <w:rPr>
                <w:szCs w:val="21"/>
              </w:rPr>
              <w:t>00H~FFH</w:t>
            </w:r>
          </w:p>
        </w:tc>
        <w:tc>
          <w:tcPr>
            <w:tcW w:w="2152" w:type="pct"/>
            <w:gridSpan w:val="3"/>
            <w:vMerge w:val="restart"/>
            <w:tcBorders>
              <w:top w:val="single" w:sz="4" w:space="0" w:color="auto"/>
              <w:left w:val="single" w:sz="4" w:space="0" w:color="auto"/>
              <w:right w:val="single" w:sz="4" w:space="0" w:color="auto"/>
            </w:tcBorders>
            <w:vAlign w:val="center"/>
          </w:tcPr>
          <w:p w:rsidR="00707FBB" w:rsidRPr="00696ECD" w:rsidRDefault="00707FBB" w:rsidP="00247E21">
            <w:pPr>
              <w:spacing w:line="360" w:lineRule="auto"/>
              <w:rPr>
                <w:szCs w:val="21"/>
              </w:rPr>
            </w:pPr>
            <w:r w:rsidRPr="00696ECD">
              <w:rPr>
                <w:szCs w:val="21"/>
              </w:rPr>
              <w:t>摆镜编码器角度遥测数值（最高字节</w:t>
            </w:r>
            <w:r w:rsidRPr="00696ECD">
              <w:rPr>
                <w:szCs w:val="21"/>
              </w:rPr>
              <w:t>/</w:t>
            </w:r>
            <w:r w:rsidRPr="00696ECD">
              <w:rPr>
                <w:szCs w:val="21"/>
              </w:rPr>
              <w:t>次高字节</w:t>
            </w:r>
            <w:r w:rsidRPr="00696ECD">
              <w:rPr>
                <w:szCs w:val="21"/>
              </w:rPr>
              <w:t>/</w:t>
            </w:r>
            <w:r w:rsidRPr="00696ECD">
              <w:rPr>
                <w:szCs w:val="21"/>
              </w:rPr>
              <w:t>低字节），</w:t>
            </w:r>
          </w:p>
          <w:p w:rsidR="00707FBB" w:rsidRDefault="00707FBB" w:rsidP="00247E21">
            <w:pPr>
              <w:spacing w:line="360" w:lineRule="auto"/>
              <w:rPr>
                <w:rFonts w:hint="eastAsia"/>
                <w:szCs w:val="21"/>
              </w:rPr>
            </w:pPr>
            <w:r w:rsidRPr="00696ECD">
              <w:rPr>
                <w:rFonts w:ascii="宋体" w:hAnsi="宋体" w:cs="宋体" w:hint="eastAsia"/>
                <w:szCs w:val="21"/>
              </w:rPr>
              <w:t>①</w:t>
            </w:r>
            <w:r>
              <w:rPr>
                <w:rFonts w:ascii="宋体" w:hAnsi="宋体" w:cs="宋体" w:hint="eastAsia"/>
                <w:szCs w:val="21"/>
              </w:rPr>
              <w:t>机构控制上电时，</w:t>
            </w:r>
            <w:r w:rsidRPr="00696ECD">
              <w:rPr>
                <w:szCs w:val="21"/>
              </w:rPr>
              <w:t>综合电子</w:t>
            </w:r>
            <w:r>
              <w:rPr>
                <w:rFonts w:hint="eastAsia"/>
                <w:szCs w:val="21"/>
              </w:rPr>
              <w:t>按刷新频率读取机构控制单元总线反馈的编码器采集的角度遥测数值；</w:t>
            </w:r>
          </w:p>
          <w:p w:rsidR="00707FBB" w:rsidRPr="00696ECD" w:rsidRDefault="00707FBB" w:rsidP="00247E21">
            <w:pPr>
              <w:spacing w:line="360" w:lineRule="auto"/>
              <w:rPr>
                <w:szCs w:val="21"/>
              </w:rPr>
            </w:pPr>
            <w:r w:rsidRPr="00696ECD">
              <w:rPr>
                <w:rFonts w:ascii="宋体" w:hAnsi="宋体" w:cs="宋体" w:hint="eastAsia"/>
                <w:szCs w:val="21"/>
              </w:rPr>
              <w:lastRenderedPageBreak/>
              <w:t>②</w:t>
            </w:r>
            <w:r>
              <w:rPr>
                <w:rFonts w:ascii="宋体" w:hAnsi="宋体" w:cs="宋体" w:hint="eastAsia"/>
                <w:szCs w:val="21"/>
              </w:rPr>
              <w:t>机构控制断电前，综合电子</w:t>
            </w:r>
            <w:r w:rsidRPr="00696ECD">
              <w:rPr>
                <w:szCs w:val="21"/>
              </w:rPr>
              <w:t>把</w:t>
            </w:r>
            <w:r>
              <w:rPr>
                <w:rFonts w:hint="eastAsia"/>
                <w:szCs w:val="21"/>
              </w:rPr>
              <w:t>机构控制最新遥测采集</w:t>
            </w:r>
            <w:r w:rsidRPr="00696ECD">
              <w:rPr>
                <w:szCs w:val="21"/>
              </w:rPr>
              <w:t>的摆镜角度遥测数值存储在</w:t>
            </w:r>
            <w:r w:rsidRPr="00696ECD">
              <w:rPr>
                <w:szCs w:val="21"/>
              </w:rPr>
              <w:t>MRAM</w:t>
            </w:r>
            <w:r w:rsidRPr="00696ECD">
              <w:rPr>
                <w:szCs w:val="21"/>
              </w:rPr>
              <w:t>中；</w:t>
            </w:r>
          </w:p>
          <w:p w:rsidR="00707FBB" w:rsidRPr="00696ECD" w:rsidRDefault="00707FBB" w:rsidP="00247E21">
            <w:pPr>
              <w:spacing w:line="360" w:lineRule="auto"/>
              <w:rPr>
                <w:szCs w:val="21"/>
              </w:rPr>
            </w:pPr>
            <w:r>
              <w:rPr>
                <w:rFonts w:ascii="宋体" w:hAnsi="宋体" w:hint="eastAsia"/>
                <w:szCs w:val="21"/>
              </w:rPr>
              <w:t>③</w:t>
            </w:r>
            <w:r w:rsidRPr="00696ECD">
              <w:rPr>
                <w:szCs w:val="21"/>
              </w:rPr>
              <w:t>综合电子每次上电</w:t>
            </w:r>
            <w:r>
              <w:rPr>
                <w:rFonts w:hint="eastAsia"/>
                <w:szCs w:val="21"/>
              </w:rPr>
              <w:t>后，在机构控制没有上电的状态下，直接读取</w:t>
            </w:r>
            <w:r w:rsidRPr="00696ECD">
              <w:rPr>
                <w:szCs w:val="21"/>
              </w:rPr>
              <w:t>存储在</w:t>
            </w:r>
            <w:r w:rsidRPr="00696ECD">
              <w:rPr>
                <w:szCs w:val="21"/>
              </w:rPr>
              <w:t>MRAM</w:t>
            </w:r>
            <w:r w:rsidRPr="00696ECD">
              <w:rPr>
                <w:szCs w:val="21"/>
              </w:rPr>
              <w:t>中数值；</w:t>
            </w:r>
          </w:p>
          <w:p w:rsidR="00707FBB" w:rsidRPr="00696ECD" w:rsidRDefault="00707FBB" w:rsidP="00247E21">
            <w:pPr>
              <w:spacing w:line="360" w:lineRule="auto"/>
              <w:jc w:val="left"/>
              <w:rPr>
                <w:szCs w:val="21"/>
              </w:rPr>
            </w:pPr>
            <w:r>
              <w:rPr>
                <w:rFonts w:ascii="宋体" w:hAnsi="宋体" w:cs="宋体" w:hint="eastAsia"/>
                <w:szCs w:val="21"/>
              </w:rPr>
              <w:t>④</w:t>
            </w:r>
            <w:r w:rsidRPr="00696ECD">
              <w:rPr>
                <w:szCs w:val="21"/>
              </w:rPr>
              <w:t>机构</w:t>
            </w:r>
            <w:r>
              <w:rPr>
                <w:rFonts w:hint="eastAsia"/>
                <w:szCs w:val="21"/>
              </w:rPr>
              <w:t>控制</w:t>
            </w:r>
            <w:r w:rsidRPr="00696ECD">
              <w:rPr>
                <w:szCs w:val="21"/>
              </w:rPr>
              <w:t>上电后，综合电子定时读取机构控制单元上传的编码器</w:t>
            </w:r>
            <w:r>
              <w:rPr>
                <w:rFonts w:hint="eastAsia"/>
                <w:szCs w:val="21"/>
              </w:rPr>
              <w:t>采集的摆镜角度遥测</w:t>
            </w:r>
            <w:r w:rsidRPr="00696ECD">
              <w:rPr>
                <w:szCs w:val="21"/>
              </w:rPr>
              <w:t>数值。</w:t>
            </w:r>
          </w:p>
        </w:tc>
        <w:tc>
          <w:tcPr>
            <w:tcW w:w="243"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numPr>
                <w:ilvl w:val="0"/>
                <w:numId w:val="42"/>
              </w:numPr>
              <w:spacing w:line="360" w:lineRule="auto"/>
              <w:jc w:val="center"/>
              <w:rPr>
                <w:szCs w:val="21"/>
              </w:rPr>
            </w:pPr>
          </w:p>
        </w:tc>
      </w:tr>
      <w:tr w:rsidR="00707FBB" w:rsidRPr="00696ECD" w:rsidTr="00247E21">
        <w:trPr>
          <w:trHeight w:val="614"/>
          <w:tblHeader/>
          <w:jc w:val="center"/>
        </w:trPr>
        <w:tc>
          <w:tcPr>
            <w:tcW w:w="151"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numPr>
                <w:ilvl w:val="0"/>
                <w:numId w:val="12"/>
              </w:numPr>
              <w:spacing w:line="360" w:lineRule="auto"/>
              <w:rPr>
                <w:szCs w:val="21"/>
              </w:rPr>
            </w:pPr>
          </w:p>
        </w:tc>
        <w:tc>
          <w:tcPr>
            <w:tcW w:w="360"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numPr>
                <w:ilvl w:val="0"/>
                <w:numId w:val="40"/>
              </w:numPr>
              <w:spacing w:line="360" w:lineRule="auto"/>
              <w:jc w:val="center"/>
              <w:rPr>
                <w:szCs w:val="21"/>
              </w:rPr>
            </w:pPr>
          </w:p>
        </w:tc>
        <w:tc>
          <w:tcPr>
            <w:tcW w:w="137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jc w:val="left"/>
              <w:rPr>
                <w:szCs w:val="21"/>
              </w:rPr>
            </w:pPr>
            <w:r w:rsidRPr="00696ECD">
              <w:rPr>
                <w:szCs w:val="21"/>
              </w:rPr>
              <w:t>摆镜角度遥测值字节</w:t>
            </w:r>
            <w:r w:rsidRPr="00696ECD">
              <w:rPr>
                <w:szCs w:val="21"/>
              </w:rPr>
              <w:t>2</w:t>
            </w:r>
            <w:r w:rsidRPr="00696ECD">
              <w:rPr>
                <w:szCs w:val="21"/>
              </w:rPr>
              <w:t>（次高字节）</w:t>
            </w:r>
          </w:p>
        </w:tc>
        <w:tc>
          <w:tcPr>
            <w:tcW w:w="17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jc w:val="center"/>
              <w:rPr>
                <w:szCs w:val="21"/>
              </w:rPr>
            </w:pPr>
            <w:r w:rsidRPr="00696ECD">
              <w:rPr>
                <w:szCs w:val="21"/>
              </w:rPr>
              <w:t>1</w:t>
            </w:r>
          </w:p>
        </w:tc>
        <w:tc>
          <w:tcPr>
            <w:tcW w:w="53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rPr>
                <w:szCs w:val="21"/>
              </w:rPr>
            </w:pPr>
            <w:r w:rsidRPr="00696ECD">
              <w:rPr>
                <w:szCs w:val="21"/>
              </w:rPr>
              <w:t>00H~FFH</w:t>
            </w:r>
          </w:p>
        </w:tc>
        <w:tc>
          <w:tcPr>
            <w:tcW w:w="2152" w:type="pct"/>
            <w:gridSpan w:val="3"/>
            <w:vMerge/>
            <w:tcBorders>
              <w:left w:val="single" w:sz="4" w:space="0" w:color="auto"/>
              <w:right w:val="single" w:sz="4" w:space="0" w:color="auto"/>
            </w:tcBorders>
            <w:vAlign w:val="center"/>
          </w:tcPr>
          <w:p w:rsidR="00707FBB" w:rsidRPr="00696ECD" w:rsidRDefault="00707FBB" w:rsidP="00247E21">
            <w:pPr>
              <w:spacing w:line="360" w:lineRule="auto"/>
              <w:jc w:val="left"/>
              <w:rPr>
                <w:szCs w:val="21"/>
              </w:rPr>
            </w:pPr>
          </w:p>
        </w:tc>
        <w:tc>
          <w:tcPr>
            <w:tcW w:w="243"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numPr>
                <w:ilvl w:val="0"/>
                <w:numId w:val="42"/>
              </w:numPr>
              <w:spacing w:line="360" w:lineRule="auto"/>
              <w:jc w:val="center"/>
              <w:rPr>
                <w:szCs w:val="21"/>
              </w:rPr>
            </w:pPr>
          </w:p>
        </w:tc>
      </w:tr>
      <w:tr w:rsidR="00707FBB" w:rsidRPr="00696ECD" w:rsidTr="00247E21">
        <w:trPr>
          <w:tblHeader/>
          <w:jc w:val="center"/>
        </w:trPr>
        <w:tc>
          <w:tcPr>
            <w:tcW w:w="151"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numPr>
                <w:ilvl w:val="0"/>
                <w:numId w:val="12"/>
              </w:numPr>
              <w:spacing w:line="360" w:lineRule="auto"/>
              <w:rPr>
                <w:szCs w:val="21"/>
              </w:rPr>
            </w:pPr>
          </w:p>
        </w:tc>
        <w:tc>
          <w:tcPr>
            <w:tcW w:w="360"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numPr>
                <w:ilvl w:val="0"/>
                <w:numId w:val="40"/>
              </w:numPr>
              <w:spacing w:line="360" w:lineRule="auto"/>
              <w:jc w:val="center"/>
              <w:rPr>
                <w:szCs w:val="21"/>
              </w:rPr>
            </w:pPr>
          </w:p>
        </w:tc>
        <w:tc>
          <w:tcPr>
            <w:tcW w:w="137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jc w:val="left"/>
              <w:rPr>
                <w:szCs w:val="21"/>
              </w:rPr>
            </w:pPr>
            <w:r w:rsidRPr="00696ECD">
              <w:rPr>
                <w:szCs w:val="21"/>
              </w:rPr>
              <w:t>摆镜角度遥测值字节</w:t>
            </w:r>
            <w:r w:rsidRPr="00696ECD">
              <w:rPr>
                <w:szCs w:val="21"/>
              </w:rPr>
              <w:t>3</w:t>
            </w:r>
            <w:r w:rsidRPr="00696ECD">
              <w:rPr>
                <w:szCs w:val="21"/>
              </w:rPr>
              <w:t>（低字节）</w:t>
            </w:r>
          </w:p>
        </w:tc>
        <w:tc>
          <w:tcPr>
            <w:tcW w:w="17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jc w:val="center"/>
              <w:rPr>
                <w:szCs w:val="21"/>
              </w:rPr>
            </w:pPr>
            <w:r w:rsidRPr="00696ECD">
              <w:rPr>
                <w:szCs w:val="21"/>
              </w:rPr>
              <w:t>1</w:t>
            </w:r>
          </w:p>
        </w:tc>
        <w:tc>
          <w:tcPr>
            <w:tcW w:w="53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rPr>
                <w:szCs w:val="21"/>
              </w:rPr>
            </w:pPr>
            <w:r w:rsidRPr="00696ECD">
              <w:rPr>
                <w:szCs w:val="21"/>
              </w:rPr>
              <w:t>00H~FFH</w:t>
            </w:r>
          </w:p>
        </w:tc>
        <w:tc>
          <w:tcPr>
            <w:tcW w:w="2152" w:type="pct"/>
            <w:gridSpan w:val="3"/>
            <w:vMerge/>
            <w:tcBorders>
              <w:left w:val="single" w:sz="4" w:space="0" w:color="auto"/>
              <w:bottom w:val="single" w:sz="4" w:space="0" w:color="auto"/>
              <w:right w:val="single" w:sz="4" w:space="0" w:color="auto"/>
            </w:tcBorders>
            <w:vAlign w:val="center"/>
          </w:tcPr>
          <w:p w:rsidR="00707FBB" w:rsidRPr="00696ECD" w:rsidRDefault="00707FBB" w:rsidP="00247E21">
            <w:pPr>
              <w:spacing w:line="360" w:lineRule="auto"/>
              <w:jc w:val="left"/>
              <w:rPr>
                <w:szCs w:val="21"/>
              </w:rPr>
            </w:pPr>
          </w:p>
        </w:tc>
        <w:tc>
          <w:tcPr>
            <w:tcW w:w="243"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numPr>
                <w:ilvl w:val="0"/>
                <w:numId w:val="42"/>
              </w:numPr>
              <w:spacing w:line="360" w:lineRule="auto"/>
              <w:jc w:val="center"/>
              <w:rPr>
                <w:szCs w:val="21"/>
              </w:rPr>
            </w:pPr>
          </w:p>
        </w:tc>
      </w:tr>
      <w:tr w:rsidR="00707FBB" w:rsidRPr="00696ECD" w:rsidTr="00247E21">
        <w:trPr>
          <w:tblHeader/>
          <w:jc w:val="center"/>
        </w:trPr>
        <w:tc>
          <w:tcPr>
            <w:tcW w:w="151"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numPr>
                <w:ilvl w:val="0"/>
                <w:numId w:val="12"/>
              </w:numPr>
              <w:spacing w:line="360" w:lineRule="auto"/>
              <w:rPr>
                <w:szCs w:val="21"/>
              </w:rPr>
            </w:pPr>
          </w:p>
        </w:tc>
        <w:tc>
          <w:tcPr>
            <w:tcW w:w="360"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numPr>
                <w:ilvl w:val="0"/>
                <w:numId w:val="40"/>
              </w:numPr>
              <w:spacing w:line="360" w:lineRule="auto"/>
              <w:jc w:val="center"/>
              <w:rPr>
                <w:szCs w:val="21"/>
              </w:rPr>
            </w:pPr>
          </w:p>
        </w:tc>
        <w:tc>
          <w:tcPr>
            <w:tcW w:w="137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adjustRightInd w:val="0"/>
              <w:snapToGrid w:val="0"/>
              <w:spacing w:line="360" w:lineRule="auto"/>
              <w:jc w:val="left"/>
              <w:rPr>
                <w:szCs w:val="21"/>
              </w:rPr>
            </w:pPr>
            <w:r w:rsidRPr="00696ECD">
              <w:rPr>
                <w:szCs w:val="21"/>
              </w:rPr>
              <w:t>当前摆镜电机转动步数（高字节）</w:t>
            </w:r>
          </w:p>
        </w:tc>
        <w:tc>
          <w:tcPr>
            <w:tcW w:w="17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jc w:val="center"/>
              <w:rPr>
                <w:szCs w:val="21"/>
              </w:rPr>
            </w:pPr>
            <w:r w:rsidRPr="00696ECD">
              <w:rPr>
                <w:szCs w:val="21"/>
              </w:rPr>
              <w:t>1</w:t>
            </w:r>
          </w:p>
        </w:tc>
        <w:tc>
          <w:tcPr>
            <w:tcW w:w="53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rPr>
                <w:szCs w:val="21"/>
              </w:rPr>
            </w:pPr>
            <w:r w:rsidRPr="00696ECD">
              <w:rPr>
                <w:szCs w:val="21"/>
              </w:rPr>
              <w:t>00H~FFH</w:t>
            </w:r>
          </w:p>
        </w:tc>
        <w:tc>
          <w:tcPr>
            <w:tcW w:w="2152" w:type="pct"/>
            <w:gridSpan w:val="3"/>
            <w:vMerge w:val="restart"/>
            <w:tcBorders>
              <w:left w:val="single" w:sz="4" w:space="0" w:color="auto"/>
              <w:right w:val="single" w:sz="4" w:space="0" w:color="auto"/>
            </w:tcBorders>
            <w:vAlign w:val="center"/>
          </w:tcPr>
          <w:p w:rsidR="00707FBB" w:rsidRPr="00696ECD" w:rsidRDefault="00707FBB" w:rsidP="00247E21">
            <w:pPr>
              <w:spacing w:line="360" w:lineRule="auto"/>
              <w:jc w:val="left"/>
              <w:rPr>
                <w:szCs w:val="21"/>
              </w:rPr>
            </w:pPr>
            <w:r w:rsidRPr="00696ECD">
              <w:rPr>
                <w:rFonts w:ascii="宋体" w:hAnsi="宋体" w:cs="宋体" w:hint="eastAsia"/>
                <w:szCs w:val="21"/>
              </w:rPr>
              <w:t>①</w:t>
            </w:r>
            <w:r w:rsidRPr="00696ECD">
              <w:rPr>
                <w:szCs w:val="21"/>
              </w:rPr>
              <w:t>主要监测开环模式下，电机步数的准确性；</w:t>
            </w:r>
          </w:p>
          <w:p w:rsidR="00707FBB" w:rsidRPr="00696ECD" w:rsidRDefault="00707FBB" w:rsidP="00247E21">
            <w:pPr>
              <w:spacing w:line="360" w:lineRule="auto"/>
              <w:jc w:val="left"/>
              <w:rPr>
                <w:szCs w:val="21"/>
              </w:rPr>
            </w:pPr>
            <w:r w:rsidRPr="00696ECD">
              <w:rPr>
                <w:rFonts w:ascii="宋体" w:hAnsi="宋体" w:cs="宋体" w:hint="eastAsia"/>
                <w:szCs w:val="21"/>
              </w:rPr>
              <w:t>②</w:t>
            </w:r>
            <w:r w:rsidRPr="00696ECD">
              <w:rPr>
                <w:szCs w:val="21"/>
              </w:rPr>
              <w:t>闭环模式下，电机步数为参考。</w:t>
            </w:r>
          </w:p>
        </w:tc>
        <w:tc>
          <w:tcPr>
            <w:tcW w:w="243"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numPr>
                <w:ilvl w:val="0"/>
                <w:numId w:val="42"/>
              </w:numPr>
              <w:spacing w:line="360" w:lineRule="auto"/>
              <w:jc w:val="center"/>
              <w:rPr>
                <w:szCs w:val="21"/>
              </w:rPr>
            </w:pPr>
          </w:p>
        </w:tc>
      </w:tr>
      <w:tr w:rsidR="00707FBB" w:rsidRPr="00696ECD" w:rsidTr="00247E21">
        <w:trPr>
          <w:trHeight w:val="456"/>
          <w:tblHeader/>
          <w:jc w:val="center"/>
        </w:trPr>
        <w:tc>
          <w:tcPr>
            <w:tcW w:w="151"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numPr>
                <w:ilvl w:val="0"/>
                <w:numId w:val="12"/>
              </w:numPr>
              <w:spacing w:line="360" w:lineRule="auto"/>
              <w:rPr>
                <w:szCs w:val="21"/>
              </w:rPr>
            </w:pPr>
          </w:p>
        </w:tc>
        <w:tc>
          <w:tcPr>
            <w:tcW w:w="360"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numPr>
                <w:ilvl w:val="0"/>
                <w:numId w:val="40"/>
              </w:numPr>
              <w:spacing w:line="360" w:lineRule="auto"/>
              <w:jc w:val="center"/>
              <w:rPr>
                <w:szCs w:val="21"/>
              </w:rPr>
            </w:pPr>
          </w:p>
        </w:tc>
        <w:tc>
          <w:tcPr>
            <w:tcW w:w="137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adjustRightInd w:val="0"/>
              <w:snapToGrid w:val="0"/>
              <w:spacing w:line="360" w:lineRule="auto"/>
              <w:jc w:val="left"/>
              <w:rPr>
                <w:szCs w:val="21"/>
              </w:rPr>
            </w:pPr>
            <w:r w:rsidRPr="00696ECD">
              <w:rPr>
                <w:szCs w:val="21"/>
              </w:rPr>
              <w:t>当前摆镜电机转动步数（低字节）</w:t>
            </w:r>
          </w:p>
        </w:tc>
        <w:tc>
          <w:tcPr>
            <w:tcW w:w="17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jc w:val="center"/>
              <w:rPr>
                <w:szCs w:val="21"/>
              </w:rPr>
            </w:pPr>
            <w:r w:rsidRPr="00696ECD">
              <w:rPr>
                <w:szCs w:val="21"/>
              </w:rPr>
              <w:t>1</w:t>
            </w:r>
          </w:p>
        </w:tc>
        <w:tc>
          <w:tcPr>
            <w:tcW w:w="53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rPr>
                <w:szCs w:val="21"/>
              </w:rPr>
            </w:pPr>
            <w:r w:rsidRPr="00696ECD">
              <w:rPr>
                <w:szCs w:val="21"/>
              </w:rPr>
              <w:t>00H~FFH</w:t>
            </w:r>
          </w:p>
        </w:tc>
        <w:tc>
          <w:tcPr>
            <w:tcW w:w="2152" w:type="pct"/>
            <w:gridSpan w:val="3"/>
            <w:vMerge/>
            <w:tcBorders>
              <w:left w:val="single" w:sz="4" w:space="0" w:color="auto"/>
              <w:bottom w:val="single" w:sz="4" w:space="0" w:color="auto"/>
              <w:right w:val="single" w:sz="4" w:space="0" w:color="auto"/>
            </w:tcBorders>
            <w:vAlign w:val="center"/>
          </w:tcPr>
          <w:p w:rsidR="00707FBB" w:rsidRPr="00696ECD" w:rsidRDefault="00707FBB" w:rsidP="00247E21">
            <w:pPr>
              <w:spacing w:line="360" w:lineRule="auto"/>
              <w:jc w:val="left"/>
              <w:rPr>
                <w:szCs w:val="21"/>
              </w:rPr>
            </w:pPr>
          </w:p>
        </w:tc>
        <w:tc>
          <w:tcPr>
            <w:tcW w:w="243"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numPr>
                <w:ilvl w:val="0"/>
                <w:numId w:val="42"/>
              </w:numPr>
              <w:spacing w:line="360" w:lineRule="auto"/>
              <w:jc w:val="center"/>
              <w:rPr>
                <w:szCs w:val="21"/>
              </w:rPr>
            </w:pPr>
          </w:p>
        </w:tc>
      </w:tr>
      <w:tr w:rsidR="00707FBB" w:rsidRPr="00696ECD" w:rsidTr="00247E21">
        <w:trPr>
          <w:trHeight w:val="584"/>
          <w:tblHeader/>
          <w:jc w:val="center"/>
        </w:trPr>
        <w:tc>
          <w:tcPr>
            <w:tcW w:w="151"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numPr>
                <w:ilvl w:val="0"/>
                <w:numId w:val="12"/>
              </w:numPr>
              <w:spacing w:line="360" w:lineRule="auto"/>
              <w:rPr>
                <w:szCs w:val="21"/>
              </w:rPr>
            </w:pPr>
          </w:p>
        </w:tc>
        <w:tc>
          <w:tcPr>
            <w:tcW w:w="360"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numPr>
                <w:ilvl w:val="0"/>
                <w:numId w:val="40"/>
              </w:numPr>
              <w:spacing w:line="360" w:lineRule="auto"/>
              <w:jc w:val="center"/>
              <w:rPr>
                <w:szCs w:val="21"/>
              </w:rPr>
            </w:pPr>
          </w:p>
        </w:tc>
        <w:tc>
          <w:tcPr>
            <w:tcW w:w="137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adjustRightInd w:val="0"/>
              <w:snapToGrid w:val="0"/>
              <w:spacing w:line="360" w:lineRule="auto"/>
              <w:jc w:val="left"/>
              <w:rPr>
                <w:color w:val="000000"/>
                <w:szCs w:val="21"/>
              </w:rPr>
            </w:pPr>
            <w:r w:rsidRPr="00696ECD">
              <w:rPr>
                <w:rFonts w:hint="eastAsia"/>
                <w:color w:val="000000"/>
                <w:szCs w:val="21"/>
              </w:rPr>
              <w:t>调焦控制</w:t>
            </w:r>
            <w:r w:rsidRPr="00696ECD">
              <w:rPr>
                <w:color w:val="000000"/>
                <w:szCs w:val="21"/>
              </w:rPr>
              <w:t>总计次</w:t>
            </w:r>
          </w:p>
        </w:tc>
        <w:tc>
          <w:tcPr>
            <w:tcW w:w="17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jc w:val="center"/>
              <w:rPr>
                <w:szCs w:val="21"/>
              </w:rPr>
            </w:pPr>
            <w:r w:rsidRPr="00696ECD">
              <w:rPr>
                <w:szCs w:val="21"/>
              </w:rPr>
              <w:t>1</w:t>
            </w:r>
          </w:p>
        </w:tc>
        <w:tc>
          <w:tcPr>
            <w:tcW w:w="53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rPr>
                <w:szCs w:val="21"/>
              </w:rPr>
            </w:pPr>
            <w:r w:rsidRPr="00696ECD">
              <w:rPr>
                <w:szCs w:val="21"/>
              </w:rPr>
              <w:t>00H~FFH</w:t>
            </w:r>
          </w:p>
        </w:tc>
        <w:tc>
          <w:tcPr>
            <w:tcW w:w="2152" w:type="pct"/>
            <w:gridSpan w:val="3"/>
            <w:tcBorders>
              <w:left w:val="single" w:sz="4" w:space="0" w:color="auto"/>
              <w:bottom w:val="single" w:sz="4" w:space="0" w:color="auto"/>
              <w:right w:val="single" w:sz="4" w:space="0" w:color="auto"/>
            </w:tcBorders>
            <w:vAlign w:val="center"/>
          </w:tcPr>
          <w:p w:rsidR="00707FBB" w:rsidRPr="00696ECD" w:rsidRDefault="00707FBB" w:rsidP="00247E21">
            <w:pPr>
              <w:spacing w:line="360" w:lineRule="auto"/>
              <w:rPr>
                <w:szCs w:val="21"/>
              </w:rPr>
            </w:pPr>
            <w:r w:rsidRPr="00696ECD">
              <w:rPr>
                <w:szCs w:val="21"/>
              </w:rPr>
              <w:t>接收到一次</w:t>
            </w:r>
            <w:r w:rsidRPr="00696ECD">
              <w:rPr>
                <w:rFonts w:hint="eastAsia"/>
                <w:szCs w:val="21"/>
              </w:rPr>
              <w:t>调焦控制</w:t>
            </w:r>
            <w:r w:rsidRPr="00696ECD">
              <w:rPr>
                <w:szCs w:val="21"/>
              </w:rPr>
              <w:t>指令，增加一次计数</w:t>
            </w:r>
            <w:r w:rsidRPr="00696ECD">
              <w:rPr>
                <w:szCs w:val="21"/>
              </w:rPr>
              <w:t xml:space="preserve">   00~FFH</w:t>
            </w:r>
            <w:r w:rsidRPr="00696ECD">
              <w:rPr>
                <w:szCs w:val="21"/>
              </w:rPr>
              <w:t>循环计数</w:t>
            </w:r>
          </w:p>
        </w:tc>
        <w:tc>
          <w:tcPr>
            <w:tcW w:w="243"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numPr>
                <w:ilvl w:val="0"/>
                <w:numId w:val="42"/>
              </w:numPr>
              <w:spacing w:line="360" w:lineRule="auto"/>
              <w:jc w:val="center"/>
              <w:rPr>
                <w:szCs w:val="21"/>
              </w:rPr>
            </w:pPr>
          </w:p>
        </w:tc>
      </w:tr>
      <w:tr w:rsidR="00707FBB" w:rsidRPr="00696ECD" w:rsidTr="00247E21">
        <w:trPr>
          <w:trHeight w:val="551"/>
          <w:tblHeader/>
          <w:jc w:val="center"/>
        </w:trPr>
        <w:tc>
          <w:tcPr>
            <w:tcW w:w="151" w:type="pct"/>
            <w:vMerge w:val="restart"/>
            <w:tcBorders>
              <w:top w:val="single" w:sz="4" w:space="0" w:color="auto"/>
              <w:left w:val="single" w:sz="4" w:space="0" w:color="auto"/>
              <w:right w:val="single" w:sz="4" w:space="0" w:color="auto"/>
            </w:tcBorders>
            <w:vAlign w:val="center"/>
          </w:tcPr>
          <w:p w:rsidR="00707FBB" w:rsidRPr="00696ECD" w:rsidRDefault="00707FBB" w:rsidP="00247E21">
            <w:pPr>
              <w:numPr>
                <w:ilvl w:val="0"/>
                <w:numId w:val="12"/>
              </w:numPr>
              <w:spacing w:line="360" w:lineRule="auto"/>
              <w:rPr>
                <w:szCs w:val="21"/>
              </w:rPr>
            </w:pPr>
          </w:p>
        </w:tc>
        <w:tc>
          <w:tcPr>
            <w:tcW w:w="360" w:type="pct"/>
            <w:vMerge w:val="restart"/>
            <w:tcBorders>
              <w:top w:val="single" w:sz="4" w:space="0" w:color="auto"/>
              <w:left w:val="single" w:sz="4" w:space="0" w:color="auto"/>
              <w:right w:val="single" w:sz="4" w:space="0" w:color="auto"/>
            </w:tcBorders>
            <w:vAlign w:val="center"/>
          </w:tcPr>
          <w:p w:rsidR="00707FBB" w:rsidRPr="00696ECD" w:rsidRDefault="00707FBB" w:rsidP="00247E21">
            <w:pPr>
              <w:numPr>
                <w:ilvl w:val="0"/>
                <w:numId w:val="40"/>
              </w:numPr>
              <w:spacing w:line="360" w:lineRule="auto"/>
              <w:jc w:val="center"/>
              <w:rPr>
                <w:szCs w:val="21"/>
              </w:rPr>
            </w:pPr>
          </w:p>
        </w:tc>
        <w:tc>
          <w:tcPr>
            <w:tcW w:w="1378" w:type="pct"/>
            <w:vMerge w:val="restart"/>
            <w:tcBorders>
              <w:top w:val="single" w:sz="4" w:space="0" w:color="auto"/>
              <w:left w:val="single" w:sz="4" w:space="0" w:color="auto"/>
              <w:right w:val="single" w:sz="4" w:space="0" w:color="auto"/>
            </w:tcBorders>
            <w:vAlign w:val="center"/>
          </w:tcPr>
          <w:p w:rsidR="00707FBB" w:rsidRPr="00696ECD" w:rsidRDefault="00707FBB" w:rsidP="00247E21">
            <w:pPr>
              <w:widowControl/>
              <w:adjustRightInd w:val="0"/>
              <w:snapToGrid w:val="0"/>
              <w:spacing w:line="360" w:lineRule="auto"/>
              <w:rPr>
                <w:kern w:val="0"/>
                <w:szCs w:val="21"/>
              </w:rPr>
            </w:pPr>
            <w:r w:rsidRPr="00696ECD">
              <w:rPr>
                <w:kern w:val="0"/>
                <w:szCs w:val="21"/>
              </w:rPr>
              <w:t>机构控制单元电机状态遥测</w:t>
            </w:r>
          </w:p>
        </w:tc>
        <w:tc>
          <w:tcPr>
            <w:tcW w:w="178" w:type="pct"/>
            <w:vMerge w:val="restart"/>
            <w:tcBorders>
              <w:top w:val="single" w:sz="4" w:space="0" w:color="auto"/>
              <w:left w:val="single" w:sz="4" w:space="0" w:color="auto"/>
              <w:right w:val="single" w:sz="4" w:space="0" w:color="auto"/>
            </w:tcBorders>
            <w:vAlign w:val="center"/>
          </w:tcPr>
          <w:p w:rsidR="00707FBB" w:rsidRPr="00696ECD" w:rsidRDefault="00707FBB" w:rsidP="00247E21">
            <w:pPr>
              <w:spacing w:line="360" w:lineRule="auto"/>
              <w:jc w:val="center"/>
              <w:rPr>
                <w:szCs w:val="21"/>
              </w:rPr>
            </w:pPr>
            <w:r w:rsidRPr="00696ECD">
              <w:rPr>
                <w:rFonts w:hint="eastAsia"/>
                <w:szCs w:val="21"/>
              </w:rPr>
              <w:t>1</w:t>
            </w:r>
          </w:p>
        </w:tc>
        <w:tc>
          <w:tcPr>
            <w:tcW w:w="53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rPr>
                <w:szCs w:val="21"/>
              </w:rPr>
            </w:pPr>
            <w:r w:rsidRPr="00696ECD">
              <w:rPr>
                <w:szCs w:val="21"/>
              </w:rPr>
              <w:t>D7</w:t>
            </w:r>
          </w:p>
        </w:tc>
        <w:tc>
          <w:tcPr>
            <w:tcW w:w="2152" w:type="pct"/>
            <w:gridSpan w:val="3"/>
            <w:vMerge w:val="restart"/>
            <w:tcBorders>
              <w:left w:val="single" w:sz="4" w:space="0" w:color="auto"/>
              <w:right w:val="single" w:sz="4" w:space="0" w:color="auto"/>
            </w:tcBorders>
            <w:vAlign w:val="center"/>
          </w:tcPr>
          <w:p w:rsidR="00707FBB" w:rsidRPr="00696ECD" w:rsidRDefault="00707FBB" w:rsidP="00247E21">
            <w:pPr>
              <w:spacing w:line="360" w:lineRule="auto"/>
              <w:rPr>
                <w:szCs w:val="21"/>
              </w:rPr>
            </w:pPr>
            <w:r w:rsidRPr="00696ECD">
              <w:rPr>
                <w:szCs w:val="21"/>
              </w:rPr>
              <w:t>D7D6</w:t>
            </w:r>
            <w:r w:rsidRPr="00696ECD">
              <w:rPr>
                <w:szCs w:val="21"/>
              </w:rPr>
              <w:t>：</w:t>
            </w:r>
            <w:r w:rsidRPr="00696ECD">
              <w:rPr>
                <w:szCs w:val="21"/>
              </w:rPr>
              <w:t>11</w:t>
            </w:r>
            <w:r w:rsidRPr="00696ECD">
              <w:rPr>
                <w:szCs w:val="21"/>
              </w:rPr>
              <w:t>表示摆镜电机运行</w:t>
            </w:r>
            <w:r w:rsidRPr="00696ECD">
              <w:rPr>
                <w:rFonts w:hint="eastAsia"/>
                <w:szCs w:val="21"/>
              </w:rPr>
              <w:t>。</w:t>
            </w:r>
          </w:p>
          <w:p w:rsidR="00707FBB" w:rsidRPr="00696ECD" w:rsidRDefault="00707FBB" w:rsidP="00247E21">
            <w:pPr>
              <w:spacing w:line="360" w:lineRule="auto"/>
              <w:rPr>
                <w:szCs w:val="21"/>
              </w:rPr>
            </w:pPr>
            <w:r w:rsidRPr="00696ECD">
              <w:rPr>
                <w:szCs w:val="21"/>
              </w:rPr>
              <w:t>D7D6</w:t>
            </w:r>
            <w:r w:rsidRPr="00696ECD">
              <w:rPr>
                <w:szCs w:val="21"/>
              </w:rPr>
              <w:t>：</w:t>
            </w:r>
            <w:r w:rsidRPr="00696ECD">
              <w:rPr>
                <w:szCs w:val="21"/>
              </w:rPr>
              <w:t>00</w:t>
            </w:r>
            <w:r w:rsidRPr="00696ECD">
              <w:rPr>
                <w:szCs w:val="21"/>
              </w:rPr>
              <w:t>表示摆镜电机停止</w:t>
            </w:r>
            <w:r w:rsidRPr="00696ECD">
              <w:rPr>
                <w:rFonts w:hint="eastAsia"/>
                <w:szCs w:val="21"/>
              </w:rPr>
              <w:t>，标志已完成本次摆镜控制指令。</w:t>
            </w:r>
          </w:p>
        </w:tc>
        <w:tc>
          <w:tcPr>
            <w:tcW w:w="243" w:type="pct"/>
            <w:vMerge w:val="restart"/>
            <w:tcBorders>
              <w:top w:val="single" w:sz="4" w:space="0" w:color="auto"/>
              <w:left w:val="single" w:sz="4" w:space="0" w:color="auto"/>
              <w:right w:val="single" w:sz="4" w:space="0" w:color="auto"/>
            </w:tcBorders>
            <w:vAlign w:val="center"/>
          </w:tcPr>
          <w:p w:rsidR="00707FBB" w:rsidRPr="00696ECD" w:rsidRDefault="00707FBB" w:rsidP="00247E21">
            <w:pPr>
              <w:numPr>
                <w:ilvl w:val="0"/>
                <w:numId w:val="42"/>
              </w:numPr>
              <w:spacing w:line="360" w:lineRule="auto"/>
              <w:jc w:val="center"/>
              <w:rPr>
                <w:szCs w:val="21"/>
              </w:rPr>
            </w:pPr>
          </w:p>
        </w:tc>
      </w:tr>
      <w:tr w:rsidR="00707FBB" w:rsidRPr="00696ECD" w:rsidTr="00247E21">
        <w:trPr>
          <w:trHeight w:val="27"/>
          <w:tblHeader/>
          <w:jc w:val="center"/>
        </w:trPr>
        <w:tc>
          <w:tcPr>
            <w:tcW w:w="151" w:type="pct"/>
            <w:vMerge/>
            <w:tcBorders>
              <w:left w:val="single" w:sz="4" w:space="0" w:color="auto"/>
              <w:right w:val="single" w:sz="4" w:space="0" w:color="auto"/>
            </w:tcBorders>
            <w:vAlign w:val="center"/>
          </w:tcPr>
          <w:p w:rsidR="00707FBB" w:rsidRPr="00696ECD" w:rsidRDefault="00707FBB" w:rsidP="00247E21">
            <w:pPr>
              <w:numPr>
                <w:ilvl w:val="0"/>
                <w:numId w:val="12"/>
              </w:numPr>
              <w:spacing w:line="360" w:lineRule="auto"/>
              <w:rPr>
                <w:szCs w:val="21"/>
              </w:rPr>
            </w:pPr>
          </w:p>
        </w:tc>
        <w:tc>
          <w:tcPr>
            <w:tcW w:w="360" w:type="pct"/>
            <w:vMerge/>
            <w:tcBorders>
              <w:left w:val="single" w:sz="4" w:space="0" w:color="auto"/>
              <w:right w:val="single" w:sz="4" w:space="0" w:color="auto"/>
            </w:tcBorders>
            <w:vAlign w:val="center"/>
          </w:tcPr>
          <w:p w:rsidR="00707FBB" w:rsidRPr="00696ECD" w:rsidRDefault="00707FBB" w:rsidP="00247E21">
            <w:pPr>
              <w:numPr>
                <w:ilvl w:val="0"/>
                <w:numId w:val="40"/>
              </w:numPr>
              <w:spacing w:line="360" w:lineRule="auto"/>
              <w:jc w:val="center"/>
              <w:rPr>
                <w:szCs w:val="21"/>
              </w:rPr>
            </w:pPr>
          </w:p>
        </w:tc>
        <w:tc>
          <w:tcPr>
            <w:tcW w:w="1378" w:type="pct"/>
            <w:vMerge/>
            <w:tcBorders>
              <w:left w:val="single" w:sz="4" w:space="0" w:color="auto"/>
              <w:right w:val="single" w:sz="4" w:space="0" w:color="auto"/>
            </w:tcBorders>
            <w:vAlign w:val="center"/>
          </w:tcPr>
          <w:p w:rsidR="00707FBB" w:rsidRPr="00696ECD" w:rsidRDefault="00707FBB" w:rsidP="00247E21">
            <w:pPr>
              <w:adjustRightInd w:val="0"/>
              <w:snapToGrid w:val="0"/>
              <w:spacing w:line="360" w:lineRule="auto"/>
              <w:jc w:val="left"/>
              <w:rPr>
                <w:rFonts w:hint="eastAsia"/>
                <w:color w:val="000000"/>
                <w:szCs w:val="21"/>
              </w:rPr>
            </w:pPr>
          </w:p>
        </w:tc>
        <w:tc>
          <w:tcPr>
            <w:tcW w:w="178" w:type="pct"/>
            <w:vMerge/>
            <w:tcBorders>
              <w:left w:val="single" w:sz="4" w:space="0" w:color="auto"/>
              <w:right w:val="single" w:sz="4" w:space="0" w:color="auto"/>
            </w:tcBorders>
            <w:vAlign w:val="center"/>
          </w:tcPr>
          <w:p w:rsidR="00707FBB" w:rsidRPr="00696ECD" w:rsidRDefault="00707FBB" w:rsidP="00247E21">
            <w:pPr>
              <w:spacing w:line="360" w:lineRule="auto"/>
              <w:jc w:val="center"/>
              <w:rPr>
                <w:szCs w:val="21"/>
              </w:rPr>
            </w:pPr>
          </w:p>
        </w:tc>
        <w:tc>
          <w:tcPr>
            <w:tcW w:w="53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rPr>
                <w:szCs w:val="21"/>
              </w:rPr>
            </w:pPr>
            <w:r w:rsidRPr="00696ECD">
              <w:rPr>
                <w:szCs w:val="21"/>
              </w:rPr>
              <w:t>D6</w:t>
            </w:r>
          </w:p>
        </w:tc>
        <w:tc>
          <w:tcPr>
            <w:tcW w:w="2152" w:type="pct"/>
            <w:gridSpan w:val="3"/>
            <w:vMerge/>
            <w:tcBorders>
              <w:left w:val="single" w:sz="4" w:space="0" w:color="auto"/>
              <w:right w:val="single" w:sz="4" w:space="0" w:color="auto"/>
            </w:tcBorders>
            <w:vAlign w:val="center"/>
          </w:tcPr>
          <w:p w:rsidR="00707FBB" w:rsidRPr="00696ECD" w:rsidRDefault="00707FBB" w:rsidP="00247E21">
            <w:pPr>
              <w:spacing w:line="360" w:lineRule="auto"/>
              <w:rPr>
                <w:szCs w:val="21"/>
              </w:rPr>
            </w:pPr>
          </w:p>
        </w:tc>
        <w:tc>
          <w:tcPr>
            <w:tcW w:w="243" w:type="pct"/>
            <w:vMerge/>
            <w:tcBorders>
              <w:left w:val="single" w:sz="4" w:space="0" w:color="auto"/>
              <w:right w:val="single" w:sz="4" w:space="0" w:color="auto"/>
            </w:tcBorders>
            <w:vAlign w:val="center"/>
          </w:tcPr>
          <w:p w:rsidR="00707FBB" w:rsidRPr="00696ECD" w:rsidRDefault="00707FBB" w:rsidP="00247E21">
            <w:pPr>
              <w:numPr>
                <w:ilvl w:val="0"/>
                <w:numId w:val="42"/>
              </w:numPr>
              <w:spacing w:line="360" w:lineRule="auto"/>
              <w:jc w:val="center"/>
              <w:rPr>
                <w:szCs w:val="21"/>
              </w:rPr>
            </w:pPr>
          </w:p>
        </w:tc>
      </w:tr>
      <w:tr w:rsidR="00707FBB" w:rsidRPr="00696ECD" w:rsidTr="00247E21">
        <w:trPr>
          <w:trHeight w:val="27"/>
          <w:tblHeader/>
          <w:jc w:val="center"/>
        </w:trPr>
        <w:tc>
          <w:tcPr>
            <w:tcW w:w="151" w:type="pct"/>
            <w:vMerge/>
            <w:tcBorders>
              <w:left w:val="single" w:sz="4" w:space="0" w:color="auto"/>
              <w:right w:val="single" w:sz="4" w:space="0" w:color="auto"/>
            </w:tcBorders>
            <w:vAlign w:val="center"/>
          </w:tcPr>
          <w:p w:rsidR="00707FBB" w:rsidRPr="00696ECD" w:rsidRDefault="00707FBB" w:rsidP="00247E21">
            <w:pPr>
              <w:numPr>
                <w:ilvl w:val="0"/>
                <w:numId w:val="12"/>
              </w:numPr>
              <w:spacing w:line="360" w:lineRule="auto"/>
              <w:rPr>
                <w:szCs w:val="21"/>
              </w:rPr>
            </w:pPr>
          </w:p>
        </w:tc>
        <w:tc>
          <w:tcPr>
            <w:tcW w:w="360" w:type="pct"/>
            <w:vMerge/>
            <w:tcBorders>
              <w:left w:val="single" w:sz="4" w:space="0" w:color="auto"/>
              <w:right w:val="single" w:sz="4" w:space="0" w:color="auto"/>
            </w:tcBorders>
            <w:vAlign w:val="center"/>
          </w:tcPr>
          <w:p w:rsidR="00707FBB" w:rsidRPr="00696ECD" w:rsidRDefault="00707FBB" w:rsidP="00247E21">
            <w:pPr>
              <w:numPr>
                <w:ilvl w:val="0"/>
                <w:numId w:val="40"/>
              </w:numPr>
              <w:spacing w:line="360" w:lineRule="auto"/>
              <w:jc w:val="center"/>
              <w:rPr>
                <w:szCs w:val="21"/>
              </w:rPr>
            </w:pPr>
          </w:p>
        </w:tc>
        <w:tc>
          <w:tcPr>
            <w:tcW w:w="1378" w:type="pct"/>
            <w:vMerge/>
            <w:tcBorders>
              <w:left w:val="single" w:sz="4" w:space="0" w:color="auto"/>
              <w:right w:val="single" w:sz="4" w:space="0" w:color="auto"/>
            </w:tcBorders>
            <w:vAlign w:val="center"/>
          </w:tcPr>
          <w:p w:rsidR="00707FBB" w:rsidRPr="00696ECD" w:rsidRDefault="00707FBB" w:rsidP="00247E21">
            <w:pPr>
              <w:adjustRightInd w:val="0"/>
              <w:snapToGrid w:val="0"/>
              <w:spacing w:line="360" w:lineRule="auto"/>
              <w:jc w:val="left"/>
              <w:rPr>
                <w:rFonts w:hint="eastAsia"/>
                <w:color w:val="000000"/>
                <w:szCs w:val="21"/>
              </w:rPr>
            </w:pPr>
          </w:p>
        </w:tc>
        <w:tc>
          <w:tcPr>
            <w:tcW w:w="178" w:type="pct"/>
            <w:vMerge/>
            <w:tcBorders>
              <w:left w:val="single" w:sz="4" w:space="0" w:color="auto"/>
              <w:right w:val="single" w:sz="4" w:space="0" w:color="auto"/>
            </w:tcBorders>
            <w:vAlign w:val="center"/>
          </w:tcPr>
          <w:p w:rsidR="00707FBB" w:rsidRPr="00696ECD" w:rsidRDefault="00707FBB" w:rsidP="00247E21">
            <w:pPr>
              <w:spacing w:line="360" w:lineRule="auto"/>
              <w:jc w:val="center"/>
              <w:rPr>
                <w:szCs w:val="21"/>
              </w:rPr>
            </w:pPr>
          </w:p>
        </w:tc>
        <w:tc>
          <w:tcPr>
            <w:tcW w:w="53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rPr>
                <w:szCs w:val="21"/>
              </w:rPr>
            </w:pPr>
            <w:r w:rsidRPr="00696ECD">
              <w:rPr>
                <w:szCs w:val="21"/>
              </w:rPr>
              <w:t>D5</w:t>
            </w:r>
          </w:p>
        </w:tc>
        <w:tc>
          <w:tcPr>
            <w:tcW w:w="2152" w:type="pct"/>
            <w:gridSpan w:val="3"/>
            <w:vMerge w:val="restart"/>
            <w:tcBorders>
              <w:left w:val="single" w:sz="4" w:space="0" w:color="auto"/>
              <w:right w:val="single" w:sz="4" w:space="0" w:color="auto"/>
            </w:tcBorders>
            <w:vAlign w:val="center"/>
          </w:tcPr>
          <w:p w:rsidR="00707FBB" w:rsidRPr="00696ECD" w:rsidRDefault="00707FBB" w:rsidP="00247E21">
            <w:pPr>
              <w:spacing w:line="360" w:lineRule="auto"/>
              <w:rPr>
                <w:szCs w:val="21"/>
              </w:rPr>
            </w:pPr>
            <w:r w:rsidRPr="00696ECD">
              <w:rPr>
                <w:szCs w:val="21"/>
              </w:rPr>
              <w:t>D5D4</w:t>
            </w:r>
            <w:r w:rsidRPr="00696ECD">
              <w:rPr>
                <w:szCs w:val="21"/>
              </w:rPr>
              <w:t>：</w:t>
            </w:r>
            <w:r w:rsidRPr="00696ECD">
              <w:rPr>
                <w:szCs w:val="21"/>
              </w:rPr>
              <w:t>11</w:t>
            </w:r>
            <w:r w:rsidRPr="00696ECD">
              <w:rPr>
                <w:szCs w:val="21"/>
              </w:rPr>
              <w:t>表示调焦电机运行</w:t>
            </w:r>
          </w:p>
          <w:p w:rsidR="00707FBB" w:rsidRPr="00696ECD" w:rsidRDefault="00707FBB" w:rsidP="00247E21">
            <w:pPr>
              <w:spacing w:line="360" w:lineRule="auto"/>
              <w:rPr>
                <w:szCs w:val="21"/>
              </w:rPr>
            </w:pPr>
            <w:r w:rsidRPr="00696ECD">
              <w:rPr>
                <w:szCs w:val="21"/>
              </w:rPr>
              <w:t>D5D4</w:t>
            </w:r>
            <w:r w:rsidRPr="00696ECD">
              <w:rPr>
                <w:szCs w:val="21"/>
              </w:rPr>
              <w:t>：</w:t>
            </w:r>
            <w:r w:rsidRPr="00696ECD">
              <w:rPr>
                <w:szCs w:val="21"/>
              </w:rPr>
              <w:t>00</w:t>
            </w:r>
            <w:r w:rsidRPr="00696ECD">
              <w:rPr>
                <w:szCs w:val="21"/>
              </w:rPr>
              <w:t>表示调焦电机停止</w:t>
            </w:r>
            <w:r w:rsidRPr="00696ECD">
              <w:rPr>
                <w:rFonts w:hint="eastAsia"/>
                <w:szCs w:val="21"/>
              </w:rPr>
              <w:t>，标志已完成本次调焦控制指令。</w:t>
            </w:r>
          </w:p>
        </w:tc>
        <w:tc>
          <w:tcPr>
            <w:tcW w:w="243" w:type="pct"/>
            <w:vMerge/>
            <w:tcBorders>
              <w:left w:val="single" w:sz="4" w:space="0" w:color="auto"/>
              <w:right w:val="single" w:sz="4" w:space="0" w:color="auto"/>
            </w:tcBorders>
            <w:vAlign w:val="center"/>
          </w:tcPr>
          <w:p w:rsidR="00707FBB" w:rsidRPr="00696ECD" w:rsidRDefault="00707FBB" w:rsidP="00247E21">
            <w:pPr>
              <w:numPr>
                <w:ilvl w:val="0"/>
                <w:numId w:val="42"/>
              </w:numPr>
              <w:spacing w:line="360" w:lineRule="auto"/>
              <w:jc w:val="center"/>
              <w:rPr>
                <w:szCs w:val="21"/>
              </w:rPr>
            </w:pPr>
          </w:p>
        </w:tc>
      </w:tr>
      <w:tr w:rsidR="00707FBB" w:rsidRPr="00696ECD" w:rsidTr="00247E21">
        <w:trPr>
          <w:trHeight w:val="27"/>
          <w:tblHeader/>
          <w:jc w:val="center"/>
        </w:trPr>
        <w:tc>
          <w:tcPr>
            <w:tcW w:w="151" w:type="pct"/>
            <w:vMerge/>
            <w:tcBorders>
              <w:left w:val="single" w:sz="4" w:space="0" w:color="auto"/>
              <w:right w:val="single" w:sz="4" w:space="0" w:color="auto"/>
            </w:tcBorders>
            <w:vAlign w:val="center"/>
          </w:tcPr>
          <w:p w:rsidR="00707FBB" w:rsidRPr="00696ECD" w:rsidRDefault="00707FBB" w:rsidP="00247E21">
            <w:pPr>
              <w:numPr>
                <w:ilvl w:val="0"/>
                <w:numId w:val="12"/>
              </w:numPr>
              <w:spacing w:line="360" w:lineRule="auto"/>
              <w:rPr>
                <w:szCs w:val="21"/>
              </w:rPr>
            </w:pPr>
          </w:p>
        </w:tc>
        <w:tc>
          <w:tcPr>
            <w:tcW w:w="360" w:type="pct"/>
            <w:vMerge/>
            <w:tcBorders>
              <w:left w:val="single" w:sz="4" w:space="0" w:color="auto"/>
              <w:right w:val="single" w:sz="4" w:space="0" w:color="auto"/>
            </w:tcBorders>
            <w:vAlign w:val="center"/>
          </w:tcPr>
          <w:p w:rsidR="00707FBB" w:rsidRPr="00696ECD" w:rsidRDefault="00707FBB" w:rsidP="00247E21">
            <w:pPr>
              <w:numPr>
                <w:ilvl w:val="0"/>
                <w:numId w:val="40"/>
              </w:numPr>
              <w:spacing w:line="360" w:lineRule="auto"/>
              <w:jc w:val="center"/>
              <w:rPr>
                <w:szCs w:val="21"/>
              </w:rPr>
            </w:pPr>
          </w:p>
        </w:tc>
        <w:tc>
          <w:tcPr>
            <w:tcW w:w="1378" w:type="pct"/>
            <w:vMerge/>
            <w:tcBorders>
              <w:left w:val="single" w:sz="4" w:space="0" w:color="auto"/>
              <w:right w:val="single" w:sz="4" w:space="0" w:color="auto"/>
            </w:tcBorders>
            <w:vAlign w:val="center"/>
          </w:tcPr>
          <w:p w:rsidR="00707FBB" w:rsidRPr="00696ECD" w:rsidRDefault="00707FBB" w:rsidP="00247E21">
            <w:pPr>
              <w:adjustRightInd w:val="0"/>
              <w:snapToGrid w:val="0"/>
              <w:spacing w:line="360" w:lineRule="auto"/>
              <w:jc w:val="left"/>
              <w:rPr>
                <w:rFonts w:hint="eastAsia"/>
                <w:color w:val="000000"/>
                <w:szCs w:val="21"/>
              </w:rPr>
            </w:pPr>
          </w:p>
        </w:tc>
        <w:tc>
          <w:tcPr>
            <w:tcW w:w="178" w:type="pct"/>
            <w:vMerge/>
            <w:tcBorders>
              <w:left w:val="single" w:sz="4" w:space="0" w:color="auto"/>
              <w:right w:val="single" w:sz="4" w:space="0" w:color="auto"/>
            </w:tcBorders>
            <w:vAlign w:val="center"/>
          </w:tcPr>
          <w:p w:rsidR="00707FBB" w:rsidRPr="00696ECD" w:rsidRDefault="00707FBB" w:rsidP="00247E21">
            <w:pPr>
              <w:spacing w:line="360" w:lineRule="auto"/>
              <w:jc w:val="center"/>
              <w:rPr>
                <w:szCs w:val="21"/>
              </w:rPr>
            </w:pPr>
          </w:p>
        </w:tc>
        <w:tc>
          <w:tcPr>
            <w:tcW w:w="53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rPr>
                <w:szCs w:val="21"/>
              </w:rPr>
            </w:pPr>
            <w:r w:rsidRPr="00696ECD">
              <w:rPr>
                <w:szCs w:val="21"/>
              </w:rPr>
              <w:t>D4</w:t>
            </w:r>
          </w:p>
        </w:tc>
        <w:tc>
          <w:tcPr>
            <w:tcW w:w="2152" w:type="pct"/>
            <w:gridSpan w:val="3"/>
            <w:vMerge/>
            <w:tcBorders>
              <w:left w:val="single" w:sz="4" w:space="0" w:color="auto"/>
              <w:right w:val="single" w:sz="4" w:space="0" w:color="auto"/>
            </w:tcBorders>
            <w:vAlign w:val="center"/>
          </w:tcPr>
          <w:p w:rsidR="00707FBB" w:rsidRPr="00696ECD" w:rsidRDefault="00707FBB" w:rsidP="00247E21">
            <w:pPr>
              <w:spacing w:line="360" w:lineRule="auto"/>
              <w:rPr>
                <w:szCs w:val="21"/>
              </w:rPr>
            </w:pPr>
          </w:p>
        </w:tc>
        <w:tc>
          <w:tcPr>
            <w:tcW w:w="243" w:type="pct"/>
            <w:vMerge/>
            <w:tcBorders>
              <w:left w:val="single" w:sz="4" w:space="0" w:color="auto"/>
              <w:right w:val="single" w:sz="4" w:space="0" w:color="auto"/>
            </w:tcBorders>
            <w:vAlign w:val="center"/>
          </w:tcPr>
          <w:p w:rsidR="00707FBB" w:rsidRPr="00696ECD" w:rsidRDefault="00707FBB" w:rsidP="00247E21">
            <w:pPr>
              <w:numPr>
                <w:ilvl w:val="0"/>
                <w:numId w:val="42"/>
              </w:numPr>
              <w:spacing w:line="360" w:lineRule="auto"/>
              <w:jc w:val="center"/>
              <w:rPr>
                <w:szCs w:val="21"/>
              </w:rPr>
            </w:pPr>
          </w:p>
        </w:tc>
      </w:tr>
      <w:tr w:rsidR="00707FBB" w:rsidRPr="00696ECD" w:rsidTr="00247E21">
        <w:trPr>
          <w:trHeight w:val="27"/>
          <w:tblHeader/>
          <w:jc w:val="center"/>
        </w:trPr>
        <w:tc>
          <w:tcPr>
            <w:tcW w:w="151" w:type="pct"/>
            <w:vMerge/>
            <w:tcBorders>
              <w:left w:val="single" w:sz="4" w:space="0" w:color="auto"/>
              <w:right w:val="single" w:sz="4" w:space="0" w:color="auto"/>
            </w:tcBorders>
            <w:vAlign w:val="center"/>
          </w:tcPr>
          <w:p w:rsidR="00707FBB" w:rsidRPr="00696ECD" w:rsidRDefault="00707FBB" w:rsidP="00247E21">
            <w:pPr>
              <w:numPr>
                <w:ilvl w:val="0"/>
                <w:numId w:val="12"/>
              </w:numPr>
              <w:spacing w:line="360" w:lineRule="auto"/>
              <w:rPr>
                <w:szCs w:val="21"/>
              </w:rPr>
            </w:pPr>
          </w:p>
        </w:tc>
        <w:tc>
          <w:tcPr>
            <w:tcW w:w="360" w:type="pct"/>
            <w:vMerge/>
            <w:tcBorders>
              <w:left w:val="single" w:sz="4" w:space="0" w:color="auto"/>
              <w:right w:val="single" w:sz="4" w:space="0" w:color="auto"/>
            </w:tcBorders>
            <w:vAlign w:val="center"/>
          </w:tcPr>
          <w:p w:rsidR="00707FBB" w:rsidRPr="00696ECD" w:rsidRDefault="00707FBB" w:rsidP="00247E21">
            <w:pPr>
              <w:numPr>
                <w:ilvl w:val="0"/>
                <w:numId w:val="40"/>
              </w:numPr>
              <w:spacing w:line="360" w:lineRule="auto"/>
              <w:jc w:val="center"/>
              <w:rPr>
                <w:szCs w:val="21"/>
              </w:rPr>
            </w:pPr>
          </w:p>
        </w:tc>
        <w:tc>
          <w:tcPr>
            <w:tcW w:w="1378" w:type="pct"/>
            <w:vMerge/>
            <w:tcBorders>
              <w:left w:val="single" w:sz="4" w:space="0" w:color="auto"/>
              <w:right w:val="single" w:sz="4" w:space="0" w:color="auto"/>
            </w:tcBorders>
            <w:vAlign w:val="center"/>
          </w:tcPr>
          <w:p w:rsidR="00707FBB" w:rsidRPr="00696ECD" w:rsidRDefault="00707FBB" w:rsidP="00247E21">
            <w:pPr>
              <w:adjustRightInd w:val="0"/>
              <w:snapToGrid w:val="0"/>
              <w:spacing w:line="360" w:lineRule="auto"/>
              <w:jc w:val="left"/>
              <w:rPr>
                <w:rFonts w:hint="eastAsia"/>
                <w:color w:val="000000"/>
                <w:szCs w:val="21"/>
              </w:rPr>
            </w:pPr>
          </w:p>
        </w:tc>
        <w:tc>
          <w:tcPr>
            <w:tcW w:w="178" w:type="pct"/>
            <w:vMerge/>
            <w:tcBorders>
              <w:left w:val="single" w:sz="4" w:space="0" w:color="auto"/>
              <w:right w:val="single" w:sz="4" w:space="0" w:color="auto"/>
            </w:tcBorders>
            <w:vAlign w:val="center"/>
          </w:tcPr>
          <w:p w:rsidR="00707FBB" w:rsidRPr="00696ECD" w:rsidRDefault="00707FBB" w:rsidP="00247E21">
            <w:pPr>
              <w:spacing w:line="360" w:lineRule="auto"/>
              <w:jc w:val="center"/>
              <w:rPr>
                <w:szCs w:val="21"/>
              </w:rPr>
            </w:pPr>
          </w:p>
        </w:tc>
        <w:tc>
          <w:tcPr>
            <w:tcW w:w="53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rPr>
                <w:szCs w:val="21"/>
              </w:rPr>
            </w:pPr>
            <w:r w:rsidRPr="00696ECD">
              <w:rPr>
                <w:szCs w:val="21"/>
              </w:rPr>
              <w:t>D3</w:t>
            </w:r>
          </w:p>
        </w:tc>
        <w:tc>
          <w:tcPr>
            <w:tcW w:w="2152" w:type="pct"/>
            <w:gridSpan w:val="3"/>
            <w:vMerge w:val="restart"/>
            <w:tcBorders>
              <w:left w:val="single" w:sz="4" w:space="0" w:color="auto"/>
              <w:right w:val="single" w:sz="4" w:space="0" w:color="auto"/>
            </w:tcBorders>
            <w:vAlign w:val="center"/>
          </w:tcPr>
          <w:p w:rsidR="00707FBB" w:rsidRPr="00696ECD" w:rsidRDefault="00707FBB" w:rsidP="00247E21">
            <w:pPr>
              <w:spacing w:line="360" w:lineRule="auto"/>
              <w:rPr>
                <w:szCs w:val="21"/>
              </w:rPr>
            </w:pPr>
            <w:r w:rsidRPr="00696ECD">
              <w:rPr>
                <w:szCs w:val="21"/>
              </w:rPr>
              <w:t>D3D2</w:t>
            </w:r>
            <w:r w:rsidRPr="00696ECD">
              <w:rPr>
                <w:szCs w:val="21"/>
              </w:rPr>
              <w:t>：</w:t>
            </w:r>
            <w:r w:rsidRPr="00696ECD">
              <w:rPr>
                <w:szCs w:val="21"/>
              </w:rPr>
              <w:t>11</w:t>
            </w:r>
            <w:r w:rsidRPr="00696ECD">
              <w:rPr>
                <w:szCs w:val="21"/>
              </w:rPr>
              <w:t>表示摆镜电机运行异常，超时未到位。</w:t>
            </w:r>
          </w:p>
          <w:p w:rsidR="00707FBB" w:rsidRPr="00696ECD" w:rsidRDefault="00707FBB" w:rsidP="00247E21">
            <w:pPr>
              <w:spacing w:line="360" w:lineRule="auto"/>
              <w:rPr>
                <w:szCs w:val="21"/>
              </w:rPr>
            </w:pPr>
            <w:r w:rsidRPr="00696ECD">
              <w:rPr>
                <w:szCs w:val="21"/>
              </w:rPr>
              <w:t>D3D2</w:t>
            </w:r>
            <w:r w:rsidRPr="00696ECD">
              <w:rPr>
                <w:szCs w:val="21"/>
              </w:rPr>
              <w:t>：</w:t>
            </w:r>
            <w:r w:rsidRPr="00696ECD">
              <w:rPr>
                <w:szCs w:val="21"/>
              </w:rPr>
              <w:t>00</w:t>
            </w:r>
            <w:r w:rsidRPr="00696ECD">
              <w:rPr>
                <w:szCs w:val="21"/>
              </w:rPr>
              <w:t>表示摆镜电机运行正常。</w:t>
            </w:r>
          </w:p>
        </w:tc>
        <w:tc>
          <w:tcPr>
            <w:tcW w:w="243" w:type="pct"/>
            <w:vMerge/>
            <w:tcBorders>
              <w:left w:val="single" w:sz="4" w:space="0" w:color="auto"/>
              <w:right w:val="single" w:sz="4" w:space="0" w:color="auto"/>
            </w:tcBorders>
            <w:vAlign w:val="center"/>
          </w:tcPr>
          <w:p w:rsidR="00707FBB" w:rsidRPr="00696ECD" w:rsidRDefault="00707FBB" w:rsidP="00247E21">
            <w:pPr>
              <w:numPr>
                <w:ilvl w:val="0"/>
                <w:numId w:val="42"/>
              </w:numPr>
              <w:spacing w:line="360" w:lineRule="auto"/>
              <w:jc w:val="center"/>
              <w:rPr>
                <w:szCs w:val="21"/>
              </w:rPr>
            </w:pPr>
          </w:p>
        </w:tc>
      </w:tr>
      <w:tr w:rsidR="00707FBB" w:rsidRPr="00696ECD" w:rsidTr="00247E21">
        <w:trPr>
          <w:trHeight w:val="27"/>
          <w:tblHeader/>
          <w:jc w:val="center"/>
        </w:trPr>
        <w:tc>
          <w:tcPr>
            <w:tcW w:w="151" w:type="pct"/>
            <w:vMerge/>
            <w:tcBorders>
              <w:left w:val="single" w:sz="4" w:space="0" w:color="auto"/>
              <w:right w:val="single" w:sz="4" w:space="0" w:color="auto"/>
            </w:tcBorders>
            <w:vAlign w:val="center"/>
          </w:tcPr>
          <w:p w:rsidR="00707FBB" w:rsidRPr="00696ECD" w:rsidRDefault="00707FBB" w:rsidP="00247E21">
            <w:pPr>
              <w:numPr>
                <w:ilvl w:val="0"/>
                <w:numId w:val="12"/>
              </w:numPr>
              <w:spacing w:line="360" w:lineRule="auto"/>
              <w:rPr>
                <w:szCs w:val="21"/>
              </w:rPr>
            </w:pPr>
          </w:p>
        </w:tc>
        <w:tc>
          <w:tcPr>
            <w:tcW w:w="360" w:type="pct"/>
            <w:vMerge/>
            <w:tcBorders>
              <w:left w:val="single" w:sz="4" w:space="0" w:color="auto"/>
              <w:right w:val="single" w:sz="4" w:space="0" w:color="auto"/>
            </w:tcBorders>
            <w:vAlign w:val="center"/>
          </w:tcPr>
          <w:p w:rsidR="00707FBB" w:rsidRPr="00696ECD" w:rsidRDefault="00707FBB" w:rsidP="00247E21">
            <w:pPr>
              <w:numPr>
                <w:ilvl w:val="0"/>
                <w:numId w:val="40"/>
              </w:numPr>
              <w:spacing w:line="360" w:lineRule="auto"/>
              <w:jc w:val="center"/>
              <w:rPr>
                <w:szCs w:val="21"/>
              </w:rPr>
            </w:pPr>
          </w:p>
        </w:tc>
        <w:tc>
          <w:tcPr>
            <w:tcW w:w="1378" w:type="pct"/>
            <w:vMerge/>
            <w:tcBorders>
              <w:left w:val="single" w:sz="4" w:space="0" w:color="auto"/>
              <w:right w:val="single" w:sz="4" w:space="0" w:color="auto"/>
            </w:tcBorders>
            <w:vAlign w:val="center"/>
          </w:tcPr>
          <w:p w:rsidR="00707FBB" w:rsidRPr="00696ECD" w:rsidRDefault="00707FBB" w:rsidP="00247E21">
            <w:pPr>
              <w:adjustRightInd w:val="0"/>
              <w:snapToGrid w:val="0"/>
              <w:spacing w:line="360" w:lineRule="auto"/>
              <w:jc w:val="left"/>
              <w:rPr>
                <w:rFonts w:hint="eastAsia"/>
                <w:color w:val="000000"/>
                <w:szCs w:val="21"/>
              </w:rPr>
            </w:pPr>
          </w:p>
        </w:tc>
        <w:tc>
          <w:tcPr>
            <w:tcW w:w="178" w:type="pct"/>
            <w:vMerge/>
            <w:tcBorders>
              <w:left w:val="single" w:sz="4" w:space="0" w:color="auto"/>
              <w:right w:val="single" w:sz="4" w:space="0" w:color="auto"/>
            </w:tcBorders>
            <w:vAlign w:val="center"/>
          </w:tcPr>
          <w:p w:rsidR="00707FBB" w:rsidRPr="00696ECD" w:rsidRDefault="00707FBB" w:rsidP="00247E21">
            <w:pPr>
              <w:spacing w:line="360" w:lineRule="auto"/>
              <w:jc w:val="center"/>
              <w:rPr>
                <w:szCs w:val="21"/>
              </w:rPr>
            </w:pPr>
          </w:p>
        </w:tc>
        <w:tc>
          <w:tcPr>
            <w:tcW w:w="53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rPr>
                <w:szCs w:val="21"/>
              </w:rPr>
            </w:pPr>
            <w:r w:rsidRPr="00696ECD">
              <w:rPr>
                <w:szCs w:val="21"/>
              </w:rPr>
              <w:t>D2</w:t>
            </w:r>
          </w:p>
        </w:tc>
        <w:tc>
          <w:tcPr>
            <w:tcW w:w="2152" w:type="pct"/>
            <w:gridSpan w:val="3"/>
            <w:vMerge/>
            <w:tcBorders>
              <w:left w:val="single" w:sz="4" w:space="0" w:color="auto"/>
              <w:right w:val="single" w:sz="4" w:space="0" w:color="auto"/>
            </w:tcBorders>
            <w:vAlign w:val="center"/>
          </w:tcPr>
          <w:p w:rsidR="00707FBB" w:rsidRPr="00696ECD" w:rsidRDefault="00707FBB" w:rsidP="00247E21">
            <w:pPr>
              <w:spacing w:line="360" w:lineRule="auto"/>
              <w:rPr>
                <w:szCs w:val="21"/>
              </w:rPr>
            </w:pPr>
          </w:p>
        </w:tc>
        <w:tc>
          <w:tcPr>
            <w:tcW w:w="243" w:type="pct"/>
            <w:vMerge/>
            <w:tcBorders>
              <w:left w:val="single" w:sz="4" w:space="0" w:color="auto"/>
              <w:right w:val="single" w:sz="4" w:space="0" w:color="auto"/>
            </w:tcBorders>
            <w:vAlign w:val="center"/>
          </w:tcPr>
          <w:p w:rsidR="00707FBB" w:rsidRPr="00696ECD" w:rsidRDefault="00707FBB" w:rsidP="00247E21">
            <w:pPr>
              <w:numPr>
                <w:ilvl w:val="0"/>
                <w:numId w:val="42"/>
              </w:numPr>
              <w:spacing w:line="360" w:lineRule="auto"/>
              <w:jc w:val="center"/>
              <w:rPr>
                <w:szCs w:val="21"/>
              </w:rPr>
            </w:pPr>
          </w:p>
        </w:tc>
      </w:tr>
      <w:tr w:rsidR="00707FBB" w:rsidRPr="00696ECD" w:rsidTr="00247E21">
        <w:trPr>
          <w:trHeight w:val="27"/>
          <w:tblHeader/>
          <w:jc w:val="center"/>
        </w:trPr>
        <w:tc>
          <w:tcPr>
            <w:tcW w:w="151" w:type="pct"/>
            <w:vMerge/>
            <w:tcBorders>
              <w:left w:val="single" w:sz="4" w:space="0" w:color="auto"/>
              <w:right w:val="single" w:sz="4" w:space="0" w:color="auto"/>
            </w:tcBorders>
            <w:vAlign w:val="center"/>
          </w:tcPr>
          <w:p w:rsidR="00707FBB" w:rsidRPr="00696ECD" w:rsidRDefault="00707FBB" w:rsidP="00247E21">
            <w:pPr>
              <w:numPr>
                <w:ilvl w:val="0"/>
                <w:numId w:val="12"/>
              </w:numPr>
              <w:spacing w:line="360" w:lineRule="auto"/>
              <w:rPr>
                <w:szCs w:val="21"/>
              </w:rPr>
            </w:pPr>
          </w:p>
        </w:tc>
        <w:tc>
          <w:tcPr>
            <w:tcW w:w="360" w:type="pct"/>
            <w:vMerge/>
            <w:tcBorders>
              <w:left w:val="single" w:sz="4" w:space="0" w:color="auto"/>
              <w:right w:val="single" w:sz="4" w:space="0" w:color="auto"/>
            </w:tcBorders>
            <w:vAlign w:val="center"/>
          </w:tcPr>
          <w:p w:rsidR="00707FBB" w:rsidRPr="00696ECD" w:rsidRDefault="00707FBB" w:rsidP="00247E21">
            <w:pPr>
              <w:numPr>
                <w:ilvl w:val="0"/>
                <w:numId w:val="40"/>
              </w:numPr>
              <w:spacing w:line="360" w:lineRule="auto"/>
              <w:jc w:val="center"/>
              <w:rPr>
                <w:szCs w:val="21"/>
              </w:rPr>
            </w:pPr>
          </w:p>
        </w:tc>
        <w:tc>
          <w:tcPr>
            <w:tcW w:w="1378" w:type="pct"/>
            <w:vMerge/>
            <w:tcBorders>
              <w:left w:val="single" w:sz="4" w:space="0" w:color="auto"/>
              <w:right w:val="single" w:sz="4" w:space="0" w:color="auto"/>
            </w:tcBorders>
            <w:vAlign w:val="center"/>
          </w:tcPr>
          <w:p w:rsidR="00707FBB" w:rsidRPr="00696ECD" w:rsidRDefault="00707FBB" w:rsidP="00247E21">
            <w:pPr>
              <w:adjustRightInd w:val="0"/>
              <w:snapToGrid w:val="0"/>
              <w:spacing w:line="360" w:lineRule="auto"/>
              <w:jc w:val="left"/>
              <w:rPr>
                <w:rFonts w:hint="eastAsia"/>
                <w:color w:val="000000"/>
                <w:szCs w:val="21"/>
              </w:rPr>
            </w:pPr>
          </w:p>
        </w:tc>
        <w:tc>
          <w:tcPr>
            <w:tcW w:w="178" w:type="pct"/>
            <w:vMerge/>
            <w:tcBorders>
              <w:left w:val="single" w:sz="4" w:space="0" w:color="auto"/>
              <w:right w:val="single" w:sz="4" w:space="0" w:color="auto"/>
            </w:tcBorders>
            <w:vAlign w:val="center"/>
          </w:tcPr>
          <w:p w:rsidR="00707FBB" w:rsidRPr="00696ECD" w:rsidRDefault="00707FBB" w:rsidP="00247E21">
            <w:pPr>
              <w:spacing w:line="360" w:lineRule="auto"/>
              <w:jc w:val="center"/>
              <w:rPr>
                <w:szCs w:val="21"/>
              </w:rPr>
            </w:pPr>
          </w:p>
        </w:tc>
        <w:tc>
          <w:tcPr>
            <w:tcW w:w="53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rPr>
                <w:szCs w:val="21"/>
              </w:rPr>
            </w:pPr>
            <w:r w:rsidRPr="00696ECD">
              <w:rPr>
                <w:szCs w:val="21"/>
              </w:rPr>
              <w:t>D1</w:t>
            </w:r>
          </w:p>
        </w:tc>
        <w:tc>
          <w:tcPr>
            <w:tcW w:w="2152" w:type="pct"/>
            <w:gridSpan w:val="3"/>
            <w:vMerge w:val="restart"/>
            <w:tcBorders>
              <w:left w:val="single" w:sz="4" w:space="0" w:color="auto"/>
              <w:right w:val="single" w:sz="4" w:space="0" w:color="auto"/>
            </w:tcBorders>
            <w:vAlign w:val="center"/>
          </w:tcPr>
          <w:p w:rsidR="00707FBB" w:rsidRPr="00696ECD" w:rsidRDefault="00707FBB" w:rsidP="00247E21">
            <w:pPr>
              <w:spacing w:line="360" w:lineRule="auto"/>
              <w:rPr>
                <w:szCs w:val="21"/>
              </w:rPr>
            </w:pPr>
            <w:r w:rsidRPr="00696ECD">
              <w:rPr>
                <w:szCs w:val="21"/>
              </w:rPr>
              <w:t>备用，</w:t>
            </w:r>
            <w:r w:rsidRPr="00696ECD">
              <w:rPr>
                <w:szCs w:val="21"/>
              </w:rPr>
              <w:t xml:space="preserve">00 </w:t>
            </w:r>
            <w:r w:rsidRPr="00696ECD">
              <w:rPr>
                <w:szCs w:val="21"/>
              </w:rPr>
              <w:t>表示正常。</w:t>
            </w:r>
          </w:p>
        </w:tc>
        <w:tc>
          <w:tcPr>
            <w:tcW w:w="243" w:type="pct"/>
            <w:vMerge/>
            <w:tcBorders>
              <w:left w:val="single" w:sz="4" w:space="0" w:color="auto"/>
              <w:right w:val="single" w:sz="4" w:space="0" w:color="auto"/>
            </w:tcBorders>
            <w:vAlign w:val="center"/>
          </w:tcPr>
          <w:p w:rsidR="00707FBB" w:rsidRPr="00696ECD" w:rsidRDefault="00707FBB" w:rsidP="00247E21">
            <w:pPr>
              <w:numPr>
                <w:ilvl w:val="0"/>
                <w:numId w:val="42"/>
              </w:numPr>
              <w:spacing w:line="360" w:lineRule="auto"/>
              <w:jc w:val="center"/>
              <w:rPr>
                <w:szCs w:val="21"/>
              </w:rPr>
            </w:pPr>
          </w:p>
        </w:tc>
      </w:tr>
      <w:tr w:rsidR="00707FBB" w:rsidRPr="00696ECD" w:rsidTr="00247E21">
        <w:trPr>
          <w:trHeight w:val="356"/>
          <w:tblHeader/>
          <w:jc w:val="center"/>
        </w:trPr>
        <w:tc>
          <w:tcPr>
            <w:tcW w:w="151" w:type="pct"/>
            <w:vMerge/>
            <w:tcBorders>
              <w:left w:val="single" w:sz="4" w:space="0" w:color="auto"/>
              <w:bottom w:val="single" w:sz="4" w:space="0" w:color="auto"/>
              <w:right w:val="single" w:sz="4" w:space="0" w:color="auto"/>
            </w:tcBorders>
            <w:vAlign w:val="center"/>
          </w:tcPr>
          <w:p w:rsidR="00707FBB" w:rsidRPr="00696ECD" w:rsidRDefault="00707FBB" w:rsidP="00247E21">
            <w:pPr>
              <w:numPr>
                <w:ilvl w:val="0"/>
                <w:numId w:val="12"/>
              </w:numPr>
              <w:spacing w:line="360" w:lineRule="auto"/>
              <w:rPr>
                <w:szCs w:val="21"/>
              </w:rPr>
            </w:pPr>
          </w:p>
        </w:tc>
        <w:tc>
          <w:tcPr>
            <w:tcW w:w="360" w:type="pct"/>
            <w:vMerge/>
            <w:tcBorders>
              <w:left w:val="single" w:sz="4" w:space="0" w:color="auto"/>
              <w:bottom w:val="single" w:sz="4" w:space="0" w:color="auto"/>
              <w:right w:val="single" w:sz="4" w:space="0" w:color="auto"/>
            </w:tcBorders>
            <w:vAlign w:val="center"/>
          </w:tcPr>
          <w:p w:rsidR="00707FBB" w:rsidRPr="00696ECD" w:rsidRDefault="00707FBB" w:rsidP="00247E21">
            <w:pPr>
              <w:numPr>
                <w:ilvl w:val="0"/>
                <w:numId w:val="40"/>
              </w:numPr>
              <w:spacing w:line="360" w:lineRule="auto"/>
              <w:jc w:val="center"/>
              <w:rPr>
                <w:szCs w:val="21"/>
              </w:rPr>
            </w:pPr>
          </w:p>
        </w:tc>
        <w:tc>
          <w:tcPr>
            <w:tcW w:w="1378" w:type="pct"/>
            <w:vMerge/>
            <w:tcBorders>
              <w:left w:val="single" w:sz="4" w:space="0" w:color="auto"/>
              <w:bottom w:val="single" w:sz="4" w:space="0" w:color="auto"/>
              <w:right w:val="single" w:sz="4" w:space="0" w:color="auto"/>
            </w:tcBorders>
            <w:vAlign w:val="center"/>
          </w:tcPr>
          <w:p w:rsidR="00707FBB" w:rsidRPr="00696ECD" w:rsidRDefault="00707FBB" w:rsidP="00247E21">
            <w:pPr>
              <w:adjustRightInd w:val="0"/>
              <w:snapToGrid w:val="0"/>
              <w:spacing w:line="360" w:lineRule="auto"/>
              <w:jc w:val="left"/>
              <w:rPr>
                <w:rFonts w:hint="eastAsia"/>
                <w:color w:val="000000"/>
                <w:szCs w:val="21"/>
              </w:rPr>
            </w:pPr>
          </w:p>
        </w:tc>
        <w:tc>
          <w:tcPr>
            <w:tcW w:w="178" w:type="pct"/>
            <w:vMerge/>
            <w:tcBorders>
              <w:left w:val="single" w:sz="4" w:space="0" w:color="auto"/>
              <w:bottom w:val="single" w:sz="4" w:space="0" w:color="auto"/>
              <w:right w:val="single" w:sz="4" w:space="0" w:color="auto"/>
            </w:tcBorders>
            <w:vAlign w:val="center"/>
          </w:tcPr>
          <w:p w:rsidR="00707FBB" w:rsidRPr="00696ECD" w:rsidRDefault="00707FBB" w:rsidP="00247E21">
            <w:pPr>
              <w:spacing w:line="360" w:lineRule="auto"/>
              <w:jc w:val="center"/>
              <w:rPr>
                <w:szCs w:val="21"/>
              </w:rPr>
            </w:pPr>
          </w:p>
        </w:tc>
        <w:tc>
          <w:tcPr>
            <w:tcW w:w="53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rPr>
                <w:szCs w:val="21"/>
              </w:rPr>
            </w:pPr>
            <w:r w:rsidRPr="00696ECD">
              <w:rPr>
                <w:szCs w:val="21"/>
              </w:rPr>
              <w:t>D0</w:t>
            </w:r>
          </w:p>
        </w:tc>
        <w:tc>
          <w:tcPr>
            <w:tcW w:w="2152" w:type="pct"/>
            <w:gridSpan w:val="3"/>
            <w:vMerge/>
            <w:tcBorders>
              <w:left w:val="single" w:sz="4" w:space="0" w:color="auto"/>
              <w:bottom w:val="single" w:sz="4" w:space="0" w:color="auto"/>
              <w:right w:val="single" w:sz="4" w:space="0" w:color="auto"/>
            </w:tcBorders>
            <w:vAlign w:val="center"/>
          </w:tcPr>
          <w:p w:rsidR="00707FBB" w:rsidRPr="00696ECD" w:rsidRDefault="00707FBB" w:rsidP="00247E21">
            <w:pPr>
              <w:spacing w:line="360" w:lineRule="auto"/>
              <w:rPr>
                <w:szCs w:val="21"/>
              </w:rPr>
            </w:pPr>
          </w:p>
        </w:tc>
        <w:tc>
          <w:tcPr>
            <w:tcW w:w="243" w:type="pct"/>
            <w:vMerge/>
            <w:tcBorders>
              <w:left w:val="single" w:sz="4" w:space="0" w:color="auto"/>
              <w:bottom w:val="single" w:sz="4" w:space="0" w:color="auto"/>
              <w:right w:val="single" w:sz="4" w:space="0" w:color="auto"/>
            </w:tcBorders>
            <w:vAlign w:val="center"/>
          </w:tcPr>
          <w:p w:rsidR="00707FBB" w:rsidRPr="00696ECD" w:rsidRDefault="00707FBB" w:rsidP="00247E21">
            <w:pPr>
              <w:numPr>
                <w:ilvl w:val="0"/>
                <w:numId w:val="42"/>
              </w:numPr>
              <w:spacing w:line="360" w:lineRule="auto"/>
              <w:jc w:val="center"/>
              <w:rPr>
                <w:szCs w:val="21"/>
              </w:rPr>
            </w:pPr>
          </w:p>
        </w:tc>
      </w:tr>
      <w:tr w:rsidR="00707FBB" w:rsidRPr="00696ECD" w:rsidTr="00247E21">
        <w:trPr>
          <w:trHeight w:val="50"/>
          <w:tblHeader/>
          <w:jc w:val="center"/>
        </w:trPr>
        <w:tc>
          <w:tcPr>
            <w:tcW w:w="151" w:type="pct"/>
            <w:vMerge w:val="restart"/>
            <w:tcBorders>
              <w:left w:val="single" w:sz="4" w:space="0" w:color="auto"/>
              <w:right w:val="single" w:sz="4" w:space="0" w:color="auto"/>
            </w:tcBorders>
            <w:vAlign w:val="center"/>
          </w:tcPr>
          <w:p w:rsidR="00707FBB" w:rsidRPr="00696ECD" w:rsidRDefault="00707FBB" w:rsidP="00247E21">
            <w:pPr>
              <w:numPr>
                <w:ilvl w:val="0"/>
                <w:numId w:val="12"/>
              </w:numPr>
              <w:spacing w:line="360" w:lineRule="auto"/>
              <w:rPr>
                <w:szCs w:val="21"/>
              </w:rPr>
            </w:pPr>
          </w:p>
        </w:tc>
        <w:tc>
          <w:tcPr>
            <w:tcW w:w="360" w:type="pct"/>
            <w:vMerge w:val="restart"/>
            <w:tcBorders>
              <w:left w:val="single" w:sz="4" w:space="0" w:color="auto"/>
              <w:right w:val="single" w:sz="4" w:space="0" w:color="auto"/>
            </w:tcBorders>
            <w:vAlign w:val="center"/>
          </w:tcPr>
          <w:p w:rsidR="00707FBB" w:rsidRPr="00696ECD" w:rsidRDefault="00707FBB" w:rsidP="00247E21">
            <w:pPr>
              <w:numPr>
                <w:ilvl w:val="0"/>
                <w:numId w:val="40"/>
              </w:numPr>
              <w:spacing w:line="360" w:lineRule="auto"/>
              <w:jc w:val="center"/>
              <w:rPr>
                <w:szCs w:val="21"/>
              </w:rPr>
            </w:pPr>
          </w:p>
        </w:tc>
        <w:tc>
          <w:tcPr>
            <w:tcW w:w="1378" w:type="pct"/>
            <w:vMerge w:val="restart"/>
            <w:tcBorders>
              <w:left w:val="single" w:sz="4" w:space="0" w:color="auto"/>
              <w:right w:val="single" w:sz="4" w:space="0" w:color="auto"/>
            </w:tcBorders>
            <w:vAlign w:val="center"/>
          </w:tcPr>
          <w:p w:rsidR="00707FBB" w:rsidRPr="00696ECD" w:rsidRDefault="00707FBB" w:rsidP="00247E21">
            <w:pPr>
              <w:adjustRightInd w:val="0"/>
              <w:snapToGrid w:val="0"/>
              <w:spacing w:line="360" w:lineRule="auto"/>
              <w:jc w:val="left"/>
              <w:rPr>
                <w:rFonts w:hint="eastAsia"/>
                <w:color w:val="000000"/>
                <w:szCs w:val="21"/>
              </w:rPr>
            </w:pPr>
            <w:r w:rsidRPr="00BB391E">
              <w:rPr>
                <w:kern w:val="0"/>
                <w:sz w:val="22"/>
              </w:rPr>
              <w:t>机构控制单元监测状态遥测</w:t>
            </w:r>
          </w:p>
        </w:tc>
        <w:tc>
          <w:tcPr>
            <w:tcW w:w="178" w:type="pct"/>
            <w:vMerge w:val="restart"/>
            <w:tcBorders>
              <w:left w:val="single" w:sz="4" w:space="0" w:color="auto"/>
              <w:right w:val="single" w:sz="4" w:space="0" w:color="auto"/>
            </w:tcBorders>
            <w:vAlign w:val="center"/>
          </w:tcPr>
          <w:p w:rsidR="00707FBB" w:rsidRPr="00696ECD" w:rsidRDefault="00707FBB" w:rsidP="00247E21">
            <w:pPr>
              <w:spacing w:line="360" w:lineRule="auto"/>
              <w:jc w:val="center"/>
              <w:rPr>
                <w:szCs w:val="21"/>
              </w:rPr>
            </w:pPr>
            <w:r>
              <w:rPr>
                <w:rFonts w:hint="eastAsia"/>
                <w:szCs w:val="21"/>
              </w:rPr>
              <w:t>1</w:t>
            </w:r>
          </w:p>
        </w:tc>
        <w:tc>
          <w:tcPr>
            <w:tcW w:w="53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rPr>
                <w:szCs w:val="21"/>
              </w:rPr>
            </w:pPr>
            <w:r w:rsidRPr="00696ECD">
              <w:rPr>
                <w:szCs w:val="21"/>
              </w:rPr>
              <w:t>D7</w:t>
            </w:r>
          </w:p>
        </w:tc>
        <w:tc>
          <w:tcPr>
            <w:tcW w:w="2152" w:type="pct"/>
            <w:gridSpan w:val="3"/>
            <w:vMerge w:val="restart"/>
            <w:tcBorders>
              <w:left w:val="single" w:sz="4" w:space="0" w:color="auto"/>
              <w:right w:val="single" w:sz="4" w:space="0" w:color="auto"/>
            </w:tcBorders>
            <w:vAlign w:val="center"/>
          </w:tcPr>
          <w:p w:rsidR="00707FBB" w:rsidRPr="00BB391E" w:rsidRDefault="00707FBB" w:rsidP="00247E21">
            <w:pPr>
              <w:spacing w:line="360" w:lineRule="auto"/>
              <w:rPr>
                <w:sz w:val="22"/>
              </w:rPr>
            </w:pPr>
            <w:r w:rsidRPr="00BB391E">
              <w:rPr>
                <w:sz w:val="22"/>
              </w:rPr>
              <w:t>D7D6</w:t>
            </w:r>
            <w:r w:rsidRPr="00BB391E">
              <w:rPr>
                <w:sz w:val="22"/>
              </w:rPr>
              <w:t>：</w:t>
            </w:r>
            <w:r w:rsidRPr="00BB391E">
              <w:rPr>
                <w:sz w:val="22"/>
              </w:rPr>
              <w:t>11</w:t>
            </w:r>
            <w:r w:rsidRPr="00BB391E">
              <w:rPr>
                <w:sz w:val="22"/>
              </w:rPr>
              <w:t>表示摆镜霍尔</w:t>
            </w:r>
            <w:r w:rsidRPr="00BB391E">
              <w:rPr>
                <w:sz w:val="22"/>
              </w:rPr>
              <w:t>1</w:t>
            </w:r>
            <w:r w:rsidRPr="00BB391E">
              <w:rPr>
                <w:sz w:val="22"/>
              </w:rPr>
              <w:t>在位</w:t>
            </w:r>
          </w:p>
          <w:p w:rsidR="00707FBB" w:rsidRPr="00BB391E" w:rsidRDefault="00707FBB" w:rsidP="00247E21">
            <w:pPr>
              <w:spacing w:line="360" w:lineRule="auto"/>
              <w:rPr>
                <w:sz w:val="22"/>
              </w:rPr>
            </w:pPr>
            <w:r w:rsidRPr="00BB391E">
              <w:rPr>
                <w:sz w:val="22"/>
              </w:rPr>
              <w:t>D7D6</w:t>
            </w:r>
            <w:r w:rsidRPr="00BB391E">
              <w:rPr>
                <w:sz w:val="22"/>
              </w:rPr>
              <w:t>：</w:t>
            </w:r>
            <w:r w:rsidRPr="00BB391E">
              <w:rPr>
                <w:sz w:val="22"/>
              </w:rPr>
              <w:t>00</w:t>
            </w:r>
            <w:r w:rsidRPr="00BB391E">
              <w:rPr>
                <w:sz w:val="22"/>
              </w:rPr>
              <w:t>表示摆镜霍尔</w:t>
            </w:r>
            <w:r w:rsidRPr="00BB391E">
              <w:rPr>
                <w:sz w:val="22"/>
              </w:rPr>
              <w:t>1</w:t>
            </w:r>
            <w:r w:rsidRPr="00BB391E">
              <w:rPr>
                <w:sz w:val="22"/>
              </w:rPr>
              <w:t>不在位</w:t>
            </w:r>
          </w:p>
        </w:tc>
        <w:tc>
          <w:tcPr>
            <w:tcW w:w="243" w:type="pct"/>
            <w:vMerge w:val="restart"/>
            <w:tcBorders>
              <w:left w:val="single" w:sz="4" w:space="0" w:color="auto"/>
              <w:right w:val="single" w:sz="4" w:space="0" w:color="auto"/>
            </w:tcBorders>
            <w:vAlign w:val="center"/>
          </w:tcPr>
          <w:p w:rsidR="00707FBB" w:rsidRPr="00696ECD" w:rsidRDefault="00707FBB" w:rsidP="00247E21">
            <w:pPr>
              <w:numPr>
                <w:ilvl w:val="0"/>
                <w:numId w:val="42"/>
              </w:numPr>
              <w:spacing w:line="360" w:lineRule="auto"/>
              <w:jc w:val="center"/>
              <w:rPr>
                <w:szCs w:val="21"/>
              </w:rPr>
            </w:pPr>
          </w:p>
        </w:tc>
      </w:tr>
      <w:tr w:rsidR="00707FBB" w:rsidRPr="00696ECD" w:rsidTr="00247E21">
        <w:trPr>
          <w:trHeight w:val="46"/>
          <w:tblHeader/>
          <w:jc w:val="center"/>
        </w:trPr>
        <w:tc>
          <w:tcPr>
            <w:tcW w:w="151" w:type="pct"/>
            <w:vMerge/>
            <w:tcBorders>
              <w:left w:val="single" w:sz="4" w:space="0" w:color="auto"/>
              <w:right w:val="single" w:sz="4" w:space="0" w:color="auto"/>
            </w:tcBorders>
            <w:vAlign w:val="center"/>
          </w:tcPr>
          <w:p w:rsidR="00707FBB" w:rsidRPr="00696ECD" w:rsidRDefault="00707FBB" w:rsidP="00247E21">
            <w:pPr>
              <w:numPr>
                <w:ilvl w:val="0"/>
                <w:numId w:val="12"/>
              </w:numPr>
              <w:spacing w:line="360" w:lineRule="auto"/>
              <w:rPr>
                <w:szCs w:val="21"/>
              </w:rPr>
            </w:pPr>
          </w:p>
        </w:tc>
        <w:tc>
          <w:tcPr>
            <w:tcW w:w="360" w:type="pct"/>
            <w:vMerge/>
            <w:tcBorders>
              <w:left w:val="single" w:sz="4" w:space="0" w:color="auto"/>
              <w:right w:val="single" w:sz="4" w:space="0" w:color="auto"/>
            </w:tcBorders>
            <w:vAlign w:val="center"/>
          </w:tcPr>
          <w:p w:rsidR="00707FBB" w:rsidRPr="00696ECD" w:rsidRDefault="00707FBB" w:rsidP="00247E21">
            <w:pPr>
              <w:numPr>
                <w:ilvl w:val="0"/>
                <w:numId w:val="40"/>
              </w:numPr>
              <w:spacing w:line="360" w:lineRule="auto"/>
              <w:jc w:val="center"/>
              <w:rPr>
                <w:szCs w:val="21"/>
              </w:rPr>
            </w:pPr>
          </w:p>
        </w:tc>
        <w:tc>
          <w:tcPr>
            <w:tcW w:w="1378" w:type="pct"/>
            <w:vMerge/>
            <w:tcBorders>
              <w:left w:val="single" w:sz="4" w:space="0" w:color="auto"/>
              <w:right w:val="single" w:sz="4" w:space="0" w:color="auto"/>
            </w:tcBorders>
            <w:vAlign w:val="center"/>
          </w:tcPr>
          <w:p w:rsidR="00707FBB" w:rsidRPr="00696ECD" w:rsidRDefault="00707FBB" w:rsidP="00247E21">
            <w:pPr>
              <w:adjustRightInd w:val="0"/>
              <w:snapToGrid w:val="0"/>
              <w:spacing w:line="360" w:lineRule="auto"/>
              <w:jc w:val="left"/>
              <w:rPr>
                <w:rFonts w:hint="eastAsia"/>
                <w:color w:val="000000"/>
                <w:szCs w:val="21"/>
              </w:rPr>
            </w:pPr>
          </w:p>
        </w:tc>
        <w:tc>
          <w:tcPr>
            <w:tcW w:w="178" w:type="pct"/>
            <w:vMerge/>
            <w:tcBorders>
              <w:left w:val="single" w:sz="4" w:space="0" w:color="auto"/>
              <w:right w:val="single" w:sz="4" w:space="0" w:color="auto"/>
            </w:tcBorders>
            <w:vAlign w:val="center"/>
          </w:tcPr>
          <w:p w:rsidR="00707FBB" w:rsidRPr="00696ECD" w:rsidRDefault="00707FBB" w:rsidP="00247E21">
            <w:pPr>
              <w:spacing w:line="360" w:lineRule="auto"/>
              <w:jc w:val="center"/>
              <w:rPr>
                <w:szCs w:val="21"/>
              </w:rPr>
            </w:pPr>
          </w:p>
        </w:tc>
        <w:tc>
          <w:tcPr>
            <w:tcW w:w="53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rPr>
                <w:szCs w:val="21"/>
              </w:rPr>
            </w:pPr>
            <w:r w:rsidRPr="00696ECD">
              <w:rPr>
                <w:szCs w:val="21"/>
              </w:rPr>
              <w:t>D6</w:t>
            </w:r>
          </w:p>
        </w:tc>
        <w:tc>
          <w:tcPr>
            <w:tcW w:w="2152" w:type="pct"/>
            <w:gridSpan w:val="3"/>
            <w:vMerge/>
            <w:tcBorders>
              <w:left w:val="single" w:sz="4" w:space="0" w:color="auto"/>
              <w:right w:val="single" w:sz="4" w:space="0" w:color="auto"/>
            </w:tcBorders>
            <w:vAlign w:val="center"/>
          </w:tcPr>
          <w:p w:rsidR="00707FBB" w:rsidRPr="00696ECD" w:rsidRDefault="00707FBB" w:rsidP="00247E21">
            <w:pPr>
              <w:spacing w:line="360" w:lineRule="auto"/>
              <w:rPr>
                <w:szCs w:val="21"/>
              </w:rPr>
            </w:pPr>
          </w:p>
        </w:tc>
        <w:tc>
          <w:tcPr>
            <w:tcW w:w="243" w:type="pct"/>
            <w:vMerge/>
            <w:tcBorders>
              <w:left w:val="single" w:sz="4" w:space="0" w:color="auto"/>
              <w:right w:val="single" w:sz="4" w:space="0" w:color="auto"/>
            </w:tcBorders>
            <w:vAlign w:val="center"/>
          </w:tcPr>
          <w:p w:rsidR="00707FBB" w:rsidRPr="00696ECD" w:rsidRDefault="00707FBB" w:rsidP="00247E21">
            <w:pPr>
              <w:numPr>
                <w:ilvl w:val="0"/>
                <w:numId w:val="42"/>
              </w:numPr>
              <w:spacing w:line="360" w:lineRule="auto"/>
              <w:jc w:val="center"/>
              <w:rPr>
                <w:szCs w:val="21"/>
              </w:rPr>
            </w:pPr>
          </w:p>
        </w:tc>
      </w:tr>
      <w:tr w:rsidR="00707FBB" w:rsidRPr="00696ECD" w:rsidTr="00247E21">
        <w:trPr>
          <w:trHeight w:val="46"/>
          <w:tblHeader/>
          <w:jc w:val="center"/>
        </w:trPr>
        <w:tc>
          <w:tcPr>
            <w:tcW w:w="151" w:type="pct"/>
            <w:vMerge/>
            <w:tcBorders>
              <w:left w:val="single" w:sz="4" w:space="0" w:color="auto"/>
              <w:right w:val="single" w:sz="4" w:space="0" w:color="auto"/>
            </w:tcBorders>
            <w:vAlign w:val="center"/>
          </w:tcPr>
          <w:p w:rsidR="00707FBB" w:rsidRPr="00696ECD" w:rsidRDefault="00707FBB" w:rsidP="00247E21">
            <w:pPr>
              <w:numPr>
                <w:ilvl w:val="0"/>
                <w:numId w:val="12"/>
              </w:numPr>
              <w:spacing w:line="360" w:lineRule="auto"/>
              <w:rPr>
                <w:szCs w:val="21"/>
              </w:rPr>
            </w:pPr>
          </w:p>
        </w:tc>
        <w:tc>
          <w:tcPr>
            <w:tcW w:w="360" w:type="pct"/>
            <w:vMerge/>
            <w:tcBorders>
              <w:left w:val="single" w:sz="4" w:space="0" w:color="auto"/>
              <w:right w:val="single" w:sz="4" w:space="0" w:color="auto"/>
            </w:tcBorders>
            <w:vAlign w:val="center"/>
          </w:tcPr>
          <w:p w:rsidR="00707FBB" w:rsidRPr="00696ECD" w:rsidRDefault="00707FBB" w:rsidP="00247E21">
            <w:pPr>
              <w:numPr>
                <w:ilvl w:val="0"/>
                <w:numId w:val="40"/>
              </w:numPr>
              <w:spacing w:line="360" w:lineRule="auto"/>
              <w:jc w:val="center"/>
              <w:rPr>
                <w:szCs w:val="21"/>
              </w:rPr>
            </w:pPr>
          </w:p>
        </w:tc>
        <w:tc>
          <w:tcPr>
            <w:tcW w:w="1378" w:type="pct"/>
            <w:vMerge/>
            <w:tcBorders>
              <w:left w:val="single" w:sz="4" w:space="0" w:color="auto"/>
              <w:right w:val="single" w:sz="4" w:space="0" w:color="auto"/>
            </w:tcBorders>
            <w:vAlign w:val="center"/>
          </w:tcPr>
          <w:p w:rsidR="00707FBB" w:rsidRPr="00696ECD" w:rsidRDefault="00707FBB" w:rsidP="00247E21">
            <w:pPr>
              <w:adjustRightInd w:val="0"/>
              <w:snapToGrid w:val="0"/>
              <w:spacing w:line="360" w:lineRule="auto"/>
              <w:jc w:val="left"/>
              <w:rPr>
                <w:rFonts w:hint="eastAsia"/>
                <w:color w:val="000000"/>
                <w:szCs w:val="21"/>
              </w:rPr>
            </w:pPr>
          </w:p>
        </w:tc>
        <w:tc>
          <w:tcPr>
            <w:tcW w:w="178" w:type="pct"/>
            <w:vMerge/>
            <w:tcBorders>
              <w:left w:val="single" w:sz="4" w:space="0" w:color="auto"/>
              <w:right w:val="single" w:sz="4" w:space="0" w:color="auto"/>
            </w:tcBorders>
            <w:vAlign w:val="center"/>
          </w:tcPr>
          <w:p w:rsidR="00707FBB" w:rsidRPr="00696ECD" w:rsidRDefault="00707FBB" w:rsidP="00247E21">
            <w:pPr>
              <w:spacing w:line="360" w:lineRule="auto"/>
              <w:jc w:val="center"/>
              <w:rPr>
                <w:szCs w:val="21"/>
              </w:rPr>
            </w:pPr>
          </w:p>
        </w:tc>
        <w:tc>
          <w:tcPr>
            <w:tcW w:w="53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rPr>
                <w:szCs w:val="21"/>
              </w:rPr>
            </w:pPr>
            <w:r w:rsidRPr="00696ECD">
              <w:rPr>
                <w:szCs w:val="21"/>
              </w:rPr>
              <w:t>D5</w:t>
            </w:r>
          </w:p>
        </w:tc>
        <w:tc>
          <w:tcPr>
            <w:tcW w:w="2152" w:type="pct"/>
            <w:gridSpan w:val="3"/>
            <w:vMerge w:val="restart"/>
            <w:tcBorders>
              <w:left w:val="single" w:sz="4" w:space="0" w:color="auto"/>
              <w:right w:val="single" w:sz="4" w:space="0" w:color="auto"/>
            </w:tcBorders>
            <w:vAlign w:val="center"/>
          </w:tcPr>
          <w:p w:rsidR="00707FBB" w:rsidRPr="00BB391E" w:rsidRDefault="00707FBB" w:rsidP="00247E21">
            <w:pPr>
              <w:spacing w:line="360" w:lineRule="auto"/>
              <w:rPr>
                <w:sz w:val="22"/>
              </w:rPr>
            </w:pPr>
            <w:r w:rsidRPr="00BB391E">
              <w:rPr>
                <w:sz w:val="22"/>
              </w:rPr>
              <w:t>D5D4</w:t>
            </w:r>
            <w:r w:rsidRPr="00BB391E">
              <w:rPr>
                <w:sz w:val="22"/>
              </w:rPr>
              <w:t>：</w:t>
            </w:r>
            <w:r w:rsidRPr="00BB391E">
              <w:rPr>
                <w:sz w:val="22"/>
              </w:rPr>
              <w:t>11</w:t>
            </w:r>
            <w:r w:rsidRPr="00BB391E">
              <w:rPr>
                <w:sz w:val="22"/>
              </w:rPr>
              <w:t>表示摆镜霍尔</w:t>
            </w:r>
            <w:r w:rsidRPr="00BB391E">
              <w:rPr>
                <w:sz w:val="22"/>
              </w:rPr>
              <w:t>2</w:t>
            </w:r>
            <w:r w:rsidRPr="00BB391E">
              <w:rPr>
                <w:sz w:val="22"/>
              </w:rPr>
              <w:t>在位</w:t>
            </w:r>
          </w:p>
          <w:p w:rsidR="00707FBB" w:rsidRPr="00BB391E" w:rsidRDefault="00707FBB" w:rsidP="00247E21">
            <w:pPr>
              <w:spacing w:line="360" w:lineRule="auto"/>
              <w:rPr>
                <w:sz w:val="22"/>
              </w:rPr>
            </w:pPr>
            <w:r w:rsidRPr="00BB391E">
              <w:rPr>
                <w:sz w:val="22"/>
              </w:rPr>
              <w:lastRenderedPageBreak/>
              <w:t>D5D4</w:t>
            </w:r>
            <w:r w:rsidRPr="00BB391E">
              <w:rPr>
                <w:sz w:val="22"/>
              </w:rPr>
              <w:t>：</w:t>
            </w:r>
            <w:r w:rsidRPr="00BB391E">
              <w:rPr>
                <w:sz w:val="22"/>
              </w:rPr>
              <w:t>00</w:t>
            </w:r>
            <w:r w:rsidRPr="00BB391E">
              <w:rPr>
                <w:sz w:val="22"/>
              </w:rPr>
              <w:t>表示摆镜霍尔</w:t>
            </w:r>
            <w:r w:rsidRPr="00BB391E">
              <w:rPr>
                <w:sz w:val="22"/>
              </w:rPr>
              <w:t>2</w:t>
            </w:r>
            <w:r w:rsidRPr="00BB391E">
              <w:rPr>
                <w:sz w:val="22"/>
              </w:rPr>
              <w:t>不在位</w:t>
            </w:r>
          </w:p>
        </w:tc>
        <w:tc>
          <w:tcPr>
            <w:tcW w:w="243" w:type="pct"/>
            <w:vMerge/>
            <w:tcBorders>
              <w:left w:val="single" w:sz="4" w:space="0" w:color="auto"/>
              <w:right w:val="single" w:sz="4" w:space="0" w:color="auto"/>
            </w:tcBorders>
            <w:vAlign w:val="center"/>
          </w:tcPr>
          <w:p w:rsidR="00707FBB" w:rsidRPr="00696ECD" w:rsidRDefault="00707FBB" w:rsidP="00247E21">
            <w:pPr>
              <w:numPr>
                <w:ilvl w:val="0"/>
                <w:numId w:val="42"/>
              </w:numPr>
              <w:spacing w:line="360" w:lineRule="auto"/>
              <w:jc w:val="center"/>
              <w:rPr>
                <w:szCs w:val="21"/>
              </w:rPr>
            </w:pPr>
          </w:p>
        </w:tc>
      </w:tr>
      <w:tr w:rsidR="00707FBB" w:rsidRPr="00696ECD" w:rsidTr="00247E21">
        <w:trPr>
          <w:trHeight w:val="46"/>
          <w:tblHeader/>
          <w:jc w:val="center"/>
        </w:trPr>
        <w:tc>
          <w:tcPr>
            <w:tcW w:w="151" w:type="pct"/>
            <w:vMerge/>
            <w:tcBorders>
              <w:left w:val="single" w:sz="4" w:space="0" w:color="auto"/>
              <w:right w:val="single" w:sz="4" w:space="0" w:color="auto"/>
            </w:tcBorders>
            <w:vAlign w:val="center"/>
          </w:tcPr>
          <w:p w:rsidR="00707FBB" w:rsidRPr="00696ECD" w:rsidRDefault="00707FBB" w:rsidP="00247E21">
            <w:pPr>
              <w:numPr>
                <w:ilvl w:val="0"/>
                <w:numId w:val="12"/>
              </w:numPr>
              <w:spacing w:line="360" w:lineRule="auto"/>
              <w:rPr>
                <w:szCs w:val="21"/>
              </w:rPr>
            </w:pPr>
          </w:p>
        </w:tc>
        <w:tc>
          <w:tcPr>
            <w:tcW w:w="360" w:type="pct"/>
            <w:vMerge/>
            <w:tcBorders>
              <w:left w:val="single" w:sz="4" w:space="0" w:color="auto"/>
              <w:right w:val="single" w:sz="4" w:space="0" w:color="auto"/>
            </w:tcBorders>
            <w:vAlign w:val="center"/>
          </w:tcPr>
          <w:p w:rsidR="00707FBB" w:rsidRPr="00696ECD" w:rsidRDefault="00707FBB" w:rsidP="00247E21">
            <w:pPr>
              <w:numPr>
                <w:ilvl w:val="0"/>
                <w:numId w:val="40"/>
              </w:numPr>
              <w:spacing w:line="360" w:lineRule="auto"/>
              <w:jc w:val="center"/>
              <w:rPr>
                <w:szCs w:val="21"/>
              </w:rPr>
            </w:pPr>
          </w:p>
        </w:tc>
        <w:tc>
          <w:tcPr>
            <w:tcW w:w="1378" w:type="pct"/>
            <w:vMerge/>
            <w:tcBorders>
              <w:left w:val="single" w:sz="4" w:space="0" w:color="auto"/>
              <w:right w:val="single" w:sz="4" w:space="0" w:color="auto"/>
            </w:tcBorders>
            <w:vAlign w:val="center"/>
          </w:tcPr>
          <w:p w:rsidR="00707FBB" w:rsidRPr="00696ECD" w:rsidRDefault="00707FBB" w:rsidP="00247E21">
            <w:pPr>
              <w:adjustRightInd w:val="0"/>
              <w:snapToGrid w:val="0"/>
              <w:spacing w:line="360" w:lineRule="auto"/>
              <w:jc w:val="left"/>
              <w:rPr>
                <w:rFonts w:hint="eastAsia"/>
                <w:color w:val="000000"/>
                <w:szCs w:val="21"/>
              </w:rPr>
            </w:pPr>
          </w:p>
        </w:tc>
        <w:tc>
          <w:tcPr>
            <w:tcW w:w="178" w:type="pct"/>
            <w:vMerge/>
            <w:tcBorders>
              <w:left w:val="single" w:sz="4" w:space="0" w:color="auto"/>
              <w:right w:val="single" w:sz="4" w:space="0" w:color="auto"/>
            </w:tcBorders>
            <w:vAlign w:val="center"/>
          </w:tcPr>
          <w:p w:rsidR="00707FBB" w:rsidRPr="00696ECD" w:rsidRDefault="00707FBB" w:rsidP="00247E21">
            <w:pPr>
              <w:spacing w:line="360" w:lineRule="auto"/>
              <w:jc w:val="center"/>
              <w:rPr>
                <w:szCs w:val="21"/>
              </w:rPr>
            </w:pPr>
          </w:p>
        </w:tc>
        <w:tc>
          <w:tcPr>
            <w:tcW w:w="53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rPr>
                <w:szCs w:val="21"/>
              </w:rPr>
            </w:pPr>
            <w:r w:rsidRPr="00696ECD">
              <w:rPr>
                <w:szCs w:val="21"/>
              </w:rPr>
              <w:t>D4</w:t>
            </w:r>
          </w:p>
        </w:tc>
        <w:tc>
          <w:tcPr>
            <w:tcW w:w="2152" w:type="pct"/>
            <w:gridSpan w:val="3"/>
            <w:vMerge/>
            <w:tcBorders>
              <w:left w:val="single" w:sz="4" w:space="0" w:color="auto"/>
              <w:right w:val="single" w:sz="4" w:space="0" w:color="auto"/>
            </w:tcBorders>
            <w:vAlign w:val="center"/>
          </w:tcPr>
          <w:p w:rsidR="00707FBB" w:rsidRPr="00696ECD" w:rsidRDefault="00707FBB" w:rsidP="00247E21">
            <w:pPr>
              <w:spacing w:line="360" w:lineRule="auto"/>
              <w:rPr>
                <w:szCs w:val="21"/>
              </w:rPr>
            </w:pPr>
          </w:p>
        </w:tc>
        <w:tc>
          <w:tcPr>
            <w:tcW w:w="243" w:type="pct"/>
            <w:vMerge/>
            <w:tcBorders>
              <w:left w:val="single" w:sz="4" w:space="0" w:color="auto"/>
              <w:right w:val="single" w:sz="4" w:space="0" w:color="auto"/>
            </w:tcBorders>
            <w:vAlign w:val="center"/>
          </w:tcPr>
          <w:p w:rsidR="00707FBB" w:rsidRPr="00696ECD" w:rsidRDefault="00707FBB" w:rsidP="00247E21">
            <w:pPr>
              <w:numPr>
                <w:ilvl w:val="0"/>
                <w:numId w:val="42"/>
              </w:numPr>
              <w:spacing w:line="360" w:lineRule="auto"/>
              <w:jc w:val="center"/>
              <w:rPr>
                <w:szCs w:val="21"/>
              </w:rPr>
            </w:pPr>
          </w:p>
        </w:tc>
      </w:tr>
      <w:tr w:rsidR="00707FBB" w:rsidRPr="00696ECD" w:rsidTr="00247E21">
        <w:trPr>
          <w:trHeight w:val="46"/>
          <w:tblHeader/>
          <w:jc w:val="center"/>
        </w:trPr>
        <w:tc>
          <w:tcPr>
            <w:tcW w:w="151" w:type="pct"/>
            <w:vMerge/>
            <w:tcBorders>
              <w:left w:val="single" w:sz="4" w:space="0" w:color="auto"/>
              <w:right w:val="single" w:sz="4" w:space="0" w:color="auto"/>
            </w:tcBorders>
            <w:vAlign w:val="center"/>
          </w:tcPr>
          <w:p w:rsidR="00707FBB" w:rsidRPr="00696ECD" w:rsidRDefault="00707FBB" w:rsidP="00247E21">
            <w:pPr>
              <w:numPr>
                <w:ilvl w:val="0"/>
                <w:numId w:val="12"/>
              </w:numPr>
              <w:spacing w:line="360" w:lineRule="auto"/>
              <w:rPr>
                <w:szCs w:val="21"/>
              </w:rPr>
            </w:pPr>
          </w:p>
        </w:tc>
        <w:tc>
          <w:tcPr>
            <w:tcW w:w="360" w:type="pct"/>
            <w:vMerge/>
            <w:tcBorders>
              <w:left w:val="single" w:sz="4" w:space="0" w:color="auto"/>
              <w:right w:val="single" w:sz="4" w:space="0" w:color="auto"/>
            </w:tcBorders>
            <w:vAlign w:val="center"/>
          </w:tcPr>
          <w:p w:rsidR="00707FBB" w:rsidRPr="00696ECD" w:rsidRDefault="00707FBB" w:rsidP="00247E21">
            <w:pPr>
              <w:numPr>
                <w:ilvl w:val="0"/>
                <w:numId w:val="40"/>
              </w:numPr>
              <w:spacing w:line="360" w:lineRule="auto"/>
              <w:jc w:val="center"/>
              <w:rPr>
                <w:szCs w:val="21"/>
              </w:rPr>
            </w:pPr>
          </w:p>
        </w:tc>
        <w:tc>
          <w:tcPr>
            <w:tcW w:w="1378" w:type="pct"/>
            <w:vMerge/>
            <w:tcBorders>
              <w:left w:val="single" w:sz="4" w:space="0" w:color="auto"/>
              <w:right w:val="single" w:sz="4" w:space="0" w:color="auto"/>
            </w:tcBorders>
            <w:vAlign w:val="center"/>
          </w:tcPr>
          <w:p w:rsidR="00707FBB" w:rsidRPr="00696ECD" w:rsidRDefault="00707FBB" w:rsidP="00247E21">
            <w:pPr>
              <w:adjustRightInd w:val="0"/>
              <w:snapToGrid w:val="0"/>
              <w:spacing w:line="360" w:lineRule="auto"/>
              <w:jc w:val="left"/>
              <w:rPr>
                <w:rFonts w:hint="eastAsia"/>
                <w:color w:val="000000"/>
                <w:szCs w:val="21"/>
              </w:rPr>
            </w:pPr>
          </w:p>
        </w:tc>
        <w:tc>
          <w:tcPr>
            <w:tcW w:w="178" w:type="pct"/>
            <w:vMerge/>
            <w:tcBorders>
              <w:left w:val="single" w:sz="4" w:space="0" w:color="auto"/>
              <w:right w:val="single" w:sz="4" w:space="0" w:color="auto"/>
            </w:tcBorders>
            <w:vAlign w:val="center"/>
          </w:tcPr>
          <w:p w:rsidR="00707FBB" w:rsidRPr="00696ECD" w:rsidRDefault="00707FBB" w:rsidP="00247E21">
            <w:pPr>
              <w:spacing w:line="360" w:lineRule="auto"/>
              <w:jc w:val="center"/>
              <w:rPr>
                <w:szCs w:val="21"/>
              </w:rPr>
            </w:pPr>
          </w:p>
        </w:tc>
        <w:tc>
          <w:tcPr>
            <w:tcW w:w="53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rPr>
                <w:szCs w:val="21"/>
              </w:rPr>
            </w:pPr>
            <w:r w:rsidRPr="00696ECD">
              <w:rPr>
                <w:szCs w:val="21"/>
              </w:rPr>
              <w:t>D3</w:t>
            </w:r>
          </w:p>
        </w:tc>
        <w:tc>
          <w:tcPr>
            <w:tcW w:w="2152" w:type="pct"/>
            <w:gridSpan w:val="3"/>
            <w:vMerge w:val="restart"/>
            <w:tcBorders>
              <w:left w:val="single" w:sz="4" w:space="0" w:color="auto"/>
              <w:right w:val="single" w:sz="4" w:space="0" w:color="auto"/>
            </w:tcBorders>
            <w:vAlign w:val="center"/>
          </w:tcPr>
          <w:p w:rsidR="00707FBB" w:rsidRPr="00BB391E" w:rsidRDefault="00707FBB" w:rsidP="00247E21">
            <w:pPr>
              <w:spacing w:line="360" w:lineRule="auto"/>
              <w:rPr>
                <w:sz w:val="22"/>
              </w:rPr>
            </w:pPr>
            <w:r w:rsidRPr="00BB391E">
              <w:rPr>
                <w:sz w:val="22"/>
              </w:rPr>
              <w:t>D3D2</w:t>
            </w:r>
            <w:r w:rsidRPr="00BB391E">
              <w:rPr>
                <w:sz w:val="22"/>
              </w:rPr>
              <w:t>：</w:t>
            </w:r>
            <w:r w:rsidRPr="00BB391E">
              <w:rPr>
                <w:sz w:val="22"/>
              </w:rPr>
              <w:t>11</w:t>
            </w:r>
            <w:r w:rsidRPr="00BB391E">
              <w:rPr>
                <w:sz w:val="22"/>
              </w:rPr>
              <w:t>表示码盘角度超限，异常。</w:t>
            </w:r>
          </w:p>
          <w:p w:rsidR="00707FBB" w:rsidRPr="00BB391E" w:rsidRDefault="00707FBB" w:rsidP="00247E21">
            <w:pPr>
              <w:spacing w:line="360" w:lineRule="auto"/>
              <w:rPr>
                <w:sz w:val="22"/>
              </w:rPr>
            </w:pPr>
            <w:r w:rsidRPr="00BB391E">
              <w:rPr>
                <w:sz w:val="22"/>
              </w:rPr>
              <w:t>D3D2</w:t>
            </w:r>
            <w:r w:rsidRPr="00BB391E">
              <w:rPr>
                <w:sz w:val="22"/>
              </w:rPr>
              <w:t>：</w:t>
            </w:r>
            <w:r w:rsidRPr="00BB391E">
              <w:rPr>
                <w:sz w:val="22"/>
              </w:rPr>
              <w:t>00</w:t>
            </w:r>
            <w:r w:rsidRPr="00BB391E">
              <w:rPr>
                <w:sz w:val="22"/>
              </w:rPr>
              <w:t>表示码盘角度正常。</w:t>
            </w:r>
          </w:p>
        </w:tc>
        <w:tc>
          <w:tcPr>
            <w:tcW w:w="243" w:type="pct"/>
            <w:vMerge/>
            <w:tcBorders>
              <w:left w:val="single" w:sz="4" w:space="0" w:color="auto"/>
              <w:right w:val="single" w:sz="4" w:space="0" w:color="auto"/>
            </w:tcBorders>
            <w:vAlign w:val="center"/>
          </w:tcPr>
          <w:p w:rsidR="00707FBB" w:rsidRPr="00696ECD" w:rsidRDefault="00707FBB" w:rsidP="00247E21">
            <w:pPr>
              <w:numPr>
                <w:ilvl w:val="0"/>
                <w:numId w:val="42"/>
              </w:numPr>
              <w:spacing w:line="360" w:lineRule="auto"/>
              <w:jc w:val="center"/>
              <w:rPr>
                <w:szCs w:val="21"/>
              </w:rPr>
            </w:pPr>
          </w:p>
        </w:tc>
      </w:tr>
      <w:tr w:rsidR="00707FBB" w:rsidRPr="00696ECD" w:rsidTr="00247E21">
        <w:trPr>
          <w:trHeight w:val="46"/>
          <w:tblHeader/>
          <w:jc w:val="center"/>
        </w:trPr>
        <w:tc>
          <w:tcPr>
            <w:tcW w:w="151" w:type="pct"/>
            <w:vMerge/>
            <w:tcBorders>
              <w:left w:val="single" w:sz="4" w:space="0" w:color="auto"/>
              <w:right w:val="single" w:sz="4" w:space="0" w:color="auto"/>
            </w:tcBorders>
            <w:vAlign w:val="center"/>
          </w:tcPr>
          <w:p w:rsidR="00707FBB" w:rsidRPr="00696ECD" w:rsidRDefault="00707FBB" w:rsidP="00247E21">
            <w:pPr>
              <w:numPr>
                <w:ilvl w:val="0"/>
                <w:numId w:val="12"/>
              </w:numPr>
              <w:spacing w:line="360" w:lineRule="auto"/>
              <w:rPr>
                <w:szCs w:val="21"/>
              </w:rPr>
            </w:pPr>
          </w:p>
        </w:tc>
        <w:tc>
          <w:tcPr>
            <w:tcW w:w="360" w:type="pct"/>
            <w:vMerge/>
            <w:tcBorders>
              <w:left w:val="single" w:sz="4" w:space="0" w:color="auto"/>
              <w:right w:val="single" w:sz="4" w:space="0" w:color="auto"/>
            </w:tcBorders>
            <w:vAlign w:val="center"/>
          </w:tcPr>
          <w:p w:rsidR="00707FBB" w:rsidRPr="00696ECD" w:rsidRDefault="00707FBB" w:rsidP="00247E21">
            <w:pPr>
              <w:numPr>
                <w:ilvl w:val="0"/>
                <w:numId w:val="40"/>
              </w:numPr>
              <w:spacing w:line="360" w:lineRule="auto"/>
              <w:jc w:val="center"/>
              <w:rPr>
                <w:szCs w:val="21"/>
              </w:rPr>
            </w:pPr>
          </w:p>
        </w:tc>
        <w:tc>
          <w:tcPr>
            <w:tcW w:w="1378" w:type="pct"/>
            <w:vMerge/>
            <w:tcBorders>
              <w:left w:val="single" w:sz="4" w:space="0" w:color="auto"/>
              <w:right w:val="single" w:sz="4" w:space="0" w:color="auto"/>
            </w:tcBorders>
            <w:vAlign w:val="center"/>
          </w:tcPr>
          <w:p w:rsidR="00707FBB" w:rsidRPr="00696ECD" w:rsidRDefault="00707FBB" w:rsidP="00247E21">
            <w:pPr>
              <w:adjustRightInd w:val="0"/>
              <w:snapToGrid w:val="0"/>
              <w:spacing w:line="360" w:lineRule="auto"/>
              <w:jc w:val="left"/>
              <w:rPr>
                <w:rFonts w:hint="eastAsia"/>
                <w:color w:val="000000"/>
                <w:szCs w:val="21"/>
              </w:rPr>
            </w:pPr>
          </w:p>
        </w:tc>
        <w:tc>
          <w:tcPr>
            <w:tcW w:w="178" w:type="pct"/>
            <w:vMerge/>
            <w:tcBorders>
              <w:left w:val="single" w:sz="4" w:space="0" w:color="auto"/>
              <w:right w:val="single" w:sz="4" w:space="0" w:color="auto"/>
            </w:tcBorders>
            <w:vAlign w:val="center"/>
          </w:tcPr>
          <w:p w:rsidR="00707FBB" w:rsidRPr="00696ECD" w:rsidRDefault="00707FBB" w:rsidP="00247E21">
            <w:pPr>
              <w:spacing w:line="360" w:lineRule="auto"/>
              <w:jc w:val="center"/>
              <w:rPr>
                <w:szCs w:val="21"/>
              </w:rPr>
            </w:pPr>
          </w:p>
        </w:tc>
        <w:tc>
          <w:tcPr>
            <w:tcW w:w="53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rPr>
                <w:szCs w:val="21"/>
              </w:rPr>
            </w:pPr>
            <w:r w:rsidRPr="00696ECD">
              <w:rPr>
                <w:szCs w:val="21"/>
              </w:rPr>
              <w:t>D2</w:t>
            </w:r>
          </w:p>
        </w:tc>
        <w:tc>
          <w:tcPr>
            <w:tcW w:w="2152" w:type="pct"/>
            <w:gridSpan w:val="3"/>
            <w:vMerge/>
            <w:tcBorders>
              <w:left w:val="single" w:sz="4" w:space="0" w:color="auto"/>
              <w:right w:val="single" w:sz="4" w:space="0" w:color="auto"/>
            </w:tcBorders>
            <w:vAlign w:val="center"/>
          </w:tcPr>
          <w:p w:rsidR="00707FBB" w:rsidRPr="00696ECD" w:rsidRDefault="00707FBB" w:rsidP="00247E21">
            <w:pPr>
              <w:spacing w:line="360" w:lineRule="auto"/>
              <w:rPr>
                <w:szCs w:val="21"/>
              </w:rPr>
            </w:pPr>
          </w:p>
        </w:tc>
        <w:tc>
          <w:tcPr>
            <w:tcW w:w="243" w:type="pct"/>
            <w:vMerge/>
            <w:tcBorders>
              <w:left w:val="single" w:sz="4" w:space="0" w:color="auto"/>
              <w:right w:val="single" w:sz="4" w:space="0" w:color="auto"/>
            </w:tcBorders>
            <w:vAlign w:val="center"/>
          </w:tcPr>
          <w:p w:rsidR="00707FBB" w:rsidRPr="00696ECD" w:rsidRDefault="00707FBB" w:rsidP="00247E21">
            <w:pPr>
              <w:numPr>
                <w:ilvl w:val="0"/>
                <w:numId w:val="42"/>
              </w:numPr>
              <w:spacing w:line="360" w:lineRule="auto"/>
              <w:jc w:val="center"/>
              <w:rPr>
                <w:szCs w:val="21"/>
              </w:rPr>
            </w:pPr>
          </w:p>
        </w:tc>
      </w:tr>
      <w:tr w:rsidR="00707FBB" w:rsidRPr="00696ECD" w:rsidTr="00247E21">
        <w:trPr>
          <w:trHeight w:val="46"/>
          <w:tblHeader/>
          <w:jc w:val="center"/>
        </w:trPr>
        <w:tc>
          <w:tcPr>
            <w:tcW w:w="151" w:type="pct"/>
            <w:vMerge/>
            <w:tcBorders>
              <w:left w:val="single" w:sz="4" w:space="0" w:color="auto"/>
              <w:right w:val="single" w:sz="4" w:space="0" w:color="auto"/>
            </w:tcBorders>
            <w:vAlign w:val="center"/>
          </w:tcPr>
          <w:p w:rsidR="00707FBB" w:rsidRPr="00696ECD" w:rsidRDefault="00707FBB" w:rsidP="00247E21">
            <w:pPr>
              <w:numPr>
                <w:ilvl w:val="0"/>
                <w:numId w:val="12"/>
              </w:numPr>
              <w:spacing w:line="360" w:lineRule="auto"/>
              <w:rPr>
                <w:szCs w:val="21"/>
              </w:rPr>
            </w:pPr>
          </w:p>
        </w:tc>
        <w:tc>
          <w:tcPr>
            <w:tcW w:w="360" w:type="pct"/>
            <w:vMerge/>
            <w:tcBorders>
              <w:left w:val="single" w:sz="4" w:space="0" w:color="auto"/>
              <w:right w:val="single" w:sz="4" w:space="0" w:color="auto"/>
            </w:tcBorders>
            <w:vAlign w:val="center"/>
          </w:tcPr>
          <w:p w:rsidR="00707FBB" w:rsidRPr="00696ECD" w:rsidRDefault="00707FBB" w:rsidP="00247E21">
            <w:pPr>
              <w:numPr>
                <w:ilvl w:val="0"/>
                <w:numId w:val="40"/>
              </w:numPr>
              <w:spacing w:line="360" w:lineRule="auto"/>
              <w:jc w:val="center"/>
              <w:rPr>
                <w:szCs w:val="21"/>
              </w:rPr>
            </w:pPr>
          </w:p>
        </w:tc>
        <w:tc>
          <w:tcPr>
            <w:tcW w:w="1378" w:type="pct"/>
            <w:vMerge/>
            <w:tcBorders>
              <w:left w:val="single" w:sz="4" w:space="0" w:color="auto"/>
              <w:right w:val="single" w:sz="4" w:space="0" w:color="auto"/>
            </w:tcBorders>
            <w:vAlign w:val="center"/>
          </w:tcPr>
          <w:p w:rsidR="00707FBB" w:rsidRPr="00696ECD" w:rsidRDefault="00707FBB" w:rsidP="00247E21">
            <w:pPr>
              <w:adjustRightInd w:val="0"/>
              <w:snapToGrid w:val="0"/>
              <w:spacing w:line="360" w:lineRule="auto"/>
              <w:jc w:val="left"/>
              <w:rPr>
                <w:rFonts w:hint="eastAsia"/>
                <w:color w:val="000000"/>
                <w:szCs w:val="21"/>
              </w:rPr>
            </w:pPr>
          </w:p>
        </w:tc>
        <w:tc>
          <w:tcPr>
            <w:tcW w:w="178" w:type="pct"/>
            <w:vMerge/>
            <w:tcBorders>
              <w:left w:val="single" w:sz="4" w:space="0" w:color="auto"/>
              <w:right w:val="single" w:sz="4" w:space="0" w:color="auto"/>
            </w:tcBorders>
            <w:vAlign w:val="center"/>
          </w:tcPr>
          <w:p w:rsidR="00707FBB" w:rsidRPr="00696ECD" w:rsidRDefault="00707FBB" w:rsidP="00247E21">
            <w:pPr>
              <w:spacing w:line="360" w:lineRule="auto"/>
              <w:jc w:val="center"/>
              <w:rPr>
                <w:szCs w:val="21"/>
              </w:rPr>
            </w:pPr>
          </w:p>
        </w:tc>
        <w:tc>
          <w:tcPr>
            <w:tcW w:w="53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rPr>
                <w:szCs w:val="21"/>
              </w:rPr>
            </w:pPr>
            <w:r w:rsidRPr="00696ECD">
              <w:rPr>
                <w:szCs w:val="21"/>
              </w:rPr>
              <w:t>D1</w:t>
            </w:r>
          </w:p>
        </w:tc>
        <w:tc>
          <w:tcPr>
            <w:tcW w:w="2152" w:type="pct"/>
            <w:gridSpan w:val="3"/>
            <w:vMerge w:val="restart"/>
            <w:tcBorders>
              <w:left w:val="single" w:sz="4" w:space="0" w:color="auto"/>
              <w:right w:val="single" w:sz="4" w:space="0" w:color="auto"/>
            </w:tcBorders>
            <w:vAlign w:val="center"/>
          </w:tcPr>
          <w:p w:rsidR="00707FBB" w:rsidRPr="00BB391E" w:rsidRDefault="00707FBB" w:rsidP="00247E21">
            <w:pPr>
              <w:spacing w:line="360" w:lineRule="auto"/>
              <w:rPr>
                <w:sz w:val="22"/>
              </w:rPr>
            </w:pPr>
            <w:r w:rsidRPr="00BB391E">
              <w:rPr>
                <w:sz w:val="22"/>
              </w:rPr>
              <w:t>备用，</w:t>
            </w:r>
            <w:r w:rsidRPr="00BB391E">
              <w:rPr>
                <w:sz w:val="22"/>
              </w:rPr>
              <w:t xml:space="preserve">00 </w:t>
            </w:r>
            <w:r w:rsidRPr="00BB391E">
              <w:rPr>
                <w:sz w:val="22"/>
              </w:rPr>
              <w:t>表示正常。</w:t>
            </w:r>
          </w:p>
        </w:tc>
        <w:tc>
          <w:tcPr>
            <w:tcW w:w="243" w:type="pct"/>
            <w:vMerge/>
            <w:tcBorders>
              <w:left w:val="single" w:sz="4" w:space="0" w:color="auto"/>
              <w:right w:val="single" w:sz="4" w:space="0" w:color="auto"/>
            </w:tcBorders>
            <w:vAlign w:val="center"/>
          </w:tcPr>
          <w:p w:rsidR="00707FBB" w:rsidRPr="00696ECD" w:rsidRDefault="00707FBB" w:rsidP="00247E21">
            <w:pPr>
              <w:numPr>
                <w:ilvl w:val="0"/>
                <w:numId w:val="42"/>
              </w:numPr>
              <w:spacing w:line="360" w:lineRule="auto"/>
              <w:jc w:val="center"/>
              <w:rPr>
                <w:szCs w:val="21"/>
              </w:rPr>
            </w:pPr>
          </w:p>
        </w:tc>
      </w:tr>
      <w:tr w:rsidR="00707FBB" w:rsidRPr="00696ECD" w:rsidTr="00247E21">
        <w:trPr>
          <w:trHeight w:val="277"/>
          <w:tblHeader/>
          <w:jc w:val="center"/>
        </w:trPr>
        <w:tc>
          <w:tcPr>
            <w:tcW w:w="151" w:type="pct"/>
            <w:vMerge/>
            <w:tcBorders>
              <w:left w:val="single" w:sz="4" w:space="0" w:color="auto"/>
              <w:bottom w:val="single" w:sz="4" w:space="0" w:color="auto"/>
              <w:right w:val="single" w:sz="4" w:space="0" w:color="auto"/>
            </w:tcBorders>
            <w:vAlign w:val="center"/>
          </w:tcPr>
          <w:p w:rsidR="00707FBB" w:rsidRPr="00696ECD" w:rsidRDefault="00707FBB" w:rsidP="00247E21">
            <w:pPr>
              <w:numPr>
                <w:ilvl w:val="0"/>
                <w:numId w:val="12"/>
              </w:numPr>
              <w:spacing w:line="360" w:lineRule="auto"/>
              <w:rPr>
                <w:szCs w:val="21"/>
              </w:rPr>
            </w:pPr>
          </w:p>
        </w:tc>
        <w:tc>
          <w:tcPr>
            <w:tcW w:w="360" w:type="pct"/>
            <w:vMerge/>
            <w:tcBorders>
              <w:left w:val="single" w:sz="4" w:space="0" w:color="auto"/>
              <w:bottom w:val="single" w:sz="4" w:space="0" w:color="auto"/>
              <w:right w:val="single" w:sz="4" w:space="0" w:color="auto"/>
            </w:tcBorders>
            <w:vAlign w:val="center"/>
          </w:tcPr>
          <w:p w:rsidR="00707FBB" w:rsidRPr="00696ECD" w:rsidRDefault="00707FBB" w:rsidP="00247E21">
            <w:pPr>
              <w:numPr>
                <w:ilvl w:val="0"/>
                <w:numId w:val="40"/>
              </w:numPr>
              <w:spacing w:line="360" w:lineRule="auto"/>
              <w:jc w:val="center"/>
              <w:rPr>
                <w:szCs w:val="21"/>
              </w:rPr>
            </w:pPr>
          </w:p>
        </w:tc>
        <w:tc>
          <w:tcPr>
            <w:tcW w:w="1378" w:type="pct"/>
            <w:vMerge/>
            <w:tcBorders>
              <w:left w:val="single" w:sz="4" w:space="0" w:color="auto"/>
              <w:bottom w:val="single" w:sz="4" w:space="0" w:color="auto"/>
              <w:right w:val="single" w:sz="4" w:space="0" w:color="auto"/>
            </w:tcBorders>
            <w:vAlign w:val="center"/>
          </w:tcPr>
          <w:p w:rsidR="00707FBB" w:rsidRPr="00696ECD" w:rsidRDefault="00707FBB" w:rsidP="00247E21">
            <w:pPr>
              <w:adjustRightInd w:val="0"/>
              <w:snapToGrid w:val="0"/>
              <w:spacing w:line="360" w:lineRule="auto"/>
              <w:jc w:val="left"/>
              <w:rPr>
                <w:rFonts w:hint="eastAsia"/>
                <w:color w:val="000000"/>
                <w:szCs w:val="21"/>
              </w:rPr>
            </w:pPr>
          </w:p>
        </w:tc>
        <w:tc>
          <w:tcPr>
            <w:tcW w:w="178" w:type="pct"/>
            <w:vMerge/>
            <w:tcBorders>
              <w:left w:val="single" w:sz="4" w:space="0" w:color="auto"/>
              <w:bottom w:val="single" w:sz="4" w:space="0" w:color="auto"/>
              <w:right w:val="single" w:sz="4" w:space="0" w:color="auto"/>
            </w:tcBorders>
            <w:vAlign w:val="center"/>
          </w:tcPr>
          <w:p w:rsidR="00707FBB" w:rsidRPr="00696ECD" w:rsidRDefault="00707FBB" w:rsidP="00247E21">
            <w:pPr>
              <w:spacing w:line="360" w:lineRule="auto"/>
              <w:jc w:val="center"/>
              <w:rPr>
                <w:szCs w:val="21"/>
              </w:rPr>
            </w:pPr>
          </w:p>
        </w:tc>
        <w:tc>
          <w:tcPr>
            <w:tcW w:w="53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rPr>
                <w:szCs w:val="21"/>
              </w:rPr>
            </w:pPr>
            <w:r w:rsidRPr="00696ECD">
              <w:rPr>
                <w:szCs w:val="21"/>
              </w:rPr>
              <w:t>D0</w:t>
            </w:r>
          </w:p>
        </w:tc>
        <w:tc>
          <w:tcPr>
            <w:tcW w:w="2152" w:type="pct"/>
            <w:gridSpan w:val="3"/>
            <w:vMerge/>
            <w:tcBorders>
              <w:left w:val="single" w:sz="4" w:space="0" w:color="auto"/>
              <w:bottom w:val="single" w:sz="4" w:space="0" w:color="auto"/>
              <w:right w:val="single" w:sz="4" w:space="0" w:color="auto"/>
            </w:tcBorders>
            <w:vAlign w:val="center"/>
          </w:tcPr>
          <w:p w:rsidR="00707FBB" w:rsidRPr="00696ECD" w:rsidRDefault="00707FBB" w:rsidP="00247E21">
            <w:pPr>
              <w:spacing w:line="360" w:lineRule="auto"/>
              <w:rPr>
                <w:szCs w:val="21"/>
              </w:rPr>
            </w:pPr>
          </w:p>
        </w:tc>
        <w:tc>
          <w:tcPr>
            <w:tcW w:w="243" w:type="pct"/>
            <w:vMerge/>
            <w:tcBorders>
              <w:left w:val="single" w:sz="4" w:space="0" w:color="auto"/>
              <w:bottom w:val="single" w:sz="4" w:space="0" w:color="auto"/>
              <w:right w:val="single" w:sz="4" w:space="0" w:color="auto"/>
            </w:tcBorders>
            <w:vAlign w:val="center"/>
          </w:tcPr>
          <w:p w:rsidR="00707FBB" w:rsidRPr="00696ECD" w:rsidRDefault="00707FBB" w:rsidP="00247E21">
            <w:pPr>
              <w:numPr>
                <w:ilvl w:val="0"/>
                <w:numId w:val="42"/>
              </w:numPr>
              <w:spacing w:line="360" w:lineRule="auto"/>
              <w:jc w:val="center"/>
              <w:rPr>
                <w:szCs w:val="21"/>
              </w:rPr>
            </w:pPr>
          </w:p>
        </w:tc>
      </w:tr>
      <w:tr w:rsidR="00707FBB" w:rsidRPr="00696ECD" w:rsidTr="00247E21">
        <w:trPr>
          <w:tblHeader/>
          <w:jc w:val="center"/>
        </w:trPr>
        <w:tc>
          <w:tcPr>
            <w:tcW w:w="151"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numPr>
                <w:ilvl w:val="0"/>
                <w:numId w:val="12"/>
              </w:numPr>
              <w:spacing w:line="360" w:lineRule="auto"/>
              <w:rPr>
                <w:szCs w:val="21"/>
              </w:rPr>
            </w:pPr>
          </w:p>
        </w:tc>
        <w:tc>
          <w:tcPr>
            <w:tcW w:w="360"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numPr>
                <w:ilvl w:val="0"/>
                <w:numId w:val="40"/>
              </w:numPr>
              <w:spacing w:line="360" w:lineRule="auto"/>
              <w:jc w:val="center"/>
              <w:rPr>
                <w:szCs w:val="21"/>
              </w:rPr>
            </w:pPr>
          </w:p>
        </w:tc>
        <w:tc>
          <w:tcPr>
            <w:tcW w:w="137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widowControl/>
              <w:adjustRightInd w:val="0"/>
              <w:snapToGrid w:val="0"/>
              <w:spacing w:line="360" w:lineRule="auto"/>
              <w:jc w:val="left"/>
              <w:rPr>
                <w:color w:val="000000"/>
                <w:szCs w:val="21"/>
              </w:rPr>
            </w:pPr>
            <w:r w:rsidRPr="00696ECD">
              <w:rPr>
                <w:kern w:val="0"/>
                <w:szCs w:val="21"/>
              </w:rPr>
              <w:t>调焦电位计遥测</w:t>
            </w:r>
          </w:p>
        </w:tc>
        <w:tc>
          <w:tcPr>
            <w:tcW w:w="17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ind w:right="1"/>
              <w:jc w:val="center"/>
              <w:rPr>
                <w:szCs w:val="21"/>
              </w:rPr>
            </w:pPr>
            <w:r w:rsidRPr="00696ECD">
              <w:rPr>
                <w:rFonts w:hint="eastAsia"/>
                <w:szCs w:val="21"/>
              </w:rPr>
              <w:t>1</w:t>
            </w:r>
          </w:p>
        </w:tc>
        <w:tc>
          <w:tcPr>
            <w:tcW w:w="53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widowControl/>
              <w:spacing w:line="360" w:lineRule="auto"/>
              <w:jc w:val="center"/>
              <w:rPr>
                <w:szCs w:val="21"/>
              </w:rPr>
            </w:pPr>
            <w:r w:rsidRPr="00696ECD">
              <w:rPr>
                <w:szCs w:val="21"/>
              </w:rPr>
              <w:t>00H~FFH</w:t>
            </w:r>
          </w:p>
        </w:tc>
        <w:tc>
          <w:tcPr>
            <w:tcW w:w="2152" w:type="pct"/>
            <w:gridSpan w:val="3"/>
            <w:tcBorders>
              <w:left w:val="single" w:sz="4" w:space="0" w:color="auto"/>
              <w:bottom w:val="single" w:sz="4" w:space="0" w:color="auto"/>
              <w:right w:val="single" w:sz="4" w:space="0" w:color="auto"/>
            </w:tcBorders>
            <w:vAlign w:val="center"/>
          </w:tcPr>
          <w:p w:rsidR="00707FBB" w:rsidRPr="00094233" w:rsidRDefault="00707FBB" w:rsidP="00247E21">
            <w:pPr>
              <w:spacing w:line="360" w:lineRule="auto"/>
              <w:rPr>
                <w:rFonts w:hint="eastAsia"/>
                <w:szCs w:val="21"/>
              </w:rPr>
            </w:pPr>
            <w:r w:rsidRPr="00094233">
              <w:rPr>
                <w:szCs w:val="21"/>
              </w:rPr>
              <w:t>综合电子采集模拟量并量化数据。</w:t>
            </w:r>
          </w:p>
          <w:p w:rsidR="00707FBB" w:rsidRDefault="00707FBB" w:rsidP="00247E21">
            <w:pPr>
              <w:spacing w:line="360" w:lineRule="auto"/>
              <w:rPr>
                <w:rFonts w:hint="eastAsia"/>
                <w:szCs w:val="21"/>
              </w:rPr>
            </w:pPr>
            <w:r w:rsidRPr="00696ECD">
              <w:rPr>
                <w:rFonts w:ascii="宋体" w:hAnsi="宋体" w:cs="宋体" w:hint="eastAsia"/>
                <w:szCs w:val="21"/>
              </w:rPr>
              <w:t>①</w:t>
            </w:r>
            <w:r>
              <w:rPr>
                <w:rFonts w:ascii="宋体" w:hAnsi="宋体" w:cs="宋体" w:hint="eastAsia"/>
                <w:szCs w:val="21"/>
              </w:rPr>
              <w:t>机构控制上电时，</w:t>
            </w:r>
            <w:r w:rsidRPr="00696ECD">
              <w:rPr>
                <w:szCs w:val="21"/>
              </w:rPr>
              <w:t>综合电子</w:t>
            </w:r>
            <w:r>
              <w:rPr>
                <w:rFonts w:hint="eastAsia"/>
                <w:szCs w:val="21"/>
              </w:rPr>
              <w:t>按刷新频率采集电位计模拟量数值；</w:t>
            </w:r>
          </w:p>
          <w:p w:rsidR="00707FBB" w:rsidRPr="00696ECD" w:rsidRDefault="00707FBB" w:rsidP="00247E21">
            <w:pPr>
              <w:spacing w:line="360" w:lineRule="auto"/>
              <w:rPr>
                <w:szCs w:val="21"/>
              </w:rPr>
            </w:pPr>
            <w:r w:rsidRPr="00696ECD">
              <w:rPr>
                <w:rFonts w:ascii="宋体" w:hAnsi="宋体" w:cs="宋体" w:hint="eastAsia"/>
                <w:szCs w:val="21"/>
              </w:rPr>
              <w:t>②</w:t>
            </w:r>
            <w:r>
              <w:rPr>
                <w:rFonts w:ascii="宋体" w:hAnsi="宋体" w:cs="宋体" w:hint="eastAsia"/>
                <w:szCs w:val="21"/>
              </w:rPr>
              <w:t>机构控制断电前，综合电子</w:t>
            </w:r>
            <w:r w:rsidRPr="00696ECD">
              <w:rPr>
                <w:szCs w:val="21"/>
              </w:rPr>
              <w:t>把</w:t>
            </w:r>
            <w:r>
              <w:rPr>
                <w:rFonts w:hint="eastAsia"/>
                <w:szCs w:val="21"/>
              </w:rPr>
              <w:t>机构控制最新遥测采集</w:t>
            </w:r>
            <w:r w:rsidRPr="00696ECD">
              <w:rPr>
                <w:szCs w:val="21"/>
              </w:rPr>
              <w:t>的</w:t>
            </w:r>
            <w:r>
              <w:rPr>
                <w:rFonts w:hint="eastAsia"/>
                <w:szCs w:val="21"/>
              </w:rPr>
              <w:t>电位计</w:t>
            </w:r>
            <w:r w:rsidRPr="00696ECD">
              <w:rPr>
                <w:szCs w:val="21"/>
              </w:rPr>
              <w:t>遥测数值存储在</w:t>
            </w:r>
            <w:r w:rsidRPr="00696ECD">
              <w:rPr>
                <w:szCs w:val="21"/>
              </w:rPr>
              <w:t>MRAM</w:t>
            </w:r>
            <w:r w:rsidRPr="00696ECD">
              <w:rPr>
                <w:szCs w:val="21"/>
              </w:rPr>
              <w:t>中；</w:t>
            </w:r>
          </w:p>
          <w:p w:rsidR="00707FBB" w:rsidRPr="00696ECD" w:rsidRDefault="00707FBB" w:rsidP="00247E21">
            <w:pPr>
              <w:spacing w:line="360" w:lineRule="auto"/>
              <w:rPr>
                <w:szCs w:val="21"/>
              </w:rPr>
            </w:pPr>
            <w:r>
              <w:rPr>
                <w:rFonts w:ascii="宋体" w:hAnsi="宋体" w:hint="eastAsia"/>
                <w:szCs w:val="21"/>
              </w:rPr>
              <w:t>③</w:t>
            </w:r>
            <w:r w:rsidRPr="00696ECD">
              <w:rPr>
                <w:szCs w:val="21"/>
              </w:rPr>
              <w:t>综合电子每次上电</w:t>
            </w:r>
            <w:r>
              <w:rPr>
                <w:rFonts w:hint="eastAsia"/>
                <w:szCs w:val="21"/>
              </w:rPr>
              <w:t>后，在机构控制没有上电的状态下，直接读取</w:t>
            </w:r>
            <w:r w:rsidRPr="00696ECD">
              <w:rPr>
                <w:szCs w:val="21"/>
              </w:rPr>
              <w:t>存储在</w:t>
            </w:r>
            <w:r w:rsidRPr="00696ECD">
              <w:rPr>
                <w:szCs w:val="21"/>
              </w:rPr>
              <w:t>MRAM</w:t>
            </w:r>
            <w:r w:rsidRPr="00696ECD">
              <w:rPr>
                <w:szCs w:val="21"/>
              </w:rPr>
              <w:t>中</w:t>
            </w:r>
            <w:r>
              <w:rPr>
                <w:rFonts w:hint="eastAsia"/>
                <w:szCs w:val="21"/>
              </w:rPr>
              <w:t>电位计遥测</w:t>
            </w:r>
            <w:r w:rsidRPr="00696ECD">
              <w:rPr>
                <w:szCs w:val="21"/>
              </w:rPr>
              <w:t>数值；</w:t>
            </w:r>
          </w:p>
          <w:p w:rsidR="00707FBB" w:rsidRPr="00A41301" w:rsidRDefault="00707FBB" w:rsidP="00247E21">
            <w:pPr>
              <w:spacing w:line="360" w:lineRule="auto"/>
              <w:rPr>
                <w:color w:val="FF0000"/>
                <w:szCs w:val="21"/>
              </w:rPr>
            </w:pPr>
            <w:r>
              <w:rPr>
                <w:rFonts w:ascii="宋体" w:hAnsi="宋体" w:cs="宋体" w:hint="eastAsia"/>
                <w:szCs w:val="21"/>
              </w:rPr>
              <w:t>④</w:t>
            </w:r>
            <w:r w:rsidRPr="00696ECD">
              <w:rPr>
                <w:szCs w:val="21"/>
              </w:rPr>
              <w:t>机构</w:t>
            </w:r>
            <w:r>
              <w:rPr>
                <w:rFonts w:hint="eastAsia"/>
                <w:szCs w:val="21"/>
              </w:rPr>
              <w:t>控制</w:t>
            </w:r>
            <w:r w:rsidRPr="00696ECD">
              <w:rPr>
                <w:szCs w:val="21"/>
              </w:rPr>
              <w:t>上电后，综合电子</w:t>
            </w:r>
            <w:r>
              <w:rPr>
                <w:rFonts w:hint="eastAsia"/>
                <w:szCs w:val="21"/>
              </w:rPr>
              <w:t>按刷新频率采集电位计模拟量数值</w:t>
            </w:r>
            <w:r w:rsidRPr="00696ECD">
              <w:rPr>
                <w:szCs w:val="21"/>
              </w:rPr>
              <w:t>。</w:t>
            </w:r>
          </w:p>
        </w:tc>
        <w:tc>
          <w:tcPr>
            <w:tcW w:w="243"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numPr>
                <w:ilvl w:val="0"/>
                <w:numId w:val="42"/>
              </w:numPr>
              <w:spacing w:line="360" w:lineRule="auto"/>
              <w:jc w:val="center"/>
              <w:rPr>
                <w:szCs w:val="21"/>
              </w:rPr>
            </w:pPr>
          </w:p>
        </w:tc>
      </w:tr>
      <w:tr w:rsidR="00707FBB" w:rsidRPr="00696ECD" w:rsidTr="00247E21">
        <w:trPr>
          <w:tblHeader/>
          <w:jc w:val="center"/>
        </w:trPr>
        <w:tc>
          <w:tcPr>
            <w:tcW w:w="151"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numPr>
                <w:ilvl w:val="0"/>
                <w:numId w:val="12"/>
              </w:numPr>
              <w:spacing w:line="360" w:lineRule="auto"/>
              <w:rPr>
                <w:szCs w:val="21"/>
              </w:rPr>
            </w:pPr>
          </w:p>
        </w:tc>
        <w:tc>
          <w:tcPr>
            <w:tcW w:w="360"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numPr>
                <w:ilvl w:val="0"/>
                <w:numId w:val="40"/>
              </w:numPr>
              <w:spacing w:line="360" w:lineRule="auto"/>
              <w:jc w:val="center"/>
              <w:rPr>
                <w:szCs w:val="21"/>
              </w:rPr>
            </w:pPr>
          </w:p>
        </w:tc>
        <w:tc>
          <w:tcPr>
            <w:tcW w:w="1378" w:type="pct"/>
            <w:tcBorders>
              <w:top w:val="single" w:sz="4" w:space="0" w:color="auto"/>
              <w:left w:val="single" w:sz="4" w:space="0" w:color="auto"/>
              <w:bottom w:val="single" w:sz="4" w:space="0" w:color="auto"/>
              <w:right w:val="single" w:sz="4" w:space="0" w:color="auto"/>
            </w:tcBorders>
            <w:vAlign w:val="center"/>
          </w:tcPr>
          <w:p w:rsidR="00707FBB" w:rsidRDefault="00707FBB" w:rsidP="00247E21">
            <w:pPr>
              <w:spacing w:line="360" w:lineRule="auto"/>
              <w:rPr>
                <w:rFonts w:hint="eastAsia"/>
                <w:kern w:val="0"/>
                <w:szCs w:val="21"/>
              </w:rPr>
            </w:pPr>
            <w:r>
              <w:rPr>
                <w:rFonts w:hint="eastAsia"/>
                <w:kern w:val="0"/>
                <w:szCs w:val="21"/>
              </w:rPr>
              <w:t>备用</w:t>
            </w:r>
          </w:p>
        </w:tc>
        <w:tc>
          <w:tcPr>
            <w:tcW w:w="178" w:type="pct"/>
            <w:tcBorders>
              <w:top w:val="single" w:sz="4" w:space="0" w:color="auto"/>
              <w:left w:val="single" w:sz="4" w:space="0" w:color="auto"/>
              <w:bottom w:val="single" w:sz="4" w:space="0" w:color="auto"/>
              <w:right w:val="single" w:sz="4" w:space="0" w:color="auto"/>
            </w:tcBorders>
            <w:vAlign w:val="center"/>
          </w:tcPr>
          <w:p w:rsidR="00707FBB" w:rsidRDefault="00707FBB" w:rsidP="00247E21">
            <w:pPr>
              <w:spacing w:line="360" w:lineRule="auto"/>
              <w:jc w:val="center"/>
              <w:rPr>
                <w:rFonts w:hint="eastAsia"/>
                <w:szCs w:val="21"/>
              </w:rPr>
            </w:pPr>
            <w:r>
              <w:rPr>
                <w:rFonts w:hint="eastAsia"/>
                <w:szCs w:val="21"/>
              </w:rPr>
              <w:t>1</w:t>
            </w:r>
          </w:p>
        </w:tc>
        <w:tc>
          <w:tcPr>
            <w:tcW w:w="538" w:type="pct"/>
            <w:tcBorders>
              <w:top w:val="single" w:sz="4" w:space="0" w:color="auto"/>
              <w:left w:val="single" w:sz="4" w:space="0" w:color="auto"/>
              <w:bottom w:val="single" w:sz="4" w:space="0" w:color="auto"/>
              <w:right w:val="single" w:sz="4" w:space="0" w:color="auto"/>
            </w:tcBorders>
            <w:vAlign w:val="center"/>
          </w:tcPr>
          <w:p w:rsidR="00707FBB" w:rsidRDefault="00707FBB" w:rsidP="00247E21">
            <w:pPr>
              <w:spacing w:line="360" w:lineRule="auto"/>
              <w:jc w:val="center"/>
              <w:rPr>
                <w:kern w:val="0"/>
                <w:szCs w:val="21"/>
              </w:rPr>
            </w:pPr>
            <w:r>
              <w:rPr>
                <w:rFonts w:hint="eastAsia"/>
                <w:kern w:val="0"/>
                <w:szCs w:val="21"/>
              </w:rPr>
              <w:t>AAH</w:t>
            </w:r>
          </w:p>
        </w:tc>
        <w:tc>
          <w:tcPr>
            <w:tcW w:w="2152" w:type="pct"/>
            <w:gridSpan w:val="3"/>
            <w:tcBorders>
              <w:top w:val="single" w:sz="4" w:space="0" w:color="auto"/>
              <w:left w:val="single" w:sz="4" w:space="0" w:color="auto"/>
              <w:bottom w:val="single" w:sz="4" w:space="0" w:color="auto"/>
              <w:right w:val="single" w:sz="4" w:space="0" w:color="auto"/>
            </w:tcBorders>
            <w:vAlign w:val="center"/>
          </w:tcPr>
          <w:p w:rsidR="00707FBB" w:rsidRDefault="00707FBB" w:rsidP="00247E21">
            <w:pPr>
              <w:spacing w:line="360" w:lineRule="auto"/>
              <w:rPr>
                <w:rFonts w:hint="eastAsia"/>
                <w:kern w:val="0"/>
                <w:szCs w:val="21"/>
              </w:rPr>
            </w:pPr>
            <w:r>
              <w:rPr>
                <w:rFonts w:hint="eastAsia"/>
                <w:kern w:val="0"/>
                <w:szCs w:val="21"/>
              </w:rPr>
              <w:t>备用，填充</w:t>
            </w:r>
            <w:r>
              <w:rPr>
                <w:rFonts w:hint="eastAsia"/>
                <w:kern w:val="0"/>
                <w:szCs w:val="21"/>
              </w:rPr>
              <w:t>AAH</w:t>
            </w:r>
          </w:p>
        </w:tc>
        <w:tc>
          <w:tcPr>
            <w:tcW w:w="243"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numPr>
                <w:ilvl w:val="0"/>
                <w:numId w:val="42"/>
              </w:numPr>
              <w:spacing w:line="360" w:lineRule="auto"/>
              <w:jc w:val="center"/>
              <w:rPr>
                <w:szCs w:val="21"/>
              </w:rPr>
            </w:pPr>
          </w:p>
        </w:tc>
      </w:tr>
      <w:tr w:rsidR="00707FBB" w:rsidRPr="00696ECD" w:rsidTr="00247E21">
        <w:trPr>
          <w:tblHeader/>
          <w:jc w:val="center"/>
        </w:trPr>
        <w:tc>
          <w:tcPr>
            <w:tcW w:w="151"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numPr>
                <w:ilvl w:val="0"/>
                <w:numId w:val="12"/>
              </w:numPr>
              <w:spacing w:line="360" w:lineRule="auto"/>
              <w:rPr>
                <w:szCs w:val="21"/>
              </w:rPr>
            </w:pPr>
          </w:p>
        </w:tc>
        <w:tc>
          <w:tcPr>
            <w:tcW w:w="360"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numPr>
                <w:ilvl w:val="0"/>
                <w:numId w:val="40"/>
              </w:numPr>
              <w:spacing w:line="360" w:lineRule="auto"/>
              <w:jc w:val="center"/>
              <w:rPr>
                <w:szCs w:val="21"/>
              </w:rPr>
            </w:pPr>
          </w:p>
        </w:tc>
        <w:tc>
          <w:tcPr>
            <w:tcW w:w="1378" w:type="pct"/>
            <w:tcBorders>
              <w:top w:val="single" w:sz="4" w:space="0" w:color="auto"/>
              <w:left w:val="single" w:sz="4" w:space="0" w:color="auto"/>
              <w:bottom w:val="single" w:sz="4" w:space="0" w:color="auto"/>
              <w:right w:val="single" w:sz="4" w:space="0" w:color="auto"/>
            </w:tcBorders>
            <w:vAlign w:val="center"/>
          </w:tcPr>
          <w:p w:rsidR="00707FBB" w:rsidRDefault="00707FBB" w:rsidP="00247E21">
            <w:pPr>
              <w:spacing w:line="360" w:lineRule="auto"/>
              <w:rPr>
                <w:rFonts w:hint="eastAsia"/>
                <w:kern w:val="0"/>
                <w:szCs w:val="21"/>
              </w:rPr>
            </w:pPr>
            <w:r>
              <w:rPr>
                <w:rFonts w:hint="eastAsia"/>
                <w:kern w:val="0"/>
                <w:szCs w:val="21"/>
              </w:rPr>
              <w:t>备用</w:t>
            </w:r>
          </w:p>
        </w:tc>
        <w:tc>
          <w:tcPr>
            <w:tcW w:w="178" w:type="pct"/>
            <w:tcBorders>
              <w:top w:val="single" w:sz="4" w:space="0" w:color="auto"/>
              <w:left w:val="single" w:sz="4" w:space="0" w:color="auto"/>
              <w:bottom w:val="single" w:sz="4" w:space="0" w:color="auto"/>
              <w:right w:val="single" w:sz="4" w:space="0" w:color="auto"/>
            </w:tcBorders>
            <w:vAlign w:val="center"/>
          </w:tcPr>
          <w:p w:rsidR="00707FBB" w:rsidRDefault="00707FBB" w:rsidP="00247E21">
            <w:pPr>
              <w:spacing w:line="360" w:lineRule="auto"/>
              <w:jc w:val="center"/>
              <w:rPr>
                <w:rFonts w:hint="eastAsia"/>
                <w:szCs w:val="21"/>
              </w:rPr>
            </w:pPr>
            <w:r>
              <w:rPr>
                <w:rFonts w:hint="eastAsia"/>
                <w:szCs w:val="21"/>
              </w:rPr>
              <w:t>1</w:t>
            </w:r>
          </w:p>
        </w:tc>
        <w:tc>
          <w:tcPr>
            <w:tcW w:w="538" w:type="pct"/>
            <w:tcBorders>
              <w:top w:val="single" w:sz="4" w:space="0" w:color="auto"/>
              <w:left w:val="single" w:sz="4" w:space="0" w:color="auto"/>
              <w:bottom w:val="single" w:sz="4" w:space="0" w:color="auto"/>
              <w:right w:val="single" w:sz="4" w:space="0" w:color="auto"/>
            </w:tcBorders>
            <w:vAlign w:val="center"/>
          </w:tcPr>
          <w:p w:rsidR="00707FBB" w:rsidRDefault="00707FBB" w:rsidP="00247E21">
            <w:pPr>
              <w:spacing w:line="360" w:lineRule="auto"/>
              <w:jc w:val="center"/>
              <w:rPr>
                <w:kern w:val="0"/>
                <w:szCs w:val="21"/>
              </w:rPr>
            </w:pPr>
            <w:r>
              <w:rPr>
                <w:rFonts w:hint="eastAsia"/>
                <w:kern w:val="0"/>
                <w:szCs w:val="21"/>
              </w:rPr>
              <w:t>AAH</w:t>
            </w:r>
          </w:p>
        </w:tc>
        <w:tc>
          <w:tcPr>
            <w:tcW w:w="2152" w:type="pct"/>
            <w:gridSpan w:val="3"/>
            <w:tcBorders>
              <w:top w:val="single" w:sz="4" w:space="0" w:color="auto"/>
              <w:left w:val="single" w:sz="4" w:space="0" w:color="auto"/>
              <w:bottom w:val="single" w:sz="4" w:space="0" w:color="auto"/>
              <w:right w:val="single" w:sz="4" w:space="0" w:color="auto"/>
            </w:tcBorders>
            <w:vAlign w:val="center"/>
          </w:tcPr>
          <w:p w:rsidR="00707FBB" w:rsidRDefault="00707FBB" w:rsidP="00247E21">
            <w:pPr>
              <w:spacing w:line="360" w:lineRule="auto"/>
              <w:rPr>
                <w:rFonts w:hint="eastAsia"/>
                <w:kern w:val="0"/>
                <w:szCs w:val="21"/>
              </w:rPr>
            </w:pPr>
            <w:r>
              <w:rPr>
                <w:rFonts w:hint="eastAsia"/>
                <w:kern w:val="0"/>
                <w:szCs w:val="21"/>
              </w:rPr>
              <w:t>备用，填充</w:t>
            </w:r>
            <w:r>
              <w:rPr>
                <w:rFonts w:hint="eastAsia"/>
                <w:kern w:val="0"/>
                <w:szCs w:val="21"/>
              </w:rPr>
              <w:t>AAH</w:t>
            </w:r>
          </w:p>
        </w:tc>
        <w:tc>
          <w:tcPr>
            <w:tcW w:w="243"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numPr>
                <w:ilvl w:val="0"/>
                <w:numId w:val="42"/>
              </w:numPr>
              <w:spacing w:line="360" w:lineRule="auto"/>
              <w:jc w:val="center"/>
              <w:rPr>
                <w:szCs w:val="21"/>
              </w:rPr>
            </w:pPr>
          </w:p>
        </w:tc>
      </w:tr>
      <w:tr w:rsidR="00707FBB" w:rsidRPr="00696ECD" w:rsidTr="00247E21">
        <w:trPr>
          <w:tblHeader/>
          <w:jc w:val="center"/>
        </w:trPr>
        <w:tc>
          <w:tcPr>
            <w:tcW w:w="151"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numPr>
                <w:ilvl w:val="0"/>
                <w:numId w:val="12"/>
              </w:numPr>
              <w:spacing w:line="360" w:lineRule="auto"/>
              <w:rPr>
                <w:szCs w:val="21"/>
              </w:rPr>
            </w:pPr>
          </w:p>
        </w:tc>
        <w:tc>
          <w:tcPr>
            <w:tcW w:w="360"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numPr>
                <w:ilvl w:val="0"/>
                <w:numId w:val="40"/>
              </w:numPr>
              <w:spacing w:line="360" w:lineRule="auto"/>
              <w:jc w:val="center"/>
              <w:rPr>
                <w:szCs w:val="21"/>
              </w:rPr>
            </w:pPr>
          </w:p>
        </w:tc>
        <w:tc>
          <w:tcPr>
            <w:tcW w:w="1378" w:type="pct"/>
            <w:tcBorders>
              <w:top w:val="single" w:sz="4" w:space="0" w:color="auto"/>
              <w:left w:val="single" w:sz="4" w:space="0" w:color="auto"/>
              <w:bottom w:val="single" w:sz="4" w:space="0" w:color="auto"/>
              <w:right w:val="single" w:sz="4" w:space="0" w:color="auto"/>
            </w:tcBorders>
            <w:vAlign w:val="center"/>
          </w:tcPr>
          <w:p w:rsidR="00707FBB" w:rsidRDefault="00707FBB" w:rsidP="00247E21">
            <w:pPr>
              <w:spacing w:line="360" w:lineRule="auto"/>
              <w:rPr>
                <w:rFonts w:hint="eastAsia"/>
                <w:kern w:val="0"/>
                <w:szCs w:val="21"/>
              </w:rPr>
            </w:pPr>
            <w:r>
              <w:rPr>
                <w:rFonts w:hint="eastAsia"/>
                <w:kern w:val="0"/>
                <w:szCs w:val="21"/>
              </w:rPr>
              <w:t>备用</w:t>
            </w:r>
          </w:p>
        </w:tc>
        <w:tc>
          <w:tcPr>
            <w:tcW w:w="178" w:type="pct"/>
            <w:tcBorders>
              <w:top w:val="single" w:sz="4" w:space="0" w:color="auto"/>
              <w:left w:val="single" w:sz="4" w:space="0" w:color="auto"/>
              <w:bottom w:val="single" w:sz="4" w:space="0" w:color="auto"/>
              <w:right w:val="single" w:sz="4" w:space="0" w:color="auto"/>
            </w:tcBorders>
            <w:vAlign w:val="center"/>
          </w:tcPr>
          <w:p w:rsidR="00707FBB" w:rsidRDefault="00707FBB" w:rsidP="00247E21">
            <w:pPr>
              <w:spacing w:line="360" w:lineRule="auto"/>
              <w:jc w:val="center"/>
              <w:rPr>
                <w:rFonts w:hint="eastAsia"/>
                <w:szCs w:val="21"/>
              </w:rPr>
            </w:pPr>
            <w:r>
              <w:rPr>
                <w:rFonts w:hint="eastAsia"/>
                <w:szCs w:val="21"/>
              </w:rPr>
              <w:t>1</w:t>
            </w:r>
          </w:p>
        </w:tc>
        <w:tc>
          <w:tcPr>
            <w:tcW w:w="538" w:type="pct"/>
            <w:tcBorders>
              <w:top w:val="single" w:sz="4" w:space="0" w:color="auto"/>
              <w:left w:val="single" w:sz="4" w:space="0" w:color="auto"/>
              <w:bottom w:val="single" w:sz="4" w:space="0" w:color="auto"/>
              <w:right w:val="single" w:sz="4" w:space="0" w:color="auto"/>
            </w:tcBorders>
            <w:vAlign w:val="center"/>
          </w:tcPr>
          <w:p w:rsidR="00707FBB" w:rsidRDefault="00707FBB" w:rsidP="00247E21">
            <w:pPr>
              <w:spacing w:line="360" w:lineRule="auto"/>
              <w:jc w:val="center"/>
              <w:rPr>
                <w:kern w:val="0"/>
                <w:szCs w:val="21"/>
              </w:rPr>
            </w:pPr>
            <w:r>
              <w:rPr>
                <w:rFonts w:hint="eastAsia"/>
                <w:kern w:val="0"/>
                <w:szCs w:val="21"/>
              </w:rPr>
              <w:t>AAH</w:t>
            </w:r>
          </w:p>
        </w:tc>
        <w:tc>
          <w:tcPr>
            <w:tcW w:w="2152" w:type="pct"/>
            <w:gridSpan w:val="3"/>
            <w:tcBorders>
              <w:top w:val="single" w:sz="4" w:space="0" w:color="auto"/>
              <w:left w:val="single" w:sz="4" w:space="0" w:color="auto"/>
              <w:bottom w:val="single" w:sz="4" w:space="0" w:color="auto"/>
              <w:right w:val="single" w:sz="4" w:space="0" w:color="auto"/>
            </w:tcBorders>
            <w:vAlign w:val="center"/>
          </w:tcPr>
          <w:p w:rsidR="00707FBB" w:rsidRDefault="00707FBB" w:rsidP="00247E21">
            <w:pPr>
              <w:spacing w:line="360" w:lineRule="auto"/>
              <w:rPr>
                <w:rFonts w:hint="eastAsia"/>
                <w:kern w:val="0"/>
                <w:szCs w:val="21"/>
              </w:rPr>
            </w:pPr>
            <w:r>
              <w:rPr>
                <w:rFonts w:hint="eastAsia"/>
                <w:kern w:val="0"/>
                <w:szCs w:val="21"/>
              </w:rPr>
              <w:t>备用，填充</w:t>
            </w:r>
            <w:r>
              <w:rPr>
                <w:rFonts w:hint="eastAsia"/>
                <w:kern w:val="0"/>
                <w:szCs w:val="21"/>
              </w:rPr>
              <w:t>AAH</w:t>
            </w:r>
          </w:p>
        </w:tc>
        <w:tc>
          <w:tcPr>
            <w:tcW w:w="243"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numPr>
                <w:ilvl w:val="0"/>
                <w:numId w:val="42"/>
              </w:numPr>
              <w:spacing w:line="360" w:lineRule="auto"/>
              <w:jc w:val="center"/>
              <w:rPr>
                <w:szCs w:val="21"/>
              </w:rPr>
            </w:pPr>
          </w:p>
        </w:tc>
      </w:tr>
      <w:tr w:rsidR="00707FBB" w:rsidRPr="00696ECD" w:rsidTr="00247E21">
        <w:trPr>
          <w:tblHeader/>
          <w:jc w:val="center"/>
        </w:trPr>
        <w:tc>
          <w:tcPr>
            <w:tcW w:w="151"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numPr>
                <w:ilvl w:val="0"/>
                <w:numId w:val="12"/>
              </w:numPr>
              <w:spacing w:line="360" w:lineRule="auto"/>
              <w:rPr>
                <w:szCs w:val="21"/>
              </w:rPr>
            </w:pPr>
          </w:p>
        </w:tc>
        <w:tc>
          <w:tcPr>
            <w:tcW w:w="360"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numPr>
                <w:ilvl w:val="0"/>
                <w:numId w:val="40"/>
              </w:numPr>
              <w:spacing w:line="360" w:lineRule="auto"/>
              <w:jc w:val="center"/>
              <w:rPr>
                <w:szCs w:val="21"/>
              </w:rPr>
            </w:pPr>
          </w:p>
        </w:tc>
        <w:tc>
          <w:tcPr>
            <w:tcW w:w="1378" w:type="pct"/>
            <w:tcBorders>
              <w:top w:val="single" w:sz="4" w:space="0" w:color="auto"/>
              <w:left w:val="single" w:sz="4" w:space="0" w:color="auto"/>
              <w:bottom w:val="single" w:sz="4" w:space="0" w:color="auto"/>
              <w:right w:val="single" w:sz="4" w:space="0" w:color="auto"/>
            </w:tcBorders>
            <w:vAlign w:val="center"/>
          </w:tcPr>
          <w:p w:rsidR="00707FBB" w:rsidRDefault="00707FBB" w:rsidP="00247E21">
            <w:pPr>
              <w:spacing w:line="360" w:lineRule="auto"/>
              <w:rPr>
                <w:rFonts w:hint="eastAsia"/>
                <w:kern w:val="0"/>
                <w:szCs w:val="21"/>
              </w:rPr>
            </w:pPr>
            <w:r>
              <w:rPr>
                <w:rFonts w:hint="eastAsia"/>
                <w:kern w:val="0"/>
                <w:szCs w:val="21"/>
              </w:rPr>
              <w:t>备用</w:t>
            </w:r>
          </w:p>
        </w:tc>
        <w:tc>
          <w:tcPr>
            <w:tcW w:w="178" w:type="pct"/>
            <w:tcBorders>
              <w:top w:val="single" w:sz="4" w:space="0" w:color="auto"/>
              <w:left w:val="single" w:sz="4" w:space="0" w:color="auto"/>
              <w:bottom w:val="single" w:sz="4" w:space="0" w:color="auto"/>
              <w:right w:val="single" w:sz="4" w:space="0" w:color="auto"/>
            </w:tcBorders>
            <w:vAlign w:val="center"/>
          </w:tcPr>
          <w:p w:rsidR="00707FBB" w:rsidRDefault="00707FBB" w:rsidP="00247E21">
            <w:pPr>
              <w:spacing w:line="360" w:lineRule="auto"/>
              <w:jc w:val="center"/>
              <w:rPr>
                <w:rFonts w:hint="eastAsia"/>
                <w:szCs w:val="21"/>
              </w:rPr>
            </w:pPr>
            <w:r>
              <w:rPr>
                <w:rFonts w:hint="eastAsia"/>
                <w:szCs w:val="21"/>
              </w:rPr>
              <w:t>1</w:t>
            </w:r>
          </w:p>
        </w:tc>
        <w:tc>
          <w:tcPr>
            <w:tcW w:w="538" w:type="pct"/>
            <w:tcBorders>
              <w:top w:val="single" w:sz="4" w:space="0" w:color="auto"/>
              <w:left w:val="single" w:sz="4" w:space="0" w:color="auto"/>
              <w:bottom w:val="single" w:sz="4" w:space="0" w:color="auto"/>
              <w:right w:val="single" w:sz="4" w:space="0" w:color="auto"/>
            </w:tcBorders>
            <w:vAlign w:val="center"/>
          </w:tcPr>
          <w:p w:rsidR="00707FBB" w:rsidRDefault="00707FBB" w:rsidP="00247E21">
            <w:pPr>
              <w:spacing w:line="360" w:lineRule="auto"/>
              <w:jc w:val="center"/>
              <w:rPr>
                <w:kern w:val="0"/>
                <w:szCs w:val="21"/>
              </w:rPr>
            </w:pPr>
            <w:r>
              <w:rPr>
                <w:rFonts w:hint="eastAsia"/>
                <w:kern w:val="0"/>
                <w:szCs w:val="21"/>
              </w:rPr>
              <w:t>AAH</w:t>
            </w:r>
          </w:p>
        </w:tc>
        <w:tc>
          <w:tcPr>
            <w:tcW w:w="2152" w:type="pct"/>
            <w:gridSpan w:val="3"/>
            <w:tcBorders>
              <w:top w:val="single" w:sz="4" w:space="0" w:color="auto"/>
              <w:left w:val="single" w:sz="4" w:space="0" w:color="auto"/>
              <w:bottom w:val="single" w:sz="4" w:space="0" w:color="auto"/>
              <w:right w:val="single" w:sz="4" w:space="0" w:color="auto"/>
            </w:tcBorders>
            <w:vAlign w:val="center"/>
          </w:tcPr>
          <w:p w:rsidR="00707FBB" w:rsidRDefault="00707FBB" w:rsidP="00247E21">
            <w:pPr>
              <w:spacing w:line="360" w:lineRule="auto"/>
              <w:rPr>
                <w:rFonts w:hint="eastAsia"/>
                <w:kern w:val="0"/>
                <w:szCs w:val="21"/>
              </w:rPr>
            </w:pPr>
            <w:r>
              <w:rPr>
                <w:rFonts w:hint="eastAsia"/>
                <w:kern w:val="0"/>
                <w:szCs w:val="21"/>
              </w:rPr>
              <w:t>备用，填充</w:t>
            </w:r>
            <w:r>
              <w:rPr>
                <w:rFonts w:hint="eastAsia"/>
                <w:kern w:val="0"/>
                <w:szCs w:val="21"/>
              </w:rPr>
              <w:t>AAH</w:t>
            </w:r>
          </w:p>
        </w:tc>
        <w:tc>
          <w:tcPr>
            <w:tcW w:w="243" w:type="pct"/>
            <w:tcBorders>
              <w:top w:val="single" w:sz="4" w:space="0" w:color="auto"/>
              <w:left w:val="single" w:sz="4" w:space="0" w:color="auto"/>
              <w:bottom w:val="single" w:sz="4" w:space="0" w:color="auto"/>
              <w:right w:val="single" w:sz="4" w:space="0" w:color="auto"/>
            </w:tcBorders>
            <w:vAlign w:val="center"/>
          </w:tcPr>
          <w:p w:rsidR="00707FBB" w:rsidRDefault="00707FBB" w:rsidP="00247E21">
            <w:pPr>
              <w:numPr>
                <w:ilvl w:val="0"/>
                <w:numId w:val="42"/>
              </w:numPr>
              <w:spacing w:line="360" w:lineRule="auto"/>
              <w:jc w:val="center"/>
              <w:rPr>
                <w:rFonts w:hint="eastAsia"/>
                <w:szCs w:val="21"/>
              </w:rPr>
            </w:pPr>
          </w:p>
        </w:tc>
      </w:tr>
    </w:tbl>
    <w:p w:rsidR="00707FBB" w:rsidRPr="006C194B" w:rsidRDefault="00707FBB" w:rsidP="00707FBB">
      <w:pPr>
        <w:pStyle w:val="djt0"/>
        <w:spacing w:before="120" w:after="120"/>
      </w:pPr>
    </w:p>
    <w:p w:rsidR="00707FBB" w:rsidRPr="006C194B" w:rsidRDefault="00707FBB" w:rsidP="00707FBB">
      <w:pPr>
        <w:pStyle w:val="djt3"/>
        <w:numPr>
          <w:ilvl w:val="0"/>
          <w:numId w:val="20"/>
        </w:numPr>
        <w:spacing w:before="120"/>
        <w:sectPr w:rsidR="00707FBB" w:rsidRPr="006C194B" w:rsidSect="00F66071">
          <w:pgSz w:w="16840" w:h="11907" w:orient="landscape" w:code="9"/>
          <w:pgMar w:top="1418" w:right="1304" w:bottom="1701" w:left="1701" w:header="851" w:footer="913" w:gutter="0"/>
          <w:cols w:space="720"/>
          <w:docGrid w:linePitch="326"/>
        </w:sectPr>
      </w:pPr>
    </w:p>
    <w:p w:rsidR="00707FBB" w:rsidRPr="006C194B" w:rsidRDefault="00707FBB" w:rsidP="00707FBB">
      <w:pPr>
        <w:pStyle w:val="djt2"/>
        <w:numPr>
          <w:ilvl w:val="1"/>
          <w:numId w:val="18"/>
        </w:numPr>
      </w:pPr>
      <w:bookmarkStart w:id="41" w:name="_Toc17913607"/>
      <w:r w:rsidRPr="006C194B">
        <w:lastRenderedPageBreak/>
        <w:t>缓变遥测</w:t>
      </w:r>
      <w:bookmarkEnd w:id="41"/>
    </w:p>
    <w:p w:rsidR="00707FBB" w:rsidRPr="006C194B" w:rsidRDefault="00707FBB" w:rsidP="00707FBB">
      <w:pPr>
        <w:pStyle w:val="djt"/>
      </w:pPr>
      <w:r w:rsidRPr="006C194B">
        <w:t>星务中心计算机通过</w:t>
      </w:r>
      <w:r w:rsidRPr="006C194B">
        <w:t>CAN</w:t>
      </w:r>
      <w:r w:rsidRPr="006C194B">
        <w:t>总线向相机综合电子发送缓遥测轮询控制序列，传送格式如下表所示。</w:t>
      </w:r>
    </w:p>
    <w:p w:rsidR="00707FBB" w:rsidRPr="006C194B" w:rsidRDefault="00707FBB" w:rsidP="00707FBB">
      <w:pPr>
        <w:pStyle w:val="djt0"/>
        <w:spacing w:before="120" w:after="120"/>
      </w:pPr>
      <w:r w:rsidRPr="006C194B">
        <w:t>表</w:t>
      </w:r>
      <w:r>
        <w:rPr>
          <w:rFonts w:hint="eastAsia"/>
        </w:rPr>
        <w:t>6-5</w:t>
      </w:r>
      <w:r w:rsidRPr="006C194B">
        <w:t xml:space="preserve"> </w:t>
      </w:r>
      <w:r>
        <w:rPr>
          <w:rFonts w:hint="eastAsia"/>
        </w:rPr>
        <w:t>缓</w:t>
      </w:r>
      <w:r w:rsidRPr="006C194B">
        <w:t>变遥测轮询控制序列</w:t>
      </w:r>
    </w:p>
    <w:tbl>
      <w:tblPr>
        <w:tblW w:w="4971"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tblPr>
      <w:tblGrid>
        <w:gridCol w:w="459"/>
        <w:gridCol w:w="1313"/>
        <w:gridCol w:w="2400"/>
        <w:gridCol w:w="748"/>
        <w:gridCol w:w="750"/>
        <w:gridCol w:w="748"/>
        <w:gridCol w:w="741"/>
        <w:gridCol w:w="449"/>
        <w:gridCol w:w="449"/>
        <w:gridCol w:w="449"/>
        <w:gridCol w:w="446"/>
      </w:tblGrid>
      <w:tr w:rsidR="00707FBB" w:rsidRPr="006C194B" w:rsidTr="00247E21">
        <w:tblPrEx>
          <w:tblCellMar>
            <w:top w:w="0" w:type="dxa"/>
            <w:bottom w:w="0" w:type="dxa"/>
          </w:tblCellMar>
        </w:tblPrEx>
        <w:trPr>
          <w:cantSplit/>
        </w:trPr>
        <w:tc>
          <w:tcPr>
            <w:tcW w:w="256" w:type="pct"/>
            <w:vMerge w:val="restart"/>
          </w:tcPr>
          <w:p w:rsidR="00707FBB" w:rsidRPr="006C194B" w:rsidRDefault="00707FBB" w:rsidP="00247E21">
            <w:pPr>
              <w:jc w:val="center"/>
              <w:rPr>
                <w:color w:val="000000"/>
                <w:szCs w:val="21"/>
              </w:rPr>
            </w:pPr>
            <w:r w:rsidRPr="006C194B">
              <w:rPr>
                <w:color w:val="000000"/>
                <w:szCs w:val="21"/>
              </w:rPr>
              <w:t>帧序号</w:t>
            </w:r>
          </w:p>
        </w:tc>
        <w:tc>
          <w:tcPr>
            <w:tcW w:w="2073" w:type="pct"/>
            <w:gridSpan w:val="2"/>
          </w:tcPr>
          <w:p w:rsidR="00707FBB" w:rsidRPr="006C194B" w:rsidRDefault="00707FBB" w:rsidP="00247E21">
            <w:pPr>
              <w:jc w:val="center"/>
              <w:rPr>
                <w:color w:val="000000"/>
                <w:szCs w:val="21"/>
              </w:rPr>
            </w:pPr>
            <w:r w:rsidRPr="006C194B">
              <w:rPr>
                <w:color w:val="000000"/>
                <w:szCs w:val="21"/>
              </w:rPr>
              <w:t>仲裁场、控制场</w:t>
            </w:r>
          </w:p>
        </w:tc>
        <w:tc>
          <w:tcPr>
            <w:tcW w:w="2671" w:type="pct"/>
            <w:gridSpan w:val="8"/>
          </w:tcPr>
          <w:p w:rsidR="00707FBB" w:rsidRPr="006C194B" w:rsidRDefault="00707FBB" w:rsidP="00247E21">
            <w:pPr>
              <w:jc w:val="center"/>
              <w:rPr>
                <w:color w:val="000000"/>
                <w:szCs w:val="21"/>
              </w:rPr>
            </w:pPr>
            <w:r w:rsidRPr="006C194B">
              <w:rPr>
                <w:color w:val="000000"/>
                <w:szCs w:val="21"/>
              </w:rPr>
              <w:t>有效数据场</w:t>
            </w:r>
          </w:p>
        </w:tc>
      </w:tr>
      <w:tr w:rsidR="00707FBB" w:rsidRPr="006C194B" w:rsidTr="00247E21">
        <w:tblPrEx>
          <w:tblCellMar>
            <w:top w:w="0" w:type="dxa"/>
            <w:bottom w:w="0" w:type="dxa"/>
          </w:tblCellMar>
        </w:tblPrEx>
        <w:trPr>
          <w:cantSplit/>
          <w:trHeight w:val="308"/>
        </w:trPr>
        <w:tc>
          <w:tcPr>
            <w:tcW w:w="256" w:type="pct"/>
            <w:vMerge/>
          </w:tcPr>
          <w:p w:rsidR="00707FBB" w:rsidRPr="006C194B" w:rsidRDefault="00707FBB" w:rsidP="00247E21">
            <w:pPr>
              <w:jc w:val="center"/>
              <w:rPr>
                <w:color w:val="000000"/>
                <w:szCs w:val="21"/>
              </w:rPr>
            </w:pPr>
          </w:p>
        </w:tc>
        <w:tc>
          <w:tcPr>
            <w:tcW w:w="733" w:type="pct"/>
          </w:tcPr>
          <w:p w:rsidR="00707FBB" w:rsidRPr="006C194B" w:rsidRDefault="00707FBB" w:rsidP="00247E21">
            <w:pPr>
              <w:jc w:val="center"/>
              <w:rPr>
                <w:color w:val="000000"/>
                <w:szCs w:val="21"/>
              </w:rPr>
            </w:pPr>
            <w:r w:rsidRPr="006C194B">
              <w:rPr>
                <w:color w:val="000000"/>
                <w:szCs w:val="21"/>
              </w:rPr>
              <w:t>1</w:t>
            </w:r>
          </w:p>
        </w:tc>
        <w:tc>
          <w:tcPr>
            <w:tcW w:w="1340" w:type="pct"/>
          </w:tcPr>
          <w:p w:rsidR="00707FBB" w:rsidRPr="006C194B" w:rsidRDefault="00707FBB" w:rsidP="00247E21">
            <w:pPr>
              <w:jc w:val="center"/>
              <w:rPr>
                <w:color w:val="000000"/>
                <w:szCs w:val="21"/>
              </w:rPr>
            </w:pPr>
            <w:r w:rsidRPr="006C194B">
              <w:rPr>
                <w:color w:val="000000"/>
                <w:szCs w:val="21"/>
              </w:rPr>
              <w:t>2</w:t>
            </w:r>
          </w:p>
        </w:tc>
        <w:tc>
          <w:tcPr>
            <w:tcW w:w="418" w:type="pct"/>
          </w:tcPr>
          <w:p w:rsidR="00707FBB" w:rsidRPr="006C194B" w:rsidRDefault="00707FBB" w:rsidP="00247E21">
            <w:pPr>
              <w:jc w:val="center"/>
              <w:rPr>
                <w:color w:val="000000"/>
                <w:szCs w:val="21"/>
              </w:rPr>
            </w:pPr>
            <w:r w:rsidRPr="006C194B">
              <w:rPr>
                <w:color w:val="000000"/>
                <w:szCs w:val="21"/>
              </w:rPr>
              <w:t>3</w:t>
            </w:r>
          </w:p>
        </w:tc>
        <w:tc>
          <w:tcPr>
            <w:tcW w:w="419" w:type="pct"/>
          </w:tcPr>
          <w:p w:rsidR="00707FBB" w:rsidRPr="006C194B" w:rsidRDefault="00707FBB" w:rsidP="00247E21">
            <w:pPr>
              <w:jc w:val="center"/>
              <w:rPr>
                <w:color w:val="000000"/>
                <w:szCs w:val="21"/>
              </w:rPr>
            </w:pPr>
            <w:r w:rsidRPr="006C194B">
              <w:rPr>
                <w:color w:val="000000"/>
                <w:szCs w:val="21"/>
              </w:rPr>
              <w:t>4</w:t>
            </w:r>
          </w:p>
        </w:tc>
        <w:tc>
          <w:tcPr>
            <w:tcW w:w="418" w:type="pct"/>
          </w:tcPr>
          <w:p w:rsidR="00707FBB" w:rsidRPr="006C194B" w:rsidRDefault="00707FBB" w:rsidP="00247E21">
            <w:pPr>
              <w:jc w:val="center"/>
              <w:rPr>
                <w:color w:val="000000"/>
                <w:szCs w:val="21"/>
              </w:rPr>
            </w:pPr>
            <w:r w:rsidRPr="006C194B">
              <w:rPr>
                <w:color w:val="000000"/>
                <w:szCs w:val="21"/>
              </w:rPr>
              <w:t>5</w:t>
            </w:r>
          </w:p>
        </w:tc>
        <w:tc>
          <w:tcPr>
            <w:tcW w:w="414" w:type="pct"/>
          </w:tcPr>
          <w:p w:rsidR="00707FBB" w:rsidRPr="006C194B" w:rsidRDefault="00707FBB" w:rsidP="00247E21">
            <w:pPr>
              <w:jc w:val="center"/>
              <w:rPr>
                <w:color w:val="000000"/>
                <w:szCs w:val="21"/>
              </w:rPr>
            </w:pPr>
            <w:r w:rsidRPr="006C194B">
              <w:rPr>
                <w:color w:val="000000"/>
                <w:szCs w:val="21"/>
              </w:rPr>
              <w:t>6</w:t>
            </w:r>
          </w:p>
        </w:tc>
        <w:tc>
          <w:tcPr>
            <w:tcW w:w="251" w:type="pct"/>
          </w:tcPr>
          <w:p w:rsidR="00707FBB" w:rsidRPr="006C194B" w:rsidRDefault="00707FBB" w:rsidP="00247E21">
            <w:pPr>
              <w:jc w:val="center"/>
              <w:rPr>
                <w:color w:val="000000"/>
                <w:szCs w:val="21"/>
              </w:rPr>
            </w:pPr>
            <w:r w:rsidRPr="006C194B">
              <w:rPr>
                <w:color w:val="000000"/>
                <w:szCs w:val="21"/>
              </w:rPr>
              <w:t>7</w:t>
            </w:r>
          </w:p>
        </w:tc>
        <w:tc>
          <w:tcPr>
            <w:tcW w:w="251" w:type="pct"/>
          </w:tcPr>
          <w:p w:rsidR="00707FBB" w:rsidRPr="006C194B" w:rsidRDefault="00707FBB" w:rsidP="00247E21">
            <w:pPr>
              <w:jc w:val="center"/>
              <w:rPr>
                <w:color w:val="000000"/>
                <w:szCs w:val="21"/>
              </w:rPr>
            </w:pPr>
            <w:r w:rsidRPr="006C194B">
              <w:rPr>
                <w:color w:val="000000"/>
                <w:szCs w:val="21"/>
              </w:rPr>
              <w:t>8</w:t>
            </w:r>
          </w:p>
        </w:tc>
        <w:tc>
          <w:tcPr>
            <w:tcW w:w="251" w:type="pct"/>
          </w:tcPr>
          <w:p w:rsidR="00707FBB" w:rsidRPr="006C194B" w:rsidRDefault="00707FBB" w:rsidP="00247E21">
            <w:pPr>
              <w:jc w:val="center"/>
              <w:rPr>
                <w:color w:val="000000"/>
                <w:szCs w:val="21"/>
              </w:rPr>
            </w:pPr>
            <w:r w:rsidRPr="006C194B">
              <w:rPr>
                <w:color w:val="000000"/>
                <w:szCs w:val="21"/>
              </w:rPr>
              <w:t>9</w:t>
            </w:r>
          </w:p>
        </w:tc>
        <w:tc>
          <w:tcPr>
            <w:tcW w:w="250" w:type="pct"/>
          </w:tcPr>
          <w:p w:rsidR="00707FBB" w:rsidRPr="006C194B" w:rsidRDefault="00707FBB" w:rsidP="00247E21">
            <w:pPr>
              <w:jc w:val="center"/>
              <w:rPr>
                <w:color w:val="000000"/>
                <w:szCs w:val="21"/>
              </w:rPr>
            </w:pPr>
            <w:r w:rsidRPr="006C194B">
              <w:rPr>
                <w:color w:val="000000"/>
                <w:szCs w:val="21"/>
              </w:rPr>
              <w:t>10</w:t>
            </w:r>
          </w:p>
        </w:tc>
      </w:tr>
      <w:tr w:rsidR="00707FBB" w:rsidRPr="006C194B" w:rsidTr="00247E21">
        <w:tblPrEx>
          <w:tblCellMar>
            <w:top w:w="0" w:type="dxa"/>
            <w:bottom w:w="0" w:type="dxa"/>
          </w:tblCellMar>
        </w:tblPrEx>
        <w:trPr>
          <w:cantSplit/>
          <w:trHeight w:val="360"/>
        </w:trPr>
        <w:tc>
          <w:tcPr>
            <w:tcW w:w="256" w:type="pct"/>
            <w:vMerge/>
          </w:tcPr>
          <w:p w:rsidR="00707FBB" w:rsidRPr="006C194B" w:rsidRDefault="00707FBB" w:rsidP="00247E21">
            <w:pPr>
              <w:jc w:val="center"/>
              <w:rPr>
                <w:color w:val="000000"/>
                <w:szCs w:val="21"/>
              </w:rPr>
            </w:pPr>
          </w:p>
        </w:tc>
        <w:tc>
          <w:tcPr>
            <w:tcW w:w="733" w:type="pct"/>
          </w:tcPr>
          <w:p w:rsidR="00707FBB" w:rsidRPr="006C194B" w:rsidRDefault="00707FBB" w:rsidP="00247E21">
            <w:pPr>
              <w:jc w:val="left"/>
              <w:rPr>
                <w:color w:val="000000"/>
                <w:szCs w:val="21"/>
              </w:rPr>
            </w:pPr>
            <w:r w:rsidRPr="006C194B">
              <w:rPr>
                <w:color w:val="000000"/>
                <w:szCs w:val="21"/>
              </w:rPr>
              <w:t>ID10</w:t>
            </w:r>
            <w:r w:rsidRPr="006C194B">
              <w:rPr>
                <w:color w:val="000000"/>
                <w:szCs w:val="21"/>
              </w:rPr>
              <w:t>～</w:t>
            </w:r>
            <w:r w:rsidRPr="006C194B">
              <w:rPr>
                <w:color w:val="000000"/>
                <w:szCs w:val="21"/>
              </w:rPr>
              <w:t>ID3</w:t>
            </w:r>
          </w:p>
        </w:tc>
        <w:tc>
          <w:tcPr>
            <w:tcW w:w="1340" w:type="pct"/>
          </w:tcPr>
          <w:p w:rsidR="00707FBB" w:rsidRPr="006C194B" w:rsidRDefault="00707FBB" w:rsidP="00247E21">
            <w:pPr>
              <w:jc w:val="center"/>
              <w:rPr>
                <w:color w:val="000000"/>
                <w:szCs w:val="21"/>
              </w:rPr>
            </w:pPr>
            <w:r w:rsidRPr="006C194B">
              <w:rPr>
                <w:color w:val="000000"/>
                <w:szCs w:val="21"/>
              </w:rPr>
              <w:t>ID2</w:t>
            </w:r>
            <w:r w:rsidRPr="006C194B">
              <w:rPr>
                <w:color w:val="000000"/>
                <w:szCs w:val="21"/>
              </w:rPr>
              <w:t>～</w:t>
            </w:r>
            <w:r w:rsidRPr="006C194B">
              <w:rPr>
                <w:color w:val="000000"/>
                <w:szCs w:val="21"/>
              </w:rPr>
              <w:t>ID0</w:t>
            </w:r>
            <w:r w:rsidRPr="006C194B">
              <w:rPr>
                <w:color w:val="000000"/>
                <w:szCs w:val="21"/>
              </w:rPr>
              <w:t>，</w:t>
            </w:r>
            <w:r w:rsidRPr="006C194B">
              <w:rPr>
                <w:color w:val="000000"/>
                <w:szCs w:val="21"/>
              </w:rPr>
              <w:t>RTR</w:t>
            </w:r>
            <w:r w:rsidRPr="006C194B">
              <w:rPr>
                <w:color w:val="000000"/>
                <w:szCs w:val="21"/>
              </w:rPr>
              <w:t>，</w:t>
            </w:r>
            <w:r w:rsidRPr="006C194B">
              <w:rPr>
                <w:color w:val="000000"/>
                <w:szCs w:val="21"/>
              </w:rPr>
              <w:t>DLC</w:t>
            </w:r>
          </w:p>
        </w:tc>
        <w:tc>
          <w:tcPr>
            <w:tcW w:w="418" w:type="pct"/>
          </w:tcPr>
          <w:p w:rsidR="00707FBB" w:rsidRPr="006C194B" w:rsidRDefault="00707FBB" w:rsidP="00247E21">
            <w:pPr>
              <w:rPr>
                <w:color w:val="000000"/>
                <w:szCs w:val="21"/>
              </w:rPr>
            </w:pPr>
            <w:r w:rsidRPr="006C194B">
              <w:rPr>
                <w:szCs w:val="21"/>
              </w:rPr>
              <w:t>T</w:t>
            </w:r>
          </w:p>
        </w:tc>
        <w:tc>
          <w:tcPr>
            <w:tcW w:w="419" w:type="pct"/>
          </w:tcPr>
          <w:p w:rsidR="00707FBB" w:rsidRPr="006C194B" w:rsidRDefault="00707FBB" w:rsidP="00247E21">
            <w:pPr>
              <w:jc w:val="center"/>
              <w:rPr>
                <w:color w:val="000000"/>
                <w:szCs w:val="21"/>
              </w:rPr>
            </w:pPr>
          </w:p>
        </w:tc>
        <w:tc>
          <w:tcPr>
            <w:tcW w:w="418" w:type="pct"/>
          </w:tcPr>
          <w:p w:rsidR="00707FBB" w:rsidRPr="006C194B" w:rsidRDefault="00707FBB" w:rsidP="00247E21">
            <w:pPr>
              <w:jc w:val="center"/>
              <w:rPr>
                <w:color w:val="000000"/>
                <w:szCs w:val="21"/>
              </w:rPr>
            </w:pPr>
          </w:p>
        </w:tc>
        <w:tc>
          <w:tcPr>
            <w:tcW w:w="414" w:type="pct"/>
          </w:tcPr>
          <w:p w:rsidR="00707FBB" w:rsidRPr="006C194B" w:rsidRDefault="00707FBB" w:rsidP="00247E21">
            <w:pPr>
              <w:jc w:val="center"/>
              <w:rPr>
                <w:color w:val="000000"/>
                <w:szCs w:val="21"/>
              </w:rPr>
            </w:pPr>
          </w:p>
        </w:tc>
        <w:tc>
          <w:tcPr>
            <w:tcW w:w="251" w:type="pct"/>
          </w:tcPr>
          <w:p w:rsidR="00707FBB" w:rsidRPr="006C194B" w:rsidRDefault="00707FBB" w:rsidP="00247E21">
            <w:pPr>
              <w:jc w:val="center"/>
              <w:rPr>
                <w:color w:val="000000"/>
                <w:szCs w:val="21"/>
              </w:rPr>
            </w:pPr>
          </w:p>
        </w:tc>
        <w:tc>
          <w:tcPr>
            <w:tcW w:w="251" w:type="pct"/>
          </w:tcPr>
          <w:p w:rsidR="00707FBB" w:rsidRPr="006C194B" w:rsidRDefault="00707FBB" w:rsidP="00247E21">
            <w:pPr>
              <w:jc w:val="center"/>
              <w:rPr>
                <w:color w:val="000000"/>
                <w:szCs w:val="21"/>
              </w:rPr>
            </w:pPr>
          </w:p>
        </w:tc>
        <w:tc>
          <w:tcPr>
            <w:tcW w:w="251" w:type="pct"/>
          </w:tcPr>
          <w:p w:rsidR="00707FBB" w:rsidRPr="006C194B" w:rsidRDefault="00707FBB" w:rsidP="00247E21">
            <w:pPr>
              <w:jc w:val="center"/>
              <w:rPr>
                <w:color w:val="000000"/>
                <w:szCs w:val="21"/>
              </w:rPr>
            </w:pPr>
          </w:p>
        </w:tc>
        <w:tc>
          <w:tcPr>
            <w:tcW w:w="250" w:type="pct"/>
          </w:tcPr>
          <w:p w:rsidR="00707FBB" w:rsidRPr="006C194B" w:rsidRDefault="00707FBB" w:rsidP="00247E21">
            <w:pPr>
              <w:jc w:val="center"/>
              <w:rPr>
                <w:color w:val="000000"/>
                <w:szCs w:val="21"/>
              </w:rPr>
            </w:pPr>
          </w:p>
        </w:tc>
      </w:tr>
      <w:tr w:rsidR="00707FBB" w:rsidRPr="006C194B" w:rsidTr="00247E21">
        <w:tblPrEx>
          <w:tblCellMar>
            <w:top w:w="0" w:type="dxa"/>
            <w:bottom w:w="0" w:type="dxa"/>
          </w:tblCellMar>
        </w:tblPrEx>
        <w:trPr>
          <w:cantSplit/>
        </w:trPr>
        <w:tc>
          <w:tcPr>
            <w:tcW w:w="256" w:type="pct"/>
            <w:vAlign w:val="bottom"/>
          </w:tcPr>
          <w:p w:rsidR="00707FBB" w:rsidRPr="006C194B" w:rsidRDefault="00707FBB" w:rsidP="00247E21">
            <w:pPr>
              <w:jc w:val="right"/>
              <w:rPr>
                <w:szCs w:val="21"/>
              </w:rPr>
            </w:pPr>
            <w:r w:rsidRPr="006C194B">
              <w:rPr>
                <w:szCs w:val="21"/>
              </w:rPr>
              <w:t>1</w:t>
            </w:r>
          </w:p>
        </w:tc>
        <w:tc>
          <w:tcPr>
            <w:tcW w:w="733" w:type="pct"/>
            <w:vAlign w:val="bottom"/>
          </w:tcPr>
          <w:p w:rsidR="00707FBB" w:rsidRPr="006C194B" w:rsidRDefault="00707FBB" w:rsidP="00247E21">
            <w:pPr>
              <w:rPr>
                <w:szCs w:val="21"/>
              </w:rPr>
            </w:pPr>
            <w:r w:rsidRPr="006C194B">
              <w:rPr>
                <w:szCs w:val="21"/>
              </w:rPr>
              <w:t>A6H</w:t>
            </w:r>
          </w:p>
        </w:tc>
        <w:tc>
          <w:tcPr>
            <w:tcW w:w="1340" w:type="pct"/>
            <w:vAlign w:val="bottom"/>
          </w:tcPr>
          <w:p w:rsidR="00707FBB" w:rsidRPr="006C194B" w:rsidRDefault="00707FBB" w:rsidP="00247E21">
            <w:pPr>
              <w:rPr>
                <w:szCs w:val="21"/>
              </w:rPr>
            </w:pPr>
            <w:r w:rsidRPr="006C194B">
              <w:rPr>
                <w:szCs w:val="21"/>
              </w:rPr>
              <w:t>04H</w:t>
            </w:r>
          </w:p>
        </w:tc>
        <w:tc>
          <w:tcPr>
            <w:tcW w:w="418" w:type="pct"/>
            <w:vAlign w:val="bottom"/>
          </w:tcPr>
          <w:p w:rsidR="00707FBB" w:rsidRPr="006C194B" w:rsidRDefault="00707FBB" w:rsidP="00247E21">
            <w:pPr>
              <w:rPr>
                <w:szCs w:val="21"/>
              </w:rPr>
            </w:pPr>
            <w:r w:rsidRPr="006C194B">
              <w:rPr>
                <w:szCs w:val="21"/>
              </w:rPr>
              <w:t>00H</w:t>
            </w:r>
          </w:p>
        </w:tc>
        <w:tc>
          <w:tcPr>
            <w:tcW w:w="419" w:type="pct"/>
            <w:vAlign w:val="bottom"/>
          </w:tcPr>
          <w:p w:rsidR="00707FBB" w:rsidRPr="006C194B" w:rsidRDefault="00707FBB" w:rsidP="00247E21">
            <w:pPr>
              <w:rPr>
                <w:szCs w:val="21"/>
              </w:rPr>
            </w:pPr>
            <w:r w:rsidRPr="006C194B">
              <w:rPr>
                <w:szCs w:val="21"/>
              </w:rPr>
              <w:t>10H</w:t>
            </w:r>
          </w:p>
        </w:tc>
        <w:tc>
          <w:tcPr>
            <w:tcW w:w="418" w:type="pct"/>
            <w:vAlign w:val="bottom"/>
          </w:tcPr>
          <w:p w:rsidR="00707FBB" w:rsidRPr="006C194B" w:rsidRDefault="00707FBB" w:rsidP="00247E21">
            <w:pPr>
              <w:rPr>
                <w:szCs w:val="21"/>
              </w:rPr>
            </w:pPr>
            <w:r w:rsidRPr="006C194B">
              <w:rPr>
                <w:szCs w:val="21"/>
              </w:rPr>
              <w:t>02H</w:t>
            </w:r>
          </w:p>
        </w:tc>
        <w:tc>
          <w:tcPr>
            <w:tcW w:w="414" w:type="pct"/>
            <w:vAlign w:val="bottom"/>
          </w:tcPr>
          <w:p w:rsidR="00707FBB" w:rsidRPr="006C194B" w:rsidRDefault="00707FBB" w:rsidP="00247E21">
            <w:pPr>
              <w:rPr>
                <w:szCs w:val="21"/>
              </w:rPr>
            </w:pPr>
            <w:r w:rsidRPr="006C194B">
              <w:rPr>
                <w:szCs w:val="21"/>
              </w:rPr>
              <w:t>SUM</w:t>
            </w:r>
          </w:p>
        </w:tc>
        <w:tc>
          <w:tcPr>
            <w:tcW w:w="251" w:type="pct"/>
            <w:vAlign w:val="bottom"/>
          </w:tcPr>
          <w:p w:rsidR="00707FBB" w:rsidRPr="006C194B" w:rsidRDefault="00707FBB" w:rsidP="00247E21">
            <w:pPr>
              <w:jc w:val="right"/>
              <w:rPr>
                <w:szCs w:val="21"/>
              </w:rPr>
            </w:pPr>
          </w:p>
        </w:tc>
        <w:tc>
          <w:tcPr>
            <w:tcW w:w="251" w:type="pct"/>
            <w:vAlign w:val="bottom"/>
          </w:tcPr>
          <w:p w:rsidR="00707FBB" w:rsidRPr="006C194B" w:rsidRDefault="00707FBB" w:rsidP="00247E21">
            <w:pPr>
              <w:jc w:val="right"/>
              <w:rPr>
                <w:szCs w:val="21"/>
              </w:rPr>
            </w:pPr>
          </w:p>
        </w:tc>
        <w:tc>
          <w:tcPr>
            <w:tcW w:w="251" w:type="pct"/>
            <w:vAlign w:val="bottom"/>
          </w:tcPr>
          <w:p w:rsidR="00707FBB" w:rsidRPr="006C194B" w:rsidRDefault="00707FBB" w:rsidP="00247E21">
            <w:pPr>
              <w:jc w:val="right"/>
              <w:rPr>
                <w:szCs w:val="21"/>
              </w:rPr>
            </w:pPr>
          </w:p>
        </w:tc>
        <w:tc>
          <w:tcPr>
            <w:tcW w:w="250" w:type="pct"/>
            <w:vAlign w:val="bottom"/>
          </w:tcPr>
          <w:p w:rsidR="00707FBB" w:rsidRPr="006C194B" w:rsidRDefault="00707FBB" w:rsidP="00247E21">
            <w:pPr>
              <w:jc w:val="right"/>
              <w:rPr>
                <w:szCs w:val="21"/>
              </w:rPr>
            </w:pPr>
          </w:p>
        </w:tc>
      </w:tr>
    </w:tbl>
    <w:p w:rsidR="00707FBB" w:rsidRPr="006C194B" w:rsidRDefault="00707FBB" w:rsidP="00707FBB">
      <w:pPr>
        <w:pStyle w:val="afff9"/>
        <w:spacing w:beforeLines="50" w:line="360" w:lineRule="auto"/>
        <w:ind w:firstLineChars="200" w:firstLine="480"/>
        <w:rPr>
          <w:b w:val="0"/>
          <w:sz w:val="24"/>
        </w:rPr>
      </w:pPr>
      <w:r w:rsidRPr="006C194B">
        <w:rPr>
          <w:b w:val="0"/>
          <w:sz w:val="24"/>
        </w:rPr>
        <w:t>相机综合电子收到</w:t>
      </w:r>
      <w:r w:rsidRPr="006C194B">
        <w:rPr>
          <w:b w:val="0"/>
          <w:sz w:val="24"/>
          <w:lang w:eastAsia="zh-CN"/>
        </w:rPr>
        <w:t>缓</w:t>
      </w:r>
      <w:r w:rsidRPr="006C194B">
        <w:rPr>
          <w:b w:val="0"/>
          <w:sz w:val="24"/>
        </w:rPr>
        <w:t>变遥测轮询控制序列后，向</w:t>
      </w:r>
      <w:r w:rsidRPr="006C194B">
        <w:rPr>
          <w:b w:val="0"/>
          <w:sz w:val="24"/>
        </w:rPr>
        <w:t>CAN</w:t>
      </w:r>
      <w:r w:rsidRPr="006C194B">
        <w:rPr>
          <w:b w:val="0"/>
          <w:sz w:val="24"/>
        </w:rPr>
        <w:t>总线发送</w:t>
      </w:r>
      <w:r w:rsidRPr="006C194B">
        <w:rPr>
          <w:b w:val="0"/>
          <w:sz w:val="24"/>
          <w:lang w:eastAsia="zh-CN"/>
        </w:rPr>
        <w:t>缓</w:t>
      </w:r>
      <w:r w:rsidRPr="006C194B">
        <w:rPr>
          <w:b w:val="0"/>
          <w:sz w:val="24"/>
        </w:rPr>
        <w:t>变遥测参数，格式如下表所示。</w:t>
      </w:r>
      <w:r w:rsidRPr="006C194B">
        <w:rPr>
          <w:b w:val="0"/>
          <w:sz w:val="24"/>
          <w:lang w:eastAsia="zh-CN"/>
        </w:rPr>
        <w:t>缓</w:t>
      </w:r>
      <w:r w:rsidRPr="006C194B">
        <w:rPr>
          <w:b w:val="0"/>
          <w:sz w:val="24"/>
        </w:rPr>
        <w:t>变遥测（周期</w:t>
      </w:r>
      <w:r w:rsidRPr="006C194B">
        <w:rPr>
          <w:b w:val="0"/>
          <w:sz w:val="24"/>
          <w:lang w:eastAsia="zh-CN"/>
        </w:rPr>
        <w:t>8</w:t>
      </w:r>
      <w:r w:rsidRPr="006C194B">
        <w:rPr>
          <w:b w:val="0"/>
          <w:sz w:val="24"/>
        </w:rPr>
        <w:t>秒，</w:t>
      </w:r>
      <w:r>
        <w:rPr>
          <w:rFonts w:hint="eastAsia"/>
          <w:b w:val="0"/>
          <w:sz w:val="24"/>
          <w:lang w:eastAsia="zh-CN"/>
        </w:rPr>
        <w:t>122</w:t>
      </w:r>
      <w:r w:rsidRPr="006C194B">
        <w:rPr>
          <w:b w:val="0"/>
          <w:sz w:val="24"/>
        </w:rPr>
        <w:t>字节）。</w:t>
      </w:r>
    </w:p>
    <w:p w:rsidR="00707FBB" w:rsidRPr="006C194B" w:rsidRDefault="00707FBB" w:rsidP="00707FBB">
      <w:pPr>
        <w:pStyle w:val="af0"/>
        <w:spacing w:afterLines="50"/>
        <w:jc w:val="center"/>
        <w:rPr>
          <w:rFonts w:ascii="Times New Roman" w:eastAsia="宋体" w:hAnsi="Times New Roman" w:cs="Times New Roman"/>
          <w:color w:val="000000"/>
          <w:sz w:val="24"/>
          <w:szCs w:val="24"/>
        </w:rPr>
      </w:pPr>
      <w:r w:rsidRPr="006C194B">
        <w:rPr>
          <w:rFonts w:ascii="Times New Roman" w:eastAsia="宋体" w:hAnsi="Times New Roman" w:cs="Times New Roman"/>
          <w:sz w:val="24"/>
          <w:szCs w:val="24"/>
        </w:rPr>
        <w:t>表</w:t>
      </w:r>
      <w:r>
        <w:rPr>
          <w:rFonts w:ascii="Times New Roman" w:eastAsia="宋体" w:hAnsi="Times New Roman" w:cs="Times New Roman" w:hint="eastAsia"/>
          <w:color w:val="000000"/>
          <w:sz w:val="24"/>
          <w:szCs w:val="24"/>
        </w:rPr>
        <w:t>6-6</w:t>
      </w:r>
      <w:r w:rsidRPr="006C194B">
        <w:rPr>
          <w:rFonts w:ascii="Times New Roman" w:eastAsia="宋体" w:hAnsi="Times New Roman" w:cs="Times New Roman"/>
          <w:color w:val="000000"/>
          <w:sz w:val="24"/>
          <w:szCs w:val="24"/>
        </w:rPr>
        <w:t xml:space="preserve"> </w:t>
      </w:r>
      <w:r>
        <w:rPr>
          <w:rFonts w:ascii="Times New Roman" w:eastAsia="宋体" w:hAnsi="Times New Roman" w:cs="Times New Roman"/>
          <w:color w:val="000000"/>
          <w:sz w:val="24"/>
          <w:szCs w:val="24"/>
        </w:rPr>
        <w:t>海岸带成像仪</w:t>
      </w:r>
      <w:r>
        <w:rPr>
          <w:rFonts w:ascii="Times New Roman" w:eastAsia="宋体" w:hAnsi="Times New Roman" w:cs="Times New Roman" w:hint="eastAsia"/>
          <w:color w:val="000000"/>
          <w:sz w:val="24"/>
          <w:szCs w:val="24"/>
        </w:rPr>
        <w:t>缓</w:t>
      </w:r>
      <w:r w:rsidRPr="006C194B">
        <w:rPr>
          <w:rFonts w:ascii="Times New Roman" w:eastAsia="宋体" w:hAnsi="Times New Roman" w:cs="Times New Roman"/>
          <w:color w:val="000000"/>
          <w:sz w:val="24"/>
          <w:szCs w:val="24"/>
        </w:rPr>
        <w:t>变遥测传送格式</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tblPr>
      <w:tblGrid>
        <w:gridCol w:w="644"/>
        <w:gridCol w:w="1028"/>
        <w:gridCol w:w="1597"/>
        <w:gridCol w:w="625"/>
        <w:gridCol w:w="730"/>
        <w:gridCol w:w="730"/>
        <w:gridCol w:w="730"/>
        <w:gridCol w:w="730"/>
        <w:gridCol w:w="730"/>
        <w:gridCol w:w="730"/>
        <w:gridCol w:w="730"/>
      </w:tblGrid>
      <w:tr w:rsidR="00707FBB" w:rsidRPr="006C194B" w:rsidTr="00247E21">
        <w:tblPrEx>
          <w:tblCellMar>
            <w:top w:w="0" w:type="dxa"/>
            <w:bottom w:w="0" w:type="dxa"/>
          </w:tblCellMar>
        </w:tblPrEx>
        <w:trPr>
          <w:cantSplit/>
        </w:trPr>
        <w:tc>
          <w:tcPr>
            <w:tcW w:w="0" w:type="auto"/>
            <w:vMerge w:val="restart"/>
          </w:tcPr>
          <w:p w:rsidR="00707FBB" w:rsidRPr="006C194B" w:rsidRDefault="00707FBB" w:rsidP="00247E21">
            <w:pPr>
              <w:jc w:val="center"/>
              <w:rPr>
                <w:color w:val="000000"/>
                <w:szCs w:val="21"/>
              </w:rPr>
            </w:pPr>
            <w:r w:rsidRPr="006C194B">
              <w:rPr>
                <w:color w:val="000000"/>
                <w:szCs w:val="21"/>
              </w:rPr>
              <w:t>帧序号</w:t>
            </w:r>
          </w:p>
        </w:tc>
        <w:tc>
          <w:tcPr>
            <w:tcW w:w="0" w:type="auto"/>
            <w:gridSpan w:val="2"/>
          </w:tcPr>
          <w:p w:rsidR="00707FBB" w:rsidRPr="006C194B" w:rsidRDefault="00707FBB" w:rsidP="00247E21">
            <w:pPr>
              <w:jc w:val="center"/>
              <w:rPr>
                <w:color w:val="000000"/>
                <w:szCs w:val="21"/>
              </w:rPr>
            </w:pPr>
            <w:r w:rsidRPr="006C194B">
              <w:rPr>
                <w:color w:val="000000"/>
                <w:szCs w:val="21"/>
              </w:rPr>
              <w:t>仲裁场、控制场</w:t>
            </w:r>
          </w:p>
        </w:tc>
        <w:tc>
          <w:tcPr>
            <w:tcW w:w="0" w:type="auto"/>
            <w:gridSpan w:val="8"/>
          </w:tcPr>
          <w:p w:rsidR="00707FBB" w:rsidRPr="006C194B" w:rsidRDefault="00707FBB" w:rsidP="00247E21">
            <w:pPr>
              <w:jc w:val="center"/>
              <w:rPr>
                <w:color w:val="000000"/>
                <w:szCs w:val="21"/>
              </w:rPr>
            </w:pPr>
            <w:r w:rsidRPr="006C194B">
              <w:rPr>
                <w:color w:val="000000"/>
                <w:szCs w:val="21"/>
              </w:rPr>
              <w:t>有效数据场</w:t>
            </w:r>
          </w:p>
        </w:tc>
      </w:tr>
      <w:tr w:rsidR="00707FBB" w:rsidRPr="006C194B" w:rsidTr="00247E21">
        <w:tblPrEx>
          <w:tblCellMar>
            <w:top w:w="0" w:type="dxa"/>
            <w:bottom w:w="0" w:type="dxa"/>
          </w:tblCellMar>
        </w:tblPrEx>
        <w:trPr>
          <w:cantSplit/>
          <w:trHeight w:val="323"/>
        </w:trPr>
        <w:tc>
          <w:tcPr>
            <w:tcW w:w="0" w:type="auto"/>
            <w:vMerge/>
          </w:tcPr>
          <w:p w:rsidR="00707FBB" w:rsidRPr="006C194B" w:rsidRDefault="00707FBB" w:rsidP="00247E21">
            <w:pPr>
              <w:jc w:val="center"/>
              <w:rPr>
                <w:color w:val="000000"/>
                <w:szCs w:val="21"/>
              </w:rPr>
            </w:pPr>
          </w:p>
        </w:tc>
        <w:tc>
          <w:tcPr>
            <w:tcW w:w="0" w:type="auto"/>
          </w:tcPr>
          <w:p w:rsidR="00707FBB" w:rsidRPr="006C194B" w:rsidRDefault="00707FBB" w:rsidP="00247E21">
            <w:pPr>
              <w:jc w:val="center"/>
              <w:rPr>
                <w:color w:val="000000"/>
                <w:szCs w:val="21"/>
              </w:rPr>
            </w:pPr>
            <w:r w:rsidRPr="006C194B">
              <w:rPr>
                <w:color w:val="000000"/>
                <w:szCs w:val="21"/>
              </w:rPr>
              <w:t>1</w:t>
            </w:r>
          </w:p>
        </w:tc>
        <w:tc>
          <w:tcPr>
            <w:tcW w:w="0" w:type="auto"/>
          </w:tcPr>
          <w:p w:rsidR="00707FBB" w:rsidRPr="006C194B" w:rsidRDefault="00707FBB" w:rsidP="00247E21">
            <w:pPr>
              <w:jc w:val="center"/>
              <w:rPr>
                <w:color w:val="000000"/>
                <w:szCs w:val="21"/>
              </w:rPr>
            </w:pPr>
            <w:r w:rsidRPr="006C194B">
              <w:rPr>
                <w:color w:val="000000"/>
                <w:szCs w:val="21"/>
              </w:rPr>
              <w:t>2</w:t>
            </w:r>
          </w:p>
        </w:tc>
        <w:tc>
          <w:tcPr>
            <w:tcW w:w="0" w:type="auto"/>
            <w:vMerge w:val="restart"/>
          </w:tcPr>
          <w:p w:rsidR="00707FBB" w:rsidRPr="006C194B" w:rsidRDefault="00707FBB" w:rsidP="00247E21">
            <w:pPr>
              <w:jc w:val="center"/>
              <w:rPr>
                <w:color w:val="000000"/>
                <w:szCs w:val="21"/>
              </w:rPr>
            </w:pPr>
            <w:r w:rsidRPr="006C194B">
              <w:rPr>
                <w:color w:val="000000"/>
                <w:szCs w:val="21"/>
              </w:rPr>
              <w:t>3</w:t>
            </w:r>
          </w:p>
        </w:tc>
        <w:tc>
          <w:tcPr>
            <w:tcW w:w="0" w:type="auto"/>
            <w:vMerge w:val="restart"/>
          </w:tcPr>
          <w:p w:rsidR="00707FBB" w:rsidRPr="006C194B" w:rsidRDefault="00707FBB" w:rsidP="00247E21">
            <w:pPr>
              <w:jc w:val="center"/>
              <w:rPr>
                <w:color w:val="000000"/>
                <w:szCs w:val="21"/>
              </w:rPr>
            </w:pPr>
            <w:r w:rsidRPr="006C194B">
              <w:rPr>
                <w:color w:val="000000"/>
                <w:szCs w:val="21"/>
              </w:rPr>
              <w:t>4</w:t>
            </w:r>
          </w:p>
        </w:tc>
        <w:tc>
          <w:tcPr>
            <w:tcW w:w="0" w:type="auto"/>
            <w:vMerge w:val="restart"/>
          </w:tcPr>
          <w:p w:rsidR="00707FBB" w:rsidRPr="006C194B" w:rsidRDefault="00707FBB" w:rsidP="00247E21">
            <w:pPr>
              <w:jc w:val="center"/>
              <w:rPr>
                <w:color w:val="000000"/>
                <w:szCs w:val="21"/>
              </w:rPr>
            </w:pPr>
            <w:r w:rsidRPr="006C194B">
              <w:rPr>
                <w:color w:val="000000"/>
                <w:szCs w:val="21"/>
              </w:rPr>
              <w:t>5</w:t>
            </w:r>
          </w:p>
        </w:tc>
        <w:tc>
          <w:tcPr>
            <w:tcW w:w="0" w:type="auto"/>
            <w:vMerge w:val="restart"/>
          </w:tcPr>
          <w:p w:rsidR="00707FBB" w:rsidRPr="006C194B" w:rsidRDefault="00707FBB" w:rsidP="00247E21">
            <w:pPr>
              <w:jc w:val="center"/>
              <w:rPr>
                <w:color w:val="000000"/>
                <w:szCs w:val="21"/>
              </w:rPr>
            </w:pPr>
            <w:r w:rsidRPr="006C194B">
              <w:rPr>
                <w:color w:val="000000"/>
                <w:szCs w:val="21"/>
              </w:rPr>
              <w:t>6</w:t>
            </w:r>
          </w:p>
        </w:tc>
        <w:tc>
          <w:tcPr>
            <w:tcW w:w="0" w:type="auto"/>
            <w:vMerge w:val="restart"/>
          </w:tcPr>
          <w:p w:rsidR="00707FBB" w:rsidRPr="006C194B" w:rsidRDefault="00707FBB" w:rsidP="00247E21">
            <w:pPr>
              <w:jc w:val="center"/>
              <w:rPr>
                <w:color w:val="000000"/>
                <w:szCs w:val="21"/>
              </w:rPr>
            </w:pPr>
            <w:r w:rsidRPr="006C194B">
              <w:rPr>
                <w:color w:val="000000"/>
                <w:szCs w:val="21"/>
              </w:rPr>
              <w:t>7</w:t>
            </w:r>
          </w:p>
        </w:tc>
        <w:tc>
          <w:tcPr>
            <w:tcW w:w="0" w:type="auto"/>
            <w:vMerge w:val="restart"/>
          </w:tcPr>
          <w:p w:rsidR="00707FBB" w:rsidRPr="006C194B" w:rsidRDefault="00707FBB" w:rsidP="00247E21">
            <w:pPr>
              <w:jc w:val="center"/>
              <w:rPr>
                <w:color w:val="000000"/>
                <w:szCs w:val="21"/>
              </w:rPr>
            </w:pPr>
            <w:r w:rsidRPr="006C194B">
              <w:rPr>
                <w:color w:val="000000"/>
                <w:szCs w:val="21"/>
              </w:rPr>
              <w:t>8</w:t>
            </w:r>
          </w:p>
        </w:tc>
        <w:tc>
          <w:tcPr>
            <w:tcW w:w="0" w:type="auto"/>
            <w:vMerge w:val="restart"/>
          </w:tcPr>
          <w:p w:rsidR="00707FBB" w:rsidRPr="006C194B" w:rsidRDefault="00707FBB" w:rsidP="00247E21">
            <w:pPr>
              <w:jc w:val="center"/>
              <w:rPr>
                <w:color w:val="000000"/>
                <w:szCs w:val="21"/>
              </w:rPr>
            </w:pPr>
            <w:r w:rsidRPr="006C194B">
              <w:rPr>
                <w:color w:val="000000"/>
                <w:szCs w:val="21"/>
              </w:rPr>
              <w:t>9</w:t>
            </w:r>
          </w:p>
        </w:tc>
        <w:tc>
          <w:tcPr>
            <w:tcW w:w="0" w:type="auto"/>
            <w:vMerge w:val="restart"/>
          </w:tcPr>
          <w:p w:rsidR="00707FBB" w:rsidRPr="006C194B" w:rsidRDefault="00707FBB" w:rsidP="00247E21">
            <w:pPr>
              <w:jc w:val="center"/>
              <w:rPr>
                <w:color w:val="000000"/>
                <w:szCs w:val="21"/>
              </w:rPr>
            </w:pPr>
            <w:r w:rsidRPr="006C194B">
              <w:rPr>
                <w:color w:val="000000"/>
                <w:szCs w:val="21"/>
              </w:rPr>
              <w:t>10</w:t>
            </w:r>
          </w:p>
        </w:tc>
      </w:tr>
      <w:tr w:rsidR="00707FBB" w:rsidRPr="006C194B" w:rsidTr="00247E21">
        <w:tblPrEx>
          <w:tblCellMar>
            <w:top w:w="0" w:type="dxa"/>
            <w:bottom w:w="0" w:type="dxa"/>
          </w:tblCellMar>
        </w:tblPrEx>
        <w:trPr>
          <w:cantSplit/>
          <w:trHeight w:val="360"/>
        </w:trPr>
        <w:tc>
          <w:tcPr>
            <w:tcW w:w="0" w:type="auto"/>
            <w:vMerge/>
          </w:tcPr>
          <w:p w:rsidR="00707FBB" w:rsidRPr="006C194B" w:rsidRDefault="00707FBB" w:rsidP="00247E21">
            <w:pPr>
              <w:jc w:val="center"/>
              <w:rPr>
                <w:color w:val="000000"/>
                <w:szCs w:val="21"/>
              </w:rPr>
            </w:pPr>
          </w:p>
        </w:tc>
        <w:tc>
          <w:tcPr>
            <w:tcW w:w="0" w:type="auto"/>
          </w:tcPr>
          <w:p w:rsidR="00707FBB" w:rsidRPr="006C194B" w:rsidRDefault="00707FBB" w:rsidP="00247E21">
            <w:pPr>
              <w:jc w:val="center"/>
              <w:rPr>
                <w:color w:val="000000"/>
                <w:szCs w:val="21"/>
              </w:rPr>
            </w:pPr>
            <w:r w:rsidRPr="006C194B">
              <w:rPr>
                <w:color w:val="000000"/>
                <w:szCs w:val="21"/>
              </w:rPr>
              <w:t>ID10</w:t>
            </w:r>
            <w:r w:rsidRPr="006C194B">
              <w:rPr>
                <w:color w:val="000000"/>
                <w:szCs w:val="21"/>
              </w:rPr>
              <w:t>～</w:t>
            </w:r>
            <w:r w:rsidRPr="006C194B">
              <w:rPr>
                <w:color w:val="000000"/>
                <w:szCs w:val="21"/>
              </w:rPr>
              <w:t>ID3</w:t>
            </w:r>
          </w:p>
        </w:tc>
        <w:tc>
          <w:tcPr>
            <w:tcW w:w="0" w:type="auto"/>
          </w:tcPr>
          <w:p w:rsidR="00707FBB" w:rsidRPr="006C194B" w:rsidRDefault="00707FBB" w:rsidP="00247E21">
            <w:pPr>
              <w:rPr>
                <w:color w:val="000000"/>
                <w:szCs w:val="21"/>
              </w:rPr>
            </w:pPr>
            <w:r w:rsidRPr="006C194B">
              <w:rPr>
                <w:color w:val="000000"/>
                <w:szCs w:val="21"/>
              </w:rPr>
              <w:t>ID2</w:t>
            </w:r>
            <w:r w:rsidRPr="006C194B">
              <w:rPr>
                <w:color w:val="000000"/>
                <w:szCs w:val="21"/>
              </w:rPr>
              <w:t>～</w:t>
            </w:r>
            <w:r w:rsidRPr="006C194B">
              <w:rPr>
                <w:color w:val="000000"/>
                <w:szCs w:val="21"/>
              </w:rPr>
              <w:t>ID0</w:t>
            </w:r>
            <w:r w:rsidRPr="006C194B">
              <w:rPr>
                <w:color w:val="000000"/>
                <w:szCs w:val="21"/>
              </w:rPr>
              <w:t>，</w:t>
            </w:r>
            <w:r w:rsidRPr="006C194B">
              <w:rPr>
                <w:color w:val="000000"/>
                <w:szCs w:val="21"/>
              </w:rPr>
              <w:t>RTR</w:t>
            </w:r>
            <w:r w:rsidRPr="006C194B">
              <w:rPr>
                <w:color w:val="000000"/>
                <w:szCs w:val="21"/>
              </w:rPr>
              <w:t>，</w:t>
            </w:r>
            <w:r w:rsidRPr="006C194B">
              <w:rPr>
                <w:color w:val="000000"/>
                <w:szCs w:val="21"/>
              </w:rPr>
              <w:t>DLC</w:t>
            </w:r>
          </w:p>
        </w:tc>
        <w:tc>
          <w:tcPr>
            <w:tcW w:w="0" w:type="auto"/>
            <w:vMerge/>
          </w:tcPr>
          <w:p w:rsidR="00707FBB" w:rsidRPr="006C194B" w:rsidRDefault="00707FBB" w:rsidP="00247E21">
            <w:pPr>
              <w:jc w:val="center"/>
              <w:rPr>
                <w:color w:val="000000"/>
                <w:szCs w:val="21"/>
              </w:rPr>
            </w:pPr>
          </w:p>
        </w:tc>
        <w:tc>
          <w:tcPr>
            <w:tcW w:w="0" w:type="auto"/>
            <w:vMerge/>
          </w:tcPr>
          <w:p w:rsidR="00707FBB" w:rsidRPr="006C194B" w:rsidRDefault="00707FBB" w:rsidP="00247E21">
            <w:pPr>
              <w:jc w:val="center"/>
              <w:rPr>
                <w:color w:val="000000"/>
                <w:szCs w:val="21"/>
              </w:rPr>
            </w:pPr>
          </w:p>
        </w:tc>
        <w:tc>
          <w:tcPr>
            <w:tcW w:w="0" w:type="auto"/>
            <w:vMerge/>
          </w:tcPr>
          <w:p w:rsidR="00707FBB" w:rsidRPr="006C194B" w:rsidRDefault="00707FBB" w:rsidP="00247E21">
            <w:pPr>
              <w:jc w:val="center"/>
              <w:rPr>
                <w:color w:val="000000"/>
                <w:szCs w:val="21"/>
              </w:rPr>
            </w:pPr>
          </w:p>
        </w:tc>
        <w:tc>
          <w:tcPr>
            <w:tcW w:w="0" w:type="auto"/>
            <w:vMerge/>
          </w:tcPr>
          <w:p w:rsidR="00707FBB" w:rsidRPr="006C194B" w:rsidRDefault="00707FBB" w:rsidP="00247E21">
            <w:pPr>
              <w:jc w:val="center"/>
              <w:rPr>
                <w:color w:val="000000"/>
                <w:szCs w:val="21"/>
              </w:rPr>
            </w:pPr>
          </w:p>
        </w:tc>
        <w:tc>
          <w:tcPr>
            <w:tcW w:w="0" w:type="auto"/>
            <w:vMerge/>
          </w:tcPr>
          <w:p w:rsidR="00707FBB" w:rsidRPr="006C194B" w:rsidRDefault="00707FBB" w:rsidP="00247E21">
            <w:pPr>
              <w:jc w:val="center"/>
              <w:rPr>
                <w:color w:val="000000"/>
                <w:szCs w:val="21"/>
              </w:rPr>
            </w:pPr>
          </w:p>
        </w:tc>
        <w:tc>
          <w:tcPr>
            <w:tcW w:w="0" w:type="auto"/>
            <w:vMerge/>
          </w:tcPr>
          <w:p w:rsidR="00707FBB" w:rsidRPr="006C194B" w:rsidRDefault="00707FBB" w:rsidP="00247E21">
            <w:pPr>
              <w:jc w:val="center"/>
              <w:rPr>
                <w:color w:val="000000"/>
                <w:szCs w:val="21"/>
              </w:rPr>
            </w:pPr>
          </w:p>
        </w:tc>
        <w:tc>
          <w:tcPr>
            <w:tcW w:w="0" w:type="auto"/>
            <w:vMerge/>
          </w:tcPr>
          <w:p w:rsidR="00707FBB" w:rsidRPr="006C194B" w:rsidRDefault="00707FBB" w:rsidP="00247E21">
            <w:pPr>
              <w:jc w:val="center"/>
              <w:rPr>
                <w:color w:val="000000"/>
                <w:szCs w:val="21"/>
              </w:rPr>
            </w:pPr>
          </w:p>
        </w:tc>
        <w:tc>
          <w:tcPr>
            <w:tcW w:w="0" w:type="auto"/>
            <w:vMerge/>
          </w:tcPr>
          <w:p w:rsidR="00707FBB" w:rsidRPr="006C194B" w:rsidRDefault="00707FBB" w:rsidP="00247E21">
            <w:pPr>
              <w:jc w:val="center"/>
              <w:rPr>
                <w:color w:val="000000"/>
                <w:szCs w:val="21"/>
              </w:rPr>
            </w:pPr>
          </w:p>
        </w:tc>
      </w:tr>
      <w:tr w:rsidR="00707FBB" w:rsidRPr="006C194B" w:rsidTr="00247E21">
        <w:tblPrEx>
          <w:tblCellMar>
            <w:top w:w="0" w:type="dxa"/>
            <w:bottom w:w="0" w:type="dxa"/>
          </w:tblCellMar>
        </w:tblPrEx>
        <w:trPr>
          <w:cantSplit/>
        </w:trPr>
        <w:tc>
          <w:tcPr>
            <w:tcW w:w="0" w:type="auto"/>
            <w:vAlign w:val="bottom"/>
          </w:tcPr>
          <w:p w:rsidR="00707FBB" w:rsidRPr="006C194B" w:rsidRDefault="00707FBB" w:rsidP="00247E21">
            <w:pPr>
              <w:numPr>
                <w:ilvl w:val="0"/>
                <w:numId w:val="4"/>
              </w:numPr>
              <w:adjustRightInd w:val="0"/>
              <w:spacing w:line="312" w:lineRule="atLeast"/>
              <w:jc w:val="right"/>
              <w:textAlignment w:val="baseline"/>
              <w:rPr>
                <w:szCs w:val="21"/>
              </w:rPr>
            </w:pPr>
          </w:p>
        </w:tc>
        <w:tc>
          <w:tcPr>
            <w:tcW w:w="0" w:type="auto"/>
            <w:vAlign w:val="bottom"/>
          </w:tcPr>
          <w:p w:rsidR="00707FBB" w:rsidRPr="006C194B" w:rsidRDefault="00707FBB" w:rsidP="00247E21">
            <w:pPr>
              <w:rPr>
                <w:szCs w:val="21"/>
              </w:rPr>
            </w:pPr>
            <w:r w:rsidRPr="006C194B">
              <w:rPr>
                <w:szCs w:val="21"/>
              </w:rPr>
              <w:t>A6H</w:t>
            </w:r>
          </w:p>
        </w:tc>
        <w:tc>
          <w:tcPr>
            <w:tcW w:w="0" w:type="auto"/>
            <w:vAlign w:val="bottom"/>
          </w:tcPr>
          <w:p w:rsidR="00707FBB" w:rsidRPr="006C194B" w:rsidRDefault="00707FBB" w:rsidP="00247E21">
            <w:pPr>
              <w:rPr>
                <w:szCs w:val="21"/>
              </w:rPr>
            </w:pPr>
            <w:r w:rsidRPr="006C194B">
              <w:rPr>
                <w:szCs w:val="21"/>
              </w:rPr>
              <w:t>68H</w:t>
            </w:r>
          </w:p>
        </w:tc>
        <w:tc>
          <w:tcPr>
            <w:tcW w:w="0" w:type="auto"/>
            <w:vAlign w:val="bottom"/>
          </w:tcPr>
          <w:p w:rsidR="00707FBB" w:rsidRPr="006C194B" w:rsidRDefault="00707FBB" w:rsidP="00247E21">
            <w:pPr>
              <w:rPr>
                <w:szCs w:val="21"/>
              </w:rPr>
            </w:pPr>
            <w:r w:rsidRPr="006C194B">
              <w:rPr>
                <w:szCs w:val="21"/>
              </w:rPr>
              <w:t>I</w:t>
            </w:r>
          </w:p>
          <w:p w:rsidR="00707FBB" w:rsidRPr="006C194B" w:rsidRDefault="00707FBB" w:rsidP="00247E21">
            <w:pPr>
              <w:rPr>
                <w:szCs w:val="21"/>
              </w:rPr>
            </w:pPr>
            <w:r w:rsidRPr="006C194B">
              <w:rPr>
                <w:szCs w:val="21"/>
              </w:rPr>
              <w:t>00H</w:t>
            </w:r>
          </w:p>
        </w:tc>
        <w:tc>
          <w:tcPr>
            <w:tcW w:w="0" w:type="auto"/>
            <w:vAlign w:val="bottom"/>
          </w:tcPr>
          <w:p w:rsidR="00707FBB" w:rsidRPr="006C194B" w:rsidRDefault="00707FBB" w:rsidP="00247E21">
            <w:pPr>
              <w:rPr>
                <w:szCs w:val="21"/>
              </w:rPr>
            </w:pPr>
            <w:r w:rsidRPr="006C194B">
              <w:rPr>
                <w:szCs w:val="21"/>
              </w:rPr>
              <w:t>L</w:t>
            </w:r>
          </w:p>
          <w:p w:rsidR="00707FBB" w:rsidRPr="006C194B" w:rsidRDefault="00707FBB" w:rsidP="00247E21">
            <w:pPr>
              <w:rPr>
                <w:szCs w:val="21"/>
              </w:rPr>
            </w:pPr>
            <w:r>
              <w:rPr>
                <w:rFonts w:hint="eastAsia"/>
                <w:szCs w:val="21"/>
              </w:rPr>
              <w:t>7A</w:t>
            </w:r>
            <w:r w:rsidRPr="006C194B">
              <w:rPr>
                <w:szCs w:val="21"/>
              </w:rPr>
              <w:t>H</w:t>
            </w:r>
          </w:p>
        </w:tc>
        <w:tc>
          <w:tcPr>
            <w:tcW w:w="0" w:type="auto"/>
            <w:vAlign w:val="bottom"/>
          </w:tcPr>
          <w:p w:rsidR="00707FBB" w:rsidRPr="006C194B" w:rsidRDefault="00707FBB" w:rsidP="00247E21">
            <w:pPr>
              <w:rPr>
                <w:szCs w:val="21"/>
              </w:rPr>
            </w:pPr>
            <w:r w:rsidRPr="006C194B">
              <w:rPr>
                <w:szCs w:val="21"/>
              </w:rPr>
              <w:t>T</w:t>
            </w:r>
          </w:p>
          <w:p w:rsidR="00707FBB" w:rsidRPr="006C194B" w:rsidRDefault="00707FBB" w:rsidP="00247E21">
            <w:pPr>
              <w:rPr>
                <w:szCs w:val="21"/>
              </w:rPr>
            </w:pPr>
            <w:r w:rsidRPr="003C1FDB">
              <w:rPr>
                <w:rFonts w:hint="eastAsia"/>
                <w:szCs w:val="21"/>
              </w:rPr>
              <w:t>54</w:t>
            </w:r>
            <w:r w:rsidRPr="006C194B">
              <w:rPr>
                <w:szCs w:val="21"/>
              </w:rPr>
              <w:t>H</w:t>
            </w:r>
          </w:p>
        </w:tc>
        <w:tc>
          <w:tcPr>
            <w:tcW w:w="0" w:type="auto"/>
            <w:vAlign w:val="bottom"/>
          </w:tcPr>
          <w:p w:rsidR="00707FBB" w:rsidRPr="006C194B" w:rsidRDefault="00707FBB" w:rsidP="00247E21">
            <w:pPr>
              <w:rPr>
                <w:szCs w:val="21"/>
              </w:rPr>
            </w:pPr>
            <w:r w:rsidRPr="006C194B">
              <w:rPr>
                <w:szCs w:val="21"/>
              </w:rPr>
              <w:t>W0</w:t>
            </w:r>
          </w:p>
        </w:tc>
        <w:tc>
          <w:tcPr>
            <w:tcW w:w="0" w:type="auto"/>
            <w:vAlign w:val="bottom"/>
          </w:tcPr>
          <w:p w:rsidR="00707FBB" w:rsidRPr="006C194B" w:rsidRDefault="00707FBB" w:rsidP="00247E21">
            <w:pPr>
              <w:rPr>
                <w:szCs w:val="21"/>
              </w:rPr>
            </w:pPr>
            <w:r w:rsidRPr="006C194B">
              <w:rPr>
                <w:szCs w:val="21"/>
              </w:rPr>
              <w:t>W1</w:t>
            </w:r>
          </w:p>
        </w:tc>
        <w:tc>
          <w:tcPr>
            <w:tcW w:w="0" w:type="auto"/>
            <w:vAlign w:val="bottom"/>
          </w:tcPr>
          <w:p w:rsidR="00707FBB" w:rsidRPr="006C194B" w:rsidRDefault="00707FBB" w:rsidP="00247E21">
            <w:pPr>
              <w:rPr>
                <w:szCs w:val="21"/>
              </w:rPr>
            </w:pPr>
            <w:r w:rsidRPr="006C194B">
              <w:rPr>
                <w:szCs w:val="21"/>
              </w:rPr>
              <w:t>W2</w:t>
            </w:r>
          </w:p>
        </w:tc>
        <w:tc>
          <w:tcPr>
            <w:tcW w:w="0" w:type="auto"/>
            <w:vAlign w:val="bottom"/>
          </w:tcPr>
          <w:p w:rsidR="00707FBB" w:rsidRPr="006C194B" w:rsidRDefault="00707FBB" w:rsidP="00247E21">
            <w:pPr>
              <w:rPr>
                <w:szCs w:val="21"/>
              </w:rPr>
            </w:pPr>
            <w:r w:rsidRPr="006C194B">
              <w:rPr>
                <w:szCs w:val="21"/>
              </w:rPr>
              <w:t>W3</w:t>
            </w:r>
          </w:p>
        </w:tc>
        <w:tc>
          <w:tcPr>
            <w:tcW w:w="0" w:type="auto"/>
            <w:vAlign w:val="bottom"/>
          </w:tcPr>
          <w:p w:rsidR="00707FBB" w:rsidRPr="006C194B" w:rsidRDefault="00707FBB" w:rsidP="00247E21">
            <w:pPr>
              <w:rPr>
                <w:szCs w:val="21"/>
              </w:rPr>
            </w:pPr>
            <w:r w:rsidRPr="006C194B">
              <w:rPr>
                <w:szCs w:val="21"/>
              </w:rPr>
              <w:t>W4</w:t>
            </w:r>
          </w:p>
        </w:tc>
      </w:tr>
      <w:tr w:rsidR="00707FBB" w:rsidRPr="006C194B" w:rsidTr="00247E21">
        <w:tblPrEx>
          <w:tblCellMar>
            <w:top w:w="0" w:type="dxa"/>
            <w:bottom w:w="0" w:type="dxa"/>
          </w:tblCellMar>
        </w:tblPrEx>
        <w:trPr>
          <w:cantSplit/>
        </w:trPr>
        <w:tc>
          <w:tcPr>
            <w:tcW w:w="0" w:type="auto"/>
            <w:vAlign w:val="bottom"/>
          </w:tcPr>
          <w:p w:rsidR="00707FBB" w:rsidRPr="006C194B" w:rsidRDefault="00707FBB" w:rsidP="00247E21">
            <w:pPr>
              <w:numPr>
                <w:ilvl w:val="0"/>
                <w:numId w:val="4"/>
              </w:numPr>
              <w:adjustRightInd w:val="0"/>
              <w:spacing w:line="312" w:lineRule="atLeast"/>
              <w:jc w:val="right"/>
              <w:textAlignment w:val="baseline"/>
              <w:rPr>
                <w:szCs w:val="21"/>
              </w:rPr>
            </w:pPr>
          </w:p>
        </w:tc>
        <w:tc>
          <w:tcPr>
            <w:tcW w:w="0" w:type="auto"/>
            <w:vAlign w:val="bottom"/>
          </w:tcPr>
          <w:p w:rsidR="00707FBB" w:rsidRPr="006C194B" w:rsidRDefault="00707FBB" w:rsidP="00247E21">
            <w:pPr>
              <w:rPr>
                <w:szCs w:val="21"/>
              </w:rPr>
            </w:pPr>
            <w:r w:rsidRPr="006C194B">
              <w:rPr>
                <w:szCs w:val="21"/>
              </w:rPr>
              <w:t>A6H</w:t>
            </w:r>
          </w:p>
        </w:tc>
        <w:tc>
          <w:tcPr>
            <w:tcW w:w="0" w:type="auto"/>
            <w:vAlign w:val="bottom"/>
          </w:tcPr>
          <w:p w:rsidR="00707FBB" w:rsidRPr="006C194B" w:rsidRDefault="00707FBB" w:rsidP="00247E21">
            <w:pPr>
              <w:rPr>
                <w:szCs w:val="21"/>
              </w:rPr>
            </w:pPr>
            <w:r w:rsidRPr="006C194B">
              <w:rPr>
                <w:szCs w:val="21"/>
              </w:rPr>
              <w:t>68H</w:t>
            </w:r>
          </w:p>
        </w:tc>
        <w:tc>
          <w:tcPr>
            <w:tcW w:w="0" w:type="auto"/>
            <w:vAlign w:val="center"/>
          </w:tcPr>
          <w:p w:rsidR="00707FBB" w:rsidRPr="006C194B" w:rsidRDefault="00707FBB" w:rsidP="00247E21">
            <w:pPr>
              <w:rPr>
                <w:szCs w:val="21"/>
              </w:rPr>
            </w:pPr>
            <w:r w:rsidRPr="006C194B">
              <w:rPr>
                <w:szCs w:val="21"/>
              </w:rPr>
              <w:t>01H</w:t>
            </w:r>
          </w:p>
        </w:tc>
        <w:tc>
          <w:tcPr>
            <w:tcW w:w="0" w:type="auto"/>
            <w:vAlign w:val="center"/>
          </w:tcPr>
          <w:p w:rsidR="00707FBB" w:rsidRPr="006C194B" w:rsidRDefault="00707FBB" w:rsidP="00247E21">
            <w:pPr>
              <w:rPr>
                <w:szCs w:val="21"/>
              </w:rPr>
            </w:pPr>
            <w:r w:rsidRPr="006C194B">
              <w:rPr>
                <w:szCs w:val="21"/>
              </w:rPr>
              <w:t>W5</w:t>
            </w:r>
          </w:p>
        </w:tc>
        <w:tc>
          <w:tcPr>
            <w:tcW w:w="0" w:type="auto"/>
            <w:vAlign w:val="center"/>
          </w:tcPr>
          <w:p w:rsidR="00707FBB" w:rsidRPr="006C194B" w:rsidRDefault="00707FBB" w:rsidP="00247E21">
            <w:pPr>
              <w:rPr>
                <w:szCs w:val="21"/>
              </w:rPr>
            </w:pPr>
            <w:r w:rsidRPr="006C194B">
              <w:rPr>
                <w:szCs w:val="21"/>
              </w:rPr>
              <w:t>W6</w:t>
            </w:r>
          </w:p>
        </w:tc>
        <w:tc>
          <w:tcPr>
            <w:tcW w:w="0" w:type="auto"/>
            <w:vAlign w:val="center"/>
          </w:tcPr>
          <w:p w:rsidR="00707FBB" w:rsidRPr="006C194B" w:rsidRDefault="00707FBB" w:rsidP="00247E21">
            <w:pPr>
              <w:rPr>
                <w:szCs w:val="21"/>
              </w:rPr>
            </w:pPr>
            <w:r w:rsidRPr="006C194B">
              <w:rPr>
                <w:szCs w:val="21"/>
              </w:rPr>
              <w:t>W7</w:t>
            </w:r>
          </w:p>
        </w:tc>
        <w:tc>
          <w:tcPr>
            <w:tcW w:w="0" w:type="auto"/>
            <w:vAlign w:val="center"/>
          </w:tcPr>
          <w:p w:rsidR="00707FBB" w:rsidRPr="006C194B" w:rsidRDefault="00707FBB" w:rsidP="00247E21">
            <w:pPr>
              <w:rPr>
                <w:szCs w:val="21"/>
              </w:rPr>
            </w:pPr>
            <w:r w:rsidRPr="006C194B">
              <w:rPr>
                <w:szCs w:val="21"/>
              </w:rPr>
              <w:t>W8</w:t>
            </w:r>
          </w:p>
        </w:tc>
        <w:tc>
          <w:tcPr>
            <w:tcW w:w="0" w:type="auto"/>
            <w:vAlign w:val="center"/>
          </w:tcPr>
          <w:p w:rsidR="00707FBB" w:rsidRPr="006C194B" w:rsidRDefault="00707FBB" w:rsidP="00247E21">
            <w:pPr>
              <w:rPr>
                <w:szCs w:val="21"/>
              </w:rPr>
            </w:pPr>
            <w:r w:rsidRPr="006C194B">
              <w:rPr>
                <w:szCs w:val="21"/>
              </w:rPr>
              <w:t>W9</w:t>
            </w:r>
          </w:p>
        </w:tc>
        <w:tc>
          <w:tcPr>
            <w:tcW w:w="0" w:type="auto"/>
            <w:vAlign w:val="center"/>
          </w:tcPr>
          <w:p w:rsidR="00707FBB" w:rsidRPr="006C194B" w:rsidRDefault="00707FBB" w:rsidP="00247E21">
            <w:pPr>
              <w:rPr>
                <w:szCs w:val="21"/>
              </w:rPr>
            </w:pPr>
            <w:r w:rsidRPr="006C194B">
              <w:rPr>
                <w:szCs w:val="21"/>
              </w:rPr>
              <w:t>W10</w:t>
            </w:r>
          </w:p>
        </w:tc>
        <w:tc>
          <w:tcPr>
            <w:tcW w:w="0" w:type="auto"/>
            <w:vAlign w:val="center"/>
          </w:tcPr>
          <w:p w:rsidR="00707FBB" w:rsidRPr="006C194B" w:rsidRDefault="00707FBB" w:rsidP="00247E21">
            <w:pPr>
              <w:rPr>
                <w:szCs w:val="21"/>
              </w:rPr>
            </w:pPr>
            <w:r w:rsidRPr="006C194B">
              <w:rPr>
                <w:szCs w:val="21"/>
              </w:rPr>
              <w:t>W11</w:t>
            </w:r>
          </w:p>
        </w:tc>
      </w:tr>
      <w:tr w:rsidR="00707FBB" w:rsidRPr="006C194B" w:rsidTr="00247E21">
        <w:tblPrEx>
          <w:tblCellMar>
            <w:top w:w="0" w:type="dxa"/>
            <w:bottom w:w="0" w:type="dxa"/>
          </w:tblCellMar>
        </w:tblPrEx>
        <w:trPr>
          <w:cantSplit/>
        </w:trPr>
        <w:tc>
          <w:tcPr>
            <w:tcW w:w="0" w:type="auto"/>
            <w:vAlign w:val="bottom"/>
          </w:tcPr>
          <w:p w:rsidR="00707FBB" w:rsidRPr="006C194B" w:rsidRDefault="00707FBB" w:rsidP="00247E21">
            <w:pPr>
              <w:numPr>
                <w:ilvl w:val="0"/>
                <w:numId w:val="4"/>
              </w:numPr>
              <w:adjustRightInd w:val="0"/>
              <w:spacing w:line="312" w:lineRule="atLeast"/>
              <w:jc w:val="right"/>
              <w:textAlignment w:val="baseline"/>
              <w:rPr>
                <w:szCs w:val="21"/>
              </w:rPr>
            </w:pPr>
          </w:p>
        </w:tc>
        <w:tc>
          <w:tcPr>
            <w:tcW w:w="0" w:type="auto"/>
            <w:vAlign w:val="bottom"/>
          </w:tcPr>
          <w:p w:rsidR="00707FBB" w:rsidRPr="006C194B" w:rsidRDefault="00707FBB" w:rsidP="00247E21">
            <w:pPr>
              <w:rPr>
                <w:szCs w:val="21"/>
              </w:rPr>
            </w:pPr>
            <w:r w:rsidRPr="006C194B">
              <w:rPr>
                <w:szCs w:val="21"/>
              </w:rPr>
              <w:t>A6H</w:t>
            </w:r>
          </w:p>
        </w:tc>
        <w:tc>
          <w:tcPr>
            <w:tcW w:w="0" w:type="auto"/>
            <w:vAlign w:val="bottom"/>
          </w:tcPr>
          <w:p w:rsidR="00707FBB" w:rsidRPr="006C194B" w:rsidRDefault="00707FBB" w:rsidP="00247E21">
            <w:pPr>
              <w:rPr>
                <w:szCs w:val="21"/>
              </w:rPr>
            </w:pPr>
            <w:r w:rsidRPr="006C194B">
              <w:rPr>
                <w:szCs w:val="21"/>
              </w:rPr>
              <w:t>68H</w:t>
            </w:r>
          </w:p>
        </w:tc>
        <w:tc>
          <w:tcPr>
            <w:tcW w:w="0" w:type="auto"/>
            <w:vAlign w:val="center"/>
          </w:tcPr>
          <w:p w:rsidR="00707FBB" w:rsidRPr="006C194B" w:rsidRDefault="00707FBB" w:rsidP="00247E21">
            <w:pPr>
              <w:rPr>
                <w:szCs w:val="21"/>
              </w:rPr>
            </w:pPr>
            <w:r w:rsidRPr="006C194B">
              <w:rPr>
                <w:szCs w:val="21"/>
              </w:rPr>
              <w:t>02H</w:t>
            </w:r>
          </w:p>
        </w:tc>
        <w:tc>
          <w:tcPr>
            <w:tcW w:w="0" w:type="auto"/>
            <w:vAlign w:val="center"/>
          </w:tcPr>
          <w:p w:rsidR="00707FBB" w:rsidRPr="006C194B" w:rsidRDefault="00707FBB" w:rsidP="00247E21">
            <w:pPr>
              <w:rPr>
                <w:szCs w:val="21"/>
              </w:rPr>
            </w:pPr>
            <w:r w:rsidRPr="006C194B">
              <w:rPr>
                <w:szCs w:val="21"/>
              </w:rPr>
              <w:t>W12</w:t>
            </w:r>
          </w:p>
        </w:tc>
        <w:tc>
          <w:tcPr>
            <w:tcW w:w="0" w:type="auto"/>
            <w:vAlign w:val="center"/>
          </w:tcPr>
          <w:p w:rsidR="00707FBB" w:rsidRPr="006C194B" w:rsidRDefault="00707FBB" w:rsidP="00247E21">
            <w:pPr>
              <w:rPr>
                <w:szCs w:val="21"/>
              </w:rPr>
            </w:pPr>
            <w:r w:rsidRPr="006C194B">
              <w:rPr>
                <w:szCs w:val="21"/>
              </w:rPr>
              <w:t>W13</w:t>
            </w:r>
          </w:p>
        </w:tc>
        <w:tc>
          <w:tcPr>
            <w:tcW w:w="0" w:type="auto"/>
            <w:vAlign w:val="center"/>
          </w:tcPr>
          <w:p w:rsidR="00707FBB" w:rsidRPr="006C194B" w:rsidRDefault="00707FBB" w:rsidP="00247E21">
            <w:pPr>
              <w:rPr>
                <w:szCs w:val="21"/>
              </w:rPr>
            </w:pPr>
            <w:r w:rsidRPr="006C194B">
              <w:rPr>
                <w:szCs w:val="21"/>
              </w:rPr>
              <w:t>W14</w:t>
            </w:r>
          </w:p>
        </w:tc>
        <w:tc>
          <w:tcPr>
            <w:tcW w:w="0" w:type="auto"/>
            <w:vAlign w:val="center"/>
          </w:tcPr>
          <w:p w:rsidR="00707FBB" w:rsidRPr="006C194B" w:rsidRDefault="00707FBB" w:rsidP="00247E21">
            <w:pPr>
              <w:rPr>
                <w:szCs w:val="21"/>
              </w:rPr>
            </w:pPr>
            <w:r w:rsidRPr="006C194B">
              <w:rPr>
                <w:szCs w:val="21"/>
              </w:rPr>
              <w:t>W15</w:t>
            </w:r>
          </w:p>
        </w:tc>
        <w:tc>
          <w:tcPr>
            <w:tcW w:w="0" w:type="auto"/>
            <w:vAlign w:val="center"/>
          </w:tcPr>
          <w:p w:rsidR="00707FBB" w:rsidRPr="006C194B" w:rsidRDefault="00707FBB" w:rsidP="00247E21">
            <w:pPr>
              <w:rPr>
                <w:szCs w:val="21"/>
              </w:rPr>
            </w:pPr>
            <w:r w:rsidRPr="006C194B">
              <w:rPr>
                <w:szCs w:val="21"/>
              </w:rPr>
              <w:t>W16</w:t>
            </w:r>
          </w:p>
        </w:tc>
        <w:tc>
          <w:tcPr>
            <w:tcW w:w="0" w:type="auto"/>
            <w:vAlign w:val="center"/>
          </w:tcPr>
          <w:p w:rsidR="00707FBB" w:rsidRPr="006C194B" w:rsidRDefault="00707FBB" w:rsidP="00247E21">
            <w:pPr>
              <w:rPr>
                <w:szCs w:val="21"/>
              </w:rPr>
            </w:pPr>
            <w:r w:rsidRPr="006C194B">
              <w:rPr>
                <w:szCs w:val="21"/>
              </w:rPr>
              <w:t>W17</w:t>
            </w:r>
          </w:p>
        </w:tc>
        <w:tc>
          <w:tcPr>
            <w:tcW w:w="0" w:type="auto"/>
            <w:vAlign w:val="center"/>
          </w:tcPr>
          <w:p w:rsidR="00707FBB" w:rsidRPr="006C194B" w:rsidRDefault="00707FBB" w:rsidP="00247E21">
            <w:pPr>
              <w:rPr>
                <w:szCs w:val="21"/>
              </w:rPr>
            </w:pPr>
            <w:r w:rsidRPr="006C194B">
              <w:rPr>
                <w:szCs w:val="21"/>
              </w:rPr>
              <w:t>W18</w:t>
            </w:r>
          </w:p>
        </w:tc>
      </w:tr>
      <w:tr w:rsidR="00707FBB" w:rsidRPr="006C194B" w:rsidTr="00247E21">
        <w:tblPrEx>
          <w:tblCellMar>
            <w:top w:w="0" w:type="dxa"/>
            <w:bottom w:w="0" w:type="dxa"/>
          </w:tblCellMar>
        </w:tblPrEx>
        <w:trPr>
          <w:cantSplit/>
        </w:trPr>
        <w:tc>
          <w:tcPr>
            <w:tcW w:w="0" w:type="auto"/>
            <w:vAlign w:val="bottom"/>
          </w:tcPr>
          <w:p w:rsidR="00707FBB" w:rsidRPr="006C194B" w:rsidRDefault="00707FBB" w:rsidP="00247E21">
            <w:pPr>
              <w:numPr>
                <w:ilvl w:val="0"/>
                <w:numId w:val="4"/>
              </w:numPr>
              <w:adjustRightInd w:val="0"/>
              <w:spacing w:line="312" w:lineRule="atLeast"/>
              <w:jc w:val="right"/>
              <w:textAlignment w:val="baseline"/>
              <w:rPr>
                <w:szCs w:val="21"/>
              </w:rPr>
            </w:pPr>
          </w:p>
        </w:tc>
        <w:tc>
          <w:tcPr>
            <w:tcW w:w="0" w:type="auto"/>
            <w:vAlign w:val="bottom"/>
          </w:tcPr>
          <w:p w:rsidR="00707FBB" w:rsidRPr="006C194B" w:rsidRDefault="00707FBB" w:rsidP="00247E21">
            <w:pPr>
              <w:rPr>
                <w:szCs w:val="21"/>
              </w:rPr>
            </w:pPr>
            <w:r w:rsidRPr="006C194B">
              <w:rPr>
                <w:szCs w:val="21"/>
              </w:rPr>
              <w:t>A6H</w:t>
            </w:r>
          </w:p>
        </w:tc>
        <w:tc>
          <w:tcPr>
            <w:tcW w:w="0" w:type="auto"/>
            <w:vAlign w:val="bottom"/>
          </w:tcPr>
          <w:p w:rsidR="00707FBB" w:rsidRPr="006C194B" w:rsidRDefault="00707FBB" w:rsidP="00247E21">
            <w:pPr>
              <w:rPr>
                <w:szCs w:val="21"/>
              </w:rPr>
            </w:pPr>
            <w:r w:rsidRPr="006C194B">
              <w:rPr>
                <w:szCs w:val="21"/>
              </w:rPr>
              <w:t>68H</w:t>
            </w:r>
          </w:p>
        </w:tc>
        <w:tc>
          <w:tcPr>
            <w:tcW w:w="0" w:type="auto"/>
            <w:vAlign w:val="center"/>
          </w:tcPr>
          <w:p w:rsidR="00707FBB" w:rsidRPr="006C194B" w:rsidRDefault="00707FBB" w:rsidP="00247E21">
            <w:pPr>
              <w:rPr>
                <w:szCs w:val="21"/>
              </w:rPr>
            </w:pPr>
            <w:r w:rsidRPr="006C194B">
              <w:rPr>
                <w:szCs w:val="21"/>
              </w:rPr>
              <w:t>03H</w:t>
            </w:r>
          </w:p>
        </w:tc>
        <w:tc>
          <w:tcPr>
            <w:tcW w:w="0" w:type="auto"/>
            <w:vAlign w:val="center"/>
          </w:tcPr>
          <w:p w:rsidR="00707FBB" w:rsidRPr="006C194B" w:rsidRDefault="00707FBB" w:rsidP="00247E21">
            <w:pPr>
              <w:rPr>
                <w:szCs w:val="21"/>
              </w:rPr>
            </w:pPr>
            <w:r w:rsidRPr="006C194B">
              <w:rPr>
                <w:szCs w:val="21"/>
              </w:rPr>
              <w:t>W19</w:t>
            </w:r>
          </w:p>
        </w:tc>
        <w:tc>
          <w:tcPr>
            <w:tcW w:w="0" w:type="auto"/>
            <w:vAlign w:val="center"/>
          </w:tcPr>
          <w:p w:rsidR="00707FBB" w:rsidRPr="006C194B" w:rsidRDefault="00707FBB" w:rsidP="00247E21">
            <w:pPr>
              <w:rPr>
                <w:szCs w:val="21"/>
              </w:rPr>
            </w:pPr>
            <w:r w:rsidRPr="006C194B">
              <w:rPr>
                <w:szCs w:val="21"/>
              </w:rPr>
              <w:t>W20</w:t>
            </w:r>
          </w:p>
        </w:tc>
        <w:tc>
          <w:tcPr>
            <w:tcW w:w="0" w:type="auto"/>
            <w:vAlign w:val="center"/>
          </w:tcPr>
          <w:p w:rsidR="00707FBB" w:rsidRPr="006C194B" w:rsidRDefault="00707FBB" w:rsidP="00247E21">
            <w:pPr>
              <w:rPr>
                <w:szCs w:val="21"/>
              </w:rPr>
            </w:pPr>
            <w:r w:rsidRPr="006C194B">
              <w:rPr>
                <w:szCs w:val="21"/>
              </w:rPr>
              <w:t>W21</w:t>
            </w:r>
          </w:p>
        </w:tc>
        <w:tc>
          <w:tcPr>
            <w:tcW w:w="0" w:type="auto"/>
            <w:vAlign w:val="center"/>
          </w:tcPr>
          <w:p w:rsidR="00707FBB" w:rsidRPr="006C194B" w:rsidRDefault="00707FBB" w:rsidP="00247E21">
            <w:pPr>
              <w:rPr>
                <w:szCs w:val="21"/>
              </w:rPr>
            </w:pPr>
            <w:r w:rsidRPr="006C194B">
              <w:rPr>
                <w:szCs w:val="21"/>
              </w:rPr>
              <w:t>W22</w:t>
            </w:r>
          </w:p>
        </w:tc>
        <w:tc>
          <w:tcPr>
            <w:tcW w:w="0" w:type="auto"/>
            <w:vAlign w:val="center"/>
          </w:tcPr>
          <w:p w:rsidR="00707FBB" w:rsidRPr="006C194B" w:rsidRDefault="00707FBB" w:rsidP="00247E21">
            <w:pPr>
              <w:rPr>
                <w:szCs w:val="21"/>
              </w:rPr>
            </w:pPr>
            <w:r w:rsidRPr="006C194B">
              <w:rPr>
                <w:szCs w:val="21"/>
              </w:rPr>
              <w:t>W23</w:t>
            </w:r>
          </w:p>
        </w:tc>
        <w:tc>
          <w:tcPr>
            <w:tcW w:w="0" w:type="auto"/>
            <w:vAlign w:val="center"/>
          </w:tcPr>
          <w:p w:rsidR="00707FBB" w:rsidRPr="006C194B" w:rsidRDefault="00707FBB" w:rsidP="00247E21">
            <w:pPr>
              <w:rPr>
                <w:szCs w:val="21"/>
              </w:rPr>
            </w:pPr>
            <w:r w:rsidRPr="006C194B">
              <w:rPr>
                <w:szCs w:val="21"/>
              </w:rPr>
              <w:t>W24</w:t>
            </w:r>
          </w:p>
        </w:tc>
        <w:tc>
          <w:tcPr>
            <w:tcW w:w="0" w:type="auto"/>
            <w:vAlign w:val="center"/>
          </w:tcPr>
          <w:p w:rsidR="00707FBB" w:rsidRPr="006C194B" w:rsidRDefault="00707FBB" w:rsidP="00247E21">
            <w:pPr>
              <w:rPr>
                <w:szCs w:val="21"/>
              </w:rPr>
            </w:pPr>
            <w:r w:rsidRPr="006C194B">
              <w:rPr>
                <w:szCs w:val="21"/>
              </w:rPr>
              <w:t>W25</w:t>
            </w:r>
          </w:p>
        </w:tc>
      </w:tr>
      <w:tr w:rsidR="00707FBB" w:rsidRPr="006C194B" w:rsidTr="00247E21">
        <w:tblPrEx>
          <w:tblCellMar>
            <w:top w:w="0" w:type="dxa"/>
            <w:bottom w:w="0" w:type="dxa"/>
          </w:tblCellMar>
        </w:tblPrEx>
        <w:trPr>
          <w:cantSplit/>
        </w:trPr>
        <w:tc>
          <w:tcPr>
            <w:tcW w:w="0" w:type="auto"/>
            <w:vAlign w:val="bottom"/>
          </w:tcPr>
          <w:p w:rsidR="00707FBB" w:rsidRPr="006C194B" w:rsidRDefault="00707FBB" w:rsidP="00247E21">
            <w:pPr>
              <w:numPr>
                <w:ilvl w:val="0"/>
                <w:numId w:val="4"/>
              </w:numPr>
              <w:adjustRightInd w:val="0"/>
              <w:spacing w:line="312" w:lineRule="atLeast"/>
              <w:jc w:val="right"/>
              <w:textAlignment w:val="baseline"/>
              <w:rPr>
                <w:szCs w:val="21"/>
              </w:rPr>
            </w:pPr>
          </w:p>
        </w:tc>
        <w:tc>
          <w:tcPr>
            <w:tcW w:w="0" w:type="auto"/>
            <w:vAlign w:val="bottom"/>
          </w:tcPr>
          <w:p w:rsidR="00707FBB" w:rsidRPr="006C194B" w:rsidRDefault="00707FBB" w:rsidP="00247E21">
            <w:pPr>
              <w:rPr>
                <w:szCs w:val="21"/>
              </w:rPr>
            </w:pPr>
            <w:r w:rsidRPr="006C194B">
              <w:rPr>
                <w:szCs w:val="21"/>
              </w:rPr>
              <w:t>A6H</w:t>
            </w:r>
          </w:p>
        </w:tc>
        <w:tc>
          <w:tcPr>
            <w:tcW w:w="0" w:type="auto"/>
            <w:vAlign w:val="bottom"/>
          </w:tcPr>
          <w:p w:rsidR="00707FBB" w:rsidRPr="006C194B" w:rsidRDefault="00707FBB" w:rsidP="00247E21">
            <w:pPr>
              <w:rPr>
                <w:szCs w:val="21"/>
              </w:rPr>
            </w:pPr>
            <w:r w:rsidRPr="006C194B">
              <w:rPr>
                <w:szCs w:val="21"/>
              </w:rPr>
              <w:t>68H</w:t>
            </w:r>
          </w:p>
        </w:tc>
        <w:tc>
          <w:tcPr>
            <w:tcW w:w="0" w:type="auto"/>
            <w:vAlign w:val="center"/>
          </w:tcPr>
          <w:p w:rsidR="00707FBB" w:rsidRPr="006C194B" w:rsidRDefault="00707FBB" w:rsidP="00247E21">
            <w:pPr>
              <w:rPr>
                <w:szCs w:val="21"/>
              </w:rPr>
            </w:pPr>
            <w:r w:rsidRPr="006C194B">
              <w:rPr>
                <w:szCs w:val="21"/>
              </w:rPr>
              <w:t>04H</w:t>
            </w:r>
          </w:p>
        </w:tc>
        <w:tc>
          <w:tcPr>
            <w:tcW w:w="0" w:type="auto"/>
            <w:vAlign w:val="center"/>
          </w:tcPr>
          <w:p w:rsidR="00707FBB" w:rsidRPr="006C194B" w:rsidRDefault="00707FBB" w:rsidP="00247E21">
            <w:pPr>
              <w:rPr>
                <w:szCs w:val="21"/>
              </w:rPr>
            </w:pPr>
            <w:r w:rsidRPr="006C194B">
              <w:rPr>
                <w:szCs w:val="21"/>
              </w:rPr>
              <w:t>W26</w:t>
            </w:r>
          </w:p>
        </w:tc>
        <w:tc>
          <w:tcPr>
            <w:tcW w:w="0" w:type="auto"/>
            <w:vAlign w:val="center"/>
          </w:tcPr>
          <w:p w:rsidR="00707FBB" w:rsidRPr="006C194B" w:rsidRDefault="00707FBB" w:rsidP="00247E21">
            <w:pPr>
              <w:rPr>
                <w:szCs w:val="21"/>
              </w:rPr>
            </w:pPr>
            <w:r w:rsidRPr="006C194B">
              <w:rPr>
                <w:szCs w:val="21"/>
              </w:rPr>
              <w:t>W27</w:t>
            </w:r>
          </w:p>
        </w:tc>
        <w:tc>
          <w:tcPr>
            <w:tcW w:w="0" w:type="auto"/>
            <w:vAlign w:val="center"/>
          </w:tcPr>
          <w:p w:rsidR="00707FBB" w:rsidRPr="006C194B" w:rsidRDefault="00707FBB" w:rsidP="00247E21">
            <w:pPr>
              <w:rPr>
                <w:szCs w:val="21"/>
              </w:rPr>
            </w:pPr>
            <w:r w:rsidRPr="006C194B">
              <w:rPr>
                <w:szCs w:val="21"/>
              </w:rPr>
              <w:t>W28</w:t>
            </w:r>
          </w:p>
        </w:tc>
        <w:tc>
          <w:tcPr>
            <w:tcW w:w="0" w:type="auto"/>
            <w:vAlign w:val="center"/>
          </w:tcPr>
          <w:p w:rsidR="00707FBB" w:rsidRPr="006C194B" w:rsidRDefault="00707FBB" w:rsidP="00247E21">
            <w:pPr>
              <w:rPr>
                <w:szCs w:val="21"/>
              </w:rPr>
            </w:pPr>
            <w:r w:rsidRPr="006C194B">
              <w:rPr>
                <w:szCs w:val="21"/>
              </w:rPr>
              <w:t>W29</w:t>
            </w:r>
          </w:p>
        </w:tc>
        <w:tc>
          <w:tcPr>
            <w:tcW w:w="0" w:type="auto"/>
            <w:vAlign w:val="center"/>
          </w:tcPr>
          <w:p w:rsidR="00707FBB" w:rsidRPr="006C194B" w:rsidRDefault="00707FBB" w:rsidP="00247E21">
            <w:pPr>
              <w:rPr>
                <w:szCs w:val="21"/>
              </w:rPr>
            </w:pPr>
            <w:r w:rsidRPr="006C194B">
              <w:rPr>
                <w:szCs w:val="21"/>
              </w:rPr>
              <w:t>W30</w:t>
            </w:r>
          </w:p>
        </w:tc>
        <w:tc>
          <w:tcPr>
            <w:tcW w:w="0" w:type="auto"/>
            <w:vAlign w:val="center"/>
          </w:tcPr>
          <w:p w:rsidR="00707FBB" w:rsidRPr="006C194B" w:rsidRDefault="00707FBB" w:rsidP="00247E21">
            <w:pPr>
              <w:rPr>
                <w:szCs w:val="21"/>
              </w:rPr>
            </w:pPr>
            <w:r w:rsidRPr="006C194B">
              <w:rPr>
                <w:szCs w:val="21"/>
              </w:rPr>
              <w:t>W31</w:t>
            </w:r>
          </w:p>
        </w:tc>
        <w:tc>
          <w:tcPr>
            <w:tcW w:w="0" w:type="auto"/>
            <w:vAlign w:val="center"/>
          </w:tcPr>
          <w:p w:rsidR="00707FBB" w:rsidRPr="006C194B" w:rsidRDefault="00707FBB" w:rsidP="00247E21">
            <w:pPr>
              <w:rPr>
                <w:szCs w:val="21"/>
              </w:rPr>
            </w:pPr>
            <w:r w:rsidRPr="006C194B">
              <w:rPr>
                <w:szCs w:val="21"/>
              </w:rPr>
              <w:t>W32</w:t>
            </w:r>
          </w:p>
        </w:tc>
      </w:tr>
      <w:tr w:rsidR="00707FBB" w:rsidRPr="006C194B" w:rsidTr="00247E21">
        <w:tblPrEx>
          <w:tblCellMar>
            <w:top w:w="0" w:type="dxa"/>
            <w:bottom w:w="0" w:type="dxa"/>
          </w:tblCellMar>
        </w:tblPrEx>
        <w:trPr>
          <w:cantSplit/>
        </w:trPr>
        <w:tc>
          <w:tcPr>
            <w:tcW w:w="0" w:type="auto"/>
            <w:vAlign w:val="bottom"/>
          </w:tcPr>
          <w:p w:rsidR="00707FBB" w:rsidRPr="006C194B" w:rsidRDefault="00707FBB" w:rsidP="00247E21">
            <w:pPr>
              <w:numPr>
                <w:ilvl w:val="0"/>
                <w:numId w:val="4"/>
              </w:numPr>
              <w:adjustRightInd w:val="0"/>
              <w:spacing w:line="312" w:lineRule="atLeast"/>
              <w:jc w:val="right"/>
              <w:textAlignment w:val="baseline"/>
              <w:rPr>
                <w:szCs w:val="21"/>
              </w:rPr>
            </w:pPr>
          </w:p>
        </w:tc>
        <w:tc>
          <w:tcPr>
            <w:tcW w:w="0" w:type="auto"/>
            <w:vAlign w:val="bottom"/>
          </w:tcPr>
          <w:p w:rsidR="00707FBB" w:rsidRPr="006C194B" w:rsidRDefault="00707FBB" w:rsidP="00247E21">
            <w:pPr>
              <w:rPr>
                <w:szCs w:val="21"/>
              </w:rPr>
            </w:pPr>
            <w:r w:rsidRPr="006C194B">
              <w:rPr>
                <w:szCs w:val="21"/>
              </w:rPr>
              <w:t>A6H</w:t>
            </w:r>
          </w:p>
        </w:tc>
        <w:tc>
          <w:tcPr>
            <w:tcW w:w="0" w:type="auto"/>
            <w:vAlign w:val="bottom"/>
          </w:tcPr>
          <w:p w:rsidR="00707FBB" w:rsidRPr="006C194B" w:rsidRDefault="00707FBB" w:rsidP="00247E21">
            <w:pPr>
              <w:rPr>
                <w:szCs w:val="21"/>
              </w:rPr>
            </w:pPr>
            <w:r w:rsidRPr="006C194B">
              <w:rPr>
                <w:szCs w:val="21"/>
              </w:rPr>
              <w:t>6</w:t>
            </w:r>
            <w:r>
              <w:rPr>
                <w:rFonts w:hint="eastAsia"/>
                <w:szCs w:val="21"/>
              </w:rPr>
              <w:t>8</w:t>
            </w:r>
            <w:r w:rsidRPr="006C194B">
              <w:rPr>
                <w:szCs w:val="21"/>
              </w:rPr>
              <w:t>H</w:t>
            </w:r>
          </w:p>
        </w:tc>
        <w:tc>
          <w:tcPr>
            <w:tcW w:w="0" w:type="auto"/>
            <w:vAlign w:val="center"/>
          </w:tcPr>
          <w:p w:rsidR="00707FBB" w:rsidRPr="006C194B" w:rsidRDefault="00707FBB" w:rsidP="00247E21">
            <w:pPr>
              <w:rPr>
                <w:szCs w:val="21"/>
              </w:rPr>
            </w:pPr>
            <w:r w:rsidRPr="006C194B">
              <w:rPr>
                <w:szCs w:val="21"/>
              </w:rPr>
              <w:t>05H</w:t>
            </w:r>
          </w:p>
        </w:tc>
        <w:tc>
          <w:tcPr>
            <w:tcW w:w="0" w:type="auto"/>
            <w:vAlign w:val="center"/>
          </w:tcPr>
          <w:p w:rsidR="00707FBB" w:rsidRDefault="00707FBB" w:rsidP="00247E21">
            <w:pPr>
              <w:rPr>
                <w:color w:val="000000"/>
                <w:szCs w:val="21"/>
              </w:rPr>
            </w:pPr>
            <w:r>
              <w:rPr>
                <w:color w:val="000000"/>
                <w:szCs w:val="21"/>
              </w:rPr>
              <w:t>W33</w:t>
            </w:r>
          </w:p>
        </w:tc>
        <w:tc>
          <w:tcPr>
            <w:tcW w:w="0" w:type="auto"/>
            <w:vAlign w:val="center"/>
          </w:tcPr>
          <w:p w:rsidR="00707FBB" w:rsidRDefault="00707FBB" w:rsidP="00247E21">
            <w:pPr>
              <w:rPr>
                <w:color w:val="000000"/>
                <w:szCs w:val="21"/>
              </w:rPr>
            </w:pPr>
            <w:r>
              <w:rPr>
                <w:color w:val="000000"/>
                <w:szCs w:val="21"/>
              </w:rPr>
              <w:t>W34</w:t>
            </w:r>
          </w:p>
        </w:tc>
        <w:tc>
          <w:tcPr>
            <w:tcW w:w="0" w:type="auto"/>
            <w:vAlign w:val="center"/>
          </w:tcPr>
          <w:p w:rsidR="00707FBB" w:rsidRDefault="00707FBB" w:rsidP="00247E21">
            <w:pPr>
              <w:rPr>
                <w:color w:val="000000"/>
                <w:szCs w:val="21"/>
              </w:rPr>
            </w:pPr>
            <w:r>
              <w:rPr>
                <w:color w:val="000000"/>
                <w:szCs w:val="21"/>
              </w:rPr>
              <w:t>W35</w:t>
            </w:r>
          </w:p>
        </w:tc>
        <w:tc>
          <w:tcPr>
            <w:tcW w:w="0" w:type="auto"/>
            <w:vAlign w:val="center"/>
          </w:tcPr>
          <w:p w:rsidR="00707FBB" w:rsidRDefault="00707FBB" w:rsidP="00247E21">
            <w:pPr>
              <w:rPr>
                <w:color w:val="000000"/>
                <w:szCs w:val="21"/>
              </w:rPr>
            </w:pPr>
            <w:r>
              <w:rPr>
                <w:color w:val="000000"/>
                <w:szCs w:val="21"/>
              </w:rPr>
              <w:t>W36</w:t>
            </w:r>
          </w:p>
        </w:tc>
        <w:tc>
          <w:tcPr>
            <w:tcW w:w="0" w:type="auto"/>
            <w:vAlign w:val="center"/>
          </w:tcPr>
          <w:p w:rsidR="00707FBB" w:rsidRDefault="00707FBB" w:rsidP="00247E21">
            <w:pPr>
              <w:rPr>
                <w:color w:val="000000"/>
                <w:szCs w:val="21"/>
              </w:rPr>
            </w:pPr>
            <w:r>
              <w:rPr>
                <w:color w:val="000000"/>
                <w:szCs w:val="21"/>
              </w:rPr>
              <w:t>W37</w:t>
            </w:r>
          </w:p>
        </w:tc>
        <w:tc>
          <w:tcPr>
            <w:tcW w:w="0" w:type="auto"/>
            <w:vAlign w:val="center"/>
          </w:tcPr>
          <w:p w:rsidR="00707FBB" w:rsidRDefault="00707FBB" w:rsidP="00247E21">
            <w:pPr>
              <w:rPr>
                <w:color w:val="000000"/>
                <w:szCs w:val="21"/>
              </w:rPr>
            </w:pPr>
            <w:r>
              <w:rPr>
                <w:color w:val="000000"/>
                <w:szCs w:val="21"/>
              </w:rPr>
              <w:t>W38</w:t>
            </w:r>
          </w:p>
        </w:tc>
        <w:tc>
          <w:tcPr>
            <w:tcW w:w="0" w:type="auto"/>
            <w:vAlign w:val="center"/>
          </w:tcPr>
          <w:p w:rsidR="00707FBB" w:rsidRDefault="00707FBB" w:rsidP="00247E21">
            <w:pPr>
              <w:rPr>
                <w:color w:val="000000"/>
                <w:szCs w:val="21"/>
              </w:rPr>
            </w:pPr>
            <w:r>
              <w:rPr>
                <w:color w:val="000000"/>
                <w:szCs w:val="21"/>
              </w:rPr>
              <w:t>W39</w:t>
            </w:r>
          </w:p>
        </w:tc>
      </w:tr>
      <w:tr w:rsidR="00707FBB" w:rsidRPr="006C194B" w:rsidTr="00247E21">
        <w:tblPrEx>
          <w:tblCellMar>
            <w:top w:w="0" w:type="dxa"/>
            <w:bottom w:w="0" w:type="dxa"/>
          </w:tblCellMar>
        </w:tblPrEx>
        <w:trPr>
          <w:cantSplit/>
        </w:trPr>
        <w:tc>
          <w:tcPr>
            <w:tcW w:w="0" w:type="auto"/>
            <w:vAlign w:val="bottom"/>
          </w:tcPr>
          <w:p w:rsidR="00707FBB" w:rsidRPr="006C194B" w:rsidRDefault="00707FBB" w:rsidP="00247E21">
            <w:pPr>
              <w:numPr>
                <w:ilvl w:val="0"/>
                <w:numId w:val="4"/>
              </w:numPr>
              <w:adjustRightInd w:val="0"/>
              <w:spacing w:line="312" w:lineRule="atLeast"/>
              <w:jc w:val="right"/>
              <w:textAlignment w:val="baseline"/>
              <w:rPr>
                <w:szCs w:val="21"/>
              </w:rPr>
            </w:pPr>
          </w:p>
        </w:tc>
        <w:tc>
          <w:tcPr>
            <w:tcW w:w="0" w:type="auto"/>
            <w:vAlign w:val="bottom"/>
          </w:tcPr>
          <w:p w:rsidR="00707FBB" w:rsidRPr="006C194B" w:rsidRDefault="00707FBB" w:rsidP="00247E21">
            <w:pPr>
              <w:rPr>
                <w:szCs w:val="21"/>
              </w:rPr>
            </w:pPr>
            <w:r w:rsidRPr="006C194B">
              <w:rPr>
                <w:szCs w:val="21"/>
              </w:rPr>
              <w:t>A6H</w:t>
            </w:r>
          </w:p>
        </w:tc>
        <w:tc>
          <w:tcPr>
            <w:tcW w:w="0" w:type="auto"/>
            <w:vAlign w:val="bottom"/>
          </w:tcPr>
          <w:p w:rsidR="00707FBB" w:rsidRPr="006C194B" w:rsidRDefault="00707FBB" w:rsidP="00247E21">
            <w:pPr>
              <w:rPr>
                <w:szCs w:val="21"/>
              </w:rPr>
            </w:pPr>
            <w:r w:rsidRPr="006C194B">
              <w:rPr>
                <w:szCs w:val="21"/>
              </w:rPr>
              <w:t>6</w:t>
            </w:r>
            <w:r>
              <w:rPr>
                <w:rFonts w:hint="eastAsia"/>
                <w:szCs w:val="21"/>
              </w:rPr>
              <w:t>8</w:t>
            </w:r>
            <w:r w:rsidRPr="006C194B">
              <w:rPr>
                <w:szCs w:val="21"/>
              </w:rPr>
              <w:t>H</w:t>
            </w:r>
          </w:p>
        </w:tc>
        <w:tc>
          <w:tcPr>
            <w:tcW w:w="0" w:type="auto"/>
            <w:vAlign w:val="center"/>
          </w:tcPr>
          <w:p w:rsidR="00707FBB" w:rsidRPr="006C194B" w:rsidRDefault="00707FBB" w:rsidP="00247E21">
            <w:pPr>
              <w:rPr>
                <w:szCs w:val="21"/>
              </w:rPr>
            </w:pPr>
            <w:r>
              <w:rPr>
                <w:rFonts w:hint="eastAsia"/>
                <w:szCs w:val="21"/>
              </w:rPr>
              <w:t>06H</w:t>
            </w:r>
          </w:p>
        </w:tc>
        <w:tc>
          <w:tcPr>
            <w:tcW w:w="0" w:type="auto"/>
            <w:vAlign w:val="center"/>
          </w:tcPr>
          <w:p w:rsidR="00707FBB" w:rsidRDefault="00707FBB" w:rsidP="00247E21">
            <w:pPr>
              <w:rPr>
                <w:color w:val="000000"/>
                <w:szCs w:val="21"/>
              </w:rPr>
            </w:pPr>
            <w:r>
              <w:rPr>
                <w:color w:val="000000"/>
                <w:szCs w:val="21"/>
              </w:rPr>
              <w:t>W40</w:t>
            </w:r>
          </w:p>
        </w:tc>
        <w:tc>
          <w:tcPr>
            <w:tcW w:w="0" w:type="auto"/>
            <w:vAlign w:val="center"/>
          </w:tcPr>
          <w:p w:rsidR="00707FBB" w:rsidRDefault="00707FBB" w:rsidP="00247E21">
            <w:pPr>
              <w:rPr>
                <w:color w:val="000000"/>
                <w:szCs w:val="21"/>
              </w:rPr>
            </w:pPr>
            <w:r>
              <w:rPr>
                <w:color w:val="000000"/>
                <w:szCs w:val="21"/>
              </w:rPr>
              <w:t>W41</w:t>
            </w:r>
          </w:p>
        </w:tc>
        <w:tc>
          <w:tcPr>
            <w:tcW w:w="0" w:type="auto"/>
            <w:vAlign w:val="center"/>
          </w:tcPr>
          <w:p w:rsidR="00707FBB" w:rsidRDefault="00707FBB" w:rsidP="00247E21">
            <w:pPr>
              <w:rPr>
                <w:color w:val="000000"/>
                <w:szCs w:val="21"/>
              </w:rPr>
            </w:pPr>
            <w:r>
              <w:rPr>
                <w:color w:val="000000"/>
                <w:szCs w:val="21"/>
              </w:rPr>
              <w:t>W42</w:t>
            </w:r>
          </w:p>
        </w:tc>
        <w:tc>
          <w:tcPr>
            <w:tcW w:w="0" w:type="auto"/>
            <w:vAlign w:val="center"/>
          </w:tcPr>
          <w:p w:rsidR="00707FBB" w:rsidRDefault="00707FBB" w:rsidP="00247E21">
            <w:pPr>
              <w:rPr>
                <w:color w:val="000000"/>
                <w:szCs w:val="21"/>
              </w:rPr>
            </w:pPr>
            <w:r>
              <w:rPr>
                <w:color w:val="000000"/>
                <w:szCs w:val="21"/>
              </w:rPr>
              <w:t>W43</w:t>
            </w:r>
          </w:p>
        </w:tc>
        <w:tc>
          <w:tcPr>
            <w:tcW w:w="0" w:type="auto"/>
            <w:vAlign w:val="center"/>
          </w:tcPr>
          <w:p w:rsidR="00707FBB" w:rsidRDefault="00707FBB" w:rsidP="00247E21">
            <w:pPr>
              <w:rPr>
                <w:color w:val="000000"/>
                <w:szCs w:val="21"/>
              </w:rPr>
            </w:pPr>
            <w:r>
              <w:rPr>
                <w:color w:val="000000"/>
                <w:szCs w:val="21"/>
              </w:rPr>
              <w:t>W44</w:t>
            </w:r>
          </w:p>
        </w:tc>
        <w:tc>
          <w:tcPr>
            <w:tcW w:w="0" w:type="auto"/>
            <w:vAlign w:val="center"/>
          </w:tcPr>
          <w:p w:rsidR="00707FBB" w:rsidRDefault="00707FBB" w:rsidP="00247E21">
            <w:pPr>
              <w:rPr>
                <w:color w:val="000000"/>
                <w:szCs w:val="21"/>
              </w:rPr>
            </w:pPr>
            <w:r>
              <w:rPr>
                <w:color w:val="000000"/>
                <w:szCs w:val="21"/>
              </w:rPr>
              <w:t>W45</w:t>
            </w:r>
          </w:p>
        </w:tc>
        <w:tc>
          <w:tcPr>
            <w:tcW w:w="0" w:type="auto"/>
            <w:vAlign w:val="center"/>
          </w:tcPr>
          <w:p w:rsidR="00707FBB" w:rsidRDefault="00707FBB" w:rsidP="00247E21">
            <w:pPr>
              <w:rPr>
                <w:color w:val="000000"/>
                <w:szCs w:val="21"/>
              </w:rPr>
            </w:pPr>
            <w:r>
              <w:rPr>
                <w:color w:val="000000"/>
                <w:szCs w:val="21"/>
              </w:rPr>
              <w:t>W46</w:t>
            </w:r>
          </w:p>
        </w:tc>
      </w:tr>
      <w:tr w:rsidR="00707FBB" w:rsidRPr="006C194B" w:rsidTr="00247E21">
        <w:tblPrEx>
          <w:tblCellMar>
            <w:top w:w="0" w:type="dxa"/>
            <w:bottom w:w="0" w:type="dxa"/>
          </w:tblCellMar>
        </w:tblPrEx>
        <w:trPr>
          <w:cantSplit/>
        </w:trPr>
        <w:tc>
          <w:tcPr>
            <w:tcW w:w="0" w:type="auto"/>
            <w:vAlign w:val="bottom"/>
          </w:tcPr>
          <w:p w:rsidR="00707FBB" w:rsidRPr="006C194B" w:rsidRDefault="00707FBB" w:rsidP="00247E21">
            <w:pPr>
              <w:numPr>
                <w:ilvl w:val="0"/>
                <w:numId w:val="4"/>
              </w:numPr>
              <w:adjustRightInd w:val="0"/>
              <w:spacing w:line="312" w:lineRule="atLeast"/>
              <w:jc w:val="right"/>
              <w:textAlignment w:val="baseline"/>
              <w:rPr>
                <w:szCs w:val="21"/>
              </w:rPr>
            </w:pPr>
          </w:p>
        </w:tc>
        <w:tc>
          <w:tcPr>
            <w:tcW w:w="0" w:type="auto"/>
            <w:vAlign w:val="bottom"/>
          </w:tcPr>
          <w:p w:rsidR="00707FBB" w:rsidRPr="006C194B" w:rsidRDefault="00707FBB" w:rsidP="00247E21">
            <w:pPr>
              <w:rPr>
                <w:szCs w:val="21"/>
              </w:rPr>
            </w:pPr>
            <w:r w:rsidRPr="006C194B">
              <w:rPr>
                <w:szCs w:val="21"/>
              </w:rPr>
              <w:t>A6H</w:t>
            </w:r>
          </w:p>
        </w:tc>
        <w:tc>
          <w:tcPr>
            <w:tcW w:w="0" w:type="auto"/>
            <w:vAlign w:val="bottom"/>
          </w:tcPr>
          <w:p w:rsidR="00707FBB" w:rsidRPr="006C194B" w:rsidRDefault="00707FBB" w:rsidP="00247E21">
            <w:pPr>
              <w:rPr>
                <w:szCs w:val="21"/>
              </w:rPr>
            </w:pPr>
            <w:r w:rsidRPr="006C194B">
              <w:rPr>
                <w:szCs w:val="21"/>
              </w:rPr>
              <w:t>68H</w:t>
            </w:r>
          </w:p>
        </w:tc>
        <w:tc>
          <w:tcPr>
            <w:tcW w:w="0" w:type="auto"/>
            <w:vAlign w:val="center"/>
          </w:tcPr>
          <w:p w:rsidR="00707FBB" w:rsidRPr="006C194B" w:rsidRDefault="00707FBB" w:rsidP="00247E21">
            <w:pPr>
              <w:rPr>
                <w:szCs w:val="21"/>
              </w:rPr>
            </w:pPr>
            <w:r>
              <w:rPr>
                <w:rFonts w:hint="eastAsia"/>
                <w:szCs w:val="21"/>
              </w:rPr>
              <w:t>07H</w:t>
            </w:r>
          </w:p>
        </w:tc>
        <w:tc>
          <w:tcPr>
            <w:tcW w:w="0" w:type="auto"/>
            <w:vAlign w:val="center"/>
          </w:tcPr>
          <w:p w:rsidR="00707FBB" w:rsidRDefault="00707FBB" w:rsidP="00247E21">
            <w:pPr>
              <w:rPr>
                <w:color w:val="000000"/>
                <w:szCs w:val="21"/>
              </w:rPr>
            </w:pPr>
            <w:r>
              <w:rPr>
                <w:color w:val="000000"/>
                <w:szCs w:val="21"/>
              </w:rPr>
              <w:t>W47</w:t>
            </w:r>
          </w:p>
        </w:tc>
        <w:tc>
          <w:tcPr>
            <w:tcW w:w="0" w:type="auto"/>
            <w:vAlign w:val="center"/>
          </w:tcPr>
          <w:p w:rsidR="00707FBB" w:rsidRDefault="00707FBB" w:rsidP="00247E21">
            <w:pPr>
              <w:rPr>
                <w:color w:val="000000"/>
                <w:szCs w:val="21"/>
              </w:rPr>
            </w:pPr>
            <w:r>
              <w:rPr>
                <w:color w:val="000000"/>
                <w:szCs w:val="21"/>
              </w:rPr>
              <w:t>W48</w:t>
            </w:r>
          </w:p>
        </w:tc>
        <w:tc>
          <w:tcPr>
            <w:tcW w:w="0" w:type="auto"/>
            <w:vAlign w:val="center"/>
          </w:tcPr>
          <w:p w:rsidR="00707FBB" w:rsidRDefault="00707FBB" w:rsidP="00247E21">
            <w:pPr>
              <w:rPr>
                <w:color w:val="000000"/>
                <w:szCs w:val="21"/>
              </w:rPr>
            </w:pPr>
            <w:r>
              <w:rPr>
                <w:color w:val="000000"/>
                <w:szCs w:val="21"/>
              </w:rPr>
              <w:t>W49</w:t>
            </w:r>
          </w:p>
        </w:tc>
        <w:tc>
          <w:tcPr>
            <w:tcW w:w="0" w:type="auto"/>
            <w:vAlign w:val="center"/>
          </w:tcPr>
          <w:p w:rsidR="00707FBB" w:rsidRDefault="00707FBB" w:rsidP="00247E21">
            <w:pPr>
              <w:rPr>
                <w:color w:val="000000"/>
                <w:szCs w:val="21"/>
              </w:rPr>
            </w:pPr>
            <w:r>
              <w:rPr>
                <w:color w:val="000000"/>
                <w:szCs w:val="21"/>
              </w:rPr>
              <w:t>W50</w:t>
            </w:r>
          </w:p>
        </w:tc>
        <w:tc>
          <w:tcPr>
            <w:tcW w:w="0" w:type="auto"/>
            <w:vAlign w:val="center"/>
          </w:tcPr>
          <w:p w:rsidR="00707FBB" w:rsidRDefault="00707FBB" w:rsidP="00247E21">
            <w:pPr>
              <w:rPr>
                <w:color w:val="000000"/>
                <w:szCs w:val="21"/>
              </w:rPr>
            </w:pPr>
            <w:r>
              <w:rPr>
                <w:color w:val="000000"/>
                <w:szCs w:val="21"/>
              </w:rPr>
              <w:t>W51</w:t>
            </w:r>
          </w:p>
        </w:tc>
        <w:tc>
          <w:tcPr>
            <w:tcW w:w="0" w:type="auto"/>
            <w:vAlign w:val="center"/>
          </w:tcPr>
          <w:p w:rsidR="00707FBB" w:rsidRDefault="00707FBB" w:rsidP="00247E21">
            <w:pPr>
              <w:rPr>
                <w:color w:val="000000"/>
                <w:szCs w:val="21"/>
              </w:rPr>
            </w:pPr>
            <w:r>
              <w:rPr>
                <w:color w:val="000000"/>
                <w:szCs w:val="21"/>
              </w:rPr>
              <w:t>W52</w:t>
            </w:r>
          </w:p>
        </w:tc>
        <w:tc>
          <w:tcPr>
            <w:tcW w:w="0" w:type="auto"/>
            <w:vAlign w:val="center"/>
          </w:tcPr>
          <w:p w:rsidR="00707FBB" w:rsidRDefault="00707FBB" w:rsidP="00247E21">
            <w:pPr>
              <w:rPr>
                <w:color w:val="000000"/>
                <w:szCs w:val="21"/>
              </w:rPr>
            </w:pPr>
            <w:r>
              <w:rPr>
                <w:color w:val="000000"/>
                <w:szCs w:val="21"/>
              </w:rPr>
              <w:t>W53</w:t>
            </w:r>
          </w:p>
        </w:tc>
      </w:tr>
      <w:tr w:rsidR="00707FBB" w:rsidRPr="006C194B" w:rsidTr="00247E21">
        <w:tblPrEx>
          <w:tblCellMar>
            <w:top w:w="0" w:type="dxa"/>
            <w:bottom w:w="0" w:type="dxa"/>
          </w:tblCellMar>
        </w:tblPrEx>
        <w:trPr>
          <w:cantSplit/>
        </w:trPr>
        <w:tc>
          <w:tcPr>
            <w:tcW w:w="0" w:type="auto"/>
            <w:vAlign w:val="bottom"/>
          </w:tcPr>
          <w:p w:rsidR="00707FBB" w:rsidRPr="006C194B" w:rsidRDefault="00707FBB" w:rsidP="00247E21">
            <w:pPr>
              <w:numPr>
                <w:ilvl w:val="0"/>
                <w:numId w:val="4"/>
              </w:numPr>
              <w:adjustRightInd w:val="0"/>
              <w:spacing w:line="312" w:lineRule="atLeast"/>
              <w:jc w:val="right"/>
              <w:textAlignment w:val="baseline"/>
              <w:rPr>
                <w:szCs w:val="21"/>
              </w:rPr>
            </w:pPr>
          </w:p>
        </w:tc>
        <w:tc>
          <w:tcPr>
            <w:tcW w:w="0" w:type="auto"/>
            <w:vAlign w:val="bottom"/>
          </w:tcPr>
          <w:p w:rsidR="00707FBB" w:rsidRPr="006C194B" w:rsidRDefault="00707FBB" w:rsidP="00247E21">
            <w:pPr>
              <w:rPr>
                <w:szCs w:val="21"/>
              </w:rPr>
            </w:pPr>
            <w:r w:rsidRPr="006C194B">
              <w:rPr>
                <w:szCs w:val="21"/>
              </w:rPr>
              <w:t>A6H</w:t>
            </w:r>
          </w:p>
        </w:tc>
        <w:tc>
          <w:tcPr>
            <w:tcW w:w="0" w:type="auto"/>
            <w:vAlign w:val="bottom"/>
          </w:tcPr>
          <w:p w:rsidR="00707FBB" w:rsidRPr="006C194B" w:rsidRDefault="00707FBB" w:rsidP="00247E21">
            <w:pPr>
              <w:rPr>
                <w:szCs w:val="21"/>
              </w:rPr>
            </w:pPr>
            <w:r w:rsidRPr="006C194B">
              <w:rPr>
                <w:szCs w:val="21"/>
              </w:rPr>
              <w:t>6</w:t>
            </w:r>
            <w:r>
              <w:rPr>
                <w:rFonts w:hint="eastAsia"/>
                <w:szCs w:val="21"/>
              </w:rPr>
              <w:t>8</w:t>
            </w:r>
            <w:r w:rsidRPr="006C194B">
              <w:rPr>
                <w:szCs w:val="21"/>
              </w:rPr>
              <w:t>H</w:t>
            </w:r>
          </w:p>
        </w:tc>
        <w:tc>
          <w:tcPr>
            <w:tcW w:w="0" w:type="auto"/>
            <w:vAlign w:val="center"/>
          </w:tcPr>
          <w:p w:rsidR="00707FBB" w:rsidRPr="006C194B" w:rsidRDefault="00707FBB" w:rsidP="00247E21">
            <w:pPr>
              <w:rPr>
                <w:szCs w:val="21"/>
              </w:rPr>
            </w:pPr>
            <w:r>
              <w:rPr>
                <w:rFonts w:hint="eastAsia"/>
                <w:szCs w:val="21"/>
              </w:rPr>
              <w:t>08H</w:t>
            </w:r>
          </w:p>
        </w:tc>
        <w:tc>
          <w:tcPr>
            <w:tcW w:w="0" w:type="auto"/>
            <w:vAlign w:val="center"/>
          </w:tcPr>
          <w:p w:rsidR="00707FBB" w:rsidRDefault="00707FBB" w:rsidP="00247E21">
            <w:pPr>
              <w:rPr>
                <w:color w:val="000000"/>
                <w:szCs w:val="21"/>
              </w:rPr>
            </w:pPr>
            <w:r>
              <w:rPr>
                <w:color w:val="000000"/>
                <w:szCs w:val="21"/>
              </w:rPr>
              <w:t>W54</w:t>
            </w:r>
          </w:p>
        </w:tc>
        <w:tc>
          <w:tcPr>
            <w:tcW w:w="0" w:type="auto"/>
            <w:vAlign w:val="center"/>
          </w:tcPr>
          <w:p w:rsidR="00707FBB" w:rsidRDefault="00707FBB" w:rsidP="00247E21">
            <w:pPr>
              <w:rPr>
                <w:color w:val="000000"/>
                <w:szCs w:val="21"/>
              </w:rPr>
            </w:pPr>
            <w:r>
              <w:rPr>
                <w:color w:val="000000"/>
                <w:szCs w:val="21"/>
              </w:rPr>
              <w:t>W55</w:t>
            </w:r>
          </w:p>
        </w:tc>
        <w:tc>
          <w:tcPr>
            <w:tcW w:w="0" w:type="auto"/>
            <w:vAlign w:val="center"/>
          </w:tcPr>
          <w:p w:rsidR="00707FBB" w:rsidRDefault="00707FBB" w:rsidP="00247E21">
            <w:pPr>
              <w:rPr>
                <w:color w:val="000000"/>
                <w:szCs w:val="21"/>
              </w:rPr>
            </w:pPr>
            <w:r>
              <w:rPr>
                <w:color w:val="000000"/>
                <w:szCs w:val="21"/>
              </w:rPr>
              <w:t>W56</w:t>
            </w:r>
          </w:p>
        </w:tc>
        <w:tc>
          <w:tcPr>
            <w:tcW w:w="0" w:type="auto"/>
            <w:vAlign w:val="center"/>
          </w:tcPr>
          <w:p w:rsidR="00707FBB" w:rsidRDefault="00707FBB" w:rsidP="00247E21">
            <w:pPr>
              <w:rPr>
                <w:color w:val="000000"/>
                <w:szCs w:val="21"/>
              </w:rPr>
            </w:pPr>
            <w:r>
              <w:rPr>
                <w:color w:val="000000"/>
                <w:szCs w:val="21"/>
              </w:rPr>
              <w:t>W57</w:t>
            </w:r>
          </w:p>
        </w:tc>
        <w:tc>
          <w:tcPr>
            <w:tcW w:w="0" w:type="auto"/>
            <w:vAlign w:val="center"/>
          </w:tcPr>
          <w:p w:rsidR="00707FBB" w:rsidRDefault="00707FBB" w:rsidP="00247E21">
            <w:pPr>
              <w:rPr>
                <w:color w:val="000000"/>
                <w:szCs w:val="21"/>
              </w:rPr>
            </w:pPr>
            <w:r>
              <w:rPr>
                <w:color w:val="000000"/>
                <w:szCs w:val="21"/>
              </w:rPr>
              <w:t>W58</w:t>
            </w:r>
          </w:p>
        </w:tc>
        <w:tc>
          <w:tcPr>
            <w:tcW w:w="0" w:type="auto"/>
            <w:vAlign w:val="center"/>
          </w:tcPr>
          <w:p w:rsidR="00707FBB" w:rsidRDefault="00707FBB" w:rsidP="00247E21">
            <w:pPr>
              <w:rPr>
                <w:color w:val="000000"/>
                <w:szCs w:val="21"/>
              </w:rPr>
            </w:pPr>
            <w:r>
              <w:rPr>
                <w:color w:val="000000"/>
                <w:szCs w:val="21"/>
              </w:rPr>
              <w:t>W59</w:t>
            </w:r>
          </w:p>
        </w:tc>
        <w:tc>
          <w:tcPr>
            <w:tcW w:w="0" w:type="auto"/>
            <w:vAlign w:val="center"/>
          </w:tcPr>
          <w:p w:rsidR="00707FBB" w:rsidRDefault="00707FBB" w:rsidP="00247E21">
            <w:pPr>
              <w:rPr>
                <w:color w:val="000000"/>
                <w:szCs w:val="21"/>
              </w:rPr>
            </w:pPr>
            <w:r>
              <w:rPr>
                <w:color w:val="000000"/>
                <w:szCs w:val="21"/>
              </w:rPr>
              <w:t>W60</w:t>
            </w:r>
          </w:p>
        </w:tc>
      </w:tr>
      <w:tr w:rsidR="00707FBB" w:rsidRPr="006C194B" w:rsidTr="00247E21">
        <w:tblPrEx>
          <w:tblCellMar>
            <w:top w:w="0" w:type="dxa"/>
            <w:bottom w:w="0" w:type="dxa"/>
          </w:tblCellMar>
        </w:tblPrEx>
        <w:trPr>
          <w:cantSplit/>
        </w:trPr>
        <w:tc>
          <w:tcPr>
            <w:tcW w:w="0" w:type="auto"/>
            <w:vAlign w:val="bottom"/>
          </w:tcPr>
          <w:p w:rsidR="00707FBB" w:rsidRPr="006C194B" w:rsidRDefault="00707FBB" w:rsidP="00247E21">
            <w:pPr>
              <w:numPr>
                <w:ilvl w:val="0"/>
                <w:numId w:val="4"/>
              </w:numPr>
              <w:adjustRightInd w:val="0"/>
              <w:spacing w:line="312" w:lineRule="atLeast"/>
              <w:jc w:val="right"/>
              <w:textAlignment w:val="baseline"/>
              <w:rPr>
                <w:szCs w:val="21"/>
              </w:rPr>
            </w:pPr>
          </w:p>
        </w:tc>
        <w:tc>
          <w:tcPr>
            <w:tcW w:w="0" w:type="auto"/>
            <w:vAlign w:val="bottom"/>
          </w:tcPr>
          <w:p w:rsidR="00707FBB" w:rsidRPr="006C194B" w:rsidRDefault="00707FBB" w:rsidP="00247E21">
            <w:pPr>
              <w:rPr>
                <w:szCs w:val="21"/>
              </w:rPr>
            </w:pPr>
            <w:r w:rsidRPr="006C194B">
              <w:rPr>
                <w:szCs w:val="21"/>
              </w:rPr>
              <w:t>A6H</w:t>
            </w:r>
          </w:p>
        </w:tc>
        <w:tc>
          <w:tcPr>
            <w:tcW w:w="0" w:type="auto"/>
            <w:vAlign w:val="bottom"/>
          </w:tcPr>
          <w:p w:rsidR="00707FBB" w:rsidRPr="006C194B" w:rsidRDefault="00707FBB" w:rsidP="00247E21">
            <w:pPr>
              <w:rPr>
                <w:szCs w:val="21"/>
              </w:rPr>
            </w:pPr>
            <w:r w:rsidRPr="006C194B">
              <w:rPr>
                <w:szCs w:val="21"/>
              </w:rPr>
              <w:t>6</w:t>
            </w:r>
            <w:r>
              <w:rPr>
                <w:rFonts w:hint="eastAsia"/>
                <w:szCs w:val="21"/>
              </w:rPr>
              <w:t>8</w:t>
            </w:r>
            <w:r w:rsidRPr="006C194B">
              <w:rPr>
                <w:szCs w:val="21"/>
              </w:rPr>
              <w:t>H</w:t>
            </w:r>
          </w:p>
        </w:tc>
        <w:tc>
          <w:tcPr>
            <w:tcW w:w="0" w:type="auto"/>
            <w:vAlign w:val="center"/>
          </w:tcPr>
          <w:p w:rsidR="00707FBB" w:rsidRPr="006C194B" w:rsidRDefault="00707FBB" w:rsidP="00247E21">
            <w:pPr>
              <w:rPr>
                <w:szCs w:val="21"/>
              </w:rPr>
            </w:pPr>
            <w:r>
              <w:rPr>
                <w:rFonts w:hint="eastAsia"/>
                <w:szCs w:val="21"/>
              </w:rPr>
              <w:t>09H</w:t>
            </w:r>
          </w:p>
        </w:tc>
        <w:tc>
          <w:tcPr>
            <w:tcW w:w="0" w:type="auto"/>
            <w:vAlign w:val="center"/>
          </w:tcPr>
          <w:p w:rsidR="00707FBB" w:rsidRDefault="00707FBB" w:rsidP="00247E21">
            <w:pPr>
              <w:rPr>
                <w:color w:val="000000"/>
                <w:szCs w:val="21"/>
              </w:rPr>
            </w:pPr>
            <w:r>
              <w:rPr>
                <w:color w:val="000000"/>
                <w:szCs w:val="21"/>
              </w:rPr>
              <w:t>W61</w:t>
            </w:r>
          </w:p>
        </w:tc>
        <w:tc>
          <w:tcPr>
            <w:tcW w:w="0" w:type="auto"/>
            <w:vAlign w:val="center"/>
          </w:tcPr>
          <w:p w:rsidR="00707FBB" w:rsidRDefault="00707FBB" w:rsidP="00247E21">
            <w:pPr>
              <w:rPr>
                <w:color w:val="000000"/>
                <w:szCs w:val="21"/>
              </w:rPr>
            </w:pPr>
            <w:r>
              <w:rPr>
                <w:color w:val="000000"/>
                <w:szCs w:val="21"/>
              </w:rPr>
              <w:t>W62</w:t>
            </w:r>
          </w:p>
        </w:tc>
        <w:tc>
          <w:tcPr>
            <w:tcW w:w="0" w:type="auto"/>
            <w:vAlign w:val="center"/>
          </w:tcPr>
          <w:p w:rsidR="00707FBB" w:rsidRDefault="00707FBB" w:rsidP="00247E21">
            <w:pPr>
              <w:rPr>
                <w:color w:val="000000"/>
                <w:szCs w:val="21"/>
              </w:rPr>
            </w:pPr>
            <w:r>
              <w:rPr>
                <w:color w:val="000000"/>
                <w:szCs w:val="21"/>
              </w:rPr>
              <w:t>W63</w:t>
            </w:r>
          </w:p>
        </w:tc>
        <w:tc>
          <w:tcPr>
            <w:tcW w:w="0" w:type="auto"/>
            <w:vAlign w:val="center"/>
          </w:tcPr>
          <w:p w:rsidR="00707FBB" w:rsidRDefault="00707FBB" w:rsidP="00247E21">
            <w:pPr>
              <w:rPr>
                <w:color w:val="000000"/>
                <w:szCs w:val="21"/>
              </w:rPr>
            </w:pPr>
            <w:r>
              <w:rPr>
                <w:color w:val="000000"/>
                <w:szCs w:val="21"/>
              </w:rPr>
              <w:t>W64</w:t>
            </w:r>
          </w:p>
        </w:tc>
        <w:tc>
          <w:tcPr>
            <w:tcW w:w="0" w:type="auto"/>
            <w:vAlign w:val="center"/>
          </w:tcPr>
          <w:p w:rsidR="00707FBB" w:rsidRDefault="00707FBB" w:rsidP="00247E21">
            <w:pPr>
              <w:rPr>
                <w:color w:val="000000"/>
                <w:szCs w:val="21"/>
              </w:rPr>
            </w:pPr>
            <w:r>
              <w:rPr>
                <w:color w:val="000000"/>
                <w:szCs w:val="21"/>
              </w:rPr>
              <w:t>W65</w:t>
            </w:r>
          </w:p>
        </w:tc>
        <w:tc>
          <w:tcPr>
            <w:tcW w:w="0" w:type="auto"/>
            <w:vAlign w:val="center"/>
          </w:tcPr>
          <w:p w:rsidR="00707FBB" w:rsidRDefault="00707FBB" w:rsidP="00247E21">
            <w:pPr>
              <w:rPr>
                <w:color w:val="000000"/>
                <w:szCs w:val="21"/>
              </w:rPr>
            </w:pPr>
            <w:r>
              <w:rPr>
                <w:color w:val="000000"/>
                <w:szCs w:val="21"/>
              </w:rPr>
              <w:t>W66</w:t>
            </w:r>
          </w:p>
        </w:tc>
        <w:tc>
          <w:tcPr>
            <w:tcW w:w="0" w:type="auto"/>
            <w:vAlign w:val="center"/>
          </w:tcPr>
          <w:p w:rsidR="00707FBB" w:rsidRDefault="00707FBB" w:rsidP="00247E21">
            <w:pPr>
              <w:rPr>
                <w:color w:val="000000"/>
                <w:szCs w:val="21"/>
              </w:rPr>
            </w:pPr>
            <w:r>
              <w:rPr>
                <w:color w:val="000000"/>
                <w:szCs w:val="21"/>
              </w:rPr>
              <w:t>W67</w:t>
            </w:r>
          </w:p>
        </w:tc>
      </w:tr>
      <w:tr w:rsidR="00707FBB" w:rsidRPr="006C194B" w:rsidTr="00247E21">
        <w:tblPrEx>
          <w:tblCellMar>
            <w:top w:w="0" w:type="dxa"/>
            <w:bottom w:w="0" w:type="dxa"/>
          </w:tblCellMar>
        </w:tblPrEx>
        <w:trPr>
          <w:cantSplit/>
        </w:trPr>
        <w:tc>
          <w:tcPr>
            <w:tcW w:w="0" w:type="auto"/>
            <w:vAlign w:val="bottom"/>
          </w:tcPr>
          <w:p w:rsidR="00707FBB" w:rsidRPr="006C194B" w:rsidRDefault="00707FBB" w:rsidP="00247E21">
            <w:pPr>
              <w:numPr>
                <w:ilvl w:val="0"/>
                <w:numId w:val="4"/>
              </w:numPr>
              <w:adjustRightInd w:val="0"/>
              <w:spacing w:line="312" w:lineRule="atLeast"/>
              <w:jc w:val="right"/>
              <w:textAlignment w:val="baseline"/>
              <w:rPr>
                <w:szCs w:val="21"/>
              </w:rPr>
            </w:pPr>
          </w:p>
        </w:tc>
        <w:tc>
          <w:tcPr>
            <w:tcW w:w="0" w:type="auto"/>
            <w:vAlign w:val="bottom"/>
          </w:tcPr>
          <w:p w:rsidR="00707FBB" w:rsidRPr="006C194B" w:rsidRDefault="00707FBB" w:rsidP="00247E21">
            <w:pPr>
              <w:rPr>
                <w:szCs w:val="21"/>
              </w:rPr>
            </w:pPr>
            <w:r w:rsidRPr="006C194B">
              <w:rPr>
                <w:szCs w:val="21"/>
              </w:rPr>
              <w:t>A6H</w:t>
            </w:r>
          </w:p>
        </w:tc>
        <w:tc>
          <w:tcPr>
            <w:tcW w:w="0" w:type="auto"/>
            <w:vAlign w:val="bottom"/>
          </w:tcPr>
          <w:p w:rsidR="00707FBB" w:rsidRPr="006C194B" w:rsidRDefault="00707FBB" w:rsidP="00247E21">
            <w:pPr>
              <w:rPr>
                <w:szCs w:val="21"/>
              </w:rPr>
            </w:pPr>
            <w:r w:rsidRPr="006C194B">
              <w:rPr>
                <w:szCs w:val="21"/>
              </w:rPr>
              <w:t>6</w:t>
            </w:r>
            <w:r>
              <w:rPr>
                <w:rFonts w:hint="eastAsia"/>
                <w:szCs w:val="21"/>
              </w:rPr>
              <w:t>8</w:t>
            </w:r>
            <w:r w:rsidRPr="006C194B">
              <w:rPr>
                <w:szCs w:val="21"/>
              </w:rPr>
              <w:t>H</w:t>
            </w:r>
          </w:p>
        </w:tc>
        <w:tc>
          <w:tcPr>
            <w:tcW w:w="0" w:type="auto"/>
            <w:vAlign w:val="center"/>
          </w:tcPr>
          <w:p w:rsidR="00707FBB" w:rsidRPr="006C194B" w:rsidRDefault="00707FBB" w:rsidP="00247E21">
            <w:pPr>
              <w:rPr>
                <w:szCs w:val="21"/>
              </w:rPr>
            </w:pPr>
            <w:r>
              <w:rPr>
                <w:rFonts w:hint="eastAsia"/>
                <w:szCs w:val="21"/>
              </w:rPr>
              <w:t>0AH</w:t>
            </w:r>
          </w:p>
        </w:tc>
        <w:tc>
          <w:tcPr>
            <w:tcW w:w="0" w:type="auto"/>
            <w:vAlign w:val="center"/>
          </w:tcPr>
          <w:p w:rsidR="00707FBB" w:rsidRDefault="00707FBB" w:rsidP="00247E21">
            <w:pPr>
              <w:rPr>
                <w:color w:val="000000"/>
                <w:szCs w:val="21"/>
              </w:rPr>
            </w:pPr>
            <w:r>
              <w:rPr>
                <w:color w:val="000000"/>
                <w:szCs w:val="21"/>
              </w:rPr>
              <w:t>W68</w:t>
            </w:r>
          </w:p>
        </w:tc>
        <w:tc>
          <w:tcPr>
            <w:tcW w:w="0" w:type="auto"/>
            <w:vAlign w:val="center"/>
          </w:tcPr>
          <w:p w:rsidR="00707FBB" w:rsidRDefault="00707FBB" w:rsidP="00247E21">
            <w:pPr>
              <w:rPr>
                <w:color w:val="000000"/>
                <w:szCs w:val="21"/>
              </w:rPr>
            </w:pPr>
            <w:r>
              <w:rPr>
                <w:color w:val="000000"/>
                <w:szCs w:val="21"/>
              </w:rPr>
              <w:t>W6</w:t>
            </w:r>
            <w:r>
              <w:rPr>
                <w:rFonts w:hint="eastAsia"/>
                <w:color w:val="000000"/>
                <w:szCs w:val="21"/>
              </w:rPr>
              <w:t>9</w:t>
            </w:r>
          </w:p>
        </w:tc>
        <w:tc>
          <w:tcPr>
            <w:tcW w:w="0" w:type="auto"/>
            <w:vAlign w:val="center"/>
          </w:tcPr>
          <w:p w:rsidR="00707FBB" w:rsidRDefault="00707FBB" w:rsidP="00247E21">
            <w:pPr>
              <w:rPr>
                <w:color w:val="000000"/>
                <w:szCs w:val="21"/>
              </w:rPr>
            </w:pPr>
            <w:r>
              <w:rPr>
                <w:color w:val="000000"/>
                <w:szCs w:val="21"/>
              </w:rPr>
              <w:t>W</w:t>
            </w:r>
            <w:r>
              <w:rPr>
                <w:rFonts w:hint="eastAsia"/>
                <w:color w:val="000000"/>
                <w:szCs w:val="21"/>
              </w:rPr>
              <w:t>70</w:t>
            </w:r>
          </w:p>
        </w:tc>
        <w:tc>
          <w:tcPr>
            <w:tcW w:w="0" w:type="auto"/>
            <w:vAlign w:val="center"/>
          </w:tcPr>
          <w:p w:rsidR="00707FBB" w:rsidRDefault="00707FBB" w:rsidP="00247E21">
            <w:pPr>
              <w:rPr>
                <w:color w:val="000000"/>
                <w:szCs w:val="21"/>
              </w:rPr>
            </w:pPr>
            <w:r>
              <w:rPr>
                <w:rFonts w:hint="eastAsia"/>
                <w:color w:val="000000"/>
                <w:szCs w:val="21"/>
              </w:rPr>
              <w:t>W71</w:t>
            </w:r>
          </w:p>
        </w:tc>
        <w:tc>
          <w:tcPr>
            <w:tcW w:w="0" w:type="auto"/>
            <w:vAlign w:val="center"/>
          </w:tcPr>
          <w:p w:rsidR="00707FBB" w:rsidRDefault="00707FBB" w:rsidP="00247E21">
            <w:pPr>
              <w:rPr>
                <w:color w:val="000000"/>
                <w:szCs w:val="21"/>
              </w:rPr>
            </w:pPr>
            <w:r>
              <w:rPr>
                <w:rFonts w:hint="eastAsia"/>
                <w:color w:val="000000"/>
                <w:szCs w:val="21"/>
              </w:rPr>
              <w:t>W72</w:t>
            </w:r>
          </w:p>
        </w:tc>
        <w:tc>
          <w:tcPr>
            <w:tcW w:w="0" w:type="auto"/>
            <w:vAlign w:val="center"/>
          </w:tcPr>
          <w:p w:rsidR="00707FBB" w:rsidRDefault="00707FBB" w:rsidP="00247E21">
            <w:pPr>
              <w:rPr>
                <w:color w:val="000000"/>
                <w:szCs w:val="21"/>
              </w:rPr>
            </w:pPr>
            <w:r>
              <w:rPr>
                <w:rFonts w:hint="eastAsia"/>
                <w:color w:val="000000"/>
                <w:szCs w:val="21"/>
              </w:rPr>
              <w:t>W73</w:t>
            </w:r>
          </w:p>
        </w:tc>
        <w:tc>
          <w:tcPr>
            <w:tcW w:w="0" w:type="auto"/>
            <w:vAlign w:val="center"/>
          </w:tcPr>
          <w:p w:rsidR="00707FBB" w:rsidRDefault="00707FBB" w:rsidP="00247E21">
            <w:pPr>
              <w:rPr>
                <w:color w:val="000000"/>
                <w:szCs w:val="21"/>
              </w:rPr>
            </w:pPr>
            <w:r>
              <w:rPr>
                <w:rFonts w:hint="eastAsia"/>
                <w:color w:val="000000"/>
                <w:szCs w:val="21"/>
              </w:rPr>
              <w:t>W74</w:t>
            </w:r>
          </w:p>
        </w:tc>
      </w:tr>
      <w:tr w:rsidR="00707FBB" w:rsidRPr="006C194B" w:rsidTr="00247E21">
        <w:tblPrEx>
          <w:tblCellMar>
            <w:top w:w="0" w:type="dxa"/>
            <w:bottom w:w="0" w:type="dxa"/>
          </w:tblCellMar>
        </w:tblPrEx>
        <w:trPr>
          <w:cantSplit/>
        </w:trPr>
        <w:tc>
          <w:tcPr>
            <w:tcW w:w="0" w:type="auto"/>
            <w:vAlign w:val="bottom"/>
          </w:tcPr>
          <w:p w:rsidR="00707FBB" w:rsidRPr="006C194B" w:rsidRDefault="00707FBB" w:rsidP="00247E21">
            <w:pPr>
              <w:numPr>
                <w:ilvl w:val="0"/>
                <w:numId w:val="4"/>
              </w:numPr>
              <w:adjustRightInd w:val="0"/>
              <w:spacing w:line="312" w:lineRule="atLeast"/>
              <w:jc w:val="right"/>
              <w:textAlignment w:val="baseline"/>
              <w:rPr>
                <w:szCs w:val="21"/>
              </w:rPr>
            </w:pPr>
          </w:p>
        </w:tc>
        <w:tc>
          <w:tcPr>
            <w:tcW w:w="0" w:type="auto"/>
            <w:vAlign w:val="bottom"/>
          </w:tcPr>
          <w:p w:rsidR="00707FBB" w:rsidRPr="006C194B" w:rsidRDefault="00707FBB" w:rsidP="00247E21">
            <w:pPr>
              <w:rPr>
                <w:szCs w:val="21"/>
              </w:rPr>
            </w:pPr>
            <w:r w:rsidRPr="006C194B">
              <w:rPr>
                <w:szCs w:val="21"/>
              </w:rPr>
              <w:t>A6H</w:t>
            </w:r>
          </w:p>
        </w:tc>
        <w:tc>
          <w:tcPr>
            <w:tcW w:w="0" w:type="auto"/>
            <w:vAlign w:val="bottom"/>
          </w:tcPr>
          <w:p w:rsidR="00707FBB" w:rsidRPr="006C194B" w:rsidRDefault="00707FBB" w:rsidP="00247E21">
            <w:pPr>
              <w:rPr>
                <w:szCs w:val="21"/>
              </w:rPr>
            </w:pPr>
            <w:r w:rsidRPr="006C194B">
              <w:rPr>
                <w:szCs w:val="21"/>
              </w:rPr>
              <w:t>68H</w:t>
            </w:r>
          </w:p>
        </w:tc>
        <w:tc>
          <w:tcPr>
            <w:tcW w:w="0" w:type="auto"/>
            <w:vAlign w:val="center"/>
          </w:tcPr>
          <w:p w:rsidR="00707FBB" w:rsidRDefault="00707FBB" w:rsidP="00247E21">
            <w:pPr>
              <w:rPr>
                <w:rFonts w:hint="eastAsia"/>
                <w:szCs w:val="21"/>
              </w:rPr>
            </w:pPr>
            <w:r>
              <w:rPr>
                <w:rFonts w:hint="eastAsia"/>
                <w:szCs w:val="21"/>
              </w:rPr>
              <w:t>0BH</w:t>
            </w:r>
          </w:p>
        </w:tc>
        <w:tc>
          <w:tcPr>
            <w:tcW w:w="0" w:type="auto"/>
            <w:vAlign w:val="center"/>
          </w:tcPr>
          <w:p w:rsidR="00707FBB" w:rsidRDefault="00707FBB" w:rsidP="00247E21">
            <w:pPr>
              <w:rPr>
                <w:color w:val="000000"/>
                <w:szCs w:val="21"/>
              </w:rPr>
            </w:pPr>
            <w:r>
              <w:rPr>
                <w:rFonts w:hint="eastAsia"/>
                <w:color w:val="000000"/>
                <w:szCs w:val="21"/>
              </w:rPr>
              <w:t>W75</w:t>
            </w:r>
          </w:p>
        </w:tc>
        <w:tc>
          <w:tcPr>
            <w:tcW w:w="0" w:type="auto"/>
            <w:vAlign w:val="center"/>
          </w:tcPr>
          <w:p w:rsidR="00707FBB" w:rsidRDefault="00707FBB" w:rsidP="00247E21">
            <w:pPr>
              <w:rPr>
                <w:color w:val="000000"/>
                <w:szCs w:val="21"/>
              </w:rPr>
            </w:pPr>
            <w:r>
              <w:rPr>
                <w:rFonts w:hint="eastAsia"/>
                <w:color w:val="000000"/>
                <w:szCs w:val="21"/>
              </w:rPr>
              <w:t>W76</w:t>
            </w:r>
          </w:p>
        </w:tc>
        <w:tc>
          <w:tcPr>
            <w:tcW w:w="0" w:type="auto"/>
            <w:vAlign w:val="center"/>
          </w:tcPr>
          <w:p w:rsidR="00707FBB" w:rsidRDefault="00707FBB" w:rsidP="00247E21">
            <w:pPr>
              <w:rPr>
                <w:color w:val="000000"/>
                <w:szCs w:val="21"/>
              </w:rPr>
            </w:pPr>
            <w:r>
              <w:rPr>
                <w:rFonts w:hint="eastAsia"/>
                <w:color w:val="000000"/>
                <w:szCs w:val="21"/>
              </w:rPr>
              <w:t>W77</w:t>
            </w:r>
          </w:p>
        </w:tc>
        <w:tc>
          <w:tcPr>
            <w:tcW w:w="0" w:type="auto"/>
            <w:vAlign w:val="center"/>
          </w:tcPr>
          <w:p w:rsidR="00707FBB" w:rsidRDefault="00707FBB" w:rsidP="00247E21">
            <w:pPr>
              <w:rPr>
                <w:color w:val="000000"/>
                <w:szCs w:val="21"/>
              </w:rPr>
            </w:pPr>
            <w:r>
              <w:rPr>
                <w:rFonts w:hint="eastAsia"/>
                <w:color w:val="000000"/>
                <w:szCs w:val="21"/>
              </w:rPr>
              <w:t>W78</w:t>
            </w:r>
          </w:p>
        </w:tc>
        <w:tc>
          <w:tcPr>
            <w:tcW w:w="0" w:type="auto"/>
            <w:vAlign w:val="center"/>
          </w:tcPr>
          <w:p w:rsidR="00707FBB" w:rsidRDefault="00707FBB" w:rsidP="00247E21">
            <w:pPr>
              <w:rPr>
                <w:color w:val="000000"/>
                <w:szCs w:val="21"/>
              </w:rPr>
            </w:pPr>
            <w:r>
              <w:rPr>
                <w:rFonts w:hint="eastAsia"/>
                <w:color w:val="000000"/>
                <w:szCs w:val="21"/>
              </w:rPr>
              <w:t>W79</w:t>
            </w:r>
          </w:p>
        </w:tc>
        <w:tc>
          <w:tcPr>
            <w:tcW w:w="0" w:type="auto"/>
            <w:vAlign w:val="center"/>
          </w:tcPr>
          <w:p w:rsidR="00707FBB" w:rsidRDefault="00707FBB" w:rsidP="00247E21">
            <w:pPr>
              <w:rPr>
                <w:color w:val="000000"/>
                <w:szCs w:val="21"/>
              </w:rPr>
            </w:pPr>
            <w:r>
              <w:rPr>
                <w:rFonts w:hint="eastAsia"/>
                <w:color w:val="000000"/>
                <w:szCs w:val="21"/>
              </w:rPr>
              <w:t>W80</w:t>
            </w:r>
          </w:p>
        </w:tc>
        <w:tc>
          <w:tcPr>
            <w:tcW w:w="0" w:type="auto"/>
            <w:vAlign w:val="center"/>
          </w:tcPr>
          <w:p w:rsidR="00707FBB" w:rsidRDefault="00707FBB" w:rsidP="00247E21">
            <w:pPr>
              <w:rPr>
                <w:color w:val="000000"/>
                <w:szCs w:val="21"/>
              </w:rPr>
            </w:pPr>
            <w:r>
              <w:rPr>
                <w:rFonts w:hint="eastAsia"/>
                <w:color w:val="000000"/>
                <w:szCs w:val="21"/>
              </w:rPr>
              <w:t>W81</w:t>
            </w:r>
          </w:p>
        </w:tc>
      </w:tr>
      <w:tr w:rsidR="00707FBB" w:rsidRPr="006C194B" w:rsidTr="00247E21">
        <w:tblPrEx>
          <w:tblCellMar>
            <w:top w:w="0" w:type="dxa"/>
            <w:bottom w:w="0" w:type="dxa"/>
          </w:tblCellMar>
        </w:tblPrEx>
        <w:trPr>
          <w:cantSplit/>
        </w:trPr>
        <w:tc>
          <w:tcPr>
            <w:tcW w:w="0" w:type="auto"/>
            <w:vAlign w:val="bottom"/>
          </w:tcPr>
          <w:p w:rsidR="00707FBB" w:rsidRPr="006C194B" w:rsidRDefault="00707FBB" w:rsidP="00247E21">
            <w:pPr>
              <w:numPr>
                <w:ilvl w:val="0"/>
                <w:numId w:val="4"/>
              </w:numPr>
              <w:adjustRightInd w:val="0"/>
              <w:spacing w:line="312" w:lineRule="atLeast"/>
              <w:jc w:val="right"/>
              <w:textAlignment w:val="baseline"/>
              <w:rPr>
                <w:szCs w:val="21"/>
              </w:rPr>
            </w:pPr>
          </w:p>
        </w:tc>
        <w:tc>
          <w:tcPr>
            <w:tcW w:w="0" w:type="auto"/>
            <w:vAlign w:val="bottom"/>
          </w:tcPr>
          <w:p w:rsidR="00707FBB" w:rsidRPr="006C194B" w:rsidRDefault="00707FBB" w:rsidP="00247E21">
            <w:pPr>
              <w:rPr>
                <w:szCs w:val="21"/>
              </w:rPr>
            </w:pPr>
            <w:r w:rsidRPr="006C194B">
              <w:rPr>
                <w:szCs w:val="21"/>
              </w:rPr>
              <w:t>A6H</w:t>
            </w:r>
          </w:p>
        </w:tc>
        <w:tc>
          <w:tcPr>
            <w:tcW w:w="0" w:type="auto"/>
            <w:vAlign w:val="bottom"/>
          </w:tcPr>
          <w:p w:rsidR="00707FBB" w:rsidRPr="006C194B" w:rsidRDefault="00707FBB" w:rsidP="00247E21">
            <w:pPr>
              <w:rPr>
                <w:szCs w:val="21"/>
              </w:rPr>
            </w:pPr>
            <w:r w:rsidRPr="006C194B">
              <w:rPr>
                <w:szCs w:val="21"/>
              </w:rPr>
              <w:t>6</w:t>
            </w:r>
            <w:r>
              <w:rPr>
                <w:rFonts w:hint="eastAsia"/>
                <w:szCs w:val="21"/>
              </w:rPr>
              <w:t>8</w:t>
            </w:r>
            <w:r w:rsidRPr="006C194B">
              <w:rPr>
                <w:szCs w:val="21"/>
              </w:rPr>
              <w:t>H</w:t>
            </w:r>
          </w:p>
        </w:tc>
        <w:tc>
          <w:tcPr>
            <w:tcW w:w="0" w:type="auto"/>
            <w:vAlign w:val="center"/>
          </w:tcPr>
          <w:p w:rsidR="00707FBB" w:rsidRDefault="00707FBB" w:rsidP="00247E21">
            <w:pPr>
              <w:rPr>
                <w:rFonts w:hint="eastAsia"/>
                <w:szCs w:val="21"/>
              </w:rPr>
            </w:pPr>
            <w:r>
              <w:rPr>
                <w:rFonts w:hint="eastAsia"/>
                <w:szCs w:val="21"/>
              </w:rPr>
              <w:t>0CH</w:t>
            </w:r>
          </w:p>
        </w:tc>
        <w:tc>
          <w:tcPr>
            <w:tcW w:w="0" w:type="auto"/>
            <w:vAlign w:val="center"/>
          </w:tcPr>
          <w:p w:rsidR="00707FBB" w:rsidRDefault="00707FBB" w:rsidP="00247E21">
            <w:pPr>
              <w:rPr>
                <w:color w:val="000000"/>
                <w:szCs w:val="21"/>
              </w:rPr>
            </w:pPr>
            <w:r>
              <w:rPr>
                <w:rFonts w:hint="eastAsia"/>
                <w:color w:val="000000"/>
                <w:szCs w:val="21"/>
              </w:rPr>
              <w:t>W82</w:t>
            </w:r>
          </w:p>
        </w:tc>
        <w:tc>
          <w:tcPr>
            <w:tcW w:w="0" w:type="auto"/>
            <w:vAlign w:val="center"/>
          </w:tcPr>
          <w:p w:rsidR="00707FBB" w:rsidRDefault="00707FBB" w:rsidP="00247E21">
            <w:pPr>
              <w:rPr>
                <w:color w:val="000000"/>
                <w:szCs w:val="21"/>
              </w:rPr>
            </w:pPr>
            <w:r>
              <w:rPr>
                <w:rFonts w:hint="eastAsia"/>
                <w:color w:val="000000"/>
                <w:szCs w:val="21"/>
              </w:rPr>
              <w:t>W83</w:t>
            </w:r>
          </w:p>
        </w:tc>
        <w:tc>
          <w:tcPr>
            <w:tcW w:w="0" w:type="auto"/>
            <w:vAlign w:val="center"/>
          </w:tcPr>
          <w:p w:rsidR="00707FBB" w:rsidRDefault="00707FBB" w:rsidP="00247E21">
            <w:pPr>
              <w:rPr>
                <w:color w:val="000000"/>
                <w:szCs w:val="21"/>
              </w:rPr>
            </w:pPr>
            <w:r>
              <w:rPr>
                <w:rFonts w:hint="eastAsia"/>
                <w:color w:val="000000"/>
                <w:szCs w:val="21"/>
              </w:rPr>
              <w:t>W84</w:t>
            </w:r>
          </w:p>
        </w:tc>
        <w:tc>
          <w:tcPr>
            <w:tcW w:w="0" w:type="auto"/>
            <w:vAlign w:val="center"/>
          </w:tcPr>
          <w:p w:rsidR="00707FBB" w:rsidRDefault="00707FBB" w:rsidP="00247E21">
            <w:pPr>
              <w:rPr>
                <w:color w:val="000000"/>
                <w:szCs w:val="21"/>
              </w:rPr>
            </w:pPr>
            <w:r>
              <w:rPr>
                <w:rFonts w:hint="eastAsia"/>
                <w:color w:val="000000"/>
                <w:szCs w:val="21"/>
              </w:rPr>
              <w:t>W85</w:t>
            </w:r>
          </w:p>
        </w:tc>
        <w:tc>
          <w:tcPr>
            <w:tcW w:w="0" w:type="auto"/>
            <w:vAlign w:val="center"/>
          </w:tcPr>
          <w:p w:rsidR="00707FBB" w:rsidRDefault="00707FBB" w:rsidP="00247E21">
            <w:pPr>
              <w:rPr>
                <w:color w:val="000000"/>
                <w:szCs w:val="21"/>
              </w:rPr>
            </w:pPr>
            <w:r>
              <w:rPr>
                <w:rFonts w:hint="eastAsia"/>
                <w:color w:val="000000"/>
                <w:szCs w:val="21"/>
              </w:rPr>
              <w:t>W86</w:t>
            </w:r>
          </w:p>
        </w:tc>
        <w:tc>
          <w:tcPr>
            <w:tcW w:w="0" w:type="auto"/>
            <w:vAlign w:val="center"/>
          </w:tcPr>
          <w:p w:rsidR="00707FBB" w:rsidRDefault="00707FBB" w:rsidP="00247E21">
            <w:pPr>
              <w:rPr>
                <w:color w:val="000000"/>
                <w:szCs w:val="21"/>
              </w:rPr>
            </w:pPr>
            <w:r>
              <w:rPr>
                <w:rFonts w:hint="eastAsia"/>
                <w:color w:val="000000"/>
                <w:szCs w:val="21"/>
              </w:rPr>
              <w:t>W87</w:t>
            </w:r>
          </w:p>
        </w:tc>
        <w:tc>
          <w:tcPr>
            <w:tcW w:w="0" w:type="auto"/>
            <w:vAlign w:val="center"/>
          </w:tcPr>
          <w:p w:rsidR="00707FBB" w:rsidRDefault="00707FBB" w:rsidP="00247E21">
            <w:pPr>
              <w:rPr>
                <w:color w:val="000000"/>
                <w:szCs w:val="21"/>
              </w:rPr>
            </w:pPr>
            <w:r>
              <w:rPr>
                <w:rFonts w:hint="eastAsia"/>
                <w:color w:val="000000"/>
                <w:szCs w:val="21"/>
              </w:rPr>
              <w:t>W88</w:t>
            </w:r>
          </w:p>
        </w:tc>
      </w:tr>
      <w:tr w:rsidR="00707FBB" w:rsidRPr="006C194B" w:rsidTr="00247E21">
        <w:tblPrEx>
          <w:tblCellMar>
            <w:top w:w="0" w:type="dxa"/>
            <w:bottom w:w="0" w:type="dxa"/>
          </w:tblCellMar>
        </w:tblPrEx>
        <w:trPr>
          <w:cantSplit/>
        </w:trPr>
        <w:tc>
          <w:tcPr>
            <w:tcW w:w="0" w:type="auto"/>
            <w:vAlign w:val="bottom"/>
          </w:tcPr>
          <w:p w:rsidR="00707FBB" w:rsidRPr="006C194B" w:rsidRDefault="00707FBB" w:rsidP="00247E21">
            <w:pPr>
              <w:numPr>
                <w:ilvl w:val="0"/>
                <w:numId w:val="4"/>
              </w:numPr>
              <w:adjustRightInd w:val="0"/>
              <w:spacing w:line="312" w:lineRule="atLeast"/>
              <w:jc w:val="right"/>
              <w:textAlignment w:val="baseline"/>
              <w:rPr>
                <w:szCs w:val="21"/>
              </w:rPr>
            </w:pPr>
          </w:p>
        </w:tc>
        <w:tc>
          <w:tcPr>
            <w:tcW w:w="0" w:type="auto"/>
            <w:vAlign w:val="bottom"/>
          </w:tcPr>
          <w:p w:rsidR="00707FBB" w:rsidRPr="006C194B" w:rsidRDefault="00707FBB" w:rsidP="00247E21">
            <w:pPr>
              <w:rPr>
                <w:szCs w:val="21"/>
              </w:rPr>
            </w:pPr>
            <w:r w:rsidRPr="006C194B">
              <w:rPr>
                <w:szCs w:val="21"/>
              </w:rPr>
              <w:t>A6H</w:t>
            </w:r>
          </w:p>
        </w:tc>
        <w:tc>
          <w:tcPr>
            <w:tcW w:w="0" w:type="auto"/>
            <w:vAlign w:val="bottom"/>
          </w:tcPr>
          <w:p w:rsidR="00707FBB" w:rsidRPr="006C194B" w:rsidRDefault="00707FBB" w:rsidP="00247E21">
            <w:pPr>
              <w:rPr>
                <w:szCs w:val="21"/>
              </w:rPr>
            </w:pPr>
            <w:r w:rsidRPr="006C194B">
              <w:rPr>
                <w:szCs w:val="21"/>
              </w:rPr>
              <w:t>6</w:t>
            </w:r>
            <w:r>
              <w:rPr>
                <w:rFonts w:hint="eastAsia"/>
                <w:szCs w:val="21"/>
              </w:rPr>
              <w:t>8</w:t>
            </w:r>
            <w:r w:rsidRPr="006C194B">
              <w:rPr>
                <w:szCs w:val="21"/>
              </w:rPr>
              <w:t>H</w:t>
            </w:r>
          </w:p>
        </w:tc>
        <w:tc>
          <w:tcPr>
            <w:tcW w:w="0" w:type="auto"/>
            <w:vAlign w:val="center"/>
          </w:tcPr>
          <w:p w:rsidR="00707FBB" w:rsidRDefault="00707FBB" w:rsidP="00247E21">
            <w:pPr>
              <w:rPr>
                <w:rFonts w:hint="eastAsia"/>
                <w:szCs w:val="21"/>
              </w:rPr>
            </w:pPr>
            <w:r>
              <w:rPr>
                <w:rFonts w:hint="eastAsia"/>
                <w:szCs w:val="21"/>
              </w:rPr>
              <w:t>0DH</w:t>
            </w:r>
          </w:p>
        </w:tc>
        <w:tc>
          <w:tcPr>
            <w:tcW w:w="0" w:type="auto"/>
            <w:vAlign w:val="center"/>
          </w:tcPr>
          <w:p w:rsidR="00707FBB" w:rsidRDefault="00707FBB" w:rsidP="00247E21">
            <w:pPr>
              <w:rPr>
                <w:color w:val="000000"/>
                <w:szCs w:val="21"/>
              </w:rPr>
            </w:pPr>
            <w:r>
              <w:rPr>
                <w:rFonts w:hint="eastAsia"/>
                <w:color w:val="000000"/>
                <w:szCs w:val="21"/>
              </w:rPr>
              <w:t>W89</w:t>
            </w:r>
          </w:p>
        </w:tc>
        <w:tc>
          <w:tcPr>
            <w:tcW w:w="0" w:type="auto"/>
            <w:vAlign w:val="center"/>
          </w:tcPr>
          <w:p w:rsidR="00707FBB" w:rsidRDefault="00707FBB" w:rsidP="00247E21">
            <w:pPr>
              <w:rPr>
                <w:color w:val="000000"/>
                <w:szCs w:val="21"/>
              </w:rPr>
            </w:pPr>
            <w:r>
              <w:rPr>
                <w:rFonts w:hint="eastAsia"/>
                <w:color w:val="000000"/>
                <w:szCs w:val="21"/>
              </w:rPr>
              <w:t>W90</w:t>
            </w:r>
          </w:p>
        </w:tc>
        <w:tc>
          <w:tcPr>
            <w:tcW w:w="0" w:type="auto"/>
            <w:vAlign w:val="center"/>
          </w:tcPr>
          <w:p w:rsidR="00707FBB" w:rsidRDefault="00707FBB" w:rsidP="00247E21">
            <w:pPr>
              <w:rPr>
                <w:color w:val="000000"/>
                <w:szCs w:val="21"/>
              </w:rPr>
            </w:pPr>
            <w:r>
              <w:rPr>
                <w:rFonts w:hint="eastAsia"/>
                <w:color w:val="000000"/>
                <w:szCs w:val="21"/>
              </w:rPr>
              <w:t>W91</w:t>
            </w:r>
          </w:p>
        </w:tc>
        <w:tc>
          <w:tcPr>
            <w:tcW w:w="0" w:type="auto"/>
            <w:vAlign w:val="center"/>
          </w:tcPr>
          <w:p w:rsidR="00707FBB" w:rsidRDefault="00707FBB" w:rsidP="00247E21">
            <w:pPr>
              <w:rPr>
                <w:color w:val="000000"/>
                <w:szCs w:val="21"/>
              </w:rPr>
            </w:pPr>
            <w:r>
              <w:rPr>
                <w:rFonts w:hint="eastAsia"/>
                <w:color w:val="000000"/>
                <w:szCs w:val="21"/>
              </w:rPr>
              <w:t>W92</w:t>
            </w:r>
          </w:p>
        </w:tc>
        <w:tc>
          <w:tcPr>
            <w:tcW w:w="0" w:type="auto"/>
            <w:vAlign w:val="center"/>
          </w:tcPr>
          <w:p w:rsidR="00707FBB" w:rsidRDefault="00707FBB" w:rsidP="00247E21">
            <w:pPr>
              <w:rPr>
                <w:color w:val="000000"/>
                <w:szCs w:val="21"/>
              </w:rPr>
            </w:pPr>
            <w:r>
              <w:rPr>
                <w:rFonts w:hint="eastAsia"/>
                <w:color w:val="000000"/>
                <w:szCs w:val="21"/>
              </w:rPr>
              <w:t>W93</w:t>
            </w:r>
          </w:p>
        </w:tc>
        <w:tc>
          <w:tcPr>
            <w:tcW w:w="0" w:type="auto"/>
            <w:vAlign w:val="center"/>
          </w:tcPr>
          <w:p w:rsidR="00707FBB" w:rsidRDefault="00707FBB" w:rsidP="00247E21">
            <w:pPr>
              <w:rPr>
                <w:color w:val="000000"/>
                <w:szCs w:val="21"/>
              </w:rPr>
            </w:pPr>
            <w:r>
              <w:rPr>
                <w:rFonts w:hint="eastAsia"/>
                <w:color w:val="000000"/>
                <w:szCs w:val="21"/>
              </w:rPr>
              <w:t>W94</w:t>
            </w:r>
          </w:p>
        </w:tc>
        <w:tc>
          <w:tcPr>
            <w:tcW w:w="0" w:type="auto"/>
            <w:vAlign w:val="center"/>
          </w:tcPr>
          <w:p w:rsidR="00707FBB" w:rsidRDefault="00707FBB" w:rsidP="00247E21">
            <w:pPr>
              <w:rPr>
                <w:color w:val="000000"/>
                <w:szCs w:val="21"/>
              </w:rPr>
            </w:pPr>
            <w:r>
              <w:rPr>
                <w:rFonts w:hint="eastAsia"/>
                <w:color w:val="000000"/>
                <w:szCs w:val="21"/>
              </w:rPr>
              <w:t>W95</w:t>
            </w:r>
          </w:p>
        </w:tc>
      </w:tr>
      <w:tr w:rsidR="00707FBB" w:rsidRPr="006C194B" w:rsidTr="00247E21">
        <w:tblPrEx>
          <w:tblCellMar>
            <w:top w:w="0" w:type="dxa"/>
            <w:bottom w:w="0" w:type="dxa"/>
          </w:tblCellMar>
        </w:tblPrEx>
        <w:trPr>
          <w:cantSplit/>
        </w:trPr>
        <w:tc>
          <w:tcPr>
            <w:tcW w:w="0" w:type="auto"/>
            <w:vAlign w:val="bottom"/>
          </w:tcPr>
          <w:p w:rsidR="00707FBB" w:rsidRPr="006C194B" w:rsidRDefault="00707FBB" w:rsidP="00247E21">
            <w:pPr>
              <w:numPr>
                <w:ilvl w:val="0"/>
                <w:numId w:val="4"/>
              </w:numPr>
              <w:adjustRightInd w:val="0"/>
              <w:spacing w:line="312" w:lineRule="atLeast"/>
              <w:jc w:val="right"/>
              <w:textAlignment w:val="baseline"/>
              <w:rPr>
                <w:szCs w:val="21"/>
              </w:rPr>
            </w:pPr>
          </w:p>
        </w:tc>
        <w:tc>
          <w:tcPr>
            <w:tcW w:w="0" w:type="auto"/>
            <w:vAlign w:val="bottom"/>
          </w:tcPr>
          <w:p w:rsidR="00707FBB" w:rsidRPr="006C194B" w:rsidRDefault="00707FBB" w:rsidP="00247E21">
            <w:pPr>
              <w:rPr>
                <w:szCs w:val="21"/>
              </w:rPr>
            </w:pPr>
            <w:r w:rsidRPr="006C194B">
              <w:rPr>
                <w:szCs w:val="21"/>
              </w:rPr>
              <w:t>A6H</w:t>
            </w:r>
          </w:p>
        </w:tc>
        <w:tc>
          <w:tcPr>
            <w:tcW w:w="0" w:type="auto"/>
            <w:vAlign w:val="bottom"/>
          </w:tcPr>
          <w:p w:rsidR="00707FBB" w:rsidRPr="006C194B" w:rsidRDefault="00707FBB" w:rsidP="00247E21">
            <w:pPr>
              <w:rPr>
                <w:szCs w:val="21"/>
              </w:rPr>
            </w:pPr>
            <w:r w:rsidRPr="006C194B">
              <w:rPr>
                <w:szCs w:val="21"/>
              </w:rPr>
              <w:t>6</w:t>
            </w:r>
            <w:r>
              <w:rPr>
                <w:rFonts w:hint="eastAsia"/>
                <w:szCs w:val="21"/>
              </w:rPr>
              <w:t>8</w:t>
            </w:r>
            <w:r w:rsidRPr="006C194B">
              <w:rPr>
                <w:szCs w:val="21"/>
              </w:rPr>
              <w:t>H</w:t>
            </w:r>
          </w:p>
        </w:tc>
        <w:tc>
          <w:tcPr>
            <w:tcW w:w="0" w:type="auto"/>
            <w:vAlign w:val="center"/>
          </w:tcPr>
          <w:p w:rsidR="00707FBB" w:rsidRDefault="00707FBB" w:rsidP="00247E21">
            <w:pPr>
              <w:rPr>
                <w:rFonts w:hint="eastAsia"/>
                <w:szCs w:val="21"/>
              </w:rPr>
            </w:pPr>
            <w:r>
              <w:rPr>
                <w:rFonts w:hint="eastAsia"/>
                <w:szCs w:val="21"/>
              </w:rPr>
              <w:t>0EH</w:t>
            </w:r>
          </w:p>
        </w:tc>
        <w:tc>
          <w:tcPr>
            <w:tcW w:w="0" w:type="auto"/>
            <w:vAlign w:val="center"/>
          </w:tcPr>
          <w:p w:rsidR="00707FBB" w:rsidRDefault="00707FBB" w:rsidP="00247E21">
            <w:pPr>
              <w:rPr>
                <w:rFonts w:hint="eastAsia"/>
                <w:color w:val="000000"/>
                <w:szCs w:val="21"/>
              </w:rPr>
            </w:pPr>
            <w:r>
              <w:rPr>
                <w:rFonts w:hint="eastAsia"/>
                <w:color w:val="000000"/>
                <w:szCs w:val="21"/>
              </w:rPr>
              <w:t>W96</w:t>
            </w:r>
          </w:p>
        </w:tc>
        <w:tc>
          <w:tcPr>
            <w:tcW w:w="0" w:type="auto"/>
            <w:vAlign w:val="center"/>
          </w:tcPr>
          <w:p w:rsidR="00707FBB" w:rsidRDefault="00707FBB" w:rsidP="00247E21">
            <w:pPr>
              <w:rPr>
                <w:rFonts w:hint="eastAsia"/>
                <w:color w:val="000000"/>
                <w:szCs w:val="21"/>
              </w:rPr>
            </w:pPr>
            <w:r>
              <w:rPr>
                <w:rFonts w:hint="eastAsia"/>
                <w:color w:val="000000"/>
                <w:szCs w:val="21"/>
              </w:rPr>
              <w:t>W97</w:t>
            </w:r>
          </w:p>
        </w:tc>
        <w:tc>
          <w:tcPr>
            <w:tcW w:w="0" w:type="auto"/>
            <w:vAlign w:val="center"/>
          </w:tcPr>
          <w:p w:rsidR="00707FBB" w:rsidRDefault="00707FBB" w:rsidP="00247E21">
            <w:pPr>
              <w:rPr>
                <w:rFonts w:hint="eastAsia"/>
                <w:color w:val="000000"/>
                <w:szCs w:val="21"/>
              </w:rPr>
            </w:pPr>
            <w:r>
              <w:rPr>
                <w:rFonts w:hint="eastAsia"/>
                <w:color w:val="000000"/>
                <w:szCs w:val="21"/>
              </w:rPr>
              <w:t>W98</w:t>
            </w:r>
          </w:p>
        </w:tc>
        <w:tc>
          <w:tcPr>
            <w:tcW w:w="0" w:type="auto"/>
            <w:vAlign w:val="center"/>
          </w:tcPr>
          <w:p w:rsidR="00707FBB" w:rsidRDefault="00707FBB" w:rsidP="00247E21">
            <w:pPr>
              <w:rPr>
                <w:rFonts w:hint="eastAsia"/>
                <w:color w:val="000000"/>
                <w:szCs w:val="21"/>
              </w:rPr>
            </w:pPr>
            <w:r>
              <w:rPr>
                <w:rFonts w:hint="eastAsia"/>
                <w:color w:val="000000"/>
                <w:szCs w:val="21"/>
              </w:rPr>
              <w:t>W99</w:t>
            </w:r>
          </w:p>
        </w:tc>
        <w:tc>
          <w:tcPr>
            <w:tcW w:w="0" w:type="auto"/>
            <w:vAlign w:val="center"/>
          </w:tcPr>
          <w:p w:rsidR="00707FBB" w:rsidRDefault="00707FBB" w:rsidP="00247E21">
            <w:pPr>
              <w:rPr>
                <w:rFonts w:hint="eastAsia"/>
                <w:color w:val="000000"/>
                <w:szCs w:val="21"/>
              </w:rPr>
            </w:pPr>
            <w:r>
              <w:rPr>
                <w:rFonts w:hint="eastAsia"/>
                <w:color w:val="000000"/>
                <w:szCs w:val="21"/>
              </w:rPr>
              <w:t>W100</w:t>
            </w:r>
          </w:p>
        </w:tc>
        <w:tc>
          <w:tcPr>
            <w:tcW w:w="0" w:type="auto"/>
            <w:vAlign w:val="center"/>
          </w:tcPr>
          <w:p w:rsidR="00707FBB" w:rsidRDefault="00707FBB" w:rsidP="00247E21">
            <w:pPr>
              <w:rPr>
                <w:rFonts w:hint="eastAsia"/>
                <w:color w:val="000000"/>
                <w:szCs w:val="21"/>
              </w:rPr>
            </w:pPr>
            <w:r>
              <w:rPr>
                <w:rFonts w:hint="eastAsia"/>
                <w:color w:val="000000"/>
                <w:szCs w:val="21"/>
              </w:rPr>
              <w:t>W101</w:t>
            </w:r>
          </w:p>
        </w:tc>
        <w:tc>
          <w:tcPr>
            <w:tcW w:w="0" w:type="auto"/>
            <w:vAlign w:val="center"/>
          </w:tcPr>
          <w:p w:rsidR="00707FBB" w:rsidRDefault="00707FBB" w:rsidP="00247E21">
            <w:pPr>
              <w:rPr>
                <w:rFonts w:hint="eastAsia"/>
                <w:color w:val="000000"/>
                <w:szCs w:val="21"/>
              </w:rPr>
            </w:pPr>
            <w:r>
              <w:rPr>
                <w:rFonts w:hint="eastAsia"/>
                <w:color w:val="000000"/>
                <w:szCs w:val="21"/>
              </w:rPr>
              <w:t>W102</w:t>
            </w:r>
          </w:p>
        </w:tc>
      </w:tr>
      <w:tr w:rsidR="00707FBB" w:rsidRPr="006C194B" w:rsidTr="00247E21">
        <w:tblPrEx>
          <w:tblCellMar>
            <w:top w:w="0" w:type="dxa"/>
            <w:bottom w:w="0" w:type="dxa"/>
          </w:tblCellMar>
        </w:tblPrEx>
        <w:trPr>
          <w:cantSplit/>
        </w:trPr>
        <w:tc>
          <w:tcPr>
            <w:tcW w:w="0" w:type="auto"/>
            <w:vAlign w:val="bottom"/>
          </w:tcPr>
          <w:p w:rsidR="00707FBB" w:rsidRPr="006C194B" w:rsidRDefault="00707FBB" w:rsidP="00247E21">
            <w:pPr>
              <w:numPr>
                <w:ilvl w:val="0"/>
                <w:numId w:val="4"/>
              </w:numPr>
              <w:adjustRightInd w:val="0"/>
              <w:spacing w:line="312" w:lineRule="atLeast"/>
              <w:jc w:val="right"/>
              <w:textAlignment w:val="baseline"/>
              <w:rPr>
                <w:szCs w:val="21"/>
              </w:rPr>
            </w:pPr>
          </w:p>
        </w:tc>
        <w:tc>
          <w:tcPr>
            <w:tcW w:w="0" w:type="auto"/>
            <w:vAlign w:val="bottom"/>
          </w:tcPr>
          <w:p w:rsidR="00707FBB" w:rsidRPr="006C194B" w:rsidRDefault="00707FBB" w:rsidP="00247E21">
            <w:pPr>
              <w:rPr>
                <w:szCs w:val="21"/>
              </w:rPr>
            </w:pPr>
            <w:r w:rsidRPr="006C194B">
              <w:rPr>
                <w:szCs w:val="21"/>
              </w:rPr>
              <w:t>A6H</w:t>
            </w:r>
          </w:p>
        </w:tc>
        <w:tc>
          <w:tcPr>
            <w:tcW w:w="0" w:type="auto"/>
            <w:vAlign w:val="bottom"/>
          </w:tcPr>
          <w:p w:rsidR="00707FBB" w:rsidRPr="006C194B" w:rsidRDefault="00707FBB" w:rsidP="00247E21">
            <w:pPr>
              <w:rPr>
                <w:szCs w:val="21"/>
              </w:rPr>
            </w:pPr>
            <w:r w:rsidRPr="006C194B">
              <w:rPr>
                <w:szCs w:val="21"/>
              </w:rPr>
              <w:t>6</w:t>
            </w:r>
            <w:r>
              <w:rPr>
                <w:rFonts w:hint="eastAsia"/>
                <w:szCs w:val="21"/>
              </w:rPr>
              <w:t>8</w:t>
            </w:r>
            <w:r w:rsidRPr="006C194B">
              <w:rPr>
                <w:szCs w:val="21"/>
              </w:rPr>
              <w:t>H</w:t>
            </w:r>
          </w:p>
        </w:tc>
        <w:tc>
          <w:tcPr>
            <w:tcW w:w="0" w:type="auto"/>
            <w:vAlign w:val="center"/>
          </w:tcPr>
          <w:p w:rsidR="00707FBB" w:rsidRDefault="00707FBB" w:rsidP="00247E21">
            <w:pPr>
              <w:rPr>
                <w:rFonts w:hint="eastAsia"/>
                <w:szCs w:val="21"/>
              </w:rPr>
            </w:pPr>
            <w:r>
              <w:rPr>
                <w:rFonts w:hint="eastAsia"/>
                <w:szCs w:val="21"/>
              </w:rPr>
              <w:t>0FH</w:t>
            </w:r>
          </w:p>
        </w:tc>
        <w:tc>
          <w:tcPr>
            <w:tcW w:w="0" w:type="auto"/>
            <w:vAlign w:val="center"/>
          </w:tcPr>
          <w:p w:rsidR="00707FBB" w:rsidRDefault="00707FBB" w:rsidP="00247E21">
            <w:pPr>
              <w:rPr>
                <w:rFonts w:hint="eastAsia"/>
                <w:color w:val="000000"/>
                <w:szCs w:val="21"/>
              </w:rPr>
            </w:pPr>
            <w:r>
              <w:rPr>
                <w:rFonts w:hint="eastAsia"/>
                <w:color w:val="000000"/>
                <w:szCs w:val="21"/>
              </w:rPr>
              <w:t>W103</w:t>
            </w:r>
          </w:p>
        </w:tc>
        <w:tc>
          <w:tcPr>
            <w:tcW w:w="0" w:type="auto"/>
            <w:vAlign w:val="center"/>
          </w:tcPr>
          <w:p w:rsidR="00707FBB" w:rsidRDefault="00707FBB" w:rsidP="00247E21">
            <w:pPr>
              <w:rPr>
                <w:rFonts w:hint="eastAsia"/>
                <w:color w:val="000000"/>
                <w:szCs w:val="21"/>
              </w:rPr>
            </w:pPr>
            <w:r>
              <w:rPr>
                <w:rFonts w:hint="eastAsia"/>
                <w:color w:val="000000"/>
                <w:szCs w:val="21"/>
              </w:rPr>
              <w:t>W104</w:t>
            </w:r>
          </w:p>
        </w:tc>
        <w:tc>
          <w:tcPr>
            <w:tcW w:w="0" w:type="auto"/>
            <w:vAlign w:val="center"/>
          </w:tcPr>
          <w:p w:rsidR="00707FBB" w:rsidRDefault="00707FBB" w:rsidP="00247E21">
            <w:pPr>
              <w:rPr>
                <w:rFonts w:hint="eastAsia"/>
                <w:color w:val="000000"/>
                <w:szCs w:val="21"/>
              </w:rPr>
            </w:pPr>
            <w:r>
              <w:rPr>
                <w:rFonts w:hint="eastAsia"/>
                <w:color w:val="000000"/>
                <w:szCs w:val="21"/>
              </w:rPr>
              <w:t>W105</w:t>
            </w:r>
          </w:p>
        </w:tc>
        <w:tc>
          <w:tcPr>
            <w:tcW w:w="0" w:type="auto"/>
            <w:vAlign w:val="center"/>
          </w:tcPr>
          <w:p w:rsidR="00707FBB" w:rsidRDefault="00707FBB" w:rsidP="00247E21">
            <w:pPr>
              <w:rPr>
                <w:rFonts w:hint="eastAsia"/>
                <w:color w:val="000000"/>
                <w:szCs w:val="21"/>
              </w:rPr>
            </w:pPr>
            <w:r>
              <w:rPr>
                <w:rFonts w:hint="eastAsia"/>
                <w:color w:val="000000"/>
                <w:szCs w:val="21"/>
              </w:rPr>
              <w:t>W106</w:t>
            </w:r>
          </w:p>
        </w:tc>
        <w:tc>
          <w:tcPr>
            <w:tcW w:w="0" w:type="auto"/>
            <w:vAlign w:val="center"/>
          </w:tcPr>
          <w:p w:rsidR="00707FBB" w:rsidRDefault="00707FBB" w:rsidP="00247E21">
            <w:pPr>
              <w:rPr>
                <w:rFonts w:hint="eastAsia"/>
                <w:color w:val="000000"/>
                <w:szCs w:val="21"/>
              </w:rPr>
            </w:pPr>
            <w:r>
              <w:rPr>
                <w:rFonts w:hint="eastAsia"/>
                <w:color w:val="000000"/>
                <w:szCs w:val="21"/>
              </w:rPr>
              <w:t>W107</w:t>
            </w:r>
          </w:p>
        </w:tc>
        <w:tc>
          <w:tcPr>
            <w:tcW w:w="0" w:type="auto"/>
            <w:vAlign w:val="center"/>
          </w:tcPr>
          <w:p w:rsidR="00707FBB" w:rsidRDefault="00707FBB" w:rsidP="00247E21">
            <w:pPr>
              <w:rPr>
                <w:rFonts w:hint="eastAsia"/>
                <w:color w:val="000000"/>
                <w:szCs w:val="21"/>
              </w:rPr>
            </w:pPr>
            <w:r>
              <w:rPr>
                <w:rFonts w:hint="eastAsia"/>
                <w:color w:val="000000"/>
                <w:szCs w:val="21"/>
              </w:rPr>
              <w:t>W108</w:t>
            </w:r>
          </w:p>
        </w:tc>
        <w:tc>
          <w:tcPr>
            <w:tcW w:w="0" w:type="auto"/>
            <w:vAlign w:val="center"/>
          </w:tcPr>
          <w:p w:rsidR="00707FBB" w:rsidRDefault="00707FBB" w:rsidP="00247E21">
            <w:pPr>
              <w:rPr>
                <w:rFonts w:hint="eastAsia"/>
                <w:color w:val="000000"/>
                <w:szCs w:val="21"/>
              </w:rPr>
            </w:pPr>
            <w:r>
              <w:rPr>
                <w:rFonts w:hint="eastAsia"/>
                <w:color w:val="000000"/>
                <w:szCs w:val="21"/>
              </w:rPr>
              <w:t>W109</w:t>
            </w:r>
          </w:p>
        </w:tc>
      </w:tr>
      <w:tr w:rsidR="00707FBB" w:rsidRPr="006C194B" w:rsidTr="00247E21">
        <w:tblPrEx>
          <w:tblCellMar>
            <w:top w:w="0" w:type="dxa"/>
            <w:bottom w:w="0" w:type="dxa"/>
          </w:tblCellMar>
        </w:tblPrEx>
        <w:trPr>
          <w:cantSplit/>
        </w:trPr>
        <w:tc>
          <w:tcPr>
            <w:tcW w:w="0" w:type="auto"/>
            <w:vAlign w:val="bottom"/>
          </w:tcPr>
          <w:p w:rsidR="00707FBB" w:rsidRPr="006C194B" w:rsidRDefault="00707FBB" w:rsidP="00247E21">
            <w:pPr>
              <w:numPr>
                <w:ilvl w:val="0"/>
                <w:numId w:val="4"/>
              </w:numPr>
              <w:adjustRightInd w:val="0"/>
              <w:spacing w:line="312" w:lineRule="atLeast"/>
              <w:jc w:val="right"/>
              <w:textAlignment w:val="baseline"/>
              <w:rPr>
                <w:szCs w:val="21"/>
              </w:rPr>
            </w:pPr>
          </w:p>
        </w:tc>
        <w:tc>
          <w:tcPr>
            <w:tcW w:w="0" w:type="auto"/>
            <w:vAlign w:val="bottom"/>
          </w:tcPr>
          <w:p w:rsidR="00707FBB" w:rsidRPr="006C194B" w:rsidRDefault="00707FBB" w:rsidP="00247E21">
            <w:pPr>
              <w:rPr>
                <w:szCs w:val="21"/>
              </w:rPr>
            </w:pPr>
            <w:r w:rsidRPr="006C194B">
              <w:rPr>
                <w:szCs w:val="21"/>
              </w:rPr>
              <w:t>A6H</w:t>
            </w:r>
          </w:p>
        </w:tc>
        <w:tc>
          <w:tcPr>
            <w:tcW w:w="0" w:type="auto"/>
            <w:vAlign w:val="bottom"/>
          </w:tcPr>
          <w:p w:rsidR="00707FBB" w:rsidRPr="006C194B" w:rsidRDefault="00707FBB" w:rsidP="00247E21">
            <w:pPr>
              <w:rPr>
                <w:szCs w:val="21"/>
              </w:rPr>
            </w:pPr>
            <w:r w:rsidRPr="006C194B">
              <w:rPr>
                <w:szCs w:val="21"/>
              </w:rPr>
              <w:t>6</w:t>
            </w:r>
            <w:r>
              <w:rPr>
                <w:rFonts w:hint="eastAsia"/>
                <w:szCs w:val="21"/>
              </w:rPr>
              <w:t>8</w:t>
            </w:r>
            <w:r w:rsidRPr="006C194B">
              <w:rPr>
                <w:szCs w:val="21"/>
              </w:rPr>
              <w:t>H</w:t>
            </w:r>
          </w:p>
        </w:tc>
        <w:tc>
          <w:tcPr>
            <w:tcW w:w="0" w:type="auto"/>
            <w:vAlign w:val="center"/>
          </w:tcPr>
          <w:p w:rsidR="00707FBB" w:rsidRDefault="00707FBB" w:rsidP="00247E21">
            <w:pPr>
              <w:rPr>
                <w:rFonts w:hint="eastAsia"/>
                <w:szCs w:val="21"/>
              </w:rPr>
            </w:pPr>
            <w:r>
              <w:rPr>
                <w:rFonts w:hint="eastAsia"/>
                <w:szCs w:val="21"/>
              </w:rPr>
              <w:t>10H</w:t>
            </w:r>
          </w:p>
        </w:tc>
        <w:tc>
          <w:tcPr>
            <w:tcW w:w="0" w:type="auto"/>
            <w:vAlign w:val="center"/>
          </w:tcPr>
          <w:p w:rsidR="00707FBB" w:rsidRDefault="00707FBB" w:rsidP="00247E21">
            <w:pPr>
              <w:rPr>
                <w:rFonts w:hint="eastAsia"/>
                <w:color w:val="000000"/>
                <w:szCs w:val="21"/>
              </w:rPr>
            </w:pPr>
            <w:r>
              <w:rPr>
                <w:rFonts w:hint="eastAsia"/>
                <w:color w:val="000000"/>
                <w:szCs w:val="21"/>
              </w:rPr>
              <w:t>W110</w:t>
            </w:r>
          </w:p>
        </w:tc>
        <w:tc>
          <w:tcPr>
            <w:tcW w:w="0" w:type="auto"/>
            <w:vAlign w:val="center"/>
          </w:tcPr>
          <w:p w:rsidR="00707FBB" w:rsidRDefault="00707FBB" w:rsidP="00247E21">
            <w:pPr>
              <w:rPr>
                <w:rFonts w:hint="eastAsia"/>
                <w:color w:val="000000"/>
                <w:szCs w:val="21"/>
              </w:rPr>
            </w:pPr>
            <w:r>
              <w:rPr>
                <w:rFonts w:hint="eastAsia"/>
                <w:color w:val="000000"/>
                <w:szCs w:val="21"/>
              </w:rPr>
              <w:t>W111</w:t>
            </w:r>
          </w:p>
        </w:tc>
        <w:tc>
          <w:tcPr>
            <w:tcW w:w="0" w:type="auto"/>
            <w:vAlign w:val="center"/>
          </w:tcPr>
          <w:p w:rsidR="00707FBB" w:rsidRDefault="00707FBB" w:rsidP="00247E21">
            <w:pPr>
              <w:rPr>
                <w:rFonts w:hint="eastAsia"/>
                <w:color w:val="000000"/>
                <w:szCs w:val="21"/>
              </w:rPr>
            </w:pPr>
            <w:r>
              <w:rPr>
                <w:rFonts w:hint="eastAsia"/>
                <w:color w:val="000000"/>
                <w:szCs w:val="21"/>
              </w:rPr>
              <w:t>W112</w:t>
            </w:r>
          </w:p>
        </w:tc>
        <w:tc>
          <w:tcPr>
            <w:tcW w:w="0" w:type="auto"/>
            <w:vAlign w:val="center"/>
          </w:tcPr>
          <w:p w:rsidR="00707FBB" w:rsidRDefault="00707FBB" w:rsidP="00247E21">
            <w:pPr>
              <w:rPr>
                <w:rFonts w:hint="eastAsia"/>
                <w:color w:val="000000"/>
                <w:szCs w:val="21"/>
              </w:rPr>
            </w:pPr>
            <w:r>
              <w:rPr>
                <w:rFonts w:hint="eastAsia"/>
                <w:color w:val="000000"/>
                <w:szCs w:val="21"/>
              </w:rPr>
              <w:t>W113</w:t>
            </w:r>
          </w:p>
        </w:tc>
        <w:tc>
          <w:tcPr>
            <w:tcW w:w="0" w:type="auto"/>
            <w:vAlign w:val="center"/>
          </w:tcPr>
          <w:p w:rsidR="00707FBB" w:rsidRDefault="00707FBB" w:rsidP="00247E21">
            <w:pPr>
              <w:rPr>
                <w:rFonts w:hint="eastAsia"/>
                <w:color w:val="000000"/>
                <w:szCs w:val="21"/>
              </w:rPr>
            </w:pPr>
            <w:r>
              <w:rPr>
                <w:rFonts w:hint="eastAsia"/>
                <w:color w:val="000000"/>
                <w:szCs w:val="21"/>
              </w:rPr>
              <w:t>W114</w:t>
            </w:r>
          </w:p>
        </w:tc>
        <w:tc>
          <w:tcPr>
            <w:tcW w:w="0" w:type="auto"/>
            <w:vAlign w:val="center"/>
          </w:tcPr>
          <w:p w:rsidR="00707FBB" w:rsidRDefault="00707FBB" w:rsidP="00247E21">
            <w:pPr>
              <w:rPr>
                <w:rFonts w:hint="eastAsia"/>
                <w:color w:val="000000"/>
                <w:szCs w:val="21"/>
              </w:rPr>
            </w:pPr>
            <w:r>
              <w:rPr>
                <w:rFonts w:hint="eastAsia"/>
                <w:color w:val="000000"/>
                <w:szCs w:val="21"/>
              </w:rPr>
              <w:t>W115</w:t>
            </w:r>
          </w:p>
        </w:tc>
        <w:tc>
          <w:tcPr>
            <w:tcW w:w="0" w:type="auto"/>
            <w:vAlign w:val="center"/>
          </w:tcPr>
          <w:p w:rsidR="00707FBB" w:rsidRDefault="00707FBB" w:rsidP="00247E21">
            <w:pPr>
              <w:rPr>
                <w:rFonts w:hint="eastAsia"/>
                <w:color w:val="000000"/>
                <w:szCs w:val="21"/>
              </w:rPr>
            </w:pPr>
            <w:r>
              <w:rPr>
                <w:rFonts w:hint="eastAsia"/>
                <w:color w:val="000000"/>
                <w:szCs w:val="21"/>
              </w:rPr>
              <w:t>W116</w:t>
            </w:r>
          </w:p>
        </w:tc>
      </w:tr>
      <w:tr w:rsidR="00707FBB" w:rsidRPr="006C194B" w:rsidTr="00247E21">
        <w:tblPrEx>
          <w:tblCellMar>
            <w:top w:w="0" w:type="dxa"/>
            <w:bottom w:w="0" w:type="dxa"/>
          </w:tblCellMar>
        </w:tblPrEx>
        <w:trPr>
          <w:cantSplit/>
        </w:trPr>
        <w:tc>
          <w:tcPr>
            <w:tcW w:w="0" w:type="auto"/>
            <w:vAlign w:val="bottom"/>
          </w:tcPr>
          <w:p w:rsidR="00707FBB" w:rsidRPr="006C194B" w:rsidRDefault="00707FBB" w:rsidP="00247E21">
            <w:pPr>
              <w:numPr>
                <w:ilvl w:val="0"/>
                <w:numId w:val="4"/>
              </w:numPr>
              <w:adjustRightInd w:val="0"/>
              <w:spacing w:line="312" w:lineRule="atLeast"/>
              <w:jc w:val="right"/>
              <w:textAlignment w:val="baseline"/>
              <w:rPr>
                <w:szCs w:val="21"/>
              </w:rPr>
            </w:pPr>
          </w:p>
        </w:tc>
        <w:tc>
          <w:tcPr>
            <w:tcW w:w="0" w:type="auto"/>
            <w:vAlign w:val="bottom"/>
          </w:tcPr>
          <w:p w:rsidR="00707FBB" w:rsidRPr="006C194B" w:rsidRDefault="00707FBB" w:rsidP="00247E21">
            <w:pPr>
              <w:rPr>
                <w:szCs w:val="21"/>
              </w:rPr>
            </w:pPr>
            <w:r w:rsidRPr="006C194B">
              <w:rPr>
                <w:szCs w:val="21"/>
              </w:rPr>
              <w:t>A6H</w:t>
            </w:r>
          </w:p>
        </w:tc>
        <w:tc>
          <w:tcPr>
            <w:tcW w:w="0" w:type="auto"/>
            <w:vAlign w:val="bottom"/>
          </w:tcPr>
          <w:p w:rsidR="00707FBB" w:rsidRPr="006C194B" w:rsidRDefault="00707FBB" w:rsidP="00247E21">
            <w:pPr>
              <w:rPr>
                <w:szCs w:val="21"/>
              </w:rPr>
            </w:pPr>
            <w:r w:rsidRPr="006C194B">
              <w:rPr>
                <w:szCs w:val="21"/>
              </w:rPr>
              <w:t>6</w:t>
            </w:r>
            <w:r>
              <w:rPr>
                <w:rFonts w:hint="eastAsia"/>
                <w:szCs w:val="21"/>
              </w:rPr>
              <w:t>7</w:t>
            </w:r>
            <w:r w:rsidRPr="006C194B">
              <w:rPr>
                <w:szCs w:val="21"/>
              </w:rPr>
              <w:t>H</w:t>
            </w:r>
          </w:p>
        </w:tc>
        <w:tc>
          <w:tcPr>
            <w:tcW w:w="0" w:type="auto"/>
            <w:vAlign w:val="center"/>
          </w:tcPr>
          <w:p w:rsidR="00707FBB" w:rsidRDefault="00707FBB" w:rsidP="00247E21">
            <w:pPr>
              <w:rPr>
                <w:rFonts w:hint="eastAsia"/>
                <w:szCs w:val="21"/>
              </w:rPr>
            </w:pPr>
            <w:r>
              <w:rPr>
                <w:rFonts w:hint="eastAsia"/>
                <w:szCs w:val="21"/>
              </w:rPr>
              <w:t>11H</w:t>
            </w:r>
          </w:p>
        </w:tc>
        <w:tc>
          <w:tcPr>
            <w:tcW w:w="0" w:type="auto"/>
            <w:vAlign w:val="center"/>
          </w:tcPr>
          <w:p w:rsidR="00707FBB" w:rsidRDefault="00707FBB" w:rsidP="00247E21">
            <w:pPr>
              <w:rPr>
                <w:rFonts w:hint="eastAsia"/>
                <w:color w:val="000000"/>
                <w:szCs w:val="21"/>
              </w:rPr>
            </w:pPr>
            <w:r>
              <w:rPr>
                <w:rFonts w:hint="eastAsia"/>
                <w:color w:val="000000"/>
                <w:szCs w:val="21"/>
              </w:rPr>
              <w:t>W117</w:t>
            </w:r>
          </w:p>
        </w:tc>
        <w:tc>
          <w:tcPr>
            <w:tcW w:w="0" w:type="auto"/>
            <w:vAlign w:val="center"/>
          </w:tcPr>
          <w:p w:rsidR="00707FBB" w:rsidRDefault="00707FBB" w:rsidP="00247E21">
            <w:pPr>
              <w:rPr>
                <w:rFonts w:hint="eastAsia"/>
                <w:color w:val="000000"/>
                <w:szCs w:val="21"/>
              </w:rPr>
            </w:pPr>
            <w:r>
              <w:rPr>
                <w:rFonts w:hint="eastAsia"/>
                <w:color w:val="000000"/>
                <w:szCs w:val="21"/>
              </w:rPr>
              <w:t>W118</w:t>
            </w:r>
          </w:p>
        </w:tc>
        <w:tc>
          <w:tcPr>
            <w:tcW w:w="0" w:type="auto"/>
            <w:vAlign w:val="center"/>
          </w:tcPr>
          <w:p w:rsidR="00707FBB" w:rsidRDefault="00707FBB" w:rsidP="00247E21">
            <w:pPr>
              <w:rPr>
                <w:rFonts w:hint="eastAsia"/>
                <w:color w:val="000000"/>
                <w:szCs w:val="21"/>
              </w:rPr>
            </w:pPr>
            <w:r>
              <w:rPr>
                <w:rFonts w:hint="eastAsia"/>
                <w:color w:val="000000"/>
                <w:szCs w:val="21"/>
              </w:rPr>
              <w:t>W119</w:t>
            </w:r>
          </w:p>
        </w:tc>
        <w:tc>
          <w:tcPr>
            <w:tcW w:w="0" w:type="auto"/>
            <w:vAlign w:val="center"/>
          </w:tcPr>
          <w:p w:rsidR="00707FBB" w:rsidRDefault="00707FBB" w:rsidP="00247E21">
            <w:pPr>
              <w:rPr>
                <w:rFonts w:hint="eastAsia"/>
                <w:color w:val="000000"/>
                <w:szCs w:val="21"/>
              </w:rPr>
            </w:pPr>
            <w:r>
              <w:rPr>
                <w:rFonts w:hint="eastAsia"/>
                <w:color w:val="000000"/>
                <w:szCs w:val="21"/>
              </w:rPr>
              <w:t>W120</w:t>
            </w:r>
          </w:p>
        </w:tc>
        <w:tc>
          <w:tcPr>
            <w:tcW w:w="0" w:type="auto"/>
            <w:vAlign w:val="center"/>
          </w:tcPr>
          <w:p w:rsidR="00707FBB" w:rsidRDefault="00707FBB" w:rsidP="00247E21">
            <w:pPr>
              <w:rPr>
                <w:rFonts w:hint="eastAsia"/>
                <w:color w:val="000000"/>
                <w:szCs w:val="21"/>
              </w:rPr>
            </w:pPr>
            <w:r>
              <w:rPr>
                <w:rFonts w:hint="eastAsia"/>
                <w:color w:val="000000"/>
                <w:szCs w:val="21"/>
              </w:rPr>
              <w:t>W121</w:t>
            </w:r>
          </w:p>
        </w:tc>
        <w:tc>
          <w:tcPr>
            <w:tcW w:w="0" w:type="auto"/>
            <w:vAlign w:val="center"/>
          </w:tcPr>
          <w:p w:rsidR="00707FBB" w:rsidRDefault="00707FBB" w:rsidP="00247E21">
            <w:pPr>
              <w:rPr>
                <w:rFonts w:hint="eastAsia"/>
                <w:color w:val="000000"/>
                <w:szCs w:val="21"/>
              </w:rPr>
            </w:pPr>
            <w:r>
              <w:rPr>
                <w:rFonts w:hint="eastAsia"/>
                <w:color w:val="000000"/>
                <w:szCs w:val="21"/>
              </w:rPr>
              <w:t>SUM</w:t>
            </w:r>
          </w:p>
        </w:tc>
        <w:tc>
          <w:tcPr>
            <w:tcW w:w="0" w:type="auto"/>
            <w:vAlign w:val="center"/>
          </w:tcPr>
          <w:p w:rsidR="00707FBB" w:rsidRDefault="00707FBB" w:rsidP="00247E21">
            <w:pPr>
              <w:rPr>
                <w:rFonts w:hint="eastAsia"/>
                <w:color w:val="000000"/>
                <w:szCs w:val="21"/>
              </w:rPr>
            </w:pPr>
          </w:p>
        </w:tc>
      </w:tr>
    </w:tbl>
    <w:p w:rsidR="00707FBB" w:rsidRPr="006C194B" w:rsidRDefault="00707FBB" w:rsidP="00707FBB">
      <w:pPr>
        <w:pStyle w:val="aff1"/>
        <w:rPr>
          <w:lang w:eastAsia="zh-CN"/>
        </w:rPr>
      </w:pPr>
    </w:p>
    <w:p w:rsidR="00707FBB" w:rsidRPr="006C194B" w:rsidRDefault="00707FBB" w:rsidP="00707FBB"/>
    <w:p w:rsidR="00707FBB" w:rsidRPr="006C194B" w:rsidRDefault="00707FBB" w:rsidP="00707FBB"/>
    <w:p w:rsidR="00707FBB" w:rsidRPr="006C194B" w:rsidRDefault="00707FBB" w:rsidP="00707FBB">
      <w:pPr>
        <w:pStyle w:val="djt0"/>
        <w:spacing w:before="120" w:after="120"/>
        <w:sectPr w:rsidR="00707FBB" w:rsidRPr="006C194B" w:rsidSect="008F7816">
          <w:pgSz w:w="11907" w:h="16840" w:code="9"/>
          <w:pgMar w:top="1701" w:right="1418" w:bottom="1304" w:left="1701" w:header="851" w:footer="913" w:gutter="0"/>
          <w:cols w:space="720"/>
          <w:docGrid w:linePitch="326"/>
        </w:sectPr>
      </w:pPr>
    </w:p>
    <w:p w:rsidR="00707FBB" w:rsidRPr="006C194B" w:rsidRDefault="00707FBB" w:rsidP="00707FBB">
      <w:pPr>
        <w:pStyle w:val="affff2"/>
        <w:ind w:firstLineChars="0" w:firstLine="0"/>
        <w:jc w:val="center"/>
      </w:pPr>
      <w:r w:rsidRPr="006C194B">
        <w:lastRenderedPageBreak/>
        <w:t>表</w:t>
      </w:r>
      <w:r>
        <w:rPr>
          <w:rFonts w:hint="eastAsia"/>
        </w:rPr>
        <w:t>6-7</w:t>
      </w:r>
      <w:r w:rsidRPr="006C194B">
        <w:t xml:space="preserve"> </w:t>
      </w:r>
      <w:r w:rsidRPr="006C194B">
        <w:t>海岸带成像仪缓变遥测参数表</w:t>
      </w:r>
    </w:p>
    <w:tbl>
      <w:tblPr>
        <w:tblW w:w="5063" w:type="pct"/>
        <w:jc w:val="center"/>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63"/>
        <w:gridCol w:w="1093"/>
        <w:gridCol w:w="939"/>
        <w:gridCol w:w="2407"/>
        <w:gridCol w:w="711"/>
        <w:gridCol w:w="1559"/>
        <w:gridCol w:w="1133"/>
        <w:gridCol w:w="4559"/>
        <w:gridCol w:w="1164"/>
      </w:tblGrid>
      <w:tr w:rsidR="00707FBB" w:rsidRPr="00F37157" w:rsidTr="00247E21">
        <w:trPr>
          <w:tblHeader/>
          <w:jc w:val="center"/>
        </w:trPr>
        <w:tc>
          <w:tcPr>
            <w:tcW w:w="233"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jc w:val="center"/>
              <w:rPr>
                <w:b/>
                <w:szCs w:val="21"/>
              </w:rPr>
            </w:pPr>
            <w:r w:rsidRPr="00F37157">
              <w:rPr>
                <w:rFonts w:eastAsia="黑体"/>
                <w:b/>
                <w:szCs w:val="21"/>
              </w:rPr>
              <w:t>序号</w:t>
            </w:r>
          </w:p>
        </w:tc>
        <w:tc>
          <w:tcPr>
            <w:tcW w:w="384"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rFonts w:eastAsia="黑体"/>
                <w:b/>
                <w:szCs w:val="21"/>
              </w:rPr>
            </w:pPr>
            <w:r w:rsidRPr="00F37157">
              <w:rPr>
                <w:rFonts w:eastAsia="黑体"/>
                <w:b/>
                <w:szCs w:val="21"/>
              </w:rPr>
              <w:t>参数代号</w:t>
            </w:r>
          </w:p>
        </w:tc>
        <w:tc>
          <w:tcPr>
            <w:tcW w:w="1175" w:type="pct"/>
            <w:gridSpan w:val="2"/>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rFonts w:eastAsia="黑体"/>
                <w:b/>
                <w:szCs w:val="21"/>
              </w:rPr>
            </w:pPr>
            <w:r w:rsidRPr="00F37157">
              <w:rPr>
                <w:rFonts w:eastAsia="黑体"/>
                <w:b/>
                <w:szCs w:val="21"/>
              </w:rPr>
              <w:t>参数名称</w:t>
            </w:r>
          </w:p>
        </w:tc>
        <w:tc>
          <w:tcPr>
            <w:tcW w:w="250"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rFonts w:eastAsia="黑体"/>
                <w:b/>
                <w:szCs w:val="21"/>
              </w:rPr>
            </w:pPr>
            <w:r w:rsidRPr="00F37157">
              <w:rPr>
                <w:rFonts w:eastAsia="黑体"/>
                <w:b/>
                <w:szCs w:val="21"/>
              </w:rPr>
              <w:t>长度</w:t>
            </w: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rFonts w:eastAsia="黑体"/>
                <w:b/>
                <w:szCs w:val="21"/>
              </w:rPr>
            </w:pPr>
            <w:r w:rsidRPr="00F37157">
              <w:rPr>
                <w:rFonts w:eastAsia="黑体"/>
                <w:b/>
                <w:szCs w:val="21"/>
              </w:rPr>
              <w:t>正常范围</w:t>
            </w:r>
          </w:p>
        </w:tc>
        <w:tc>
          <w:tcPr>
            <w:tcW w:w="2000" w:type="pct"/>
            <w:gridSpan w:val="2"/>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rFonts w:eastAsia="黑体"/>
                <w:b/>
                <w:szCs w:val="21"/>
              </w:rPr>
            </w:pPr>
            <w:r w:rsidRPr="00F37157">
              <w:rPr>
                <w:rFonts w:eastAsia="黑体"/>
                <w:b/>
                <w:szCs w:val="21"/>
              </w:rPr>
              <w:t>说明</w:t>
            </w:r>
          </w:p>
        </w:tc>
        <w:tc>
          <w:tcPr>
            <w:tcW w:w="409"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rFonts w:eastAsia="黑体"/>
                <w:b/>
                <w:szCs w:val="21"/>
              </w:rPr>
            </w:pPr>
            <w:r w:rsidRPr="00F37157">
              <w:rPr>
                <w:rFonts w:eastAsia="黑体"/>
                <w:b/>
                <w:szCs w:val="21"/>
              </w:rPr>
              <w:t>路序</w:t>
            </w:r>
          </w:p>
        </w:tc>
      </w:tr>
      <w:tr w:rsidR="00707FBB" w:rsidRPr="00F37157" w:rsidTr="00247E21">
        <w:trPr>
          <w:tblHeader/>
          <w:jc w:val="center"/>
        </w:trPr>
        <w:tc>
          <w:tcPr>
            <w:tcW w:w="233"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jc w:val="left"/>
              <w:rPr>
                <w:szCs w:val="21"/>
              </w:rPr>
            </w:pPr>
            <w:r w:rsidRPr="00F37157">
              <w:rPr>
                <w:szCs w:val="21"/>
              </w:rPr>
              <w:t>成像仪积分时间设置代码（</w:t>
            </w:r>
            <w:r w:rsidRPr="00F37157">
              <w:rPr>
                <w:szCs w:val="21"/>
              </w:rPr>
              <w:t>HB</w:t>
            </w:r>
            <w:r w:rsidRPr="00F37157">
              <w:rPr>
                <w:szCs w:val="21"/>
              </w:rPr>
              <w:t>）</w:t>
            </w:r>
          </w:p>
        </w:tc>
        <w:tc>
          <w:tcPr>
            <w:tcW w:w="250"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1</w:t>
            </w: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00H ~07H</w:t>
            </w:r>
          </w:p>
        </w:tc>
        <w:tc>
          <w:tcPr>
            <w:tcW w:w="2000" w:type="pct"/>
            <w:gridSpan w:val="2"/>
            <w:vMerge w:val="restart"/>
            <w:tcBorders>
              <w:top w:val="single" w:sz="4" w:space="0" w:color="auto"/>
              <w:left w:val="single" w:sz="4" w:space="0" w:color="auto"/>
              <w:right w:val="single" w:sz="4" w:space="0" w:color="auto"/>
            </w:tcBorders>
            <w:vAlign w:val="center"/>
          </w:tcPr>
          <w:p w:rsidR="00707FBB" w:rsidRPr="00DD3494" w:rsidRDefault="00707FBB" w:rsidP="00247E21">
            <w:pPr>
              <w:spacing w:line="360" w:lineRule="auto"/>
              <w:jc w:val="left"/>
              <w:rPr>
                <w:sz w:val="22"/>
                <w:szCs w:val="21"/>
              </w:rPr>
            </w:pPr>
            <w:r w:rsidRPr="00DD3494">
              <w:rPr>
                <w:sz w:val="22"/>
                <w:szCs w:val="21"/>
              </w:rPr>
              <w:t>全色谱段的积分时间范围为：</w:t>
            </w:r>
            <w:r w:rsidRPr="00DD3494">
              <w:rPr>
                <w:sz w:val="22"/>
                <w:szCs w:val="21"/>
              </w:rPr>
              <w:t>0.6ms~1.2ms</w:t>
            </w:r>
          </w:p>
          <w:p w:rsidR="00707FBB" w:rsidRPr="00F37157" w:rsidRDefault="00707FBB" w:rsidP="00247E21">
            <w:pPr>
              <w:spacing w:line="360" w:lineRule="auto"/>
              <w:jc w:val="left"/>
              <w:rPr>
                <w:rFonts w:eastAsia="黑体"/>
                <w:b/>
                <w:szCs w:val="21"/>
              </w:rPr>
            </w:pPr>
            <w:r w:rsidRPr="00DD3494">
              <w:rPr>
                <w:sz w:val="22"/>
                <w:szCs w:val="21"/>
              </w:rPr>
              <w:t>设置范围是</w:t>
            </w:r>
            <w:r w:rsidRPr="00DD3494">
              <w:rPr>
                <w:sz w:val="22"/>
                <w:szCs w:val="21"/>
              </w:rPr>
              <w:t>[0H</w:t>
            </w:r>
            <w:r w:rsidRPr="00DD3494">
              <w:rPr>
                <w:sz w:val="22"/>
                <w:szCs w:val="21"/>
              </w:rPr>
              <w:t>，</w:t>
            </w:r>
            <w:r w:rsidRPr="00DD3494">
              <w:rPr>
                <w:sz w:val="22"/>
                <w:szCs w:val="21"/>
              </w:rPr>
              <w:t>0753H]</w:t>
            </w:r>
          </w:p>
        </w:tc>
        <w:tc>
          <w:tcPr>
            <w:tcW w:w="409"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792"/>
          <w:tblHeader/>
          <w:jc w:val="center"/>
        </w:trPr>
        <w:tc>
          <w:tcPr>
            <w:tcW w:w="233"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left"/>
              <w:rPr>
                <w:rFonts w:eastAsia="黑体"/>
                <w:b/>
                <w:szCs w:val="21"/>
              </w:rPr>
            </w:pPr>
            <w:r w:rsidRPr="00F37157">
              <w:rPr>
                <w:szCs w:val="21"/>
              </w:rPr>
              <w:t>成像仪积分时间设置代码（</w:t>
            </w:r>
            <w:r w:rsidRPr="00F37157">
              <w:rPr>
                <w:szCs w:val="21"/>
              </w:rPr>
              <w:t>LB</w:t>
            </w:r>
            <w:r w:rsidRPr="00F37157">
              <w:rPr>
                <w:szCs w:val="21"/>
              </w:rPr>
              <w:t>）</w:t>
            </w:r>
          </w:p>
        </w:tc>
        <w:tc>
          <w:tcPr>
            <w:tcW w:w="250"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1</w:t>
            </w: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00H~FFH</w:t>
            </w:r>
          </w:p>
        </w:tc>
        <w:tc>
          <w:tcPr>
            <w:tcW w:w="2000" w:type="pct"/>
            <w:gridSpan w:val="2"/>
            <w:vMerge/>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rFonts w:eastAsia="黑体"/>
                <w:b/>
                <w:szCs w:val="21"/>
              </w:rPr>
            </w:pPr>
          </w:p>
        </w:tc>
        <w:tc>
          <w:tcPr>
            <w:tcW w:w="409"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96"/>
          <w:tblHeader/>
          <w:jc w:val="center"/>
        </w:trPr>
        <w:tc>
          <w:tcPr>
            <w:tcW w:w="233" w:type="pct"/>
            <w:vMerge w:val="restart"/>
            <w:tcBorders>
              <w:top w:val="single" w:sz="4" w:space="0" w:color="auto"/>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val="restart"/>
            <w:tcBorders>
              <w:top w:val="single" w:sz="4" w:space="0" w:color="auto"/>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val="restart"/>
            <w:tcBorders>
              <w:top w:val="single" w:sz="4" w:space="0" w:color="auto"/>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r w:rsidRPr="00F37157">
              <w:rPr>
                <w:szCs w:val="21"/>
              </w:rPr>
              <w:t>B1</w:t>
            </w:r>
            <w:r w:rsidRPr="00F37157">
              <w:rPr>
                <w:szCs w:val="21"/>
              </w:rPr>
              <w:t>谱段级数设置代码</w:t>
            </w:r>
          </w:p>
        </w:tc>
        <w:tc>
          <w:tcPr>
            <w:tcW w:w="250" w:type="pct"/>
            <w:vMerge w:val="restart"/>
            <w:tcBorders>
              <w:top w:val="single" w:sz="4" w:space="0" w:color="auto"/>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1</w:t>
            </w: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11H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8</w:t>
            </w:r>
            <w:r w:rsidRPr="00F37157">
              <w:rPr>
                <w:szCs w:val="21"/>
              </w:rPr>
              <w:t>档级数</w:t>
            </w:r>
          </w:p>
        </w:tc>
        <w:tc>
          <w:tcPr>
            <w:tcW w:w="409" w:type="pct"/>
            <w:vMerge w:val="restart"/>
            <w:tcBorders>
              <w:top w:val="single" w:sz="4" w:space="0" w:color="auto"/>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90"/>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12H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12</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90"/>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13H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20</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90"/>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14H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36</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90"/>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15H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60</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90"/>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16H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90</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90"/>
          <w:tblHeader/>
          <w:jc w:val="center"/>
        </w:trPr>
        <w:tc>
          <w:tcPr>
            <w:tcW w:w="233"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17H</w:t>
            </w:r>
          </w:p>
        </w:tc>
        <w:tc>
          <w:tcPr>
            <w:tcW w:w="2000" w:type="pct"/>
            <w:gridSpan w:val="2"/>
            <w:tcBorders>
              <w:left w:val="single" w:sz="4" w:space="0" w:color="auto"/>
              <w:bottom w:val="single" w:sz="4" w:space="0" w:color="auto"/>
              <w:right w:val="single" w:sz="4" w:space="0" w:color="auto"/>
            </w:tcBorders>
          </w:tcPr>
          <w:p w:rsidR="00707FBB" w:rsidRPr="00F37157" w:rsidRDefault="00707FBB" w:rsidP="00247E21">
            <w:pPr>
              <w:spacing w:line="360" w:lineRule="auto"/>
              <w:rPr>
                <w:szCs w:val="21"/>
              </w:rPr>
            </w:pPr>
            <w:r w:rsidRPr="00F37157">
              <w:rPr>
                <w:szCs w:val="21"/>
              </w:rPr>
              <w:t>144</w:t>
            </w:r>
            <w:r w:rsidRPr="00F37157">
              <w:rPr>
                <w:szCs w:val="21"/>
              </w:rPr>
              <w:t>档级数</w:t>
            </w:r>
          </w:p>
        </w:tc>
        <w:tc>
          <w:tcPr>
            <w:tcW w:w="409"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96"/>
          <w:tblHeader/>
          <w:jc w:val="center"/>
        </w:trPr>
        <w:tc>
          <w:tcPr>
            <w:tcW w:w="233" w:type="pct"/>
            <w:vMerge w:val="restart"/>
            <w:tcBorders>
              <w:top w:val="single" w:sz="4" w:space="0" w:color="auto"/>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val="restart"/>
            <w:tcBorders>
              <w:top w:val="single" w:sz="4" w:space="0" w:color="auto"/>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val="restart"/>
            <w:tcBorders>
              <w:top w:val="single" w:sz="4" w:space="0" w:color="auto"/>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r w:rsidRPr="00F37157">
              <w:rPr>
                <w:szCs w:val="21"/>
              </w:rPr>
              <w:t>B2</w:t>
            </w:r>
            <w:r w:rsidRPr="00F37157">
              <w:rPr>
                <w:szCs w:val="21"/>
              </w:rPr>
              <w:t>谱段级数设置代码</w:t>
            </w:r>
          </w:p>
        </w:tc>
        <w:tc>
          <w:tcPr>
            <w:tcW w:w="250" w:type="pct"/>
            <w:vMerge w:val="restart"/>
            <w:tcBorders>
              <w:top w:val="single" w:sz="4" w:space="0" w:color="auto"/>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rFonts w:hint="eastAsia"/>
                <w:szCs w:val="21"/>
              </w:rPr>
              <w:t>1</w:t>
            </w: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21H</w:t>
            </w:r>
          </w:p>
        </w:tc>
        <w:tc>
          <w:tcPr>
            <w:tcW w:w="2000" w:type="pct"/>
            <w:gridSpan w:val="2"/>
            <w:tcBorders>
              <w:left w:val="single" w:sz="4" w:space="0" w:color="auto"/>
              <w:right w:val="single" w:sz="4" w:space="0" w:color="auto"/>
            </w:tcBorders>
          </w:tcPr>
          <w:p w:rsidR="00707FBB" w:rsidRPr="00F37157" w:rsidRDefault="00707FBB" w:rsidP="00247E21">
            <w:pPr>
              <w:autoSpaceDE w:val="0"/>
              <w:autoSpaceDN w:val="0"/>
              <w:spacing w:line="360" w:lineRule="auto"/>
              <w:rPr>
                <w:szCs w:val="21"/>
              </w:rPr>
            </w:pPr>
            <w:r w:rsidRPr="00F37157">
              <w:rPr>
                <w:szCs w:val="21"/>
              </w:rPr>
              <w:t>6</w:t>
            </w:r>
            <w:r w:rsidRPr="00F37157">
              <w:rPr>
                <w:szCs w:val="21"/>
              </w:rPr>
              <w:t>档级数</w:t>
            </w:r>
          </w:p>
        </w:tc>
        <w:tc>
          <w:tcPr>
            <w:tcW w:w="409" w:type="pct"/>
            <w:vMerge w:val="restart"/>
            <w:tcBorders>
              <w:top w:val="single" w:sz="4" w:space="0" w:color="auto"/>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90"/>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22H</w:t>
            </w:r>
          </w:p>
        </w:tc>
        <w:tc>
          <w:tcPr>
            <w:tcW w:w="2000" w:type="pct"/>
            <w:gridSpan w:val="2"/>
            <w:tcBorders>
              <w:left w:val="single" w:sz="4" w:space="0" w:color="auto"/>
              <w:right w:val="single" w:sz="4" w:space="0" w:color="auto"/>
            </w:tcBorders>
          </w:tcPr>
          <w:p w:rsidR="00707FBB" w:rsidRPr="00F37157" w:rsidRDefault="00707FBB" w:rsidP="00247E21">
            <w:pPr>
              <w:autoSpaceDE w:val="0"/>
              <w:autoSpaceDN w:val="0"/>
              <w:spacing w:line="360" w:lineRule="auto"/>
              <w:rPr>
                <w:szCs w:val="21"/>
              </w:rPr>
            </w:pPr>
            <w:r w:rsidRPr="00F37157">
              <w:rPr>
                <w:szCs w:val="21"/>
              </w:rPr>
              <w:t>12</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90"/>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23H</w:t>
            </w:r>
          </w:p>
        </w:tc>
        <w:tc>
          <w:tcPr>
            <w:tcW w:w="2000" w:type="pct"/>
            <w:gridSpan w:val="2"/>
            <w:tcBorders>
              <w:left w:val="single" w:sz="4" w:space="0" w:color="auto"/>
              <w:right w:val="single" w:sz="4" w:space="0" w:color="auto"/>
            </w:tcBorders>
          </w:tcPr>
          <w:p w:rsidR="00707FBB" w:rsidRPr="00F37157" w:rsidRDefault="00707FBB" w:rsidP="00247E21">
            <w:pPr>
              <w:autoSpaceDE w:val="0"/>
              <w:autoSpaceDN w:val="0"/>
              <w:spacing w:line="360" w:lineRule="auto"/>
              <w:rPr>
                <w:szCs w:val="21"/>
              </w:rPr>
            </w:pPr>
            <w:r w:rsidRPr="00F37157">
              <w:rPr>
                <w:szCs w:val="21"/>
              </w:rPr>
              <w:t>24</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90"/>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24H</w:t>
            </w:r>
          </w:p>
        </w:tc>
        <w:tc>
          <w:tcPr>
            <w:tcW w:w="2000" w:type="pct"/>
            <w:gridSpan w:val="2"/>
            <w:tcBorders>
              <w:left w:val="single" w:sz="4" w:space="0" w:color="auto"/>
              <w:right w:val="single" w:sz="4" w:space="0" w:color="auto"/>
            </w:tcBorders>
          </w:tcPr>
          <w:p w:rsidR="00707FBB" w:rsidRPr="00F37157" w:rsidRDefault="00707FBB" w:rsidP="00247E21">
            <w:pPr>
              <w:autoSpaceDE w:val="0"/>
              <w:autoSpaceDN w:val="0"/>
              <w:spacing w:line="360" w:lineRule="auto"/>
              <w:rPr>
                <w:szCs w:val="21"/>
              </w:rPr>
            </w:pPr>
            <w:r w:rsidRPr="00F37157">
              <w:rPr>
                <w:szCs w:val="21"/>
              </w:rPr>
              <w:t>32</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90"/>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25H</w:t>
            </w:r>
          </w:p>
        </w:tc>
        <w:tc>
          <w:tcPr>
            <w:tcW w:w="2000" w:type="pct"/>
            <w:gridSpan w:val="2"/>
            <w:tcBorders>
              <w:left w:val="single" w:sz="4" w:space="0" w:color="auto"/>
              <w:right w:val="single" w:sz="4" w:space="0" w:color="auto"/>
            </w:tcBorders>
          </w:tcPr>
          <w:p w:rsidR="00707FBB" w:rsidRPr="00F37157" w:rsidRDefault="00707FBB" w:rsidP="00247E21">
            <w:pPr>
              <w:autoSpaceDE w:val="0"/>
              <w:autoSpaceDN w:val="0"/>
              <w:spacing w:line="360" w:lineRule="auto"/>
              <w:rPr>
                <w:szCs w:val="21"/>
              </w:rPr>
            </w:pPr>
            <w:r w:rsidRPr="00F37157">
              <w:rPr>
                <w:szCs w:val="21"/>
              </w:rPr>
              <w:t>42</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90"/>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26H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56</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90"/>
          <w:tblHeader/>
          <w:jc w:val="center"/>
        </w:trPr>
        <w:tc>
          <w:tcPr>
            <w:tcW w:w="233"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27H</w:t>
            </w:r>
          </w:p>
        </w:tc>
        <w:tc>
          <w:tcPr>
            <w:tcW w:w="2000" w:type="pct"/>
            <w:gridSpan w:val="2"/>
            <w:tcBorders>
              <w:left w:val="single" w:sz="4" w:space="0" w:color="auto"/>
              <w:bottom w:val="single" w:sz="4" w:space="0" w:color="auto"/>
              <w:right w:val="single" w:sz="4" w:space="0" w:color="auto"/>
            </w:tcBorders>
          </w:tcPr>
          <w:p w:rsidR="00707FBB" w:rsidRPr="00F37157" w:rsidRDefault="00707FBB" w:rsidP="00247E21">
            <w:pPr>
              <w:spacing w:line="360" w:lineRule="auto"/>
              <w:rPr>
                <w:szCs w:val="21"/>
              </w:rPr>
            </w:pPr>
            <w:r w:rsidRPr="00F37157">
              <w:rPr>
                <w:szCs w:val="21"/>
              </w:rPr>
              <w:t>72</w:t>
            </w:r>
            <w:r w:rsidRPr="00F37157">
              <w:rPr>
                <w:szCs w:val="21"/>
              </w:rPr>
              <w:t>档级数</w:t>
            </w:r>
          </w:p>
        </w:tc>
        <w:tc>
          <w:tcPr>
            <w:tcW w:w="409"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96"/>
          <w:tblHeader/>
          <w:jc w:val="center"/>
        </w:trPr>
        <w:tc>
          <w:tcPr>
            <w:tcW w:w="233" w:type="pct"/>
            <w:vMerge w:val="restart"/>
            <w:tcBorders>
              <w:top w:val="single" w:sz="4" w:space="0" w:color="auto"/>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val="restart"/>
            <w:tcBorders>
              <w:top w:val="single" w:sz="4" w:space="0" w:color="auto"/>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val="restart"/>
            <w:tcBorders>
              <w:top w:val="single" w:sz="4" w:space="0" w:color="auto"/>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r w:rsidRPr="00F37157">
              <w:rPr>
                <w:szCs w:val="21"/>
              </w:rPr>
              <w:t>B3</w:t>
            </w:r>
            <w:r w:rsidRPr="00F37157">
              <w:rPr>
                <w:szCs w:val="21"/>
              </w:rPr>
              <w:t>谱段级数设置代码</w:t>
            </w:r>
          </w:p>
        </w:tc>
        <w:tc>
          <w:tcPr>
            <w:tcW w:w="250" w:type="pct"/>
            <w:vMerge w:val="restart"/>
            <w:tcBorders>
              <w:top w:val="single" w:sz="4" w:space="0" w:color="auto"/>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rFonts w:hint="eastAsia"/>
                <w:szCs w:val="21"/>
              </w:rPr>
              <w:t>1</w:t>
            </w: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31H</w:t>
            </w:r>
          </w:p>
        </w:tc>
        <w:tc>
          <w:tcPr>
            <w:tcW w:w="2000" w:type="pct"/>
            <w:gridSpan w:val="2"/>
            <w:tcBorders>
              <w:left w:val="single" w:sz="4" w:space="0" w:color="auto"/>
              <w:right w:val="single" w:sz="4" w:space="0" w:color="auto"/>
            </w:tcBorders>
          </w:tcPr>
          <w:p w:rsidR="00707FBB" w:rsidRPr="00F37157" w:rsidRDefault="00707FBB" w:rsidP="00247E21">
            <w:pPr>
              <w:autoSpaceDE w:val="0"/>
              <w:autoSpaceDN w:val="0"/>
              <w:spacing w:line="360" w:lineRule="auto"/>
              <w:rPr>
                <w:szCs w:val="21"/>
              </w:rPr>
            </w:pPr>
            <w:r w:rsidRPr="00F37157">
              <w:rPr>
                <w:szCs w:val="21"/>
              </w:rPr>
              <w:t>4</w:t>
            </w:r>
            <w:r w:rsidRPr="00F37157">
              <w:rPr>
                <w:szCs w:val="21"/>
              </w:rPr>
              <w:t>档级数</w:t>
            </w:r>
          </w:p>
        </w:tc>
        <w:tc>
          <w:tcPr>
            <w:tcW w:w="409" w:type="pct"/>
            <w:vMerge w:val="restart"/>
            <w:tcBorders>
              <w:top w:val="single" w:sz="4" w:space="0" w:color="auto"/>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90"/>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32H</w:t>
            </w:r>
          </w:p>
        </w:tc>
        <w:tc>
          <w:tcPr>
            <w:tcW w:w="2000" w:type="pct"/>
            <w:gridSpan w:val="2"/>
            <w:tcBorders>
              <w:left w:val="single" w:sz="4" w:space="0" w:color="auto"/>
              <w:right w:val="single" w:sz="4" w:space="0" w:color="auto"/>
            </w:tcBorders>
          </w:tcPr>
          <w:p w:rsidR="00707FBB" w:rsidRPr="00F37157" w:rsidRDefault="00707FBB" w:rsidP="00247E21">
            <w:pPr>
              <w:autoSpaceDE w:val="0"/>
              <w:autoSpaceDN w:val="0"/>
              <w:spacing w:line="360" w:lineRule="auto"/>
              <w:rPr>
                <w:szCs w:val="21"/>
              </w:rPr>
            </w:pPr>
            <w:r w:rsidRPr="00F37157">
              <w:rPr>
                <w:szCs w:val="21"/>
              </w:rPr>
              <w:t>8</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90"/>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33H</w:t>
            </w:r>
          </w:p>
        </w:tc>
        <w:tc>
          <w:tcPr>
            <w:tcW w:w="2000" w:type="pct"/>
            <w:gridSpan w:val="2"/>
            <w:tcBorders>
              <w:left w:val="single" w:sz="4" w:space="0" w:color="auto"/>
              <w:right w:val="single" w:sz="4" w:space="0" w:color="auto"/>
            </w:tcBorders>
          </w:tcPr>
          <w:p w:rsidR="00707FBB" w:rsidRPr="00F37157" w:rsidRDefault="00707FBB" w:rsidP="00247E21">
            <w:pPr>
              <w:autoSpaceDE w:val="0"/>
              <w:autoSpaceDN w:val="0"/>
              <w:spacing w:line="360" w:lineRule="auto"/>
              <w:rPr>
                <w:szCs w:val="21"/>
              </w:rPr>
            </w:pPr>
            <w:r w:rsidRPr="00F37157">
              <w:rPr>
                <w:szCs w:val="21"/>
              </w:rPr>
              <w:t>16</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90"/>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34H</w:t>
            </w:r>
          </w:p>
        </w:tc>
        <w:tc>
          <w:tcPr>
            <w:tcW w:w="2000" w:type="pct"/>
            <w:gridSpan w:val="2"/>
            <w:tcBorders>
              <w:left w:val="single" w:sz="4" w:space="0" w:color="auto"/>
              <w:right w:val="single" w:sz="4" w:space="0" w:color="auto"/>
            </w:tcBorders>
          </w:tcPr>
          <w:p w:rsidR="00707FBB" w:rsidRPr="00F37157" w:rsidRDefault="00707FBB" w:rsidP="00247E21">
            <w:pPr>
              <w:autoSpaceDE w:val="0"/>
              <w:autoSpaceDN w:val="0"/>
              <w:spacing w:line="360" w:lineRule="auto"/>
              <w:rPr>
                <w:szCs w:val="21"/>
              </w:rPr>
            </w:pPr>
            <w:r w:rsidRPr="00F37157">
              <w:rPr>
                <w:szCs w:val="21"/>
              </w:rPr>
              <w:t>24</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90"/>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35H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32</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90"/>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36H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42</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90"/>
          <w:tblHeader/>
          <w:jc w:val="center"/>
        </w:trPr>
        <w:tc>
          <w:tcPr>
            <w:tcW w:w="233"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37H</w:t>
            </w:r>
          </w:p>
        </w:tc>
        <w:tc>
          <w:tcPr>
            <w:tcW w:w="2000" w:type="pct"/>
            <w:gridSpan w:val="2"/>
            <w:tcBorders>
              <w:left w:val="single" w:sz="4" w:space="0" w:color="auto"/>
              <w:bottom w:val="single" w:sz="4" w:space="0" w:color="auto"/>
              <w:right w:val="single" w:sz="4" w:space="0" w:color="auto"/>
            </w:tcBorders>
          </w:tcPr>
          <w:p w:rsidR="00707FBB" w:rsidRPr="00F37157" w:rsidRDefault="00707FBB" w:rsidP="00247E21">
            <w:pPr>
              <w:spacing w:line="360" w:lineRule="auto"/>
              <w:rPr>
                <w:szCs w:val="21"/>
              </w:rPr>
            </w:pPr>
            <w:r w:rsidRPr="00F37157">
              <w:rPr>
                <w:szCs w:val="21"/>
              </w:rPr>
              <w:t>60</w:t>
            </w:r>
            <w:r w:rsidRPr="00F37157">
              <w:rPr>
                <w:szCs w:val="21"/>
              </w:rPr>
              <w:t>档级数</w:t>
            </w:r>
          </w:p>
        </w:tc>
        <w:tc>
          <w:tcPr>
            <w:tcW w:w="409"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96"/>
          <w:tblHeader/>
          <w:jc w:val="center"/>
        </w:trPr>
        <w:tc>
          <w:tcPr>
            <w:tcW w:w="233" w:type="pct"/>
            <w:vMerge w:val="restart"/>
            <w:tcBorders>
              <w:top w:val="single" w:sz="4" w:space="0" w:color="auto"/>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val="restart"/>
            <w:tcBorders>
              <w:top w:val="single" w:sz="4" w:space="0" w:color="auto"/>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val="restart"/>
            <w:tcBorders>
              <w:top w:val="single" w:sz="4" w:space="0" w:color="auto"/>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r w:rsidRPr="00F37157">
              <w:rPr>
                <w:szCs w:val="21"/>
              </w:rPr>
              <w:t>B4</w:t>
            </w:r>
            <w:r w:rsidRPr="00F37157">
              <w:rPr>
                <w:szCs w:val="21"/>
              </w:rPr>
              <w:t>谱段级数设置代码</w:t>
            </w:r>
          </w:p>
        </w:tc>
        <w:tc>
          <w:tcPr>
            <w:tcW w:w="250" w:type="pct"/>
            <w:vMerge w:val="restart"/>
            <w:tcBorders>
              <w:top w:val="single" w:sz="4" w:space="0" w:color="auto"/>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rFonts w:hint="eastAsia"/>
                <w:szCs w:val="21"/>
              </w:rPr>
              <w:t>1</w:t>
            </w: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41H</w:t>
            </w:r>
          </w:p>
        </w:tc>
        <w:tc>
          <w:tcPr>
            <w:tcW w:w="2000" w:type="pct"/>
            <w:gridSpan w:val="2"/>
            <w:tcBorders>
              <w:left w:val="single" w:sz="4" w:space="0" w:color="auto"/>
              <w:right w:val="single" w:sz="4" w:space="0" w:color="auto"/>
            </w:tcBorders>
          </w:tcPr>
          <w:p w:rsidR="00707FBB" w:rsidRPr="00F37157" w:rsidRDefault="00707FBB" w:rsidP="00247E21">
            <w:pPr>
              <w:autoSpaceDE w:val="0"/>
              <w:autoSpaceDN w:val="0"/>
              <w:spacing w:line="360" w:lineRule="auto"/>
              <w:rPr>
                <w:szCs w:val="21"/>
              </w:rPr>
            </w:pPr>
            <w:r w:rsidRPr="00F37157">
              <w:rPr>
                <w:szCs w:val="21"/>
              </w:rPr>
              <w:t>4</w:t>
            </w:r>
            <w:r w:rsidRPr="00F37157">
              <w:rPr>
                <w:szCs w:val="21"/>
              </w:rPr>
              <w:t>档级数</w:t>
            </w:r>
          </w:p>
        </w:tc>
        <w:tc>
          <w:tcPr>
            <w:tcW w:w="409" w:type="pct"/>
            <w:vMerge w:val="restart"/>
            <w:tcBorders>
              <w:top w:val="single" w:sz="4" w:space="0" w:color="auto"/>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90"/>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42H</w:t>
            </w:r>
          </w:p>
        </w:tc>
        <w:tc>
          <w:tcPr>
            <w:tcW w:w="2000" w:type="pct"/>
            <w:gridSpan w:val="2"/>
            <w:tcBorders>
              <w:left w:val="single" w:sz="4" w:space="0" w:color="auto"/>
              <w:right w:val="single" w:sz="4" w:space="0" w:color="auto"/>
            </w:tcBorders>
          </w:tcPr>
          <w:p w:rsidR="00707FBB" w:rsidRPr="00F37157" w:rsidRDefault="00707FBB" w:rsidP="00247E21">
            <w:pPr>
              <w:autoSpaceDE w:val="0"/>
              <w:autoSpaceDN w:val="0"/>
              <w:spacing w:line="360" w:lineRule="auto"/>
              <w:rPr>
                <w:szCs w:val="21"/>
              </w:rPr>
            </w:pPr>
            <w:r w:rsidRPr="00F37157">
              <w:rPr>
                <w:szCs w:val="21"/>
              </w:rPr>
              <w:t>8</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90"/>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43H</w:t>
            </w:r>
          </w:p>
        </w:tc>
        <w:tc>
          <w:tcPr>
            <w:tcW w:w="2000" w:type="pct"/>
            <w:gridSpan w:val="2"/>
            <w:tcBorders>
              <w:left w:val="single" w:sz="4" w:space="0" w:color="auto"/>
              <w:right w:val="single" w:sz="4" w:space="0" w:color="auto"/>
            </w:tcBorders>
          </w:tcPr>
          <w:p w:rsidR="00707FBB" w:rsidRPr="00F37157" w:rsidRDefault="00707FBB" w:rsidP="00247E21">
            <w:pPr>
              <w:autoSpaceDE w:val="0"/>
              <w:autoSpaceDN w:val="0"/>
              <w:spacing w:line="360" w:lineRule="auto"/>
              <w:rPr>
                <w:szCs w:val="21"/>
              </w:rPr>
            </w:pPr>
            <w:r w:rsidRPr="00F37157">
              <w:rPr>
                <w:szCs w:val="21"/>
              </w:rPr>
              <w:t>16</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90"/>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44H</w:t>
            </w:r>
          </w:p>
        </w:tc>
        <w:tc>
          <w:tcPr>
            <w:tcW w:w="2000" w:type="pct"/>
            <w:gridSpan w:val="2"/>
            <w:tcBorders>
              <w:left w:val="single" w:sz="4" w:space="0" w:color="auto"/>
              <w:right w:val="single" w:sz="4" w:space="0" w:color="auto"/>
            </w:tcBorders>
          </w:tcPr>
          <w:p w:rsidR="00707FBB" w:rsidRPr="00F37157" w:rsidRDefault="00707FBB" w:rsidP="00247E21">
            <w:pPr>
              <w:autoSpaceDE w:val="0"/>
              <w:autoSpaceDN w:val="0"/>
              <w:spacing w:line="360" w:lineRule="auto"/>
              <w:rPr>
                <w:szCs w:val="21"/>
              </w:rPr>
            </w:pPr>
            <w:r w:rsidRPr="00F37157">
              <w:rPr>
                <w:szCs w:val="21"/>
              </w:rPr>
              <w:t>24</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90"/>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45H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32</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90"/>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46H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42</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90"/>
          <w:tblHeader/>
          <w:jc w:val="center"/>
        </w:trPr>
        <w:tc>
          <w:tcPr>
            <w:tcW w:w="233"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47H</w:t>
            </w:r>
          </w:p>
        </w:tc>
        <w:tc>
          <w:tcPr>
            <w:tcW w:w="2000" w:type="pct"/>
            <w:gridSpan w:val="2"/>
            <w:tcBorders>
              <w:left w:val="single" w:sz="4" w:space="0" w:color="auto"/>
              <w:bottom w:val="single" w:sz="4" w:space="0" w:color="auto"/>
              <w:right w:val="single" w:sz="4" w:space="0" w:color="auto"/>
            </w:tcBorders>
          </w:tcPr>
          <w:p w:rsidR="00707FBB" w:rsidRPr="00F37157" w:rsidRDefault="00707FBB" w:rsidP="00247E21">
            <w:pPr>
              <w:spacing w:line="360" w:lineRule="auto"/>
              <w:rPr>
                <w:szCs w:val="21"/>
              </w:rPr>
            </w:pPr>
            <w:r w:rsidRPr="00F37157">
              <w:rPr>
                <w:szCs w:val="21"/>
              </w:rPr>
              <w:t>60</w:t>
            </w:r>
            <w:r w:rsidRPr="00F37157">
              <w:rPr>
                <w:szCs w:val="21"/>
              </w:rPr>
              <w:t>档级数</w:t>
            </w:r>
          </w:p>
        </w:tc>
        <w:tc>
          <w:tcPr>
            <w:tcW w:w="409"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96"/>
          <w:tblHeader/>
          <w:jc w:val="center"/>
        </w:trPr>
        <w:tc>
          <w:tcPr>
            <w:tcW w:w="233" w:type="pct"/>
            <w:vMerge w:val="restart"/>
            <w:tcBorders>
              <w:top w:val="single" w:sz="4" w:space="0" w:color="auto"/>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val="restart"/>
            <w:tcBorders>
              <w:top w:val="single" w:sz="4" w:space="0" w:color="auto"/>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val="restart"/>
            <w:tcBorders>
              <w:top w:val="single" w:sz="4" w:space="0" w:color="auto"/>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r w:rsidRPr="00F37157">
              <w:rPr>
                <w:szCs w:val="21"/>
              </w:rPr>
              <w:t>B5</w:t>
            </w:r>
            <w:r w:rsidRPr="00F37157">
              <w:rPr>
                <w:szCs w:val="21"/>
              </w:rPr>
              <w:t>谱段级数设置代码</w:t>
            </w:r>
          </w:p>
        </w:tc>
        <w:tc>
          <w:tcPr>
            <w:tcW w:w="250" w:type="pct"/>
            <w:vMerge w:val="restart"/>
            <w:tcBorders>
              <w:top w:val="single" w:sz="4" w:space="0" w:color="auto"/>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rFonts w:hint="eastAsia"/>
                <w:szCs w:val="21"/>
              </w:rPr>
              <w:t>1</w:t>
            </w: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51H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jc w:val="left"/>
              <w:rPr>
                <w:szCs w:val="21"/>
              </w:rPr>
            </w:pPr>
            <w:r w:rsidRPr="00F37157">
              <w:rPr>
                <w:szCs w:val="21"/>
              </w:rPr>
              <w:t>4</w:t>
            </w:r>
            <w:r w:rsidRPr="00F37157">
              <w:rPr>
                <w:szCs w:val="21"/>
              </w:rPr>
              <w:t>档级数</w:t>
            </w:r>
          </w:p>
        </w:tc>
        <w:tc>
          <w:tcPr>
            <w:tcW w:w="409" w:type="pct"/>
            <w:vMerge w:val="restart"/>
            <w:tcBorders>
              <w:top w:val="single" w:sz="4" w:space="0" w:color="auto"/>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90"/>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52H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6</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90"/>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53H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12</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90"/>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54H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18</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90"/>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55H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24</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90"/>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56H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36</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90"/>
          <w:tblHeader/>
          <w:jc w:val="center"/>
        </w:trPr>
        <w:tc>
          <w:tcPr>
            <w:tcW w:w="233"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57H</w:t>
            </w:r>
          </w:p>
        </w:tc>
        <w:tc>
          <w:tcPr>
            <w:tcW w:w="2000" w:type="pct"/>
            <w:gridSpan w:val="2"/>
            <w:tcBorders>
              <w:left w:val="single" w:sz="4" w:space="0" w:color="auto"/>
              <w:bottom w:val="single" w:sz="4" w:space="0" w:color="auto"/>
              <w:right w:val="single" w:sz="4" w:space="0" w:color="auto"/>
            </w:tcBorders>
          </w:tcPr>
          <w:p w:rsidR="00707FBB" w:rsidRPr="00F37157" w:rsidRDefault="00707FBB" w:rsidP="00247E21">
            <w:pPr>
              <w:spacing w:line="360" w:lineRule="auto"/>
              <w:rPr>
                <w:szCs w:val="21"/>
              </w:rPr>
            </w:pPr>
            <w:r w:rsidRPr="00F37157">
              <w:rPr>
                <w:szCs w:val="21"/>
              </w:rPr>
              <w:t>48</w:t>
            </w:r>
            <w:r w:rsidRPr="00F37157">
              <w:rPr>
                <w:szCs w:val="21"/>
              </w:rPr>
              <w:t>档级数</w:t>
            </w:r>
          </w:p>
        </w:tc>
        <w:tc>
          <w:tcPr>
            <w:tcW w:w="409"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96"/>
          <w:tblHeader/>
          <w:jc w:val="center"/>
        </w:trPr>
        <w:tc>
          <w:tcPr>
            <w:tcW w:w="233" w:type="pct"/>
            <w:vMerge w:val="restart"/>
            <w:tcBorders>
              <w:top w:val="single" w:sz="4" w:space="0" w:color="auto"/>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val="restart"/>
            <w:tcBorders>
              <w:top w:val="single" w:sz="4" w:space="0" w:color="auto"/>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val="restart"/>
            <w:tcBorders>
              <w:top w:val="single" w:sz="4" w:space="0" w:color="auto"/>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r w:rsidRPr="00F37157">
              <w:rPr>
                <w:szCs w:val="21"/>
              </w:rPr>
              <w:t>B6</w:t>
            </w:r>
            <w:r w:rsidRPr="00F37157">
              <w:rPr>
                <w:szCs w:val="21"/>
              </w:rPr>
              <w:t>谱段级数设置代码</w:t>
            </w:r>
          </w:p>
        </w:tc>
        <w:tc>
          <w:tcPr>
            <w:tcW w:w="250" w:type="pct"/>
            <w:vMerge w:val="restart"/>
            <w:tcBorders>
              <w:top w:val="single" w:sz="4" w:space="0" w:color="auto"/>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rFonts w:hint="eastAsia"/>
                <w:szCs w:val="21"/>
              </w:rPr>
              <w:t>1</w:t>
            </w: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61H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jc w:val="left"/>
              <w:rPr>
                <w:szCs w:val="21"/>
              </w:rPr>
            </w:pPr>
            <w:r w:rsidRPr="00F37157">
              <w:rPr>
                <w:szCs w:val="21"/>
              </w:rPr>
              <w:t>4</w:t>
            </w:r>
            <w:r w:rsidRPr="00F37157">
              <w:rPr>
                <w:szCs w:val="21"/>
              </w:rPr>
              <w:t>档级数</w:t>
            </w:r>
          </w:p>
        </w:tc>
        <w:tc>
          <w:tcPr>
            <w:tcW w:w="409" w:type="pct"/>
            <w:vMerge w:val="restart"/>
            <w:tcBorders>
              <w:top w:val="single" w:sz="4" w:space="0" w:color="auto"/>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90"/>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62H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6</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90"/>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63H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12</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90"/>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64H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18</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90"/>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65H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24</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90"/>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66H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36</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90"/>
          <w:tblHeader/>
          <w:jc w:val="center"/>
        </w:trPr>
        <w:tc>
          <w:tcPr>
            <w:tcW w:w="233"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67H</w:t>
            </w:r>
          </w:p>
        </w:tc>
        <w:tc>
          <w:tcPr>
            <w:tcW w:w="2000" w:type="pct"/>
            <w:gridSpan w:val="2"/>
            <w:tcBorders>
              <w:left w:val="single" w:sz="4" w:space="0" w:color="auto"/>
              <w:bottom w:val="single" w:sz="4" w:space="0" w:color="auto"/>
              <w:right w:val="single" w:sz="4" w:space="0" w:color="auto"/>
            </w:tcBorders>
          </w:tcPr>
          <w:p w:rsidR="00707FBB" w:rsidRPr="00F37157" w:rsidRDefault="00707FBB" w:rsidP="00247E21">
            <w:pPr>
              <w:spacing w:line="360" w:lineRule="auto"/>
              <w:rPr>
                <w:szCs w:val="21"/>
              </w:rPr>
            </w:pPr>
            <w:r w:rsidRPr="00F37157">
              <w:rPr>
                <w:szCs w:val="21"/>
              </w:rPr>
              <w:t>48</w:t>
            </w:r>
            <w:r w:rsidRPr="00F37157">
              <w:rPr>
                <w:szCs w:val="21"/>
              </w:rPr>
              <w:t>档级数</w:t>
            </w:r>
          </w:p>
        </w:tc>
        <w:tc>
          <w:tcPr>
            <w:tcW w:w="409"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96"/>
          <w:tblHeader/>
          <w:jc w:val="center"/>
        </w:trPr>
        <w:tc>
          <w:tcPr>
            <w:tcW w:w="233" w:type="pct"/>
            <w:vMerge w:val="restart"/>
            <w:tcBorders>
              <w:top w:val="single" w:sz="4" w:space="0" w:color="auto"/>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val="restart"/>
            <w:tcBorders>
              <w:top w:val="single" w:sz="4" w:space="0" w:color="auto"/>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val="restart"/>
            <w:tcBorders>
              <w:top w:val="single" w:sz="4" w:space="0" w:color="auto"/>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r w:rsidRPr="00F37157">
              <w:rPr>
                <w:szCs w:val="21"/>
              </w:rPr>
              <w:t>B7</w:t>
            </w:r>
            <w:r w:rsidRPr="00F37157">
              <w:rPr>
                <w:szCs w:val="21"/>
              </w:rPr>
              <w:t>谱段级数设置代码</w:t>
            </w:r>
          </w:p>
        </w:tc>
        <w:tc>
          <w:tcPr>
            <w:tcW w:w="250" w:type="pct"/>
            <w:vMerge w:val="restart"/>
            <w:tcBorders>
              <w:top w:val="single" w:sz="4" w:space="0" w:color="auto"/>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rFonts w:hint="eastAsia"/>
                <w:szCs w:val="21"/>
              </w:rPr>
              <w:t>1</w:t>
            </w: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71H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jc w:val="left"/>
              <w:rPr>
                <w:szCs w:val="21"/>
              </w:rPr>
            </w:pPr>
            <w:r w:rsidRPr="00F37157">
              <w:rPr>
                <w:szCs w:val="21"/>
              </w:rPr>
              <w:t>2</w:t>
            </w:r>
            <w:r w:rsidRPr="00F37157">
              <w:rPr>
                <w:szCs w:val="21"/>
              </w:rPr>
              <w:t>档级数</w:t>
            </w:r>
          </w:p>
        </w:tc>
        <w:tc>
          <w:tcPr>
            <w:tcW w:w="409" w:type="pct"/>
            <w:vMerge w:val="restart"/>
            <w:tcBorders>
              <w:top w:val="single" w:sz="4" w:space="0" w:color="auto"/>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90"/>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72H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4</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90"/>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73H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8</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90"/>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74H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12</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90"/>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75H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18</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90"/>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76H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24</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90"/>
          <w:tblHeader/>
          <w:jc w:val="center"/>
        </w:trPr>
        <w:tc>
          <w:tcPr>
            <w:tcW w:w="233"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77H</w:t>
            </w:r>
          </w:p>
        </w:tc>
        <w:tc>
          <w:tcPr>
            <w:tcW w:w="2000" w:type="pct"/>
            <w:gridSpan w:val="2"/>
            <w:tcBorders>
              <w:left w:val="single" w:sz="4" w:space="0" w:color="auto"/>
              <w:bottom w:val="single" w:sz="4" w:space="0" w:color="auto"/>
              <w:right w:val="single" w:sz="4" w:space="0" w:color="auto"/>
            </w:tcBorders>
          </w:tcPr>
          <w:p w:rsidR="00707FBB" w:rsidRPr="00F37157" w:rsidRDefault="00707FBB" w:rsidP="00247E21">
            <w:pPr>
              <w:spacing w:line="360" w:lineRule="auto"/>
              <w:rPr>
                <w:szCs w:val="21"/>
              </w:rPr>
            </w:pPr>
            <w:r w:rsidRPr="00F37157">
              <w:rPr>
                <w:szCs w:val="21"/>
              </w:rPr>
              <w:t>36</w:t>
            </w:r>
            <w:r w:rsidRPr="00F37157">
              <w:rPr>
                <w:szCs w:val="21"/>
              </w:rPr>
              <w:t>档级数</w:t>
            </w:r>
          </w:p>
        </w:tc>
        <w:tc>
          <w:tcPr>
            <w:tcW w:w="409"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96"/>
          <w:tblHeader/>
          <w:jc w:val="center"/>
        </w:trPr>
        <w:tc>
          <w:tcPr>
            <w:tcW w:w="233" w:type="pct"/>
            <w:vMerge w:val="restart"/>
            <w:tcBorders>
              <w:top w:val="single" w:sz="4" w:space="0" w:color="auto"/>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val="restart"/>
            <w:tcBorders>
              <w:top w:val="single" w:sz="4" w:space="0" w:color="auto"/>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val="restart"/>
            <w:tcBorders>
              <w:top w:val="single" w:sz="4" w:space="0" w:color="auto"/>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r w:rsidRPr="00F37157">
              <w:rPr>
                <w:szCs w:val="21"/>
              </w:rPr>
              <w:t>B8</w:t>
            </w:r>
            <w:r w:rsidRPr="00F37157">
              <w:rPr>
                <w:szCs w:val="21"/>
              </w:rPr>
              <w:t>谱段级数设置代码</w:t>
            </w:r>
          </w:p>
        </w:tc>
        <w:tc>
          <w:tcPr>
            <w:tcW w:w="250" w:type="pct"/>
            <w:vMerge w:val="restart"/>
            <w:tcBorders>
              <w:top w:val="single" w:sz="4" w:space="0" w:color="auto"/>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rFonts w:hint="eastAsia"/>
                <w:szCs w:val="21"/>
              </w:rPr>
              <w:t>1</w:t>
            </w: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81H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jc w:val="left"/>
              <w:rPr>
                <w:szCs w:val="21"/>
              </w:rPr>
            </w:pPr>
            <w:r w:rsidRPr="00F37157">
              <w:rPr>
                <w:szCs w:val="21"/>
              </w:rPr>
              <w:t>2</w:t>
            </w:r>
            <w:r w:rsidRPr="00F37157">
              <w:rPr>
                <w:szCs w:val="21"/>
              </w:rPr>
              <w:t>档级数</w:t>
            </w:r>
          </w:p>
        </w:tc>
        <w:tc>
          <w:tcPr>
            <w:tcW w:w="409" w:type="pct"/>
            <w:vMerge w:val="restart"/>
            <w:tcBorders>
              <w:top w:val="single" w:sz="4" w:space="0" w:color="auto"/>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90"/>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82H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4</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90"/>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83H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8</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90"/>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84H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12</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90"/>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85H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18</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90"/>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86H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24</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90"/>
          <w:tblHeader/>
          <w:jc w:val="center"/>
        </w:trPr>
        <w:tc>
          <w:tcPr>
            <w:tcW w:w="233"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87H</w:t>
            </w:r>
          </w:p>
        </w:tc>
        <w:tc>
          <w:tcPr>
            <w:tcW w:w="2000" w:type="pct"/>
            <w:gridSpan w:val="2"/>
            <w:tcBorders>
              <w:left w:val="single" w:sz="4" w:space="0" w:color="auto"/>
              <w:bottom w:val="single" w:sz="4" w:space="0" w:color="auto"/>
              <w:right w:val="single" w:sz="4" w:space="0" w:color="auto"/>
            </w:tcBorders>
          </w:tcPr>
          <w:p w:rsidR="00707FBB" w:rsidRPr="00F37157" w:rsidRDefault="00707FBB" w:rsidP="00247E21">
            <w:pPr>
              <w:spacing w:line="360" w:lineRule="auto"/>
              <w:rPr>
                <w:szCs w:val="21"/>
              </w:rPr>
            </w:pPr>
            <w:r w:rsidRPr="00F37157">
              <w:rPr>
                <w:szCs w:val="21"/>
              </w:rPr>
              <w:t>36</w:t>
            </w:r>
            <w:r w:rsidRPr="00F37157">
              <w:rPr>
                <w:szCs w:val="21"/>
              </w:rPr>
              <w:t>档级数</w:t>
            </w:r>
          </w:p>
        </w:tc>
        <w:tc>
          <w:tcPr>
            <w:tcW w:w="409"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83"/>
          <w:tblHeader/>
          <w:jc w:val="center"/>
        </w:trPr>
        <w:tc>
          <w:tcPr>
            <w:tcW w:w="233" w:type="pct"/>
            <w:vMerge w:val="restart"/>
            <w:tcBorders>
              <w:top w:val="single" w:sz="4" w:space="0" w:color="auto"/>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val="restart"/>
            <w:tcBorders>
              <w:top w:val="single" w:sz="4" w:space="0" w:color="auto"/>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val="restart"/>
            <w:tcBorders>
              <w:top w:val="single" w:sz="4" w:space="0" w:color="auto"/>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r w:rsidRPr="00F37157">
              <w:rPr>
                <w:szCs w:val="21"/>
              </w:rPr>
              <w:t>B9</w:t>
            </w:r>
            <w:r w:rsidRPr="00F37157">
              <w:rPr>
                <w:szCs w:val="21"/>
              </w:rPr>
              <w:t>谱段级数设置代码</w:t>
            </w:r>
          </w:p>
        </w:tc>
        <w:tc>
          <w:tcPr>
            <w:tcW w:w="250" w:type="pct"/>
            <w:vMerge w:val="restart"/>
            <w:tcBorders>
              <w:top w:val="single" w:sz="4" w:space="0" w:color="auto"/>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rFonts w:hint="eastAsia"/>
                <w:szCs w:val="21"/>
              </w:rPr>
              <w:t>1</w:t>
            </w: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91H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8</w:t>
            </w:r>
            <w:r w:rsidRPr="00F37157">
              <w:rPr>
                <w:szCs w:val="21"/>
              </w:rPr>
              <w:t>档级数</w:t>
            </w:r>
          </w:p>
        </w:tc>
        <w:tc>
          <w:tcPr>
            <w:tcW w:w="409" w:type="pct"/>
            <w:vMerge w:val="restart"/>
            <w:tcBorders>
              <w:top w:val="single" w:sz="4" w:space="0" w:color="auto"/>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79"/>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92H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16</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79"/>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93H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24</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79"/>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94H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32</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79"/>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95H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48</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79"/>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96H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64</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79"/>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97H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88</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79"/>
          <w:tblHeader/>
          <w:jc w:val="center"/>
        </w:trPr>
        <w:tc>
          <w:tcPr>
            <w:tcW w:w="233"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98H</w:t>
            </w:r>
          </w:p>
        </w:tc>
        <w:tc>
          <w:tcPr>
            <w:tcW w:w="2000" w:type="pct"/>
            <w:gridSpan w:val="2"/>
            <w:tcBorders>
              <w:left w:val="single" w:sz="4" w:space="0" w:color="auto"/>
              <w:bottom w:val="single" w:sz="4" w:space="0" w:color="auto"/>
              <w:right w:val="single" w:sz="4" w:space="0" w:color="auto"/>
            </w:tcBorders>
          </w:tcPr>
          <w:p w:rsidR="00707FBB" w:rsidRPr="00F37157" w:rsidRDefault="00707FBB" w:rsidP="00247E21">
            <w:pPr>
              <w:spacing w:line="360" w:lineRule="auto"/>
              <w:rPr>
                <w:szCs w:val="21"/>
              </w:rPr>
            </w:pPr>
            <w:r w:rsidRPr="00F37157">
              <w:rPr>
                <w:szCs w:val="21"/>
              </w:rPr>
              <w:t>128</w:t>
            </w:r>
            <w:r w:rsidRPr="00F37157">
              <w:rPr>
                <w:szCs w:val="21"/>
              </w:rPr>
              <w:t>档级数</w:t>
            </w:r>
          </w:p>
        </w:tc>
        <w:tc>
          <w:tcPr>
            <w:tcW w:w="409"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52"/>
          <w:tblHeader/>
          <w:jc w:val="center"/>
        </w:trPr>
        <w:tc>
          <w:tcPr>
            <w:tcW w:w="233" w:type="pct"/>
            <w:vMerge w:val="restart"/>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val="restart"/>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val="restart"/>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r w:rsidRPr="00F37157">
              <w:rPr>
                <w:szCs w:val="21"/>
              </w:rPr>
              <w:t>B1</w:t>
            </w:r>
            <w:r w:rsidRPr="00F37157">
              <w:rPr>
                <w:szCs w:val="21"/>
              </w:rPr>
              <w:t>谱段增益设置代码</w:t>
            </w:r>
          </w:p>
        </w:tc>
        <w:tc>
          <w:tcPr>
            <w:tcW w:w="250" w:type="pct"/>
            <w:vMerge w:val="restart"/>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rFonts w:hint="eastAsia"/>
                <w:szCs w:val="21"/>
              </w:rPr>
              <w:t>1</w:t>
            </w: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11H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增益</w:t>
            </w:r>
            <w:r w:rsidRPr="00F37157">
              <w:rPr>
                <w:szCs w:val="21"/>
              </w:rPr>
              <w:t>1</w:t>
            </w:r>
            <w:r w:rsidRPr="00F37157">
              <w:rPr>
                <w:szCs w:val="21"/>
              </w:rPr>
              <w:t>档</w:t>
            </w:r>
          </w:p>
        </w:tc>
        <w:tc>
          <w:tcPr>
            <w:tcW w:w="409" w:type="pct"/>
            <w:vMerge w:val="restart"/>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50"/>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12H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增益</w:t>
            </w:r>
            <w:r w:rsidRPr="00F37157">
              <w:rPr>
                <w:szCs w:val="21"/>
              </w:rPr>
              <w:t>2</w:t>
            </w:r>
            <w:r w:rsidRPr="00F37157">
              <w:rPr>
                <w:szCs w:val="21"/>
              </w:rPr>
              <w:t>档</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50"/>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13H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增益</w:t>
            </w:r>
            <w:r w:rsidRPr="00F37157">
              <w:rPr>
                <w:szCs w:val="21"/>
              </w:rPr>
              <w:t>3</w:t>
            </w:r>
            <w:r w:rsidRPr="00F37157">
              <w:rPr>
                <w:szCs w:val="21"/>
              </w:rPr>
              <w:t>档</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50"/>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14H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增益</w:t>
            </w:r>
            <w:r w:rsidRPr="00F37157">
              <w:rPr>
                <w:szCs w:val="21"/>
              </w:rPr>
              <w:t>4</w:t>
            </w:r>
            <w:r w:rsidRPr="00F37157">
              <w:rPr>
                <w:szCs w:val="21"/>
              </w:rPr>
              <w:t>档</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50"/>
          <w:tblHeader/>
          <w:jc w:val="center"/>
        </w:trPr>
        <w:tc>
          <w:tcPr>
            <w:tcW w:w="233"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15H</w:t>
            </w:r>
          </w:p>
        </w:tc>
        <w:tc>
          <w:tcPr>
            <w:tcW w:w="2000" w:type="pct"/>
            <w:gridSpan w:val="2"/>
            <w:tcBorders>
              <w:left w:val="single" w:sz="4" w:space="0" w:color="auto"/>
              <w:bottom w:val="single" w:sz="4" w:space="0" w:color="auto"/>
              <w:right w:val="single" w:sz="4" w:space="0" w:color="auto"/>
            </w:tcBorders>
          </w:tcPr>
          <w:p w:rsidR="00707FBB" w:rsidRPr="00F37157" w:rsidRDefault="00707FBB" w:rsidP="00247E21">
            <w:pPr>
              <w:spacing w:line="360" w:lineRule="auto"/>
              <w:rPr>
                <w:szCs w:val="21"/>
              </w:rPr>
            </w:pPr>
            <w:r w:rsidRPr="00F37157">
              <w:rPr>
                <w:szCs w:val="21"/>
              </w:rPr>
              <w:t>增益</w:t>
            </w:r>
            <w:r w:rsidRPr="00F37157">
              <w:rPr>
                <w:szCs w:val="21"/>
              </w:rPr>
              <w:t>5</w:t>
            </w:r>
            <w:r w:rsidRPr="00F37157">
              <w:rPr>
                <w:szCs w:val="21"/>
              </w:rPr>
              <w:t>档</w:t>
            </w:r>
          </w:p>
        </w:tc>
        <w:tc>
          <w:tcPr>
            <w:tcW w:w="409"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52"/>
          <w:tblHeader/>
          <w:jc w:val="center"/>
        </w:trPr>
        <w:tc>
          <w:tcPr>
            <w:tcW w:w="233" w:type="pct"/>
            <w:vMerge w:val="restart"/>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val="restart"/>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val="restart"/>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r w:rsidRPr="00F37157">
              <w:rPr>
                <w:szCs w:val="21"/>
              </w:rPr>
              <w:t>B2</w:t>
            </w:r>
            <w:r w:rsidRPr="00F37157">
              <w:rPr>
                <w:szCs w:val="21"/>
              </w:rPr>
              <w:t>谱段增益设置代码</w:t>
            </w:r>
          </w:p>
        </w:tc>
        <w:tc>
          <w:tcPr>
            <w:tcW w:w="250" w:type="pct"/>
            <w:vMerge w:val="restart"/>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rFonts w:hint="eastAsia"/>
                <w:szCs w:val="21"/>
              </w:rPr>
              <w:t>1</w:t>
            </w: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21H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增益</w:t>
            </w:r>
            <w:r w:rsidRPr="00F37157">
              <w:rPr>
                <w:szCs w:val="21"/>
              </w:rPr>
              <w:t>1</w:t>
            </w:r>
            <w:r w:rsidRPr="00F37157">
              <w:rPr>
                <w:szCs w:val="21"/>
              </w:rPr>
              <w:t>档</w:t>
            </w:r>
          </w:p>
        </w:tc>
        <w:tc>
          <w:tcPr>
            <w:tcW w:w="409" w:type="pct"/>
            <w:vMerge w:val="restart"/>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50"/>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22H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增益</w:t>
            </w:r>
            <w:r w:rsidRPr="00F37157">
              <w:rPr>
                <w:szCs w:val="21"/>
              </w:rPr>
              <w:t>2</w:t>
            </w:r>
            <w:r w:rsidRPr="00F37157">
              <w:rPr>
                <w:szCs w:val="21"/>
              </w:rPr>
              <w:t>档</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50"/>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23H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增益</w:t>
            </w:r>
            <w:r w:rsidRPr="00F37157">
              <w:rPr>
                <w:szCs w:val="21"/>
              </w:rPr>
              <w:t>3</w:t>
            </w:r>
            <w:r w:rsidRPr="00F37157">
              <w:rPr>
                <w:szCs w:val="21"/>
              </w:rPr>
              <w:t>档</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50"/>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24H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增益</w:t>
            </w:r>
            <w:r w:rsidRPr="00F37157">
              <w:rPr>
                <w:szCs w:val="21"/>
              </w:rPr>
              <w:t>4</w:t>
            </w:r>
            <w:r w:rsidRPr="00F37157">
              <w:rPr>
                <w:szCs w:val="21"/>
              </w:rPr>
              <w:t>档</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50"/>
          <w:tblHeader/>
          <w:jc w:val="center"/>
        </w:trPr>
        <w:tc>
          <w:tcPr>
            <w:tcW w:w="233"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25H</w:t>
            </w:r>
          </w:p>
        </w:tc>
        <w:tc>
          <w:tcPr>
            <w:tcW w:w="2000" w:type="pct"/>
            <w:gridSpan w:val="2"/>
            <w:tcBorders>
              <w:left w:val="single" w:sz="4" w:space="0" w:color="auto"/>
              <w:bottom w:val="single" w:sz="4" w:space="0" w:color="auto"/>
              <w:right w:val="single" w:sz="4" w:space="0" w:color="auto"/>
            </w:tcBorders>
          </w:tcPr>
          <w:p w:rsidR="00707FBB" w:rsidRPr="00F37157" w:rsidRDefault="00707FBB" w:rsidP="00247E21">
            <w:pPr>
              <w:spacing w:line="360" w:lineRule="auto"/>
              <w:rPr>
                <w:szCs w:val="21"/>
              </w:rPr>
            </w:pPr>
            <w:r w:rsidRPr="00F37157">
              <w:rPr>
                <w:szCs w:val="21"/>
              </w:rPr>
              <w:t>增益</w:t>
            </w:r>
            <w:r w:rsidRPr="00F37157">
              <w:rPr>
                <w:szCs w:val="21"/>
              </w:rPr>
              <w:t>5</w:t>
            </w:r>
            <w:r w:rsidRPr="00F37157">
              <w:rPr>
                <w:szCs w:val="21"/>
              </w:rPr>
              <w:t>档</w:t>
            </w:r>
          </w:p>
        </w:tc>
        <w:tc>
          <w:tcPr>
            <w:tcW w:w="409"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52"/>
          <w:tblHeader/>
          <w:jc w:val="center"/>
        </w:trPr>
        <w:tc>
          <w:tcPr>
            <w:tcW w:w="233" w:type="pct"/>
            <w:vMerge w:val="restart"/>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val="restart"/>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val="restart"/>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r w:rsidRPr="00F37157">
              <w:rPr>
                <w:szCs w:val="21"/>
              </w:rPr>
              <w:t>B3</w:t>
            </w:r>
            <w:r w:rsidRPr="00F37157">
              <w:rPr>
                <w:szCs w:val="21"/>
              </w:rPr>
              <w:t>谱段增益设置代码</w:t>
            </w:r>
          </w:p>
        </w:tc>
        <w:tc>
          <w:tcPr>
            <w:tcW w:w="250" w:type="pct"/>
            <w:vMerge w:val="restart"/>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rFonts w:hint="eastAsia"/>
                <w:szCs w:val="21"/>
              </w:rPr>
              <w:t>1</w:t>
            </w: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31H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增益</w:t>
            </w:r>
            <w:r w:rsidRPr="00F37157">
              <w:rPr>
                <w:szCs w:val="21"/>
              </w:rPr>
              <w:t>1</w:t>
            </w:r>
            <w:r w:rsidRPr="00F37157">
              <w:rPr>
                <w:szCs w:val="21"/>
              </w:rPr>
              <w:t>档</w:t>
            </w:r>
          </w:p>
        </w:tc>
        <w:tc>
          <w:tcPr>
            <w:tcW w:w="409" w:type="pct"/>
            <w:vMerge w:val="restart"/>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50"/>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32H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增益</w:t>
            </w:r>
            <w:r w:rsidRPr="00F37157">
              <w:rPr>
                <w:szCs w:val="21"/>
              </w:rPr>
              <w:t>2</w:t>
            </w:r>
            <w:r w:rsidRPr="00F37157">
              <w:rPr>
                <w:szCs w:val="21"/>
              </w:rPr>
              <w:t>档</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50"/>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33H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增益</w:t>
            </w:r>
            <w:r w:rsidRPr="00F37157">
              <w:rPr>
                <w:szCs w:val="21"/>
              </w:rPr>
              <w:t>3</w:t>
            </w:r>
            <w:r w:rsidRPr="00F37157">
              <w:rPr>
                <w:szCs w:val="21"/>
              </w:rPr>
              <w:t>档</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50"/>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34H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增益</w:t>
            </w:r>
            <w:r w:rsidRPr="00F37157">
              <w:rPr>
                <w:szCs w:val="21"/>
              </w:rPr>
              <w:t>4</w:t>
            </w:r>
            <w:r w:rsidRPr="00F37157">
              <w:rPr>
                <w:szCs w:val="21"/>
              </w:rPr>
              <w:t>档</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50"/>
          <w:tblHeader/>
          <w:jc w:val="center"/>
        </w:trPr>
        <w:tc>
          <w:tcPr>
            <w:tcW w:w="233"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35H</w:t>
            </w:r>
          </w:p>
        </w:tc>
        <w:tc>
          <w:tcPr>
            <w:tcW w:w="2000" w:type="pct"/>
            <w:gridSpan w:val="2"/>
            <w:tcBorders>
              <w:left w:val="single" w:sz="4" w:space="0" w:color="auto"/>
              <w:bottom w:val="single" w:sz="4" w:space="0" w:color="auto"/>
              <w:right w:val="single" w:sz="4" w:space="0" w:color="auto"/>
            </w:tcBorders>
          </w:tcPr>
          <w:p w:rsidR="00707FBB" w:rsidRPr="00F37157" w:rsidRDefault="00707FBB" w:rsidP="00247E21">
            <w:pPr>
              <w:spacing w:line="360" w:lineRule="auto"/>
              <w:rPr>
                <w:szCs w:val="21"/>
              </w:rPr>
            </w:pPr>
            <w:r w:rsidRPr="00F37157">
              <w:rPr>
                <w:szCs w:val="21"/>
              </w:rPr>
              <w:t>增益</w:t>
            </w:r>
            <w:r w:rsidRPr="00F37157">
              <w:rPr>
                <w:szCs w:val="21"/>
              </w:rPr>
              <w:t>5</w:t>
            </w:r>
            <w:r w:rsidRPr="00F37157">
              <w:rPr>
                <w:szCs w:val="21"/>
              </w:rPr>
              <w:t>档</w:t>
            </w:r>
          </w:p>
        </w:tc>
        <w:tc>
          <w:tcPr>
            <w:tcW w:w="409"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52"/>
          <w:tblHeader/>
          <w:jc w:val="center"/>
        </w:trPr>
        <w:tc>
          <w:tcPr>
            <w:tcW w:w="233" w:type="pct"/>
            <w:vMerge w:val="restart"/>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val="restart"/>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val="restart"/>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r w:rsidRPr="00F37157">
              <w:rPr>
                <w:szCs w:val="21"/>
              </w:rPr>
              <w:t>B4</w:t>
            </w:r>
            <w:r w:rsidRPr="00F37157">
              <w:rPr>
                <w:szCs w:val="21"/>
              </w:rPr>
              <w:t>谱段增益设置代码</w:t>
            </w:r>
          </w:p>
        </w:tc>
        <w:tc>
          <w:tcPr>
            <w:tcW w:w="250" w:type="pct"/>
            <w:vMerge w:val="restart"/>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rFonts w:hint="eastAsia"/>
                <w:szCs w:val="21"/>
              </w:rPr>
              <w:t>1</w:t>
            </w: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41H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增益</w:t>
            </w:r>
            <w:r w:rsidRPr="00F37157">
              <w:rPr>
                <w:szCs w:val="21"/>
              </w:rPr>
              <w:t>1</w:t>
            </w:r>
            <w:r w:rsidRPr="00F37157">
              <w:rPr>
                <w:szCs w:val="21"/>
              </w:rPr>
              <w:t>档</w:t>
            </w:r>
          </w:p>
        </w:tc>
        <w:tc>
          <w:tcPr>
            <w:tcW w:w="409" w:type="pct"/>
            <w:vMerge w:val="restart"/>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50"/>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42H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增益</w:t>
            </w:r>
            <w:r w:rsidRPr="00F37157">
              <w:rPr>
                <w:szCs w:val="21"/>
              </w:rPr>
              <w:t>2</w:t>
            </w:r>
            <w:r w:rsidRPr="00F37157">
              <w:rPr>
                <w:szCs w:val="21"/>
              </w:rPr>
              <w:t>档</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50"/>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43H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增益</w:t>
            </w:r>
            <w:r w:rsidRPr="00F37157">
              <w:rPr>
                <w:szCs w:val="21"/>
              </w:rPr>
              <w:t>3</w:t>
            </w:r>
            <w:r w:rsidRPr="00F37157">
              <w:rPr>
                <w:szCs w:val="21"/>
              </w:rPr>
              <w:t>档</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50"/>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44H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增益</w:t>
            </w:r>
            <w:r w:rsidRPr="00F37157">
              <w:rPr>
                <w:szCs w:val="21"/>
              </w:rPr>
              <w:t>4</w:t>
            </w:r>
            <w:r w:rsidRPr="00F37157">
              <w:rPr>
                <w:szCs w:val="21"/>
              </w:rPr>
              <w:t>档</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50"/>
          <w:tblHeader/>
          <w:jc w:val="center"/>
        </w:trPr>
        <w:tc>
          <w:tcPr>
            <w:tcW w:w="233"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45H</w:t>
            </w:r>
          </w:p>
        </w:tc>
        <w:tc>
          <w:tcPr>
            <w:tcW w:w="2000" w:type="pct"/>
            <w:gridSpan w:val="2"/>
            <w:tcBorders>
              <w:left w:val="single" w:sz="4" w:space="0" w:color="auto"/>
              <w:bottom w:val="single" w:sz="4" w:space="0" w:color="auto"/>
              <w:right w:val="single" w:sz="4" w:space="0" w:color="auto"/>
            </w:tcBorders>
          </w:tcPr>
          <w:p w:rsidR="00707FBB" w:rsidRPr="00F37157" w:rsidRDefault="00707FBB" w:rsidP="00247E21">
            <w:pPr>
              <w:spacing w:line="360" w:lineRule="auto"/>
              <w:rPr>
                <w:szCs w:val="21"/>
              </w:rPr>
            </w:pPr>
            <w:r w:rsidRPr="00F37157">
              <w:rPr>
                <w:szCs w:val="21"/>
              </w:rPr>
              <w:t>增益</w:t>
            </w:r>
            <w:r w:rsidRPr="00F37157">
              <w:rPr>
                <w:szCs w:val="21"/>
              </w:rPr>
              <w:t>5</w:t>
            </w:r>
            <w:r w:rsidRPr="00F37157">
              <w:rPr>
                <w:szCs w:val="21"/>
              </w:rPr>
              <w:t>档</w:t>
            </w:r>
          </w:p>
        </w:tc>
        <w:tc>
          <w:tcPr>
            <w:tcW w:w="409"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52"/>
          <w:tblHeader/>
          <w:jc w:val="center"/>
        </w:trPr>
        <w:tc>
          <w:tcPr>
            <w:tcW w:w="233" w:type="pct"/>
            <w:vMerge w:val="restart"/>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val="restart"/>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val="restart"/>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r w:rsidRPr="00F37157">
              <w:rPr>
                <w:szCs w:val="21"/>
              </w:rPr>
              <w:t>B5</w:t>
            </w:r>
            <w:r w:rsidRPr="00F37157">
              <w:rPr>
                <w:szCs w:val="21"/>
              </w:rPr>
              <w:t>谱段增益设置代码</w:t>
            </w:r>
          </w:p>
        </w:tc>
        <w:tc>
          <w:tcPr>
            <w:tcW w:w="250" w:type="pct"/>
            <w:vMerge w:val="restart"/>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rFonts w:hint="eastAsia"/>
                <w:szCs w:val="21"/>
              </w:rPr>
              <w:t>1</w:t>
            </w: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51H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增益</w:t>
            </w:r>
            <w:r w:rsidRPr="00F37157">
              <w:rPr>
                <w:szCs w:val="21"/>
              </w:rPr>
              <w:t>1</w:t>
            </w:r>
            <w:r w:rsidRPr="00F37157">
              <w:rPr>
                <w:szCs w:val="21"/>
              </w:rPr>
              <w:t>档</w:t>
            </w:r>
          </w:p>
        </w:tc>
        <w:tc>
          <w:tcPr>
            <w:tcW w:w="409" w:type="pct"/>
            <w:vMerge w:val="restart"/>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50"/>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52H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增益</w:t>
            </w:r>
            <w:r w:rsidRPr="00F37157">
              <w:rPr>
                <w:szCs w:val="21"/>
              </w:rPr>
              <w:t>2</w:t>
            </w:r>
            <w:r w:rsidRPr="00F37157">
              <w:rPr>
                <w:szCs w:val="21"/>
              </w:rPr>
              <w:t>档</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50"/>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53H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增益</w:t>
            </w:r>
            <w:r w:rsidRPr="00F37157">
              <w:rPr>
                <w:szCs w:val="21"/>
              </w:rPr>
              <w:t>3</w:t>
            </w:r>
            <w:r w:rsidRPr="00F37157">
              <w:rPr>
                <w:szCs w:val="21"/>
              </w:rPr>
              <w:t>档</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50"/>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54H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增益</w:t>
            </w:r>
            <w:r w:rsidRPr="00F37157">
              <w:rPr>
                <w:szCs w:val="21"/>
              </w:rPr>
              <w:t>4</w:t>
            </w:r>
            <w:r w:rsidRPr="00F37157">
              <w:rPr>
                <w:szCs w:val="21"/>
              </w:rPr>
              <w:t>档</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50"/>
          <w:tblHeader/>
          <w:jc w:val="center"/>
        </w:trPr>
        <w:tc>
          <w:tcPr>
            <w:tcW w:w="233"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55H</w:t>
            </w:r>
          </w:p>
        </w:tc>
        <w:tc>
          <w:tcPr>
            <w:tcW w:w="2000" w:type="pct"/>
            <w:gridSpan w:val="2"/>
            <w:tcBorders>
              <w:left w:val="single" w:sz="4" w:space="0" w:color="auto"/>
              <w:bottom w:val="single" w:sz="4" w:space="0" w:color="auto"/>
              <w:right w:val="single" w:sz="4" w:space="0" w:color="auto"/>
            </w:tcBorders>
          </w:tcPr>
          <w:p w:rsidR="00707FBB" w:rsidRPr="00F37157" w:rsidRDefault="00707FBB" w:rsidP="00247E21">
            <w:pPr>
              <w:spacing w:line="360" w:lineRule="auto"/>
              <w:rPr>
                <w:szCs w:val="21"/>
              </w:rPr>
            </w:pPr>
            <w:r w:rsidRPr="00F37157">
              <w:rPr>
                <w:szCs w:val="21"/>
              </w:rPr>
              <w:t>增益</w:t>
            </w:r>
            <w:r w:rsidRPr="00F37157">
              <w:rPr>
                <w:szCs w:val="21"/>
              </w:rPr>
              <w:t>5</w:t>
            </w:r>
            <w:r w:rsidRPr="00F37157">
              <w:rPr>
                <w:szCs w:val="21"/>
              </w:rPr>
              <w:t>档</w:t>
            </w:r>
          </w:p>
        </w:tc>
        <w:tc>
          <w:tcPr>
            <w:tcW w:w="409"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52"/>
          <w:tblHeader/>
          <w:jc w:val="center"/>
        </w:trPr>
        <w:tc>
          <w:tcPr>
            <w:tcW w:w="233" w:type="pct"/>
            <w:vMerge w:val="restart"/>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val="restart"/>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val="restart"/>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r w:rsidRPr="00F37157">
              <w:rPr>
                <w:szCs w:val="21"/>
              </w:rPr>
              <w:t>B6</w:t>
            </w:r>
            <w:r w:rsidRPr="00F37157">
              <w:rPr>
                <w:szCs w:val="21"/>
              </w:rPr>
              <w:t>谱段增益设置代码</w:t>
            </w:r>
          </w:p>
        </w:tc>
        <w:tc>
          <w:tcPr>
            <w:tcW w:w="250" w:type="pct"/>
            <w:vMerge w:val="restart"/>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rFonts w:hint="eastAsia"/>
                <w:szCs w:val="21"/>
              </w:rPr>
              <w:t>1</w:t>
            </w: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61H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增益</w:t>
            </w:r>
            <w:r w:rsidRPr="00F37157">
              <w:rPr>
                <w:szCs w:val="21"/>
              </w:rPr>
              <w:t>1</w:t>
            </w:r>
            <w:r w:rsidRPr="00F37157">
              <w:rPr>
                <w:szCs w:val="21"/>
              </w:rPr>
              <w:t>档</w:t>
            </w:r>
          </w:p>
        </w:tc>
        <w:tc>
          <w:tcPr>
            <w:tcW w:w="409" w:type="pct"/>
            <w:vMerge w:val="restart"/>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50"/>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62H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增益</w:t>
            </w:r>
            <w:r w:rsidRPr="00F37157">
              <w:rPr>
                <w:szCs w:val="21"/>
              </w:rPr>
              <w:t>2</w:t>
            </w:r>
            <w:r w:rsidRPr="00F37157">
              <w:rPr>
                <w:szCs w:val="21"/>
              </w:rPr>
              <w:t>档</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50"/>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63H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增益</w:t>
            </w:r>
            <w:r w:rsidRPr="00F37157">
              <w:rPr>
                <w:szCs w:val="21"/>
              </w:rPr>
              <w:t>3</w:t>
            </w:r>
            <w:r w:rsidRPr="00F37157">
              <w:rPr>
                <w:szCs w:val="21"/>
              </w:rPr>
              <w:t>档</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50"/>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64H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增益</w:t>
            </w:r>
            <w:r w:rsidRPr="00F37157">
              <w:rPr>
                <w:szCs w:val="21"/>
              </w:rPr>
              <w:t>4</w:t>
            </w:r>
            <w:r w:rsidRPr="00F37157">
              <w:rPr>
                <w:szCs w:val="21"/>
              </w:rPr>
              <w:t>档</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50"/>
          <w:tblHeader/>
          <w:jc w:val="center"/>
        </w:trPr>
        <w:tc>
          <w:tcPr>
            <w:tcW w:w="233"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65H</w:t>
            </w:r>
          </w:p>
        </w:tc>
        <w:tc>
          <w:tcPr>
            <w:tcW w:w="2000" w:type="pct"/>
            <w:gridSpan w:val="2"/>
            <w:tcBorders>
              <w:left w:val="single" w:sz="4" w:space="0" w:color="auto"/>
              <w:bottom w:val="single" w:sz="4" w:space="0" w:color="auto"/>
              <w:right w:val="single" w:sz="4" w:space="0" w:color="auto"/>
            </w:tcBorders>
          </w:tcPr>
          <w:p w:rsidR="00707FBB" w:rsidRPr="00F37157" w:rsidRDefault="00707FBB" w:rsidP="00247E21">
            <w:pPr>
              <w:spacing w:line="360" w:lineRule="auto"/>
              <w:rPr>
                <w:szCs w:val="21"/>
              </w:rPr>
            </w:pPr>
            <w:r w:rsidRPr="00F37157">
              <w:rPr>
                <w:szCs w:val="21"/>
              </w:rPr>
              <w:t>增益</w:t>
            </w:r>
            <w:r w:rsidRPr="00F37157">
              <w:rPr>
                <w:szCs w:val="21"/>
              </w:rPr>
              <w:t>5</w:t>
            </w:r>
            <w:r w:rsidRPr="00F37157">
              <w:rPr>
                <w:szCs w:val="21"/>
              </w:rPr>
              <w:t>档</w:t>
            </w:r>
          </w:p>
        </w:tc>
        <w:tc>
          <w:tcPr>
            <w:tcW w:w="409"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52"/>
          <w:tblHeader/>
          <w:jc w:val="center"/>
        </w:trPr>
        <w:tc>
          <w:tcPr>
            <w:tcW w:w="233" w:type="pct"/>
            <w:vMerge w:val="restart"/>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val="restart"/>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val="restart"/>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r w:rsidRPr="00F37157">
              <w:rPr>
                <w:szCs w:val="21"/>
              </w:rPr>
              <w:t>B7</w:t>
            </w:r>
            <w:r w:rsidRPr="00F37157">
              <w:rPr>
                <w:szCs w:val="21"/>
              </w:rPr>
              <w:t>谱段增益设置代码</w:t>
            </w:r>
          </w:p>
        </w:tc>
        <w:tc>
          <w:tcPr>
            <w:tcW w:w="250" w:type="pct"/>
            <w:vMerge w:val="restart"/>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rFonts w:hint="eastAsia"/>
                <w:szCs w:val="21"/>
              </w:rPr>
              <w:t>1</w:t>
            </w: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71H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增益</w:t>
            </w:r>
            <w:r w:rsidRPr="00F37157">
              <w:rPr>
                <w:szCs w:val="21"/>
              </w:rPr>
              <w:t>1</w:t>
            </w:r>
            <w:r w:rsidRPr="00F37157">
              <w:rPr>
                <w:szCs w:val="21"/>
              </w:rPr>
              <w:t>档</w:t>
            </w:r>
          </w:p>
        </w:tc>
        <w:tc>
          <w:tcPr>
            <w:tcW w:w="409" w:type="pct"/>
            <w:vMerge w:val="restart"/>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50"/>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72H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增益</w:t>
            </w:r>
            <w:r w:rsidRPr="00F37157">
              <w:rPr>
                <w:szCs w:val="21"/>
              </w:rPr>
              <w:t>2</w:t>
            </w:r>
            <w:r w:rsidRPr="00F37157">
              <w:rPr>
                <w:szCs w:val="21"/>
              </w:rPr>
              <w:t>档</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50"/>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73H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增益</w:t>
            </w:r>
            <w:r w:rsidRPr="00F37157">
              <w:rPr>
                <w:szCs w:val="21"/>
              </w:rPr>
              <w:t>3</w:t>
            </w:r>
            <w:r w:rsidRPr="00F37157">
              <w:rPr>
                <w:szCs w:val="21"/>
              </w:rPr>
              <w:t>档</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50"/>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74H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增益</w:t>
            </w:r>
            <w:r w:rsidRPr="00F37157">
              <w:rPr>
                <w:szCs w:val="21"/>
              </w:rPr>
              <w:t>4</w:t>
            </w:r>
            <w:r w:rsidRPr="00F37157">
              <w:rPr>
                <w:szCs w:val="21"/>
              </w:rPr>
              <w:t>档</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50"/>
          <w:tblHeader/>
          <w:jc w:val="center"/>
        </w:trPr>
        <w:tc>
          <w:tcPr>
            <w:tcW w:w="233"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75H</w:t>
            </w:r>
          </w:p>
        </w:tc>
        <w:tc>
          <w:tcPr>
            <w:tcW w:w="2000" w:type="pct"/>
            <w:gridSpan w:val="2"/>
            <w:tcBorders>
              <w:left w:val="single" w:sz="4" w:space="0" w:color="auto"/>
              <w:bottom w:val="single" w:sz="4" w:space="0" w:color="auto"/>
              <w:right w:val="single" w:sz="4" w:space="0" w:color="auto"/>
            </w:tcBorders>
          </w:tcPr>
          <w:p w:rsidR="00707FBB" w:rsidRPr="00F37157" w:rsidRDefault="00707FBB" w:rsidP="00247E21">
            <w:pPr>
              <w:spacing w:line="360" w:lineRule="auto"/>
              <w:rPr>
                <w:szCs w:val="21"/>
              </w:rPr>
            </w:pPr>
            <w:r w:rsidRPr="00F37157">
              <w:rPr>
                <w:szCs w:val="21"/>
              </w:rPr>
              <w:t>增益</w:t>
            </w:r>
            <w:r w:rsidRPr="00F37157">
              <w:rPr>
                <w:szCs w:val="21"/>
              </w:rPr>
              <w:t>5</w:t>
            </w:r>
            <w:r w:rsidRPr="00F37157">
              <w:rPr>
                <w:szCs w:val="21"/>
              </w:rPr>
              <w:t>档</w:t>
            </w:r>
          </w:p>
        </w:tc>
        <w:tc>
          <w:tcPr>
            <w:tcW w:w="409"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52"/>
          <w:tblHeader/>
          <w:jc w:val="center"/>
        </w:trPr>
        <w:tc>
          <w:tcPr>
            <w:tcW w:w="233" w:type="pct"/>
            <w:vMerge w:val="restart"/>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val="restart"/>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val="restart"/>
            <w:tcBorders>
              <w:left w:val="single" w:sz="4" w:space="0" w:color="auto"/>
              <w:right w:val="single" w:sz="4" w:space="0" w:color="auto"/>
            </w:tcBorders>
            <w:vAlign w:val="center"/>
          </w:tcPr>
          <w:p w:rsidR="00707FBB" w:rsidRPr="00F37157" w:rsidRDefault="00707FBB" w:rsidP="00247E21">
            <w:pPr>
              <w:spacing w:line="360" w:lineRule="auto"/>
              <w:ind w:right="1"/>
              <w:rPr>
                <w:szCs w:val="21"/>
              </w:rPr>
            </w:pPr>
            <w:r w:rsidRPr="00F37157">
              <w:rPr>
                <w:szCs w:val="21"/>
              </w:rPr>
              <w:t>B8</w:t>
            </w:r>
            <w:r w:rsidRPr="00F37157">
              <w:rPr>
                <w:szCs w:val="21"/>
              </w:rPr>
              <w:t>谱段增益设置代码</w:t>
            </w:r>
          </w:p>
        </w:tc>
        <w:tc>
          <w:tcPr>
            <w:tcW w:w="250" w:type="pct"/>
            <w:vMerge w:val="restart"/>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rFonts w:hint="eastAsia"/>
                <w:szCs w:val="21"/>
              </w:rPr>
              <w:t>1</w:t>
            </w: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81H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增益</w:t>
            </w:r>
            <w:r w:rsidRPr="00F37157">
              <w:rPr>
                <w:szCs w:val="21"/>
              </w:rPr>
              <w:t>1</w:t>
            </w:r>
            <w:r w:rsidRPr="00F37157">
              <w:rPr>
                <w:szCs w:val="21"/>
              </w:rPr>
              <w:t>档</w:t>
            </w:r>
          </w:p>
        </w:tc>
        <w:tc>
          <w:tcPr>
            <w:tcW w:w="409" w:type="pct"/>
            <w:vMerge w:val="restart"/>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50"/>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82H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增益</w:t>
            </w:r>
            <w:r w:rsidRPr="00F37157">
              <w:rPr>
                <w:szCs w:val="21"/>
              </w:rPr>
              <w:t>2</w:t>
            </w:r>
            <w:r w:rsidRPr="00F37157">
              <w:rPr>
                <w:szCs w:val="21"/>
              </w:rPr>
              <w:t>档</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50"/>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83H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增益</w:t>
            </w:r>
            <w:r w:rsidRPr="00F37157">
              <w:rPr>
                <w:szCs w:val="21"/>
              </w:rPr>
              <w:t>3</w:t>
            </w:r>
            <w:r w:rsidRPr="00F37157">
              <w:rPr>
                <w:szCs w:val="21"/>
              </w:rPr>
              <w:t>档</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50"/>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84H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增益</w:t>
            </w:r>
            <w:r w:rsidRPr="00F37157">
              <w:rPr>
                <w:szCs w:val="21"/>
              </w:rPr>
              <w:t>4</w:t>
            </w:r>
            <w:r w:rsidRPr="00F37157">
              <w:rPr>
                <w:szCs w:val="21"/>
              </w:rPr>
              <w:t>档</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50"/>
          <w:tblHeader/>
          <w:jc w:val="center"/>
        </w:trPr>
        <w:tc>
          <w:tcPr>
            <w:tcW w:w="233"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85H</w:t>
            </w:r>
          </w:p>
        </w:tc>
        <w:tc>
          <w:tcPr>
            <w:tcW w:w="2000" w:type="pct"/>
            <w:gridSpan w:val="2"/>
            <w:tcBorders>
              <w:left w:val="single" w:sz="4" w:space="0" w:color="auto"/>
              <w:bottom w:val="single" w:sz="4" w:space="0" w:color="auto"/>
              <w:right w:val="single" w:sz="4" w:space="0" w:color="auto"/>
            </w:tcBorders>
          </w:tcPr>
          <w:p w:rsidR="00707FBB" w:rsidRPr="00F37157" w:rsidRDefault="00707FBB" w:rsidP="00247E21">
            <w:pPr>
              <w:spacing w:line="360" w:lineRule="auto"/>
              <w:rPr>
                <w:szCs w:val="21"/>
              </w:rPr>
            </w:pPr>
            <w:r w:rsidRPr="00F37157">
              <w:rPr>
                <w:szCs w:val="21"/>
              </w:rPr>
              <w:t>增益</w:t>
            </w:r>
            <w:r w:rsidRPr="00F37157">
              <w:rPr>
                <w:szCs w:val="21"/>
              </w:rPr>
              <w:t>5</w:t>
            </w:r>
            <w:r w:rsidRPr="00F37157">
              <w:rPr>
                <w:szCs w:val="21"/>
              </w:rPr>
              <w:t>档</w:t>
            </w:r>
          </w:p>
        </w:tc>
        <w:tc>
          <w:tcPr>
            <w:tcW w:w="409"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52"/>
          <w:tblHeader/>
          <w:jc w:val="center"/>
        </w:trPr>
        <w:tc>
          <w:tcPr>
            <w:tcW w:w="233" w:type="pct"/>
            <w:vMerge w:val="restart"/>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val="restart"/>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val="restart"/>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r w:rsidRPr="00F37157">
              <w:rPr>
                <w:szCs w:val="21"/>
              </w:rPr>
              <w:t>B9</w:t>
            </w:r>
            <w:r w:rsidRPr="00F37157">
              <w:rPr>
                <w:szCs w:val="21"/>
              </w:rPr>
              <w:t>谱段增益设置代码</w:t>
            </w:r>
          </w:p>
        </w:tc>
        <w:tc>
          <w:tcPr>
            <w:tcW w:w="250" w:type="pct"/>
            <w:vMerge w:val="restart"/>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rFonts w:hint="eastAsia"/>
                <w:szCs w:val="21"/>
              </w:rPr>
              <w:t>1</w:t>
            </w: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91H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增益</w:t>
            </w:r>
            <w:r w:rsidRPr="00F37157">
              <w:rPr>
                <w:szCs w:val="21"/>
              </w:rPr>
              <w:t>1</w:t>
            </w:r>
            <w:r w:rsidRPr="00F37157">
              <w:rPr>
                <w:szCs w:val="21"/>
              </w:rPr>
              <w:t>档</w:t>
            </w:r>
          </w:p>
        </w:tc>
        <w:tc>
          <w:tcPr>
            <w:tcW w:w="409" w:type="pct"/>
            <w:vMerge w:val="restart"/>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50"/>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92H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增益</w:t>
            </w:r>
            <w:r w:rsidRPr="00F37157">
              <w:rPr>
                <w:szCs w:val="21"/>
              </w:rPr>
              <w:t>2</w:t>
            </w:r>
            <w:r w:rsidRPr="00F37157">
              <w:rPr>
                <w:szCs w:val="21"/>
              </w:rPr>
              <w:t>档</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50"/>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93H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增益</w:t>
            </w:r>
            <w:r w:rsidRPr="00F37157">
              <w:rPr>
                <w:szCs w:val="21"/>
              </w:rPr>
              <w:t>3</w:t>
            </w:r>
            <w:r w:rsidRPr="00F37157">
              <w:rPr>
                <w:szCs w:val="21"/>
              </w:rPr>
              <w:t>档</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50"/>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94H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增益</w:t>
            </w:r>
            <w:r w:rsidRPr="00F37157">
              <w:rPr>
                <w:szCs w:val="21"/>
              </w:rPr>
              <w:t>4</w:t>
            </w:r>
            <w:r w:rsidRPr="00F37157">
              <w:rPr>
                <w:szCs w:val="21"/>
              </w:rPr>
              <w:t>档</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50"/>
          <w:tblHeader/>
          <w:jc w:val="center"/>
        </w:trPr>
        <w:tc>
          <w:tcPr>
            <w:tcW w:w="233"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95H</w:t>
            </w:r>
          </w:p>
        </w:tc>
        <w:tc>
          <w:tcPr>
            <w:tcW w:w="2000" w:type="pct"/>
            <w:gridSpan w:val="2"/>
            <w:tcBorders>
              <w:left w:val="single" w:sz="4" w:space="0" w:color="auto"/>
              <w:bottom w:val="single" w:sz="4" w:space="0" w:color="auto"/>
              <w:right w:val="single" w:sz="4" w:space="0" w:color="auto"/>
            </w:tcBorders>
          </w:tcPr>
          <w:p w:rsidR="00707FBB" w:rsidRPr="00F37157" w:rsidRDefault="00707FBB" w:rsidP="00247E21">
            <w:pPr>
              <w:spacing w:line="360" w:lineRule="auto"/>
              <w:rPr>
                <w:szCs w:val="21"/>
              </w:rPr>
            </w:pPr>
            <w:r w:rsidRPr="00F37157">
              <w:rPr>
                <w:szCs w:val="21"/>
              </w:rPr>
              <w:t>增益</w:t>
            </w:r>
            <w:r w:rsidRPr="00F37157">
              <w:rPr>
                <w:szCs w:val="21"/>
              </w:rPr>
              <w:t>5</w:t>
            </w:r>
            <w:r w:rsidRPr="00F37157">
              <w:rPr>
                <w:szCs w:val="21"/>
              </w:rPr>
              <w:t>档</w:t>
            </w:r>
          </w:p>
        </w:tc>
        <w:tc>
          <w:tcPr>
            <w:tcW w:w="409"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63"/>
          <w:tblHeader/>
          <w:jc w:val="center"/>
        </w:trPr>
        <w:tc>
          <w:tcPr>
            <w:tcW w:w="233" w:type="pct"/>
            <w:vMerge w:val="restart"/>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val="restart"/>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val="restart"/>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r w:rsidRPr="00F37157">
              <w:rPr>
                <w:szCs w:val="21"/>
              </w:rPr>
              <w:t>成像仪算法设置代码</w:t>
            </w:r>
          </w:p>
        </w:tc>
        <w:tc>
          <w:tcPr>
            <w:tcW w:w="250" w:type="pct"/>
            <w:vMerge w:val="restart"/>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rFonts w:hint="eastAsia"/>
                <w:szCs w:val="21"/>
              </w:rPr>
              <w:t>1</w:t>
            </w: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widowControl/>
              <w:adjustRightInd w:val="0"/>
              <w:snapToGrid w:val="0"/>
              <w:spacing w:line="360" w:lineRule="auto"/>
              <w:jc w:val="center"/>
              <w:rPr>
                <w:szCs w:val="21"/>
              </w:rPr>
            </w:pPr>
            <w:r w:rsidRPr="00F37157">
              <w:rPr>
                <w:szCs w:val="21"/>
              </w:rPr>
              <w:t>D7</w:t>
            </w:r>
          </w:p>
        </w:tc>
        <w:tc>
          <w:tcPr>
            <w:tcW w:w="2000" w:type="pct"/>
            <w:gridSpan w:val="2"/>
            <w:vMerge w:val="restart"/>
            <w:tcBorders>
              <w:left w:val="single" w:sz="4" w:space="0" w:color="auto"/>
              <w:right w:val="single" w:sz="4" w:space="0" w:color="auto"/>
            </w:tcBorders>
            <w:vAlign w:val="center"/>
          </w:tcPr>
          <w:p w:rsidR="00707FBB" w:rsidRPr="00F37157" w:rsidRDefault="00707FBB" w:rsidP="00247E21">
            <w:pPr>
              <w:spacing w:line="360" w:lineRule="auto"/>
              <w:rPr>
                <w:szCs w:val="21"/>
              </w:rPr>
            </w:pPr>
            <w:r w:rsidRPr="00F37157">
              <w:rPr>
                <w:szCs w:val="21"/>
              </w:rPr>
              <w:t>暗像元校正</w:t>
            </w:r>
            <w:r w:rsidRPr="00F37157">
              <w:rPr>
                <w:rFonts w:hint="eastAsia"/>
                <w:szCs w:val="21"/>
              </w:rPr>
              <w:t xml:space="preserve">  </w:t>
            </w:r>
            <w:r w:rsidRPr="00F37157">
              <w:rPr>
                <w:szCs w:val="21"/>
              </w:rPr>
              <w:t>11</w:t>
            </w:r>
            <w:r w:rsidRPr="00F37157">
              <w:rPr>
                <w:szCs w:val="21"/>
              </w:rPr>
              <w:t>：校正开</w:t>
            </w:r>
            <w:r w:rsidRPr="00F37157">
              <w:rPr>
                <w:szCs w:val="21"/>
              </w:rPr>
              <w:t xml:space="preserve"> 00</w:t>
            </w:r>
            <w:r w:rsidRPr="00F37157">
              <w:rPr>
                <w:szCs w:val="21"/>
              </w:rPr>
              <w:t>：校正关</w:t>
            </w:r>
          </w:p>
        </w:tc>
        <w:tc>
          <w:tcPr>
            <w:tcW w:w="409" w:type="pct"/>
            <w:vMerge w:val="restart"/>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63"/>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widowControl/>
              <w:adjustRightInd w:val="0"/>
              <w:snapToGrid w:val="0"/>
              <w:spacing w:line="360" w:lineRule="auto"/>
              <w:jc w:val="center"/>
              <w:rPr>
                <w:szCs w:val="21"/>
              </w:rPr>
            </w:pPr>
            <w:r w:rsidRPr="00F37157">
              <w:rPr>
                <w:szCs w:val="21"/>
              </w:rPr>
              <w:t>D6</w:t>
            </w:r>
          </w:p>
        </w:tc>
        <w:tc>
          <w:tcPr>
            <w:tcW w:w="2000" w:type="pct"/>
            <w:gridSpan w:val="2"/>
            <w:vMerge/>
            <w:tcBorders>
              <w:left w:val="single" w:sz="4" w:space="0" w:color="auto"/>
              <w:right w:val="single" w:sz="4" w:space="0" w:color="auto"/>
            </w:tcBorders>
          </w:tcPr>
          <w:p w:rsidR="00707FBB" w:rsidRPr="00F37157" w:rsidRDefault="00707FBB" w:rsidP="00247E21">
            <w:pPr>
              <w:spacing w:line="360" w:lineRule="auto"/>
              <w:rPr>
                <w:szCs w:val="21"/>
              </w:rPr>
            </w:pP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63"/>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widowControl/>
              <w:adjustRightInd w:val="0"/>
              <w:snapToGrid w:val="0"/>
              <w:spacing w:line="360" w:lineRule="auto"/>
              <w:jc w:val="center"/>
              <w:rPr>
                <w:szCs w:val="21"/>
              </w:rPr>
            </w:pPr>
            <w:r w:rsidRPr="00F37157">
              <w:rPr>
                <w:szCs w:val="21"/>
              </w:rPr>
              <w:t>D5</w:t>
            </w:r>
          </w:p>
        </w:tc>
        <w:tc>
          <w:tcPr>
            <w:tcW w:w="2000" w:type="pct"/>
            <w:gridSpan w:val="2"/>
            <w:vMerge w:val="restart"/>
            <w:tcBorders>
              <w:left w:val="single" w:sz="4" w:space="0" w:color="auto"/>
              <w:right w:val="single" w:sz="4" w:space="0" w:color="auto"/>
            </w:tcBorders>
            <w:vAlign w:val="center"/>
          </w:tcPr>
          <w:p w:rsidR="00707FBB" w:rsidRPr="00F37157" w:rsidRDefault="00707FBB" w:rsidP="00247E21">
            <w:pPr>
              <w:spacing w:line="360" w:lineRule="auto"/>
              <w:jc w:val="left"/>
              <w:rPr>
                <w:szCs w:val="21"/>
              </w:rPr>
            </w:pPr>
            <w:r w:rsidRPr="00F37157">
              <w:rPr>
                <w:szCs w:val="21"/>
              </w:rPr>
              <w:t>一致性校正</w:t>
            </w:r>
            <w:r w:rsidRPr="00F37157">
              <w:rPr>
                <w:rFonts w:hint="eastAsia"/>
                <w:szCs w:val="21"/>
              </w:rPr>
              <w:t xml:space="preserve">  </w:t>
            </w:r>
            <w:r w:rsidRPr="00F37157">
              <w:rPr>
                <w:szCs w:val="21"/>
              </w:rPr>
              <w:t>11</w:t>
            </w:r>
            <w:r w:rsidRPr="00F37157">
              <w:rPr>
                <w:szCs w:val="21"/>
              </w:rPr>
              <w:t>：校正开</w:t>
            </w:r>
            <w:r w:rsidRPr="00F37157">
              <w:rPr>
                <w:szCs w:val="21"/>
              </w:rPr>
              <w:t xml:space="preserve"> 00</w:t>
            </w:r>
            <w:r w:rsidRPr="00F37157">
              <w:rPr>
                <w:szCs w:val="21"/>
              </w:rPr>
              <w:t>：校正关</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63"/>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tcPr>
          <w:p w:rsidR="00707FBB" w:rsidRPr="00F37157" w:rsidRDefault="00707FBB" w:rsidP="00247E21">
            <w:pPr>
              <w:spacing w:line="360" w:lineRule="auto"/>
              <w:jc w:val="center"/>
              <w:rPr>
                <w:szCs w:val="21"/>
              </w:rPr>
            </w:pPr>
            <w:r w:rsidRPr="00F37157">
              <w:rPr>
                <w:szCs w:val="21"/>
              </w:rPr>
              <w:t>D4</w:t>
            </w:r>
          </w:p>
        </w:tc>
        <w:tc>
          <w:tcPr>
            <w:tcW w:w="2000" w:type="pct"/>
            <w:gridSpan w:val="2"/>
            <w:vMerge/>
            <w:tcBorders>
              <w:left w:val="single" w:sz="4" w:space="0" w:color="auto"/>
              <w:right w:val="single" w:sz="4" w:space="0" w:color="auto"/>
            </w:tcBorders>
          </w:tcPr>
          <w:p w:rsidR="00707FBB" w:rsidRPr="00F37157" w:rsidRDefault="00707FBB" w:rsidP="00247E21">
            <w:pPr>
              <w:spacing w:line="360" w:lineRule="auto"/>
              <w:rPr>
                <w:szCs w:val="21"/>
              </w:rPr>
            </w:pP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63"/>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tcPr>
          <w:p w:rsidR="00707FBB" w:rsidRPr="00F37157" w:rsidRDefault="00707FBB" w:rsidP="00247E21">
            <w:pPr>
              <w:spacing w:line="360" w:lineRule="auto"/>
              <w:jc w:val="center"/>
              <w:rPr>
                <w:szCs w:val="21"/>
              </w:rPr>
            </w:pPr>
            <w:r w:rsidRPr="00F37157">
              <w:rPr>
                <w:szCs w:val="21"/>
              </w:rPr>
              <w:t>D3</w:t>
            </w:r>
          </w:p>
        </w:tc>
        <w:tc>
          <w:tcPr>
            <w:tcW w:w="2000" w:type="pct"/>
            <w:gridSpan w:val="2"/>
            <w:vMerge w:val="restart"/>
            <w:tcBorders>
              <w:left w:val="single" w:sz="4" w:space="0" w:color="auto"/>
              <w:right w:val="single" w:sz="4" w:space="0" w:color="auto"/>
            </w:tcBorders>
            <w:vAlign w:val="center"/>
          </w:tcPr>
          <w:p w:rsidR="00707FBB" w:rsidRPr="00F37157" w:rsidRDefault="00707FBB" w:rsidP="00247E21">
            <w:pPr>
              <w:spacing w:line="360" w:lineRule="auto"/>
              <w:rPr>
                <w:szCs w:val="21"/>
              </w:rPr>
            </w:pPr>
            <w:r w:rsidRPr="00F37157">
              <w:rPr>
                <w:szCs w:val="21"/>
              </w:rPr>
              <w:t>箝位校正</w:t>
            </w:r>
            <w:r w:rsidRPr="00F37157">
              <w:rPr>
                <w:rFonts w:hint="eastAsia"/>
                <w:szCs w:val="21"/>
              </w:rPr>
              <w:t xml:space="preserve">    </w:t>
            </w:r>
            <w:r w:rsidRPr="00F37157">
              <w:rPr>
                <w:szCs w:val="21"/>
              </w:rPr>
              <w:t>11</w:t>
            </w:r>
            <w:r w:rsidRPr="00F37157">
              <w:rPr>
                <w:szCs w:val="21"/>
              </w:rPr>
              <w:t>：校正开</w:t>
            </w:r>
            <w:r w:rsidRPr="00F37157">
              <w:rPr>
                <w:szCs w:val="21"/>
              </w:rPr>
              <w:t xml:space="preserve"> 00</w:t>
            </w:r>
            <w:r w:rsidRPr="00F37157">
              <w:rPr>
                <w:szCs w:val="21"/>
              </w:rPr>
              <w:t>：校正关</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63"/>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tcPr>
          <w:p w:rsidR="00707FBB" w:rsidRPr="00F37157" w:rsidRDefault="00707FBB" w:rsidP="00247E21">
            <w:pPr>
              <w:spacing w:line="360" w:lineRule="auto"/>
              <w:jc w:val="center"/>
              <w:rPr>
                <w:szCs w:val="21"/>
              </w:rPr>
            </w:pPr>
            <w:r w:rsidRPr="00F37157">
              <w:rPr>
                <w:szCs w:val="21"/>
              </w:rPr>
              <w:t>D2</w:t>
            </w:r>
          </w:p>
        </w:tc>
        <w:tc>
          <w:tcPr>
            <w:tcW w:w="2000" w:type="pct"/>
            <w:gridSpan w:val="2"/>
            <w:vMerge/>
            <w:tcBorders>
              <w:left w:val="single" w:sz="4" w:space="0" w:color="auto"/>
              <w:right w:val="single" w:sz="4" w:space="0" w:color="auto"/>
            </w:tcBorders>
          </w:tcPr>
          <w:p w:rsidR="00707FBB" w:rsidRPr="00F37157" w:rsidRDefault="00707FBB" w:rsidP="00247E21">
            <w:pPr>
              <w:spacing w:line="360" w:lineRule="auto"/>
              <w:rPr>
                <w:szCs w:val="21"/>
              </w:rPr>
            </w:pP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63"/>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tcPr>
          <w:p w:rsidR="00707FBB" w:rsidRPr="00F37157" w:rsidRDefault="00707FBB" w:rsidP="00247E21">
            <w:pPr>
              <w:spacing w:line="360" w:lineRule="auto"/>
              <w:jc w:val="center"/>
              <w:rPr>
                <w:szCs w:val="21"/>
              </w:rPr>
            </w:pPr>
            <w:r w:rsidRPr="00F37157">
              <w:rPr>
                <w:szCs w:val="21"/>
              </w:rPr>
              <w:t>D1</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填充</w:t>
            </w:r>
            <w:r w:rsidRPr="00F37157">
              <w:rPr>
                <w:szCs w:val="21"/>
              </w:rPr>
              <w:t>0</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63"/>
          <w:tblHeader/>
          <w:jc w:val="center"/>
        </w:trPr>
        <w:tc>
          <w:tcPr>
            <w:tcW w:w="233"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left"/>
              <w:rPr>
                <w:szCs w:val="21"/>
              </w:rPr>
            </w:pPr>
          </w:p>
        </w:tc>
        <w:tc>
          <w:tcPr>
            <w:tcW w:w="250" w:type="pct"/>
            <w:vMerge/>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tcPr>
          <w:p w:rsidR="00707FBB" w:rsidRPr="00F37157" w:rsidRDefault="00707FBB" w:rsidP="00247E21">
            <w:pPr>
              <w:spacing w:line="360" w:lineRule="auto"/>
              <w:jc w:val="center"/>
              <w:rPr>
                <w:szCs w:val="21"/>
              </w:rPr>
            </w:pPr>
            <w:r w:rsidRPr="00F37157">
              <w:rPr>
                <w:szCs w:val="21"/>
              </w:rPr>
              <w:t>D0</w:t>
            </w:r>
          </w:p>
        </w:tc>
        <w:tc>
          <w:tcPr>
            <w:tcW w:w="2000" w:type="pct"/>
            <w:gridSpan w:val="2"/>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rPr>
                <w:szCs w:val="21"/>
              </w:rPr>
            </w:pPr>
            <w:r w:rsidRPr="00F37157">
              <w:rPr>
                <w:szCs w:val="21"/>
              </w:rPr>
              <w:t>填充</w:t>
            </w:r>
            <w:r w:rsidRPr="00F37157">
              <w:rPr>
                <w:szCs w:val="21"/>
              </w:rPr>
              <w:t>0</w:t>
            </w:r>
          </w:p>
        </w:tc>
        <w:tc>
          <w:tcPr>
            <w:tcW w:w="409"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7"/>
          <w:tblHeader/>
          <w:jc w:val="center"/>
        </w:trPr>
        <w:tc>
          <w:tcPr>
            <w:tcW w:w="233" w:type="pct"/>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tcBorders>
              <w:left w:val="single" w:sz="4" w:space="0" w:color="auto"/>
              <w:bottom w:val="single" w:sz="4" w:space="0" w:color="auto"/>
              <w:right w:val="single" w:sz="4" w:space="0" w:color="auto"/>
            </w:tcBorders>
            <w:shd w:val="clear" w:color="auto" w:fill="EAF1DD"/>
            <w:vAlign w:val="center"/>
          </w:tcPr>
          <w:p w:rsidR="00707FBB" w:rsidRPr="00F37157" w:rsidRDefault="00707FBB" w:rsidP="00247E21">
            <w:pPr>
              <w:widowControl/>
              <w:adjustRightInd w:val="0"/>
              <w:snapToGrid w:val="0"/>
              <w:spacing w:line="360" w:lineRule="auto"/>
              <w:jc w:val="center"/>
              <w:rPr>
                <w:kern w:val="0"/>
                <w:szCs w:val="21"/>
              </w:rPr>
            </w:pPr>
            <w:r w:rsidRPr="00F37157">
              <w:rPr>
                <w:kern w:val="0"/>
                <w:szCs w:val="21"/>
              </w:rPr>
              <w:t>机构控制单元</w:t>
            </w:r>
            <w:r>
              <w:rPr>
                <w:kern w:val="0"/>
                <w:szCs w:val="21"/>
              </w:rPr>
              <w:t>内部</w:t>
            </w:r>
            <w:r>
              <w:rPr>
                <w:rFonts w:hint="eastAsia"/>
                <w:kern w:val="0"/>
                <w:szCs w:val="21"/>
              </w:rPr>
              <w:t>CAN</w:t>
            </w:r>
            <w:r w:rsidRPr="00F37157">
              <w:rPr>
                <w:kern w:val="0"/>
                <w:szCs w:val="21"/>
              </w:rPr>
              <w:t>总线状态</w:t>
            </w:r>
          </w:p>
        </w:tc>
        <w:tc>
          <w:tcPr>
            <w:tcW w:w="250" w:type="pct"/>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rFonts w:hint="eastAsia"/>
                <w:szCs w:val="21"/>
              </w:rPr>
              <w:t>1</w:t>
            </w: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widowControl/>
              <w:spacing w:line="360" w:lineRule="auto"/>
              <w:jc w:val="center"/>
              <w:rPr>
                <w:szCs w:val="21"/>
              </w:rPr>
            </w:pPr>
          </w:p>
        </w:tc>
        <w:tc>
          <w:tcPr>
            <w:tcW w:w="2000" w:type="pct"/>
            <w:gridSpan w:val="2"/>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rPr>
                <w:szCs w:val="21"/>
              </w:rPr>
            </w:pPr>
            <w:r w:rsidRPr="00F37157">
              <w:rPr>
                <w:szCs w:val="21"/>
              </w:rPr>
              <w:t>D7</w:t>
            </w:r>
            <w:r w:rsidRPr="00F37157">
              <w:rPr>
                <w:szCs w:val="21"/>
              </w:rPr>
              <w:t>：总线选择状态</w:t>
            </w:r>
            <w:r w:rsidRPr="00F37157">
              <w:rPr>
                <w:szCs w:val="21"/>
              </w:rPr>
              <w:t>:</w:t>
            </w:r>
            <w:r w:rsidRPr="00F37157">
              <w:rPr>
                <w:szCs w:val="21"/>
              </w:rPr>
              <w:t>：</w:t>
            </w:r>
            <w:r w:rsidRPr="00F37157">
              <w:rPr>
                <w:szCs w:val="21"/>
              </w:rPr>
              <w:t>0</w:t>
            </w:r>
            <w:r w:rsidRPr="00F37157">
              <w:rPr>
                <w:szCs w:val="21"/>
              </w:rPr>
              <w:t>：</w:t>
            </w:r>
            <w:r w:rsidRPr="00F37157">
              <w:rPr>
                <w:szCs w:val="21"/>
              </w:rPr>
              <w:t>A</w:t>
            </w:r>
            <w:r w:rsidRPr="00F37157">
              <w:rPr>
                <w:szCs w:val="21"/>
              </w:rPr>
              <w:t>总线，</w:t>
            </w:r>
            <w:r w:rsidRPr="00F37157">
              <w:rPr>
                <w:szCs w:val="21"/>
              </w:rPr>
              <w:t>1</w:t>
            </w:r>
            <w:r w:rsidRPr="00F37157">
              <w:rPr>
                <w:szCs w:val="21"/>
              </w:rPr>
              <w:t>：</w:t>
            </w:r>
            <w:r w:rsidRPr="00F37157">
              <w:rPr>
                <w:szCs w:val="21"/>
              </w:rPr>
              <w:t>B</w:t>
            </w:r>
            <w:r w:rsidRPr="00F37157">
              <w:rPr>
                <w:szCs w:val="21"/>
              </w:rPr>
              <w:t>总线</w:t>
            </w:r>
          </w:p>
          <w:p w:rsidR="00707FBB" w:rsidRPr="00F37157" w:rsidRDefault="00707FBB" w:rsidP="00247E21">
            <w:pPr>
              <w:spacing w:line="360" w:lineRule="auto"/>
              <w:rPr>
                <w:szCs w:val="21"/>
              </w:rPr>
            </w:pPr>
            <w:r w:rsidRPr="00F37157">
              <w:rPr>
                <w:szCs w:val="21"/>
              </w:rPr>
              <w:t>D6</w:t>
            </w:r>
            <w:r w:rsidRPr="00F37157">
              <w:rPr>
                <w:szCs w:val="21"/>
              </w:rPr>
              <w:t>：总线开通选择状态：</w:t>
            </w:r>
            <w:r w:rsidRPr="00F37157">
              <w:rPr>
                <w:szCs w:val="21"/>
              </w:rPr>
              <w:t>0</w:t>
            </w:r>
            <w:r w:rsidRPr="00F37157">
              <w:rPr>
                <w:szCs w:val="21"/>
              </w:rPr>
              <w:t>：总线开通，</w:t>
            </w:r>
            <w:r w:rsidRPr="00F37157">
              <w:rPr>
                <w:szCs w:val="21"/>
              </w:rPr>
              <w:t>1</w:t>
            </w:r>
            <w:r w:rsidRPr="00F37157">
              <w:rPr>
                <w:szCs w:val="21"/>
              </w:rPr>
              <w:t>：总线关闭</w:t>
            </w:r>
          </w:p>
          <w:p w:rsidR="00707FBB" w:rsidRPr="00F37157" w:rsidRDefault="00707FBB" w:rsidP="00247E21">
            <w:pPr>
              <w:spacing w:line="360" w:lineRule="auto"/>
              <w:rPr>
                <w:szCs w:val="21"/>
              </w:rPr>
            </w:pPr>
            <w:r w:rsidRPr="00F37157">
              <w:rPr>
                <w:szCs w:val="21"/>
              </w:rPr>
              <w:t>D5</w:t>
            </w:r>
            <w:r w:rsidRPr="00F37157">
              <w:rPr>
                <w:szCs w:val="21"/>
              </w:rPr>
              <w:t>：总线中断使能状态：</w:t>
            </w:r>
            <w:r w:rsidRPr="00F37157">
              <w:rPr>
                <w:szCs w:val="21"/>
              </w:rPr>
              <w:t>1</w:t>
            </w:r>
            <w:r w:rsidRPr="00F37157">
              <w:rPr>
                <w:szCs w:val="21"/>
              </w:rPr>
              <w:t>：允许，</w:t>
            </w:r>
            <w:r w:rsidRPr="00F37157">
              <w:rPr>
                <w:szCs w:val="21"/>
              </w:rPr>
              <w:t>0</w:t>
            </w:r>
            <w:r w:rsidRPr="00F37157">
              <w:rPr>
                <w:szCs w:val="21"/>
              </w:rPr>
              <w:t>：禁止</w:t>
            </w:r>
          </w:p>
          <w:p w:rsidR="00707FBB" w:rsidRPr="00F37157" w:rsidRDefault="00707FBB" w:rsidP="00247E21">
            <w:pPr>
              <w:spacing w:line="360" w:lineRule="auto"/>
              <w:rPr>
                <w:szCs w:val="21"/>
              </w:rPr>
            </w:pPr>
            <w:r w:rsidRPr="00F37157">
              <w:rPr>
                <w:szCs w:val="21"/>
              </w:rPr>
              <w:t>D4~D0</w:t>
            </w:r>
            <w:r w:rsidRPr="00F37157">
              <w:rPr>
                <w:szCs w:val="21"/>
              </w:rPr>
              <w:t>：预留，填充</w:t>
            </w:r>
            <w:r w:rsidRPr="00F37157">
              <w:rPr>
                <w:szCs w:val="21"/>
              </w:rPr>
              <w:t>0</w:t>
            </w:r>
          </w:p>
        </w:tc>
        <w:tc>
          <w:tcPr>
            <w:tcW w:w="409" w:type="pct"/>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513"/>
          <w:tblHeader/>
          <w:jc w:val="center"/>
        </w:trPr>
        <w:tc>
          <w:tcPr>
            <w:tcW w:w="233" w:type="pct"/>
            <w:vMerge w:val="restart"/>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val="restart"/>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val="restart"/>
            <w:tcBorders>
              <w:left w:val="single" w:sz="4" w:space="0" w:color="auto"/>
              <w:right w:val="single" w:sz="4" w:space="0" w:color="auto"/>
            </w:tcBorders>
            <w:shd w:val="clear" w:color="auto" w:fill="EAF1DD"/>
            <w:vAlign w:val="center"/>
          </w:tcPr>
          <w:p w:rsidR="00707FBB" w:rsidRPr="00F37157" w:rsidRDefault="00707FBB" w:rsidP="00247E21">
            <w:pPr>
              <w:widowControl/>
              <w:adjustRightInd w:val="0"/>
              <w:snapToGrid w:val="0"/>
              <w:spacing w:line="360" w:lineRule="auto"/>
              <w:jc w:val="center"/>
              <w:rPr>
                <w:kern w:val="0"/>
                <w:szCs w:val="21"/>
              </w:rPr>
            </w:pPr>
            <w:r w:rsidRPr="00F37157">
              <w:rPr>
                <w:kern w:val="0"/>
                <w:szCs w:val="21"/>
              </w:rPr>
              <w:t>机构控制单元内部</w:t>
            </w:r>
            <w:r w:rsidRPr="00F37157">
              <w:rPr>
                <w:kern w:val="0"/>
                <w:szCs w:val="21"/>
              </w:rPr>
              <w:t>CAN</w:t>
            </w:r>
            <w:r w:rsidRPr="00F37157">
              <w:rPr>
                <w:kern w:val="0"/>
                <w:szCs w:val="21"/>
              </w:rPr>
              <w:t>总线复位计数</w:t>
            </w:r>
          </w:p>
        </w:tc>
        <w:tc>
          <w:tcPr>
            <w:tcW w:w="250" w:type="pct"/>
            <w:vMerge w:val="restart"/>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rFonts w:hint="eastAsia"/>
                <w:szCs w:val="21"/>
              </w:rPr>
              <w:t>1</w:t>
            </w: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widowControl/>
              <w:spacing w:line="360" w:lineRule="auto"/>
              <w:jc w:val="center"/>
              <w:rPr>
                <w:szCs w:val="21"/>
              </w:rPr>
            </w:pPr>
            <w:r w:rsidRPr="00F37157">
              <w:rPr>
                <w:color w:val="000000"/>
                <w:kern w:val="0"/>
                <w:szCs w:val="21"/>
              </w:rPr>
              <w:t>D7~D4</w:t>
            </w:r>
          </w:p>
        </w:tc>
        <w:tc>
          <w:tcPr>
            <w:tcW w:w="2000" w:type="pct"/>
            <w:gridSpan w:val="2"/>
            <w:tcBorders>
              <w:left w:val="single" w:sz="4" w:space="0" w:color="auto"/>
              <w:right w:val="single" w:sz="4" w:space="0" w:color="auto"/>
            </w:tcBorders>
            <w:vAlign w:val="center"/>
          </w:tcPr>
          <w:p w:rsidR="00707FBB" w:rsidRPr="00F37157" w:rsidRDefault="00707FBB" w:rsidP="00247E21">
            <w:pPr>
              <w:spacing w:line="360" w:lineRule="auto"/>
              <w:rPr>
                <w:szCs w:val="21"/>
              </w:rPr>
            </w:pPr>
            <w:r w:rsidRPr="00F37157">
              <w:rPr>
                <w:szCs w:val="21"/>
              </w:rPr>
              <w:t>A</w:t>
            </w:r>
            <w:r w:rsidRPr="00F37157">
              <w:rPr>
                <w:szCs w:val="21"/>
              </w:rPr>
              <w:t>总线硬复位计数</w:t>
            </w:r>
          </w:p>
        </w:tc>
        <w:tc>
          <w:tcPr>
            <w:tcW w:w="409" w:type="pct"/>
            <w:vMerge w:val="restart"/>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461"/>
          <w:tblHeader/>
          <w:jc w:val="center"/>
        </w:trPr>
        <w:tc>
          <w:tcPr>
            <w:tcW w:w="233"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bottom w:val="single" w:sz="4" w:space="0" w:color="auto"/>
              <w:right w:val="single" w:sz="4" w:space="0" w:color="auto"/>
            </w:tcBorders>
            <w:shd w:val="clear" w:color="auto" w:fill="EAF1DD"/>
            <w:vAlign w:val="center"/>
          </w:tcPr>
          <w:p w:rsidR="00707FBB" w:rsidRPr="00F37157" w:rsidRDefault="00707FBB" w:rsidP="00247E21">
            <w:pPr>
              <w:widowControl/>
              <w:adjustRightInd w:val="0"/>
              <w:snapToGrid w:val="0"/>
              <w:spacing w:line="360" w:lineRule="auto"/>
              <w:jc w:val="center"/>
              <w:rPr>
                <w:kern w:val="0"/>
                <w:szCs w:val="21"/>
              </w:rPr>
            </w:pPr>
          </w:p>
        </w:tc>
        <w:tc>
          <w:tcPr>
            <w:tcW w:w="250" w:type="pct"/>
            <w:vMerge/>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widowControl/>
              <w:spacing w:line="360" w:lineRule="auto"/>
              <w:jc w:val="center"/>
              <w:rPr>
                <w:szCs w:val="21"/>
              </w:rPr>
            </w:pPr>
            <w:r w:rsidRPr="00F37157">
              <w:rPr>
                <w:color w:val="000000"/>
                <w:kern w:val="0"/>
                <w:szCs w:val="21"/>
              </w:rPr>
              <w:t>D3~D0</w:t>
            </w:r>
          </w:p>
        </w:tc>
        <w:tc>
          <w:tcPr>
            <w:tcW w:w="2000" w:type="pct"/>
            <w:gridSpan w:val="2"/>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rPr>
                <w:szCs w:val="21"/>
              </w:rPr>
            </w:pPr>
            <w:r w:rsidRPr="00F37157">
              <w:rPr>
                <w:szCs w:val="21"/>
              </w:rPr>
              <w:t>B</w:t>
            </w:r>
            <w:r w:rsidRPr="00F37157">
              <w:rPr>
                <w:szCs w:val="21"/>
              </w:rPr>
              <w:t>总线硬复位计数</w:t>
            </w:r>
          </w:p>
        </w:tc>
        <w:tc>
          <w:tcPr>
            <w:tcW w:w="409"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252"/>
          <w:tblHeader/>
          <w:jc w:val="center"/>
        </w:trPr>
        <w:tc>
          <w:tcPr>
            <w:tcW w:w="233" w:type="pct"/>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tcBorders>
              <w:left w:val="single" w:sz="4" w:space="0" w:color="auto"/>
              <w:bottom w:val="single" w:sz="4" w:space="0" w:color="auto"/>
              <w:right w:val="single" w:sz="4" w:space="0" w:color="auto"/>
            </w:tcBorders>
            <w:shd w:val="clear" w:color="auto" w:fill="EAF1DD"/>
            <w:vAlign w:val="center"/>
          </w:tcPr>
          <w:p w:rsidR="00707FBB" w:rsidRPr="00F37157" w:rsidRDefault="00707FBB" w:rsidP="00247E21">
            <w:pPr>
              <w:widowControl/>
              <w:adjustRightInd w:val="0"/>
              <w:snapToGrid w:val="0"/>
              <w:spacing w:line="360" w:lineRule="auto"/>
              <w:jc w:val="center"/>
              <w:rPr>
                <w:kern w:val="0"/>
                <w:szCs w:val="21"/>
              </w:rPr>
            </w:pPr>
            <w:r w:rsidRPr="00F37157">
              <w:rPr>
                <w:kern w:val="0"/>
                <w:szCs w:val="21"/>
              </w:rPr>
              <w:t>机构控制单元内部</w:t>
            </w:r>
            <w:r w:rsidRPr="00F37157">
              <w:rPr>
                <w:kern w:val="0"/>
                <w:szCs w:val="21"/>
              </w:rPr>
              <w:t>CAN</w:t>
            </w:r>
            <w:r w:rsidRPr="00F37157">
              <w:rPr>
                <w:kern w:val="0"/>
                <w:szCs w:val="21"/>
              </w:rPr>
              <w:t>总线重新初始化计数</w:t>
            </w:r>
          </w:p>
        </w:tc>
        <w:tc>
          <w:tcPr>
            <w:tcW w:w="250" w:type="pct"/>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rFonts w:hint="eastAsia"/>
                <w:szCs w:val="21"/>
              </w:rPr>
              <w:t>1</w:t>
            </w: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widowControl/>
              <w:spacing w:line="360" w:lineRule="auto"/>
              <w:jc w:val="center"/>
              <w:rPr>
                <w:color w:val="000000"/>
                <w:kern w:val="0"/>
                <w:szCs w:val="21"/>
              </w:rPr>
            </w:pPr>
            <w:r w:rsidRPr="00F37157">
              <w:rPr>
                <w:szCs w:val="21"/>
              </w:rPr>
              <w:t>00H~FFH</w:t>
            </w:r>
          </w:p>
        </w:tc>
        <w:tc>
          <w:tcPr>
            <w:tcW w:w="2000" w:type="pct"/>
            <w:gridSpan w:val="2"/>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rPr>
                <w:szCs w:val="21"/>
              </w:rPr>
            </w:pPr>
            <w:r w:rsidRPr="00F37157">
              <w:rPr>
                <w:szCs w:val="21"/>
              </w:rPr>
              <w:t>00H~FFH</w:t>
            </w:r>
            <w:r w:rsidRPr="00F37157">
              <w:rPr>
                <w:szCs w:val="21"/>
              </w:rPr>
              <w:t>循环计数，对</w:t>
            </w:r>
            <w:r w:rsidRPr="00F37157">
              <w:rPr>
                <w:szCs w:val="21"/>
              </w:rPr>
              <w:t>CAN</w:t>
            </w:r>
            <w:r w:rsidRPr="00F37157">
              <w:rPr>
                <w:szCs w:val="21"/>
              </w:rPr>
              <w:t>总线的软件初始化计次（硬复位时也会进行软件初始化，但此处不计硬复位引起的总线软件初始化，主要计电路自身通过监测到总线状态异常而进行的软件初始化）</w:t>
            </w:r>
            <w:r w:rsidRPr="00F37157">
              <w:rPr>
                <w:szCs w:val="21"/>
              </w:rPr>
              <w:t>00~FFH</w:t>
            </w:r>
            <w:r w:rsidRPr="00F37157">
              <w:rPr>
                <w:szCs w:val="21"/>
              </w:rPr>
              <w:t>循环计数</w:t>
            </w:r>
          </w:p>
        </w:tc>
        <w:tc>
          <w:tcPr>
            <w:tcW w:w="409" w:type="pct"/>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5"/>
          <w:tblHeader/>
          <w:jc w:val="center"/>
        </w:trPr>
        <w:tc>
          <w:tcPr>
            <w:tcW w:w="233" w:type="pct"/>
            <w:vMerge w:val="restart"/>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val="restart"/>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val="restart"/>
            <w:tcBorders>
              <w:left w:val="single" w:sz="4" w:space="0" w:color="auto"/>
              <w:right w:val="single" w:sz="4" w:space="0" w:color="auto"/>
            </w:tcBorders>
            <w:shd w:val="clear" w:color="auto" w:fill="CCC0D9"/>
            <w:vAlign w:val="center"/>
          </w:tcPr>
          <w:p w:rsidR="00707FBB" w:rsidRPr="00F37157" w:rsidRDefault="00707FBB" w:rsidP="00247E21">
            <w:pPr>
              <w:adjustRightInd w:val="0"/>
              <w:snapToGrid w:val="0"/>
              <w:spacing w:line="360" w:lineRule="auto"/>
              <w:jc w:val="center"/>
              <w:rPr>
                <w:szCs w:val="21"/>
              </w:rPr>
            </w:pPr>
            <w:r w:rsidRPr="00F37157">
              <w:rPr>
                <w:szCs w:val="21"/>
              </w:rPr>
              <w:t>B1</w:t>
            </w:r>
            <w:r w:rsidRPr="00F37157">
              <w:rPr>
                <w:szCs w:val="21"/>
              </w:rPr>
              <w:t>谱段级数</w:t>
            </w:r>
          </w:p>
        </w:tc>
        <w:tc>
          <w:tcPr>
            <w:tcW w:w="250" w:type="pct"/>
            <w:vMerge w:val="restart"/>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rFonts w:hint="eastAsia"/>
                <w:szCs w:val="21"/>
              </w:rPr>
              <w:t>1</w:t>
            </w: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11H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8</w:t>
            </w:r>
            <w:r w:rsidRPr="00F37157">
              <w:rPr>
                <w:szCs w:val="21"/>
              </w:rPr>
              <w:t>档级数</w:t>
            </w:r>
          </w:p>
        </w:tc>
        <w:tc>
          <w:tcPr>
            <w:tcW w:w="409" w:type="pct"/>
            <w:vMerge w:val="restart"/>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shd w:val="clear" w:color="auto" w:fill="CCC0D9"/>
            <w:vAlign w:val="center"/>
          </w:tcPr>
          <w:p w:rsidR="00707FBB" w:rsidRPr="00F37157" w:rsidRDefault="00707FBB" w:rsidP="00247E21">
            <w:pPr>
              <w:widowControl/>
              <w:adjustRightInd w:val="0"/>
              <w:snapToGrid w:val="0"/>
              <w:spacing w:line="360" w:lineRule="auto"/>
              <w:jc w:val="center"/>
              <w:rPr>
                <w:kern w:val="0"/>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12H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12</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shd w:val="clear" w:color="auto" w:fill="CCC0D9"/>
            <w:vAlign w:val="center"/>
          </w:tcPr>
          <w:p w:rsidR="00707FBB" w:rsidRPr="00F37157" w:rsidRDefault="00707FBB" w:rsidP="00247E21">
            <w:pPr>
              <w:widowControl/>
              <w:adjustRightInd w:val="0"/>
              <w:snapToGrid w:val="0"/>
              <w:spacing w:line="360" w:lineRule="auto"/>
              <w:jc w:val="center"/>
              <w:rPr>
                <w:kern w:val="0"/>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13H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20</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shd w:val="clear" w:color="auto" w:fill="CCC0D9"/>
            <w:vAlign w:val="center"/>
          </w:tcPr>
          <w:p w:rsidR="00707FBB" w:rsidRPr="00F37157" w:rsidRDefault="00707FBB" w:rsidP="00247E21">
            <w:pPr>
              <w:widowControl/>
              <w:adjustRightInd w:val="0"/>
              <w:snapToGrid w:val="0"/>
              <w:spacing w:line="360" w:lineRule="auto"/>
              <w:jc w:val="center"/>
              <w:rPr>
                <w:kern w:val="0"/>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14H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36</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shd w:val="clear" w:color="auto" w:fill="CCC0D9"/>
            <w:vAlign w:val="center"/>
          </w:tcPr>
          <w:p w:rsidR="00707FBB" w:rsidRPr="00F37157" w:rsidRDefault="00707FBB" w:rsidP="00247E21">
            <w:pPr>
              <w:widowControl/>
              <w:adjustRightInd w:val="0"/>
              <w:snapToGrid w:val="0"/>
              <w:spacing w:line="360" w:lineRule="auto"/>
              <w:jc w:val="center"/>
              <w:rPr>
                <w:kern w:val="0"/>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15H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60</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shd w:val="clear" w:color="auto" w:fill="CCC0D9"/>
            <w:vAlign w:val="center"/>
          </w:tcPr>
          <w:p w:rsidR="00707FBB" w:rsidRPr="00F37157" w:rsidRDefault="00707FBB" w:rsidP="00247E21">
            <w:pPr>
              <w:widowControl/>
              <w:adjustRightInd w:val="0"/>
              <w:snapToGrid w:val="0"/>
              <w:spacing w:line="360" w:lineRule="auto"/>
              <w:jc w:val="center"/>
              <w:rPr>
                <w:kern w:val="0"/>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16H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90</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shd w:val="clear" w:color="auto" w:fill="CCC0D9"/>
            <w:vAlign w:val="center"/>
          </w:tcPr>
          <w:p w:rsidR="00707FBB" w:rsidRPr="00F37157" w:rsidRDefault="00707FBB" w:rsidP="00247E21">
            <w:pPr>
              <w:widowControl/>
              <w:adjustRightInd w:val="0"/>
              <w:snapToGrid w:val="0"/>
              <w:spacing w:line="360" w:lineRule="auto"/>
              <w:jc w:val="center"/>
              <w:rPr>
                <w:kern w:val="0"/>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17H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144</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5"/>
          <w:tblHeader/>
          <w:jc w:val="center"/>
        </w:trPr>
        <w:tc>
          <w:tcPr>
            <w:tcW w:w="233" w:type="pct"/>
            <w:vMerge w:val="restart"/>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val="restart"/>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val="restart"/>
            <w:tcBorders>
              <w:left w:val="single" w:sz="4" w:space="0" w:color="auto"/>
              <w:right w:val="single" w:sz="4" w:space="0" w:color="auto"/>
            </w:tcBorders>
            <w:shd w:val="clear" w:color="auto" w:fill="CCC0D9"/>
            <w:vAlign w:val="center"/>
          </w:tcPr>
          <w:p w:rsidR="00707FBB" w:rsidRPr="00F37157" w:rsidRDefault="00707FBB" w:rsidP="00247E21">
            <w:pPr>
              <w:adjustRightInd w:val="0"/>
              <w:snapToGrid w:val="0"/>
              <w:spacing w:line="360" w:lineRule="auto"/>
              <w:jc w:val="center"/>
              <w:rPr>
                <w:szCs w:val="21"/>
              </w:rPr>
            </w:pPr>
            <w:r w:rsidRPr="00F37157">
              <w:rPr>
                <w:szCs w:val="21"/>
              </w:rPr>
              <w:t>B2</w:t>
            </w:r>
            <w:r w:rsidRPr="00F37157">
              <w:rPr>
                <w:szCs w:val="21"/>
              </w:rPr>
              <w:t>谱段级数</w:t>
            </w:r>
          </w:p>
        </w:tc>
        <w:tc>
          <w:tcPr>
            <w:tcW w:w="250" w:type="pct"/>
            <w:vMerge w:val="restart"/>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rFonts w:hint="eastAsia"/>
                <w:szCs w:val="21"/>
              </w:rPr>
              <w:t>1</w:t>
            </w: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21H</w:t>
            </w:r>
          </w:p>
        </w:tc>
        <w:tc>
          <w:tcPr>
            <w:tcW w:w="2000" w:type="pct"/>
            <w:gridSpan w:val="2"/>
            <w:tcBorders>
              <w:left w:val="single" w:sz="4" w:space="0" w:color="auto"/>
              <w:right w:val="single" w:sz="4" w:space="0" w:color="auto"/>
            </w:tcBorders>
          </w:tcPr>
          <w:p w:rsidR="00707FBB" w:rsidRPr="00F37157" w:rsidRDefault="00707FBB" w:rsidP="00247E21">
            <w:pPr>
              <w:autoSpaceDE w:val="0"/>
              <w:autoSpaceDN w:val="0"/>
              <w:spacing w:line="360" w:lineRule="auto"/>
              <w:rPr>
                <w:szCs w:val="21"/>
              </w:rPr>
            </w:pPr>
            <w:r w:rsidRPr="00F37157">
              <w:rPr>
                <w:szCs w:val="21"/>
              </w:rPr>
              <w:t>6</w:t>
            </w:r>
            <w:r w:rsidRPr="00F37157">
              <w:rPr>
                <w:szCs w:val="21"/>
              </w:rPr>
              <w:t>档级数</w:t>
            </w:r>
          </w:p>
        </w:tc>
        <w:tc>
          <w:tcPr>
            <w:tcW w:w="409" w:type="pct"/>
            <w:vMerge w:val="restart"/>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shd w:val="clear" w:color="auto" w:fill="CCC0D9"/>
            <w:vAlign w:val="center"/>
          </w:tcPr>
          <w:p w:rsidR="00707FBB" w:rsidRPr="00F37157" w:rsidRDefault="00707FBB" w:rsidP="00247E21">
            <w:pPr>
              <w:widowControl/>
              <w:adjustRightInd w:val="0"/>
              <w:snapToGrid w:val="0"/>
              <w:spacing w:line="360" w:lineRule="auto"/>
              <w:jc w:val="center"/>
              <w:rPr>
                <w:kern w:val="0"/>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22H</w:t>
            </w:r>
          </w:p>
        </w:tc>
        <w:tc>
          <w:tcPr>
            <w:tcW w:w="2000" w:type="pct"/>
            <w:gridSpan w:val="2"/>
            <w:tcBorders>
              <w:left w:val="single" w:sz="4" w:space="0" w:color="auto"/>
              <w:right w:val="single" w:sz="4" w:space="0" w:color="auto"/>
            </w:tcBorders>
          </w:tcPr>
          <w:p w:rsidR="00707FBB" w:rsidRPr="00F37157" w:rsidRDefault="00707FBB" w:rsidP="00247E21">
            <w:pPr>
              <w:autoSpaceDE w:val="0"/>
              <w:autoSpaceDN w:val="0"/>
              <w:spacing w:line="360" w:lineRule="auto"/>
              <w:rPr>
                <w:szCs w:val="21"/>
              </w:rPr>
            </w:pPr>
            <w:r w:rsidRPr="00F37157">
              <w:rPr>
                <w:szCs w:val="21"/>
              </w:rPr>
              <w:t>12</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shd w:val="clear" w:color="auto" w:fill="CCC0D9"/>
            <w:vAlign w:val="center"/>
          </w:tcPr>
          <w:p w:rsidR="00707FBB" w:rsidRPr="00F37157" w:rsidRDefault="00707FBB" w:rsidP="00247E21">
            <w:pPr>
              <w:widowControl/>
              <w:adjustRightInd w:val="0"/>
              <w:snapToGrid w:val="0"/>
              <w:spacing w:line="360" w:lineRule="auto"/>
              <w:jc w:val="center"/>
              <w:rPr>
                <w:kern w:val="0"/>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23H</w:t>
            </w:r>
          </w:p>
        </w:tc>
        <w:tc>
          <w:tcPr>
            <w:tcW w:w="2000" w:type="pct"/>
            <w:gridSpan w:val="2"/>
            <w:tcBorders>
              <w:left w:val="single" w:sz="4" w:space="0" w:color="auto"/>
              <w:right w:val="single" w:sz="4" w:space="0" w:color="auto"/>
            </w:tcBorders>
          </w:tcPr>
          <w:p w:rsidR="00707FBB" w:rsidRPr="00F37157" w:rsidRDefault="00707FBB" w:rsidP="00247E21">
            <w:pPr>
              <w:autoSpaceDE w:val="0"/>
              <w:autoSpaceDN w:val="0"/>
              <w:spacing w:line="360" w:lineRule="auto"/>
              <w:rPr>
                <w:szCs w:val="21"/>
              </w:rPr>
            </w:pPr>
            <w:r w:rsidRPr="00F37157">
              <w:rPr>
                <w:szCs w:val="21"/>
              </w:rPr>
              <w:t>24</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shd w:val="clear" w:color="auto" w:fill="CCC0D9"/>
            <w:vAlign w:val="center"/>
          </w:tcPr>
          <w:p w:rsidR="00707FBB" w:rsidRPr="00F37157" w:rsidRDefault="00707FBB" w:rsidP="00247E21">
            <w:pPr>
              <w:widowControl/>
              <w:adjustRightInd w:val="0"/>
              <w:snapToGrid w:val="0"/>
              <w:spacing w:line="360" w:lineRule="auto"/>
              <w:jc w:val="center"/>
              <w:rPr>
                <w:kern w:val="0"/>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24H</w:t>
            </w:r>
          </w:p>
        </w:tc>
        <w:tc>
          <w:tcPr>
            <w:tcW w:w="2000" w:type="pct"/>
            <w:gridSpan w:val="2"/>
            <w:tcBorders>
              <w:left w:val="single" w:sz="4" w:space="0" w:color="auto"/>
              <w:right w:val="single" w:sz="4" w:space="0" w:color="auto"/>
            </w:tcBorders>
          </w:tcPr>
          <w:p w:rsidR="00707FBB" w:rsidRPr="00F37157" w:rsidRDefault="00707FBB" w:rsidP="00247E21">
            <w:pPr>
              <w:autoSpaceDE w:val="0"/>
              <w:autoSpaceDN w:val="0"/>
              <w:spacing w:line="360" w:lineRule="auto"/>
              <w:rPr>
                <w:szCs w:val="21"/>
              </w:rPr>
            </w:pPr>
            <w:r w:rsidRPr="00F37157">
              <w:rPr>
                <w:szCs w:val="21"/>
              </w:rPr>
              <w:t>32</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shd w:val="clear" w:color="auto" w:fill="CCC0D9"/>
            <w:vAlign w:val="center"/>
          </w:tcPr>
          <w:p w:rsidR="00707FBB" w:rsidRPr="00F37157" w:rsidRDefault="00707FBB" w:rsidP="00247E21">
            <w:pPr>
              <w:widowControl/>
              <w:adjustRightInd w:val="0"/>
              <w:snapToGrid w:val="0"/>
              <w:spacing w:line="360" w:lineRule="auto"/>
              <w:jc w:val="center"/>
              <w:rPr>
                <w:kern w:val="0"/>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25H</w:t>
            </w:r>
          </w:p>
        </w:tc>
        <w:tc>
          <w:tcPr>
            <w:tcW w:w="2000" w:type="pct"/>
            <w:gridSpan w:val="2"/>
            <w:tcBorders>
              <w:left w:val="single" w:sz="4" w:space="0" w:color="auto"/>
              <w:right w:val="single" w:sz="4" w:space="0" w:color="auto"/>
            </w:tcBorders>
          </w:tcPr>
          <w:p w:rsidR="00707FBB" w:rsidRPr="00F37157" w:rsidRDefault="00707FBB" w:rsidP="00247E21">
            <w:pPr>
              <w:autoSpaceDE w:val="0"/>
              <w:autoSpaceDN w:val="0"/>
              <w:spacing w:line="360" w:lineRule="auto"/>
              <w:rPr>
                <w:szCs w:val="21"/>
              </w:rPr>
            </w:pPr>
            <w:r w:rsidRPr="00F37157">
              <w:rPr>
                <w:szCs w:val="21"/>
              </w:rPr>
              <w:t>42</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shd w:val="clear" w:color="auto" w:fill="CCC0D9"/>
            <w:vAlign w:val="center"/>
          </w:tcPr>
          <w:p w:rsidR="00707FBB" w:rsidRPr="00F37157" w:rsidRDefault="00707FBB" w:rsidP="00247E21">
            <w:pPr>
              <w:widowControl/>
              <w:adjustRightInd w:val="0"/>
              <w:snapToGrid w:val="0"/>
              <w:spacing w:line="360" w:lineRule="auto"/>
              <w:jc w:val="center"/>
              <w:rPr>
                <w:kern w:val="0"/>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26H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56</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bottom w:val="single" w:sz="4" w:space="0" w:color="auto"/>
              <w:right w:val="single" w:sz="4" w:space="0" w:color="auto"/>
            </w:tcBorders>
            <w:shd w:val="clear" w:color="auto" w:fill="CCC0D9"/>
            <w:vAlign w:val="center"/>
          </w:tcPr>
          <w:p w:rsidR="00707FBB" w:rsidRPr="00F37157" w:rsidRDefault="00707FBB" w:rsidP="00247E21">
            <w:pPr>
              <w:widowControl/>
              <w:adjustRightInd w:val="0"/>
              <w:snapToGrid w:val="0"/>
              <w:spacing w:line="360" w:lineRule="auto"/>
              <w:jc w:val="center"/>
              <w:rPr>
                <w:kern w:val="0"/>
                <w:szCs w:val="21"/>
              </w:rPr>
            </w:pPr>
          </w:p>
        </w:tc>
        <w:tc>
          <w:tcPr>
            <w:tcW w:w="250" w:type="pct"/>
            <w:vMerge/>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27H</w:t>
            </w:r>
          </w:p>
        </w:tc>
        <w:tc>
          <w:tcPr>
            <w:tcW w:w="2000" w:type="pct"/>
            <w:gridSpan w:val="2"/>
            <w:tcBorders>
              <w:left w:val="single" w:sz="4" w:space="0" w:color="auto"/>
              <w:bottom w:val="single" w:sz="4" w:space="0" w:color="auto"/>
              <w:right w:val="single" w:sz="4" w:space="0" w:color="auto"/>
            </w:tcBorders>
          </w:tcPr>
          <w:p w:rsidR="00707FBB" w:rsidRPr="00F37157" w:rsidRDefault="00707FBB" w:rsidP="00247E21">
            <w:pPr>
              <w:spacing w:line="360" w:lineRule="auto"/>
              <w:rPr>
                <w:szCs w:val="21"/>
              </w:rPr>
            </w:pPr>
            <w:r w:rsidRPr="00F37157">
              <w:rPr>
                <w:szCs w:val="21"/>
              </w:rPr>
              <w:t>72</w:t>
            </w:r>
            <w:r w:rsidRPr="00F37157">
              <w:rPr>
                <w:szCs w:val="21"/>
              </w:rPr>
              <w:t>档级数</w:t>
            </w:r>
          </w:p>
        </w:tc>
        <w:tc>
          <w:tcPr>
            <w:tcW w:w="409"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5"/>
          <w:tblHeader/>
          <w:jc w:val="center"/>
        </w:trPr>
        <w:tc>
          <w:tcPr>
            <w:tcW w:w="233" w:type="pct"/>
            <w:vMerge w:val="restart"/>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val="restart"/>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val="restart"/>
            <w:tcBorders>
              <w:left w:val="single" w:sz="4" w:space="0" w:color="auto"/>
              <w:right w:val="single" w:sz="4" w:space="0" w:color="auto"/>
            </w:tcBorders>
            <w:shd w:val="clear" w:color="auto" w:fill="CCC0D9"/>
            <w:vAlign w:val="center"/>
          </w:tcPr>
          <w:p w:rsidR="00707FBB" w:rsidRPr="00F37157" w:rsidRDefault="00707FBB" w:rsidP="00247E21">
            <w:pPr>
              <w:adjustRightInd w:val="0"/>
              <w:snapToGrid w:val="0"/>
              <w:spacing w:line="360" w:lineRule="auto"/>
              <w:jc w:val="center"/>
              <w:rPr>
                <w:szCs w:val="21"/>
              </w:rPr>
            </w:pPr>
            <w:r w:rsidRPr="00F37157">
              <w:rPr>
                <w:szCs w:val="21"/>
              </w:rPr>
              <w:t>B3</w:t>
            </w:r>
            <w:r w:rsidRPr="00F37157">
              <w:rPr>
                <w:szCs w:val="21"/>
              </w:rPr>
              <w:t>谱段级数</w:t>
            </w:r>
          </w:p>
        </w:tc>
        <w:tc>
          <w:tcPr>
            <w:tcW w:w="250" w:type="pct"/>
            <w:vMerge w:val="restart"/>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rFonts w:hint="eastAsia"/>
                <w:szCs w:val="21"/>
              </w:rPr>
              <w:t>1</w:t>
            </w: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31H</w:t>
            </w:r>
          </w:p>
        </w:tc>
        <w:tc>
          <w:tcPr>
            <w:tcW w:w="2000" w:type="pct"/>
            <w:gridSpan w:val="2"/>
            <w:tcBorders>
              <w:left w:val="single" w:sz="4" w:space="0" w:color="auto"/>
              <w:right w:val="single" w:sz="4" w:space="0" w:color="auto"/>
            </w:tcBorders>
          </w:tcPr>
          <w:p w:rsidR="00707FBB" w:rsidRPr="00F37157" w:rsidRDefault="00707FBB" w:rsidP="00247E21">
            <w:pPr>
              <w:autoSpaceDE w:val="0"/>
              <w:autoSpaceDN w:val="0"/>
              <w:spacing w:line="360" w:lineRule="auto"/>
              <w:rPr>
                <w:szCs w:val="21"/>
              </w:rPr>
            </w:pPr>
            <w:r w:rsidRPr="00F37157">
              <w:rPr>
                <w:szCs w:val="21"/>
              </w:rPr>
              <w:t>4</w:t>
            </w:r>
            <w:r w:rsidRPr="00F37157">
              <w:rPr>
                <w:szCs w:val="21"/>
              </w:rPr>
              <w:t>档级数</w:t>
            </w:r>
          </w:p>
        </w:tc>
        <w:tc>
          <w:tcPr>
            <w:tcW w:w="409" w:type="pct"/>
            <w:vMerge w:val="restart"/>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shd w:val="clear" w:color="auto" w:fill="CCC0D9"/>
            <w:vAlign w:val="center"/>
          </w:tcPr>
          <w:p w:rsidR="00707FBB" w:rsidRPr="00F37157" w:rsidRDefault="00707FBB" w:rsidP="00247E21">
            <w:pPr>
              <w:widowControl/>
              <w:adjustRightInd w:val="0"/>
              <w:snapToGrid w:val="0"/>
              <w:spacing w:line="360" w:lineRule="auto"/>
              <w:jc w:val="center"/>
              <w:rPr>
                <w:kern w:val="0"/>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32H</w:t>
            </w:r>
          </w:p>
        </w:tc>
        <w:tc>
          <w:tcPr>
            <w:tcW w:w="2000" w:type="pct"/>
            <w:gridSpan w:val="2"/>
            <w:tcBorders>
              <w:left w:val="single" w:sz="4" w:space="0" w:color="auto"/>
              <w:right w:val="single" w:sz="4" w:space="0" w:color="auto"/>
            </w:tcBorders>
          </w:tcPr>
          <w:p w:rsidR="00707FBB" w:rsidRPr="00F37157" w:rsidRDefault="00707FBB" w:rsidP="00247E21">
            <w:pPr>
              <w:autoSpaceDE w:val="0"/>
              <w:autoSpaceDN w:val="0"/>
              <w:spacing w:line="360" w:lineRule="auto"/>
              <w:rPr>
                <w:szCs w:val="21"/>
              </w:rPr>
            </w:pPr>
            <w:r w:rsidRPr="00F37157">
              <w:rPr>
                <w:szCs w:val="21"/>
              </w:rPr>
              <w:t>8</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shd w:val="clear" w:color="auto" w:fill="CCC0D9"/>
            <w:vAlign w:val="center"/>
          </w:tcPr>
          <w:p w:rsidR="00707FBB" w:rsidRPr="00F37157" w:rsidRDefault="00707FBB" w:rsidP="00247E21">
            <w:pPr>
              <w:widowControl/>
              <w:adjustRightInd w:val="0"/>
              <w:snapToGrid w:val="0"/>
              <w:spacing w:line="360" w:lineRule="auto"/>
              <w:jc w:val="center"/>
              <w:rPr>
                <w:kern w:val="0"/>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33H</w:t>
            </w:r>
          </w:p>
        </w:tc>
        <w:tc>
          <w:tcPr>
            <w:tcW w:w="2000" w:type="pct"/>
            <w:gridSpan w:val="2"/>
            <w:tcBorders>
              <w:left w:val="single" w:sz="4" w:space="0" w:color="auto"/>
              <w:right w:val="single" w:sz="4" w:space="0" w:color="auto"/>
            </w:tcBorders>
          </w:tcPr>
          <w:p w:rsidR="00707FBB" w:rsidRPr="00F37157" w:rsidRDefault="00707FBB" w:rsidP="00247E21">
            <w:pPr>
              <w:autoSpaceDE w:val="0"/>
              <w:autoSpaceDN w:val="0"/>
              <w:spacing w:line="360" w:lineRule="auto"/>
              <w:rPr>
                <w:szCs w:val="21"/>
              </w:rPr>
            </w:pPr>
            <w:r w:rsidRPr="00F37157">
              <w:rPr>
                <w:szCs w:val="21"/>
              </w:rPr>
              <w:t>16</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shd w:val="clear" w:color="auto" w:fill="CCC0D9"/>
            <w:vAlign w:val="center"/>
          </w:tcPr>
          <w:p w:rsidR="00707FBB" w:rsidRPr="00F37157" w:rsidRDefault="00707FBB" w:rsidP="00247E21">
            <w:pPr>
              <w:widowControl/>
              <w:adjustRightInd w:val="0"/>
              <w:snapToGrid w:val="0"/>
              <w:spacing w:line="360" w:lineRule="auto"/>
              <w:jc w:val="center"/>
              <w:rPr>
                <w:kern w:val="0"/>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34H</w:t>
            </w:r>
          </w:p>
        </w:tc>
        <w:tc>
          <w:tcPr>
            <w:tcW w:w="2000" w:type="pct"/>
            <w:gridSpan w:val="2"/>
            <w:tcBorders>
              <w:left w:val="single" w:sz="4" w:space="0" w:color="auto"/>
              <w:right w:val="single" w:sz="4" w:space="0" w:color="auto"/>
            </w:tcBorders>
          </w:tcPr>
          <w:p w:rsidR="00707FBB" w:rsidRPr="00F37157" w:rsidRDefault="00707FBB" w:rsidP="00247E21">
            <w:pPr>
              <w:autoSpaceDE w:val="0"/>
              <w:autoSpaceDN w:val="0"/>
              <w:spacing w:line="360" w:lineRule="auto"/>
              <w:rPr>
                <w:szCs w:val="21"/>
              </w:rPr>
            </w:pPr>
            <w:r w:rsidRPr="00F37157">
              <w:rPr>
                <w:szCs w:val="21"/>
              </w:rPr>
              <w:t>24</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shd w:val="clear" w:color="auto" w:fill="CCC0D9"/>
            <w:vAlign w:val="center"/>
          </w:tcPr>
          <w:p w:rsidR="00707FBB" w:rsidRPr="00F37157" w:rsidRDefault="00707FBB" w:rsidP="00247E21">
            <w:pPr>
              <w:widowControl/>
              <w:adjustRightInd w:val="0"/>
              <w:snapToGrid w:val="0"/>
              <w:spacing w:line="360" w:lineRule="auto"/>
              <w:jc w:val="center"/>
              <w:rPr>
                <w:kern w:val="0"/>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35H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32</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shd w:val="clear" w:color="auto" w:fill="CCC0D9"/>
            <w:vAlign w:val="center"/>
          </w:tcPr>
          <w:p w:rsidR="00707FBB" w:rsidRPr="00F37157" w:rsidRDefault="00707FBB" w:rsidP="00247E21">
            <w:pPr>
              <w:widowControl/>
              <w:adjustRightInd w:val="0"/>
              <w:snapToGrid w:val="0"/>
              <w:spacing w:line="360" w:lineRule="auto"/>
              <w:jc w:val="center"/>
              <w:rPr>
                <w:kern w:val="0"/>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36H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42</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bottom w:val="single" w:sz="4" w:space="0" w:color="auto"/>
              <w:right w:val="single" w:sz="4" w:space="0" w:color="auto"/>
            </w:tcBorders>
            <w:shd w:val="clear" w:color="auto" w:fill="CCC0D9"/>
            <w:vAlign w:val="center"/>
          </w:tcPr>
          <w:p w:rsidR="00707FBB" w:rsidRPr="00F37157" w:rsidRDefault="00707FBB" w:rsidP="00247E21">
            <w:pPr>
              <w:widowControl/>
              <w:adjustRightInd w:val="0"/>
              <w:snapToGrid w:val="0"/>
              <w:spacing w:line="360" w:lineRule="auto"/>
              <w:jc w:val="center"/>
              <w:rPr>
                <w:kern w:val="0"/>
                <w:szCs w:val="21"/>
              </w:rPr>
            </w:pPr>
          </w:p>
        </w:tc>
        <w:tc>
          <w:tcPr>
            <w:tcW w:w="250" w:type="pct"/>
            <w:vMerge/>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37H</w:t>
            </w:r>
          </w:p>
        </w:tc>
        <w:tc>
          <w:tcPr>
            <w:tcW w:w="2000" w:type="pct"/>
            <w:gridSpan w:val="2"/>
            <w:tcBorders>
              <w:left w:val="single" w:sz="4" w:space="0" w:color="auto"/>
              <w:bottom w:val="single" w:sz="4" w:space="0" w:color="auto"/>
              <w:right w:val="single" w:sz="4" w:space="0" w:color="auto"/>
            </w:tcBorders>
          </w:tcPr>
          <w:p w:rsidR="00707FBB" w:rsidRPr="00F37157" w:rsidRDefault="00707FBB" w:rsidP="00247E21">
            <w:pPr>
              <w:spacing w:line="360" w:lineRule="auto"/>
              <w:rPr>
                <w:szCs w:val="21"/>
              </w:rPr>
            </w:pPr>
            <w:r w:rsidRPr="00F37157">
              <w:rPr>
                <w:szCs w:val="21"/>
              </w:rPr>
              <w:t>60</w:t>
            </w:r>
            <w:r w:rsidRPr="00F37157">
              <w:rPr>
                <w:szCs w:val="21"/>
              </w:rPr>
              <w:t>档级数</w:t>
            </w:r>
          </w:p>
        </w:tc>
        <w:tc>
          <w:tcPr>
            <w:tcW w:w="409"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5"/>
          <w:tblHeader/>
          <w:jc w:val="center"/>
        </w:trPr>
        <w:tc>
          <w:tcPr>
            <w:tcW w:w="233" w:type="pct"/>
            <w:vMerge w:val="restart"/>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val="restart"/>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val="restart"/>
            <w:tcBorders>
              <w:left w:val="single" w:sz="4" w:space="0" w:color="auto"/>
              <w:right w:val="single" w:sz="4" w:space="0" w:color="auto"/>
            </w:tcBorders>
            <w:shd w:val="clear" w:color="auto" w:fill="CCC0D9"/>
            <w:vAlign w:val="center"/>
          </w:tcPr>
          <w:p w:rsidR="00707FBB" w:rsidRPr="00F37157" w:rsidRDefault="00707FBB" w:rsidP="00247E21">
            <w:pPr>
              <w:adjustRightInd w:val="0"/>
              <w:snapToGrid w:val="0"/>
              <w:spacing w:line="360" w:lineRule="auto"/>
              <w:jc w:val="center"/>
              <w:rPr>
                <w:szCs w:val="21"/>
              </w:rPr>
            </w:pPr>
            <w:r w:rsidRPr="00F37157">
              <w:rPr>
                <w:szCs w:val="21"/>
              </w:rPr>
              <w:t>B4</w:t>
            </w:r>
            <w:r w:rsidRPr="00F37157">
              <w:rPr>
                <w:szCs w:val="21"/>
              </w:rPr>
              <w:t>谱段级数</w:t>
            </w:r>
          </w:p>
        </w:tc>
        <w:tc>
          <w:tcPr>
            <w:tcW w:w="250" w:type="pct"/>
            <w:vMerge w:val="restart"/>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rFonts w:hint="eastAsia"/>
                <w:szCs w:val="21"/>
              </w:rPr>
              <w:t>1</w:t>
            </w: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41H</w:t>
            </w:r>
          </w:p>
        </w:tc>
        <w:tc>
          <w:tcPr>
            <w:tcW w:w="2000" w:type="pct"/>
            <w:gridSpan w:val="2"/>
            <w:tcBorders>
              <w:left w:val="single" w:sz="4" w:space="0" w:color="auto"/>
              <w:right w:val="single" w:sz="4" w:space="0" w:color="auto"/>
            </w:tcBorders>
          </w:tcPr>
          <w:p w:rsidR="00707FBB" w:rsidRPr="00F37157" w:rsidRDefault="00707FBB" w:rsidP="00247E21">
            <w:pPr>
              <w:autoSpaceDE w:val="0"/>
              <w:autoSpaceDN w:val="0"/>
              <w:spacing w:line="360" w:lineRule="auto"/>
              <w:rPr>
                <w:szCs w:val="21"/>
              </w:rPr>
            </w:pPr>
            <w:r w:rsidRPr="00F37157">
              <w:rPr>
                <w:szCs w:val="21"/>
              </w:rPr>
              <w:t>4</w:t>
            </w:r>
            <w:r w:rsidRPr="00F37157">
              <w:rPr>
                <w:szCs w:val="21"/>
              </w:rPr>
              <w:t>档级数</w:t>
            </w:r>
          </w:p>
        </w:tc>
        <w:tc>
          <w:tcPr>
            <w:tcW w:w="409" w:type="pct"/>
            <w:vMerge w:val="restart"/>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shd w:val="clear" w:color="auto" w:fill="CCC0D9"/>
            <w:vAlign w:val="center"/>
          </w:tcPr>
          <w:p w:rsidR="00707FBB" w:rsidRPr="00F37157" w:rsidRDefault="00707FBB" w:rsidP="00247E21">
            <w:pPr>
              <w:widowControl/>
              <w:adjustRightInd w:val="0"/>
              <w:snapToGrid w:val="0"/>
              <w:spacing w:line="360" w:lineRule="auto"/>
              <w:jc w:val="center"/>
              <w:rPr>
                <w:kern w:val="0"/>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42H</w:t>
            </w:r>
          </w:p>
        </w:tc>
        <w:tc>
          <w:tcPr>
            <w:tcW w:w="2000" w:type="pct"/>
            <w:gridSpan w:val="2"/>
            <w:tcBorders>
              <w:left w:val="single" w:sz="4" w:space="0" w:color="auto"/>
              <w:right w:val="single" w:sz="4" w:space="0" w:color="auto"/>
            </w:tcBorders>
          </w:tcPr>
          <w:p w:rsidR="00707FBB" w:rsidRPr="00F37157" w:rsidRDefault="00707FBB" w:rsidP="00247E21">
            <w:pPr>
              <w:autoSpaceDE w:val="0"/>
              <w:autoSpaceDN w:val="0"/>
              <w:spacing w:line="360" w:lineRule="auto"/>
              <w:rPr>
                <w:szCs w:val="21"/>
              </w:rPr>
            </w:pPr>
            <w:r w:rsidRPr="00F37157">
              <w:rPr>
                <w:szCs w:val="21"/>
              </w:rPr>
              <w:t>8</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shd w:val="clear" w:color="auto" w:fill="CCC0D9"/>
            <w:vAlign w:val="center"/>
          </w:tcPr>
          <w:p w:rsidR="00707FBB" w:rsidRPr="00F37157" w:rsidRDefault="00707FBB" w:rsidP="00247E21">
            <w:pPr>
              <w:widowControl/>
              <w:adjustRightInd w:val="0"/>
              <w:snapToGrid w:val="0"/>
              <w:spacing w:line="360" w:lineRule="auto"/>
              <w:jc w:val="center"/>
              <w:rPr>
                <w:kern w:val="0"/>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43H</w:t>
            </w:r>
          </w:p>
        </w:tc>
        <w:tc>
          <w:tcPr>
            <w:tcW w:w="2000" w:type="pct"/>
            <w:gridSpan w:val="2"/>
            <w:tcBorders>
              <w:left w:val="single" w:sz="4" w:space="0" w:color="auto"/>
              <w:right w:val="single" w:sz="4" w:space="0" w:color="auto"/>
            </w:tcBorders>
          </w:tcPr>
          <w:p w:rsidR="00707FBB" w:rsidRPr="00F37157" w:rsidRDefault="00707FBB" w:rsidP="00247E21">
            <w:pPr>
              <w:autoSpaceDE w:val="0"/>
              <w:autoSpaceDN w:val="0"/>
              <w:spacing w:line="360" w:lineRule="auto"/>
              <w:rPr>
                <w:szCs w:val="21"/>
              </w:rPr>
            </w:pPr>
            <w:r w:rsidRPr="00F37157">
              <w:rPr>
                <w:szCs w:val="21"/>
              </w:rPr>
              <w:t>16</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shd w:val="clear" w:color="auto" w:fill="CCC0D9"/>
            <w:vAlign w:val="center"/>
          </w:tcPr>
          <w:p w:rsidR="00707FBB" w:rsidRPr="00F37157" w:rsidRDefault="00707FBB" w:rsidP="00247E21">
            <w:pPr>
              <w:widowControl/>
              <w:adjustRightInd w:val="0"/>
              <w:snapToGrid w:val="0"/>
              <w:spacing w:line="360" w:lineRule="auto"/>
              <w:jc w:val="center"/>
              <w:rPr>
                <w:kern w:val="0"/>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44H</w:t>
            </w:r>
          </w:p>
        </w:tc>
        <w:tc>
          <w:tcPr>
            <w:tcW w:w="2000" w:type="pct"/>
            <w:gridSpan w:val="2"/>
            <w:tcBorders>
              <w:left w:val="single" w:sz="4" w:space="0" w:color="auto"/>
              <w:right w:val="single" w:sz="4" w:space="0" w:color="auto"/>
            </w:tcBorders>
          </w:tcPr>
          <w:p w:rsidR="00707FBB" w:rsidRPr="00F37157" w:rsidRDefault="00707FBB" w:rsidP="00247E21">
            <w:pPr>
              <w:autoSpaceDE w:val="0"/>
              <w:autoSpaceDN w:val="0"/>
              <w:spacing w:line="360" w:lineRule="auto"/>
              <w:rPr>
                <w:szCs w:val="21"/>
              </w:rPr>
            </w:pPr>
            <w:r w:rsidRPr="00F37157">
              <w:rPr>
                <w:szCs w:val="21"/>
              </w:rPr>
              <w:t>24</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shd w:val="clear" w:color="auto" w:fill="CCC0D9"/>
            <w:vAlign w:val="center"/>
          </w:tcPr>
          <w:p w:rsidR="00707FBB" w:rsidRPr="00F37157" w:rsidRDefault="00707FBB" w:rsidP="00247E21">
            <w:pPr>
              <w:widowControl/>
              <w:adjustRightInd w:val="0"/>
              <w:snapToGrid w:val="0"/>
              <w:spacing w:line="360" w:lineRule="auto"/>
              <w:jc w:val="center"/>
              <w:rPr>
                <w:kern w:val="0"/>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45H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32</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shd w:val="clear" w:color="auto" w:fill="CCC0D9"/>
            <w:vAlign w:val="center"/>
          </w:tcPr>
          <w:p w:rsidR="00707FBB" w:rsidRPr="00F37157" w:rsidRDefault="00707FBB" w:rsidP="00247E21">
            <w:pPr>
              <w:widowControl/>
              <w:adjustRightInd w:val="0"/>
              <w:snapToGrid w:val="0"/>
              <w:spacing w:line="360" w:lineRule="auto"/>
              <w:jc w:val="center"/>
              <w:rPr>
                <w:kern w:val="0"/>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46H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42</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bottom w:val="single" w:sz="4" w:space="0" w:color="auto"/>
              <w:right w:val="single" w:sz="4" w:space="0" w:color="auto"/>
            </w:tcBorders>
            <w:shd w:val="clear" w:color="auto" w:fill="CCC0D9"/>
            <w:vAlign w:val="center"/>
          </w:tcPr>
          <w:p w:rsidR="00707FBB" w:rsidRPr="00F37157" w:rsidRDefault="00707FBB" w:rsidP="00247E21">
            <w:pPr>
              <w:widowControl/>
              <w:adjustRightInd w:val="0"/>
              <w:snapToGrid w:val="0"/>
              <w:spacing w:line="360" w:lineRule="auto"/>
              <w:jc w:val="center"/>
              <w:rPr>
                <w:kern w:val="0"/>
                <w:szCs w:val="21"/>
              </w:rPr>
            </w:pPr>
          </w:p>
        </w:tc>
        <w:tc>
          <w:tcPr>
            <w:tcW w:w="250" w:type="pct"/>
            <w:vMerge/>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47H</w:t>
            </w:r>
          </w:p>
        </w:tc>
        <w:tc>
          <w:tcPr>
            <w:tcW w:w="2000" w:type="pct"/>
            <w:gridSpan w:val="2"/>
            <w:tcBorders>
              <w:left w:val="single" w:sz="4" w:space="0" w:color="auto"/>
              <w:bottom w:val="single" w:sz="4" w:space="0" w:color="auto"/>
              <w:right w:val="single" w:sz="4" w:space="0" w:color="auto"/>
            </w:tcBorders>
          </w:tcPr>
          <w:p w:rsidR="00707FBB" w:rsidRPr="00F37157" w:rsidRDefault="00707FBB" w:rsidP="00247E21">
            <w:pPr>
              <w:spacing w:line="360" w:lineRule="auto"/>
              <w:rPr>
                <w:szCs w:val="21"/>
              </w:rPr>
            </w:pPr>
            <w:r w:rsidRPr="00F37157">
              <w:rPr>
                <w:szCs w:val="21"/>
              </w:rPr>
              <w:t>60</w:t>
            </w:r>
            <w:r w:rsidRPr="00F37157">
              <w:rPr>
                <w:szCs w:val="21"/>
              </w:rPr>
              <w:t>档级数</w:t>
            </w:r>
          </w:p>
        </w:tc>
        <w:tc>
          <w:tcPr>
            <w:tcW w:w="409"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5"/>
          <w:tblHeader/>
          <w:jc w:val="center"/>
        </w:trPr>
        <w:tc>
          <w:tcPr>
            <w:tcW w:w="233" w:type="pct"/>
            <w:vMerge w:val="restart"/>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val="restart"/>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val="restart"/>
            <w:tcBorders>
              <w:left w:val="single" w:sz="4" w:space="0" w:color="auto"/>
              <w:right w:val="single" w:sz="4" w:space="0" w:color="auto"/>
            </w:tcBorders>
            <w:shd w:val="clear" w:color="auto" w:fill="CCC0D9"/>
            <w:vAlign w:val="center"/>
          </w:tcPr>
          <w:p w:rsidR="00707FBB" w:rsidRPr="00F37157" w:rsidRDefault="00707FBB" w:rsidP="00247E21">
            <w:pPr>
              <w:adjustRightInd w:val="0"/>
              <w:snapToGrid w:val="0"/>
              <w:spacing w:line="360" w:lineRule="auto"/>
              <w:jc w:val="center"/>
              <w:rPr>
                <w:szCs w:val="21"/>
              </w:rPr>
            </w:pPr>
            <w:r w:rsidRPr="00F37157">
              <w:rPr>
                <w:szCs w:val="21"/>
              </w:rPr>
              <w:t>B5</w:t>
            </w:r>
            <w:r w:rsidRPr="00F37157">
              <w:rPr>
                <w:szCs w:val="21"/>
              </w:rPr>
              <w:t>谱段级数</w:t>
            </w:r>
          </w:p>
        </w:tc>
        <w:tc>
          <w:tcPr>
            <w:tcW w:w="250" w:type="pct"/>
            <w:vMerge w:val="restart"/>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rFonts w:hint="eastAsia"/>
                <w:szCs w:val="21"/>
              </w:rPr>
              <w:t>1</w:t>
            </w: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51H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jc w:val="left"/>
              <w:rPr>
                <w:szCs w:val="21"/>
              </w:rPr>
            </w:pPr>
            <w:r w:rsidRPr="00F37157">
              <w:rPr>
                <w:szCs w:val="21"/>
              </w:rPr>
              <w:t>4</w:t>
            </w:r>
            <w:r w:rsidRPr="00F37157">
              <w:rPr>
                <w:szCs w:val="21"/>
              </w:rPr>
              <w:t>档级数</w:t>
            </w:r>
          </w:p>
        </w:tc>
        <w:tc>
          <w:tcPr>
            <w:tcW w:w="409" w:type="pct"/>
            <w:vMerge w:val="restart"/>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shd w:val="clear" w:color="auto" w:fill="CCC0D9"/>
            <w:vAlign w:val="center"/>
          </w:tcPr>
          <w:p w:rsidR="00707FBB" w:rsidRPr="00F37157" w:rsidRDefault="00707FBB" w:rsidP="00247E21">
            <w:pPr>
              <w:widowControl/>
              <w:adjustRightInd w:val="0"/>
              <w:snapToGrid w:val="0"/>
              <w:spacing w:line="360" w:lineRule="auto"/>
              <w:jc w:val="center"/>
              <w:rPr>
                <w:kern w:val="0"/>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52H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6</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shd w:val="clear" w:color="auto" w:fill="CCC0D9"/>
            <w:vAlign w:val="center"/>
          </w:tcPr>
          <w:p w:rsidR="00707FBB" w:rsidRPr="00F37157" w:rsidRDefault="00707FBB" w:rsidP="00247E21">
            <w:pPr>
              <w:widowControl/>
              <w:adjustRightInd w:val="0"/>
              <w:snapToGrid w:val="0"/>
              <w:spacing w:line="360" w:lineRule="auto"/>
              <w:jc w:val="center"/>
              <w:rPr>
                <w:kern w:val="0"/>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53H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12</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shd w:val="clear" w:color="auto" w:fill="CCC0D9"/>
            <w:vAlign w:val="center"/>
          </w:tcPr>
          <w:p w:rsidR="00707FBB" w:rsidRPr="00F37157" w:rsidRDefault="00707FBB" w:rsidP="00247E21">
            <w:pPr>
              <w:widowControl/>
              <w:adjustRightInd w:val="0"/>
              <w:snapToGrid w:val="0"/>
              <w:spacing w:line="360" w:lineRule="auto"/>
              <w:jc w:val="center"/>
              <w:rPr>
                <w:kern w:val="0"/>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54H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18</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shd w:val="clear" w:color="auto" w:fill="CCC0D9"/>
            <w:vAlign w:val="center"/>
          </w:tcPr>
          <w:p w:rsidR="00707FBB" w:rsidRPr="00F37157" w:rsidRDefault="00707FBB" w:rsidP="00247E21">
            <w:pPr>
              <w:widowControl/>
              <w:adjustRightInd w:val="0"/>
              <w:snapToGrid w:val="0"/>
              <w:spacing w:line="360" w:lineRule="auto"/>
              <w:jc w:val="center"/>
              <w:rPr>
                <w:kern w:val="0"/>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55H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24</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shd w:val="clear" w:color="auto" w:fill="CCC0D9"/>
            <w:vAlign w:val="center"/>
          </w:tcPr>
          <w:p w:rsidR="00707FBB" w:rsidRPr="00F37157" w:rsidRDefault="00707FBB" w:rsidP="00247E21">
            <w:pPr>
              <w:widowControl/>
              <w:adjustRightInd w:val="0"/>
              <w:snapToGrid w:val="0"/>
              <w:spacing w:line="360" w:lineRule="auto"/>
              <w:jc w:val="center"/>
              <w:rPr>
                <w:kern w:val="0"/>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56H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36</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shd w:val="clear" w:color="auto" w:fill="CCC0D9"/>
            <w:vAlign w:val="center"/>
          </w:tcPr>
          <w:p w:rsidR="00707FBB" w:rsidRPr="00F37157" w:rsidRDefault="00707FBB" w:rsidP="00247E21">
            <w:pPr>
              <w:widowControl/>
              <w:adjustRightInd w:val="0"/>
              <w:snapToGrid w:val="0"/>
              <w:spacing w:line="360" w:lineRule="auto"/>
              <w:jc w:val="center"/>
              <w:rPr>
                <w:kern w:val="0"/>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57H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48</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5"/>
          <w:tblHeader/>
          <w:jc w:val="center"/>
        </w:trPr>
        <w:tc>
          <w:tcPr>
            <w:tcW w:w="233" w:type="pct"/>
            <w:vMerge w:val="restart"/>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val="restart"/>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val="restart"/>
            <w:tcBorders>
              <w:left w:val="single" w:sz="4" w:space="0" w:color="auto"/>
              <w:right w:val="single" w:sz="4" w:space="0" w:color="auto"/>
            </w:tcBorders>
            <w:shd w:val="clear" w:color="auto" w:fill="CCC0D9"/>
            <w:vAlign w:val="center"/>
          </w:tcPr>
          <w:p w:rsidR="00707FBB" w:rsidRPr="00F37157" w:rsidRDefault="00707FBB" w:rsidP="00247E21">
            <w:pPr>
              <w:adjustRightInd w:val="0"/>
              <w:snapToGrid w:val="0"/>
              <w:spacing w:line="360" w:lineRule="auto"/>
              <w:jc w:val="center"/>
              <w:rPr>
                <w:szCs w:val="21"/>
              </w:rPr>
            </w:pPr>
            <w:r w:rsidRPr="00F37157">
              <w:rPr>
                <w:szCs w:val="21"/>
              </w:rPr>
              <w:t>B6</w:t>
            </w:r>
            <w:r w:rsidRPr="00F37157">
              <w:rPr>
                <w:szCs w:val="21"/>
              </w:rPr>
              <w:t>谱段级数</w:t>
            </w:r>
          </w:p>
        </w:tc>
        <w:tc>
          <w:tcPr>
            <w:tcW w:w="250" w:type="pct"/>
            <w:vMerge w:val="restart"/>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rFonts w:hint="eastAsia"/>
                <w:szCs w:val="21"/>
              </w:rPr>
              <w:t>1</w:t>
            </w: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61H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jc w:val="left"/>
              <w:rPr>
                <w:szCs w:val="21"/>
              </w:rPr>
            </w:pPr>
            <w:r w:rsidRPr="00F37157">
              <w:rPr>
                <w:szCs w:val="21"/>
              </w:rPr>
              <w:t>4</w:t>
            </w:r>
            <w:r w:rsidRPr="00F37157">
              <w:rPr>
                <w:szCs w:val="21"/>
              </w:rPr>
              <w:t>档级数</w:t>
            </w:r>
          </w:p>
        </w:tc>
        <w:tc>
          <w:tcPr>
            <w:tcW w:w="409" w:type="pct"/>
            <w:vMerge w:val="restart"/>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5"/>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shd w:val="clear" w:color="auto" w:fill="CCC0D9"/>
            <w:vAlign w:val="center"/>
          </w:tcPr>
          <w:p w:rsidR="00707FBB" w:rsidRPr="00F37157" w:rsidRDefault="00707FBB" w:rsidP="00247E21">
            <w:pPr>
              <w:adjustRightInd w:val="0"/>
              <w:snapToGrid w:val="0"/>
              <w:spacing w:line="360" w:lineRule="auto"/>
              <w:jc w:val="center"/>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62H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6</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shd w:val="clear" w:color="auto" w:fill="CCC0D9"/>
            <w:vAlign w:val="center"/>
          </w:tcPr>
          <w:p w:rsidR="00707FBB" w:rsidRPr="00F37157" w:rsidRDefault="00707FBB" w:rsidP="00247E21">
            <w:pPr>
              <w:widowControl/>
              <w:adjustRightInd w:val="0"/>
              <w:snapToGrid w:val="0"/>
              <w:spacing w:line="360" w:lineRule="auto"/>
              <w:jc w:val="center"/>
              <w:rPr>
                <w:kern w:val="0"/>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63H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12</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shd w:val="clear" w:color="auto" w:fill="CCC0D9"/>
            <w:vAlign w:val="center"/>
          </w:tcPr>
          <w:p w:rsidR="00707FBB" w:rsidRPr="00F37157" w:rsidRDefault="00707FBB" w:rsidP="00247E21">
            <w:pPr>
              <w:widowControl/>
              <w:adjustRightInd w:val="0"/>
              <w:snapToGrid w:val="0"/>
              <w:spacing w:line="360" w:lineRule="auto"/>
              <w:jc w:val="center"/>
              <w:rPr>
                <w:kern w:val="0"/>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64H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18</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shd w:val="clear" w:color="auto" w:fill="CCC0D9"/>
            <w:vAlign w:val="center"/>
          </w:tcPr>
          <w:p w:rsidR="00707FBB" w:rsidRPr="00F37157" w:rsidRDefault="00707FBB" w:rsidP="00247E21">
            <w:pPr>
              <w:widowControl/>
              <w:adjustRightInd w:val="0"/>
              <w:snapToGrid w:val="0"/>
              <w:spacing w:line="360" w:lineRule="auto"/>
              <w:jc w:val="center"/>
              <w:rPr>
                <w:kern w:val="0"/>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65H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24</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shd w:val="clear" w:color="auto" w:fill="CCC0D9"/>
            <w:vAlign w:val="center"/>
          </w:tcPr>
          <w:p w:rsidR="00707FBB" w:rsidRPr="00F37157" w:rsidRDefault="00707FBB" w:rsidP="00247E21">
            <w:pPr>
              <w:widowControl/>
              <w:adjustRightInd w:val="0"/>
              <w:snapToGrid w:val="0"/>
              <w:spacing w:line="360" w:lineRule="auto"/>
              <w:jc w:val="center"/>
              <w:rPr>
                <w:kern w:val="0"/>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66H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36</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shd w:val="clear" w:color="auto" w:fill="CCC0D9"/>
            <w:vAlign w:val="center"/>
          </w:tcPr>
          <w:p w:rsidR="00707FBB" w:rsidRPr="00F37157" w:rsidRDefault="00707FBB" w:rsidP="00247E21">
            <w:pPr>
              <w:widowControl/>
              <w:adjustRightInd w:val="0"/>
              <w:snapToGrid w:val="0"/>
              <w:spacing w:line="360" w:lineRule="auto"/>
              <w:jc w:val="center"/>
              <w:rPr>
                <w:kern w:val="0"/>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67H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48</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5"/>
          <w:tblHeader/>
          <w:jc w:val="center"/>
        </w:trPr>
        <w:tc>
          <w:tcPr>
            <w:tcW w:w="233" w:type="pct"/>
            <w:vMerge w:val="restart"/>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val="restart"/>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val="restart"/>
            <w:tcBorders>
              <w:left w:val="single" w:sz="4" w:space="0" w:color="auto"/>
              <w:right w:val="single" w:sz="4" w:space="0" w:color="auto"/>
            </w:tcBorders>
            <w:shd w:val="clear" w:color="auto" w:fill="CCC0D9"/>
            <w:vAlign w:val="center"/>
          </w:tcPr>
          <w:p w:rsidR="00707FBB" w:rsidRPr="00F37157" w:rsidRDefault="00707FBB" w:rsidP="00247E21">
            <w:pPr>
              <w:adjustRightInd w:val="0"/>
              <w:snapToGrid w:val="0"/>
              <w:spacing w:line="360" w:lineRule="auto"/>
              <w:jc w:val="center"/>
              <w:rPr>
                <w:szCs w:val="21"/>
              </w:rPr>
            </w:pPr>
            <w:r w:rsidRPr="00F37157">
              <w:rPr>
                <w:szCs w:val="21"/>
              </w:rPr>
              <w:t>B7</w:t>
            </w:r>
            <w:r w:rsidRPr="00F37157">
              <w:rPr>
                <w:szCs w:val="21"/>
              </w:rPr>
              <w:t>谱段级数</w:t>
            </w:r>
          </w:p>
        </w:tc>
        <w:tc>
          <w:tcPr>
            <w:tcW w:w="250" w:type="pct"/>
            <w:vMerge w:val="restart"/>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rFonts w:hint="eastAsia"/>
                <w:szCs w:val="21"/>
              </w:rPr>
              <w:t>1</w:t>
            </w: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71H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jc w:val="left"/>
              <w:rPr>
                <w:szCs w:val="21"/>
              </w:rPr>
            </w:pPr>
            <w:r w:rsidRPr="00F37157">
              <w:rPr>
                <w:szCs w:val="21"/>
              </w:rPr>
              <w:t>2</w:t>
            </w:r>
            <w:r w:rsidRPr="00F37157">
              <w:rPr>
                <w:szCs w:val="21"/>
              </w:rPr>
              <w:t>档级数</w:t>
            </w:r>
          </w:p>
        </w:tc>
        <w:tc>
          <w:tcPr>
            <w:tcW w:w="409" w:type="pct"/>
            <w:vMerge w:val="restart"/>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5"/>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shd w:val="clear" w:color="auto" w:fill="CCC0D9"/>
            <w:vAlign w:val="center"/>
          </w:tcPr>
          <w:p w:rsidR="00707FBB" w:rsidRPr="00F37157" w:rsidRDefault="00707FBB" w:rsidP="00247E21">
            <w:pPr>
              <w:adjustRightInd w:val="0"/>
              <w:snapToGrid w:val="0"/>
              <w:spacing w:line="360" w:lineRule="auto"/>
              <w:jc w:val="center"/>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72H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4</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5"/>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shd w:val="clear" w:color="auto" w:fill="CCC0D9"/>
            <w:vAlign w:val="center"/>
          </w:tcPr>
          <w:p w:rsidR="00707FBB" w:rsidRPr="00F37157" w:rsidRDefault="00707FBB" w:rsidP="00247E21">
            <w:pPr>
              <w:adjustRightInd w:val="0"/>
              <w:snapToGrid w:val="0"/>
              <w:spacing w:line="360" w:lineRule="auto"/>
              <w:jc w:val="center"/>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73H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8</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shd w:val="clear" w:color="auto" w:fill="CCC0D9"/>
            <w:vAlign w:val="center"/>
          </w:tcPr>
          <w:p w:rsidR="00707FBB" w:rsidRPr="00F37157" w:rsidRDefault="00707FBB" w:rsidP="00247E21">
            <w:pPr>
              <w:widowControl/>
              <w:adjustRightInd w:val="0"/>
              <w:snapToGrid w:val="0"/>
              <w:spacing w:line="360" w:lineRule="auto"/>
              <w:jc w:val="center"/>
              <w:rPr>
                <w:kern w:val="0"/>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74H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12</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shd w:val="clear" w:color="auto" w:fill="CCC0D9"/>
            <w:vAlign w:val="center"/>
          </w:tcPr>
          <w:p w:rsidR="00707FBB" w:rsidRPr="00F37157" w:rsidRDefault="00707FBB" w:rsidP="00247E21">
            <w:pPr>
              <w:widowControl/>
              <w:adjustRightInd w:val="0"/>
              <w:snapToGrid w:val="0"/>
              <w:spacing w:line="360" w:lineRule="auto"/>
              <w:jc w:val="center"/>
              <w:rPr>
                <w:kern w:val="0"/>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75H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18</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shd w:val="clear" w:color="auto" w:fill="CCC0D9"/>
            <w:vAlign w:val="center"/>
          </w:tcPr>
          <w:p w:rsidR="00707FBB" w:rsidRPr="00F37157" w:rsidRDefault="00707FBB" w:rsidP="00247E21">
            <w:pPr>
              <w:widowControl/>
              <w:adjustRightInd w:val="0"/>
              <w:snapToGrid w:val="0"/>
              <w:spacing w:line="360" w:lineRule="auto"/>
              <w:jc w:val="center"/>
              <w:rPr>
                <w:kern w:val="0"/>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76H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24</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shd w:val="clear" w:color="auto" w:fill="CCC0D9"/>
            <w:vAlign w:val="center"/>
          </w:tcPr>
          <w:p w:rsidR="00707FBB" w:rsidRPr="00F37157" w:rsidRDefault="00707FBB" w:rsidP="00247E21">
            <w:pPr>
              <w:widowControl/>
              <w:adjustRightInd w:val="0"/>
              <w:snapToGrid w:val="0"/>
              <w:spacing w:line="360" w:lineRule="auto"/>
              <w:jc w:val="center"/>
              <w:rPr>
                <w:kern w:val="0"/>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77H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36</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5"/>
          <w:tblHeader/>
          <w:jc w:val="center"/>
        </w:trPr>
        <w:tc>
          <w:tcPr>
            <w:tcW w:w="233" w:type="pct"/>
            <w:vMerge w:val="restart"/>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val="restart"/>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val="restart"/>
            <w:tcBorders>
              <w:left w:val="single" w:sz="4" w:space="0" w:color="auto"/>
              <w:right w:val="single" w:sz="4" w:space="0" w:color="auto"/>
            </w:tcBorders>
            <w:shd w:val="clear" w:color="auto" w:fill="CCC0D9"/>
            <w:vAlign w:val="center"/>
          </w:tcPr>
          <w:p w:rsidR="00707FBB" w:rsidRPr="00F37157" w:rsidRDefault="00707FBB" w:rsidP="00247E21">
            <w:pPr>
              <w:adjustRightInd w:val="0"/>
              <w:snapToGrid w:val="0"/>
              <w:spacing w:line="360" w:lineRule="auto"/>
              <w:jc w:val="center"/>
              <w:rPr>
                <w:szCs w:val="21"/>
              </w:rPr>
            </w:pPr>
            <w:r w:rsidRPr="00F37157">
              <w:rPr>
                <w:szCs w:val="21"/>
              </w:rPr>
              <w:t>B8</w:t>
            </w:r>
            <w:r w:rsidRPr="00F37157">
              <w:rPr>
                <w:szCs w:val="21"/>
              </w:rPr>
              <w:t>谱段级数</w:t>
            </w:r>
          </w:p>
        </w:tc>
        <w:tc>
          <w:tcPr>
            <w:tcW w:w="250" w:type="pct"/>
            <w:vMerge w:val="restart"/>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rFonts w:hint="eastAsia"/>
                <w:szCs w:val="21"/>
              </w:rPr>
              <w:t>1</w:t>
            </w: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81H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jc w:val="left"/>
              <w:rPr>
                <w:szCs w:val="21"/>
              </w:rPr>
            </w:pPr>
            <w:r w:rsidRPr="00F37157">
              <w:rPr>
                <w:szCs w:val="21"/>
              </w:rPr>
              <w:t>2</w:t>
            </w:r>
            <w:r w:rsidRPr="00F37157">
              <w:rPr>
                <w:szCs w:val="21"/>
              </w:rPr>
              <w:t>档级数</w:t>
            </w:r>
          </w:p>
        </w:tc>
        <w:tc>
          <w:tcPr>
            <w:tcW w:w="409" w:type="pct"/>
            <w:vMerge w:val="restart"/>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5"/>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shd w:val="clear" w:color="auto" w:fill="CCC0D9"/>
            <w:vAlign w:val="center"/>
          </w:tcPr>
          <w:p w:rsidR="00707FBB" w:rsidRPr="00F37157" w:rsidRDefault="00707FBB" w:rsidP="00247E21">
            <w:pPr>
              <w:adjustRightInd w:val="0"/>
              <w:snapToGrid w:val="0"/>
              <w:spacing w:line="360" w:lineRule="auto"/>
              <w:jc w:val="center"/>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82H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4</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5"/>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shd w:val="clear" w:color="auto" w:fill="CCC0D9"/>
            <w:vAlign w:val="center"/>
          </w:tcPr>
          <w:p w:rsidR="00707FBB" w:rsidRPr="00F37157" w:rsidRDefault="00707FBB" w:rsidP="00247E21">
            <w:pPr>
              <w:adjustRightInd w:val="0"/>
              <w:snapToGrid w:val="0"/>
              <w:spacing w:line="360" w:lineRule="auto"/>
              <w:jc w:val="center"/>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83H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8</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5"/>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shd w:val="clear" w:color="auto" w:fill="CCC0D9"/>
            <w:vAlign w:val="center"/>
          </w:tcPr>
          <w:p w:rsidR="00707FBB" w:rsidRPr="00F37157" w:rsidRDefault="00707FBB" w:rsidP="00247E21">
            <w:pPr>
              <w:adjustRightInd w:val="0"/>
              <w:snapToGrid w:val="0"/>
              <w:spacing w:line="360" w:lineRule="auto"/>
              <w:jc w:val="center"/>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84H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12</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shd w:val="clear" w:color="auto" w:fill="CCC0D9"/>
            <w:vAlign w:val="center"/>
          </w:tcPr>
          <w:p w:rsidR="00707FBB" w:rsidRPr="00F37157" w:rsidRDefault="00707FBB" w:rsidP="00247E21">
            <w:pPr>
              <w:widowControl/>
              <w:adjustRightInd w:val="0"/>
              <w:snapToGrid w:val="0"/>
              <w:spacing w:line="360" w:lineRule="auto"/>
              <w:jc w:val="center"/>
              <w:rPr>
                <w:kern w:val="0"/>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85H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18</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shd w:val="clear" w:color="auto" w:fill="CCC0D9"/>
            <w:vAlign w:val="center"/>
          </w:tcPr>
          <w:p w:rsidR="00707FBB" w:rsidRPr="00F37157" w:rsidRDefault="00707FBB" w:rsidP="00247E21">
            <w:pPr>
              <w:widowControl/>
              <w:adjustRightInd w:val="0"/>
              <w:snapToGrid w:val="0"/>
              <w:spacing w:line="360" w:lineRule="auto"/>
              <w:jc w:val="center"/>
              <w:rPr>
                <w:kern w:val="0"/>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86H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24</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shd w:val="clear" w:color="auto" w:fill="CCC0D9"/>
            <w:vAlign w:val="center"/>
          </w:tcPr>
          <w:p w:rsidR="00707FBB" w:rsidRPr="00F37157" w:rsidRDefault="00707FBB" w:rsidP="00247E21">
            <w:pPr>
              <w:widowControl/>
              <w:adjustRightInd w:val="0"/>
              <w:snapToGrid w:val="0"/>
              <w:spacing w:line="360" w:lineRule="auto"/>
              <w:jc w:val="center"/>
              <w:rPr>
                <w:kern w:val="0"/>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87H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36</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5"/>
          <w:tblHeader/>
          <w:jc w:val="center"/>
        </w:trPr>
        <w:tc>
          <w:tcPr>
            <w:tcW w:w="233" w:type="pct"/>
            <w:vMerge w:val="restart"/>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val="restart"/>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val="restart"/>
            <w:tcBorders>
              <w:left w:val="single" w:sz="4" w:space="0" w:color="auto"/>
              <w:right w:val="single" w:sz="4" w:space="0" w:color="auto"/>
            </w:tcBorders>
            <w:shd w:val="clear" w:color="auto" w:fill="CCC0D9"/>
            <w:vAlign w:val="center"/>
          </w:tcPr>
          <w:p w:rsidR="00707FBB" w:rsidRPr="00F37157" w:rsidRDefault="00707FBB" w:rsidP="00247E21">
            <w:pPr>
              <w:adjustRightInd w:val="0"/>
              <w:snapToGrid w:val="0"/>
              <w:spacing w:line="360" w:lineRule="auto"/>
              <w:jc w:val="center"/>
              <w:rPr>
                <w:szCs w:val="21"/>
              </w:rPr>
            </w:pPr>
            <w:r w:rsidRPr="00F37157">
              <w:rPr>
                <w:szCs w:val="21"/>
              </w:rPr>
              <w:t>B9</w:t>
            </w:r>
            <w:r w:rsidRPr="00F37157">
              <w:rPr>
                <w:szCs w:val="21"/>
              </w:rPr>
              <w:t>谱段级数</w:t>
            </w:r>
          </w:p>
        </w:tc>
        <w:tc>
          <w:tcPr>
            <w:tcW w:w="250" w:type="pct"/>
            <w:vMerge w:val="restart"/>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rFonts w:hint="eastAsia"/>
                <w:szCs w:val="21"/>
              </w:rPr>
              <w:t>1</w:t>
            </w: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91H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8</w:t>
            </w:r>
            <w:r w:rsidRPr="00F37157">
              <w:rPr>
                <w:szCs w:val="21"/>
              </w:rPr>
              <w:t>档级数</w:t>
            </w:r>
          </w:p>
        </w:tc>
        <w:tc>
          <w:tcPr>
            <w:tcW w:w="409" w:type="pct"/>
            <w:vMerge w:val="restart"/>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shd w:val="clear" w:color="auto" w:fill="CCC0D9"/>
            <w:vAlign w:val="center"/>
          </w:tcPr>
          <w:p w:rsidR="00707FBB" w:rsidRPr="00F37157" w:rsidRDefault="00707FBB" w:rsidP="00247E21">
            <w:pPr>
              <w:widowControl/>
              <w:adjustRightInd w:val="0"/>
              <w:snapToGrid w:val="0"/>
              <w:spacing w:line="360" w:lineRule="auto"/>
              <w:jc w:val="center"/>
              <w:rPr>
                <w:kern w:val="0"/>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92H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16</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shd w:val="clear" w:color="auto" w:fill="CCC0D9"/>
            <w:vAlign w:val="center"/>
          </w:tcPr>
          <w:p w:rsidR="00707FBB" w:rsidRPr="00F37157" w:rsidRDefault="00707FBB" w:rsidP="00247E21">
            <w:pPr>
              <w:widowControl/>
              <w:adjustRightInd w:val="0"/>
              <w:snapToGrid w:val="0"/>
              <w:spacing w:line="360" w:lineRule="auto"/>
              <w:jc w:val="center"/>
              <w:rPr>
                <w:kern w:val="0"/>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93H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24</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shd w:val="clear" w:color="auto" w:fill="CCC0D9"/>
            <w:vAlign w:val="center"/>
          </w:tcPr>
          <w:p w:rsidR="00707FBB" w:rsidRPr="00F37157" w:rsidRDefault="00707FBB" w:rsidP="00247E21">
            <w:pPr>
              <w:widowControl/>
              <w:adjustRightInd w:val="0"/>
              <w:snapToGrid w:val="0"/>
              <w:spacing w:line="360" w:lineRule="auto"/>
              <w:jc w:val="center"/>
              <w:rPr>
                <w:kern w:val="0"/>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94H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32</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shd w:val="clear" w:color="auto" w:fill="CCC0D9"/>
            <w:vAlign w:val="center"/>
          </w:tcPr>
          <w:p w:rsidR="00707FBB" w:rsidRPr="00F37157" w:rsidRDefault="00707FBB" w:rsidP="00247E21">
            <w:pPr>
              <w:widowControl/>
              <w:adjustRightInd w:val="0"/>
              <w:snapToGrid w:val="0"/>
              <w:spacing w:line="360" w:lineRule="auto"/>
              <w:jc w:val="center"/>
              <w:rPr>
                <w:kern w:val="0"/>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95H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48</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shd w:val="clear" w:color="auto" w:fill="CCC0D9"/>
            <w:vAlign w:val="center"/>
          </w:tcPr>
          <w:p w:rsidR="00707FBB" w:rsidRPr="00F37157" w:rsidRDefault="00707FBB" w:rsidP="00247E21">
            <w:pPr>
              <w:widowControl/>
              <w:adjustRightInd w:val="0"/>
              <w:snapToGrid w:val="0"/>
              <w:spacing w:line="360" w:lineRule="auto"/>
              <w:jc w:val="center"/>
              <w:rPr>
                <w:kern w:val="0"/>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96H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64</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shd w:val="clear" w:color="auto" w:fill="CCC0D9"/>
            <w:vAlign w:val="center"/>
          </w:tcPr>
          <w:p w:rsidR="00707FBB" w:rsidRPr="00F37157" w:rsidRDefault="00707FBB" w:rsidP="00247E21">
            <w:pPr>
              <w:widowControl/>
              <w:adjustRightInd w:val="0"/>
              <w:snapToGrid w:val="0"/>
              <w:spacing w:line="360" w:lineRule="auto"/>
              <w:jc w:val="center"/>
              <w:rPr>
                <w:kern w:val="0"/>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97H</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88</w:t>
            </w:r>
            <w:r w:rsidRPr="00F37157">
              <w:rPr>
                <w:szCs w:val="21"/>
              </w:rPr>
              <w:t>档级数</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bottom w:val="single" w:sz="4" w:space="0" w:color="auto"/>
              <w:right w:val="single" w:sz="4" w:space="0" w:color="auto"/>
            </w:tcBorders>
            <w:shd w:val="clear" w:color="auto" w:fill="CCC0D9"/>
            <w:vAlign w:val="center"/>
          </w:tcPr>
          <w:p w:rsidR="00707FBB" w:rsidRPr="00F37157" w:rsidRDefault="00707FBB" w:rsidP="00247E21">
            <w:pPr>
              <w:widowControl/>
              <w:adjustRightInd w:val="0"/>
              <w:snapToGrid w:val="0"/>
              <w:spacing w:line="360" w:lineRule="auto"/>
              <w:jc w:val="center"/>
              <w:rPr>
                <w:kern w:val="0"/>
                <w:szCs w:val="21"/>
              </w:rPr>
            </w:pPr>
          </w:p>
        </w:tc>
        <w:tc>
          <w:tcPr>
            <w:tcW w:w="250" w:type="pct"/>
            <w:vMerge/>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98H</w:t>
            </w:r>
          </w:p>
        </w:tc>
        <w:tc>
          <w:tcPr>
            <w:tcW w:w="2000" w:type="pct"/>
            <w:gridSpan w:val="2"/>
            <w:tcBorders>
              <w:left w:val="single" w:sz="4" w:space="0" w:color="auto"/>
              <w:bottom w:val="single" w:sz="4" w:space="0" w:color="auto"/>
              <w:right w:val="single" w:sz="4" w:space="0" w:color="auto"/>
            </w:tcBorders>
          </w:tcPr>
          <w:p w:rsidR="00707FBB" w:rsidRPr="00F37157" w:rsidRDefault="00707FBB" w:rsidP="00247E21">
            <w:pPr>
              <w:spacing w:line="360" w:lineRule="auto"/>
              <w:rPr>
                <w:szCs w:val="21"/>
              </w:rPr>
            </w:pPr>
            <w:r w:rsidRPr="00F37157">
              <w:rPr>
                <w:szCs w:val="21"/>
              </w:rPr>
              <w:t>128</w:t>
            </w:r>
            <w:r w:rsidRPr="00F37157">
              <w:rPr>
                <w:szCs w:val="21"/>
              </w:rPr>
              <w:t>档级数</w:t>
            </w:r>
          </w:p>
        </w:tc>
        <w:tc>
          <w:tcPr>
            <w:tcW w:w="409"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tcBorders>
              <w:left w:val="single" w:sz="4" w:space="0" w:color="auto"/>
              <w:bottom w:val="single" w:sz="4" w:space="0" w:color="auto"/>
              <w:right w:val="single" w:sz="4" w:space="0" w:color="auto"/>
            </w:tcBorders>
            <w:shd w:val="clear" w:color="auto" w:fill="CCC0D9"/>
            <w:vAlign w:val="center"/>
          </w:tcPr>
          <w:p w:rsidR="00707FBB" w:rsidRPr="00F37157" w:rsidRDefault="00707FBB" w:rsidP="00247E21">
            <w:pPr>
              <w:adjustRightInd w:val="0"/>
              <w:snapToGrid w:val="0"/>
              <w:spacing w:line="360" w:lineRule="auto"/>
              <w:jc w:val="center"/>
              <w:rPr>
                <w:szCs w:val="21"/>
              </w:rPr>
            </w:pPr>
            <w:r w:rsidRPr="00F37157">
              <w:rPr>
                <w:rFonts w:hint="eastAsia"/>
                <w:szCs w:val="21"/>
              </w:rPr>
              <w:t>P</w:t>
            </w:r>
            <w:r w:rsidRPr="00F37157">
              <w:rPr>
                <w:szCs w:val="21"/>
              </w:rPr>
              <w:t>谱段积分时间</w:t>
            </w:r>
          </w:p>
          <w:p w:rsidR="00707FBB" w:rsidRPr="00F37157" w:rsidRDefault="00707FBB" w:rsidP="00247E21">
            <w:pPr>
              <w:adjustRightInd w:val="0"/>
              <w:snapToGrid w:val="0"/>
              <w:spacing w:line="360" w:lineRule="auto"/>
              <w:jc w:val="center"/>
              <w:rPr>
                <w:szCs w:val="21"/>
              </w:rPr>
            </w:pPr>
            <w:r w:rsidRPr="00F37157">
              <w:rPr>
                <w:szCs w:val="21"/>
              </w:rPr>
              <w:t>（高字节）</w:t>
            </w:r>
          </w:p>
        </w:tc>
        <w:tc>
          <w:tcPr>
            <w:tcW w:w="250" w:type="pct"/>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rFonts w:hint="eastAsia"/>
                <w:szCs w:val="21"/>
              </w:rPr>
              <w:t>1</w:t>
            </w: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jc w:val="center"/>
              <w:rPr>
                <w:szCs w:val="21"/>
              </w:rPr>
            </w:pPr>
            <w:r w:rsidRPr="00F37157">
              <w:rPr>
                <w:kern w:val="0"/>
                <w:szCs w:val="21"/>
              </w:rPr>
              <w:t>00H~07H</w:t>
            </w:r>
          </w:p>
        </w:tc>
        <w:tc>
          <w:tcPr>
            <w:tcW w:w="2000" w:type="pct"/>
            <w:gridSpan w:val="2"/>
            <w:vMerge w:val="restart"/>
            <w:tcBorders>
              <w:left w:val="single" w:sz="4" w:space="0" w:color="auto"/>
              <w:right w:val="single" w:sz="4" w:space="0" w:color="auto"/>
            </w:tcBorders>
            <w:vAlign w:val="center"/>
          </w:tcPr>
          <w:p w:rsidR="00707FBB" w:rsidRPr="00F37157" w:rsidRDefault="00707FBB" w:rsidP="00247E21">
            <w:pPr>
              <w:spacing w:line="360" w:lineRule="auto"/>
              <w:jc w:val="left"/>
              <w:rPr>
                <w:szCs w:val="21"/>
              </w:rPr>
            </w:pPr>
            <w:r w:rsidRPr="00F37157">
              <w:rPr>
                <w:kern w:val="0"/>
                <w:szCs w:val="21"/>
              </w:rPr>
              <w:t>积分时间范围</w:t>
            </w:r>
            <w:r w:rsidRPr="00F37157">
              <w:rPr>
                <w:kern w:val="0"/>
                <w:szCs w:val="21"/>
              </w:rPr>
              <w:t>0000H~ 0753H</w:t>
            </w:r>
          </w:p>
        </w:tc>
        <w:tc>
          <w:tcPr>
            <w:tcW w:w="409" w:type="pct"/>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tcBorders>
              <w:left w:val="single" w:sz="4" w:space="0" w:color="auto"/>
              <w:bottom w:val="single" w:sz="4" w:space="0" w:color="auto"/>
              <w:right w:val="single" w:sz="4" w:space="0" w:color="auto"/>
            </w:tcBorders>
            <w:shd w:val="clear" w:color="auto" w:fill="CCC0D9"/>
            <w:vAlign w:val="center"/>
          </w:tcPr>
          <w:p w:rsidR="00707FBB" w:rsidRPr="00F37157" w:rsidRDefault="00707FBB" w:rsidP="00247E21">
            <w:pPr>
              <w:adjustRightInd w:val="0"/>
              <w:snapToGrid w:val="0"/>
              <w:spacing w:line="360" w:lineRule="auto"/>
              <w:jc w:val="center"/>
              <w:rPr>
                <w:szCs w:val="21"/>
              </w:rPr>
            </w:pPr>
            <w:r w:rsidRPr="00F37157">
              <w:rPr>
                <w:rFonts w:hint="eastAsia"/>
                <w:szCs w:val="21"/>
              </w:rPr>
              <w:t>P</w:t>
            </w:r>
            <w:r w:rsidRPr="00F37157">
              <w:rPr>
                <w:szCs w:val="21"/>
              </w:rPr>
              <w:t>谱段积分时间</w:t>
            </w:r>
          </w:p>
          <w:p w:rsidR="00707FBB" w:rsidRPr="00F37157" w:rsidRDefault="00707FBB" w:rsidP="00247E21">
            <w:pPr>
              <w:adjustRightInd w:val="0"/>
              <w:snapToGrid w:val="0"/>
              <w:spacing w:line="360" w:lineRule="auto"/>
              <w:jc w:val="center"/>
              <w:rPr>
                <w:szCs w:val="21"/>
              </w:rPr>
            </w:pPr>
            <w:r w:rsidRPr="00F37157">
              <w:rPr>
                <w:szCs w:val="21"/>
              </w:rPr>
              <w:t>（低字节）</w:t>
            </w:r>
          </w:p>
        </w:tc>
        <w:tc>
          <w:tcPr>
            <w:tcW w:w="250" w:type="pct"/>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rFonts w:hint="eastAsia"/>
                <w:szCs w:val="21"/>
              </w:rPr>
              <w:t>1</w:t>
            </w: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jc w:val="center"/>
              <w:rPr>
                <w:szCs w:val="21"/>
              </w:rPr>
            </w:pPr>
            <w:r w:rsidRPr="00F37157">
              <w:rPr>
                <w:kern w:val="0"/>
                <w:szCs w:val="21"/>
              </w:rPr>
              <w:t>00H~FFH</w:t>
            </w:r>
          </w:p>
        </w:tc>
        <w:tc>
          <w:tcPr>
            <w:tcW w:w="2000" w:type="pct"/>
            <w:gridSpan w:val="2"/>
            <w:vMerge/>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jc w:val="left"/>
              <w:rPr>
                <w:szCs w:val="21"/>
              </w:rPr>
            </w:pPr>
          </w:p>
        </w:tc>
        <w:tc>
          <w:tcPr>
            <w:tcW w:w="409" w:type="pct"/>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tcBorders>
              <w:left w:val="single" w:sz="4" w:space="0" w:color="auto"/>
              <w:bottom w:val="single" w:sz="4" w:space="0" w:color="auto"/>
              <w:right w:val="single" w:sz="4" w:space="0" w:color="auto"/>
            </w:tcBorders>
            <w:shd w:val="clear" w:color="auto" w:fill="CCC0D9"/>
            <w:vAlign w:val="center"/>
          </w:tcPr>
          <w:p w:rsidR="00707FBB" w:rsidRPr="00F37157" w:rsidRDefault="00707FBB" w:rsidP="00247E21">
            <w:pPr>
              <w:adjustRightInd w:val="0"/>
              <w:snapToGrid w:val="0"/>
              <w:spacing w:line="360" w:lineRule="auto"/>
              <w:jc w:val="center"/>
              <w:rPr>
                <w:szCs w:val="21"/>
              </w:rPr>
            </w:pPr>
            <w:r w:rsidRPr="00F37157">
              <w:rPr>
                <w:rFonts w:hint="eastAsia"/>
                <w:szCs w:val="21"/>
              </w:rPr>
              <w:t>B</w:t>
            </w:r>
            <w:r w:rsidRPr="00F37157">
              <w:rPr>
                <w:szCs w:val="21"/>
              </w:rPr>
              <w:t>谱段积分时间</w:t>
            </w:r>
          </w:p>
          <w:p w:rsidR="00707FBB" w:rsidRPr="00F37157" w:rsidRDefault="00707FBB" w:rsidP="00247E21">
            <w:pPr>
              <w:adjustRightInd w:val="0"/>
              <w:snapToGrid w:val="0"/>
              <w:spacing w:line="360" w:lineRule="auto"/>
              <w:jc w:val="center"/>
              <w:rPr>
                <w:szCs w:val="21"/>
              </w:rPr>
            </w:pPr>
            <w:r w:rsidRPr="00F37157">
              <w:rPr>
                <w:szCs w:val="21"/>
              </w:rPr>
              <w:t>（高字节）</w:t>
            </w:r>
          </w:p>
        </w:tc>
        <w:tc>
          <w:tcPr>
            <w:tcW w:w="250" w:type="pct"/>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rFonts w:hint="eastAsia"/>
                <w:szCs w:val="21"/>
              </w:rPr>
              <w:t>1</w:t>
            </w: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jc w:val="center"/>
              <w:rPr>
                <w:szCs w:val="21"/>
              </w:rPr>
            </w:pPr>
            <w:r w:rsidRPr="00F37157">
              <w:rPr>
                <w:kern w:val="0"/>
                <w:szCs w:val="21"/>
              </w:rPr>
              <w:t>00H~1DH</w:t>
            </w:r>
          </w:p>
        </w:tc>
        <w:tc>
          <w:tcPr>
            <w:tcW w:w="2000" w:type="pct"/>
            <w:gridSpan w:val="2"/>
            <w:vMerge w:val="restart"/>
            <w:tcBorders>
              <w:left w:val="single" w:sz="4" w:space="0" w:color="auto"/>
              <w:right w:val="single" w:sz="4" w:space="0" w:color="auto"/>
            </w:tcBorders>
            <w:vAlign w:val="center"/>
          </w:tcPr>
          <w:p w:rsidR="00707FBB" w:rsidRPr="00F37157" w:rsidRDefault="00707FBB" w:rsidP="00247E21">
            <w:pPr>
              <w:spacing w:line="360" w:lineRule="auto"/>
              <w:jc w:val="left"/>
              <w:rPr>
                <w:szCs w:val="21"/>
              </w:rPr>
            </w:pPr>
            <w:r w:rsidRPr="00F37157">
              <w:rPr>
                <w:kern w:val="0"/>
                <w:szCs w:val="21"/>
              </w:rPr>
              <w:t>积分时间范围</w:t>
            </w:r>
            <w:r w:rsidRPr="00F37157">
              <w:rPr>
                <w:kern w:val="0"/>
                <w:szCs w:val="21"/>
              </w:rPr>
              <w:t>0000H~1D4CH</w:t>
            </w:r>
          </w:p>
        </w:tc>
        <w:tc>
          <w:tcPr>
            <w:tcW w:w="409" w:type="pct"/>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tcBorders>
              <w:left w:val="single" w:sz="4" w:space="0" w:color="auto"/>
              <w:bottom w:val="single" w:sz="4" w:space="0" w:color="auto"/>
              <w:right w:val="single" w:sz="4" w:space="0" w:color="auto"/>
            </w:tcBorders>
            <w:shd w:val="clear" w:color="auto" w:fill="CCC0D9"/>
            <w:vAlign w:val="center"/>
          </w:tcPr>
          <w:p w:rsidR="00707FBB" w:rsidRPr="00F37157" w:rsidRDefault="00707FBB" w:rsidP="00247E21">
            <w:pPr>
              <w:adjustRightInd w:val="0"/>
              <w:snapToGrid w:val="0"/>
              <w:spacing w:line="360" w:lineRule="auto"/>
              <w:jc w:val="center"/>
              <w:rPr>
                <w:szCs w:val="21"/>
              </w:rPr>
            </w:pPr>
            <w:r w:rsidRPr="00F37157">
              <w:rPr>
                <w:rFonts w:hint="eastAsia"/>
                <w:szCs w:val="21"/>
              </w:rPr>
              <w:t>B</w:t>
            </w:r>
            <w:r w:rsidRPr="00F37157">
              <w:rPr>
                <w:szCs w:val="21"/>
              </w:rPr>
              <w:t>谱段积分时间</w:t>
            </w:r>
          </w:p>
          <w:p w:rsidR="00707FBB" w:rsidRPr="00F37157" w:rsidRDefault="00707FBB" w:rsidP="00247E21">
            <w:pPr>
              <w:adjustRightInd w:val="0"/>
              <w:snapToGrid w:val="0"/>
              <w:spacing w:line="360" w:lineRule="auto"/>
              <w:jc w:val="center"/>
              <w:rPr>
                <w:szCs w:val="21"/>
              </w:rPr>
            </w:pPr>
            <w:r w:rsidRPr="00F37157">
              <w:rPr>
                <w:szCs w:val="21"/>
              </w:rPr>
              <w:t>（低字节）</w:t>
            </w:r>
          </w:p>
        </w:tc>
        <w:tc>
          <w:tcPr>
            <w:tcW w:w="250" w:type="pct"/>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rFonts w:hint="eastAsia"/>
                <w:szCs w:val="21"/>
              </w:rPr>
              <w:t>1</w:t>
            </w: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jc w:val="center"/>
              <w:rPr>
                <w:szCs w:val="21"/>
              </w:rPr>
            </w:pPr>
            <w:r w:rsidRPr="00F37157">
              <w:rPr>
                <w:kern w:val="0"/>
                <w:szCs w:val="21"/>
              </w:rPr>
              <w:t>00H~FFH</w:t>
            </w:r>
          </w:p>
        </w:tc>
        <w:tc>
          <w:tcPr>
            <w:tcW w:w="2000" w:type="pct"/>
            <w:gridSpan w:val="2"/>
            <w:vMerge/>
            <w:tcBorders>
              <w:left w:val="single" w:sz="4" w:space="0" w:color="auto"/>
              <w:bottom w:val="single" w:sz="4" w:space="0" w:color="auto"/>
              <w:right w:val="single" w:sz="4" w:space="0" w:color="auto"/>
            </w:tcBorders>
          </w:tcPr>
          <w:p w:rsidR="00707FBB" w:rsidRPr="00F37157" w:rsidRDefault="00707FBB" w:rsidP="00247E21">
            <w:pPr>
              <w:spacing w:line="360" w:lineRule="auto"/>
              <w:rPr>
                <w:szCs w:val="21"/>
              </w:rPr>
            </w:pPr>
          </w:p>
        </w:tc>
        <w:tc>
          <w:tcPr>
            <w:tcW w:w="409" w:type="pct"/>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tcBorders>
              <w:left w:val="single" w:sz="4" w:space="0" w:color="auto"/>
              <w:bottom w:val="single" w:sz="4" w:space="0" w:color="auto"/>
              <w:right w:val="single" w:sz="4" w:space="0" w:color="auto"/>
            </w:tcBorders>
            <w:shd w:val="clear" w:color="auto" w:fill="CCC0D9"/>
            <w:vAlign w:val="center"/>
          </w:tcPr>
          <w:p w:rsidR="00707FBB" w:rsidRPr="00F37157" w:rsidRDefault="00707FBB" w:rsidP="00247E21">
            <w:pPr>
              <w:adjustRightInd w:val="0"/>
              <w:snapToGrid w:val="0"/>
              <w:spacing w:line="360" w:lineRule="auto"/>
              <w:jc w:val="center"/>
              <w:rPr>
                <w:szCs w:val="21"/>
              </w:rPr>
            </w:pPr>
            <w:r w:rsidRPr="00F37157">
              <w:rPr>
                <w:szCs w:val="21"/>
              </w:rPr>
              <w:t>B1</w:t>
            </w:r>
            <w:r w:rsidRPr="00F37157">
              <w:rPr>
                <w:szCs w:val="21"/>
              </w:rPr>
              <w:t>谱段实际增益</w:t>
            </w:r>
          </w:p>
        </w:tc>
        <w:tc>
          <w:tcPr>
            <w:tcW w:w="250" w:type="pct"/>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rFonts w:hint="eastAsia"/>
                <w:szCs w:val="21"/>
              </w:rPr>
              <w:t>1</w:t>
            </w:r>
          </w:p>
        </w:tc>
        <w:tc>
          <w:tcPr>
            <w:tcW w:w="548" w:type="pct"/>
            <w:tcBorders>
              <w:top w:val="single" w:sz="4" w:space="0" w:color="auto"/>
              <w:left w:val="single" w:sz="4" w:space="0" w:color="auto"/>
              <w:bottom w:val="single" w:sz="4" w:space="0" w:color="auto"/>
              <w:right w:val="single" w:sz="4" w:space="0" w:color="auto"/>
            </w:tcBorders>
          </w:tcPr>
          <w:p w:rsidR="00707FBB" w:rsidRPr="00F37157" w:rsidRDefault="00707FBB" w:rsidP="00247E21">
            <w:pPr>
              <w:spacing w:line="360" w:lineRule="auto"/>
              <w:rPr>
                <w:kern w:val="0"/>
                <w:szCs w:val="21"/>
              </w:rPr>
            </w:pPr>
            <w:r w:rsidRPr="00F37157">
              <w:rPr>
                <w:kern w:val="0"/>
                <w:szCs w:val="21"/>
              </w:rPr>
              <w:t>00H~FFH</w:t>
            </w:r>
          </w:p>
        </w:tc>
        <w:tc>
          <w:tcPr>
            <w:tcW w:w="2000" w:type="pct"/>
            <w:gridSpan w:val="2"/>
            <w:tcBorders>
              <w:left w:val="single" w:sz="4" w:space="0" w:color="auto"/>
              <w:bottom w:val="single" w:sz="4" w:space="0" w:color="auto"/>
              <w:right w:val="single" w:sz="4" w:space="0" w:color="auto"/>
            </w:tcBorders>
          </w:tcPr>
          <w:p w:rsidR="00707FBB" w:rsidRPr="00F37157" w:rsidRDefault="00707FBB" w:rsidP="00247E21">
            <w:pPr>
              <w:spacing w:line="360" w:lineRule="auto"/>
              <w:rPr>
                <w:szCs w:val="21"/>
              </w:rPr>
            </w:pPr>
          </w:p>
        </w:tc>
        <w:tc>
          <w:tcPr>
            <w:tcW w:w="409" w:type="pct"/>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tcBorders>
              <w:left w:val="single" w:sz="4" w:space="0" w:color="auto"/>
              <w:bottom w:val="single" w:sz="4" w:space="0" w:color="auto"/>
              <w:right w:val="single" w:sz="4" w:space="0" w:color="auto"/>
            </w:tcBorders>
            <w:shd w:val="clear" w:color="auto" w:fill="CCC0D9"/>
            <w:vAlign w:val="center"/>
          </w:tcPr>
          <w:p w:rsidR="00707FBB" w:rsidRPr="00F37157" w:rsidRDefault="00707FBB" w:rsidP="00247E21">
            <w:pPr>
              <w:adjustRightInd w:val="0"/>
              <w:snapToGrid w:val="0"/>
              <w:spacing w:line="360" w:lineRule="auto"/>
              <w:jc w:val="center"/>
              <w:rPr>
                <w:szCs w:val="21"/>
              </w:rPr>
            </w:pPr>
            <w:r w:rsidRPr="00F37157">
              <w:rPr>
                <w:szCs w:val="21"/>
              </w:rPr>
              <w:t>B2</w:t>
            </w:r>
            <w:r w:rsidRPr="00F37157">
              <w:rPr>
                <w:szCs w:val="21"/>
              </w:rPr>
              <w:t>谱段实际增益</w:t>
            </w:r>
          </w:p>
        </w:tc>
        <w:tc>
          <w:tcPr>
            <w:tcW w:w="250" w:type="pct"/>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rFonts w:hint="eastAsia"/>
                <w:szCs w:val="21"/>
              </w:rPr>
              <w:t>1</w:t>
            </w:r>
          </w:p>
        </w:tc>
        <w:tc>
          <w:tcPr>
            <w:tcW w:w="548" w:type="pct"/>
            <w:tcBorders>
              <w:top w:val="single" w:sz="4" w:space="0" w:color="auto"/>
              <w:left w:val="single" w:sz="4" w:space="0" w:color="auto"/>
              <w:bottom w:val="single" w:sz="4" w:space="0" w:color="auto"/>
              <w:right w:val="single" w:sz="4" w:space="0" w:color="auto"/>
            </w:tcBorders>
          </w:tcPr>
          <w:p w:rsidR="00707FBB" w:rsidRPr="00F37157" w:rsidRDefault="00707FBB" w:rsidP="00247E21">
            <w:pPr>
              <w:spacing w:line="360" w:lineRule="auto"/>
              <w:rPr>
                <w:kern w:val="0"/>
                <w:szCs w:val="21"/>
              </w:rPr>
            </w:pPr>
            <w:r w:rsidRPr="00F37157">
              <w:rPr>
                <w:kern w:val="0"/>
                <w:szCs w:val="21"/>
              </w:rPr>
              <w:t>00H~FFH</w:t>
            </w:r>
          </w:p>
        </w:tc>
        <w:tc>
          <w:tcPr>
            <w:tcW w:w="2000" w:type="pct"/>
            <w:gridSpan w:val="2"/>
            <w:tcBorders>
              <w:left w:val="single" w:sz="4" w:space="0" w:color="auto"/>
              <w:bottom w:val="single" w:sz="4" w:space="0" w:color="auto"/>
              <w:right w:val="single" w:sz="4" w:space="0" w:color="auto"/>
            </w:tcBorders>
          </w:tcPr>
          <w:p w:rsidR="00707FBB" w:rsidRPr="00F37157" w:rsidRDefault="00707FBB" w:rsidP="00247E21">
            <w:pPr>
              <w:spacing w:line="360" w:lineRule="auto"/>
              <w:rPr>
                <w:szCs w:val="21"/>
              </w:rPr>
            </w:pPr>
          </w:p>
        </w:tc>
        <w:tc>
          <w:tcPr>
            <w:tcW w:w="409" w:type="pct"/>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tcBorders>
              <w:left w:val="single" w:sz="4" w:space="0" w:color="auto"/>
              <w:bottom w:val="single" w:sz="4" w:space="0" w:color="auto"/>
              <w:right w:val="single" w:sz="4" w:space="0" w:color="auto"/>
            </w:tcBorders>
            <w:shd w:val="clear" w:color="auto" w:fill="CCC0D9"/>
            <w:vAlign w:val="center"/>
          </w:tcPr>
          <w:p w:rsidR="00707FBB" w:rsidRPr="00F37157" w:rsidRDefault="00707FBB" w:rsidP="00247E21">
            <w:pPr>
              <w:adjustRightInd w:val="0"/>
              <w:snapToGrid w:val="0"/>
              <w:spacing w:line="360" w:lineRule="auto"/>
              <w:jc w:val="center"/>
              <w:rPr>
                <w:szCs w:val="21"/>
              </w:rPr>
            </w:pPr>
            <w:r w:rsidRPr="00F37157">
              <w:rPr>
                <w:szCs w:val="21"/>
              </w:rPr>
              <w:t>B3</w:t>
            </w:r>
            <w:r w:rsidRPr="00F37157">
              <w:rPr>
                <w:szCs w:val="21"/>
              </w:rPr>
              <w:t>谱段实际增益</w:t>
            </w:r>
          </w:p>
        </w:tc>
        <w:tc>
          <w:tcPr>
            <w:tcW w:w="250" w:type="pct"/>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rFonts w:hint="eastAsia"/>
                <w:szCs w:val="21"/>
              </w:rPr>
              <w:t>1</w:t>
            </w:r>
          </w:p>
        </w:tc>
        <w:tc>
          <w:tcPr>
            <w:tcW w:w="548" w:type="pct"/>
            <w:tcBorders>
              <w:top w:val="single" w:sz="4" w:space="0" w:color="auto"/>
              <w:left w:val="single" w:sz="4" w:space="0" w:color="auto"/>
              <w:bottom w:val="single" w:sz="4" w:space="0" w:color="auto"/>
              <w:right w:val="single" w:sz="4" w:space="0" w:color="auto"/>
            </w:tcBorders>
          </w:tcPr>
          <w:p w:rsidR="00707FBB" w:rsidRPr="00F37157" w:rsidRDefault="00707FBB" w:rsidP="00247E21">
            <w:pPr>
              <w:spacing w:line="360" w:lineRule="auto"/>
              <w:rPr>
                <w:kern w:val="0"/>
                <w:szCs w:val="21"/>
              </w:rPr>
            </w:pPr>
            <w:r w:rsidRPr="00F37157">
              <w:rPr>
                <w:kern w:val="0"/>
                <w:szCs w:val="21"/>
              </w:rPr>
              <w:t>00H~FFH</w:t>
            </w:r>
          </w:p>
        </w:tc>
        <w:tc>
          <w:tcPr>
            <w:tcW w:w="2000" w:type="pct"/>
            <w:gridSpan w:val="2"/>
            <w:tcBorders>
              <w:left w:val="single" w:sz="4" w:space="0" w:color="auto"/>
              <w:bottom w:val="single" w:sz="4" w:space="0" w:color="auto"/>
              <w:right w:val="single" w:sz="4" w:space="0" w:color="auto"/>
            </w:tcBorders>
          </w:tcPr>
          <w:p w:rsidR="00707FBB" w:rsidRPr="00F37157" w:rsidRDefault="00707FBB" w:rsidP="00247E21">
            <w:pPr>
              <w:spacing w:line="360" w:lineRule="auto"/>
              <w:rPr>
                <w:szCs w:val="21"/>
              </w:rPr>
            </w:pPr>
          </w:p>
        </w:tc>
        <w:tc>
          <w:tcPr>
            <w:tcW w:w="409" w:type="pct"/>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tcBorders>
              <w:left w:val="single" w:sz="4" w:space="0" w:color="auto"/>
              <w:bottom w:val="single" w:sz="4" w:space="0" w:color="auto"/>
              <w:right w:val="single" w:sz="4" w:space="0" w:color="auto"/>
            </w:tcBorders>
            <w:shd w:val="clear" w:color="auto" w:fill="CCC0D9"/>
            <w:vAlign w:val="center"/>
          </w:tcPr>
          <w:p w:rsidR="00707FBB" w:rsidRPr="00F37157" w:rsidRDefault="00707FBB" w:rsidP="00247E21">
            <w:pPr>
              <w:adjustRightInd w:val="0"/>
              <w:snapToGrid w:val="0"/>
              <w:spacing w:line="360" w:lineRule="auto"/>
              <w:jc w:val="center"/>
              <w:rPr>
                <w:szCs w:val="21"/>
              </w:rPr>
            </w:pPr>
            <w:r w:rsidRPr="00F37157">
              <w:rPr>
                <w:szCs w:val="21"/>
              </w:rPr>
              <w:t>B4</w:t>
            </w:r>
            <w:r w:rsidRPr="00F37157">
              <w:rPr>
                <w:szCs w:val="21"/>
              </w:rPr>
              <w:t>谱段实际增益</w:t>
            </w:r>
          </w:p>
        </w:tc>
        <w:tc>
          <w:tcPr>
            <w:tcW w:w="250" w:type="pct"/>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rFonts w:hint="eastAsia"/>
                <w:szCs w:val="21"/>
              </w:rPr>
              <w:t>1</w:t>
            </w:r>
          </w:p>
        </w:tc>
        <w:tc>
          <w:tcPr>
            <w:tcW w:w="548" w:type="pct"/>
            <w:tcBorders>
              <w:top w:val="single" w:sz="4" w:space="0" w:color="auto"/>
              <w:left w:val="single" w:sz="4" w:space="0" w:color="auto"/>
              <w:bottom w:val="single" w:sz="4" w:space="0" w:color="auto"/>
              <w:right w:val="single" w:sz="4" w:space="0" w:color="auto"/>
            </w:tcBorders>
          </w:tcPr>
          <w:p w:rsidR="00707FBB" w:rsidRPr="00F37157" w:rsidRDefault="00707FBB" w:rsidP="00247E21">
            <w:pPr>
              <w:spacing w:line="360" w:lineRule="auto"/>
              <w:rPr>
                <w:kern w:val="0"/>
                <w:szCs w:val="21"/>
              </w:rPr>
            </w:pPr>
            <w:r w:rsidRPr="00F37157">
              <w:rPr>
                <w:kern w:val="0"/>
                <w:szCs w:val="21"/>
              </w:rPr>
              <w:t>00H~FFH</w:t>
            </w:r>
          </w:p>
        </w:tc>
        <w:tc>
          <w:tcPr>
            <w:tcW w:w="2000" w:type="pct"/>
            <w:gridSpan w:val="2"/>
            <w:tcBorders>
              <w:left w:val="single" w:sz="4" w:space="0" w:color="auto"/>
              <w:bottom w:val="single" w:sz="4" w:space="0" w:color="auto"/>
              <w:right w:val="single" w:sz="4" w:space="0" w:color="auto"/>
            </w:tcBorders>
          </w:tcPr>
          <w:p w:rsidR="00707FBB" w:rsidRPr="00F37157" w:rsidRDefault="00707FBB" w:rsidP="00247E21">
            <w:pPr>
              <w:spacing w:line="360" w:lineRule="auto"/>
              <w:rPr>
                <w:szCs w:val="21"/>
              </w:rPr>
            </w:pPr>
          </w:p>
        </w:tc>
        <w:tc>
          <w:tcPr>
            <w:tcW w:w="409" w:type="pct"/>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tcBorders>
              <w:left w:val="single" w:sz="4" w:space="0" w:color="auto"/>
              <w:bottom w:val="single" w:sz="4" w:space="0" w:color="auto"/>
              <w:right w:val="single" w:sz="4" w:space="0" w:color="auto"/>
            </w:tcBorders>
            <w:shd w:val="clear" w:color="auto" w:fill="CCC0D9"/>
            <w:vAlign w:val="center"/>
          </w:tcPr>
          <w:p w:rsidR="00707FBB" w:rsidRPr="00F37157" w:rsidRDefault="00707FBB" w:rsidP="00247E21">
            <w:pPr>
              <w:adjustRightInd w:val="0"/>
              <w:snapToGrid w:val="0"/>
              <w:spacing w:line="360" w:lineRule="auto"/>
              <w:jc w:val="center"/>
              <w:rPr>
                <w:szCs w:val="21"/>
              </w:rPr>
            </w:pPr>
            <w:r w:rsidRPr="00F37157">
              <w:rPr>
                <w:szCs w:val="21"/>
              </w:rPr>
              <w:t>B5</w:t>
            </w:r>
            <w:r w:rsidRPr="00F37157">
              <w:rPr>
                <w:szCs w:val="21"/>
              </w:rPr>
              <w:t>谱段实际增益</w:t>
            </w:r>
          </w:p>
        </w:tc>
        <w:tc>
          <w:tcPr>
            <w:tcW w:w="250" w:type="pct"/>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rFonts w:hint="eastAsia"/>
                <w:szCs w:val="21"/>
              </w:rPr>
              <w:t>1</w:t>
            </w:r>
          </w:p>
        </w:tc>
        <w:tc>
          <w:tcPr>
            <w:tcW w:w="548" w:type="pct"/>
            <w:tcBorders>
              <w:top w:val="single" w:sz="4" w:space="0" w:color="auto"/>
              <w:left w:val="single" w:sz="4" w:space="0" w:color="auto"/>
              <w:bottom w:val="single" w:sz="4" w:space="0" w:color="auto"/>
              <w:right w:val="single" w:sz="4" w:space="0" w:color="auto"/>
            </w:tcBorders>
          </w:tcPr>
          <w:p w:rsidR="00707FBB" w:rsidRPr="00F37157" w:rsidRDefault="00707FBB" w:rsidP="00247E21">
            <w:pPr>
              <w:spacing w:line="360" w:lineRule="auto"/>
              <w:rPr>
                <w:kern w:val="0"/>
                <w:szCs w:val="21"/>
              </w:rPr>
            </w:pPr>
            <w:r w:rsidRPr="00F37157">
              <w:rPr>
                <w:kern w:val="0"/>
                <w:szCs w:val="21"/>
              </w:rPr>
              <w:t>00H~FFH</w:t>
            </w:r>
          </w:p>
        </w:tc>
        <w:tc>
          <w:tcPr>
            <w:tcW w:w="2000" w:type="pct"/>
            <w:gridSpan w:val="2"/>
            <w:tcBorders>
              <w:left w:val="single" w:sz="4" w:space="0" w:color="auto"/>
              <w:bottom w:val="single" w:sz="4" w:space="0" w:color="auto"/>
              <w:right w:val="single" w:sz="4" w:space="0" w:color="auto"/>
            </w:tcBorders>
          </w:tcPr>
          <w:p w:rsidR="00707FBB" w:rsidRPr="00F37157" w:rsidRDefault="00707FBB" w:rsidP="00247E21">
            <w:pPr>
              <w:spacing w:line="360" w:lineRule="auto"/>
              <w:rPr>
                <w:szCs w:val="21"/>
              </w:rPr>
            </w:pPr>
          </w:p>
        </w:tc>
        <w:tc>
          <w:tcPr>
            <w:tcW w:w="409" w:type="pct"/>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tcBorders>
              <w:left w:val="single" w:sz="4" w:space="0" w:color="auto"/>
              <w:bottom w:val="single" w:sz="4" w:space="0" w:color="auto"/>
              <w:right w:val="single" w:sz="4" w:space="0" w:color="auto"/>
            </w:tcBorders>
            <w:shd w:val="clear" w:color="auto" w:fill="CCC0D9"/>
            <w:vAlign w:val="center"/>
          </w:tcPr>
          <w:p w:rsidR="00707FBB" w:rsidRPr="00F37157" w:rsidRDefault="00707FBB" w:rsidP="00247E21">
            <w:pPr>
              <w:adjustRightInd w:val="0"/>
              <w:snapToGrid w:val="0"/>
              <w:spacing w:line="360" w:lineRule="auto"/>
              <w:jc w:val="center"/>
              <w:rPr>
                <w:szCs w:val="21"/>
              </w:rPr>
            </w:pPr>
            <w:r w:rsidRPr="00F37157">
              <w:rPr>
                <w:szCs w:val="21"/>
              </w:rPr>
              <w:t>B6</w:t>
            </w:r>
            <w:r w:rsidRPr="00F37157">
              <w:rPr>
                <w:szCs w:val="21"/>
              </w:rPr>
              <w:t>谱段实际增益</w:t>
            </w:r>
          </w:p>
        </w:tc>
        <w:tc>
          <w:tcPr>
            <w:tcW w:w="250" w:type="pct"/>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rFonts w:hint="eastAsia"/>
                <w:szCs w:val="21"/>
              </w:rPr>
              <w:t>1</w:t>
            </w:r>
          </w:p>
        </w:tc>
        <w:tc>
          <w:tcPr>
            <w:tcW w:w="548" w:type="pct"/>
            <w:tcBorders>
              <w:top w:val="single" w:sz="4" w:space="0" w:color="auto"/>
              <w:left w:val="single" w:sz="4" w:space="0" w:color="auto"/>
              <w:bottom w:val="single" w:sz="4" w:space="0" w:color="auto"/>
              <w:right w:val="single" w:sz="4" w:space="0" w:color="auto"/>
            </w:tcBorders>
          </w:tcPr>
          <w:p w:rsidR="00707FBB" w:rsidRPr="00F37157" w:rsidRDefault="00707FBB" w:rsidP="00247E21">
            <w:pPr>
              <w:spacing w:line="360" w:lineRule="auto"/>
              <w:rPr>
                <w:kern w:val="0"/>
                <w:szCs w:val="21"/>
              </w:rPr>
            </w:pPr>
            <w:r w:rsidRPr="00F37157">
              <w:rPr>
                <w:kern w:val="0"/>
                <w:szCs w:val="21"/>
              </w:rPr>
              <w:t>00H~FFH</w:t>
            </w:r>
          </w:p>
        </w:tc>
        <w:tc>
          <w:tcPr>
            <w:tcW w:w="2000" w:type="pct"/>
            <w:gridSpan w:val="2"/>
            <w:tcBorders>
              <w:left w:val="single" w:sz="4" w:space="0" w:color="auto"/>
              <w:bottom w:val="single" w:sz="4" w:space="0" w:color="auto"/>
              <w:right w:val="single" w:sz="4" w:space="0" w:color="auto"/>
            </w:tcBorders>
          </w:tcPr>
          <w:p w:rsidR="00707FBB" w:rsidRPr="00F37157" w:rsidRDefault="00707FBB" w:rsidP="00247E21">
            <w:pPr>
              <w:spacing w:line="360" w:lineRule="auto"/>
              <w:rPr>
                <w:szCs w:val="21"/>
              </w:rPr>
            </w:pPr>
          </w:p>
        </w:tc>
        <w:tc>
          <w:tcPr>
            <w:tcW w:w="409" w:type="pct"/>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tcBorders>
              <w:left w:val="single" w:sz="4" w:space="0" w:color="auto"/>
              <w:bottom w:val="single" w:sz="4" w:space="0" w:color="auto"/>
              <w:right w:val="single" w:sz="4" w:space="0" w:color="auto"/>
            </w:tcBorders>
            <w:shd w:val="clear" w:color="auto" w:fill="CCC0D9"/>
            <w:vAlign w:val="center"/>
          </w:tcPr>
          <w:p w:rsidR="00707FBB" w:rsidRPr="00F37157" w:rsidRDefault="00707FBB" w:rsidP="00247E21">
            <w:pPr>
              <w:adjustRightInd w:val="0"/>
              <w:snapToGrid w:val="0"/>
              <w:spacing w:line="360" w:lineRule="auto"/>
              <w:jc w:val="center"/>
              <w:rPr>
                <w:szCs w:val="21"/>
              </w:rPr>
            </w:pPr>
            <w:r w:rsidRPr="00F37157">
              <w:rPr>
                <w:szCs w:val="21"/>
              </w:rPr>
              <w:t>B7</w:t>
            </w:r>
            <w:r w:rsidRPr="00F37157">
              <w:rPr>
                <w:szCs w:val="21"/>
              </w:rPr>
              <w:t>谱段实际增益</w:t>
            </w:r>
          </w:p>
        </w:tc>
        <w:tc>
          <w:tcPr>
            <w:tcW w:w="250" w:type="pct"/>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rFonts w:hint="eastAsia"/>
                <w:szCs w:val="21"/>
              </w:rPr>
              <w:t>1</w:t>
            </w:r>
          </w:p>
        </w:tc>
        <w:tc>
          <w:tcPr>
            <w:tcW w:w="548" w:type="pct"/>
            <w:tcBorders>
              <w:top w:val="single" w:sz="4" w:space="0" w:color="auto"/>
              <w:left w:val="single" w:sz="4" w:space="0" w:color="auto"/>
              <w:bottom w:val="single" w:sz="4" w:space="0" w:color="auto"/>
              <w:right w:val="single" w:sz="4" w:space="0" w:color="auto"/>
            </w:tcBorders>
          </w:tcPr>
          <w:p w:rsidR="00707FBB" w:rsidRPr="00F37157" w:rsidRDefault="00707FBB" w:rsidP="00247E21">
            <w:pPr>
              <w:spacing w:line="360" w:lineRule="auto"/>
              <w:rPr>
                <w:kern w:val="0"/>
                <w:szCs w:val="21"/>
              </w:rPr>
            </w:pPr>
            <w:r w:rsidRPr="00F37157">
              <w:rPr>
                <w:kern w:val="0"/>
                <w:szCs w:val="21"/>
              </w:rPr>
              <w:t>00H~FFH</w:t>
            </w:r>
          </w:p>
        </w:tc>
        <w:tc>
          <w:tcPr>
            <w:tcW w:w="2000" w:type="pct"/>
            <w:gridSpan w:val="2"/>
            <w:tcBorders>
              <w:left w:val="single" w:sz="4" w:space="0" w:color="auto"/>
              <w:bottom w:val="single" w:sz="4" w:space="0" w:color="auto"/>
              <w:right w:val="single" w:sz="4" w:space="0" w:color="auto"/>
            </w:tcBorders>
          </w:tcPr>
          <w:p w:rsidR="00707FBB" w:rsidRPr="00F37157" w:rsidRDefault="00707FBB" w:rsidP="00247E21">
            <w:pPr>
              <w:spacing w:line="360" w:lineRule="auto"/>
              <w:rPr>
                <w:szCs w:val="21"/>
              </w:rPr>
            </w:pPr>
          </w:p>
        </w:tc>
        <w:tc>
          <w:tcPr>
            <w:tcW w:w="409" w:type="pct"/>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tcBorders>
              <w:left w:val="single" w:sz="4" w:space="0" w:color="auto"/>
              <w:bottom w:val="single" w:sz="4" w:space="0" w:color="auto"/>
              <w:right w:val="single" w:sz="4" w:space="0" w:color="auto"/>
            </w:tcBorders>
            <w:shd w:val="clear" w:color="auto" w:fill="CCC0D9"/>
            <w:vAlign w:val="center"/>
          </w:tcPr>
          <w:p w:rsidR="00707FBB" w:rsidRPr="00F37157" w:rsidRDefault="00707FBB" w:rsidP="00247E21">
            <w:pPr>
              <w:adjustRightInd w:val="0"/>
              <w:snapToGrid w:val="0"/>
              <w:spacing w:line="360" w:lineRule="auto"/>
              <w:jc w:val="center"/>
              <w:rPr>
                <w:szCs w:val="21"/>
              </w:rPr>
            </w:pPr>
            <w:r w:rsidRPr="00F37157">
              <w:rPr>
                <w:szCs w:val="21"/>
              </w:rPr>
              <w:t>B8</w:t>
            </w:r>
            <w:r w:rsidRPr="00F37157">
              <w:rPr>
                <w:szCs w:val="21"/>
              </w:rPr>
              <w:t>谱段实际增益</w:t>
            </w:r>
          </w:p>
        </w:tc>
        <w:tc>
          <w:tcPr>
            <w:tcW w:w="250" w:type="pct"/>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rFonts w:hint="eastAsia"/>
                <w:szCs w:val="21"/>
              </w:rPr>
              <w:t>1</w:t>
            </w:r>
          </w:p>
        </w:tc>
        <w:tc>
          <w:tcPr>
            <w:tcW w:w="548" w:type="pct"/>
            <w:tcBorders>
              <w:top w:val="single" w:sz="4" w:space="0" w:color="auto"/>
              <w:left w:val="single" w:sz="4" w:space="0" w:color="auto"/>
              <w:bottom w:val="single" w:sz="4" w:space="0" w:color="auto"/>
              <w:right w:val="single" w:sz="4" w:space="0" w:color="auto"/>
            </w:tcBorders>
          </w:tcPr>
          <w:p w:rsidR="00707FBB" w:rsidRPr="00F37157" w:rsidRDefault="00707FBB" w:rsidP="00247E21">
            <w:pPr>
              <w:spacing w:line="360" w:lineRule="auto"/>
              <w:rPr>
                <w:kern w:val="0"/>
                <w:szCs w:val="21"/>
              </w:rPr>
            </w:pPr>
            <w:r w:rsidRPr="00F37157">
              <w:rPr>
                <w:kern w:val="0"/>
                <w:szCs w:val="21"/>
              </w:rPr>
              <w:t>00H~FFH</w:t>
            </w:r>
          </w:p>
        </w:tc>
        <w:tc>
          <w:tcPr>
            <w:tcW w:w="2000" w:type="pct"/>
            <w:gridSpan w:val="2"/>
            <w:tcBorders>
              <w:left w:val="single" w:sz="4" w:space="0" w:color="auto"/>
              <w:bottom w:val="single" w:sz="4" w:space="0" w:color="auto"/>
              <w:right w:val="single" w:sz="4" w:space="0" w:color="auto"/>
            </w:tcBorders>
          </w:tcPr>
          <w:p w:rsidR="00707FBB" w:rsidRPr="00F37157" w:rsidRDefault="00707FBB" w:rsidP="00247E21">
            <w:pPr>
              <w:spacing w:line="360" w:lineRule="auto"/>
              <w:rPr>
                <w:szCs w:val="21"/>
              </w:rPr>
            </w:pPr>
          </w:p>
        </w:tc>
        <w:tc>
          <w:tcPr>
            <w:tcW w:w="409" w:type="pct"/>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tcBorders>
              <w:left w:val="single" w:sz="4" w:space="0" w:color="auto"/>
              <w:bottom w:val="single" w:sz="4" w:space="0" w:color="auto"/>
              <w:right w:val="single" w:sz="4" w:space="0" w:color="auto"/>
            </w:tcBorders>
            <w:shd w:val="clear" w:color="auto" w:fill="CCC0D9"/>
            <w:vAlign w:val="center"/>
          </w:tcPr>
          <w:p w:rsidR="00707FBB" w:rsidRPr="00F37157" w:rsidRDefault="00707FBB" w:rsidP="00247E21">
            <w:pPr>
              <w:adjustRightInd w:val="0"/>
              <w:snapToGrid w:val="0"/>
              <w:spacing w:line="360" w:lineRule="auto"/>
              <w:jc w:val="center"/>
              <w:rPr>
                <w:szCs w:val="21"/>
              </w:rPr>
            </w:pPr>
            <w:r w:rsidRPr="00F37157">
              <w:rPr>
                <w:szCs w:val="21"/>
              </w:rPr>
              <w:t>B9</w:t>
            </w:r>
            <w:r w:rsidRPr="00F37157">
              <w:rPr>
                <w:szCs w:val="21"/>
              </w:rPr>
              <w:t>谱段实际增益</w:t>
            </w:r>
          </w:p>
        </w:tc>
        <w:tc>
          <w:tcPr>
            <w:tcW w:w="250" w:type="pct"/>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rFonts w:hint="eastAsia"/>
                <w:szCs w:val="21"/>
              </w:rPr>
              <w:t>1</w:t>
            </w:r>
          </w:p>
        </w:tc>
        <w:tc>
          <w:tcPr>
            <w:tcW w:w="548" w:type="pct"/>
            <w:tcBorders>
              <w:top w:val="single" w:sz="4" w:space="0" w:color="auto"/>
              <w:left w:val="single" w:sz="4" w:space="0" w:color="auto"/>
              <w:bottom w:val="single" w:sz="4" w:space="0" w:color="auto"/>
              <w:right w:val="single" w:sz="4" w:space="0" w:color="auto"/>
            </w:tcBorders>
          </w:tcPr>
          <w:p w:rsidR="00707FBB" w:rsidRPr="00F37157" w:rsidRDefault="00707FBB" w:rsidP="00247E21">
            <w:pPr>
              <w:spacing w:line="360" w:lineRule="auto"/>
              <w:rPr>
                <w:kern w:val="0"/>
                <w:szCs w:val="21"/>
              </w:rPr>
            </w:pPr>
            <w:r w:rsidRPr="00F37157">
              <w:rPr>
                <w:kern w:val="0"/>
                <w:szCs w:val="21"/>
              </w:rPr>
              <w:t>00H~FFH</w:t>
            </w:r>
          </w:p>
        </w:tc>
        <w:tc>
          <w:tcPr>
            <w:tcW w:w="2000" w:type="pct"/>
            <w:gridSpan w:val="2"/>
            <w:tcBorders>
              <w:left w:val="single" w:sz="4" w:space="0" w:color="auto"/>
              <w:bottom w:val="single" w:sz="4" w:space="0" w:color="auto"/>
              <w:right w:val="single" w:sz="4" w:space="0" w:color="auto"/>
            </w:tcBorders>
          </w:tcPr>
          <w:p w:rsidR="00707FBB" w:rsidRPr="00F37157" w:rsidRDefault="00707FBB" w:rsidP="00247E21">
            <w:pPr>
              <w:spacing w:line="360" w:lineRule="auto"/>
              <w:rPr>
                <w:szCs w:val="21"/>
              </w:rPr>
            </w:pPr>
          </w:p>
        </w:tc>
        <w:tc>
          <w:tcPr>
            <w:tcW w:w="409" w:type="pct"/>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5"/>
          <w:tblHeader/>
          <w:jc w:val="center"/>
        </w:trPr>
        <w:tc>
          <w:tcPr>
            <w:tcW w:w="233" w:type="pct"/>
            <w:vMerge w:val="restart"/>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val="restart"/>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330" w:type="pct"/>
            <w:vMerge w:val="restart"/>
            <w:tcBorders>
              <w:left w:val="single" w:sz="4" w:space="0" w:color="auto"/>
              <w:right w:val="single" w:sz="4" w:space="0" w:color="auto"/>
            </w:tcBorders>
            <w:shd w:val="clear" w:color="auto" w:fill="CCC0D9"/>
            <w:vAlign w:val="center"/>
          </w:tcPr>
          <w:p w:rsidR="00707FBB" w:rsidRPr="00F37157" w:rsidRDefault="00707FBB" w:rsidP="00247E21">
            <w:pPr>
              <w:adjustRightInd w:val="0"/>
              <w:snapToGrid w:val="0"/>
              <w:spacing w:line="360" w:lineRule="auto"/>
              <w:jc w:val="center"/>
              <w:rPr>
                <w:szCs w:val="21"/>
              </w:rPr>
            </w:pPr>
            <w:r w:rsidRPr="00F37157">
              <w:rPr>
                <w:szCs w:val="21"/>
              </w:rPr>
              <w:t>视频电路工作状态</w:t>
            </w:r>
          </w:p>
        </w:tc>
        <w:tc>
          <w:tcPr>
            <w:tcW w:w="846" w:type="pct"/>
            <w:tcBorders>
              <w:left w:val="single" w:sz="4" w:space="0" w:color="auto"/>
              <w:bottom w:val="single" w:sz="4" w:space="0" w:color="auto"/>
              <w:right w:val="single" w:sz="4" w:space="0" w:color="auto"/>
            </w:tcBorders>
            <w:shd w:val="clear" w:color="auto" w:fill="CCC0D9"/>
          </w:tcPr>
          <w:p w:rsidR="00707FBB" w:rsidRPr="00F37157" w:rsidRDefault="00707FBB" w:rsidP="00247E21">
            <w:pPr>
              <w:spacing w:line="360" w:lineRule="auto"/>
              <w:rPr>
                <w:szCs w:val="21"/>
              </w:rPr>
            </w:pPr>
            <w:r>
              <w:rPr>
                <w:rFonts w:hint="eastAsia"/>
                <w:szCs w:val="21"/>
              </w:rPr>
              <w:t>备用（</w:t>
            </w:r>
            <w:r w:rsidRPr="00F37157">
              <w:rPr>
                <w:szCs w:val="21"/>
              </w:rPr>
              <w:t>+1V</w:t>
            </w:r>
            <w:r w:rsidRPr="00F37157">
              <w:rPr>
                <w:szCs w:val="21"/>
              </w:rPr>
              <w:t>遥测</w:t>
            </w:r>
            <w:r>
              <w:rPr>
                <w:rFonts w:hint="eastAsia"/>
                <w:szCs w:val="21"/>
              </w:rPr>
              <w:t>）</w:t>
            </w:r>
          </w:p>
        </w:tc>
        <w:tc>
          <w:tcPr>
            <w:tcW w:w="250" w:type="pct"/>
            <w:vMerge w:val="restart"/>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rFonts w:hint="eastAsia"/>
                <w:szCs w:val="21"/>
              </w:rPr>
              <w:t>1</w:t>
            </w:r>
          </w:p>
        </w:tc>
        <w:tc>
          <w:tcPr>
            <w:tcW w:w="548" w:type="pct"/>
            <w:tcBorders>
              <w:top w:val="single" w:sz="4" w:space="0" w:color="auto"/>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D7</w:t>
            </w:r>
          </w:p>
        </w:tc>
        <w:tc>
          <w:tcPr>
            <w:tcW w:w="2000" w:type="pct"/>
            <w:gridSpan w:val="2"/>
            <w:tcBorders>
              <w:left w:val="single" w:sz="4" w:space="0" w:color="auto"/>
              <w:right w:val="single" w:sz="4" w:space="0" w:color="auto"/>
            </w:tcBorders>
          </w:tcPr>
          <w:p w:rsidR="00707FBB" w:rsidRPr="00197AF5" w:rsidRDefault="00707FBB" w:rsidP="00247E21">
            <w:pPr>
              <w:spacing w:line="360" w:lineRule="auto"/>
              <w:rPr>
                <w:szCs w:val="21"/>
              </w:rPr>
            </w:pPr>
            <w:r w:rsidRPr="00197AF5">
              <w:rPr>
                <w:szCs w:val="21"/>
              </w:rPr>
              <w:t>0</w:t>
            </w:r>
            <w:r w:rsidRPr="00197AF5">
              <w:rPr>
                <w:szCs w:val="21"/>
              </w:rPr>
              <w:t>：正常</w:t>
            </w:r>
            <w:r w:rsidRPr="00197AF5">
              <w:rPr>
                <w:szCs w:val="21"/>
              </w:rPr>
              <w:t xml:space="preserve">    1</w:t>
            </w:r>
            <w:r w:rsidRPr="00197AF5">
              <w:rPr>
                <w:szCs w:val="21"/>
              </w:rPr>
              <w:t>：不正常</w:t>
            </w:r>
            <w:r w:rsidRPr="00197AF5">
              <w:rPr>
                <w:rFonts w:hint="eastAsia"/>
                <w:szCs w:val="21"/>
              </w:rPr>
              <w:t>（</w:t>
            </w:r>
            <w:r>
              <w:rPr>
                <w:rFonts w:hint="eastAsia"/>
                <w:szCs w:val="21"/>
              </w:rPr>
              <w:t>鉴定预留</w:t>
            </w:r>
            <w:r>
              <w:rPr>
                <w:rFonts w:hint="eastAsia"/>
                <w:szCs w:val="21"/>
              </w:rPr>
              <w:t xml:space="preserve"> </w:t>
            </w:r>
            <w:r w:rsidRPr="00197AF5">
              <w:rPr>
                <w:szCs w:val="21"/>
              </w:rPr>
              <w:t>1</w:t>
            </w:r>
            <w:r w:rsidRPr="00197AF5">
              <w:rPr>
                <w:szCs w:val="21"/>
              </w:rPr>
              <w:t>：有</w:t>
            </w:r>
            <w:r w:rsidRPr="00197AF5">
              <w:rPr>
                <w:szCs w:val="21"/>
              </w:rPr>
              <w:t xml:space="preserve">      0</w:t>
            </w:r>
            <w:r w:rsidRPr="00197AF5">
              <w:rPr>
                <w:szCs w:val="21"/>
              </w:rPr>
              <w:t>：无</w:t>
            </w:r>
            <w:r w:rsidRPr="00197AF5">
              <w:rPr>
                <w:rFonts w:hint="eastAsia"/>
                <w:szCs w:val="21"/>
              </w:rPr>
              <w:t>）</w:t>
            </w:r>
          </w:p>
        </w:tc>
        <w:tc>
          <w:tcPr>
            <w:tcW w:w="409" w:type="pct"/>
            <w:vMerge w:val="restart"/>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330" w:type="pct"/>
            <w:vMerge/>
            <w:tcBorders>
              <w:left w:val="single" w:sz="4" w:space="0" w:color="auto"/>
              <w:right w:val="single" w:sz="4" w:space="0" w:color="auto"/>
            </w:tcBorders>
            <w:shd w:val="clear" w:color="auto" w:fill="CCC0D9"/>
            <w:vAlign w:val="center"/>
          </w:tcPr>
          <w:p w:rsidR="00707FBB" w:rsidRPr="00F37157" w:rsidRDefault="00707FBB" w:rsidP="00247E21">
            <w:pPr>
              <w:adjustRightInd w:val="0"/>
              <w:snapToGrid w:val="0"/>
              <w:spacing w:line="360" w:lineRule="auto"/>
              <w:jc w:val="center"/>
              <w:rPr>
                <w:szCs w:val="21"/>
              </w:rPr>
            </w:pPr>
          </w:p>
        </w:tc>
        <w:tc>
          <w:tcPr>
            <w:tcW w:w="846" w:type="pct"/>
            <w:tcBorders>
              <w:left w:val="single" w:sz="4" w:space="0" w:color="auto"/>
              <w:bottom w:val="single" w:sz="4" w:space="0" w:color="auto"/>
              <w:right w:val="single" w:sz="4" w:space="0" w:color="auto"/>
            </w:tcBorders>
            <w:shd w:val="clear" w:color="auto" w:fill="CCC0D9"/>
          </w:tcPr>
          <w:p w:rsidR="00707FBB" w:rsidRPr="00F37157" w:rsidRDefault="00707FBB" w:rsidP="00247E21">
            <w:pPr>
              <w:spacing w:line="360" w:lineRule="auto"/>
              <w:rPr>
                <w:szCs w:val="21"/>
              </w:rPr>
            </w:pPr>
            <w:r>
              <w:rPr>
                <w:rFonts w:hint="eastAsia"/>
                <w:szCs w:val="21"/>
              </w:rPr>
              <w:t>备用（</w:t>
            </w:r>
            <w:r w:rsidRPr="00F37157">
              <w:rPr>
                <w:szCs w:val="21"/>
              </w:rPr>
              <w:t>+2V</w:t>
            </w:r>
            <w:r w:rsidRPr="00F37157">
              <w:rPr>
                <w:szCs w:val="21"/>
              </w:rPr>
              <w:t>遥测</w:t>
            </w:r>
            <w:r>
              <w:rPr>
                <w:rFonts w:hint="eastAsia"/>
                <w:szCs w:val="21"/>
              </w:rPr>
              <w:t>）</w:t>
            </w: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D6</w:t>
            </w:r>
          </w:p>
        </w:tc>
        <w:tc>
          <w:tcPr>
            <w:tcW w:w="2000" w:type="pct"/>
            <w:gridSpan w:val="2"/>
            <w:tcBorders>
              <w:left w:val="single" w:sz="4" w:space="0" w:color="auto"/>
              <w:right w:val="single" w:sz="4" w:space="0" w:color="auto"/>
            </w:tcBorders>
          </w:tcPr>
          <w:p w:rsidR="00707FBB" w:rsidRPr="00DA0FB3" w:rsidRDefault="00707FBB" w:rsidP="00247E21">
            <w:pPr>
              <w:spacing w:line="360" w:lineRule="auto"/>
              <w:rPr>
                <w:color w:val="FF0000"/>
                <w:szCs w:val="21"/>
              </w:rPr>
            </w:pPr>
            <w:r w:rsidRPr="00197AF5">
              <w:rPr>
                <w:szCs w:val="21"/>
              </w:rPr>
              <w:t>0</w:t>
            </w:r>
            <w:r w:rsidRPr="00197AF5">
              <w:rPr>
                <w:szCs w:val="21"/>
              </w:rPr>
              <w:t>：正常</w:t>
            </w:r>
            <w:r w:rsidRPr="00197AF5">
              <w:rPr>
                <w:szCs w:val="21"/>
              </w:rPr>
              <w:t xml:space="preserve">    1</w:t>
            </w:r>
            <w:r w:rsidRPr="00197AF5">
              <w:rPr>
                <w:szCs w:val="21"/>
              </w:rPr>
              <w:t>：不正常</w:t>
            </w:r>
            <w:r w:rsidRPr="00197AF5">
              <w:rPr>
                <w:rFonts w:hint="eastAsia"/>
                <w:szCs w:val="21"/>
              </w:rPr>
              <w:t>（</w:t>
            </w:r>
            <w:r>
              <w:rPr>
                <w:rFonts w:hint="eastAsia"/>
                <w:szCs w:val="21"/>
              </w:rPr>
              <w:t>鉴定预留</w:t>
            </w:r>
            <w:r>
              <w:rPr>
                <w:rFonts w:hint="eastAsia"/>
                <w:szCs w:val="21"/>
              </w:rPr>
              <w:t xml:space="preserve"> </w:t>
            </w:r>
            <w:r w:rsidRPr="00197AF5">
              <w:rPr>
                <w:szCs w:val="21"/>
              </w:rPr>
              <w:t>1</w:t>
            </w:r>
            <w:r w:rsidRPr="00197AF5">
              <w:rPr>
                <w:szCs w:val="21"/>
              </w:rPr>
              <w:t>：有</w:t>
            </w:r>
            <w:r w:rsidRPr="00197AF5">
              <w:rPr>
                <w:szCs w:val="21"/>
              </w:rPr>
              <w:t xml:space="preserve">      0</w:t>
            </w:r>
            <w:r w:rsidRPr="00197AF5">
              <w:rPr>
                <w:szCs w:val="21"/>
              </w:rPr>
              <w:t>：无</w:t>
            </w:r>
            <w:r w:rsidRPr="00197AF5">
              <w:rPr>
                <w:rFonts w:hint="eastAsia"/>
                <w:szCs w:val="21"/>
              </w:rPr>
              <w:t>）</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330" w:type="pct"/>
            <w:vMerge/>
            <w:tcBorders>
              <w:left w:val="single" w:sz="4" w:space="0" w:color="auto"/>
              <w:right w:val="single" w:sz="4" w:space="0" w:color="auto"/>
            </w:tcBorders>
            <w:shd w:val="clear" w:color="auto" w:fill="CCC0D9"/>
            <w:vAlign w:val="center"/>
          </w:tcPr>
          <w:p w:rsidR="00707FBB" w:rsidRPr="00F37157" w:rsidRDefault="00707FBB" w:rsidP="00247E21">
            <w:pPr>
              <w:adjustRightInd w:val="0"/>
              <w:snapToGrid w:val="0"/>
              <w:spacing w:line="360" w:lineRule="auto"/>
              <w:jc w:val="center"/>
              <w:rPr>
                <w:szCs w:val="21"/>
              </w:rPr>
            </w:pPr>
          </w:p>
        </w:tc>
        <w:tc>
          <w:tcPr>
            <w:tcW w:w="846" w:type="pct"/>
            <w:tcBorders>
              <w:left w:val="single" w:sz="4" w:space="0" w:color="auto"/>
              <w:bottom w:val="single" w:sz="4" w:space="0" w:color="auto"/>
              <w:right w:val="single" w:sz="4" w:space="0" w:color="auto"/>
            </w:tcBorders>
            <w:shd w:val="clear" w:color="auto" w:fill="CCC0D9"/>
          </w:tcPr>
          <w:p w:rsidR="00707FBB" w:rsidRPr="00F37157" w:rsidRDefault="00707FBB" w:rsidP="00247E21">
            <w:pPr>
              <w:spacing w:line="360" w:lineRule="auto"/>
              <w:rPr>
                <w:szCs w:val="21"/>
              </w:rPr>
            </w:pPr>
            <w:r>
              <w:rPr>
                <w:rFonts w:hint="eastAsia"/>
                <w:szCs w:val="21"/>
              </w:rPr>
              <w:t>备用（</w:t>
            </w:r>
            <w:r w:rsidRPr="00F37157">
              <w:rPr>
                <w:szCs w:val="21"/>
              </w:rPr>
              <w:t>+2V5</w:t>
            </w:r>
            <w:r w:rsidRPr="00F37157">
              <w:rPr>
                <w:szCs w:val="21"/>
              </w:rPr>
              <w:t>遥测</w:t>
            </w:r>
            <w:r>
              <w:rPr>
                <w:rFonts w:hint="eastAsia"/>
                <w:szCs w:val="21"/>
              </w:rPr>
              <w:t>）</w:t>
            </w: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D5</w:t>
            </w:r>
          </w:p>
        </w:tc>
        <w:tc>
          <w:tcPr>
            <w:tcW w:w="2000" w:type="pct"/>
            <w:gridSpan w:val="2"/>
            <w:tcBorders>
              <w:left w:val="single" w:sz="4" w:space="0" w:color="auto"/>
              <w:right w:val="single" w:sz="4" w:space="0" w:color="auto"/>
            </w:tcBorders>
          </w:tcPr>
          <w:p w:rsidR="00707FBB" w:rsidRPr="00DA0FB3" w:rsidRDefault="00707FBB" w:rsidP="00247E21">
            <w:pPr>
              <w:spacing w:line="360" w:lineRule="auto"/>
              <w:rPr>
                <w:color w:val="FF0000"/>
                <w:szCs w:val="21"/>
              </w:rPr>
            </w:pPr>
            <w:r w:rsidRPr="00197AF5">
              <w:rPr>
                <w:szCs w:val="21"/>
              </w:rPr>
              <w:t>0</w:t>
            </w:r>
            <w:r w:rsidRPr="00197AF5">
              <w:rPr>
                <w:szCs w:val="21"/>
              </w:rPr>
              <w:t>：正常</w:t>
            </w:r>
            <w:r w:rsidRPr="00197AF5">
              <w:rPr>
                <w:szCs w:val="21"/>
              </w:rPr>
              <w:t xml:space="preserve">    1</w:t>
            </w:r>
            <w:r w:rsidRPr="00197AF5">
              <w:rPr>
                <w:szCs w:val="21"/>
              </w:rPr>
              <w:t>：不正常</w:t>
            </w:r>
            <w:r w:rsidRPr="00197AF5">
              <w:rPr>
                <w:rFonts w:hint="eastAsia"/>
                <w:szCs w:val="21"/>
              </w:rPr>
              <w:t>（</w:t>
            </w:r>
            <w:r>
              <w:rPr>
                <w:rFonts w:hint="eastAsia"/>
                <w:szCs w:val="21"/>
              </w:rPr>
              <w:t>鉴定预留</w:t>
            </w:r>
            <w:r>
              <w:rPr>
                <w:rFonts w:hint="eastAsia"/>
                <w:szCs w:val="21"/>
              </w:rPr>
              <w:t xml:space="preserve"> </w:t>
            </w:r>
            <w:r w:rsidRPr="00197AF5">
              <w:rPr>
                <w:szCs w:val="21"/>
              </w:rPr>
              <w:t>1</w:t>
            </w:r>
            <w:r w:rsidRPr="00197AF5">
              <w:rPr>
                <w:szCs w:val="21"/>
              </w:rPr>
              <w:t>：有</w:t>
            </w:r>
            <w:r w:rsidRPr="00197AF5">
              <w:rPr>
                <w:szCs w:val="21"/>
              </w:rPr>
              <w:t xml:space="preserve">      0</w:t>
            </w:r>
            <w:r w:rsidRPr="00197AF5">
              <w:rPr>
                <w:szCs w:val="21"/>
              </w:rPr>
              <w:t>：无</w:t>
            </w:r>
            <w:r w:rsidRPr="00197AF5">
              <w:rPr>
                <w:rFonts w:hint="eastAsia"/>
                <w:szCs w:val="21"/>
              </w:rPr>
              <w:t>）</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330" w:type="pct"/>
            <w:vMerge/>
            <w:tcBorders>
              <w:left w:val="single" w:sz="4" w:space="0" w:color="auto"/>
              <w:right w:val="single" w:sz="4" w:space="0" w:color="auto"/>
            </w:tcBorders>
            <w:shd w:val="clear" w:color="auto" w:fill="CCC0D9"/>
            <w:vAlign w:val="center"/>
          </w:tcPr>
          <w:p w:rsidR="00707FBB" w:rsidRPr="00F37157" w:rsidRDefault="00707FBB" w:rsidP="00247E21">
            <w:pPr>
              <w:adjustRightInd w:val="0"/>
              <w:snapToGrid w:val="0"/>
              <w:spacing w:line="360" w:lineRule="auto"/>
              <w:jc w:val="center"/>
              <w:rPr>
                <w:szCs w:val="21"/>
              </w:rPr>
            </w:pPr>
          </w:p>
        </w:tc>
        <w:tc>
          <w:tcPr>
            <w:tcW w:w="846" w:type="pct"/>
            <w:tcBorders>
              <w:left w:val="single" w:sz="4" w:space="0" w:color="auto"/>
              <w:bottom w:val="single" w:sz="4" w:space="0" w:color="auto"/>
              <w:right w:val="single" w:sz="4" w:space="0" w:color="auto"/>
            </w:tcBorders>
            <w:shd w:val="clear" w:color="auto" w:fill="CCC0D9"/>
          </w:tcPr>
          <w:p w:rsidR="00707FBB" w:rsidRPr="00F37157" w:rsidRDefault="00707FBB" w:rsidP="00247E21">
            <w:pPr>
              <w:spacing w:line="360" w:lineRule="auto"/>
              <w:rPr>
                <w:szCs w:val="21"/>
              </w:rPr>
            </w:pPr>
            <w:r>
              <w:rPr>
                <w:rFonts w:hint="eastAsia"/>
                <w:szCs w:val="21"/>
              </w:rPr>
              <w:t>备用（</w:t>
            </w:r>
            <w:r w:rsidRPr="00F37157">
              <w:rPr>
                <w:szCs w:val="21"/>
              </w:rPr>
              <w:t>+3V3</w:t>
            </w:r>
            <w:r w:rsidRPr="00F37157">
              <w:rPr>
                <w:szCs w:val="21"/>
              </w:rPr>
              <w:t>遥测</w:t>
            </w:r>
            <w:r>
              <w:rPr>
                <w:rFonts w:hint="eastAsia"/>
                <w:szCs w:val="21"/>
              </w:rPr>
              <w:t>）</w:t>
            </w: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D4</w:t>
            </w:r>
          </w:p>
        </w:tc>
        <w:tc>
          <w:tcPr>
            <w:tcW w:w="2000" w:type="pct"/>
            <w:gridSpan w:val="2"/>
            <w:tcBorders>
              <w:left w:val="single" w:sz="4" w:space="0" w:color="auto"/>
              <w:right w:val="single" w:sz="4" w:space="0" w:color="auto"/>
            </w:tcBorders>
          </w:tcPr>
          <w:p w:rsidR="00707FBB" w:rsidRPr="00DA0FB3" w:rsidRDefault="00707FBB" w:rsidP="00247E21">
            <w:pPr>
              <w:spacing w:line="360" w:lineRule="auto"/>
              <w:rPr>
                <w:color w:val="FF0000"/>
                <w:szCs w:val="21"/>
              </w:rPr>
            </w:pPr>
            <w:r w:rsidRPr="00197AF5">
              <w:rPr>
                <w:szCs w:val="21"/>
              </w:rPr>
              <w:t>0</w:t>
            </w:r>
            <w:r w:rsidRPr="00197AF5">
              <w:rPr>
                <w:szCs w:val="21"/>
              </w:rPr>
              <w:t>：正常</w:t>
            </w:r>
            <w:r w:rsidRPr="00197AF5">
              <w:rPr>
                <w:szCs w:val="21"/>
              </w:rPr>
              <w:t xml:space="preserve">    1</w:t>
            </w:r>
            <w:r w:rsidRPr="00197AF5">
              <w:rPr>
                <w:szCs w:val="21"/>
              </w:rPr>
              <w:t>：不正常</w:t>
            </w:r>
            <w:r w:rsidRPr="00197AF5">
              <w:rPr>
                <w:rFonts w:hint="eastAsia"/>
                <w:szCs w:val="21"/>
              </w:rPr>
              <w:t>（</w:t>
            </w:r>
            <w:r>
              <w:rPr>
                <w:rFonts w:hint="eastAsia"/>
                <w:szCs w:val="21"/>
              </w:rPr>
              <w:t>鉴定预留</w:t>
            </w:r>
            <w:r>
              <w:rPr>
                <w:rFonts w:hint="eastAsia"/>
                <w:szCs w:val="21"/>
              </w:rPr>
              <w:t xml:space="preserve"> </w:t>
            </w:r>
            <w:r w:rsidRPr="00197AF5">
              <w:rPr>
                <w:szCs w:val="21"/>
              </w:rPr>
              <w:t>1</w:t>
            </w:r>
            <w:r w:rsidRPr="00197AF5">
              <w:rPr>
                <w:szCs w:val="21"/>
              </w:rPr>
              <w:t>：有</w:t>
            </w:r>
            <w:r w:rsidRPr="00197AF5">
              <w:rPr>
                <w:szCs w:val="21"/>
              </w:rPr>
              <w:t xml:space="preserve">      0</w:t>
            </w:r>
            <w:r w:rsidRPr="00197AF5">
              <w:rPr>
                <w:szCs w:val="21"/>
              </w:rPr>
              <w:t>：无</w:t>
            </w:r>
            <w:r w:rsidRPr="00197AF5">
              <w:rPr>
                <w:rFonts w:hint="eastAsia"/>
                <w:szCs w:val="21"/>
              </w:rPr>
              <w:t>）</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330" w:type="pct"/>
            <w:vMerge/>
            <w:tcBorders>
              <w:left w:val="single" w:sz="4" w:space="0" w:color="auto"/>
              <w:right w:val="single" w:sz="4" w:space="0" w:color="auto"/>
            </w:tcBorders>
            <w:shd w:val="clear" w:color="auto" w:fill="CCC0D9"/>
            <w:vAlign w:val="center"/>
          </w:tcPr>
          <w:p w:rsidR="00707FBB" w:rsidRPr="00F37157" w:rsidRDefault="00707FBB" w:rsidP="00247E21">
            <w:pPr>
              <w:adjustRightInd w:val="0"/>
              <w:snapToGrid w:val="0"/>
              <w:spacing w:line="360" w:lineRule="auto"/>
              <w:jc w:val="center"/>
              <w:rPr>
                <w:szCs w:val="21"/>
              </w:rPr>
            </w:pPr>
          </w:p>
        </w:tc>
        <w:tc>
          <w:tcPr>
            <w:tcW w:w="846" w:type="pct"/>
            <w:tcBorders>
              <w:left w:val="single" w:sz="4" w:space="0" w:color="auto"/>
              <w:bottom w:val="single" w:sz="4" w:space="0" w:color="auto"/>
              <w:right w:val="single" w:sz="4" w:space="0" w:color="auto"/>
            </w:tcBorders>
            <w:shd w:val="clear" w:color="auto" w:fill="CCC0D9"/>
          </w:tcPr>
          <w:p w:rsidR="00707FBB" w:rsidRPr="00F37157" w:rsidRDefault="00707FBB" w:rsidP="00247E21">
            <w:pPr>
              <w:spacing w:line="360" w:lineRule="auto"/>
              <w:rPr>
                <w:szCs w:val="21"/>
              </w:rPr>
            </w:pPr>
            <w:r>
              <w:rPr>
                <w:rFonts w:hint="eastAsia"/>
                <w:szCs w:val="21"/>
              </w:rPr>
              <w:t>备用（</w:t>
            </w:r>
            <w:r w:rsidRPr="00F37157">
              <w:rPr>
                <w:szCs w:val="21"/>
              </w:rPr>
              <w:t>主时钟遥测</w:t>
            </w:r>
            <w:r>
              <w:rPr>
                <w:rFonts w:hint="eastAsia"/>
                <w:szCs w:val="21"/>
              </w:rPr>
              <w:t>）</w:t>
            </w: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D3</w:t>
            </w:r>
          </w:p>
        </w:tc>
        <w:tc>
          <w:tcPr>
            <w:tcW w:w="2000" w:type="pct"/>
            <w:gridSpan w:val="2"/>
            <w:tcBorders>
              <w:left w:val="single" w:sz="4" w:space="0" w:color="auto"/>
              <w:right w:val="single" w:sz="4" w:space="0" w:color="auto"/>
            </w:tcBorders>
          </w:tcPr>
          <w:p w:rsidR="00707FBB" w:rsidRPr="00DA0FB3" w:rsidRDefault="00707FBB" w:rsidP="00247E21">
            <w:pPr>
              <w:spacing w:line="360" w:lineRule="auto"/>
              <w:rPr>
                <w:color w:val="FF0000"/>
                <w:szCs w:val="21"/>
              </w:rPr>
            </w:pPr>
            <w:r w:rsidRPr="00197AF5">
              <w:rPr>
                <w:szCs w:val="21"/>
              </w:rPr>
              <w:t>0</w:t>
            </w:r>
            <w:r w:rsidRPr="00197AF5">
              <w:rPr>
                <w:szCs w:val="21"/>
              </w:rPr>
              <w:t>：正常</w:t>
            </w:r>
            <w:r w:rsidRPr="00197AF5">
              <w:rPr>
                <w:szCs w:val="21"/>
              </w:rPr>
              <w:t xml:space="preserve">    1</w:t>
            </w:r>
            <w:r w:rsidRPr="00197AF5">
              <w:rPr>
                <w:szCs w:val="21"/>
              </w:rPr>
              <w:t>：不正常</w:t>
            </w:r>
            <w:r w:rsidRPr="00197AF5">
              <w:rPr>
                <w:rFonts w:hint="eastAsia"/>
                <w:szCs w:val="21"/>
              </w:rPr>
              <w:t>（</w:t>
            </w:r>
            <w:r>
              <w:rPr>
                <w:rFonts w:hint="eastAsia"/>
                <w:szCs w:val="21"/>
              </w:rPr>
              <w:t>鉴定预留</w:t>
            </w:r>
            <w:r>
              <w:rPr>
                <w:rFonts w:hint="eastAsia"/>
                <w:szCs w:val="21"/>
              </w:rPr>
              <w:t xml:space="preserve"> </w:t>
            </w:r>
            <w:r w:rsidRPr="00197AF5">
              <w:rPr>
                <w:szCs w:val="21"/>
              </w:rPr>
              <w:t>1</w:t>
            </w:r>
            <w:r w:rsidRPr="00197AF5">
              <w:rPr>
                <w:szCs w:val="21"/>
              </w:rPr>
              <w:t>：有</w:t>
            </w:r>
            <w:r w:rsidRPr="00197AF5">
              <w:rPr>
                <w:szCs w:val="21"/>
              </w:rPr>
              <w:t xml:space="preserve">      0</w:t>
            </w:r>
            <w:r w:rsidRPr="00197AF5">
              <w:rPr>
                <w:szCs w:val="21"/>
              </w:rPr>
              <w:t>：无</w:t>
            </w:r>
            <w:r w:rsidRPr="00197AF5">
              <w:rPr>
                <w:rFonts w:hint="eastAsia"/>
                <w:szCs w:val="21"/>
              </w:rPr>
              <w:t>）</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330" w:type="pct"/>
            <w:vMerge/>
            <w:tcBorders>
              <w:left w:val="single" w:sz="4" w:space="0" w:color="auto"/>
              <w:right w:val="single" w:sz="4" w:space="0" w:color="auto"/>
            </w:tcBorders>
            <w:shd w:val="clear" w:color="auto" w:fill="CCC0D9"/>
            <w:vAlign w:val="center"/>
          </w:tcPr>
          <w:p w:rsidR="00707FBB" w:rsidRPr="00F37157" w:rsidRDefault="00707FBB" w:rsidP="00247E21">
            <w:pPr>
              <w:adjustRightInd w:val="0"/>
              <w:snapToGrid w:val="0"/>
              <w:spacing w:line="360" w:lineRule="auto"/>
              <w:jc w:val="center"/>
              <w:rPr>
                <w:szCs w:val="21"/>
              </w:rPr>
            </w:pPr>
          </w:p>
        </w:tc>
        <w:tc>
          <w:tcPr>
            <w:tcW w:w="846" w:type="pct"/>
            <w:tcBorders>
              <w:left w:val="single" w:sz="4" w:space="0" w:color="auto"/>
              <w:bottom w:val="single" w:sz="4" w:space="0" w:color="auto"/>
              <w:right w:val="single" w:sz="4" w:space="0" w:color="auto"/>
            </w:tcBorders>
            <w:shd w:val="clear" w:color="auto" w:fill="CCC0D9"/>
          </w:tcPr>
          <w:p w:rsidR="00707FBB" w:rsidRPr="00F37157" w:rsidRDefault="00707FBB" w:rsidP="00247E21">
            <w:pPr>
              <w:spacing w:line="360" w:lineRule="auto"/>
              <w:rPr>
                <w:szCs w:val="21"/>
              </w:rPr>
            </w:pPr>
            <w:r w:rsidRPr="00F37157">
              <w:rPr>
                <w:szCs w:val="21"/>
              </w:rPr>
              <w:t>备用</w:t>
            </w: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D2</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0</w:t>
            </w:r>
            <w:r w:rsidRPr="00F37157">
              <w:rPr>
                <w:szCs w:val="21"/>
              </w:rPr>
              <w:t>：正常</w:t>
            </w:r>
            <w:r w:rsidRPr="00F37157">
              <w:rPr>
                <w:szCs w:val="21"/>
              </w:rPr>
              <w:t xml:space="preserve">    1</w:t>
            </w:r>
            <w:r w:rsidRPr="00F37157">
              <w:rPr>
                <w:szCs w:val="21"/>
              </w:rPr>
              <w:t>：不正常</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330" w:type="pct"/>
            <w:vMerge/>
            <w:tcBorders>
              <w:left w:val="single" w:sz="4" w:space="0" w:color="auto"/>
              <w:right w:val="single" w:sz="4" w:space="0" w:color="auto"/>
            </w:tcBorders>
            <w:shd w:val="clear" w:color="auto" w:fill="CCC0D9"/>
            <w:vAlign w:val="center"/>
          </w:tcPr>
          <w:p w:rsidR="00707FBB" w:rsidRPr="00F37157" w:rsidRDefault="00707FBB" w:rsidP="00247E21">
            <w:pPr>
              <w:adjustRightInd w:val="0"/>
              <w:snapToGrid w:val="0"/>
              <w:spacing w:line="360" w:lineRule="auto"/>
              <w:jc w:val="center"/>
              <w:rPr>
                <w:szCs w:val="21"/>
              </w:rPr>
            </w:pPr>
          </w:p>
        </w:tc>
        <w:tc>
          <w:tcPr>
            <w:tcW w:w="846" w:type="pct"/>
            <w:tcBorders>
              <w:left w:val="single" w:sz="4" w:space="0" w:color="auto"/>
              <w:bottom w:val="single" w:sz="4" w:space="0" w:color="auto"/>
              <w:right w:val="single" w:sz="4" w:space="0" w:color="auto"/>
            </w:tcBorders>
            <w:shd w:val="clear" w:color="auto" w:fill="CCC0D9"/>
          </w:tcPr>
          <w:p w:rsidR="00707FBB" w:rsidRPr="00F37157" w:rsidRDefault="00707FBB" w:rsidP="00247E21">
            <w:pPr>
              <w:spacing w:line="360" w:lineRule="auto"/>
              <w:rPr>
                <w:szCs w:val="21"/>
              </w:rPr>
            </w:pPr>
            <w:r w:rsidRPr="00F37157">
              <w:rPr>
                <w:szCs w:val="21"/>
              </w:rPr>
              <w:t>备用</w:t>
            </w: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D1</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0</w:t>
            </w:r>
            <w:r w:rsidRPr="00F37157">
              <w:rPr>
                <w:szCs w:val="21"/>
              </w:rPr>
              <w:t>：正常</w:t>
            </w:r>
            <w:r w:rsidRPr="00F37157">
              <w:rPr>
                <w:szCs w:val="21"/>
              </w:rPr>
              <w:t xml:space="preserve">    1</w:t>
            </w:r>
            <w:r w:rsidRPr="00F37157">
              <w:rPr>
                <w:szCs w:val="21"/>
              </w:rPr>
              <w:t>：不正常</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330" w:type="pct"/>
            <w:vMerge/>
            <w:tcBorders>
              <w:left w:val="single" w:sz="4" w:space="0" w:color="auto"/>
              <w:bottom w:val="single" w:sz="4" w:space="0" w:color="auto"/>
              <w:right w:val="single" w:sz="4" w:space="0" w:color="auto"/>
            </w:tcBorders>
            <w:shd w:val="clear" w:color="auto" w:fill="CCC0D9"/>
            <w:vAlign w:val="center"/>
          </w:tcPr>
          <w:p w:rsidR="00707FBB" w:rsidRPr="00F37157" w:rsidRDefault="00707FBB" w:rsidP="00247E21">
            <w:pPr>
              <w:adjustRightInd w:val="0"/>
              <w:snapToGrid w:val="0"/>
              <w:spacing w:line="360" w:lineRule="auto"/>
              <w:jc w:val="center"/>
              <w:rPr>
                <w:szCs w:val="21"/>
              </w:rPr>
            </w:pPr>
          </w:p>
        </w:tc>
        <w:tc>
          <w:tcPr>
            <w:tcW w:w="846" w:type="pct"/>
            <w:tcBorders>
              <w:left w:val="single" w:sz="4" w:space="0" w:color="auto"/>
              <w:bottom w:val="single" w:sz="4" w:space="0" w:color="auto"/>
              <w:right w:val="single" w:sz="4" w:space="0" w:color="auto"/>
            </w:tcBorders>
            <w:shd w:val="clear" w:color="auto" w:fill="CCC0D9"/>
          </w:tcPr>
          <w:p w:rsidR="00707FBB" w:rsidRPr="00F37157" w:rsidRDefault="00707FBB" w:rsidP="00247E21">
            <w:pPr>
              <w:spacing w:line="360" w:lineRule="auto"/>
              <w:rPr>
                <w:szCs w:val="21"/>
              </w:rPr>
            </w:pPr>
            <w:r w:rsidRPr="00F37157">
              <w:rPr>
                <w:szCs w:val="21"/>
              </w:rPr>
              <w:t>备用</w:t>
            </w:r>
          </w:p>
        </w:tc>
        <w:tc>
          <w:tcPr>
            <w:tcW w:w="250" w:type="pct"/>
            <w:vMerge/>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left w:val="single" w:sz="4" w:space="0" w:color="auto"/>
              <w:bottom w:val="single" w:sz="4" w:space="0" w:color="auto"/>
              <w:right w:val="single" w:sz="4" w:space="0" w:color="auto"/>
            </w:tcBorders>
          </w:tcPr>
          <w:p w:rsidR="00707FBB" w:rsidRPr="00F37157" w:rsidRDefault="00707FBB" w:rsidP="00247E21">
            <w:pPr>
              <w:spacing w:line="360" w:lineRule="auto"/>
              <w:rPr>
                <w:szCs w:val="21"/>
              </w:rPr>
            </w:pPr>
            <w:r w:rsidRPr="00F37157">
              <w:rPr>
                <w:szCs w:val="21"/>
              </w:rPr>
              <w:t>D0</w:t>
            </w:r>
          </w:p>
        </w:tc>
        <w:tc>
          <w:tcPr>
            <w:tcW w:w="2000" w:type="pct"/>
            <w:gridSpan w:val="2"/>
            <w:tcBorders>
              <w:left w:val="single" w:sz="4" w:space="0" w:color="auto"/>
              <w:bottom w:val="single" w:sz="4" w:space="0" w:color="auto"/>
              <w:right w:val="single" w:sz="4" w:space="0" w:color="auto"/>
            </w:tcBorders>
          </w:tcPr>
          <w:p w:rsidR="00707FBB" w:rsidRPr="00F37157" w:rsidRDefault="00707FBB" w:rsidP="00247E21">
            <w:pPr>
              <w:spacing w:line="360" w:lineRule="auto"/>
              <w:rPr>
                <w:szCs w:val="21"/>
              </w:rPr>
            </w:pPr>
            <w:r w:rsidRPr="00F37157">
              <w:rPr>
                <w:szCs w:val="21"/>
              </w:rPr>
              <w:t>0</w:t>
            </w:r>
            <w:r w:rsidRPr="00F37157">
              <w:rPr>
                <w:szCs w:val="21"/>
              </w:rPr>
              <w:t>：正常</w:t>
            </w:r>
            <w:r w:rsidRPr="00F37157">
              <w:rPr>
                <w:szCs w:val="21"/>
              </w:rPr>
              <w:t xml:space="preserve">    1</w:t>
            </w:r>
            <w:r w:rsidRPr="00F37157">
              <w:rPr>
                <w:szCs w:val="21"/>
              </w:rPr>
              <w:t>：不正常</w:t>
            </w:r>
          </w:p>
        </w:tc>
        <w:tc>
          <w:tcPr>
            <w:tcW w:w="409"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5"/>
          <w:tblHeader/>
          <w:jc w:val="center"/>
        </w:trPr>
        <w:tc>
          <w:tcPr>
            <w:tcW w:w="233" w:type="pct"/>
            <w:vMerge w:val="restart"/>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val="restart"/>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330" w:type="pct"/>
            <w:vMerge w:val="restart"/>
            <w:tcBorders>
              <w:left w:val="single" w:sz="4" w:space="0" w:color="auto"/>
              <w:right w:val="single" w:sz="4" w:space="0" w:color="auto"/>
            </w:tcBorders>
            <w:shd w:val="clear" w:color="auto" w:fill="CCC0D9"/>
            <w:vAlign w:val="center"/>
          </w:tcPr>
          <w:p w:rsidR="00707FBB" w:rsidRPr="00F37157" w:rsidRDefault="00707FBB" w:rsidP="00247E21">
            <w:pPr>
              <w:adjustRightInd w:val="0"/>
              <w:snapToGrid w:val="0"/>
              <w:spacing w:line="360" w:lineRule="auto"/>
              <w:jc w:val="center"/>
              <w:rPr>
                <w:szCs w:val="21"/>
              </w:rPr>
            </w:pPr>
            <w:r w:rsidRPr="00F37157">
              <w:rPr>
                <w:szCs w:val="21"/>
              </w:rPr>
              <w:t>视频数</w:t>
            </w:r>
            <w:r w:rsidRPr="00F37157">
              <w:rPr>
                <w:szCs w:val="21"/>
              </w:rPr>
              <w:lastRenderedPageBreak/>
              <w:t>传工作状态</w:t>
            </w:r>
          </w:p>
        </w:tc>
        <w:tc>
          <w:tcPr>
            <w:tcW w:w="846" w:type="pct"/>
            <w:tcBorders>
              <w:left w:val="single" w:sz="4" w:space="0" w:color="auto"/>
              <w:bottom w:val="single" w:sz="4" w:space="0" w:color="auto"/>
              <w:right w:val="single" w:sz="4" w:space="0" w:color="auto"/>
            </w:tcBorders>
            <w:shd w:val="clear" w:color="auto" w:fill="CCC0D9"/>
            <w:vAlign w:val="center"/>
          </w:tcPr>
          <w:p w:rsidR="00707FBB" w:rsidRPr="007223DE" w:rsidRDefault="00707FBB" w:rsidP="00247E21">
            <w:pPr>
              <w:widowControl/>
              <w:adjustRightInd w:val="0"/>
              <w:snapToGrid w:val="0"/>
              <w:spacing w:line="360" w:lineRule="auto"/>
              <w:rPr>
                <w:sz w:val="22"/>
              </w:rPr>
            </w:pPr>
            <w:r w:rsidRPr="007223DE">
              <w:rPr>
                <w:sz w:val="22"/>
              </w:rPr>
              <w:lastRenderedPageBreak/>
              <w:t>数传时钟</w:t>
            </w:r>
            <w:r w:rsidRPr="007223DE">
              <w:rPr>
                <w:rFonts w:hint="eastAsia"/>
                <w:sz w:val="22"/>
              </w:rPr>
              <w:t>P</w:t>
            </w:r>
            <w:r w:rsidRPr="007223DE">
              <w:rPr>
                <w:rFonts w:hint="eastAsia"/>
                <w:sz w:val="22"/>
              </w:rPr>
              <w:t>主</w:t>
            </w:r>
          </w:p>
        </w:tc>
        <w:tc>
          <w:tcPr>
            <w:tcW w:w="250" w:type="pct"/>
            <w:vMerge w:val="restart"/>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rFonts w:hint="eastAsia"/>
                <w:szCs w:val="21"/>
              </w:rPr>
              <w:t>1</w:t>
            </w:r>
          </w:p>
        </w:tc>
        <w:tc>
          <w:tcPr>
            <w:tcW w:w="548" w:type="pct"/>
            <w:tcBorders>
              <w:top w:val="single" w:sz="4" w:space="0" w:color="auto"/>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D7</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1</w:t>
            </w:r>
            <w:r w:rsidRPr="00F37157">
              <w:rPr>
                <w:szCs w:val="21"/>
              </w:rPr>
              <w:t>：有</w:t>
            </w:r>
            <w:r w:rsidRPr="00F37157">
              <w:rPr>
                <w:szCs w:val="21"/>
              </w:rPr>
              <w:t xml:space="preserve">      0</w:t>
            </w:r>
            <w:r w:rsidRPr="00F37157">
              <w:rPr>
                <w:szCs w:val="21"/>
              </w:rPr>
              <w:t>：无</w:t>
            </w:r>
          </w:p>
        </w:tc>
        <w:tc>
          <w:tcPr>
            <w:tcW w:w="409" w:type="pct"/>
            <w:vMerge w:val="restart"/>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330" w:type="pct"/>
            <w:vMerge/>
            <w:tcBorders>
              <w:left w:val="single" w:sz="4" w:space="0" w:color="auto"/>
              <w:right w:val="single" w:sz="4" w:space="0" w:color="auto"/>
            </w:tcBorders>
            <w:shd w:val="clear" w:color="auto" w:fill="CCC0D9"/>
            <w:vAlign w:val="center"/>
          </w:tcPr>
          <w:p w:rsidR="00707FBB" w:rsidRPr="00F37157" w:rsidRDefault="00707FBB" w:rsidP="00247E21">
            <w:pPr>
              <w:adjustRightInd w:val="0"/>
              <w:snapToGrid w:val="0"/>
              <w:spacing w:line="360" w:lineRule="auto"/>
              <w:jc w:val="center"/>
              <w:rPr>
                <w:szCs w:val="21"/>
              </w:rPr>
            </w:pPr>
          </w:p>
        </w:tc>
        <w:tc>
          <w:tcPr>
            <w:tcW w:w="846" w:type="pct"/>
            <w:tcBorders>
              <w:left w:val="single" w:sz="4" w:space="0" w:color="auto"/>
              <w:bottom w:val="single" w:sz="4" w:space="0" w:color="auto"/>
              <w:right w:val="single" w:sz="4" w:space="0" w:color="auto"/>
            </w:tcBorders>
            <w:shd w:val="clear" w:color="auto" w:fill="CCC0D9"/>
            <w:vAlign w:val="center"/>
          </w:tcPr>
          <w:p w:rsidR="00707FBB" w:rsidRPr="007223DE" w:rsidRDefault="00707FBB" w:rsidP="00247E21">
            <w:pPr>
              <w:spacing w:line="360" w:lineRule="auto"/>
              <w:rPr>
                <w:sz w:val="22"/>
              </w:rPr>
            </w:pPr>
            <w:r w:rsidRPr="007223DE">
              <w:rPr>
                <w:rFonts w:hint="eastAsia"/>
                <w:sz w:val="22"/>
              </w:rPr>
              <w:t>数传数据</w:t>
            </w:r>
            <w:r w:rsidRPr="007223DE">
              <w:rPr>
                <w:rFonts w:hint="eastAsia"/>
                <w:sz w:val="22"/>
              </w:rPr>
              <w:t>P</w:t>
            </w:r>
            <w:r w:rsidRPr="007223DE">
              <w:rPr>
                <w:rFonts w:hint="eastAsia"/>
                <w:sz w:val="22"/>
              </w:rPr>
              <w:t>主</w:t>
            </w: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D6</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1</w:t>
            </w:r>
            <w:r w:rsidRPr="00F37157">
              <w:rPr>
                <w:szCs w:val="21"/>
              </w:rPr>
              <w:t>：有</w:t>
            </w:r>
            <w:r w:rsidRPr="00F37157">
              <w:rPr>
                <w:szCs w:val="21"/>
              </w:rPr>
              <w:t xml:space="preserve">      0</w:t>
            </w:r>
            <w:r w:rsidRPr="00F37157">
              <w:rPr>
                <w:szCs w:val="21"/>
              </w:rPr>
              <w:t>：无</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330" w:type="pct"/>
            <w:vMerge/>
            <w:tcBorders>
              <w:left w:val="single" w:sz="4" w:space="0" w:color="auto"/>
              <w:right w:val="single" w:sz="4" w:space="0" w:color="auto"/>
            </w:tcBorders>
            <w:shd w:val="clear" w:color="auto" w:fill="CCC0D9"/>
            <w:vAlign w:val="center"/>
          </w:tcPr>
          <w:p w:rsidR="00707FBB" w:rsidRPr="00F37157" w:rsidRDefault="00707FBB" w:rsidP="00247E21">
            <w:pPr>
              <w:adjustRightInd w:val="0"/>
              <w:snapToGrid w:val="0"/>
              <w:spacing w:line="360" w:lineRule="auto"/>
              <w:jc w:val="center"/>
              <w:rPr>
                <w:szCs w:val="21"/>
              </w:rPr>
            </w:pPr>
          </w:p>
        </w:tc>
        <w:tc>
          <w:tcPr>
            <w:tcW w:w="846" w:type="pct"/>
            <w:tcBorders>
              <w:left w:val="single" w:sz="4" w:space="0" w:color="auto"/>
              <w:bottom w:val="single" w:sz="4" w:space="0" w:color="auto"/>
              <w:right w:val="single" w:sz="4" w:space="0" w:color="auto"/>
            </w:tcBorders>
            <w:shd w:val="clear" w:color="auto" w:fill="CCC0D9"/>
            <w:vAlign w:val="center"/>
          </w:tcPr>
          <w:p w:rsidR="00707FBB" w:rsidRPr="007223DE" w:rsidRDefault="00707FBB" w:rsidP="00247E21">
            <w:pPr>
              <w:spacing w:line="360" w:lineRule="auto"/>
              <w:rPr>
                <w:sz w:val="22"/>
              </w:rPr>
            </w:pPr>
            <w:r w:rsidRPr="007223DE">
              <w:rPr>
                <w:rFonts w:hint="eastAsia"/>
                <w:sz w:val="22"/>
              </w:rPr>
              <w:t>数传时钟</w:t>
            </w:r>
            <w:r w:rsidRPr="007223DE">
              <w:rPr>
                <w:rFonts w:hint="eastAsia"/>
                <w:sz w:val="22"/>
              </w:rPr>
              <w:t>B</w:t>
            </w:r>
            <w:r w:rsidRPr="007223DE">
              <w:rPr>
                <w:rFonts w:hint="eastAsia"/>
                <w:sz w:val="22"/>
              </w:rPr>
              <w:t>主</w:t>
            </w: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D5</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1</w:t>
            </w:r>
            <w:r w:rsidRPr="00F37157">
              <w:rPr>
                <w:szCs w:val="21"/>
              </w:rPr>
              <w:t>：有</w:t>
            </w:r>
            <w:r w:rsidRPr="00F37157">
              <w:rPr>
                <w:szCs w:val="21"/>
              </w:rPr>
              <w:t xml:space="preserve">      0</w:t>
            </w:r>
            <w:r w:rsidRPr="00F37157">
              <w:rPr>
                <w:szCs w:val="21"/>
              </w:rPr>
              <w:t>：无</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330" w:type="pct"/>
            <w:vMerge/>
            <w:tcBorders>
              <w:left w:val="single" w:sz="4" w:space="0" w:color="auto"/>
              <w:right w:val="single" w:sz="4" w:space="0" w:color="auto"/>
            </w:tcBorders>
            <w:shd w:val="clear" w:color="auto" w:fill="CCC0D9"/>
            <w:vAlign w:val="center"/>
          </w:tcPr>
          <w:p w:rsidR="00707FBB" w:rsidRPr="00F37157" w:rsidRDefault="00707FBB" w:rsidP="00247E21">
            <w:pPr>
              <w:adjustRightInd w:val="0"/>
              <w:snapToGrid w:val="0"/>
              <w:spacing w:line="360" w:lineRule="auto"/>
              <w:jc w:val="center"/>
              <w:rPr>
                <w:szCs w:val="21"/>
              </w:rPr>
            </w:pPr>
          </w:p>
        </w:tc>
        <w:tc>
          <w:tcPr>
            <w:tcW w:w="846" w:type="pct"/>
            <w:tcBorders>
              <w:left w:val="single" w:sz="4" w:space="0" w:color="auto"/>
              <w:bottom w:val="single" w:sz="4" w:space="0" w:color="auto"/>
              <w:right w:val="single" w:sz="4" w:space="0" w:color="auto"/>
            </w:tcBorders>
            <w:shd w:val="clear" w:color="auto" w:fill="CCC0D9"/>
            <w:vAlign w:val="center"/>
          </w:tcPr>
          <w:p w:rsidR="00707FBB" w:rsidRPr="007223DE" w:rsidRDefault="00707FBB" w:rsidP="00247E21">
            <w:pPr>
              <w:spacing w:line="360" w:lineRule="auto"/>
              <w:rPr>
                <w:sz w:val="22"/>
              </w:rPr>
            </w:pPr>
            <w:r w:rsidRPr="007223DE">
              <w:rPr>
                <w:rFonts w:hint="eastAsia"/>
                <w:sz w:val="22"/>
              </w:rPr>
              <w:t>数传数据</w:t>
            </w:r>
            <w:r w:rsidRPr="007223DE">
              <w:rPr>
                <w:rFonts w:hint="eastAsia"/>
                <w:sz w:val="22"/>
              </w:rPr>
              <w:t>B</w:t>
            </w:r>
            <w:r w:rsidRPr="007223DE">
              <w:rPr>
                <w:rFonts w:hint="eastAsia"/>
                <w:sz w:val="22"/>
              </w:rPr>
              <w:t>主</w:t>
            </w: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D4</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1</w:t>
            </w:r>
            <w:r w:rsidRPr="00F37157">
              <w:rPr>
                <w:szCs w:val="21"/>
              </w:rPr>
              <w:t>：有</w:t>
            </w:r>
            <w:r w:rsidRPr="00F37157">
              <w:rPr>
                <w:szCs w:val="21"/>
              </w:rPr>
              <w:t xml:space="preserve">      0</w:t>
            </w:r>
            <w:r w:rsidRPr="00F37157">
              <w:rPr>
                <w:szCs w:val="21"/>
              </w:rPr>
              <w:t>：无</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330" w:type="pct"/>
            <w:vMerge/>
            <w:tcBorders>
              <w:left w:val="single" w:sz="4" w:space="0" w:color="auto"/>
              <w:right w:val="single" w:sz="4" w:space="0" w:color="auto"/>
            </w:tcBorders>
            <w:shd w:val="clear" w:color="auto" w:fill="CCC0D9"/>
            <w:vAlign w:val="center"/>
          </w:tcPr>
          <w:p w:rsidR="00707FBB" w:rsidRPr="00F37157" w:rsidRDefault="00707FBB" w:rsidP="00247E21">
            <w:pPr>
              <w:adjustRightInd w:val="0"/>
              <w:snapToGrid w:val="0"/>
              <w:spacing w:line="360" w:lineRule="auto"/>
              <w:jc w:val="center"/>
              <w:rPr>
                <w:szCs w:val="21"/>
              </w:rPr>
            </w:pPr>
          </w:p>
        </w:tc>
        <w:tc>
          <w:tcPr>
            <w:tcW w:w="846" w:type="pct"/>
            <w:tcBorders>
              <w:left w:val="single" w:sz="4" w:space="0" w:color="auto"/>
              <w:bottom w:val="single" w:sz="4" w:space="0" w:color="auto"/>
              <w:right w:val="single" w:sz="4" w:space="0" w:color="auto"/>
            </w:tcBorders>
            <w:shd w:val="clear" w:color="auto" w:fill="CCC0D9"/>
            <w:vAlign w:val="center"/>
          </w:tcPr>
          <w:p w:rsidR="00707FBB" w:rsidRPr="007223DE" w:rsidRDefault="00707FBB" w:rsidP="00247E21">
            <w:pPr>
              <w:widowControl/>
              <w:adjustRightInd w:val="0"/>
              <w:snapToGrid w:val="0"/>
              <w:spacing w:line="360" w:lineRule="auto"/>
              <w:rPr>
                <w:sz w:val="22"/>
              </w:rPr>
            </w:pPr>
            <w:r w:rsidRPr="007223DE">
              <w:rPr>
                <w:sz w:val="22"/>
              </w:rPr>
              <w:t>数传时钟</w:t>
            </w:r>
            <w:r w:rsidRPr="007223DE">
              <w:rPr>
                <w:rFonts w:hint="eastAsia"/>
                <w:sz w:val="22"/>
              </w:rPr>
              <w:t>P</w:t>
            </w:r>
            <w:r w:rsidRPr="007223DE">
              <w:rPr>
                <w:rFonts w:hint="eastAsia"/>
                <w:sz w:val="22"/>
              </w:rPr>
              <w:t>备</w:t>
            </w: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D3</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1</w:t>
            </w:r>
            <w:r w:rsidRPr="00F37157">
              <w:rPr>
                <w:szCs w:val="21"/>
              </w:rPr>
              <w:t>：有</w:t>
            </w:r>
            <w:r w:rsidRPr="00F37157">
              <w:rPr>
                <w:szCs w:val="21"/>
              </w:rPr>
              <w:t xml:space="preserve">      0</w:t>
            </w:r>
            <w:r w:rsidRPr="00F37157">
              <w:rPr>
                <w:szCs w:val="21"/>
              </w:rPr>
              <w:t>：无</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330" w:type="pct"/>
            <w:vMerge/>
            <w:tcBorders>
              <w:left w:val="single" w:sz="4" w:space="0" w:color="auto"/>
              <w:right w:val="single" w:sz="4" w:space="0" w:color="auto"/>
            </w:tcBorders>
            <w:shd w:val="clear" w:color="auto" w:fill="CCC0D9"/>
            <w:vAlign w:val="center"/>
          </w:tcPr>
          <w:p w:rsidR="00707FBB" w:rsidRPr="00F37157" w:rsidRDefault="00707FBB" w:rsidP="00247E21">
            <w:pPr>
              <w:adjustRightInd w:val="0"/>
              <w:snapToGrid w:val="0"/>
              <w:spacing w:line="360" w:lineRule="auto"/>
              <w:jc w:val="center"/>
              <w:rPr>
                <w:szCs w:val="21"/>
              </w:rPr>
            </w:pPr>
          </w:p>
        </w:tc>
        <w:tc>
          <w:tcPr>
            <w:tcW w:w="846" w:type="pct"/>
            <w:tcBorders>
              <w:left w:val="single" w:sz="4" w:space="0" w:color="auto"/>
              <w:bottom w:val="single" w:sz="4" w:space="0" w:color="auto"/>
              <w:right w:val="single" w:sz="4" w:space="0" w:color="auto"/>
            </w:tcBorders>
            <w:shd w:val="clear" w:color="auto" w:fill="CCC0D9"/>
            <w:vAlign w:val="center"/>
          </w:tcPr>
          <w:p w:rsidR="00707FBB" w:rsidRPr="007223DE" w:rsidRDefault="00707FBB" w:rsidP="00247E21">
            <w:pPr>
              <w:spacing w:line="360" w:lineRule="auto"/>
              <w:rPr>
                <w:sz w:val="22"/>
              </w:rPr>
            </w:pPr>
            <w:r w:rsidRPr="007223DE">
              <w:rPr>
                <w:rFonts w:hint="eastAsia"/>
                <w:sz w:val="22"/>
              </w:rPr>
              <w:t>数传数据</w:t>
            </w:r>
            <w:r w:rsidRPr="007223DE">
              <w:rPr>
                <w:rFonts w:hint="eastAsia"/>
                <w:sz w:val="22"/>
              </w:rPr>
              <w:t>P</w:t>
            </w:r>
            <w:r w:rsidRPr="007223DE">
              <w:rPr>
                <w:rFonts w:hint="eastAsia"/>
                <w:sz w:val="22"/>
              </w:rPr>
              <w:t>备</w:t>
            </w: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D2</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1</w:t>
            </w:r>
            <w:r w:rsidRPr="00F37157">
              <w:rPr>
                <w:szCs w:val="21"/>
              </w:rPr>
              <w:t>：有</w:t>
            </w:r>
            <w:r w:rsidRPr="00F37157">
              <w:rPr>
                <w:szCs w:val="21"/>
              </w:rPr>
              <w:t xml:space="preserve">      0</w:t>
            </w:r>
            <w:r w:rsidRPr="00F37157">
              <w:rPr>
                <w:szCs w:val="21"/>
              </w:rPr>
              <w:t>：无</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330" w:type="pct"/>
            <w:vMerge/>
            <w:tcBorders>
              <w:left w:val="single" w:sz="4" w:space="0" w:color="auto"/>
              <w:right w:val="single" w:sz="4" w:space="0" w:color="auto"/>
            </w:tcBorders>
            <w:shd w:val="clear" w:color="auto" w:fill="CCC0D9"/>
            <w:vAlign w:val="center"/>
          </w:tcPr>
          <w:p w:rsidR="00707FBB" w:rsidRPr="00F37157" w:rsidRDefault="00707FBB" w:rsidP="00247E21">
            <w:pPr>
              <w:adjustRightInd w:val="0"/>
              <w:snapToGrid w:val="0"/>
              <w:spacing w:line="360" w:lineRule="auto"/>
              <w:jc w:val="center"/>
              <w:rPr>
                <w:szCs w:val="21"/>
              </w:rPr>
            </w:pPr>
          </w:p>
        </w:tc>
        <w:tc>
          <w:tcPr>
            <w:tcW w:w="846" w:type="pct"/>
            <w:tcBorders>
              <w:left w:val="single" w:sz="4" w:space="0" w:color="auto"/>
              <w:bottom w:val="single" w:sz="4" w:space="0" w:color="auto"/>
              <w:right w:val="single" w:sz="4" w:space="0" w:color="auto"/>
            </w:tcBorders>
            <w:shd w:val="clear" w:color="auto" w:fill="CCC0D9"/>
            <w:vAlign w:val="center"/>
          </w:tcPr>
          <w:p w:rsidR="00707FBB" w:rsidRPr="007223DE" w:rsidRDefault="00707FBB" w:rsidP="00247E21">
            <w:pPr>
              <w:spacing w:line="360" w:lineRule="auto"/>
              <w:rPr>
                <w:sz w:val="22"/>
              </w:rPr>
            </w:pPr>
            <w:r w:rsidRPr="007223DE">
              <w:rPr>
                <w:rFonts w:hint="eastAsia"/>
                <w:sz w:val="22"/>
              </w:rPr>
              <w:t>数传时钟</w:t>
            </w:r>
            <w:r w:rsidRPr="007223DE">
              <w:rPr>
                <w:rFonts w:hint="eastAsia"/>
                <w:sz w:val="22"/>
              </w:rPr>
              <w:t>B</w:t>
            </w:r>
            <w:r w:rsidRPr="007223DE">
              <w:rPr>
                <w:rFonts w:hint="eastAsia"/>
                <w:sz w:val="22"/>
              </w:rPr>
              <w:t>备</w:t>
            </w: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D1</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1</w:t>
            </w:r>
            <w:r w:rsidRPr="00F37157">
              <w:rPr>
                <w:szCs w:val="21"/>
              </w:rPr>
              <w:t>：有</w:t>
            </w:r>
            <w:r w:rsidRPr="00F37157">
              <w:rPr>
                <w:szCs w:val="21"/>
              </w:rPr>
              <w:t xml:space="preserve">      0</w:t>
            </w:r>
            <w:r w:rsidRPr="00F37157">
              <w:rPr>
                <w:szCs w:val="21"/>
              </w:rPr>
              <w:t>：无</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330" w:type="pct"/>
            <w:vMerge/>
            <w:tcBorders>
              <w:left w:val="single" w:sz="4" w:space="0" w:color="auto"/>
              <w:bottom w:val="single" w:sz="4" w:space="0" w:color="auto"/>
              <w:right w:val="single" w:sz="4" w:space="0" w:color="auto"/>
            </w:tcBorders>
            <w:shd w:val="clear" w:color="auto" w:fill="CCC0D9"/>
            <w:vAlign w:val="center"/>
          </w:tcPr>
          <w:p w:rsidR="00707FBB" w:rsidRPr="00F37157" w:rsidRDefault="00707FBB" w:rsidP="00247E21">
            <w:pPr>
              <w:adjustRightInd w:val="0"/>
              <w:snapToGrid w:val="0"/>
              <w:spacing w:line="360" w:lineRule="auto"/>
              <w:jc w:val="center"/>
              <w:rPr>
                <w:szCs w:val="21"/>
              </w:rPr>
            </w:pPr>
          </w:p>
        </w:tc>
        <w:tc>
          <w:tcPr>
            <w:tcW w:w="846" w:type="pct"/>
            <w:tcBorders>
              <w:left w:val="single" w:sz="4" w:space="0" w:color="auto"/>
              <w:bottom w:val="single" w:sz="4" w:space="0" w:color="auto"/>
              <w:right w:val="single" w:sz="4" w:space="0" w:color="auto"/>
            </w:tcBorders>
            <w:shd w:val="clear" w:color="auto" w:fill="CCC0D9"/>
            <w:vAlign w:val="center"/>
          </w:tcPr>
          <w:p w:rsidR="00707FBB" w:rsidRPr="007223DE" w:rsidRDefault="00707FBB" w:rsidP="00247E21">
            <w:pPr>
              <w:spacing w:line="360" w:lineRule="auto"/>
              <w:rPr>
                <w:sz w:val="22"/>
              </w:rPr>
            </w:pPr>
            <w:r w:rsidRPr="007223DE">
              <w:rPr>
                <w:rFonts w:hint="eastAsia"/>
                <w:sz w:val="22"/>
              </w:rPr>
              <w:t>数传数据</w:t>
            </w:r>
            <w:r w:rsidRPr="007223DE">
              <w:rPr>
                <w:rFonts w:hint="eastAsia"/>
                <w:sz w:val="22"/>
              </w:rPr>
              <w:t>B</w:t>
            </w:r>
            <w:r w:rsidRPr="007223DE">
              <w:rPr>
                <w:rFonts w:hint="eastAsia"/>
                <w:sz w:val="22"/>
              </w:rPr>
              <w:t>备</w:t>
            </w:r>
          </w:p>
        </w:tc>
        <w:tc>
          <w:tcPr>
            <w:tcW w:w="250" w:type="pct"/>
            <w:vMerge/>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left w:val="single" w:sz="4" w:space="0" w:color="auto"/>
              <w:bottom w:val="single" w:sz="4" w:space="0" w:color="auto"/>
              <w:right w:val="single" w:sz="4" w:space="0" w:color="auto"/>
            </w:tcBorders>
          </w:tcPr>
          <w:p w:rsidR="00707FBB" w:rsidRPr="00F37157" w:rsidRDefault="00707FBB" w:rsidP="00247E21">
            <w:pPr>
              <w:spacing w:line="360" w:lineRule="auto"/>
              <w:rPr>
                <w:szCs w:val="21"/>
              </w:rPr>
            </w:pPr>
            <w:r w:rsidRPr="00F37157">
              <w:rPr>
                <w:szCs w:val="21"/>
              </w:rPr>
              <w:t>D0</w:t>
            </w:r>
          </w:p>
        </w:tc>
        <w:tc>
          <w:tcPr>
            <w:tcW w:w="2000" w:type="pct"/>
            <w:gridSpan w:val="2"/>
            <w:tcBorders>
              <w:left w:val="single" w:sz="4" w:space="0" w:color="auto"/>
              <w:bottom w:val="single" w:sz="4" w:space="0" w:color="auto"/>
              <w:right w:val="single" w:sz="4" w:space="0" w:color="auto"/>
            </w:tcBorders>
          </w:tcPr>
          <w:p w:rsidR="00707FBB" w:rsidRPr="00F37157" w:rsidRDefault="00707FBB" w:rsidP="00247E21">
            <w:pPr>
              <w:spacing w:line="360" w:lineRule="auto"/>
              <w:rPr>
                <w:szCs w:val="21"/>
              </w:rPr>
            </w:pPr>
            <w:r w:rsidRPr="00F37157">
              <w:rPr>
                <w:szCs w:val="21"/>
              </w:rPr>
              <w:t>1</w:t>
            </w:r>
            <w:r w:rsidRPr="00F37157">
              <w:rPr>
                <w:szCs w:val="21"/>
              </w:rPr>
              <w:t>：有</w:t>
            </w:r>
            <w:r w:rsidRPr="00F37157">
              <w:rPr>
                <w:szCs w:val="21"/>
              </w:rPr>
              <w:t xml:space="preserve">      0</w:t>
            </w:r>
            <w:r w:rsidRPr="00F37157">
              <w:rPr>
                <w:szCs w:val="21"/>
              </w:rPr>
              <w:t>：无</w:t>
            </w:r>
          </w:p>
        </w:tc>
        <w:tc>
          <w:tcPr>
            <w:tcW w:w="409"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5"/>
          <w:tblHeader/>
          <w:jc w:val="center"/>
        </w:trPr>
        <w:tc>
          <w:tcPr>
            <w:tcW w:w="233" w:type="pct"/>
            <w:vMerge w:val="restart"/>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val="restart"/>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330" w:type="pct"/>
            <w:vMerge w:val="restart"/>
            <w:tcBorders>
              <w:left w:val="single" w:sz="4" w:space="0" w:color="auto"/>
              <w:right w:val="single" w:sz="4" w:space="0" w:color="auto"/>
            </w:tcBorders>
            <w:shd w:val="clear" w:color="auto" w:fill="CCC0D9"/>
            <w:vAlign w:val="center"/>
          </w:tcPr>
          <w:p w:rsidR="00707FBB" w:rsidRPr="00F37157" w:rsidRDefault="00707FBB" w:rsidP="00247E21">
            <w:pPr>
              <w:spacing w:line="360" w:lineRule="auto"/>
              <w:rPr>
                <w:szCs w:val="21"/>
              </w:rPr>
            </w:pPr>
            <w:r w:rsidRPr="00F37157">
              <w:rPr>
                <w:szCs w:val="21"/>
              </w:rPr>
              <w:t>算法开关执行状态</w:t>
            </w:r>
          </w:p>
        </w:tc>
        <w:tc>
          <w:tcPr>
            <w:tcW w:w="846" w:type="pct"/>
            <w:vMerge w:val="restart"/>
            <w:tcBorders>
              <w:left w:val="single" w:sz="4" w:space="0" w:color="auto"/>
              <w:right w:val="single" w:sz="4" w:space="0" w:color="auto"/>
            </w:tcBorders>
            <w:shd w:val="clear" w:color="auto" w:fill="CCC0D9"/>
            <w:vAlign w:val="center"/>
          </w:tcPr>
          <w:p w:rsidR="00707FBB" w:rsidRPr="00F37157" w:rsidRDefault="00707FBB" w:rsidP="00247E21">
            <w:pPr>
              <w:widowControl/>
              <w:adjustRightInd w:val="0"/>
              <w:snapToGrid w:val="0"/>
              <w:spacing w:line="360" w:lineRule="auto"/>
              <w:rPr>
                <w:szCs w:val="21"/>
              </w:rPr>
            </w:pPr>
            <w:r w:rsidRPr="00F37157">
              <w:rPr>
                <w:szCs w:val="21"/>
              </w:rPr>
              <w:t>暗像元校正</w:t>
            </w:r>
          </w:p>
        </w:tc>
        <w:tc>
          <w:tcPr>
            <w:tcW w:w="250" w:type="pct"/>
            <w:vMerge w:val="restart"/>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rFonts w:hint="eastAsia"/>
                <w:szCs w:val="21"/>
              </w:rPr>
              <w:t>1</w:t>
            </w:r>
          </w:p>
        </w:tc>
        <w:tc>
          <w:tcPr>
            <w:tcW w:w="548" w:type="pct"/>
            <w:tcBorders>
              <w:left w:val="single" w:sz="4" w:space="0" w:color="auto"/>
              <w:bottom w:val="single" w:sz="4" w:space="0" w:color="auto"/>
              <w:right w:val="single" w:sz="4" w:space="0" w:color="auto"/>
            </w:tcBorders>
          </w:tcPr>
          <w:p w:rsidR="00707FBB" w:rsidRPr="00F37157" w:rsidRDefault="00707FBB" w:rsidP="00247E21">
            <w:pPr>
              <w:spacing w:line="360" w:lineRule="auto"/>
              <w:rPr>
                <w:szCs w:val="21"/>
              </w:rPr>
            </w:pPr>
            <w:r w:rsidRPr="00F37157">
              <w:rPr>
                <w:szCs w:val="21"/>
              </w:rPr>
              <w:t>D7</w:t>
            </w:r>
          </w:p>
        </w:tc>
        <w:tc>
          <w:tcPr>
            <w:tcW w:w="2000" w:type="pct"/>
            <w:gridSpan w:val="2"/>
            <w:vMerge w:val="restart"/>
            <w:tcBorders>
              <w:left w:val="single" w:sz="4" w:space="0" w:color="auto"/>
              <w:right w:val="single" w:sz="4" w:space="0" w:color="auto"/>
            </w:tcBorders>
            <w:vAlign w:val="center"/>
          </w:tcPr>
          <w:p w:rsidR="00707FBB" w:rsidRPr="00F37157" w:rsidRDefault="00707FBB" w:rsidP="00247E21">
            <w:pPr>
              <w:spacing w:line="360" w:lineRule="auto"/>
              <w:jc w:val="left"/>
              <w:rPr>
                <w:szCs w:val="21"/>
              </w:rPr>
            </w:pPr>
            <w:r w:rsidRPr="00F37157">
              <w:rPr>
                <w:szCs w:val="21"/>
              </w:rPr>
              <w:t>11</w:t>
            </w:r>
            <w:r w:rsidRPr="00F37157">
              <w:rPr>
                <w:szCs w:val="21"/>
              </w:rPr>
              <w:t>：校正开</w:t>
            </w:r>
            <w:r w:rsidRPr="00F37157">
              <w:rPr>
                <w:szCs w:val="21"/>
              </w:rPr>
              <w:t xml:space="preserve"> 00</w:t>
            </w:r>
            <w:r w:rsidRPr="00F37157">
              <w:rPr>
                <w:szCs w:val="21"/>
              </w:rPr>
              <w:t>：校正关</w:t>
            </w:r>
          </w:p>
        </w:tc>
        <w:tc>
          <w:tcPr>
            <w:tcW w:w="409" w:type="pct"/>
            <w:vMerge w:val="restart"/>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330" w:type="pct"/>
            <w:vMerge/>
            <w:tcBorders>
              <w:left w:val="single" w:sz="4" w:space="0" w:color="auto"/>
              <w:right w:val="single" w:sz="4" w:space="0" w:color="auto"/>
            </w:tcBorders>
            <w:shd w:val="clear" w:color="auto" w:fill="CCC0D9"/>
            <w:vAlign w:val="center"/>
          </w:tcPr>
          <w:p w:rsidR="00707FBB" w:rsidRPr="00F37157" w:rsidRDefault="00707FBB" w:rsidP="00247E21">
            <w:pPr>
              <w:spacing w:line="360" w:lineRule="auto"/>
              <w:rPr>
                <w:szCs w:val="21"/>
              </w:rPr>
            </w:pPr>
          </w:p>
        </w:tc>
        <w:tc>
          <w:tcPr>
            <w:tcW w:w="846" w:type="pct"/>
            <w:vMerge/>
            <w:tcBorders>
              <w:left w:val="single" w:sz="4" w:space="0" w:color="auto"/>
              <w:right w:val="single" w:sz="4" w:space="0" w:color="auto"/>
            </w:tcBorders>
            <w:shd w:val="clear" w:color="auto" w:fill="CCC0D9"/>
            <w:vAlign w:val="center"/>
          </w:tcPr>
          <w:p w:rsidR="00707FBB" w:rsidRPr="00F37157" w:rsidRDefault="00707FBB" w:rsidP="00247E21">
            <w:pPr>
              <w:widowControl/>
              <w:adjustRightInd w:val="0"/>
              <w:snapToGrid w:val="0"/>
              <w:spacing w:line="360" w:lineRule="auto"/>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left w:val="single" w:sz="4" w:space="0" w:color="auto"/>
              <w:bottom w:val="single" w:sz="4" w:space="0" w:color="auto"/>
              <w:right w:val="single" w:sz="4" w:space="0" w:color="auto"/>
            </w:tcBorders>
          </w:tcPr>
          <w:p w:rsidR="00707FBB" w:rsidRPr="00F37157" w:rsidRDefault="00707FBB" w:rsidP="00247E21">
            <w:pPr>
              <w:spacing w:line="360" w:lineRule="auto"/>
              <w:rPr>
                <w:szCs w:val="21"/>
              </w:rPr>
            </w:pPr>
            <w:r w:rsidRPr="00F37157">
              <w:rPr>
                <w:szCs w:val="21"/>
              </w:rPr>
              <w:t>D6</w:t>
            </w:r>
          </w:p>
        </w:tc>
        <w:tc>
          <w:tcPr>
            <w:tcW w:w="2000" w:type="pct"/>
            <w:gridSpan w:val="2"/>
            <w:vMerge/>
            <w:tcBorders>
              <w:left w:val="single" w:sz="4" w:space="0" w:color="auto"/>
              <w:right w:val="single" w:sz="4" w:space="0" w:color="auto"/>
            </w:tcBorders>
            <w:vAlign w:val="center"/>
          </w:tcPr>
          <w:p w:rsidR="00707FBB" w:rsidRPr="00F37157" w:rsidRDefault="00707FBB" w:rsidP="00247E21">
            <w:pPr>
              <w:spacing w:line="360" w:lineRule="auto"/>
              <w:rPr>
                <w:szCs w:val="21"/>
              </w:rPr>
            </w:pP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330" w:type="pct"/>
            <w:vMerge/>
            <w:tcBorders>
              <w:left w:val="single" w:sz="4" w:space="0" w:color="auto"/>
              <w:right w:val="single" w:sz="4" w:space="0" w:color="auto"/>
            </w:tcBorders>
            <w:shd w:val="clear" w:color="auto" w:fill="CCC0D9"/>
            <w:vAlign w:val="center"/>
          </w:tcPr>
          <w:p w:rsidR="00707FBB" w:rsidRPr="00F37157" w:rsidRDefault="00707FBB" w:rsidP="00247E21">
            <w:pPr>
              <w:spacing w:line="360" w:lineRule="auto"/>
              <w:rPr>
                <w:szCs w:val="21"/>
              </w:rPr>
            </w:pPr>
          </w:p>
        </w:tc>
        <w:tc>
          <w:tcPr>
            <w:tcW w:w="846" w:type="pct"/>
            <w:vMerge w:val="restart"/>
            <w:tcBorders>
              <w:left w:val="single" w:sz="4" w:space="0" w:color="auto"/>
              <w:right w:val="single" w:sz="4" w:space="0" w:color="auto"/>
            </w:tcBorders>
            <w:shd w:val="clear" w:color="auto" w:fill="CCC0D9"/>
            <w:vAlign w:val="center"/>
          </w:tcPr>
          <w:p w:rsidR="00707FBB" w:rsidRPr="00F37157" w:rsidRDefault="00707FBB" w:rsidP="00247E21">
            <w:pPr>
              <w:widowControl/>
              <w:adjustRightInd w:val="0"/>
              <w:snapToGrid w:val="0"/>
              <w:spacing w:line="360" w:lineRule="auto"/>
              <w:rPr>
                <w:szCs w:val="21"/>
              </w:rPr>
            </w:pPr>
            <w:r w:rsidRPr="00F37157">
              <w:rPr>
                <w:szCs w:val="21"/>
              </w:rPr>
              <w:t>一致性校正</w:t>
            </w: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left w:val="single" w:sz="4" w:space="0" w:color="auto"/>
              <w:bottom w:val="single" w:sz="4" w:space="0" w:color="auto"/>
              <w:right w:val="single" w:sz="4" w:space="0" w:color="auto"/>
            </w:tcBorders>
          </w:tcPr>
          <w:p w:rsidR="00707FBB" w:rsidRPr="00F37157" w:rsidRDefault="00707FBB" w:rsidP="00247E21">
            <w:pPr>
              <w:spacing w:line="360" w:lineRule="auto"/>
              <w:rPr>
                <w:szCs w:val="21"/>
              </w:rPr>
            </w:pPr>
            <w:r w:rsidRPr="00F37157">
              <w:rPr>
                <w:szCs w:val="21"/>
              </w:rPr>
              <w:t>D5</w:t>
            </w:r>
          </w:p>
        </w:tc>
        <w:tc>
          <w:tcPr>
            <w:tcW w:w="2000" w:type="pct"/>
            <w:gridSpan w:val="2"/>
            <w:vMerge w:val="restart"/>
            <w:tcBorders>
              <w:left w:val="single" w:sz="4" w:space="0" w:color="auto"/>
              <w:right w:val="single" w:sz="4" w:space="0" w:color="auto"/>
            </w:tcBorders>
            <w:vAlign w:val="center"/>
          </w:tcPr>
          <w:p w:rsidR="00707FBB" w:rsidRPr="00F37157" w:rsidRDefault="00707FBB" w:rsidP="00247E21">
            <w:pPr>
              <w:spacing w:line="360" w:lineRule="auto"/>
              <w:jc w:val="left"/>
              <w:rPr>
                <w:szCs w:val="21"/>
              </w:rPr>
            </w:pPr>
            <w:r w:rsidRPr="00F37157">
              <w:rPr>
                <w:szCs w:val="21"/>
              </w:rPr>
              <w:t>11</w:t>
            </w:r>
            <w:r w:rsidRPr="00F37157">
              <w:rPr>
                <w:szCs w:val="21"/>
              </w:rPr>
              <w:t>：校正开</w:t>
            </w:r>
            <w:r w:rsidRPr="00F37157">
              <w:rPr>
                <w:szCs w:val="21"/>
              </w:rPr>
              <w:t xml:space="preserve"> 00</w:t>
            </w:r>
            <w:r w:rsidRPr="00F37157">
              <w:rPr>
                <w:szCs w:val="21"/>
              </w:rPr>
              <w:t>：校正关</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330" w:type="pct"/>
            <w:vMerge/>
            <w:tcBorders>
              <w:left w:val="single" w:sz="4" w:space="0" w:color="auto"/>
              <w:right w:val="single" w:sz="4" w:space="0" w:color="auto"/>
            </w:tcBorders>
            <w:shd w:val="clear" w:color="auto" w:fill="CCC0D9"/>
            <w:vAlign w:val="center"/>
          </w:tcPr>
          <w:p w:rsidR="00707FBB" w:rsidRPr="00F37157" w:rsidRDefault="00707FBB" w:rsidP="00247E21">
            <w:pPr>
              <w:spacing w:line="360" w:lineRule="auto"/>
              <w:rPr>
                <w:szCs w:val="21"/>
              </w:rPr>
            </w:pPr>
          </w:p>
        </w:tc>
        <w:tc>
          <w:tcPr>
            <w:tcW w:w="846" w:type="pct"/>
            <w:vMerge/>
            <w:tcBorders>
              <w:left w:val="single" w:sz="4" w:space="0" w:color="auto"/>
              <w:right w:val="single" w:sz="4" w:space="0" w:color="auto"/>
            </w:tcBorders>
            <w:shd w:val="clear" w:color="auto" w:fill="CCC0D9"/>
            <w:vAlign w:val="center"/>
          </w:tcPr>
          <w:p w:rsidR="00707FBB" w:rsidRPr="00F37157" w:rsidRDefault="00707FBB" w:rsidP="00247E21">
            <w:pPr>
              <w:spacing w:line="360" w:lineRule="auto"/>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left w:val="single" w:sz="4" w:space="0" w:color="auto"/>
              <w:bottom w:val="single" w:sz="4" w:space="0" w:color="auto"/>
              <w:right w:val="single" w:sz="4" w:space="0" w:color="auto"/>
            </w:tcBorders>
          </w:tcPr>
          <w:p w:rsidR="00707FBB" w:rsidRPr="00F37157" w:rsidRDefault="00707FBB" w:rsidP="00247E21">
            <w:pPr>
              <w:spacing w:line="360" w:lineRule="auto"/>
              <w:rPr>
                <w:szCs w:val="21"/>
              </w:rPr>
            </w:pPr>
            <w:r w:rsidRPr="00F37157">
              <w:rPr>
                <w:szCs w:val="21"/>
              </w:rPr>
              <w:t>D4</w:t>
            </w:r>
          </w:p>
        </w:tc>
        <w:tc>
          <w:tcPr>
            <w:tcW w:w="2000" w:type="pct"/>
            <w:gridSpan w:val="2"/>
            <w:vMerge/>
            <w:tcBorders>
              <w:left w:val="single" w:sz="4" w:space="0" w:color="auto"/>
              <w:right w:val="single" w:sz="4" w:space="0" w:color="auto"/>
            </w:tcBorders>
            <w:vAlign w:val="center"/>
          </w:tcPr>
          <w:p w:rsidR="00707FBB" w:rsidRPr="00F37157" w:rsidRDefault="00707FBB" w:rsidP="00247E21">
            <w:pPr>
              <w:spacing w:line="360" w:lineRule="auto"/>
              <w:rPr>
                <w:szCs w:val="21"/>
              </w:rPr>
            </w:pP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330" w:type="pct"/>
            <w:vMerge/>
            <w:tcBorders>
              <w:left w:val="single" w:sz="4" w:space="0" w:color="auto"/>
              <w:right w:val="single" w:sz="4" w:space="0" w:color="auto"/>
            </w:tcBorders>
            <w:shd w:val="clear" w:color="auto" w:fill="CCC0D9"/>
            <w:vAlign w:val="center"/>
          </w:tcPr>
          <w:p w:rsidR="00707FBB" w:rsidRPr="00F37157" w:rsidRDefault="00707FBB" w:rsidP="00247E21">
            <w:pPr>
              <w:spacing w:line="360" w:lineRule="auto"/>
              <w:rPr>
                <w:szCs w:val="21"/>
              </w:rPr>
            </w:pPr>
          </w:p>
        </w:tc>
        <w:tc>
          <w:tcPr>
            <w:tcW w:w="846" w:type="pct"/>
            <w:vMerge w:val="restart"/>
            <w:tcBorders>
              <w:left w:val="single" w:sz="4" w:space="0" w:color="auto"/>
              <w:right w:val="single" w:sz="4" w:space="0" w:color="auto"/>
            </w:tcBorders>
            <w:shd w:val="clear" w:color="auto" w:fill="CCC0D9"/>
            <w:vAlign w:val="center"/>
          </w:tcPr>
          <w:p w:rsidR="00707FBB" w:rsidRPr="00F37157" w:rsidRDefault="00707FBB" w:rsidP="00247E21">
            <w:pPr>
              <w:spacing w:line="360" w:lineRule="auto"/>
              <w:rPr>
                <w:szCs w:val="21"/>
              </w:rPr>
            </w:pPr>
            <w:r w:rsidRPr="00F37157">
              <w:rPr>
                <w:szCs w:val="21"/>
              </w:rPr>
              <w:t>箝位校正</w:t>
            </w: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left w:val="single" w:sz="4" w:space="0" w:color="auto"/>
              <w:bottom w:val="single" w:sz="4" w:space="0" w:color="auto"/>
              <w:right w:val="single" w:sz="4" w:space="0" w:color="auto"/>
            </w:tcBorders>
          </w:tcPr>
          <w:p w:rsidR="00707FBB" w:rsidRPr="00F37157" w:rsidRDefault="00707FBB" w:rsidP="00247E21">
            <w:pPr>
              <w:spacing w:line="360" w:lineRule="auto"/>
              <w:rPr>
                <w:szCs w:val="21"/>
              </w:rPr>
            </w:pPr>
            <w:r w:rsidRPr="00F37157">
              <w:rPr>
                <w:szCs w:val="21"/>
              </w:rPr>
              <w:t>D3</w:t>
            </w:r>
          </w:p>
        </w:tc>
        <w:tc>
          <w:tcPr>
            <w:tcW w:w="2000" w:type="pct"/>
            <w:gridSpan w:val="2"/>
            <w:vMerge w:val="restart"/>
            <w:tcBorders>
              <w:left w:val="single" w:sz="4" w:space="0" w:color="auto"/>
              <w:right w:val="single" w:sz="4" w:space="0" w:color="auto"/>
            </w:tcBorders>
            <w:vAlign w:val="center"/>
          </w:tcPr>
          <w:p w:rsidR="00707FBB" w:rsidRPr="00F37157" w:rsidRDefault="00707FBB" w:rsidP="00247E21">
            <w:pPr>
              <w:spacing w:line="360" w:lineRule="auto"/>
              <w:jc w:val="left"/>
              <w:rPr>
                <w:szCs w:val="21"/>
              </w:rPr>
            </w:pPr>
            <w:r w:rsidRPr="00F37157">
              <w:rPr>
                <w:szCs w:val="21"/>
              </w:rPr>
              <w:t>11</w:t>
            </w:r>
            <w:r w:rsidRPr="00F37157">
              <w:rPr>
                <w:szCs w:val="21"/>
              </w:rPr>
              <w:t>：校正开</w:t>
            </w:r>
            <w:r w:rsidRPr="00F37157">
              <w:rPr>
                <w:szCs w:val="21"/>
              </w:rPr>
              <w:t xml:space="preserve"> 00</w:t>
            </w:r>
            <w:r w:rsidRPr="00F37157">
              <w:rPr>
                <w:szCs w:val="21"/>
              </w:rPr>
              <w:t>：校正关</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330" w:type="pct"/>
            <w:vMerge/>
            <w:tcBorders>
              <w:left w:val="single" w:sz="4" w:space="0" w:color="auto"/>
              <w:right w:val="single" w:sz="4" w:space="0" w:color="auto"/>
            </w:tcBorders>
            <w:shd w:val="clear" w:color="auto" w:fill="CCC0D9"/>
            <w:vAlign w:val="center"/>
          </w:tcPr>
          <w:p w:rsidR="00707FBB" w:rsidRPr="00F37157" w:rsidRDefault="00707FBB" w:rsidP="00247E21">
            <w:pPr>
              <w:spacing w:line="360" w:lineRule="auto"/>
              <w:rPr>
                <w:szCs w:val="21"/>
              </w:rPr>
            </w:pPr>
          </w:p>
        </w:tc>
        <w:tc>
          <w:tcPr>
            <w:tcW w:w="846" w:type="pct"/>
            <w:vMerge/>
            <w:tcBorders>
              <w:left w:val="single" w:sz="4" w:space="0" w:color="auto"/>
              <w:right w:val="single" w:sz="4" w:space="0" w:color="auto"/>
            </w:tcBorders>
            <w:shd w:val="clear" w:color="auto" w:fill="CCC0D9"/>
            <w:vAlign w:val="center"/>
          </w:tcPr>
          <w:p w:rsidR="00707FBB" w:rsidRPr="00F37157" w:rsidRDefault="00707FBB" w:rsidP="00247E21">
            <w:pPr>
              <w:spacing w:line="360" w:lineRule="auto"/>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left w:val="single" w:sz="4" w:space="0" w:color="auto"/>
              <w:bottom w:val="single" w:sz="4" w:space="0" w:color="auto"/>
              <w:right w:val="single" w:sz="4" w:space="0" w:color="auto"/>
            </w:tcBorders>
          </w:tcPr>
          <w:p w:rsidR="00707FBB" w:rsidRPr="00F37157" w:rsidRDefault="00707FBB" w:rsidP="00247E21">
            <w:pPr>
              <w:spacing w:line="360" w:lineRule="auto"/>
              <w:rPr>
                <w:szCs w:val="21"/>
              </w:rPr>
            </w:pPr>
            <w:r w:rsidRPr="00F37157">
              <w:rPr>
                <w:szCs w:val="21"/>
              </w:rPr>
              <w:t>D2</w:t>
            </w:r>
          </w:p>
        </w:tc>
        <w:tc>
          <w:tcPr>
            <w:tcW w:w="2000" w:type="pct"/>
            <w:gridSpan w:val="2"/>
            <w:vMerge/>
            <w:tcBorders>
              <w:left w:val="single" w:sz="4" w:space="0" w:color="auto"/>
              <w:right w:val="single" w:sz="4" w:space="0" w:color="auto"/>
            </w:tcBorders>
          </w:tcPr>
          <w:p w:rsidR="00707FBB" w:rsidRPr="00F37157" w:rsidRDefault="00707FBB" w:rsidP="00247E21">
            <w:pPr>
              <w:spacing w:line="360" w:lineRule="auto"/>
              <w:rPr>
                <w:szCs w:val="21"/>
              </w:rPr>
            </w:pP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330" w:type="pct"/>
            <w:vMerge/>
            <w:tcBorders>
              <w:left w:val="single" w:sz="4" w:space="0" w:color="auto"/>
              <w:right w:val="single" w:sz="4" w:space="0" w:color="auto"/>
            </w:tcBorders>
            <w:shd w:val="clear" w:color="auto" w:fill="CCC0D9"/>
            <w:vAlign w:val="center"/>
          </w:tcPr>
          <w:p w:rsidR="00707FBB" w:rsidRPr="00F37157" w:rsidRDefault="00707FBB" w:rsidP="00247E21">
            <w:pPr>
              <w:spacing w:line="360" w:lineRule="auto"/>
              <w:rPr>
                <w:szCs w:val="21"/>
              </w:rPr>
            </w:pPr>
          </w:p>
        </w:tc>
        <w:tc>
          <w:tcPr>
            <w:tcW w:w="846" w:type="pct"/>
            <w:tcBorders>
              <w:left w:val="single" w:sz="4" w:space="0" w:color="auto"/>
              <w:right w:val="single" w:sz="4" w:space="0" w:color="auto"/>
            </w:tcBorders>
            <w:shd w:val="clear" w:color="auto" w:fill="CCC0D9"/>
            <w:vAlign w:val="center"/>
          </w:tcPr>
          <w:p w:rsidR="00707FBB" w:rsidRPr="00F37157" w:rsidRDefault="00707FBB" w:rsidP="00247E21">
            <w:pPr>
              <w:widowControl/>
              <w:adjustRightInd w:val="0"/>
              <w:snapToGrid w:val="0"/>
              <w:spacing w:line="360" w:lineRule="auto"/>
              <w:rPr>
                <w:szCs w:val="21"/>
              </w:rPr>
            </w:pPr>
            <w:r w:rsidRPr="00F37157">
              <w:rPr>
                <w:szCs w:val="21"/>
              </w:rPr>
              <w:t>备用</w:t>
            </w: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left w:val="single" w:sz="4" w:space="0" w:color="auto"/>
              <w:bottom w:val="single" w:sz="4" w:space="0" w:color="auto"/>
              <w:right w:val="single" w:sz="4" w:space="0" w:color="auto"/>
            </w:tcBorders>
          </w:tcPr>
          <w:p w:rsidR="00707FBB" w:rsidRPr="00F37157" w:rsidRDefault="00707FBB" w:rsidP="00247E21">
            <w:pPr>
              <w:spacing w:line="360" w:lineRule="auto"/>
              <w:rPr>
                <w:szCs w:val="21"/>
              </w:rPr>
            </w:pPr>
            <w:r w:rsidRPr="00F37157">
              <w:rPr>
                <w:szCs w:val="21"/>
              </w:rPr>
              <w:t>D1</w:t>
            </w:r>
          </w:p>
        </w:tc>
        <w:tc>
          <w:tcPr>
            <w:tcW w:w="2000" w:type="pct"/>
            <w:gridSpan w:val="2"/>
            <w:tcBorders>
              <w:left w:val="single" w:sz="4" w:space="0" w:color="auto"/>
              <w:right w:val="single" w:sz="4" w:space="0" w:color="auto"/>
            </w:tcBorders>
          </w:tcPr>
          <w:p w:rsidR="00707FBB" w:rsidRPr="00F37157" w:rsidRDefault="00707FBB" w:rsidP="00247E21">
            <w:pPr>
              <w:widowControl/>
              <w:adjustRightInd w:val="0"/>
              <w:snapToGrid w:val="0"/>
              <w:spacing w:line="360" w:lineRule="auto"/>
              <w:rPr>
                <w:color w:val="FF0000"/>
                <w:szCs w:val="21"/>
              </w:rPr>
            </w:pPr>
            <w:r w:rsidRPr="00F37157">
              <w:rPr>
                <w:szCs w:val="21"/>
              </w:rPr>
              <w:t>0</w:t>
            </w:r>
            <w:r w:rsidRPr="00F37157">
              <w:rPr>
                <w:szCs w:val="21"/>
              </w:rPr>
              <w:t>：正常</w:t>
            </w:r>
            <w:r w:rsidRPr="00F37157">
              <w:rPr>
                <w:szCs w:val="21"/>
              </w:rPr>
              <w:t xml:space="preserve">    1</w:t>
            </w:r>
            <w:r w:rsidRPr="00F37157">
              <w:rPr>
                <w:szCs w:val="21"/>
              </w:rPr>
              <w:t>：不正常</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330" w:type="pct"/>
            <w:vMerge/>
            <w:tcBorders>
              <w:left w:val="single" w:sz="4" w:space="0" w:color="auto"/>
              <w:bottom w:val="single" w:sz="4" w:space="0" w:color="auto"/>
              <w:right w:val="single" w:sz="4" w:space="0" w:color="auto"/>
            </w:tcBorders>
            <w:shd w:val="clear" w:color="auto" w:fill="CCC0D9"/>
            <w:vAlign w:val="center"/>
          </w:tcPr>
          <w:p w:rsidR="00707FBB" w:rsidRPr="00F37157" w:rsidRDefault="00707FBB" w:rsidP="00247E21">
            <w:pPr>
              <w:spacing w:line="360" w:lineRule="auto"/>
              <w:rPr>
                <w:szCs w:val="21"/>
              </w:rPr>
            </w:pPr>
          </w:p>
        </w:tc>
        <w:tc>
          <w:tcPr>
            <w:tcW w:w="846" w:type="pct"/>
            <w:tcBorders>
              <w:left w:val="single" w:sz="4" w:space="0" w:color="auto"/>
              <w:bottom w:val="single" w:sz="4" w:space="0" w:color="auto"/>
              <w:right w:val="single" w:sz="4" w:space="0" w:color="auto"/>
            </w:tcBorders>
            <w:shd w:val="clear" w:color="auto" w:fill="CCC0D9"/>
            <w:vAlign w:val="center"/>
          </w:tcPr>
          <w:p w:rsidR="00707FBB" w:rsidRPr="00F37157" w:rsidRDefault="00707FBB" w:rsidP="00247E21">
            <w:pPr>
              <w:widowControl/>
              <w:adjustRightInd w:val="0"/>
              <w:snapToGrid w:val="0"/>
              <w:spacing w:line="360" w:lineRule="auto"/>
              <w:rPr>
                <w:szCs w:val="21"/>
              </w:rPr>
            </w:pPr>
            <w:r w:rsidRPr="00F37157">
              <w:rPr>
                <w:szCs w:val="21"/>
              </w:rPr>
              <w:t>备用</w:t>
            </w:r>
          </w:p>
        </w:tc>
        <w:tc>
          <w:tcPr>
            <w:tcW w:w="250" w:type="pct"/>
            <w:vMerge/>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left w:val="single" w:sz="4" w:space="0" w:color="auto"/>
              <w:bottom w:val="single" w:sz="4" w:space="0" w:color="auto"/>
              <w:right w:val="single" w:sz="4" w:space="0" w:color="auto"/>
            </w:tcBorders>
          </w:tcPr>
          <w:p w:rsidR="00707FBB" w:rsidRPr="00F37157" w:rsidRDefault="00707FBB" w:rsidP="00247E21">
            <w:pPr>
              <w:spacing w:line="360" w:lineRule="auto"/>
              <w:rPr>
                <w:szCs w:val="21"/>
              </w:rPr>
            </w:pPr>
            <w:r w:rsidRPr="00F37157">
              <w:rPr>
                <w:szCs w:val="21"/>
              </w:rPr>
              <w:t>D0</w:t>
            </w:r>
          </w:p>
        </w:tc>
        <w:tc>
          <w:tcPr>
            <w:tcW w:w="2000" w:type="pct"/>
            <w:gridSpan w:val="2"/>
            <w:tcBorders>
              <w:left w:val="single" w:sz="4" w:space="0" w:color="auto"/>
              <w:bottom w:val="single" w:sz="4" w:space="0" w:color="auto"/>
              <w:right w:val="single" w:sz="4" w:space="0" w:color="auto"/>
            </w:tcBorders>
          </w:tcPr>
          <w:p w:rsidR="00707FBB" w:rsidRPr="00F37157" w:rsidRDefault="00707FBB" w:rsidP="00247E21">
            <w:pPr>
              <w:widowControl/>
              <w:adjustRightInd w:val="0"/>
              <w:snapToGrid w:val="0"/>
              <w:spacing w:line="360" w:lineRule="auto"/>
              <w:rPr>
                <w:color w:val="FF0000"/>
                <w:szCs w:val="21"/>
              </w:rPr>
            </w:pPr>
            <w:r w:rsidRPr="00F37157">
              <w:rPr>
                <w:szCs w:val="21"/>
              </w:rPr>
              <w:t>0</w:t>
            </w:r>
            <w:r w:rsidRPr="00F37157">
              <w:rPr>
                <w:szCs w:val="21"/>
              </w:rPr>
              <w:t>：正常</w:t>
            </w:r>
            <w:r w:rsidRPr="00F37157">
              <w:rPr>
                <w:szCs w:val="21"/>
              </w:rPr>
              <w:t xml:space="preserve">    1</w:t>
            </w:r>
            <w:r w:rsidRPr="00F37157">
              <w:rPr>
                <w:szCs w:val="21"/>
              </w:rPr>
              <w:t>：不正常</w:t>
            </w:r>
          </w:p>
        </w:tc>
        <w:tc>
          <w:tcPr>
            <w:tcW w:w="409"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75"/>
          <w:tblHeader/>
          <w:jc w:val="center"/>
        </w:trPr>
        <w:tc>
          <w:tcPr>
            <w:tcW w:w="233" w:type="pct"/>
            <w:vMerge w:val="restart"/>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val="restart"/>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val="restart"/>
            <w:tcBorders>
              <w:left w:val="single" w:sz="4" w:space="0" w:color="auto"/>
              <w:right w:val="single" w:sz="4" w:space="0" w:color="auto"/>
            </w:tcBorders>
            <w:shd w:val="clear" w:color="auto" w:fill="CCC0D9"/>
            <w:vAlign w:val="center"/>
          </w:tcPr>
          <w:p w:rsidR="00707FBB" w:rsidRPr="00F37157" w:rsidRDefault="00707FBB" w:rsidP="00247E21">
            <w:pPr>
              <w:widowControl/>
              <w:adjustRightInd w:val="0"/>
              <w:snapToGrid w:val="0"/>
              <w:spacing w:line="360" w:lineRule="auto"/>
              <w:jc w:val="left"/>
              <w:rPr>
                <w:kern w:val="0"/>
                <w:szCs w:val="21"/>
              </w:rPr>
            </w:pPr>
            <w:r w:rsidRPr="00F37157">
              <w:rPr>
                <w:kern w:val="0"/>
                <w:szCs w:val="21"/>
              </w:rPr>
              <w:t>主体视频电子单元内部</w:t>
            </w:r>
            <w:r w:rsidRPr="00F37157">
              <w:rPr>
                <w:kern w:val="0"/>
                <w:szCs w:val="21"/>
              </w:rPr>
              <w:t>CAN</w:t>
            </w:r>
            <w:r w:rsidRPr="00F37157">
              <w:rPr>
                <w:kern w:val="0"/>
                <w:szCs w:val="21"/>
              </w:rPr>
              <w:t>总线状态</w:t>
            </w:r>
          </w:p>
        </w:tc>
        <w:tc>
          <w:tcPr>
            <w:tcW w:w="250" w:type="pct"/>
            <w:vMerge w:val="restart"/>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rFonts w:hint="eastAsia"/>
                <w:szCs w:val="21"/>
              </w:rPr>
              <w:t>1</w:t>
            </w:r>
          </w:p>
        </w:tc>
        <w:tc>
          <w:tcPr>
            <w:tcW w:w="548" w:type="pct"/>
            <w:tcBorders>
              <w:left w:val="single" w:sz="4" w:space="0" w:color="auto"/>
              <w:bottom w:val="single" w:sz="4" w:space="0" w:color="auto"/>
              <w:right w:val="single" w:sz="4" w:space="0" w:color="auto"/>
            </w:tcBorders>
            <w:vAlign w:val="center"/>
          </w:tcPr>
          <w:p w:rsidR="00707FBB" w:rsidRPr="00F37157" w:rsidRDefault="00707FBB" w:rsidP="00247E21">
            <w:pPr>
              <w:widowControl/>
              <w:spacing w:line="360" w:lineRule="auto"/>
              <w:jc w:val="center"/>
              <w:rPr>
                <w:szCs w:val="21"/>
              </w:rPr>
            </w:pPr>
            <w:r w:rsidRPr="00F37157">
              <w:rPr>
                <w:szCs w:val="21"/>
              </w:rPr>
              <w:t>D7</w:t>
            </w:r>
          </w:p>
        </w:tc>
        <w:tc>
          <w:tcPr>
            <w:tcW w:w="2000" w:type="pct"/>
            <w:gridSpan w:val="2"/>
            <w:tcBorders>
              <w:left w:val="single" w:sz="4" w:space="0" w:color="auto"/>
              <w:right w:val="single" w:sz="4" w:space="0" w:color="auto"/>
            </w:tcBorders>
            <w:vAlign w:val="center"/>
          </w:tcPr>
          <w:p w:rsidR="00707FBB" w:rsidRPr="00F37157" w:rsidRDefault="00707FBB" w:rsidP="00247E21">
            <w:pPr>
              <w:spacing w:line="360" w:lineRule="auto"/>
              <w:rPr>
                <w:szCs w:val="21"/>
              </w:rPr>
            </w:pPr>
            <w:r w:rsidRPr="00F37157">
              <w:rPr>
                <w:szCs w:val="21"/>
              </w:rPr>
              <w:t>D7</w:t>
            </w:r>
            <w:r w:rsidRPr="00F37157">
              <w:rPr>
                <w:szCs w:val="21"/>
              </w:rPr>
              <w:t>：总线选择状态</w:t>
            </w:r>
            <w:r w:rsidRPr="00F37157">
              <w:rPr>
                <w:szCs w:val="21"/>
              </w:rPr>
              <w:t>:</w:t>
            </w:r>
            <w:r w:rsidRPr="00F37157">
              <w:rPr>
                <w:szCs w:val="21"/>
              </w:rPr>
              <w:t>：</w:t>
            </w:r>
            <w:r w:rsidRPr="00F37157">
              <w:rPr>
                <w:szCs w:val="21"/>
              </w:rPr>
              <w:t>0</w:t>
            </w:r>
            <w:r w:rsidRPr="00F37157">
              <w:rPr>
                <w:szCs w:val="21"/>
              </w:rPr>
              <w:t>：</w:t>
            </w:r>
            <w:r w:rsidRPr="00F37157">
              <w:rPr>
                <w:szCs w:val="21"/>
              </w:rPr>
              <w:t>A</w:t>
            </w:r>
            <w:r w:rsidRPr="00F37157">
              <w:rPr>
                <w:szCs w:val="21"/>
              </w:rPr>
              <w:t>总线，</w:t>
            </w:r>
            <w:r w:rsidRPr="00F37157">
              <w:rPr>
                <w:szCs w:val="21"/>
              </w:rPr>
              <w:t>1</w:t>
            </w:r>
            <w:r w:rsidRPr="00F37157">
              <w:rPr>
                <w:szCs w:val="21"/>
              </w:rPr>
              <w:t>：</w:t>
            </w:r>
            <w:r w:rsidRPr="00F37157">
              <w:rPr>
                <w:szCs w:val="21"/>
              </w:rPr>
              <w:t>B</w:t>
            </w:r>
            <w:r w:rsidRPr="00F37157">
              <w:rPr>
                <w:szCs w:val="21"/>
              </w:rPr>
              <w:t>总线</w:t>
            </w:r>
          </w:p>
        </w:tc>
        <w:tc>
          <w:tcPr>
            <w:tcW w:w="409" w:type="pct"/>
            <w:vMerge w:val="restart"/>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75"/>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shd w:val="clear" w:color="auto" w:fill="CCC0D9"/>
            <w:vAlign w:val="center"/>
          </w:tcPr>
          <w:p w:rsidR="00707FBB" w:rsidRPr="00F37157" w:rsidRDefault="00707FBB" w:rsidP="00247E21">
            <w:pPr>
              <w:widowControl/>
              <w:adjustRightInd w:val="0"/>
              <w:snapToGrid w:val="0"/>
              <w:spacing w:line="360" w:lineRule="auto"/>
              <w:jc w:val="left"/>
              <w:rPr>
                <w:kern w:val="0"/>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rFonts w:hint="eastAsia"/>
                <w:szCs w:val="21"/>
              </w:rPr>
            </w:pPr>
          </w:p>
        </w:tc>
        <w:tc>
          <w:tcPr>
            <w:tcW w:w="548" w:type="pct"/>
            <w:tcBorders>
              <w:left w:val="single" w:sz="4" w:space="0" w:color="auto"/>
              <w:bottom w:val="single" w:sz="4" w:space="0" w:color="auto"/>
              <w:right w:val="single" w:sz="4" w:space="0" w:color="auto"/>
            </w:tcBorders>
            <w:vAlign w:val="center"/>
          </w:tcPr>
          <w:p w:rsidR="00707FBB" w:rsidRPr="00F37157" w:rsidRDefault="00707FBB" w:rsidP="00247E21">
            <w:pPr>
              <w:widowControl/>
              <w:spacing w:line="360" w:lineRule="auto"/>
              <w:jc w:val="center"/>
              <w:rPr>
                <w:szCs w:val="21"/>
              </w:rPr>
            </w:pPr>
            <w:r w:rsidRPr="00F37157">
              <w:rPr>
                <w:szCs w:val="21"/>
              </w:rPr>
              <w:t>D6</w:t>
            </w:r>
          </w:p>
        </w:tc>
        <w:tc>
          <w:tcPr>
            <w:tcW w:w="2000" w:type="pct"/>
            <w:gridSpan w:val="2"/>
            <w:tcBorders>
              <w:left w:val="single" w:sz="4" w:space="0" w:color="auto"/>
              <w:right w:val="single" w:sz="4" w:space="0" w:color="auto"/>
            </w:tcBorders>
            <w:vAlign w:val="center"/>
          </w:tcPr>
          <w:p w:rsidR="00707FBB" w:rsidRPr="00F37157" w:rsidRDefault="00707FBB" w:rsidP="00247E21">
            <w:pPr>
              <w:spacing w:line="360" w:lineRule="auto"/>
              <w:rPr>
                <w:szCs w:val="21"/>
              </w:rPr>
            </w:pPr>
            <w:r w:rsidRPr="00F37157">
              <w:rPr>
                <w:szCs w:val="21"/>
              </w:rPr>
              <w:t>D6</w:t>
            </w:r>
            <w:r w:rsidRPr="00F37157">
              <w:rPr>
                <w:szCs w:val="21"/>
              </w:rPr>
              <w:t>：总线开通选择状态：</w:t>
            </w:r>
            <w:r w:rsidRPr="00F37157">
              <w:rPr>
                <w:szCs w:val="21"/>
              </w:rPr>
              <w:t>0</w:t>
            </w:r>
            <w:r w:rsidRPr="00F37157">
              <w:rPr>
                <w:szCs w:val="21"/>
              </w:rPr>
              <w:t>：总线开通，</w:t>
            </w:r>
            <w:r w:rsidRPr="00F37157">
              <w:rPr>
                <w:szCs w:val="21"/>
              </w:rPr>
              <w:t>1</w:t>
            </w:r>
            <w:r w:rsidRPr="00F37157">
              <w:rPr>
                <w:szCs w:val="21"/>
              </w:rPr>
              <w:t>：总线关闭</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75"/>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shd w:val="clear" w:color="auto" w:fill="CCC0D9"/>
            <w:vAlign w:val="center"/>
          </w:tcPr>
          <w:p w:rsidR="00707FBB" w:rsidRPr="00F37157" w:rsidRDefault="00707FBB" w:rsidP="00247E21">
            <w:pPr>
              <w:widowControl/>
              <w:adjustRightInd w:val="0"/>
              <w:snapToGrid w:val="0"/>
              <w:spacing w:line="360" w:lineRule="auto"/>
              <w:jc w:val="left"/>
              <w:rPr>
                <w:kern w:val="0"/>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ind w:right="1"/>
              <w:jc w:val="center"/>
              <w:rPr>
                <w:rFonts w:hint="eastAsia"/>
                <w:szCs w:val="21"/>
              </w:rPr>
            </w:pPr>
          </w:p>
        </w:tc>
        <w:tc>
          <w:tcPr>
            <w:tcW w:w="548" w:type="pct"/>
            <w:tcBorders>
              <w:left w:val="single" w:sz="4" w:space="0" w:color="auto"/>
              <w:bottom w:val="single" w:sz="4" w:space="0" w:color="auto"/>
              <w:right w:val="single" w:sz="4" w:space="0" w:color="auto"/>
            </w:tcBorders>
            <w:vAlign w:val="center"/>
          </w:tcPr>
          <w:p w:rsidR="00707FBB" w:rsidRPr="00F37157" w:rsidRDefault="00707FBB" w:rsidP="00247E21">
            <w:pPr>
              <w:widowControl/>
              <w:spacing w:line="360" w:lineRule="auto"/>
              <w:jc w:val="center"/>
              <w:rPr>
                <w:szCs w:val="21"/>
              </w:rPr>
            </w:pPr>
            <w:r w:rsidRPr="00F37157">
              <w:rPr>
                <w:szCs w:val="21"/>
              </w:rPr>
              <w:t>D5</w:t>
            </w:r>
          </w:p>
        </w:tc>
        <w:tc>
          <w:tcPr>
            <w:tcW w:w="2000" w:type="pct"/>
            <w:gridSpan w:val="2"/>
            <w:tcBorders>
              <w:left w:val="single" w:sz="4" w:space="0" w:color="auto"/>
              <w:right w:val="single" w:sz="4" w:space="0" w:color="auto"/>
            </w:tcBorders>
            <w:vAlign w:val="center"/>
          </w:tcPr>
          <w:p w:rsidR="00707FBB" w:rsidRPr="00F37157" w:rsidRDefault="00707FBB" w:rsidP="00247E21">
            <w:pPr>
              <w:spacing w:line="360" w:lineRule="auto"/>
              <w:rPr>
                <w:szCs w:val="21"/>
              </w:rPr>
            </w:pPr>
            <w:r w:rsidRPr="00F37157">
              <w:rPr>
                <w:szCs w:val="21"/>
              </w:rPr>
              <w:t>D5</w:t>
            </w:r>
            <w:r w:rsidRPr="00F37157">
              <w:rPr>
                <w:szCs w:val="21"/>
              </w:rPr>
              <w:t>：总线中断使能状态：</w:t>
            </w:r>
            <w:r w:rsidRPr="00F37157">
              <w:rPr>
                <w:szCs w:val="21"/>
              </w:rPr>
              <w:t>1</w:t>
            </w:r>
            <w:r w:rsidRPr="00F37157">
              <w:rPr>
                <w:szCs w:val="21"/>
              </w:rPr>
              <w:t>：允许，</w:t>
            </w:r>
            <w:r w:rsidRPr="00F37157">
              <w:rPr>
                <w:szCs w:val="21"/>
              </w:rPr>
              <w:t>0</w:t>
            </w:r>
            <w:r w:rsidRPr="00F37157">
              <w:rPr>
                <w:szCs w:val="21"/>
              </w:rPr>
              <w:t>：禁止</w:t>
            </w:r>
          </w:p>
        </w:tc>
        <w:tc>
          <w:tcPr>
            <w:tcW w:w="409" w:type="pct"/>
            <w:vMerge/>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75"/>
          <w:tblHeader/>
          <w:jc w:val="center"/>
        </w:trPr>
        <w:tc>
          <w:tcPr>
            <w:tcW w:w="233"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bottom w:val="single" w:sz="4" w:space="0" w:color="auto"/>
              <w:right w:val="single" w:sz="4" w:space="0" w:color="auto"/>
            </w:tcBorders>
            <w:shd w:val="clear" w:color="auto" w:fill="CCC0D9"/>
            <w:vAlign w:val="center"/>
          </w:tcPr>
          <w:p w:rsidR="00707FBB" w:rsidRPr="00F37157" w:rsidRDefault="00707FBB" w:rsidP="00247E21">
            <w:pPr>
              <w:widowControl/>
              <w:adjustRightInd w:val="0"/>
              <w:snapToGrid w:val="0"/>
              <w:spacing w:line="360" w:lineRule="auto"/>
              <w:jc w:val="left"/>
              <w:rPr>
                <w:kern w:val="0"/>
                <w:szCs w:val="21"/>
              </w:rPr>
            </w:pPr>
          </w:p>
        </w:tc>
        <w:tc>
          <w:tcPr>
            <w:tcW w:w="250" w:type="pct"/>
            <w:vMerge/>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rFonts w:hint="eastAsia"/>
                <w:szCs w:val="21"/>
              </w:rPr>
            </w:pPr>
          </w:p>
        </w:tc>
        <w:tc>
          <w:tcPr>
            <w:tcW w:w="548" w:type="pct"/>
            <w:tcBorders>
              <w:left w:val="single" w:sz="4" w:space="0" w:color="auto"/>
              <w:bottom w:val="single" w:sz="4" w:space="0" w:color="auto"/>
              <w:right w:val="single" w:sz="4" w:space="0" w:color="auto"/>
            </w:tcBorders>
            <w:vAlign w:val="center"/>
          </w:tcPr>
          <w:p w:rsidR="00707FBB" w:rsidRPr="00F37157" w:rsidRDefault="00707FBB" w:rsidP="00247E21">
            <w:pPr>
              <w:widowControl/>
              <w:spacing w:line="360" w:lineRule="auto"/>
              <w:jc w:val="center"/>
              <w:rPr>
                <w:szCs w:val="21"/>
              </w:rPr>
            </w:pPr>
            <w:r w:rsidRPr="00F37157">
              <w:rPr>
                <w:szCs w:val="21"/>
              </w:rPr>
              <w:t>D4~D0</w:t>
            </w:r>
          </w:p>
        </w:tc>
        <w:tc>
          <w:tcPr>
            <w:tcW w:w="2000" w:type="pct"/>
            <w:gridSpan w:val="2"/>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rPr>
                <w:szCs w:val="21"/>
              </w:rPr>
            </w:pPr>
            <w:r w:rsidRPr="00F37157">
              <w:rPr>
                <w:szCs w:val="21"/>
              </w:rPr>
              <w:t>D4~D0</w:t>
            </w:r>
            <w:r w:rsidRPr="00F37157">
              <w:rPr>
                <w:szCs w:val="21"/>
              </w:rPr>
              <w:t>：预留，填充</w:t>
            </w:r>
            <w:r w:rsidRPr="00F37157">
              <w:rPr>
                <w:szCs w:val="21"/>
              </w:rPr>
              <w:t>0</w:t>
            </w:r>
          </w:p>
        </w:tc>
        <w:tc>
          <w:tcPr>
            <w:tcW w:w="409"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669"/>
          <w:tblHeader/>
          <w:jc w:val="center"/>
        </w:trPr>
        <w:tc>
          <w:tcPr>
            <w:tcW w:w="233" w:type="pct"/>
            <w:vMerge w:val="restart"/>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val="restart"/>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val="restart"/>
            <w:tcBorders>
              <w:left w:val="single" w:sz="4" w:space="0" w:color="auto"/>
              <w:right w:val="single" w:sz="4" w:space="0" w:color="auto"/>
            </w:tcBorders>
            <w:shd w:val="clear" w:color="auto" w:fill="CCC0D9"/>
            <w:vAlign w:val="center"/>
          </w:tcPr>
          <w:p w:rsidR="00707FBB" w:rsidRPr="00F37157" w:rsidRDefault="00707FBB" w:rsidP="00247E21">
            <w:pPr>
              <w:widowControl/>
              <w:adjustRightInd w:val="0"/>
              <w:snapToGrid w:val="0"/>
              <w:spacing w:line="360" w:lineRule="auto"/>
              <w:jc w:val="left"/>
              <w:rPr>
                <w:kern w:val="0"/>
                <w:szCs w:val="21"/>
              </w:rPr>
            </w:pPr>
            <w:r w:rsidRPr="00F37157">
              <w:rPr>
                <w:kern w:val="0"/>
                <w:szCs w:val="21"/>
              </w:rPr>
              <w:t>主体视频电子单元内部</w:t>
            </w:r>
            <w:r w:rsidRPr="00F37157">
              <w:rPr>
                <w:kern w:val="0"/>
                <w:szCs w:val="21"/>
              </w:rPr>
              <w:t>CAN</w:t>
            </w:r>
            <w:r w:rsidRPr="00F37157">
              <w:rPr>
                <w:kern w:val="0"/>
                <w:szCs w:val="21"/>
              </w:rPr>
              <w:t>总线</w:t>
            </w:r>
            <w:r w:rsidRPr="00F37157">
              <w:rPr>
                <w:kern w:val="0"/>
                <w:szCs w:val="21"/>
              </w:rPr>
              <w:lastRenderedPageBreak/>
              <w:t>复位计数</w:t>
            </w:r>
          </w:p>
        </w:tc>
        <w:tc>
          <w:tcPr>
            <w:tcW w:w="250" w:type="pct"/>
            <w:vMerge w:val="restart"/>
            <w:tcBorders>
              <w:left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rFonts w:hint="eastAsia"/>
                <w:szCs w:val="21"/>
              </w:rPr>
              <w:lastRenderedPageBreak/>
              <w:t>1</w:t>
            </w:r>
          </w:p>
        </w:tc>
        <w:tc>
          <w:tcPr>
            <w:tcW w:w="548" w:type="pct"/>
            <w:tcBorders>
              <w:left w:val="single" w:sz="4" w:space="0" w:color="auto"/>
              <w:bottom w:val="single" w:sz="4" w:space="0" w:color="auto"/>
              <w:right w:val="single" w:sz="4" w:space="0" w:color="auto"/>
            </w:tcBorders>
            <w:vAlign w:val="center"/>
          </w:tcPr>
          <w:p w:rsidR="00707FBB" w:rsidRPr="00F37157" w:rsidRDefault="00707FBB" w:rsidP="00247E21">
            <w:pPr>
              <w:widowControl/>
              <w:spacing w:line="360" w:lineRule="auto"/>
              <w:jc w:val="center"/>
              <w:rPr>
                <w:szCs w:val="21"/>
              </w:rPr>
            </w:pPr>
            <w:r w:rsidRPr="00F37157">
              <w:rPr>
                <w:color w:val="000000"/>
                <w:kern w:val="0"/>
                <w:szCs w:val="21"/>
              </w:rPr>
              <w:t>D7~D4</w:t>
            </w:r>
          </w:p>
        </w:tc>
        <w:tc>
          <w:tcPr>
            <w:tcW w:w="2000" w:type="pct"/>
            <w:gridSpan w:val="2"/>
            <w:tcBorders>
              <w:left w:val="single" w:sz="4" w:space="0" w:color="auto"/>
              <w:right w:val="single" w:sz="4" w:space="0" w:color="auto"/>
            </w:tcBorders>
            <w:vAlign w:val="center"/>
          </w:tcPr>
          <w:p w:rsidR="00707FBB" w:rsidRPr="00F37157" w:rsidRDefault="00707FBB" w:rsidP="00247E21">
            <w:pPr>
              <w:spacing w:line="360" w:lineRule="auto"/>
              <w:rPr>
                <w:szCs w:val="21"/>
              </w:rPr>
            </w:pPr>
            <w:r>
              <w:rPr>
                <w:rFonts w:hint="eastAsia"/>
                <w:szCs w:val="21"/>
              </w:rPr>
              <w:t>CAN</w:t>
            </w:r>
            <w:r>
              <w:rPr>
                <w:rFonts w:hint="eastAsia"/>
                <w:szCs w:val="21"/>
              </w:rPr>
              <w:t>总线</w:t>
            </w:r>
            <w:r w:rsidRPr="00F37157">
              <w:rPr>
                <w:szCs w:val="21"/>
              </w:rPr>
              <w:t>A</w:t>
            </w:r>
            <w:r w:rsidRPr="00F37157">
              <w:rPr>
                <w:szCs w:val="21"/>
              </w:rPr>
              <w:t>硬复位计数</w:t>
            </w:r>
          </w:p>
        </w:tc>
        <w:tc>
          <w:tcPr>
            <w:tcW w:w="409" w:type="pct"/>
            <w:vMerge w:val="restart"/>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410"/>
          <w:tblHeader/>
          <w:jc w:val="center"/>
        </w:trPr>
        <w:tc>
          <w:tcPr>
            <w:tcW w:w="233"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bottom w:val="single" w:sz="4" w:space="0" w:color="auto"/>
              <w:right w:val="single" w:sz="4" w:space="0" w:color="auto"/>
            </w:tcBorders>
            <w:shd w:val="clear" w:color="auto" w:fill="CCC0D9"/>
            <w:vAlign w:val="center"/>
          </w:tcPr>
          <w:p w:rsidR="00707FBB" w:rsidRPr="00F37157" w:rsidRDefault="00707FBB" w:rsidP="00247E21">
            <w:pPr>
              <w:widowControl/>
              <w:adjustRightInd w:val="0"/>
              <w:snapToGrid w:val="0"/>
              <w:spacing w:line="360" w:lineRule="auto"/>
              <w:jc w:val="left"/>
              <w:rPr>
                <w:kern w:val="0"/>
                <w:szCs w:val="21"/>
              </w:rPr>
            </w:pPr>
          </w:p>
        </w:tc>
        <w:tc>
          <w:tcPr>
            <w:tcW w:w="250" w:type="pct"/>
            <w:vMerge/>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p>
        </w:tc>
        <w:tc>
          <w:tcPr>
            <w:tcW w:w="548" w:type="pct"/>
            <w:tcBorders>
              <w:left w:val="single" w:sz="4" w:space="0" w:color="auto"/>
              <w:bottom w:val="single" w:sz="4" w:space="0" w:color="auto"/>
              <w:right w:val="single" w:sz="4" w:space="0" w:color="auto"/>
            </w:tcBorders>
            <w:vAlign w:val="center"/>
          </w:tcPr>
          <w:p w:rsidR="00707FBB" w:rsidRPr="00F37157" w:rsidRDefault="00707FBB" w:rsidP="00247E21">
            <w:pPr>
              <w:widowControl/>
              <w:spacing w:line="360" w:lineRule="auto"/>
              <w:jc w:val="center"/>
              <w:rPr>
                <w:szCs w:val="21"/>
              </w:rPr>
            </w:pPr>
            <w:r w:rsidRPr="00F37157">
              <w:rPr>
                <w:color w:val="000000"/>
                <w:kern w:val="0"/>
                <w:szCs w:val="21"/>
              </w:rPr>
              <w:t>D3~D0</w:t>
            </w:r>
          </w:p>
        </w:tc>
        <w:tc>
          <w:tcPr>
            <w:tcW w:w="2000" w:type="pct"/>
            <w:gridSpan w:val="2"/>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rPr>
                <w:szCs w:val="21"/>
              </w:rPr>
            </w:pPr>
            <w:r>
              <w:rPr>
                <w:rFonts w:hint="eastAsia"/>
                <w:szCs w:val="21"/>
              </w:rPr>
              <w:t>CAN</w:t>
            </w:r>
            <w:r>
              <w:rPr>
                <w:rFonts w:hint="eastAsia"/>
                <w:szCs w:val="21"/>
              </w:rPr>
              <w:t>总线</w:t>
            </w:r>
            <w:r w:rsidRPr="00F37157">
              <w:rPr>
                <w:szCs w:val="21"/>
              </w:rPr>
              <w:t>B</w:t>
            </w:r>
            <w:r w:rsidRPr="00F37157">
              <w:rPr>
                <w:szCs w:val="21"/>
              </w:rPr>
              <w:t>硬复位计数</w:t>
            </w:r>
          </w:p>
        </w:tc>
        <w:tc>
          <w:tcPr>
            <w:tcW w:w="409"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tcBorders>
              <w:left w:val="single" w:sz="4" w:space="0" w:color="auto"/>
              <w:bottom w:val="single" w:sz="4" w:space="0" w:color="auto"/>
              <w:right w:val="single" w:sz="4" w:space="0" w:color="auto"/>
            </w:tcBorders>
            <w:shd w:val="clear" w:color="auto" w:fill="CCC0D9"/>
            <w:vAlign w:val="center"/>
          </w:tcPr>
          <w:p w:rsidR="00707FBB" w:rsidRPr="00F37157" w:rsidRDefault="00707FBB" w:rsidP="00247E21">
            <w:pPr>
              <w:widowControl/>
              <w:adjustRightInd w:val="0"/>
              <w:snapToGrid w:val="0"/>
              <w:spacing w:line="360" w:lineRule="auto"/>
              <w:jc w:val="left"/>
              <w:rPr>
                <w:kern w:val="0"/>
                <w:szCs w:val="21"/>
              </w:rPr>
            </w:pPr>
            <w:r w:rsidRPr="00F37157">
              <w:rPr>
                <w:kern w:val="0"/>
                <w:szCs w:val="21"/>
              </w:rPr>
              <w:t>主体视频电子单元内部</w:t>
            </w:r>
            <w:r w:rsidRPr="00F37157">
              <w:rPr>
                <w:kern w:val="0"/>
                <w:szCs w:val="21"/>
              </w:rPr>
              <w:t>CAN</w:t>
            </w:r>
            <w:r w:rsidRPr="00F37157">
              <w:rPr>
                <w:kern w:val="0"/>
                <w:szCs w:val="21"/>
              </w:rPr>
              <w:t>总线重新初始化计数</w:t>
            </w:r>
          </w:p>
        </w:tc>
        <w:tc>
          <w:tcPr>
            <w:tcW w:w="250" w:type="pct"/>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rFonts w:hint="eastAsia"/>
                <w:szCs w:val="21"/>
              </w:rPr>
              <w:t>1</w:t>
            </w:r>
          </w:p>
        </w:tc>
        <w:tc>
          <w:tcPr>
            <w:tcW w:w="548" w:type="pct"/>
            <w:tcBorders>
              <w:left w:val="single" w:sz="4" w:space="0" w:color="auto"/>
              <w:bottom w:val="single" w:sz="4" w:space="0" w:color="auto"/>
              <w:right w:val="single" w:sz="4" w:space="0" w:color="auto"/>
            </w:tcBorders>
            <w:vAlign w:val="center"/>
          </w:tcPr>
          <w:p w:rsidR="00707FBB" w:rsidRPr="00F37157" w:rsidRDefault="00707FBB" w:rsidP="00247E21">
            <w:pPr>
              <w:widowControl/>
              <w:spacing w:line="360" w:lineRule="auto"/>
              <w:jc w:val="center"/>
              <w:rPr>
                <w:color w:val="000000"/>
                <w:kern w:val="0"/>
                <w:szCs w:val="21"/>
              </w:rPr>
            </w:pPr>
            <w:r w:rsidRPr="00F37157">
              <w:rPr>
                <w:szCs w:val="21"/>
              </w:rPr>
              <w:t>00H~FFH</w:t>
            </w:r>
          </w:p>
        </w:tc>
        <w:tc>
          <w:tcPr>
            <w:tcW w:w="2000" w:type="pct"/>
            <w:gridSpan w:val="2"/>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rPr>
                <w:szCs w:val="21"/>
              </w:rPr>
            </w:pPr>
            <w:r w:rsidRPr="00F37157">
              <w:rPr>
                <w:szCs w:val="21"/>
              </w:rPr>
              <w:t>00H~FFH</w:t>
            </w:r>
            <w:r w:rsidRPr="00F37157">
              <w:rPr>
                <w:szCs w:val="21"/>
              </w:rPr>
              <w:t>循环计数，对</w:t>
            </w:r>
            <w:r w:rsidRPr="00F37157">
              <w:rPr>
                <w:szCs w:val="21"/>
              </w:rPr>
              <w:t>CAN</w:t>
            </w:r>
            <w:r w:rsidRPr="00F37157">
              <w:rPr>
                <w:szCs w:val="21"/>
              </w:rPr>
              <w:t>总线的软件初始化计次（硬复位时也会进行软件初始化，但此处不计硬复位引起的总线软件初始化，主要计电路自身通过监测到总线状态异常而进行的软件初始化）</w:t>
            </w:r>
            <w:r w:rsidRPr="00F37157">
              <w:rPr>
                <w:szCs w:val="21"/>
              </w:rPr>
              <w:t>00~FFH</w:t>
            </w:r>
            <w:r w:rsidRPr="00F37157">
              <w:rPr>
                <w:szCs w:val="21"/>
              </w:rPr>
              <w:t>循环计数</w:t>
            </w:r>
          </w:p>
        </w:tc>
        <w:tc>
          <w:tcPr>
            <w:tcW w:w="409" w:type="pct"/>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tcBorders>
              <w:left w:val="single" w:sz="4" w:space="0" w:color="auto"/>
              <w:bottom w:val="single" w:sz="4" w:space="0" w:color="auto"/>
              <w:right w:val="single" w:sz="4" w:space="0" w:color="auto"/>
            </w:tcBorders>
            <w:shd w:val="clear" w:color="auto" w:fill="DAEEF3"/>
            <w:vAlign w:val="center"/>
          </w:tcPr>
          <w:p w:rsidR="00707FBB" w:rsidRPr="00F37157" w:rsidRDefault="00707FBB" w:rsidP="00247E21">
            <w:pPr>
              <w:spacing w:line="360" w:lineRule="auto"/>
              <w:jc w:val="left"/>
              <w:rPr>
                <w:szCs w:val="21"/>
              </w:rPr>
            </w:pPr>
            <w:r w:rsidRPr="00F37157">
              <w:rPr>
                <w:szCs w:val="21"/>
              </w:rPr>
              <w:t>综合电子软件状态</w:t>
            </w:r>
          </w:p>
        </w:tc>
        <w:tc>
          <w:tcPr>
            <w:tcW w:w="250" w:type="pct"/>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ind w:right="1"/>
              <w:jc w:val="center"/>
              <w:rPr>
                <w:szCs w:val="21"/>
              </w:rPr>
            </w:pPr>
            <w:r w:rsidRPr="00F37157">
              <w:rPr>
                <w:szCs w:val="21"/>
              </w:rPr>
              <w:t>1</w:t>
            </w:r>
          </w:p>
        </w:tc>
        <w:tc>
          <w:tcPr>
            <w:tcW w:w="548" w:type="pct"/>
            <w:tcBorders>
              <w:left w:val="single" w:sz="4" w:space="0" w:color="auto"/>
              <w:bottom w:val="single" w:sz="4" w:space="0" w:color="auto"/>
              <w:right w:val="single" w:sz="4" w:space="0" w:color="auto"/>
            </w:tcBorders>
            <w:vAlign w:val="center"/>
          </w:tcPr>
          <w:p w:rsidR="00707FBB" w:rsidRPr="00F37157" w:rsidRDefault="00707FBB" w:rsidP="00247E21">
            <w:pPr>
              <w:widowControl/>
              <w:spacing w:line="360" w:lineRule="auto"/>
              <w:jc w:val="center"/>
              <w:rPr>
                <w:szCs w:val="21"/>
              </w:rPr>
            </w:pPr>
          </w:p>
        </w:tc>
        <w:tc>
          <w:tcPr>
            <w:tcW w:w="2000" w:type="pct"/>
            <w:gridSpan w:val="2"/>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jc w:val="left"/>
              <w:rPr>
                <w:szCs w:val="21"/>
              </w:rPr>
            </w:pPr>
            <w:r w:rsidRPr="00F37157">
              <w:rPr>
                <w:szCs w:val="21"/>
              </w:rPr>
              <w:t>00H</w:t>
            </w:r>
            <w:r w:rsidRPr="00F37157">
              <w:rPr>
                <w:szCs w:val="21"/>
              </w:rPr>
              <w:t>表示正常</w:t>
            </w:r>
          </w:p>
        </w:tc>
        <w:tc>
          <w:tcPr>
            <w:tcW w:w="409" w:type="pct"/>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tcBorders>
              <w:left w:val="single" w:sz="4" w:space="0" w:color="auto"/>
              <w:bottom w:val="single" w:sz="4" w:space="0" w:color="auto"/>
              <w:right w:val="single" w:sz="4" w:space="0" w:color="auto"/>
            </w:tcBorders>
            <w:shd w:val="clear" w:color="auto" w:fill="DAEEF3"/>
            <w:vAlign w:val="center"/>
          </w:tcPr>
          <w:p w:rsidR="00707FBB" w:rsidRPr="00F37157" w:rsidRDefault="00707FBB" w:rsidP="00247E21">
            <w:pPr>
              <w:spacing w:line="360" w:lineRule="auto"/>
              <w:jc w:val="left"/>
              <w:rPr>
                <w:szCs w:val="21"/>
              </w:rPr>
            </w:pPr>
            <w:r w:rsidRPr="00F37157">
              <w:rPr>
                <w:szCs w:val="21"/>
              </w:rPr>
              <w:t>综合电子软件复位次数</w:t>
            </w:r>
          </w:p>
        </w:tc>
        <w:tc>
          <w:tcPr>
            <w:tcW w:w="250" w:type="pct"/>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jc w:val="center"/>
              <w:rPr>
                <w:szCs w:val="21"/>
              </w:rPr>
            </w:pPr>
            <w:r w:rsidRPr="00F37157">
              <w:rPr>
                <w:szCs w:val="21"/>
              </w:rPr>
              <w:t>1</w:t>
            </w:r>
          </w:p>
        </w:tc>
        <w:tc>
          <w:tcPr>
            <w:tcW w:w="548" w:type="pct"/>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rPr>
                <w:szCs w:val="21"/>
              </w:rPr>
            </w:pPr>
            <w:r w:rsidRPr="00F37157">
              <w:rPr>
                <w:szCs w:val="21"/>
              </w:rPr>
              <w:t>00H~FFH</w:t>
            </w:r>
          </w:p>
        </w:tc>
        <w:tc>
          <w:tcPr>
            <w:tcW w:w="2000" w:type="pct"/>
            <w:gridSpan w:val="2"/>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rPr>
                <w:szCs w:val="21"/>
              </w:rPr>
            </w:pPr>
            <w:r w:rsidRPr="00F37157">
              <w:rPr>
                <w:szCs w:val="21"/>
              </w:rPr>
              <w:t>标识复位次数，</w:t>
            </w:r>
            <w:r w:rsidRPr="00F37157">
              <w:rPr>
                <w:szCs w:val="21"/>
              </w:rPr>
              <w:t>00~FFH</w:t>
            </w:r>
            <w:r w:rsidRPr="00F37157">
              <w:rPr>
                <w:szCs w:val="21"/>
              </w:rPr>
              <w:t>循环计数</w:t>
            </w:r>
          </w:p>
        </w:tc>
        <w:tc>
          <w:tcPr>
            <w:tcW w:w="409" w:type="pct"/>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31"/>
          <w:tblHeader/>
          <w:jc w:val="center"/>
        </w:trPr>
        <w:tc>
          <w:tcPr>
            <w:tcW w:w="233" w:type="pct"/>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tcBorders>
              <w:left w:val="single" w:sz="4" w:space="0" w:color="auto"/>
              <w:bottom w:val="single" w:sz="4" w:space="0" w:color="auto"/>
              <w:right w:val="single" w:sz="4" w:space="0" w:color="auto"/>
            </w:tcBorders>
            <w:shd w:val="clear" w:color="auto" w:fill="DAEEF3"/>
            <w:vAlign w:val="center"/>
          </w:tcPr>
          <w:p w:rsidR="00707FBB" w:rsidRPr="00F37157" w:rsidRDefault="00707FBB" w:rsidP="00247E21">
            <w:pPr>
              <w:spacing w:line="360" w:lineRule="auto"/>
              <w:jc w:val="left"/>
              <w:rPr>
                <w:szCs w:val="21"/>
              </w:rPr>
            </w:pPr>
            <w:r w:rsidRPr="00F37157">
              <w:rPr>
                <w:szCs w:val="21"/>
              </w:rPr>
              <w:t>综合电子</w:t>
            </w:r>
            <w:r w:rsidRPr="00F37157">
              <w:rPr>
                <w:szCs w:val="21"/>
              </w:rPr>
              <w:t>EDAC</w:t>
            </w:r>
            <w:r w:rsidRPr="00F37157">
              <w:rPr>
                <w:szCs w:val="21"/>
              </w:rPr>
              <w:t>校验错误次数</w:t>
            </w:r>
          </w:p>
        </w:tc>
        <w:tc>
          <w:tcPr>
            <w:tcW w:w="250" w:type="pct"/>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jc w:val="center"/>
              <w:rPr>
                <w:szCs w:val="21"/>
              </w:rPr>
            </w:pPr>
            <w:r w:rsidRPr="00F37157">
              <w:rPr>
                <w:szCs w:val="21"/>
              </w:rPr>
              <w:t>1</w:t>
            </w:r>
          </w:p>
        </w:tc>
        <w:tc>
          <w:tcPr>
            <w:tcW w:w="548" w:type="pct"/>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jc w:val="left"/>
              <w:rPr>
                <w:szCs w:val="21"/>
              </w:rPr>
            </w:pPr>
            <w:r w:rsidRPr="00F37157">
              <w:rPr>
                <w:szCs w:val="21"/>
              </w:rPr>
              <w:t>00H~FFH</w:t>
            </w:r>
          </w:p>
        </w:tc>
        <w:tc>
          <w:tcPr>
            <w:tcW w:w="2000" w:type="pct"/>
            <w:gridSpan w:val="2"/>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jc w:val="left"/>
              <w:rPr>
                <w:szCs w:val="21"/>
              </w:rPr>
            </w:pPr>
            <w:r w:rsidRPr="00F37157">
              <w:rPr>
                <w:szCs w:val="21"/>
              </w:rPr>
              <w:t>EDAC</w:t>
            </w:r>
            <w:r w:rsidRPr="00F37157">
              <w:rPr>
                <w:szCs w:val="21"/>
              </w:rPr>
              <w:t>校验错误次数</w:t>
            </w:r>
          </w:p>
        </w:tc>
        <w:tc>
          <w:tcPr>
            <w:tcW w:w="409" w:type="pct"/>
            <w:tcBorders>
              <w:left w:val="single" w:sz="4" w:space="0" w:color="auto"/>
              <w:bottom w:val="single" w:sz="4" w:space="0" w:color="auto"/>
              <w:right w:val="single" w:sz="4" w:space="0" w:color="auto"/>
            </w:tcBorders>
            <w:vAlign w:val="center"/>
          </w:tcPr>
          <w:p w:rsidR="00707FBB" w:rsidRDefault="00707FBB" w:rsidP="00247E21">
            <w:pPr>
              <w:numPr>
                <w:ilvl w:val="0"/>
                <w:numId w:val="43"/>
              </w:numPr>
              <w:spacing w:line="360" w:lineRule="auto"/>
              <w:ind w:right="1"/>
              <w:jc w:val="center"/>
              <w:rPr>
                <w:rFonts w:eastAsia="黑体" w:hint="eastAsia"/>
                <w:b/>
                <w:szCs w:val="21"/>
              </w:rPr>
            </w:pPr>
          </w:p>
        </w:tc>
      </w:tr>
      <w:tr w:rsidR="00707FBB" w:rsidRPr="00F37157" w:rsidTr="00247E21">
        <w:trPr>
          <w:trHeight w:val="66"/>
          <w:tblHeader/>
          <w:jc w:val="center"/>
        </w:trPr>
        <w:tc>
          <w:tcPr>
            <w:tcW w:w="233" w:type="pct"/>
            <w:vMerge w:val="restart"/>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val="restart"/>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val="restart"/>
            <w:tcBorders>
              <w:left w:val="single" w:sz="4" w:space="0" w:color="auto"/>
              <w:right w:val="single" w:sz="4" w:space="0" w:color="auto"/>
            </w:tcBorders>
            <w:shd w:val="clear" w:color="auto" w:fill="DAEEF3"/>
            <w:vAlign w:val="center"/>
          </w:tcPr>
          <w:p w:rsidR="00707FBB" w:rsidRPr="00F37157" w:rsidRDefault="00707FBB" w:rsidP="00247E21">
            <w:pPr>
              <w:spacing w:line="360" w:lineRule="auto"/>
              <w:jc w:val="left"/>
              <w:rPr>
                <w:szCs w:val="21"/>
              </w:rPr>
            </w:pPr>
            <w:r w:rsidRPr="00F37157">
              <w:rPr>
                <w:szCs w:val="21"/>
              </w:rPr>
              <w:t>综合电子</w:t>
            </w:r>
            <w:r w:rsidRPr="00F37157">
              <w:rPr>
                <w:szCs w:val="21"/>
              </w:rPr>
              <w:t>EDAC</w:t>
            </w:r>
            <w:r w:rsidRPr="00F37157">
              <w:rPr>
                <w:szCs w:val="21"/>
              </w:rPr>
              <w:t>错误类型</w:t>
            </w:r>
          </w:p>
        </w:tc>
        <w:tc>
          <w:tcPr>
            <w:tcW w:w="250" w:type="pct"/>
            <w:vMerge w:val="restart"/>
            <w:tcBorders>
              <w:left w:val="single" w:sz="4" w:space="0" w:color="auto"/>
              <w:right w:val="single" w:sz="4" w:space="0" w:color="auto"/>
            </w:tcBorders>
            <w:vAlign w:val="center"/>
          </w:tcPr>
          <w:p w:rsidR="00707FBB" w:rsidRPr="00F37157" w:rsidRDefault="00707FBB" w:rsidP="00247E21">
            <w:pPr>
              <w:spacing w:line="360" w:lineRule="auto"/>
              <w:jc w:val="center"/>
              <w:rPr>
                <w:szCs w:val="21"/>
              </w:rPr>
            </w:pPr>
            <w:r w:rsidRPr="00F37157">
              <w:rPr>
                <w:szCs w:val="21"/>
              </w:rPr>
              <w:t>1</w:t>
            </w:r>
          </w:p>
        </w:tc>
        <w:tc>
          <w:tcPr>
            <w:tcW w:w="548" w:type="pct"/>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jc w:val="left"/>
              <w:rPr>
                <w:szCs w:val="21"/>
              </w:rPr>
            </w:pPr>
            <w:r w:rsidRPr="00F37157">
              <w:rPr>
                <w:szCs w:val="21"/>
              </w:rPr>
              <w:t>00H</w:t>
            </w:r>
          </w:p>
        </w:tc>
        <w:tc>
          <w:tcPr>
            <w:tcW w:w="2000" w:type="pct"/>
            <w:gridSpan w:val="2"/>
            <w:tcBorders>
              <w:left w:val="single" w:sz="4" w:space="0" w:color="auto"/>
              <w:right w:val="single" w:sz="4" w:space="0" w:color="auto"/>
            </w:tcBorders>
            <w:vAlign w:val="center"/>
          </w:tcPr>
          <w:p w:rsidR="00707FBB" w:rsidRPr="00F37157" w:rsidRDefault="00707FBB" w:rsidP="00247E21">
            <w:pPr>
              <w:spacing w:line="360" w:lineRule="auto"/>
              <w:jc w:val="left"/>
              <w:rPr>
                <w:szCs w:val="21"/>
              </w:rPr>
            </w:pPr>
            <w:r w:rsidRPr="00F37157">
              <w:rPr>
                <w:szCs w:val="21"/>
              </w:rPr>
              <w:t>正常，无错误</w:t>
            </w:r>
          </w:p>
        </w:tc>
        <w:tc>
          <w:tcPr>
            <w:tcW w:w="409" w:type="pct"/>
            <w:vMerge w:val="restart"/>
            <w:tcBorders>
              <w:left w:val="single" w:sz="4" w:space="0" w:color="auto"/>
              <w:right w:val="single" w:sz="4" w:space="0" w:color="auto"/>
            </w:tcBorders>
            <w:vAlign w:val="center"/>
          </w:tcPr>
          <w:p w:rsidR="00707FBB" w:rsidRDefault="00707FBB" w:rsidP="00247E21">
            <w:pPr>
              <w:numPr>
                <w:ilvl w:val="0"/>
                <w:numId w:val="43"/>
              </w:numPr>
              <w:spacing w:line="360" w:lineRule="auto"/>
              <w:ind w:right="1"/>
              <w:jc w:val="center"/>
              <w:rPr>
                <w:rFonts w:eastAsia="黑体" w:hint="eastAsia"/>
                <w:b/>
                <w:szCs w:val="21"/>
              </w:rPr>
            </w:pPr>
          </w:p>
        </w:tc>
      </w:tr>
      <w:tr w:rsidR="00707FBB" w:rsidRPr="00F37157" w:rsidTr="00247E21">
        <w:trPr>
          <w:trHeight w:val="62"/>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shd w:val="clear" w:color="auto" w:fill="DAEEF3"/>
            <w:vAlign w:val="center"/>
          </w:tcPr>
          <w:p w:rsidR="00707FBB" w:rsidRPr="00F37157" w:rsidRDefault="00707FBB" w:rsidP="00247E21">
            <w:pPr>
              <w:spacing w:line="360" w:lineRule="auto"/>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jc w:val="center"/>
              <w:rPr>
                <w:szCs w:val="21"/>
              </w:rPr>
            </w:pPr>
          </w:p>
        </w:tc>
        <w:tc>
          <w:tcPr>
            <w:tcW w:w="548" w:type="pct"/>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rPr>
                <w:szCs w:val="21"/>
              </w:rPr>
            </w:pPr>
            <w:r w:rsidRPr="00F37157">
              <w:rPr>
                <w:szCs w:val="21"/>
              </w:rPr>
              <w:t>01H</w:t>
            </w:r>
          </w:p>
        </w:tc>
        <w:tc>
          <w:tcPr>
            <w:tcW w:w="2000" w:type="pct"/>
            <w:gridSpan w:val="2"/>
            <w:tcBorders>
              <w:left w:val="single" w:sz="4" w:space="0" w:color="auto"/>
              <w:right w:val="single" w:sz="4" w:space="0" w:color="auto"/>
            </w:tcBorders>
            <w:vAlign w:val="center"/>
          </w:tcPr>
          <w:p w:rsidR="00707FBB" w:rsidRPr="00F37157" w:rsidRDefault="00707FBB" w:rsidP="00247E21">
            <w:pPr>
              <w:spacing w:line="360" w:lineRule="auto"/>
              <w:rPr>
                <w:szCs w:val="21"/>
              </w:rPr>
            </w:pPr>
            <w:r w:rsidRPr="00F37157">
              <w:rPr>
                <w:szCs w:val="21"/>
              </w:rPr>
              <w:t>指令存取错误</w:t>
            </w:r>
            <w:r w:rsidRPr="00F37157">
              <w:rPr>
                <w:szCs w:val="21"/>
              </w:rPr>
              <w:t xml:space="preserve"> </w:t>
            </w:r>
          </w:p>
        </w:tc>
        <w:tc>
          <w:tcPr>
            <w:tcW w:w="409" w:type="pct"/>
            <w:vMerge/>
            <w:tcBorders>
              <w:left w:val="single" w:sz="4" w:space="0" w:color="auto"/>
              <w:right w:val="single" w:sz="4" w:space="0" w:color="auto"/>
            </w:tcBorders>
            <w:vAlign w:val="center"/>
          </w:tcPr>
          <w:p w:rsidR="00707FBB" w:rsidRDefault="00707FBB" w:rsidP="00247E21">
            <w:pPr>
              <w:numPr>
                <w:ilvl w:val="0"/>
                <w:numId w:val="43"/>
              </w:numPr>
              <w:spacing w:line="360" w:lineRule="auto"/>
              <w:ind w:right="1"/>
              <w:jc w:val="center"/>
              <w:rPr>
                <w:rFonts w:eastAsia="黑体" w:hint="eastAsia"/>
                <w:b/>
                <w:szCs w:val="21"/>
              </w:rPr>
            </w:pPr>
          </w:p>
        </w:tc>
      </w:tr>
      <w:tr w:rsidR="00707FBB" w:rsidRPr="00F37157" w:rsidTr="00247E21">
        <w:trPr>
          <w:trHeight w:val="62"/>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shd w:val="clear" w:color="auto" w:fill="DAEEF3"/>
            <w:vAlign w:val="center"/>
          </w:tcPr>
          <w:p w:rsidR="00707FBB" w:rsidRPr="00F37157" w:rsidRDefault="00707FBB" w:rsidP="00247E21">
            <w:pPr>
              <w:spacing w:line="360" w:lineRule="auto"/>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jc w:val="center"/>
              <w:rPr>
                <w:szCs w:val="21"/>
              </w:rPr>
            </w:pPr>
          </w:p>
        </w:tc>
        <w:tc>
          <w:tcPr>
            <w:tcW w:w="548" w:type="pct"/>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rPr>
                <w:szCs w:val="21"/>
              </w:rPr>
            </w:pPr>
            <w:r w:rsidRPr="00F37157">
              <w:rPr>
                <w:szCs w:val="21"/>
              </w:rPr>
              <w:t>07H</w:t>
            </w:r>
          </w:p>
        </w:tc>
        <w:tc>
          <w:tcPr>
            <w:tcW w:w="2000" w:type="pct"/>
            <w:gridSpan w:val="2"/>
            <w:tcBorders>
              <w:left w:val="single" w:sz="4" w:space="0" w:color="auto"/>
              <w:right w:val="single" w:sz="4" w:space="0" w:color="auto"/>
            </w:tcBorders>
            <w:vAlign w:val="center"/>
          </w:tcPr>
          <w:p w:rsidR="00707FBB" w:rsidRPr="00F37157" w:rsidRDefault="00707FBB" w:rsidP="00247E21">
            <w:pPr>
              <w:spacing w:line="360" w:lineRule="auto"/>
              <w:rPr>
                <w:szCs w:val="21"/>
              </w:rPr>
            </w:pPr>
            <w:r w:rsidRPr="00F37157">
              <w:rPr>
                <w:szCs w:val="21"/>
              </w:rPr>
              <w:t>数据存取错误</w:t>
            </w:r>
          </w:p>
        </w:tc>
        <w:tc>
          <w:tcPr>
            <w:tcW w:w="409" w:type="pct"/>
            <w:vMerge/>
            <w:tcBorders>
              <w:left w:val="single" w:sz="4" w:space="0" w:color="auto"/>
              <w:right w:val="single" w:sz="4" w:space="0" w:color="auto"/>
            </w:tcBorders>
            <w:vAlign w:val="center"/>
          </w:tcPr>
          <w:p w:rsidR="00707FBB" w:rsidRDefault="00707FBB" w:rsidP="00247E21">
            <w:pPr>
              <w:numPr>
                <w:ilvl w:val="0"/>
                <w:numId w:val="43"/>
              </w:numPr>
              <w:spacing w:line="360" w:lineRule="auto"/>
              <w:ind w:right="1"/>
              <w:jc w:val="center"/>
              <w:rPr>
                <w:rFonts w:eastAsia="黑体" w:hint="eastAsia"/>
                <w:b/>
                <w:szCs w:val="21"/>
              </w:rPr>
            </w:pPr>
          </w:p>
        </w:tc>
      </w:tr>
      <w:tr w:rsidR="00707FBB" w:rsidRPr="00F37157" w:rsidTr="00247E21">
        <w:trPr>
          <w:trHeight w:val="62"/>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shd w:val="clear" w:color="auto" w:fill="DAEEF3"/>
            <w:vAlign w:val="center"/>
          </w:tcPr>
          <w:p w:rsidR="00707FBB" w:rsidRPr="00F37157" w:rsidRDefault="00707FBB" w:rsidP="00247E21">
            <w:pPr>
              <w:spacing w:line="360" w:lineRule="auto"/>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jc w:val="center"/>
              <w:rPr>
                <w:szCs w:val="21"/>
              </w:rPr>
            </w:pPr>
          </w:p>
        </w:tc>
        <w:tc>
          <w:tcPr>
            <w:tcW w:w="548" w:type="pct"/>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rPr>
                <w:szCs w:val="21"/>
              </w:rPr>
            </w:pPr>
            <w:r w:rsidRPr="00F37157">
              <w:rPr>
                <w:szCs w:val="21"/>
              </w:rPr>
              <w:t>20H</w:t>
            </w:r>
          </w:p>
        </w:tc>
        <w:tc>
          <w:tcPr>
            <w:tcW w:w="2000" w:type="pct"/>
            <w:gridSpan w:val="2"/>
            <w:tcBorders>
              <w:left w:val="single" w:sz="4" w:space="0" w:color="auto"/>
              <w:right w:val="single" w:sz="4" w:space="0" w:color="auto"/>
            </w:tcBorders>
            <w:vAlign w:val="center"/>
          </w:tcPr>
          <w:p w:rsidR="00707FBB" w:rsidRPr="00F37157" w:rsidRDefault="00707FBB" w:rsidP="00247E21">
            <w:pPr>
              <w:spacing w:line="360" w:lineRule="auto"/>
              <w:rPr>
                <w:szCs w:val="21"/>
              </w:rPr>
            </w:pPr>
            <w:r w:rsidRPr="00F37157">
              <w:rPr>
                <w:szCs w:val="21"/>
              </w:rPr>
              <w:t>寄存器堆错误</w:t>
            </w:r>
          </w:p>
        </w:tc>
        <w:tc>
          <w:tcPr>
            <w:tcW w:w="409" w:type="pct"/>
            <w:vMerge/>
            <w:tcBorders>
              <w:left w:val="single" w:sz="4" w:space="0" w:color="auto"/>
              <w:right w:val="single" w:sz="4" w:space="0" w:color="auto"/>
            </w:tcBorders>
            <w:vAlign w:val="center"/>
          </w:tcPr>
          <w:p w:rsidR="00707FBB" w:rsidRDefault="00707FBB" w:rsidP="00247E21">
            <w:pPr>
              <w:numPr>
                <w:ilvl w:val="0"/>
                <w:numId w:val="43"/>
              </w:numPr>
              <w:spacing w:line="360" w:lineRule="auto"/>
              <w:ind w:right="1"/>
              <w:jc w:val="center"/>
              <w:rPr>
                <w:rFonts w:eastAsia="黑体" w:hint="eastAsia"/>
                <w:b/>
                <w:szCs w:val="21"/>
              </w:rPr>
            </w:pPr>
          </w:p>
        </w:tc>
      </w:tr>
      <w:tr w:rsidR="00707FBB" w:rsidRPr="00F37157" w:rsidTr="00247E21">
        <w:trPr>
          <w:trHeight w:val="62"/>
          <w:tblHeader/>
          <w:jc w:val="center"/>
        </w:trPr>
        <w:tc>
          <w:tcPr>
            <w:tcW w:w="233"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bottom w:val="single" w:sz="4" w:space="0" w:color="auto"/>
              <w:right w:val="single" w:sz="4" w:space="0" w:color="auto"/>
            </w:tcBorders>
            <w:shd w:val="clear" w:color="auto" w:fill="DAEEF3"/>
            <w:vAlign w:val="center"/>
          </w:tcPr>
          <w:p w:rsidR="00707FBB" w:rsidRPr="00F37157" w:rsidRDefault="00707FBB" w:rsidP="00247E21">
            <w:pPr>
              <w:spacing w:line="360" w:lineRule="auto"/>
              <w:jc w:val="left"/>
              <w:rPr>
                <w:szCs w:val="21"/>
              </w:rPr>
            </w:pPr>
          </w:p>
        </w:tc>
        <w:tc>
          <w:tcPr>
            <w:tcW w:w="250" w:type="pct"/>
            <w:vMerge/>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jc w:val="center"/>
              <w:rPr>
                <w:szCs w:val="21"/>
              </w:rPr>
            </w:pPr>
          </w:p>
        </w:tc>
        <w:tc>
          <w:tcPr>
            <w:tcW w:w="548" w:type="pct"/>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rPr>
                <w:szCs w:val="21"/>
              </w:rPr>
            </w:pPr>
            <w:r w:rsidRPr="00F37157">
              <w:rPr>
                <w:szCs w:val="21"/>
              </w:rPr>
              <w:t>2BH</w:t>
            </w:r>
          </w:p>
        </w:tc>
        <w:tc>
          <w:tcPr>
            <w:tcW w:w="2000" w:type="pct"/>
            <w:gridSpan w:val="2"/>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rPr>
                <w:szCs w:val="21"/>
              </w:rPr>
            </w:pPr>
            <w:r w:rsidRPr="00F37157">
              <w:rPr>
                <w:szCs w:val="21"/>
              </w:rPr>
              <w:t>写</w:t>
            </w:r>
            <w:r w:rsidRPr="00F37157">
              <w:rPr>
                <w:szCs w:val="21"/>
              </w:rPr>
              <w:t>Buffer</w:t>
            </w:r>
            <w:r w:rsidRPr="00F37157">
              <w:rPr>
                <w:szCs w:val="21"/>
              </w:rPr>
              <w:t>错误</w:t>
            </w:r>
          </w:p>
        </w:tc>
        <w:tc>
          <w:tcPr>
            <w:tcW w:w="409" w:type="pct"/>
            <w:vMerge/>
            <w:tcBorders>
              <w:left w:val="single" w:sz="4" w:space="0" w:color="auto"/>
              <w:bottom w:val="single" w:sz="4" w:space="0" w:color="auto"/>
              <w:right w:val="single" w:sz="4" w:space="0" w:color="auto"/>
            </w:tcBorders>
            <w:vAlign w:val="center"/>
          </w:tcPr>
          <w:p w:rsidR="00707FBB" w:rsidRDefault="00707FBB" w:rsidP="00247E21">
            <w:pPr>
              <w:numPr>
                <w:ilvl w:val="0"/>
                <w:numId w:val="43"/>
              </w:numPr>
              <w:spacing w:line="360" w:lineRule="auto"/>
              <w:ind w:right="1"/>
              <w:jc w:val="center"/>
              <w:rPr>
                <w:rFonts w:eastAsia="黑体" w:hint="eastAsia"/>
                <w:b/>
                <w:szCs w:val="21"/>
              </w:rPr>
            </w:pPr>
          </w:p>
        </w:tc>
      </w:tr>
      <w:tr w:rsidR="00707FBB" w:rsidRPr="00F37157" w:rsidTr="00247E21">
        <w:trPr>
          <w:trHeight w:val="157"/>
          <w:tblHeader/>
          <w:jc w:val="center"/>
        </w:trPr>
        <w:tc>
          <w:tcPr>
            <w:tcW w:w="233" w:type="pct"/>
            <w:vMerge w:val="restart"/>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val="restart"/>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val="restart"/>
            <w:tcBorders>
              <w:left w:val="single" w:sz="4" w:space="0" w:color="auto"/>
              <w:right w:val="single" w:sz="4" w:space="0" w:color="auto"/>
            </w:tcBorders>
            <w:shd w:val="clear" w:color="auto" w:fill="DAEEF3"/>
            <w:vAlign w:val="center"/>
          </w:tcPr>
          <w:p w:rsidR="00707FBB" w:rsidRPr="00F37157" w:rsidRDefault="00707FBB" w:rsidP="00247E21">
            <w:pPr>
              <w:spacing w:line="360" w:lineRule="auto"/>
              <w:jc w:val="left"/>
              <w:rPr>
                <w:szCs w:val="21"/>
              </w:rPr>
            </w:pPr>
            <w:r w:rsidRPr="00F37157">
              <w:rPr>
                <w:szCs w:val="21"/>
              </w:rPr>
              <w:t>综合电子</w:t>
            </w:r>
            <w:r w:rsidRPr="00F37157">
              <w:rPr>
                <w:szCs w:val="21"/>
              </w:rPr>
              <w:t>EDAC</w:t>
            </w:r>
            <w:r w:rsidRPr="00F37157">
              <w:rPr>
                <w:szCs w:val="21"/>
              </w:rPr>
              <w:t>校验错误地址</w:t>
            </w:r>
          </w:p>
        </w:tc>
        <w:tc>
          <w:tcPr>
            <w:tcW w:w="250" w:type="pct"/>
            <w:vMerge w:val="restart"/>
            <w:tcBorders>
              <w:left w:val="single" w:sz="4" w:space="0" w:color="auto"/>
              <w:right w:val="single" w:sz="4" w:space="0" w:color="auto"/>
            </w:tcBorders>
            <w:vAlign w:val="center"/>
          </w:tcPr>
          <w:p w:rsidR="00707FBB" w:rsidRPr="00F37157" w:rsidRDefault="00707FBB" w:rsidP="00247E21">
            <w:pPr>
              <w:spacing w:line="360" w:lineRule="auto"/>
              <w:jc w:val="center"/>
              <w:rPr>
                <w:szCs w:val="21"/>
              </w:rPr>
            </w:pPr>
            <w:r w:rsidRPr="00F37157">
              <w:rPr>
                <w:szCs w:val="21"/>
              </w:rPr>
              <w:t>4</w:t>
            </w:r>
          </w:p>
        </w:tc>
        <w:tc>
          <w:tcPr>
            <w:tcW w:w="548" w:type="pct"/>
            <w:vMerge w:val="restart"/>
            <w:tcBorders>
              <w:left w:val="single" w:sz="4" w:space="0" w:color="auto"/>
              <w:right w:val="single" w:sz="4" w:space="0" w:color="auto"/>
            </w:tcBorders>
            <w:vAlign w:val="center"/>
          </w:tcPr>
          <w:p w:rsidR="00707FBB" w:rsidRDefault="00707FBB" w:rsidP="00247E21">
            <w:pPr>
              <w:spacing w:line="360" w:lineRule="auto"/>
              <w:rPr>
                <w:rFonts w:hint="eastAsia"/>
                <w:kern w:val="0"/>
                <w:szCs w:val="21"/>
              </w:rPr>
            </w:pPr>
            <w:r>
              <w:rPr>
                <w:kern w:val="0"/>
                <w:szCs w:val="21"/>
              </w:rPr>
              <w:t>0000</w:t>
            </w:r>
            <w:r>
              <w:rPr>
                <w:rFonts w:hint="eastAsia"/>
                <w:kern w:val="0"/>
                <w:szCs w:val="21"/>
              </w:rPr>
              <w:t>0000</w:t>
            </w:r>
            <w:r>
              <w:rPr>
                <w:kern w:val="0"/>
                <w:szCs w:val="21"/>
              </w:rPr>
              <w:t>H~</w:t>
            </w:r>
          </w:p>
          <w:p w:rsidR="00707FBB" w:rsidRPr="00F37157" w:rsidRDefault="00707FBB" w:rsidP="00247E21">
            <w:pPr>
              <w:spacing w:line="360" w:lineRule="auto"/>
              <w:rPr>
                <w:szCs w:val="21"/>
              </w:rPr>
            </w:pPr>
            <w:r>
              <w:rPr>
                <w:rFonts w:hint="eastAsia"/>
                <w:kern w:val="0"/>
                <w:szCs w:val="21"/>
              </w:rPr>
              <w:t>FFF</w:t>
            </w:r>
            <w:r>
              <w:rPr>
                <w:kern w:val="0"/>
                <w:szCs w:val="21"/>
              </w:rPr>
              <w:t>FFFF</w:t>
            </w:r>
            <w:r>
              <w:rPr>
                <w:rFonts w:hint="eastAsia"/>
                <w:kern w:val="0"/>
                <w:szCs w:val="21"/>
              </w:rPr>
              <w:t>F</w:t>
            </w:r>
            <w:r>
              <w:rPr>
                <w:kern w:val="0"/>
                <w:szCs w:val="21"/>
              </w:rPr>
              <w:t>H</w:t>
            </w:r>
          </w:p>
        </w:tc>
        <w:tc>
          <w:tcPr>
            <w:tcW w:w="2000" w:type="pct"/>
            <w:gridSpan w:val="2"/>
            <w:vMerge w:val="restart"/>
            <w:tcBorders>
              <w:left w:val="single" w:sz="4" w:space="0" w:color="auto"/>
              <w:right w:val="single" w:sz="4" w:space="0" w:color="auto"/>
            </w:tcBorders>
            <w:vAlign w:val="center"/>
          </w:tcPr>
          <w:p w:rsidR="00707FBB" w:rsidRPr="00F37157" w:rsidRDefault="00707FBB" w:rsidP="00247E21">
            <w:pPr>
              <w:spacing w:line="360" w:lineRule="auto"/>
              <w:rPr>
                <w:szCs w:val="21"/>
              </w:rPr>
            </w:pPr>
            <w:r w:rsidRPr="00F37157">
              <w:rPr>
                <w:szCs w:val="21"/>
              </w:rPr>
              <w:t>EDAC</w:t>
            </w:r>
            <w:r w:rsidRPr="00F37157">
              <w:rPr>
                <w:szCs w:val="21"/>
              </w:rPr>
              <w:t>校验地址</w:t>
            </w:r>
          </w:p>
        </w:tc>
        <w:tc>
          <w:tcPr>
            <w:tcW w:w="409" w:type="pct"/>
            <w:tcBorders>
              <w:left w:val="single" w:sz="4" w:space="0" w:color="auto"/>
              <w:bottom w:val="single" w:sz="4" w:space="0" w:color="auto"/>
              <w:right w:val="single" w:sz="4" w:space="0" w:color="auto"/>
            </w:tcBorders>
            <w:vAlign w:val="center"/>
          </w:tcPr>
          <w:p w:rsidR="00707FBB" w:rsidRDefault="00707FBB" w:rsidP="00247E21">
            <w:pPr>
              <w:numPr>
                <w:ilvl w:val="0"/>
                <w:numId w:val="43"/>
              </w:numPr>
              <w:spacing w:line="360" w:lineRule="auto"/>
              <w:ind w:right="1"/>
              <w:jc w:val="center"/>
              <w:rPr>
                <w:rFonts w:eastAsia="黑体" w:hint="eastAsia"/>
                <w:b/>
                <w:szCs w:val="21"/>
              </w:rPr>
            </w:pPr>
          </w:p>
        </w:tc>
      </w:tr>
      <w:tr w:rsidR="00707FBB" w:rsidRPr="00F37157" w:rsidTr="00247E21">
        <w:trPr>
          <w:trHeight w:val="157"/>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shd w:val="clear" w:color="auto" w:fill="DAEEF3"/>
            <w:vAlign w:val="center"/>
          </w:tcPr>
          <w:p w:rsidR="00707FBB" w:rsidRPr="00F37157" w:rsidRDefault="00707FBB" w:rsidP="00247E21">
            <w:pPr>
              <w:spacing w:line="360" w:lineRule="auto"/>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jc w:val="center"/>
              <w:rPr>
                <w:szCs w:val="21"/>
              </w:rPr>
            </w:pPr>
          </w:p>
        </w:tc>
        <w:tc>
          <w:tcPr>
            <w:tcW w:w="548" w:type="pct"/>
            <w:vMerge/>
            <w:tcBorders>
              <w:left w:val="single" w:sz="4" w:space="0" w:color="auto"/>
              <w:right w:val="single" w:sz="4" w:space="0" w:color="auto"/>
            </w:tcBorders>
            <w:vAlign w:val="center"/>
          </w:tcPr>
          <w:p w:rsidR="00707FBB" w:rsidRDefault="00707FBB" w:rsidP="00247E21">
            <w:pPr>
              <w:spacing w:line="360" w:lineRule="auto"/>
              <w:rPr>
                <w:kern w:val="0"/>
                <w:szCs w:val="21"/>
              </w:rPr>
            </w:pPr>
          </w:p>
        </w:tc>
        <w:tc>
          <w:tcPr>
            <w:tcW w:w="2000" w:type="pct"/>
            <w:gridSpan w:val="2"/>
            <w:vMerge/>
            <w:tcBorders>
              <w:left w:val="single" w:sz="4" w:space="0" w:color="auto"/>
              <w:right w:val="single" w:sz="4" w:space="0" w:color="auto"/>
            </w:tcBorders>
            <w:vAlign w:val="center"/>
          </w:tcPr>
          <w:p w:rsidR="00707FBB" w:rsidRPr="00F37157" w:rsidRDefault="00707FBB" w:rsidP="00247E21">
            <w:pPr>
              <w:spacing w:line="360" w:lineRule="auto"/>
              <w:rPr>
                <w:szCs w:val="21"/>
              </w:rPr>
            </w:pPr>
          </w:p>
        </w:tc>
        <w:tc>
          <w:tcPr>
            <w:tcW w:w="409" w:type="pct"/>
            <w:tcBorders>
              <w:left w:val="single" w:sz="4" w:space="0" w:color="auto"/>
              <w:bottom w:val="single" w:sz="4" w:space="0" w:color="auto"/>
              <w:right w:val="single" w:sz="4" w:space="0" w:color="auto"/>
            </w:tcBorders>
            <w:vAlign w:val="center"/>
          </w:tcPr>
          <w:p w:rsidR="00707FBB" w:rsidRDefault="00707FBB" w:rsidP="00247E21">
            <w:pPr>
              <w:numPr>
                <w:ilvl w:val="0"/>
                <w:numId w:val="43"/>
              </w:numPr>
              <w:spacing w:line="360" w:lineRule="auto"/>
              <w:ind w:right="1"/>
              <w:jc w:val="center"/>
              <w:rPr>
                <w:rFonts w:eastAsia="黑体" w:hint="eastAsia"/>
                <w:b/>
                <w:szCs w:val="21"/>
              </w:rPr>
            </w:pPr>
          </w:p>
        </w:tc>
      </w:tr>
      <w:tr w:rsidR="00707FBB" w:rsidRPr="00F37157" w:rsidTr="00247E21">
        <w:trPr>
          <w:trHeight w:val="157"/>
          <w:tblHeader/>
          <w:jc w:val="center"/>
        </w:trPr>
        <w:tc>
          <w:tcPr>
            <w:tcW w:w="233" w:type="pct"/>
            <w:vMerge/>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right w:val="single" w:sz="4" w:space="0" w:color="auto"/>
            </w:tcBorders>
            <w:shd w:val="clear" w:color="auto" w:fill="DAEEF3"/>
            <w:vAlign w:val="center"/>
          </w:tcPr>
          <w:p w:rsidR="00707FBB" w:rsidRPr="00F37157" w:rsidRDefault="00707FBB" w:rsidP="00247E21">
            <w:pPr>
              <w:spacing w:line="360" w:lineRule="auto"/>
              <w:jc w:val="left"/>
              <w:rPr>
                <w:szCs w:val="21"/>
              </w:rPr>
            </w:pPr>
          </w:p>
        </w:tc>
        <w:tc>
          <w:tcPr>
            <w:tcW w:w="250" w:type="pct"/>
            <w:vMerge/>
            <w:tcBorders>
              <w:left w:val="single" w:sz="4" w:space="0" w:color="auto"/>
              <w:right w:val="single" w:sz="4" w:space="0" w:color="auto"/>
            </w:tcBorders>
            <w:vAlign w:val="center"/>
          </w:tcPr>
          <w:p w:rsidR="00707FBB" w:rsidRPr="00F37157" w:rsidRDefault="00707FBB" w:rsidP="00247E21">
            <w:pPr>
              <w:spacing w:line="360" w:lineRule="auto"/>
              <w:jc w:val="center"/>
              <w:rPr>
                <w:szCs w:val="21"/>
              </w:rPr>
            </w:pPr>
          </w:p>
        </w:tc>
        <w:tc>
          <w:tcPr>
            <w:tcW w:w="548" w:type="pct"/>
            <w:vMerge/>
            <w:tcBorders>
              <w:left w:val="single" w:sz="4" w:space="0" w:color="auto"/>
              <w:right w:val="single" w:sz="4" w:space="0" w:color="auto"/>
            </w:tcBorders>
            <w:vAlign w:val="center"/>
          </w:tcPr>
          <w:p w:rsidR="00707FBB" w:rsidRDefault="00707FBB" w:rsidP="00247E21">
            <w:pPr>
              <w:spacing w:line="360" w:lineRule="auto"/>
              <w:rPr>
                <w:kern w:val="0"/>
                <w:szCs w:val="21"/>
              </w:rPr>
            </w:pPr>
          </w:p>
        </w:tc>
        <w:tc>
          <w:tcPr>
            <w:tcW w:w="2000" w:type="pct"/>
            <w:gridSpan w:val="2"/>
            <w:vMerge/>
            <w:tcBorders>
              <w:left w:val="single" w:sz="4" w:space="0" w:color="auto"/>
              <w:right w:val="single" w:sz="4" w:space="0" w:color="auto"/>
            </w:tcBorders>
            <w:vAlign w:val="center"/>
          </w:tcPr>
          <w:p w:rsidR="00707FBB" w:rsidRPr="00F37157" w:rsidRDefault="00707FBB" w:rsidP="00247E21">
            <w:pPr>
              <w:spacing w:line="360" w:lineRule="auto"/>
              <w:rPr>
                <w:szCs w:val="21"/>
              </w:rPr>
            </w:pPr>
          </w:p>
        </w:tc>
        <w:tc>
          <w:tcPr>
            <w:tcW w:w="409" w:type="pct"/>
            <w:tcBorders>
              <w:left w:val="single" w:sz="4" w:space="0" w:color="auto"/>
              <w:bottom w:val="single" w:sz="4" w:space="0" w:color="auto"/>
              <w:right w:val="single" w:sz="4" w:space="0" w:color="auto"/>
            </w:tcBorders>
            <w:vAlign w:val="center"/>
          </w:tcPr>
          <w:p w:rsidR="00707FBB" w:rsidRDefault="00707FBB" w:rsidP="00247E21">
            <w:pPr>
              <w:numPr>
                <w:ilvl w:val="0"/>
                <w:numId w:val="43"/>
              </w:numPr>
              <w:spacing w:line="360" w:lineRule="auto"/>
              <w:ind w:right="1"/>
              <w:jc w:val="center"/>
              <w:rPr>
                <w:rFonts w:eastAsia="黑体" w:hint="eastAsia"/>
                <w:b/>
                <w:szCs w:val="21"/>
              </w:rPr>
            </w:pPr>
          </w:p>
        </w:tc>
      </w:tr>
      <w:tr w:rsidR="00707FBB" w:rsidRPr="00F37157" w:rsidTr="00247E21">
        <w:trPr>
          <w:trHeight w:val="157"/>
          <w:tblHeader/>
          <w:jc w:val="center"/>
        </w:trPr>
        <w:tc>
          <w:tcPr>
            <w:tcW w:w="233"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bottom w:val="single" w:sz="4" w:space="0" w:color="auto"/>
              <w:right w:val="single" w:sz="4" w:space="0" w:color="auto"/>
            </w:tcBorders>
            <w:shd w:val="clear" w:color="auto" w:fill="DAEEF3"/>
            <w:vAlign w:val="center"/>
          </w:tcPr>
          <w:p w:rsidR="00707FBB" w:rsidRPr="00F37157" w:rsidRDefault="00707FBB" w:rsidP="00247E21">
            <w:pPr>
              <w:spacing w:line="360" w:lineRule="auto"/>
              <w:jc w:val="left"/>
              <w:rPr>
                <w:szCs w:val="21"/>
              </w:rPr>
            </w:pPr>
          </w:p>
        </w:tc>
        <w:tc>
          <w:tcPr>
            <w:tcW w:w="250" w:type="pct"/>
            <w:vMerge/>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jc w:val="center"/>
              <w:rPr>
                <w:szCs w:val="21"/>
              </w:rPr>
            </w:pPr>
          </w:p>
        </w:tc>
        <w:tc>
          <w:tcPr>
            <w:tcW w:w="548" w:type="pct"/>
            <w:vMerge/>
            <w:tcBorders>
              <w:left w:val="single" w:sz="4" w:space="0" w:color="auto"/>
              <w:bottom w:val="single" w:sz="4" w:space="0" w:color="auto"/>
              <w:right w:val="single" w:sz="4" w:space="0" w:color="auto"/>
            </w:tcBorders>
            <w:vAlign w:val="center"/>
          </w:tcPr>
          <w:p w:rsidR="00707FBB" w:rsidRDefault="00707FBB" w:rsidP="00247E21">
            <w:pPr>
              <w:spacing w:line="360" w:lineRule="auto"/>
              <w:rPr>
                <w:kern w:val="0"/>
                <w:szCs w:val="21"/>
              </w:rPr>
            </w:pPr>
          </w:p>
        </w:tc>
        <w:tc>
          <w:tcPr>
            <w:tcW w:w="2000" w:type="pct"/>
            <w:gridSpan w:val="2"/>
            <w:vMerge/>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rPr>
                <w:szCs w:val="21"/>
              </w:rPr>
            </w:pPr>
          </w:p>
        </w:tc>
        <w:tc>
          <w:tcPr>
            <w:tcW w:w="409" w:type="pct"/>
            <w:tcBorders>
              <w:left w:val="single" w:sz="4" w:space="0" w:color="auto"/>
              <w:bottom w:val="single" w:sz="4" w:space="0" w:color="auto"/>
              <w:right w:val="single" w:sz="4" w:space="0" w:color="auto"/>
            </w:tcBorders>
            <w:vAlign w:val="center"/>
          </w:tcPr>
          <w:p w:rsidR="00707FBB" w:rsidRDefault="00707FBB" w:rsidP="00247E21">
            <w:pPr>
              <w:numPr>
                <w:ilvl w:val="0"/>
                <w:numId w:val="43"/>
              </w:numPr>
              <w:spacing w:line="360" w:lineRule="auto"/>
              <w:ind w:right="1"/>
              <w:jc w:val="center"/>
              <w:rPr>
                <w:rFonts w:eastAsia="黑体" w:hint="eastAsia"/>
                <w:b/>
                <w:szCs w:val="21"/>
              </w:rPr>
            </w:pPr>
          </w:p>
        </w:tc>
      </w:tr>
      <w:tr w:rsidR="00707FBB" w:rsidRPr="00F37157" w:rsidTr="00247E21">
        <w:trPr>
          <w:trHeight w:val="354"/>
          <w:tblHeader/>
          <w:jc w:val="center"/>
        </w:trPr>
        <w:tc>
          <w:tcPr>
            <w:tcW w:w="233" w:type="pct"/>
            <w:vMerge w:val="restart"/>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val="restart"/>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val="restart"/>
            <w:tcBorders>
              <w:left w:val="single" w:sz="4" w:space="0" w:color="auto"/>
              <w:right w:val="single" w:sz="4" w:space="0" w:color="auto"/>
            </w:tcBorders>
            <w:shd w:val="clear" w:color="auto" w:fill="DAEEF3"/>
            <w:vAlign w:val="center"/>
          </w:tcPr>
          <w:p w:rsidR="00707FBB" w:rsidRPr="00696ECD" w:rsidRDefault="00707FBB" w:rsidP="00247E21">
            <w:pPr>
              <w:spacing w:line="360" w:lineRule="auto"/>
              <w:rPr>
                <w:szCs w:val="21"/>
              </w:rPr>
            </w:pPr>
            <w:r w:rsidRPr="00696ECD">
              <w:rPr>
                <w:szCs w:val="21"/>
              </w:rPr>
              <w:t>综合电子星务</w:t>
            </w:r>
            <w:r w:rsidRPr="00696ECD">
              <w:rPr>
                <w:szCs w:val="21"/>
              </w:rPr>
              <w:t>CAN</w:t>
            </w:r>
            <w:r w:rsidRPr="00696ECD">
              <w:rPr>
                <w:szCs w:val="21"/>
              </w:rPr>
              <w:t>总线</w:t>
            </w:r>
            <w:r w:rsidRPr="00696ECD">
              <w:rPr>
                <w:szCs w:val="21"/>
              </w:rPr>
              <w:t>GNSS</w:t>
            </w:r>
            <w:r w:rsidRPr="00696ECD">
              <w:rPr>
                <w:szCs w:val="21"/>
              </w:rPr>
              <w:t>整秒对时广播接收正确计数</w:t>
            </w:r>
          </w:p>
        </w:tc>
        <w:tc>
          <w:tcPr>
            <w:tcW w:w="250" w:type="pct"/>
            <w:vMerge w:val="restart"/>
            <w:tcBorders>
              <w:left w:val="single" w:sz="4" w:space="0" w:color="auto"/>
              <w:right w:val="single" w:sz="4" w:space="0" w:color="auto"/>
            </w:tcBorders>
            <w:vAlign w:val="center"/>
          </w:tcPr>
          <w:p w:rsidR="00707FBB" w:rsidRPr="00696ECD" w:rsidRDefault="00707FBB" w:rsidP="00247E21">
            <w:pPr>
              <w:spacing w:line="360" w:lineRule="auto"/>
              <w:jc w:val="center"/>
              <w:rPr>
                <w:szCs w:val="21"/>
              </w:rPr>
            </w:pPr>
            <w:r>
              <w:rPr>
                <w:rFonts w:hint="eastAsia"/>
                <w:szCs w:val="21"/>
              </w:rPr>
              <w:t>2</w:t>
            </w:r>
          </w:p>
        </w:tc>
        <w:tc>
          <w:tcPr>
            <w:tcW w:w="548" w:type="pct"/>
            <w:vMerge w:val="restart"/>
            <w:tcBorders>
              <w:left w:val="single" w:sz="4" w:space="0" w:color="auto"/>
              <w:right w:val="single" w:sz="4" w:space="0" w:color="auto"/>
            </w:tcBorders>
            <w:vAlign w:val="center"/>
          </w:tcPr>
          <w:p w:rsidR="00707FBB" w:rsidRPr="00696ECD" w:rsidRDefault="00707FBB" w:rsidP="00247E21">
            <w:pPr>
              <w:spacing w:line="360" w:lineRule="auto"/>
              <w:rPr>
                <w:szCs w:val="21"/>
              </w:rPr>
            </w:pPr>
            <w:r w:rsidRPr="00696ECD">
              <w:rPr>
                <w:szCs w:val="21"/>
              </w:rPr>
              <w:t>00</w:t>
            </w:r>
            <w:r>
              <w:rPr>
                <w:rFonts w:hint="eastAsia"/>
                <w:szCs w:val="21"/>
              </w:rPr>
              <w:t>00</w:t>
            </w:r>
            <w:r w:rsidRPr="00696ECD">
              <w:rPr>
                <w:szCs w:val="21"/>
              </w:rPr>
              <w:t>H~FF</w:t>
            </w:r>
            <w:r>
              <w:rPr>
                <w:rFonts w:hint="eastAsia"/>
                <w:szCs w:val="21"/>
              </w:rPr>
              <w:t>FF</w:t>
            </w:r>
            <w:r w:rsidRPr="00696ECD">
              <w:rPr>
                <w:szCs w:val="21"/>
              </w:rPr>
              <w:t>H</w:t>
            </w:r>
          </w:p>
        </w:tc>
        <w:tc>
          <w:tcPr>
            <w:tcW w:w="2000" w:type="pct"/>
            <w:gridSpan w:val="2"/>
            <w:vMerge w:val="restart"/>
            <w:tcBorders>
              <w:left w:val="single" w:sz="4" w:space="0" w:color="auto"/>
              <w:right w:val="single" w:sz="4" w:space="0" w:color="auto"/>
            </w:tcBorders>
            <w:vAlign w:val="center"/>
          </w:tcPr>
          <w:p w:rsidR="00707FBB" w:rsidRPr="00696ECD" w:rsidRDefault="00707FBB" w:rsidP="00247E21">
            <w:pPr>
              <w:spacing w:line="360" w:lineRule="auto"/>
              <w:rPr>
                <w:szCs w:val="21"/>
              </w:rPr>
            </w:pPr>
            <w:r w:rsidRPr="00696ECD">
              <w:rPr>
                <w:szCs w:val="21"/>
              </w:rPr>
              <w:t>标识有整秒时刻</w:t>
            </w:r>
            <w:r w:rsidRPr="00696ECD">
              <w:rPr>
                <w:szCs w:val="21"/>
              </w:rPr>
              <w:t>00~FFH</w:t>
            </w:r>
            <w:r w:rsidRPr="00696ECD">
              <w:rPr>
                <w:szCs w:val="21"/>
              </w:rPr>
              <w:t>循环计数</w:t>
            </w:r>
          </w:p>
        </w:tc>
        <w:tc>
          <w:tcPr>
            <w:tcW w:w="409" w:type="pct"/>
            <w:tcBorders>
              <w:left w:val="single" w:sz="4" w:space="0" w:color="auto"/>
              <w:bottom w:val="single" w:sz="4" w:space="0" w:color="auto"/>
              <w:right w:val="single" w:sz="4" w:space="0" w:color="auto"/>
            </w:tcBorders>
            <w:vAlign w:val="center"/>
          </w:tcPr>
          <w:p w:rsidR="00707FBB" w:rsidRPr="00346553" w:rsidRDefault="00707FBB" w:rsidP="00247E21">
            <w:pPr>
              <w:numPr>
                <w:ilvl w:val="0"/>
                <w:numId w:val="43"/>
              </w:numPr>
              <w:spacing w:line="360" w:lineRule="auto"/>
              <w:ind w:right="1"/>
              <w:jc w:val="center"/>
              <w:rPr>
                <w:rFonts w:eastAsia="黑体" w:hint="eastAsia"/>
                <w:b/>
                <w:szCs w:val="21"/>
              </w:rPr>
            </w:pPr>
          </w:p>
        </w:tc>
      </w:tr>
      <w:tr w:rsidR="00707FBB" w:rsidRPr="00F37157" w:rsidTr="00247E21">
        <w:trPr>
          <w:trHeight w:val="353"/>
          <w:tblHeader/>
          <w:jc w:val="center"/>
        </w:trPr>
        <w:tc>
          <w:tcPr>
            <w:tcW w:w="233"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bottom w:val="single" w:sz="4" w:space="0" w:color="auto"/>
              <w:right w:val="single" w:sz="4" w:space="0" w:color="auto"/>
            </w:tcBorders>
            <w:shd w:val="clear" w:color="auto" w:fill="DAEEF3"/>
            <w:vAlign w:val="center"/>
          </w:tcPr>
          <w:p w:rsidR="00707FBB" w:rsidRPr="00696ECD" w:rsidRDefault="00707FBB" w:rsidP="00247E21">
            <w:pPr>
              <w:spacing w:line="360" w:lineRule="auto"/>
              <w:rPr>
                <w:szCs w:val="21"/>
              </w:rPr>
            </w:pPr>
          </w:p>
        </w:tc>
        <w:tc>
          <w:tcPr>
            <w:tcW w:w="250" w:type="pct"/>
            <w:vMerge/>
            <w:tcBorders>
              <w:left w:val="single" w:sz="4" w:space="0" w:color="auto"/>
              <w:bottom w:val="single" w:sz="4" w:space="0" w:color="auto"/>
              <w:right w:val="single" w:sz="4" w:space="0" w:color="auto"/>
            </w:tcBorders>
            <w:vAlign w:val="center"/>
          </w:tcPr>
          <w:p w:rsidR="00707FBB" w:rsidRDefault="00707FBB" w:rsidP="00247E21">
            <w:pPr>
              <w:spacing w:line="360" w:lineRule="auto"/>
              <w:jc w:val="center"/>
              <w:rPr>
                <w:rFonts w:hint="eastAsia"/>
                <w:szCs w:val="21"/>
              </w:rPr>
            </w:pPr>
          </w:p>
        </w:tc>
        <w:tc>
          <w:tcPr>
            <w:tcW w:w="548" w:type="pct"/>
            <w:vMerge/>
            <w:tcBorders>
              <w:left w:val="single" w:sz="4" w:space="0" w:color="auto"/>
              <w:bottom w:val="single" w:sz="4" w:space="0" w:color="auto"/>
              <w:right w:val="single" w:sz="4" w:space="0" w:color="auto"/>
            </w:tcBorders>
            <w:vAlign w:val="center"/>
          </w:tcPr>
          <w:p w:rsidR="00707FBB" w:rsidRPr="00696ECD" w:rsidRDefault="00707FBB" w:rsidP="00247E21">
            <w:pPr>
              <w:spacing w:line="360" w:lineRule="auto"/>
              <w:rPr>
                <w:szCs w:val="21"/>
              </w:rPr>
            </w:pPr>
          </w:p>
        </w:tc>
        <w:tc>
          <w:tcPr>
            <w:tcW w:w="2000" w:type="pct"/>
            <w:gridSpan w:val="2"/>
            <w:vMerge/>
            <w:tcBorders>
              <w:left w:val="single" w:sz="4" w:space="0" w:color="auto"/>
              <w:bottom w:val="single" w:sz="4" w:space="0" w:color="auto"/>
              <w:right w:val="single" w:sz="4" w:space="0" w:color="auto"/>
            </w:tcBorders>
            <w:vAlign w:val="center"/>
          </w:tcPr>
          <w:p w:rsidR="00707FBB" w:rsidRPr="00696ECD" w:rsidRDefault="00707FBB" w:rsidP="00247E21">
            <w:pPr>
              <w:spacing w:line="360" w:lineRule="auto"/>
              <w:rPr>
                <w:szCs w:val="21"/>
              </w:rPr>
            </w:pPr>
          </w:p>
        </w:tc>
        <w:tc>
          <w:tcPr>
            <w:tcW w:w="409" w:type="pct"/>
            <w:tcBorders>
              <w:left w:val="single" w:sz="4" w:space="0" w:color="auto"/>
              <w:bottom w:val="single" w:sz="4" w:space="0" w:color="auto"/>
              <w:right w:val="single" w:sz="4" w:space="0" w:color="auto"/>
            </w:tcBorders>
            <w:vAlign w:val="center"/>
          </w:tcPr>
          <w:p w:rsidR="00707FBB" w:rsidRPr="00346553" w:rsidRDefault="00707FBB" w:rsidP="00247E21">
            <w:pPr>
              <w:numPr>
                <w:ilvl w:val="0"/>
                <w:numId w:val="43"/>
              </w:numPr>
              <w:spacing w:line="360" w:lineRule="auto"/>
              <w:ind w:right="1"/>
              <w:jc w:val="center"/>
              <w:rPr>
                <w:rFonts w:eastAsia="黑体" w:hint="eastAsia"/>
                <w:b/>
                <w:szCs w:val="21"/>
              </w:rPr>
            </w:pPr>
          </w:p>
        </w:tc>
      </w:tr>
      <w:tr w:rsidR="00707FBB" w:rsidRPr="00F37157" w:rsidTr="00247E21">
        <w:trPr>
          <w:trHeight w:val="157"/>
          <w:tblHeader/>
          <w:jc w:val="center"/>
        </w:trPr>
        <w:tc>
          <w:tcPr>
            <w:tcW w:w="233" w:type="pct"/>
            <w:vMerge w:val="restart"/>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val="restart"/>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val="restart"/>
            <w:tcBorders>
              <w:left w:val="single" w:sz="4" w:space="0" w:color="auto"/>
              <w:right w:val="single" w:sz="4" w:space="0" w:color="auto"/>
            </w:tcBorders>
            <w:shd w:val="clear" w:color="auto" w:fill="DAEEF3"/>
            <w:vAlign w:val="center"/>
          </w:tcPr>
          <w:p w:rsidR="00707FBB" w:rsidRPr="00696ECD" w:rsidRDefault="00707FBB" w:rsidP="00247E21">
            <w:pPr>
              <w:spacing w:line="360" w:lineRule="auto"/>
              <w:rPr>
                <w:szCs w:val="21"/>
              </w:rPr>
            </w:pPr>
            <w:r w:rsidRPr="00696ECD">
              <w:rPr>
                <w:szCs w:val="21"/>
              </w:rPr>
              <w:t>综合电子星务</w:t>
            </w:r>
            <w:r w:rsidRPr="00696ECD">
              <w:rPr>
                <w:szCs w:val="21"/>
              </w:rPr>
              <w:t>CAN</w:t>
            </w:r>
            <w:r w:rsidRPr="00696ECD">
              <w:rPr>
                <w:szCs w:val="21"/>
              </w:rPr>
              <w:t>总线状态</w:t>
            </w:r>
          </w:p>
        </w:tc>
        <w:tc>
          <w:tcPr>
            <w:tcW w:w="250" w:type="pct"/>
            <w:vMerge w:val="restart"/>
            <w:tcBorders>
              <w:left w:val="single" w:sz="4" w:space="0" w:color="auto"/>
              <w:right w:val="single" w:sz="4" w:space="0" w:color="auto"/>
            </w:tcBorders>
            <w:vAlign w:val="center"/>
          </w:tcPr>
          <w:p w:rsidR="00707FBB" w:rsidRPr="00696ECD" w:rsidRDefault="00707FBB" w:rsidP="00247E21">
            <w:pPr>
              <w:spacing w:line="360" w:lineRule="auto"/>
              <w:jc w:val="center"/>
              <w:rPr>
                <w:szCs w:val="21"/>
              </w:rPr>
            </w:pPr>
            <w:r w:rsidRPr="00696ECD">
              <w:rPr>
                <w:szCs w:val="21"/>
              </w:rPr>
              <w:t>1</w:t>
            </w:r>
          </w:p>
        </w:tc>
        <w:tc>
          <w:tcPr>
            <w:tcW w:w="548" w:type="pct"/>
            <w:tcBorders>
              <w:left w:val="single" w:sz="4" w:space="0" w:color="auto"/>
              <w:bottom w:val="single" w:sz="4" w:space="0" w:color="auto"/>
              <w:right w:val="single" w:sz="4" w:space="0" w:color="auto"/>
            </w:tcBorders>
            <w:vAlign w:val="center"/>
          </w:tcPr>
          <w:p w:rsidR="00707FBB" w:rsidRPr="00643665" w:rsidRDefault="00707FBB" w:rsidP="00247E21">
            <w:pPr>
              <w:spacing w:line="360" w:lineRule="auto"/>
              <w:rPr>
                <w:szCs w:val="21"/>
              </w:rPr>
            </w:pPr>
            <w:r w:rsidRPr="00643665">
              <w:rPr>
                <w:rFonts w:hint="eastAsia"/>
                <w:szCs w:val="21"/>
              </w:rPr>
              <w:t>AA</w:t>
            </w:r>
            <w:r w:rsidRPr="00643665">
              <w:rPr>
                <w:szCs w:val="21"/>
              </w:rPr>
              <w:t>H</w:t>
            </w:r>
          </w:p>
        </w:tc>
        <w:tc>
          <w:tcPr>
            <w:tcW w:w="2000" w:type="pct"/>
            <w:gridSpan w:val="2"/>
            <w:tcBorders>
              <w:left w:val="single" w:sz="4" w:space="0" w:color="auto"/>
              <w:right w:val="single" w:sz="4" w:space="0" w:color="auto"/>
            </w:tcBorders>
            <w:vAlign w:val="center"/>
          </w:tcPr>
          <w:p w:rsidR="00707FBB" w:rsidRPr="00696ECD" w:rsidRDefault="00707FBB" w:rsidP="00247E21">
            <w:pPr>
              <w:spacing w:line="360" w:lineRule="auto"/>
              <w:jc w:val="center"/>
              <w:rPr>
                <w:szCs w:val="21"/>
              </w:rPr>
            </w:pPr>
            <w:r w:rsidRPr="00696ECD">
              <w:rPr>
                <w:szCs w:val="21"/>
              </w:rPr>
              <w:t>A</w:t>
            </w:r>
            <w:r w:rsidRPr="00696ECD">
              <w:rPr>
                <w:szCs w:val="21"/>
              </w:rPr>
              <w:t>总线</w:t>
            </w:r>
          </w:p>
        </w:tc>
        <w:tc>
          <w:tcPr>
            <w:tcW w:w="409" w:type="pct"/>
            <w:vMerge w:val="restart"/>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157"/>
          <w:tblHeader/>
          <w:jc w:val="center"/>
        </w:trPr>
        <w:tc>
          <w:tcPr>
            <w:tcW w:w="233"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bottom w:val="single" w:sz="4" w:space="0" w:color="auto"/>
              <w:right w:val="single" w:sz="4" w:space="0" w:color="auto"/>
            </w:tcBorders>
            <w:shd w:val="clear" w:color="auto" w:fill="DAEEF3"/>
            <w:vAlign w:val="center"/>
          </w:tcPr>
          <w:p w:rsidR="00707FBB" w:rsidRPr="00F37157" w:rsidRDefault="00707FBB" w:rsidP="00247E21">
            <w:pPr>
              <w:spacing w:line="360" w:lineRule="auto"/>
              <w:jc w:val="left"/>
              <w:rPr>
                <w:szCs w:val="21"/>
              </w:rPr>
            </w:pPr>
          </w:p>
        </w:tc>
        <w:tc>
          <w:tcPr>
            <w:tcW w:w="250" w:type="pct"/>
            <w:vMerge/>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jc w:val="center"/>
              <w:rPr>
                <w:szCs w:val="21"/>
              </w:rPr>
            </w:pPr>
          </w:p>
        </w:tc>
        <w:tc>
          <w:tcPr>
            <w:tcW w:w="548" w:type="pct"/>
            <w:tcBorders>
              <w:left w:val="single" w:sz="4" w:space="0" w:color="auto"/>
              <w:bottom w:val="single" w:sz="4" w:space="0" w:color="auto"/>
              <w:right w:val="single" w:sz="4" w:space="0" w:color="auto"/>
            </w:tcBorders>
            <w:vAlign w:val="center"/>
          </w:tcPr>
          <w:p w:rsidR="00707FBB" w:rsidRPr="00643665" w:rsidRDefault="00707FBB" w:rsidP="00247E21">
            <w:pPr>
              <w:spacing w:line="360" w:lineRule="auto"/>
              <w:rPr>
                <w:szCs w:val="21"/>
              </w:rPr>
            </w:pPr>
            <w:r w:rsidRPr="00643665">
              <w:rPr>
                <w:rFonts w:hint="eastAsia"/>
                <w:szCs w:val="21"/>
              </w:rPr>
              <w:t>BB</w:t>
            </w:r>
            <w:r w:rsidRPr="00643665">
              <w:rPr>
                <w:szCs w:val="21"/>
              </w:rPr>
              <w:t>H</w:t>
            </w:r>
          </w:p>
        </w:tc>
        <w:tc>
          <w:tcPr>
            <w:tcW w:w="2000" w:type="pct"/>
            <w:gridSpan w:val="2"/>
            <w:tcBorders>
              <w:left w:val="single" w:sz="4" w:space="0" w:color="auto"/>
              <w:bottom w:val="single" w:sz="4" w:space="0" w:color="auto"/>
              <w:right w:val="single" w:sz="4" w:space="0" w:color="auto"/>
            </w:tcBorders>
            <w:vAlign w:val="center"/>
          </w:tcPr>
          <w:p w:rsidR="00707FBB" w:rsidRPr="00696ECD" w:rsidRDefault="00707FBB" w:rsidP="00247E21">
            <w:pPr>
              <w:spacing w:line="360" w:lineRule="auto"/>
              <w:jc w:val="center"/>
              <w:rPr>
                <w:szCs w:val="21"/>
              </w:rPr>
            </w:pPr>
            <w:r w:rsidRPr="00696ECD">
              <w:rPr>
                <w:szCs w:val="21"/>
              </w:rPr>
              <w:t>B</w:t>
            </w:r>
            <w:r w:rsidRPr="00696ECD">
              <w:rPr>
                <w:szCs w:val="21"/>
              </w:rPr>
              <w:t>总线</w:t>
            </w:r>
          </w:p>
        </w:tc>
        <w:tc>
          <w:tcPr>
            <w:tcW w:w="409" w:type="pct"/>
            <w:vMerge/>
            <w:tcBorders>
              <w:left w:val="single" w:sz="4" w:space="0" w:color="auto"/>
              <w:bottom w:val="single" w:sz="4" w:space="0" w:color="auto"/>
              <w:right w:val="single" w:sz="4" w:space="0" w:color="auto"/>
            </w:tcBorders>
            <w:vAlign w:val="center"/>
          </w:tcPr>
          <w:p w:rsidR="00707FBB" w:rsidRDefault="00707FBB" w:rsidP="00247E21">
            <w:pPr>
              <w:numPr>
                <w:ilvl w:val="0"/>
                <w:numId w:val="43"/>
              </w:numPr>
              <w:spacing w:line="360" w:lineRule="auto"/>
              <w:ind w:right="1"/>
              <w:jc w:val="center"/>
              <w:rPr>
                <w:rFonts w:eastAsia="黑体" w:hint="eastAsia"/>
                <w:b/>
                <w:szCs w:val="21"/>
              </w:rPr>
            </w:pPr>
          </w:p>
        </w:tc>
      </w:tr>
      <w:tr w:rsidR="00707FBB" w:rsidRPr="00F37157" w:rsidTr="00247E21">
        <w:trPr>
          <w:trHeight w:val="177"/>
          <w:tblHeader/>
          <w:jc w:val="center"/>
        </w:trPr>
        <w:tc>
          <w:tcPr>
            <w:tcW w:w="233" w:type="pct"/>
            <w:vMerge w:val="restart"/>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val="restart"/>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val="restart"/>
            <w:tcBorders>
              <w:left w:val="single" w:sz="4" w:space="0" w:color="auto"/>
              <w:right w:val="single" w:sz="4" w:space="0" w:color="auto"/>
            </w:tcBorders>
            <w:shd w:val="clear" w:color="auto" w:fill="DAEEF3"/>
            <w:vAlign w:val="center"/>
          </w:tcPr>
          <w:p w:rsidR="00707FBB" w:rsidRPr="00696ECD" w:rsidRDefault="00707FBB" w:rsidP="00247E21">
            <w:pPr>
              <w:spacing w:line="360" w:lineRule="auto"/>
              <w:rPr>
                <w:szCs w:val="21"/>
              </w:rPr>
            </w:pPr>
            <w:r w:rsidRPr="00696ECD">
              <w:rPr>
                <w:szCs w:val="21"/>
              </w:rPr>
              <w:t>综合电子星务</w:t>
            </w:r>
            <w:r w:rsidRPr="00696ECD">
              <w:rPr>
                <w:szCs w:val="21"/>
              </w:rPr>
              <w:t>CAN</w:t>
            </w:r>
            <w:r w:rsidRPr="00696ECD">
              <w:rPr>
                <w:szCs w:val="21"/>
              </w:rPr>
              <w:t>总线复位计数</w:t>
            </w:r>
          </w:p>
        </w:tc>
        <w:tc>
          <w:tcPr>
            <w:tcW w:w="250" w:type="pct"/>
            <w:vMerge w:val="restart"/>
            <w:tcBorders>
              <w:left w:val="single" w:sz="4" w:space="0" w:color="auto"/>
              <w:right w:val="single" w:sz="4" w:space="0" w:color="auto"/>
            </w:tcBorders>
            <w:vAlign w:val="center"/>
          </w:tcPr>
          <w:p w:rsidR="00707FBB" w:rsidRPr="00696ECD" w:rsidRDefault="00707FBB" w:rsidP="00247E21">
            <w:pPr>
              <w:spacing w:line="360" w:lineRule="auto"/>
              <w:jc w:val="center"/>
              <w:rPr>
                <w:szCs w:val="21"/>
              </w:rPr>
            </w:pPr>
            <w:r w:rsidRPr="00696ECD">
              <w:rPr>
                <w:szCs w:val="21"/>
              </w:rPr>
              <w:t>1</w:t>
            </w:r>
          </w:p>
        </w:tc>
        <w:tc>
          <w:tcPr>
            <w:tcW w:w="548" w:type="pct"/>
            <w:vMerge w:val="restart"/>
            <w:tcBorders>
              <w:left w:val="single" w:sz="4" w:space="0" w:color="auto"/>
              <w:right w:val="single" w:sz="4" w:space="0" w:color="auto"/>
            </w:tcBorders>
            <w:vAlign w:val="center"/>
          </w:tcPr>
          <w:p w:rsidR="00707FBB" w:rsidRPr="00696ECD" w:rsidRDefault="00707FBB" w:rsidP="00247E21">
            <w:pPr>
              <w:spacing w:line="360" w:lineRule="auto"/>
              <w:rPr>
                <w:szCs w:val="21"/>
              </w:rPr>
            </w:pPr>
            <w:r w:rsidRPr="00696ECD">
              <w:rPr>
                <w:szCs w:val="21"/>
              </w:rPr>
              <w:t>00H~FFH</w:t>
            </w:r>
          </w:p>
        </w:tc>
        <w:tc>
          <w:tcPr>
            <w:tcW w:w="398" w:type="pct"/>
            <w:tcBorders>
              <w:left w:val="single" w:sz="4" w:space="0" w:color="auto"/>
              <w:bottom w:val="single" w:sz="4" w:space="0" w:color="auto"/>
              <w:right w:val="single" w:sz="4" w:space="0" w:color="auto"/>
            </w:tcBorders>
            <w:vAlign w:val="center"/>
          </w:tcPr>
          <w:p w:rsidR="00707FBB" w:rsidRPr="00696ECD" w:rsidRDefault="00707FBB" w:rsidP="00247E21">
            <w:pPr>
              <w:spacing w:line="360" w:lineRule="auto"/>
              <w:jc w:val="left"/>
              <w:rPr>
                <w:szCs w:val="21"/>
              </w:rPr>
            </w:pPr>
            <w:r w:rsidRPr="00696ECD">
              <w:rPr>
                <w:szCs w:val="21"/>
              </w:rPr>
              <w:t>D7~D4</w:t>
            </w:r>
          </w:p>
        </w:tc>
        <w:tc>
          <w:tcPr>
            <w:tcW w:w="1602" w:type="pct"/>
            <w:tcBorders>
              <w:left w:val="single" w:sz="4" w:space="0" w:color="auto"/>
              <w:right w:val="single" w:sz="4" w:space="0" w:color="auto"/>
            </w:tcBorders>
            <w:vAlign w:val="center"/>
          </w:tcPr>
          <w:p w:rsidR="00707FBB" w:rsidRPr="00696ECD" w:rsidRDefault="00707FBB" w:rsidP="00247E21">
            <w:pPr>
              <w:spacing w:line="360" w:lineRule="auto"/>
              <w:jc w:val="left"/>
              <w:rPr>
                <w:szCs w:val="21"/>
              </w:rPr>
            </w:pPr>
            <w:r w:rsidRPr="00696ECD">
              <w:rPr>
                <w:szCs w:val="21"/>
              </w:rPr>
              <w:t>A</w:t>
            </w:r>
            <w:r w:rsidRPr="00696ECD">
              <w:rPr>
                <w:szCs w:val="21"/>
              </w:rPr>
              <w:t>总线硬复位次数</w:t>
            </w:r>
          </w:p>
        </w:tc>
        <w:tc>
          <w:tcPr>
            <w:tcW w:w="409" w:type="pct"/>
            <w:vMerge w:val="restart"/>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176"/>
          <w:tblHeader/>
          <w:jc w:val="center"/>
        </w:trPr>
        <w:tc>
          <w:tcPr>
            <w:tcW w:w="233"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bottom w:val="single" w:sz="4" w:space="0" w:color="auto"/>
              <w:right w:val="single" w:sz="4" w:space="0" w:color="auto"/>
            </w:tcBorders>
            <w:shd w:val="clear" w:color="auto" w:fill="DAEEF3"/>
            <w:vAlign w:val="center"/>
          </w:tcPr>
          <w:p w:rsidR="00707FBB" w:rsidRPr="00696ECD" w:rsidRDefault="00707FBB" w:rsidP="00247E21">
            <w:pPr>
              <w:spacing w:line="360" w:lineRule="auto"/>
              <w:rPr>
                <w:szCs w:val="21"/>
              </w:rPr>
            </w:pPr>
          </w:p>
        </w:tc>
        <w:tc>
          <w:tcPr>
            <w:tcW w:w="250" w:type="pct"/>
            <w:vMerge/>
            <w:tcBorders>
              <w:left w:val="single" w:sz="4" w:space="0" w:color="auto"/>
              <w:bottom w:val="single" w:sz="4" w:space="0" w:color="auto"/>
              <w:right w:val="single" w:sz="4" w:space="0" w:color="auto"/>
            </w:tcBorders>
            <w:vAlign w:val="center"/>
          </w:tcPr>
          <w:p w:rsidR="00707FBB" w:rsidRPr="00696ECD" w:rsidRDefault="00707FBB" w:rsidP="00247E21">
            <w:pPr>
              <w:spacing w:line="360" w:lineRule="auto"/>
              <w:jc w:val="center"/>
              <w:rPr>
                <w:szCs w:val="21"/>
              </w:rPr>
            </w:pPr>
          </w:p>
        </w:tc>
        <w:tc>
          <w:tcPr>
            <w:tcW w:w="548" w:type="pct"/>
            <w:vMerge/>
            <w:tcBorders>
              <w:left w:val="single" w:sz="4" w:space="0" w:color="auto"/>
              <w:bottom w:val="single" w:sz="4" w:space="0" w:color="auto"/>
              <w:right w:val="single" w:sz="4" w:space="0" w:color="auto"/>
            </w:tcBorders>
            <w:vAlign w:val="center"/>
          </w:tcPr>
          <w:p w:rsidR="00707FBB" w:rsidRPr="00696ECD" w:rsidRDefault="00707FBB" w:rsidP="00247E21">
            <w:pPr>
              <w:spacing w:line="360" w:lineRule="auto"/>
              <w:rPr>
                <w:szCs w:val="21"/>
              </w:rPr>
            </w:pPr>
          </w:p>
        </w:tc>
        <w:tc>
          <w:tcPr>
            <w:tcW w:w="398" w:type="pct"/>
            <w:tcBorders>
              <w:left w:val="single" w:sz="4" w:space="0" w:color="auto"/>
              <w:bottom w:val="single" w:sz="4" w:space="0" w:color="auto"/>
              <w:right w:val="single" w:sz="4" w:space="0" w:color="auto"/>
            </w:tcBorders>
            <w:vAlign w:val="center"/>
          </w:tcPr>
          <w:p w:rsidR="00707FBB" w:rsidRPr="00696ECD" w:rsidRDefault="00707FBB" w:rsidP="00247E21">
            <w:pPr>
              <w:spacing w:line="360" w:lineRule="auto"/>
              <w:jc w:val="left"/>
              <w:rPr>
                <w:szCs w:val="21"/>
              </w:rPr>
            </w:pPr>
            <w:r w:rsidRPr="00696ECD">
              <w:rPr>
                <w:szCs w:val="21"/>
              </w:rPr>
              <w:t>D3~D0</w:t>
            </w:r>
          </w:p>
        </w:tc>
        <w:tc>
          <w:tcPr>
            <w:tcW w:w="1602" w:type="pct"/>
            <w:tcBorders>
              <w:left w:val="single" w:sz="4" w:space="0" w:color="auto"/>
              <w:bottom w:val="single" w:sz="4" w:space="0" w:color="auto"/>
              <w:right w:val="single" w:sz="4" w:space="0" w:color="auto"/>
            </w:tcBorders>
            <w:vAlign w:val="center"/>
          </w:tcPr>
          <w:p w:rsidR="00707FBB" w:rsidRPr="00696ECD" w:rsidRDefault="00707FBB" w:rsidP="00247E21">
            <w:pPr>
              <w:spacing w:line="360" w:lineRule="auto"/>
              <w:jc w:val="left"/>
              <w:rPr>
                <w:szCs w:val="21"/>
              </w:rPr>
            </w:pPr>
            <w:r w:rsidRPr="00696ECD">
              <w:rPr>
                <w:szCs w:val="21"/>
              </w:rPr>
              <w:t>B</w:t>
            </w:r>
            <w:r w:rsidRPr="00696ECD">
              <w:rPr>
                <w:szCs w:val="21"/>
              </w:rPr>
              <w:t>总线硬复位次数</w:t>
            </w:r>
          </w:p>
        </w:tc>
        <w:tc>
          <w:tcPr>
            <w:tcW w:w="409" w:type="pct"/>
            <w:vMerge/>
            <w:tcBorders>
              <w:left w:val="single" w:sz="4" w:space="0" w:color="auto"/>
              <w:bottom w:val="single" w:sz="4" w:space="0" w:color="auto"/>
              <w:right w:val="single" w:sz="4" w:space="0" w:color="auto"/>
            </w:tcBorders>
            <w:vAlign w:val="center"/>
          </w:tcPr>
          <w:p w:rsidR="00707FBB" w:rsidRDefault="00707FBB" w:rsidP="00247E21">
            <w:pPr>
              <w:numPr>
                <w:ilvl w:val="0"/>
                <w:numId w:val="43"/>
              </w:numPr>
              <w:spacing w:line="360" w:lineRule="auto"/>
              <w:ind w:right="1"/>
              <w:jc w:val="center"/>
              <w:rPr>
                <w:rFonts w:eastAsia="黑体" w:hint="eastAsia"/>
                <w:b/>
                <w:szCs w:val="21"/>
              </w:rPr>
            </w:pPr>
          </w:p>
        </w:tc>
      </w:tr>
      <w:tr w:rsidR="00707FBB" w:rsidRPr="00F37157" w:rsidTr="00247E21">
        <w:trPr>
          <w:trHeight w:val="176"/>
          <w:tblHeader/>
          <w:jc w:val="center"/>
        </w:trPr>
        <w:tc>
          <w:tcPr>
            <w:tcW w:w="233" w:type="pct"/>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tcBorders>
              <w:left w:val="single" w:sz="4" w:space="0" w:color="auto"/>
              <w:bottom w:val="single" w:sz="4" w:space="0" w:color="auto"/>
              <w:right w:val="single" w:sz="4" w:space="0" w:color="auto"/>
            </w:tcBorders>
            <w:shd w:val="clear" w:color="auto" w:fill="DAEEF3"/>
            <w:vAlign w:val="center"/>
          </w:tcPr>
          <w:p w:rsidR="00707FBB" w:rsidRPr="00696ECD" w:rsidRDefault="00707FBB" w:rsidP="00247E21">
            <w:pPr>
              <w:spacing w:line="360" w:lineRule="auto"/>
              <w:rPr>
                <w:szCs w:val="21"/>
              </w:rPr>
            </w:pPr>
            <w:r w:rsidRPr="00696ECD">
              <w:rPr>
                <w:szCs w:val="21"/>
              </w:rPr>
              <w:t>综合电子星务</w:t>
            </w:r>
            <w:r w:rsidRPr="00696ECD">
              <w:rPr>
                <w:szCs w:val="21"/>
              </w:rPr>
              <w:t>CAN</w:t>
            </w:r>
            <w:r w:rsidRPr="00696ECD">
              <w:rPr>
                <w:szCs w:val="21"/>
              </w:rPr>
              <w:t>总线重新初始化计数</w:t>
            </w:r>
          </w:p>
        </w:tc>
        <w:tc>
          <w:tcPr>
            <w:tcW w:w="250" w:type="pct"/>
            <w:tcBorders>
              <w:left w:val="single" w:sz="4" w:space="0" w:color="auto"/>
              <w:bottom w:val="single" w:sz="4" w:space="0" w:color="auto"/>
              <w:right w:val="single" w:sz="4" w:space="0" w:color="auto"/>
            </w:tcBorders>
            <w:vAlign w:val="center"/>
          </w:tcPr>
          <w:p w:rsidR="00707FBB" w:rsidRPr="00696ECD" w:rsidRDefault="00707FBB" w:rsidP="00247E21">
            <w:pPr>
              <w:spacing w:line="360" w:lineRule="auto"/>
              <w:jc w:val="center"/>
              <w:rPr>
                <w:szCs w:val="21"/>
              </w:rPr>
            </w:pPr>
            <w:r w:rsidRPr="00696ECD">
              <w:rPr>
                <w:szCs w:val="21"/>
              </w:rPr>
              <w:t>1</w:t>
            </w:r>
          </w:p>
        </w:tc>
        <w:tc>
          <w:tcPr>
            <w:tcW w:w="548" w:type="pct"/>
            <w:tcBorders>
              <w:left w:val="single" w:sz="4" w:space="0" w:color="auto"/>
              <w:bottom w:val="single" w:sz="4" w:space="0" w:color="auto"/>
              <w:right w:val="single" w:sz="4" w:space="0" w:color="auto"/>
            </w:tcBorders>
            <w:vAlign w:val="center"/>
          </w:tcPr>
          <w:p w:rsidR="00707FBB" w:rsidRPr="00696ECD" w:rsidRDefault="00707FBB" w:rsidP="00247E21">
            <w:pPr>
              <w:spacing w:line="360" w:lineRule="auto"/>
              <w:rPr>
                <w:szCs w:val="21"/>
              </w:rPr>
            </w:pPr>
            <w:r w:rsidRPr="00696ECD">
              <w:rPr>
                <w:szCs w:val="21"/>
              </w:rPr>
              <w:t>00H~FFH</w:t>
            </w:r>
          </w:p>
        </w:tc>
        <w:tc>
          <w:tcPr>
            <w:tcW w:w="2000" w:type="pct"/>
            <w:gridSpan w:val="2"/>
            <w:tcBorders>
              <w:left w:val="single" w:sz="4" w:space="0" w:color="auto"/>
              <w:bottom w:val="single" w:sz="4" w:space="0" w:color="auto"/>
              <w:right w:val="single" w:sz="4" w:space="0" w:color="auto"/>
            </w:tcBorders>
            <w:vAlign w:val="center"/>
          </w:tcPr>
          <w:p w:rsidR="00707FBB" w:rsidRPr="00696ECD" w:rsidRDefault="00707FBB" w:rsidP="00247E21">
            <w:pPr>
              <w:spacing w:line="360" w:lineRule="auto"/>
              <w:rPr>
                <w:szCs w:val="21"/>
              </w:rPr>
            </w:pPr>
            <w:r w:rsidRPr="00696ECD">
              <w:rPr>
                <w:szCs w:val="21"/>
              </w:rPr>
              <w:t>星务</w:t>
            </w:r>
            <w:r w:rsidRPr="00696ECD">
              <w:rPr>
                <w:szCs w:val="21"/>
              </w:rPr>
              <w:t>CAN</w:t>
            </w:r>
            <w:r w:rsidRPr="00696ECD">
              <w:rPr>
                <w:szCs w:val="21"/>
              </w:rPr>
              <w:t>总线重新初始化次数</w:t>
            </w:r>
          </w:p>
        </w:tc>
        <w:tc>
          <w:tcPr>
            <w:tcW w:w="409" w:type="pct"/>
            <w:tcBorders>
              <w:left w:val="single" w:sz="4" w:space="0" w:color="auto"/>
              <w:bottom w:val="single" w:sz="4" w:space="0" w:color="auto"/>
              <w:right w:val="single" w:sz="4" w:space="0" w:color="auto"/>
            </w:tcBorders>
            <w:vAlign w:val="center"/>
          </w:tcPr>
          <w:p w:rsidR="00707FBB" w:rsidRDefault="00707FBB" w:rsidP="00247E21">
            <w:pPr>
              <w:numPr>
                <w:ilvl w:val="0"/>
                <w:numId w:val="43"/>
              </w:numPr>
              <w:spacing w:line="360" w:lineRule="auto"/>
              <w:ind w:right="1"/>
              <w:jc w:val="center"/>
              <w:rPr>
                <w:rFonts w:eastAsia="黑体" w:hint="eastAsia"/>
                <w:b/>
                <w:szCs w:val="21"/>
              </w:rPr>
            </w:pPr>
          </w:p>
        </w:tc>
      </w:tr>
      <w:tr w:rsidR="00707FBB" w:rsidRPr="00F37157" w:rsidTr="00247E21">
        <w:trPr>
          <w:trHeight w:val="176"/>
          <w:tblHeader/>
          <w:jc w:val="center"/>
        </w:trPr>
        <w:tc>
          <w:tcPr>
            <w:tcW w:w="233" w:type="pct"/>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tcBorders>
              <w:left w:val="single" w:sz="4" w:space="0" w:color="auto"/>
              <w:bottom w:val="single" w:sz="4" w:space="0" w:color="auto"/>
              <w:right w:val="single" w:sz="4" w:space="0" w:color="auto"/>
            </w:tcBorders>
            <w:shd w:val="clear" w:color="auto" w:fill="DAEEF3"/>
            <w:vAlign w:val="center"/>
          </w:tcPr>
          <w:p w:rsidR="00707FBB" w:rsidRPr="00696ECD" w:rsidRDefault="00707FBB" w:rsidP="00247E21">
            <w:pPr>
              <w:spacing w:line="360" w:lineRule="auto"/>
              <w:rPr>
                <w:szCs w:val="21"/>
              </w:rPr>
            </w:pPr>
            <w:r w:rsidRPr="00696ECD">
              <w:rPr>
                <w:szCs w:val="21"/>
              </w:rPr>
              <w:t>综合电子星务</w:t>
            </w:r>
            <w:r w:rsidRPr="00696ECD">
              <w:rPr>
                <w:szCs w:val="21"/>
              </w:rPr>
              <w:t>CAN</w:t>
            </w:r>
            <w:r w:rsidRPr="00696ECD">
              <w:rPr>
                <w:szCs w:val="21"/>
              </w:rPr>
              <w:t>总线指令格式错误计数</w:t>
            </w:r>
          </w:p>
        </w:tc>
        <w:tc>
          <w:tcPr>
            <w:tcW w:w="250" w:type="pct"/>
            <w:tcBorders>
              <w:left w:val="single" w:sz="4" w:space="0" w:color="auto"/>
              <w:bottom w:val="single" w:sz="4" w:space="0" w:color="auto"/>
              <w:right w:val="single" w:sz="4" w:space="0" w:color="auto"/>
            </w:tcBorders>
            <w:vAlign w:val="center"/>
          </w:tcPr>
          <w:p w:rsidR="00707FBB" w:rsidRPr="00696ECD" w:rsidRDefault="00707FBB" w:rsidP="00247E21">
            <w:pPr>
              <w:spacing w:line="360" w:lineRule="auto"/>
              <w:jc w:val="center"/>
              <w:rPr>
                <w:szCs w:val="21"/>
              </w:rPr>
            </w:pPr>
            <w:r w:rsidRPr="00696ECD">
              <w:rPr>
                <w:szCs w:val="21"/>
              </w:rPr>
              <w:t>1</w:t>
            </w:r>
          </w:p>
        </w:tc>
        <w:tc>
          <w:tcPr>
            <w:tcW w:w="548" w:type="pct"/>
            <w:tcBorders>
              <w:left w:val="single" w:sz="4" w:space="0" w:color="auto"/>
              <w:bottom w:val="single" w:sz="4" w:space="0" w:color="auto"/>
              <w:right w:val="single" w:sz="4" w:space="0" w:color="auto"/>
            </w:tcBorders>
            <w:vAlign w:val="center"/>
          </w:tcPr>
          <w:p w:rsidR="00707FBB" w:rsidRPr="00696ECD" w:rsidRDefault="00707FBB" w:rsidP="00247E21">
            <w:pPr>
              <w:spacing w:line="360" w:lineRule="auto"/>
              <w:rPr>
                <w:szCs w:val="21"/>
              </w:rPr>
            </w:pPr>
            <w:r w:rsidRPr="00696ECD">
              <w:rPr>
                <w:szCs w:val="21"/>
              </w:rPr>
              <w:t>00H~FFH</w:t>
            </w:r>
          </w:p>
        </w:tc>
        <w:tc>
          <w:tcPr>
            <w:tcW w:w="2000" w:type="pct"/>
            <w:gridSpan w:val="2"/>
            <w:tcBorders>
              <w:left w:val="single" w:sz="4" w:space="0" w:color="auto"/>
              <w:bottom w:val="single" w:sz="4" w:space="0" w:color="auto"/>
              <w:right w:val="single" w:sz="4" w:space="0" w:color="auto"/>
            </w:tcBorders>
            <w:vAlign w:val="center"/>
          </w:tcPr>
          <w:p w:rsidR="00707FBB" w:rsidRPr="00696ECD" w:rsidRDefault="00707FBB" w:rsidP="00247E21">
            <w:pPr>
              <w:spacing w:line="360" w:lineRule="auto"/>
              <w:jc w:val="left"/>
              <w:rPr>
                <w:szCs w:val="21"/>
              </w:rPr>
            </w:pPr>
            <w:r w:rsidRPr="00696ECD">
              <w:rPr>
                <w:szCs w:val="21"/>
              </w:rPr>
              <w:t>对接收的所有星务</w:t>
            </w:r>
            <w:r w:rsidRPr="00696ECD">
              <w:rPr>
                <w:szCs w:val="21"/>
              </w:rPr>
              <w:t>CAN</w:t>
            </w:r>
            <w:r w:rsidRPr="00696ECD">
              <w:rPr>
                <w:szCs w:val="21"/>
              </w:rPr>
              <w:t>总线数据（遥控指令、遥测轮询指令、数据块）进行格式校验，格式校验包括数据包长度</w:t>
            </w:r>
            <w:r w:rsidRPr="00696ECD">
              <w:rPr>
                <w:szCs w:val="21"/>
              </w:rPr>
              <w:t>Length</w:t>
            </w:r>
            <w:r w:rsidRPr="00696ECD">
              <w:rPr>
                <w:szCs w:val="21"/>
              </w:rPr>
              <w:t>、</w:t>
            </w:r>
            <w:r w:rsidRPr="00696ECD">
              <w:rPr>
                <w:szCs w:val="21"/>
              </w:rPr>
              <w:t>Title</w:t>
            </w:r>
            <w:r w:rsidRPr="00696ECD">
              <w:rPr>
                <w:szCs w:val="21"/>
              </w:rPr>
              <w:t>、</w:t>
            </w:r>
            <w:r w:rsidRPr="00696ECD">
              <w:rPr>
                <w:szCs w:val="21"/>
              </w:rPr>
              <w:t>SUM</w:t>
            </w:r>
            <w:r w:rsidRPr="00696ECD">
              <w:rPr>
                <w:szCs w:val="21"/>
              </w:rPr>
              <w:t>的校验</w:t>
            </w:r>
          </w:p>
        </w:tc>
        <w:tc>
          <w:tcPr>
            <w:tcW w:w="409" w:type="pct"/>
            <w:tcBorders>
              <w:left w:val="single" w:sz="4" w:space="0" w:color="auto"/>
              <w:bottom w:val="single" w:sz="4" w:space="0" w:color="auto"/>
              <w:right w:val="single" w:sz="4" w:space="0" w:color="auto"/>
            </w:tcBorders>
            <w:vAlign w:val="center"/>
          </w:tcPr>
          <w:p w:rsidR="00707FBB" w:rsidRDefault="00707FBB" w:rsidP="00247E21">
            <w:pPr>
              <w:numPr>
                <w:ilvl w:val="0"/>
                <w:numId w:val="43"/>
              </w:numPr>
              <w:spacing w:line="360" w:lineRule="auto"/>
              <w:ind w:right="1"/>
              <w:jc w:val="center"/>
              <w:rPr>
                <w:rFonts w:eastAsia="黑体" w:hint="eastAsia"/>
                <w:b/>
                <w:szCs w:val="21"/>
              </w:rPr>
            </w:pPr>
          </w:p>
        </w:tc>
      </w:tr>
      <w:tr w:rsidR="00707FBB" w:rsidRPr="00F37157" w:rsidTr="00247E21">
        <w:trPr>
          <w:trHeight w:val="4818"/>
          <w:tblHeader/>
          <w:jc w:val="center"/>
        </w:trPr>
        <w:tc>
          <w:tcPr>
            <w:tcW w:w="233" w:type="pct"/>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tcBorders>
              <w:left w:val="single" w:sz="4" w:space="0" w:color="auto"/>
              <w:bottom w:val="single" w:sz="4" w:space="0" w:color="auto"/>
              <w:right w:val="single" w:sz="4" w:space="0" w:color="auto"/>
            </w:tcBorders>
            <w:shd w:val="clear" w:color="auto" w:fill="DAEEF3"/>
            <w:vAlign w:val="center"/>
          </w:tcPr>
          <w:p w:rsidR="00707FBB" w:rsidRPr="00696ECD" w:rsidRDefault="00707FBB" w:rsidP="00247E21">
            <w:pPr>
              <w:spacing w:line="360" w:lineRule="auto"/>
              <w:rPr>
                <w:szCs w:val="21"/>
              </w:rPr>
            </w:pPr>
            <w:r w:rsidRPr="00696ECD">
              <w:rPr>
                <w:szCs w:val="21"/>
              </w:rPr>
              <w:t>综合电子接收广播错误计数</w:t>
            </w:r>
          </w:p>
        </w:tc>
        <w:tc>
          <w:tcPr>
            <w:tcW w:w="250" w:type="pct"/>
            <w:tcBorders>
              <w:left w:val="single" w:sz="4" w:space="0" w:color="auto"/>
              <w:bottom w:val="single" w:sz="4" w:space="0" w:color="auto"/>
              <w:right w:val="single" w:sz="4" w:space="0" w:color="auto"/>
            </w:tcBorders>
            <w:vAlign w:val="center"/>
          </w:tcPr>
          <w:p w:rsidR="00707FBB" w:rsidRPr="00696ECD" w:rsidRDefault="00707FBB" w:rsidP="00247E21">
            <w:pPr>
              <w:spacing w:line="360" w:lineRule="auto"/>
              <w:jc w:val="center"/>
              <w:rPr>
                <w:szCs w:val="21"/>
              </w:rPr>
            </w:pPr>
            <w:r w:rsidRPr="00696ECD">
              <w:rPr>
                <w:szCs w:val="21"/>
              </w:rPr>
              <w:t>1</w:t>
            </w:r>
          </w:p>
        </w:tc>
        <w:tc>
          <w:tcPr>
            <w:tcW w:w="548" w:type="pct"/>
            <w:tcBorders>
              <w:left w:val="single" w:sz="4" w:space="0" w:color="auto"/>
              <w:bottom w:val="single" w:sz="4" w:space="0" w:color="auto"/>
              <w:right w:val="single" w:sz="4" w:space="0" w:color="auto"/>
            </w:tcBorders>
            <w:vAlign w:val="center"/>
          </w:tcPr>
          <w:p w:rsidR="00707FBB" w:rsidRPr="00696ECD" w:rsidRDefault="00707FBB" w:rsidP="00247E21">
            <w:pPr>
              <w:spacing w:line="360" w:lineRule="auto"/>
              <w:rPr>
                <w:szCs w:val="21"/>
              </w:rPr>
            </w:pPr>
            <w:r w:rsidRPr="00696ECD">
              <w:rPr>
                <w:szCs w:val="21"/>
              </w:rPr>
              <w:t>00H~FFH</w:t>
            </w:r>
          </w:p>
        </w:tc>
        <w:tc>
          <w:tcPr>
            <w:tcW w:w="2000" w:type="pct"/>
            <w:gridSpan w:val="2"/>
            <w:tcBorders>
              <w:left w:val="single" w:sz="4" w:space="0" w:color="auto"/>
              <w:bottom w:val="single" w:sz="4" w:space="0" w:color="auto"/>
              <w:right w:val="single" w:sz="4" w:space="0" w:color="auto"/>
            </w:tcBorders>
            <w:vAlign w:val="center"/>
          </w:tcPr>
          <w:p w:rsidR="00707FBB" w:rsidRPr="00696ECD" w:rsidRDefault="00707FBB" w:rsidP="00247E21">
            <w:pPr>
              <w:spacing w:line="360" w:lineRule="auto"/>
              <w:jc w:val="left"/>
              <w:rPr>
                <w:szCs w:val="21"/>
              </w:rPr>
            </w:pPr>
            <w:r w:rsidRPr="00696ECD">
              <w:rPr>
                <w:szCs w:val="21"/>
              </w:rPr>
              <w:t>上电初始值为</w:t>
            </w:r>
            <w:r w:rsidRPr="00696ECD">
              <w:rPr>
                <w:szCs w:val="21"/>
              </w:rPr>
              <w:t>00H</w:t>
            </w:r>
            <w:r w:rsidRPr="00696ECD">
              <w:rPr>
                <w:szCs w:val="21"/>
              </w:rPr>
              <w:t>，软件在收到正确的广播数据仲裁场、控制场（即</w:t>
            </w:r>
            <w:r w:rsidRPr="00696ECD">
              <w:rPr>
                <w:color w:val="000000"/>
                <w:szCs w:val="21"/>
              </w:rPr>
              <w:t>ID10</w:t>
            </w:r>
            <w:r w:rsidRPr="00696ECD">
              <w:rPr>
                <w:color w:val="000000"/>
                <w:szCs w:val="21"/>
              </w:rPr>
              <w:t>～</w:t>
            </w:r>
            <w:r w:rsidRPr="00696ECD">
              <w:rPr>
                <w:color w:val="000000"/>
                <w:szCs w:val="21"/>
              </w:rPr>
              <w:t>ID0</w:t>
            </w:r>
            <w:r w:rsidRPr="00696ECD">
              <w:rPr>
                <w:color w:val="000000"/>
                <w:szCs w:val="21"/>
              </w:rPr>
              <w:t>，</w:t>
            </w:r>
            <w:r w:rsidRPr="00696ECD">
              <w:rPr>
                <w:color w:val="000000"/>
                <w:szCs w:val="21"/>
              </w:rPr>
              <w:t>RTR</w:t>
            </w:r>
            <w:r w:rsidRPr="00696ECD">
              <w:rPr>
                <w:color w:val="000000"/>
                <w:szCs w:val="21"/>
              </w:rPr>
              <w:t>，</w:t>
            </w:r>
            <w:r w:rsidRPr="00696ECD">
              <w:rPr>
                <w:color w:val="000000"/>
                <w:szCs w:val="21"/>
              </w:rPr>
              <w:t>DLC</w:t>
            </w:r>
            <w:r w:rsidRPr="00696ECD">
              <w:rPr>
                <w:szCs w:val="21"/>
              </w:rPr>
              <w:t>）的前提下，判断如下情况是否出现</w:t>
            </w:r>
          </w:p>
          <w:p w:rsidR="00707FBB" w:rsidRPr="00696ECD" w:rsidRDefault="00707FBB" w:rsidP="00247E21">
            <w:pPr>
              <w:spacing w:line="360" w:lineRule="auto"/>
              <w:jc w:val="left"/>
              <w:rPr>
                <w:szCs w:val="21"/>
              </w:rPr>
            </w:pPr>
            <w:r w:rsidRPr="00696ECD">
              <w:rPr>
                <w:szCs w:val="21"/>
              </w:rPr>
              <w:t>（</w:t>
            </w:r>
            <w:r w:rsidRPr="00696ECD">
              <w:rPr>
                <w:szCs w:val="21"/>
              </w:rPr>
              <w:t>1</w:t>
            </w:r>
            <w:r w:rsidRPr="00696ECD">
              <w:rPr>
                <w:szCs w:val="21"/>
              </w:rPr>
              <w:t>）</w:t>
            </w:r>
            <w:r w:rsidRPr="00696ECD">
              <w:rPr>
                <w:szCs w:val="21"/>
              </w:rPr>
              <w:t>TITLE</w:t>
            </w:r>
            <w:r w:rsidRPr="00696ECD">
              <w:rPr>
                <w:szCs w:val="21"/>
              </w:rPr>
              <w:t>错误</w:t>
            </w:r>
          </w:p>
          <w:p w:rsidR="00707FBB" w:rsidRPr="00696ECD" w:rsidRDefault="00707FBB" w:rsidP="00247E21">
            <w:pPr>
              <w:spacing w:line="360" w:lineRule="auto"/>
              <w:jc w:val="left"/>
              <w:rPr>
                <w:szCs w:val="21"/>
              </w:rPr>
            </w:pPr>
            <w:r w:rsidRPr="00696ECD">
              <w:rPr>
                <w:szCs w:val="21"/>
              </w:rPr>
              <w:t>（</w:t>
            </w:r>
            <w:r w:rsidRPr="00696ECD">
              <w:rPr>
                <w:szCs w:val="21"/>
              </w:rPr>
              <w:t>2</w:t>
            </w:r>
            <w:r w:rsidRPr="00696ECD">
              <w:rPr>
                <w:szCs w:val="21"/>
              </w:rPr>
              <w:t>）</w:t>
            </w:r>
            <w:r w:rsidRPr="00696ECD">
              <w:rPr>
                <w:szCs w:val="21"/>
              </w:rPr>
              <w:t>LENGTH</w:t>
            </w:r>
            <w:r w:rsidRPr="00696ECD">
              <w:rPr>
                <w:szCs w:val="21"/>
              </w:rPr>
              <w:t>错误</w:t>
            </w:r>
          </w:p>
          <w:p w:rsidR="00707FBB" w:rsidRPr="00696ECD" w:rsidRDefault="00707FBB" w:rsidP="00247E21">
            <w:pPr>
              <w:spacing w:line="360" w:lineRule="auto"/>
              <w:jc w:val="left"/>
              <w:rPr>
                <w:szCs w:val="21"/>
              </w:rPr>
            </w:pPr>
            <w:r w:rsidRPr="00696ECD">
              <w:rPr>
                <w:szCs w:val="21"/>
              </w:rPr>
              <w:t>（</w:t>
            </w:r>
            <w:r w:rsidRPr="00696ECD">
              <w:rPr>
                <w:szCs w:val="21"/>
              </w:rPr>
              <w:t>3</w:t>
            </w:r>
            <w:r w:rsidRPr="00696ECD">
              <w:rPr>
                <w:szCs w:val="21"/>
              </w:rPr>
              <w:t>）累加和错误</w:t>
            </w:r>
          </w:p>
          <w:p w:rsidR="00707FBB" w:rsidRPr="00696ECD" w:rsidRDefault="00707FBB" w:rsidP="00247E21">
            <w:pPr>
              <w:spacing w:line="360" w:lineRule="auto"/>
              <w:jc w:val="left"/>
              <w:rPr>
                <w:szCs w:val="21"/>
              </w:rPr>
            </w:pPr>
            <w:r w:rsidRPr="00696ECD">
              <w:rPr>
                <w:szCs w:val="21"/>
              </w:rPr>
              <w:t>（</w:t>
            </w:r>
            <w:r w:rsidRPr="00696ECD">
              <w:rPr>
                <w:szCs w:val="21"/>
              </w:rPr>
              <w:t>4</w:t>
            </w:r>
            <w:r w:rsidRPr="00696ECD">
              <w:rPr>
                <w:szCs w:val="21"/>
              </w:rPr>
              <w:t>）广播帧序号大于最大帧序号</w:t>
            </w:r>
          </w:p>
          <w:p w:rsidR="00707FBB" w:rsidRPr="00696ECD" w:rsidRDefault="00707FBB" w:rsidP="00247E21">
            <w:pPr>
              <w:spacing w:line="360" w:lineRule="auto"/>
              <w:jc w:val="left"/>
              <w:rPr>
                <w:szCs w:val="21"/>
              </w:rPr>
            </w:pPr>
            <w:r w:rsidRPr="00696ECD">
              <w:rPr>
                <w:szCs w:val="21"/>
              </w:rPr>
              <w:t>（</w:t>
            </w:r>
            <w:r w:rsidRPr="00696ECD">
              <w:rPr>
                <w:szCs w:val="21"/>
              </w:rPr>
              <w:t>5</w:t>
            </w:r>
            <w:r w:rsidRPr="00696ECD">
              <w:rPr>
                <w:szCs w:val="21"/>
              </w:rPr>
              <w:t>）帧序号不连续</w:t>
            </w:r>
          </w:p>
          <w:p w:rsidR="00707FBB" w:rsidRPr="00696ECD" w:rsidRDefault="00707FBB" w:rsidP="00247E21">
            <w:pPr>
              <w:spacing w:line="360" w:lineRule="auto"/>
              <w:rPr>
                <w:szCs w:val="21"/>
              </w:rPr>
            </w:pPr>
            <w:r w:rsidRPr="00696ECD">
              <w:rPr>
                <w:szCs w:val="21"/>
              </w:rPr>
              <w:t>每出现</w:t>
            </w:r>
            <w:r w:rsidRPr="00696ECD">
              <w:rPr>
                <w:szCs w:val="21"/>
              </w:rPr>
              <w:t>1</w:t>
            </w:r>
            <w:r w:rsidRPr="00696ECD">
              <w:rPr>
                <w:szCs w:val="21"/>
              </w:rPr>
              <w:t>次错误则遥测值加</w:t>
            </w:r>
            <w:r w:rsidRPr="00696ECD">
              <w:rPr>
                <w:szCs w:val="21"/>
              </w:rPr>
              <w:t>1</w:t>
            </w:r>
            <w:r w:rsidRPr="00696ECD">
              <w:rPr>
                <w:szCs w:val="21"/>
              </w:rPr>
              <w:t>，该计数加</w:t>
            </w:r>
            <w:r w:rsidRPr="00696ECD">
              <w:rPr>
                <w:szCs w:val="21"/>
              </w:rPr>
              <w:t>1</w:t>
            </w:r>
            <w:r w:rsidRPr="00696ECD">
              <w:rPr>
                <w:szCs w:val="21"/>
              </w:rPr>
              <w:t>，上电初始值为</w:t>
            </w:r>
            <w:r w:rsidRPr="00696ECD">
              <w:rPr>
                <w:szCs w:val="21"/>
              </w:rPr>
              <w:t>00H</w:t>
            </w:r>
            <w:r w:rsidRPr="00696ECD">
              <w:rPr>
                <w:szCs w:val="21"/>
              </w:rPr>
              <w:t>，循环计数）</w:t>
            </w:r>
          </w:p>
          <w:p w:rsidR="00707FBB" w:rsidRPr="00696ECD" w:rsidRDefault="00707FBB" w:rsidP="00247E21">
            <w:pPr>
              <w:spacing w:line="360" w:lineRule="auto"/>
              <w:rPr>
                <w:szCs w:val="21"/>
              </w:rPr>
            </w:pPr>
            <w:r w:rsidRPr="00696ECD">
              <w:rPr>
                <w:szCs w:val="21"/>
              </w:rPr>
              <w:t>参数值范围：</w:t>
            </w:r>
            <w:r w:rsidRPr="00696ECD">
              <w:rPr>
                <w:szCs w:val="21"/>
              </w:rPr>
              <w:t>00H~FFH</w:t>
            </w:r>
          </w:p>
          <w:p w:rsidR="00707FBB" w:rsidRPr="00696ECD" w:rsidRDefault="00707FBB" w:rsidP="00247E21">
            <w:pPr>
              <w:spacing w:line="360" w:lineRule="auto"/>
              <w:jc w:val="left"/>
              <w:rPr>
                <w:szCs w:val="21"/>
              </w:rPr>
            </w:pPr>
            <w:r w:rsidRPr="00696ECD">
              <w:rPr>
                <w:szCs w:val="21"/>
              </w:rPr>
              <w:t>处理方法：不处理</w:t>
            </w:r>
          </w:p>
        </w:tc>
        <w:tc>
          <w:tcPr>
            <w:tcW w:w="409" w:type="pct"/>
            <w:tcBorders>
              <w:left w:val="single" w:sz="4" w:space="0" w:color="auto"/>
              <w:bottom w:val="single" w:sz="4" w:space="0" w:color="auto"/>
              <w:right w:val="single" w:sz="4" w:space="0" w:color="auto"/>
            </w:tcBorders>
            <w:vAlign w:val="center"/>
          </w:tcPr>
          <w:p w:rsidR="00707FBB" w:rsidRDefault="00707FBB" w:rsidP="00247E21">
            <w:pPr>
              <w:numPr>
                <w:ilvl w:val="0"/>
                <w:numId w:val="43"/>
              </w:numPr>
              <w:spacing w:line="360" w:lineRule="auto"/>
              <w:ind w:right="1"/>
              <w:jc w:val="center"/>
              <w:rPr>
                <w:rFonts w:eastAsia="黑体" w:hint="eastAsia"/>
                <w:b/>
                <w:szCs w:val="21"/>
              </w:rPr>
            </w:pPr>
          </w:p>
        </w:tc>
      </w:tr>
      <w:tr w:rsidR="00707FBB" w:rsidRPr="00F37157" w:rsidTr="00247E21">
        <w:trPr>
          <w:trHeight w:val="612"/>
          <w:tblHeader/>
          <w:jc w:val="center"/>
        </w:trPr>
        <w:tc>
          <w:tcPr>
            <w:tcW w:w="233" w:type="pct"/>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tcBorders>
              <w:left w:val="single" w:sz="4" w:space="0" w:color="auto"/>
              <w:bottom w:val="single" w:sz="4" w:space="0" w:color="auto"/>
              <w:right w:val="single" w:sz="4" w:space="0" w:color="auto"/>
            </w:tcBorders>
            <w:shd w:val="clear" w:color="auto" w:fill="DAEEF3"/>
          </w:tcPr>
          <w:p w:rsidR="00707FBB" w:rsidRPr="00D62A71" w:rsidRDefault="00707FBB" w:rsidP="00247E21">
            <w:pPr>
              <w:spacing w:line="360" w:lineRule="auto"/>
              <w:jc w:val="left"/>
              <w:rPr>
                <w:color w:val="FF0000"/>
                <w:szCs w:val="21"/>
              </w:rPr>
            </w:pPr>
            <w:r w:rsidRPr="00D62A71">
              <w:rPr>
                <w:color w:val="FF0000"/>
                <w:szCs w:val="21"/>
              </w:rPr>
              <w:t>综合电子发出的内部</w:t>
            </w:r>
            <w:r w:rsidRPr="00D62A71">
              <w:rPr>
                <w:color w:val="FF0000"/>
                <w:szCs w:val="21"/>
              </w:rPr>
              <w:t>CAN_A</w:t>
            </w:r>
            <w:r w:rsidRPr="00D62A71">
              <w:rPr>
                <w:color w:val="FF0000"/>
                <w:szCs w:val="21"/>
              </w:rPr>
              <w:t>总线复位计数</w:t>
            </w:r>
          </w:p>
        </w:tc>
        <w:tc>
          <w:tcPr>
            <w:tcW w:w="250" w:type="pct"/>
            <w:tcBorders>
              <w:left w:val="single" w:sz="4" w:space="0" w:color="auto"/>
              <w:bottom w:val="single" w:sz="4" w:space="0" w:color="auto"/>
              <w:right w:val="single" w:sz="4" w:space="0" w:color="auto"/>
            </w:tcBorders>
          </w:tcPr>
          <w:p w:rsidR="00707FBB" w:rsidRPr="00F37157" w:rsidRDefault="00707FBB" w:rsidP="00247E21">
            <w:pPr>
              <w:spacing w:line="360" w:lineRule="auto"/>
              <w:rPr>
                <w:szCs w:val="21"/>
              </w:rPr>
            </w:pPr>
            <w:r w:rsidRPr="00F37157">
              <w:rPr>
                <w:rFonts w:hint="eastAsia"/>
                <w:szCs w:val="21"/>
              </w:rPr>
              <w:t>1</w:t>
            </w:r>
          </w:p>
        </w:tc>
        <w:tc>
          <w:tcPr>
            <w:tcW w:w="548" w:type="pct"/>
            <w:tcBorders>
              <w:left w:val="single" w:sz="4" w:space="0" w:color="auto"/>
              <w:bottom w:val="single" w:sz="4" w:space="0" w:color="auto"/>
              <w:right w:val="single" w:sz="4" w:space="0" w:color="auto"/>
            </w:tcBorders>
          </w:tcPr>
          <w:p w:rsidR="00707FBB" w:rsidRPr="00F37157" w:rsidRDefault="00707FBB" w:rsidP="00247E21">
            <w:pPr>
              <w:spacing w:line="360" w:lineRule="auto"/>
              <w:rPr>
                <w:szCs w:val="21"/>
              </w:rPr>
            </w:pPr>
            <w:r w:rsidRPr="00F37157">
              <w:rPr>
                <w:szCs w:val="21"/>
              </w:rPr>
              <w:t>00H~FFH</w:t>
            </w:r>
          </w:p>
        </w:tc>
        <w:tc>
          <w:tcPr>
            <w:tcW w:w="2000" w:type="pct"/>
            <w:gridSpan w:val="2"/>
            <w:tcBorders>
              <w:left w:val="single" w:sz="4" w:space="0" w:color="auto"/>
              <w:bottom w:val="single" w:sz="4" w:space="0" w:color="auto"/>
              <w:right w:val="single" w:sz="4" w:space="0" w:color="auto"/>
            </w:tcBorders>
          </w:tcPr>
          <w:p w:rsidR="00707FBB" w:rsidRPr="00F37157" w:rsidRDefault="00707FBB" w:rsidP="00247E21">
            <w:pPr>
              <w:spacing w:line="360" w:lineRule="auto"/>
              <w:rPr>
                <w:szCs w:val="21"/>
              </w:rPr>
            </w:pPr>
            <w:r w:rsidRPr="00F37157">
              <w:rPr>
                <w:szCs w:val="21"/>
              </w:rPr>
              <w:t>内部</w:t>
            </w:r>
            <w:r w:rsidRPr="00F37157">
              <w:rPr>
                <w:szCs w:val="21"/>
              </w:rPr>
              <w:t>CAN_A</w:t>
            </w:r>
            <w:r w:rsidRPr="00F37157">
              <w:rPr>
                <w:szCs w:val="21"/>
              </w:rPr>
              <w:t>总线复位计次</w:t>
            </w:r>
          </w:p>
        </w:tc>
        <w:tc>
          <w:tcPr>
            <w:tcW w:w="409" w:type="pct"/>
            <w:tcBorders>
              <w:left w:val="single" w:sz="4" w:space="0" w:color="auto"/>
              <w:bottom w:val="single" w:sz="4" w:space="0" w:color="auto"/>
              <w:right w:val="single" w:sz="4" w:space="0" w:color="auto"/>
            </w:tcBorders>
            <w:vAlign w:val="center"/>
          </w:tcPr>
          <w:p w:rsidR="00707FBB" w:rsidRDefault="00707FBB" w:rsidP="00247E21">
            <w:pPr>
              <w:numPr>
                <w:ilvl w:val="0"/>
                <w:numId w:val="43"/>
              </w:numPr>
              <w:spacing w:line="360" w:lineRule="auto"/>
              <w:ind w:right="1"/>
              <w:jc w:val="center"/>
              <w:rPr>
                <w:rFonts w:eastAsia="黑体" w:hint="eastAsia"/>
                <w:b/>
                <w:szCs w:val="21"/>
              </w:rPr>
            </w:pPr>
          </w:p>
        </w:tc>
      </w:tr>
      <w:tr w:rsidR="00707FBB" w:rsidRPr="00F37157" w:rsidTr="00247E21">
        <w:trPr>
          <w:trHeight w:val="612"/>
          <w:tblHeader/>
          <w:jc w:val="center"/>
        </w:trPr>
        <w:tc>
          <w:tcPr>
            <w:tcW w:w="233" w:type="pct"/>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tcBorders>
              <w:left w:val="single" w:sz="4" w:space="0" w:color="auto"/>
              <w:bottom w:val="single" w:sz="4" w:space="0" w:color="auto"/>
              <w:right w:val="single" w:sz="4" w:space="0" w:color="auto"/>
            </w:tcBorders>
            <w:shd w:val="clear" w:color="auto" w:fill="DAEEF3"/>
          </w:tcPr>
          <w:p w:rsidR="00707FBB" w:rsidRPr="00D62A71" w:rsidRDefault="00707FBB" w:rsidP="00247E21">
            <w:pPr>
              <w:spacing w:line="360" w:lineRule="auto"/>
              <w:jc w:val="left"/>
              <w:rPr>
                <w:color w:val="FF0000"/>
                <w:szCs w:val="21"/>
              </w:rPr>
            </w:pPr>
            <w:r w:rsidRPr="00D62A71">
              <w:rPr>
                <w:color w:val="FF0000"/>
                <w:szCs w:val="21"/>
              </w:rPr>
              <w:t>综合电子发出的内部</w:t>
            </w:r>
            <w:r w:rsidRPr="00D62A71">
              <w:rPr>
                <w:color w:val="FF0000"/>
                <w:szCs w:val="21"/>
              </w:rPr>
              <w:t>CAN_B</w:t>
            </w:r>
            <w:r w:rsidRPr="00D62A71">
              <w:rPr>
                <w:color w:val="FF0000"/>
                <w:szCs w:val="21"/>
              </w:rPr>
              <w:t>总线复位计数</w:t>
            </w:r>
          </w:p>
        </w:tc>
        <w:tc>
          <w:tcPr>
            <w:tcW w:w="250" w:type="pct"/>
            <w:tcBorders>
              <w:left w:val="single" w:sz="4" w:space="0" w:color="auto"/>
              <w:bottom w:val="single" w:sz="4" w:space="0" w:color="auto"/>
              <w:right w:val="single" w:sz="4" w:space="0" w:color="auto"/>
            </w:tcBorders>
          </w:tcPr>
          <w:p w:rsidR="00707FBB" w:rsidRPr="00F37157" w:rsidRDefault="00707FBB" w:rsidP="00247E21">
            <w:pPr>
              <w:spacing w:line="360" w:lineRule="auto"/>
              <w:rPr>
                <w:szCs w:val="21"/>
              </w:rPr>
            </w:pPr>
            <w:r w:rsidRPr="00F37157">
              <w:rPr>
                <w:rFonts w:hint="eastAsia"/>
                <w:szCs w:val="21"/>
              </w:rPr>
              <w:t>1</w:t>
            </w:r>
          </w:p>
        </w:tc>
        <w:tc>
          <w:tcPr>
            <w:tcW w:w="548" w:type="pct"/>
            <w:tcBorders>
              <w:left w:val="single" w:sz="4" w:space="0" w:color="auto"/>
              <w:bottom w:val="single" w:sz="4" w:space="0" w:color="auto"/>
              <w:right w:val="single" w:sz="4" w:space="0" w:color="auto"/>
            </w:tcBorders>
          </w:tcPr>
          <w:p w:rsidR="00707FBB" w:rsidRPr="00F37157" w:rsidRDefault="00707FBB" w:rsidP="00247E21">
            <w:pPr>
              <w:spacing w:line="360" w:lineRule="auto"/>
              <w:rPr>
                <w:szCs w:val="21"/>
              </w:rPr>
            </w:pPr>
            <w:r w:rsidRPr="00F37157">
              <w:rPr>
                <w:szCs w:val="21"/>
              </w:rPr>
              <w:t>00H~FFH</w:t>
            </w:r>
          </w:p>
        </w:tc>
        <w:tc>
          <w:tcPr>
            <w:tcW w:w="2000" w:type="pct"/>
            <w:gridSpan w:val="2"/>
            <w:tcBorders>
              <w:left w:val="single" w:sz="4" w:space="0" w:color="auto"/>
              <w:bottom w:val="single" w:sz="4" w:space="0" w:color="auto"/>
              <w:right w:val="single" w:sz="4" w:space="0" w:color="auto"/>
            </w:tcBorders>
          </w:tcPr>
          <w:p w:rsidR="00707FBB" w:rsidRPr="00F37157" w:rsidRDefault="00707FBB" w:rsidP="00247E21">
            <w:pPr>
              <w:spacing w:line="360" w:lineRule="auto"/>
              <w:rPr>
                <w:szCs w:val="21"/>
              </w:rPr>
            </w:pPr>
            <w:r w:rsidRPr="00F37157">
              <w:rPr>
                <w:szCs w:val="21"/>
              </w:rPr>
              <w:t>内部</w:t>
            </w:r>
            <w:r w:rsidRPr="00F37157">
              <w:rPr>
                <w:szCs w:val="21"/>
              </w:rPr>
              <w:t>CAN_B</w:t>
            </w:r>
            <w:r w:rsidRPr="00F37157">
              <w:rPr>
                <w:szCs w:val="21"/>
              </w:rPr>
              <w:t>总线复位计次</w:t>
            </w:r>
          </w:p>
        </w:tc>
        <w:tc>
          <w:tcPr>
            <w:tcW w:w="409" w:type="pct"/>
            <w:tcBorders>
              <w:left w:val="single" w:sz="4" w:space="0" w:color="auto"/>
              <w:bottom w:val="single" w:sz="4" w:space="0" w:color="auto"/>
              <w:right w:val="single" w:sz="4" w:space="0" w:color="auto"/>
            </w:tcBorders>
            <w:vAlign w:val="center"/>
          </w:tcPr>
          <w:p w:rsidR="00707FBB" w:rsidRDefault="00707FBB" w:rsidP="00247E21">
            <w:pPr>
              <w:numPr>
                <w:ilvl w:val="0"/>
                <w:numId w:val="43"/>
              </w:numPr>
              <w:spacing w:line="360" w:lineRule="auto"/>
              <w:ind w:right="1"/>
              <w:jc w:val="center"/>
              <w:rPr>
                <w:rFonts w:eastAsia="黑体" w:hint="eastAsia"/>
                <w:b/>
                <w:szCs w:val="21"/>
              </w:rPr>
            </w:pPr>
          </w:p>
        </w:tc>
      </w:tr>
      <w:tr w:rsidR="00707FBB" w:rsidRPr="00F37157" w:rsidTr="00247E21">
        <w:trPr>
          <w:trHeight w:val="252"/>
          <w:tblHeader/>
          <w:jc w:val="center"/>
        </w:trPr>
        <w:tc>
          <w:tcPr>
            <w:tcW w:w="233" w:type="pct"/>
            <w:vMerge w:val="restart"/>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val="restart"/>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val="restart"/>
            <w:tcBorders>
              <w:left w:val="single" w:sz="4" w:space="0" w:color="auto"/>
              <w:right w:val="single" w:sz="4" w:space="0" w:color="auto"/>
            </w:tcBorders>
            <w:shd w:val="clear" w:color="auto" w:fill="DAEEF3"/>
            <w:vAlign w:val="center"/>
          </w:tcPr>
          <w:p w:rsidR="00707FBB" w:rsidRPr="00696ECD" w:rsidRDefault="00707FBB" w:rsidP="00247E21">
            <w:pPr>
              <w:spacing w:line="360" w:lineRule="auto"/>
              <w:rPr>
                <w:szCs w:val="21"/>
              </w:rPr>
            </w:pPr>
            <w:r w:rsidRPr="00F37157">
              <w:rPr>
                <w:szCs w:val="21"/>
              </w:rPr>
              <w:t>综合电子内部</w:t>
            </w:r>
            <w:r w:rsidRPr="00F37157">
              <w:rPr>
                <w:szCs w:val="21"/>
              </w:rPr>
              <w:t>CAN</w:t>
            </w:r>
            <w:r w:rsidRPr="00F37157">
              <w:rPr>
                <w:szCs w:val="21"/>
              </w:rPr>
              <w:t>总线选择状态</w:t>
            </w:r>
          </w:p>
        </w:tc>
        <w:tc>
          <w:tcPr>
            <w:tcW w:w="250" w:type="pct"/>
            <w:vMerge w:val="restart"/>
            <w:tcBorders>
              <w:left w:val="single" w:sz="4" w:space="0" w:color="auto"/>
              <w:right w:val="single" w:sz="4" w:space="0" w:color="auto"/>
            </w:tcBorders>
            <w:vAlign w:val="center"/>
          </w:tcPr>
          <w:p w:rsidR="00707FBB" w:rsidRPr="00696ECD" w:rsidRDefault="00707FBB" w:rsidP="00247E21">
            <w:pPr>
              <w:spacing w:line="360" w:lineRule="auto"/>
              <w:jc w:val="center"/>
              <w:rPr>
                <w:szCs w:val="21"/>
              </w:rPr>
            </w:pPr>
          </w:p>
        </w:tc>
        <w:tc>
          <w:tcPr>
            <w:tcW w:w="548" w:type="pct"/>
            <w:tcBorders>
              <w:left w:val="single" w:sz="4" w:space="0" w:color="auto"/>
              <w:bottom w:val="single" w:sz="4" w:space="0" w:color="auto"/>
              <w:right w:val="single" w:sz="4" w:space="0" w:color="auto"/>
            </w:tcBorders>
            <w:vAlign w:val="center"/>
          </w:tcPr>
          <w:p w:rsidR="00707FBB" w:rsidRPr="00696ECD" w:rsidRDefault="00707FBB" w:rsidP="00247E21">
            <w:pPr>
              <w:spacing w:line="360" w:lineRule="auto"/>
              <w:rPr>
                <w:szCs w:val="21"/>
              </w:rPr>
            </w:pPr>
            <w:r w:rsidRPr="00F37157">
              <w:rPr>
                <w:szCs w:val="21"/>
              </w:rPr>
              <w:t>D</w:t>
            </w:r>
            <w:r>
              <w:rPr>
                <w:rFonts w:hint="eastAsia"/>
                <w:szCs w:val="21"/>
              </w:rPr>
              <w:t>7</w:t>
            </w:r>
            <w:r w:rsidRPr="00F37157">
              <w:rPr>
                <w:szCs w:val="21"/>
              </w:rPr>
              <w:t>~D</w:t>
            </w:r>
            <w:r>
              <w:rPr>
                <w:rFonts w:hint="eastAsia"/>
                <w:szCs w:val="21"/>
              </w:rPr>
              <w:t>4</w:t>
            </w:r>
          </w:p>
        </w:tc>
        <w:tc>
          <w:tcPr>
            <w:tcW w:w="2000" w:type="pct"/>
            <w:gridSpan w:val="2"/>
            <w:tcBorders>
              <w:left w:val="single" w:sz="4" w:space="0" w:color="auto"/>
              <w:right w:val="single" w:sz="4" w:space="0" w:color="auto"/>
            </w:tcBorders>
          </w:tcPr>
          <w:p w:rsidR="00707FBB" w:rsidRPr="00F37157" w:rsidRDefault="00707FBB" w:rsidP="00247E21">
            <w:pPr>
              <w:spacing w:line="360" w:lineRule="auto"/>
              <w:rPr>
                <w:szCs w:val="21"/>
              </w:rPr>
            </w:pPr>
            <w:r w:rsidRPr="00F37157">
              <w:rPr>
                <w:szCs w:val="21"/>
              </w:rPr>
              <w:t>AH</w:t>
            </w:r>
            <w:r w:rsidRPr="00F37157">
              <w:rPr>
                <w:szCs w:val="21"/>
              </w:rPr>
              <w:t>：机构控制单元内部</w:t>
            </w:r>
            <w:r w:rsidRPr="00F37157">
              <w:rPr>
                <w:szCs w:val="21"/>
              </w:rPr>
              <w:t>CAN</w:t>
            </w:r>
            <w:r w:rsidRPr="00F37157">
              <w:rPr>
                <w:szCs w:val="21"/>
              </w:rPr>
              <w:t>总线</w:t>
            </w:r>
            <w:r w:rsidRPr="00F37157">
              <w:rPr>
                <w:szCs w:val="21"/>
              </w:rPr>
              <w:t>A</w:t>
            </w:r>
            <w:r w:rsidRPr="00F37157">
              <w:rPr>
                <w:szCs w:val="21"/>
              </w:rPr>
              <w:t>总线</w:t>
            </w:r>
          </w:p>
          <w:p w:rsidR="00707FBB" w:rsidRPr="00F37157" w:rsidRDefault="00707FBB" w:rsidP="00247E21">
            <w:pPr>
              <w:spacing w:line="360" w:lineRule="auto"/>
              <w:rPr>
                <w:szCs w:val="21"/>
              </w:rPr>
            </w:pPr>
            <w:r w:rsidRPr="00F37157">
              <w:rPr>
                <w:szCs w:val="21"/>
              </w:rPr>
              <w:t>5H</w:t>
            </w:r>
            <w:r w:rsidRPr="00F37157">
              <w:rPr>
                <w:szCs w:val="21"/>
              </w:rPr>
              <w:t>：机构控制单元内部</w:t>
            </w:r>
            <w:r w:rsidRPr="00F37157">
              <w:rPr>
                <w:szCs w:val="21"/>
              </w:rPr>
              <w:t>CAN</w:t>
            </w:r>
            <w:r w:rsidRPr="00F37157">
              <w:rPr>
                <w:szCs w:val="21"/>
              </w:rPr>
              <w:t>总线</w:t>
            </w:r>
            <w:r w:rsidRPr="00F37157">
              <w:rPr>
                <w:szCs w:val="21"/>
              </w:rPr>
              <w:t>B</w:t>
            </w:r>
            <w:r w:rsidRPr="00F37157">
              <w:rPr>
                <w:szCs w:val="21"/>
              </w:rPr>
              <w:t>总线</w:t>
            </w:r>
          </w:p>
        </w:tc>
        <w:tc>
          <w:tcPr>
            <w:tcW w:w="409" w:type="pct"/>
            <w:vMerge w:val="restart"/>
            <w:tcBorders>
              <w:left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252"/>
          <w:tblHeader/>
          <w:jc w:val="center"/>
        </w:trPr>
        <w:tc>
          <w:tcPr>
            <w:tcW w:w="233"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1"/>
              </w:numPr>
              <w:spacing w:line="360" w:lineRule="auto"/>
              <w:ind w:right="1"/>
              <w:jc w:val="center"/>
              <w:rPr>
                <w:rFonts w:eastAsia="黑体"/>
                <w:b/>
                <w:szCs w:val="21"/>
              </w:rPr>
            </w:pPr>
          </w:p>
        </w:tc>
        <w:tc>
          <w:tcPr>
            <w:tcW w:w="1175" w:type="pct"/>
            <w:gridSpan w:val="2"/>
            <w:vMerge/>
            <w:tcBorders>
              <w:left w:val="single" w:sz="4" w:space="0" w:color="auto"/>
              <w:bottom w:val="single" w:sz="4" w:space="0" w:color="auto"/>
              <w:right w:val="single" w:sz="4" w:space="0" w:color="auto"/>
            </w:tcBorders>
            <w:shd w:val="clear" w:color="auto" w:fill="DAEEF3"/>
          </w:tcPr>
          <w:p w:rsidR="00707FBB" w:rsidRPr="00F37157" w:rsidRDefault="00707FBB" w:rsidP="00247E21">
            <w:pPr>
              <w:spacing w:line="360" w:lineRule="auto"/>
              <w:jc w:val="left"/>
              <w:rPr>
                <w:szCs w:val="21"/>
              </w:rPr>
            </w:pPr>
          </w:p>
        </w:tc>
        <w:tc>
          <w:tcPr>
            <w:tcW w:w="250" w:type="pct"/>
            <w:vMerge/>
            <w:tcBorders>
              <w:left w:val="single" w:sz="4" w:space="0" w:color="auto"/>
              <w:bottom w:val="single" w:sz="4" w:space="0" w:color="auto"/>
              <w:right w:val="single" w:sz="4" w:space="0" w:color="auto"/>
            </w:tcBorders>
          </w:tcPr>
          <w:p w:rsidR="00707FBB" w:rsidRPr="00F37157" w:rsidRDefault="00707FBB" w:rsidP="00247E21">
            <w:pPr>
              <w:spacing w:line="360" w:lineRule="auto"/>
              <w:rPr>
                <w:szCs w:val="21"/>
              </w:rPr>
            </w:pPr>
          </w:p>
        </w:tc>
        <w:tc>
          <w:tcPr>
            <w:tcW w:w="548" w:type="pct"/>
            <w:tcBorders>
              <w:left w:val="single" w:sz="4" w:space="0" w:color="auto"/>
              <w:bottom w:val="single" w:sz="4" w:space="0" w:color="auto"/>
              <w:right w:val="single" w:sz="4" w:space="0" w:color="auto"/>
            </w:tcBorders>
          </w:tcPr>
          <w:p w:rsidR="00707FBB" w:rsidRPr="00F37157" w:rsidRDefault="00707FBB" w:rsidP="00247E21">
            <w:pPr>
              <w:spacing w:line="360" w:lineRule="auto"/>
              <w:rPr>
                <w:szCs w:val="21"/>
              </w:rPr>
            </w:pPr>
            <w:r w:rsidRPr="00F37157">
              <w:rPr>
                <w:szCs w:val="21"/>
              </w:rPr>
              <w:t>D3~D0</w:t>
            </w:r>
          </w:p>
        </w:tc>
        <w:tc>
          <w:tcPr>
            <w:tcW w:w="2000" w:type="pct"/>
            <w:gridSpan w:val="2"/>
            <w:tcBorders>
              <w:left w:val="single" w:sz="4" w:space="0" w:color="auto"/>
              <w:bottom w:val="single" w:sz="4" w:space="0" w:color="auto"/>
              <w:right w:val="single" w:sz="4" w:space="0" w:color="auto"/>
            </w:tcBorders>
          </w:tcPr>
          <w:p w:rsidR="00707FBB" w:rsidRPr="00F37157" w:rsidRDefault="00707FBB" w:rsidP="00247E21">
            <w:pPr>
              <w:spacing w:line="360" w:lineRule="auto"/>
              <w:rPr>
                <w:szCs w:val="21"/>
              </w:rPr>
            </w:pPr>
            <w:r w:rsidRPr="00F37157">
              <w:rPr>
                <w:szCs w:val="21"/>
              </w:rPr>
              <w:t>AH</w:t>
            </w:r>
            <w:r w:rsidRPr="00F37157">
              <w:rPr>
                <w:szCs w:val="21"/>
              </w:rPr>
              <w:t>：主体视频电子单元内部</w:t>
            </w:r>
            <w:r w:rsidRPr="00F37157">
              <w:rPr>
                <w:szCs w:val="21"/>
              </w:rPr>
              <w:t>CAN</w:t>
            </w:r>
            <w:r w:rsidRPr="00F37157">
              <w:rPr>
                <w:szCs w:val="21"/>
              </w:rPr>
              <w:t>总线</w:t>
            </w:r>
            <w:r w:rsidRPr="00F37157">
              <w:rPr>
                <w:szCs w:val="21"/>
              </w:rPr>
              <w:t>A</w:t>
            </w:r>
            <w:r w:rsidRPr="00F37157">
              <w:rPr>
                <w:szCs w:val="21"/>
              </w:rPr>
              <w:t>总线</w:t>
            </w:r>
          </w:p>
          <w:p w:rsidR="00707FBB" w:rsidRPr="00F37157" w:rsidRDefault="00707FBB" w:rsidP="00247E21">
            <w:pPr>
              <w:spacing w:line="360" w:lineRule="auto"/>
              <w:rPr>
                <w:szCs w:val="21"/>
              </w:rPr>
            </w:pPr>
            <w:r w:rsidRPr="00F37157">
              <w:rPr>
                <w:szCs w:val="21"/>
              </w:rPr>
              <w:t>5H</w:t>
            </w:r>
            <w:r w:rsidRPr="00F37157">
              <w:rPr>
                <w:szCs w:val="21"/>
              </w:rPr>
              <w:t>：主体视频电子单元内部</w:t>
            </w:r>
            <w:r w:rsidRPr="00F37157">
              <w:rPr>
                <w:szCs w:val="21"/>
              </w:rPr>
              <w:t>CAN</w:t>
            </w:r>
            <w:r w:rsidRPr="00F37157">
              <w:rPr>
                <w:szCs w:val="21"/>
              </w:rPr>
              <w:t>总线</w:t>
            </w:r>
            <w:r w:rsidRPr="00F37157">
              <w:rPr>
                <w:szCs w:val="21"/>
              </w:rPr>
              <w:t>B</w:t>
            </w:r>
            <w:r w:rsidRPr="00F37157">
              <w:rPr>
                <w:szCs w:val="21"/>
              </w:rPr>
              <w:t>总线</w:t>
            </w:r>
          </w:p>
        </w:tc>
        <w:tc>
          <w:tcPr>
            <w:tcW w:w="409"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157"/>
          <w:tblHeader/>
          <w:jc w:val="center"/>
        </w:trPr>
        <w:tc>
          <w:tcPr>
            <w:tcW w:w="233" w:type="pct"/>
            <w:vMerge w:val="restart"/>
            <w:tcBorders>
              <w:top w:val="single" w:sz="4" w:space="0" w:color="auto"/>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val="restart"/>
            <w:tcBorders>
              <w:top w:val="single" w:sz="4" w:space="0" w:color="auto"/>
              <w:left w:val="single" w:sz="4" w:space="0" w:color="auto"/>
              <w:right w:val="single" w:sz="4" w:space="0" w:color="auto"/>
            </w:tcBorders>
            <w:vAlign w:val="center"/>
          </w:tcPr>
          <w:p w:rsidR="00707FBB" w:rsidRPr="00F37157" w:rsidRDefault="00707FBB" w:rsidP="00247E21">
            <w:pPr>
              <w:numPr>
                <w:ilvl w:val="0"/>
                <w:numId w:val="41"/>
              </w:numPr>
              <w:spacing w:line="360" w:lineRule="auto"/>
              <w:jc w:val="center"/>
              <w:rPr>
                <w:szCs w:val="21"/>
              </w:rPr>
            </w:pPr>
          </w:p>
        </w:tc>
        <w:tc>
          <w:tcPr>
            <w:tcW w:w="1175" w:type="pct"/>
            <w:gridSpan w:val="2"/>
            <w:vMerge w:val="restart"/>
            <w:tcBorders>
              <w:top w:val="single" w:sz="4" w:space="0" w:color="auto"/>
              <w:left w:val="single" w:sz="4" w:space="0" w:color="auto"/>
              <w:right w:val="single" w:sz="4" w:space="0" w:color="auto"/>
            </w:tcBorders>
            <w:shd w:val="clear" w:color="auto" w:fill="DAEEF3"/>
            <w:vAlign w:val="center"/>
          </w:tcPr>
          <w:p w:rsidR="00707FBB" w:rsidRPr="00696ECD" w:rsidRDefault="00707FBB" w:rsidP="00247E21">
            <w:pPr>
              <w:widowControl/>
              <w:adjustRightInd w:val="0"/>
              <w:snapToGrid w:val="0"/>
              <w:spacing w:line="360" w:lineRule="auto"/>
              <w:jc w:val="left"/>
              <w:rPr>
                <w:color w:val="000000"/>
                <w:szCs w:val="21"/>
              </w:rPr>
            </w:pPr>
            <w:r>
              <w:rPr>
                <w:rFonts w:hint="eastAsia"/>
                <w:szCs w:val="21"/>
              </w:rPr>
              <w:t>接收到的上注数据包类别</w:t>
            </w:r>
          </w:p>
        </w:tc>
        <w:tc>
          <w:tcPr>
            <w:tcW w:w="250" w:type="pct"/>
            <w:vMerge w:val="restart"/>
            <w:tcBorders>
              <w:top w:val="single" w:sz="4" w:space="0" w:color="auto"/>
              <w:left w:val="single" w:sz="4" w:space="0" w:color="auto"/>
              <w:right w:val="single" w:sz="4" w:space="0" w:color="auto"/>
            </w:tcBorders>
            <w:vAlign w:val="center"/>
          </w:tcPr>
          <w:p w:rsidR="00707FBB" w:rsidRPr="00696ECD" w:rsidRDefault="00707FBB" w:rsidP="00247E21">
            <w:pPr>
              <w:spacing w:line="360" w:lineRule="auto"/>
              <w:ind w:right="1"/>
              <w:jc w:val="center"/>
              <w:rPr>
                <w:szCs w:val="21"/>
              </w:rPr>
            </w:pPr>
            <w:r w:rsidRPr="00696ECD">
              <w:rPr>
                <w:rFonts w:hint="eastAsia"/>
                <w:szCs w:val="21"/>
              </w:rPr>
              <w:t>1</w:t>
            </w: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widowControl/>
              <w:spacing w:line="360" w:lineRule="auto"/>
              <w:jc w:val="left"/>
              <w:rPr>
                <w:szCs w:val="21"/>
              </w:rPr>
            </w:pPr>
            <w:r>
              <w:rPr>
                <w:rFonts w:hint="eastAsia"/>
                <w:szCs w:val="21"/>
              </w:rPr>
              <w:t>01H</w:t>
            </w:r>
          </w:p>
        </w:tc>
        <w:tc>
          <w:tcPr>
            <w:tcW w:w="2000" w:type="pct"/>
            <w:gridSpan w:val="2"/>
            <w:tcBorders>
              <w:top w:val="single" w:sz="4" w:space="0" w:color="auto"/>
              <w:left w:val="single" w:sz="4" w:space="0" w:color="auto"/>
              <w:right w:val="single" w:sz="4" w:space="0" w:color="auto"/>
            </w:tcBorders>
            <w:vAlign w:val="center"/>
          </w:tcPr>
          <w:p w:rsidR="00707FBB" w:rsidRPr="00696ECD" w:rsidRDefault="00707FBB" w:rsidP="00247E21">
            <w:pPr>
              <w:spacing w:line="360" w:lineRule="auto"/>
              <w:rPr>
                <w:szCs w:val="21"/>
              </w:rPr>
            </w:pPr>
            <w:r w:rsidRPr="00C95DF9">
              <w:rPr>
                <w:rFonts w:hint="eastAsia"/>
                <w:szCs w:val="21"/>
              </w:rPr>
              <w:t>01H</w:t>
            </w:r>
            <w:r w:rsidRPr="00C95DF9">
              <w:rPr>
                <w:rFonts w:hint="eastAsia"/>
                <w:szCs w:val="21"/>
              </w:rPr>
              <w:t>：</w:t>
            </w:r>
            <w:r>
              <w:rPr>
                <w:rFonts w:hint="eastAsia"/>
                <w:szCs w:val="21"/>
              </w:rPr>
              <w:t>初始化参数</w:t>
            </w:r>
            <w:r w:rsidRPr="00C95DF9">
              <w:rPr>
                <w:rFonts w:hint="eastAsia"/>
                <w:szCs w:val="21"/>
              </w:rPr>
              <w:t>上注</w:t>
            </w:r>
          </w:p>
        </w:tc>
        <w:tc>
          <w:tcPr>
            <w:tcW w:w="409" w:type="pct"/>
            <w:vMerge w:val="restart"/>
            <w:tcBorders>
              <w:top w:val="single" w:sz="4" w:space="0" w:color="auto"/>
              <w:left w:val="single" w:sz="4" w:space="0" w:color="auto"/>
              <w:right w:val="single" w:sz="4" w:space="0" w:color="auto"/>
            </w:tcBorders>
          </w:tcPr>
          <w:p w:rsidR="00707FBB" w:rsidRPr="00F37157" w:rsidRDefault="00707FBB" w:rsidP="00247E21">
            <w:pPr>
              <w:numPr>
                <w:ilvl w:val="0"/>
                <w:numId w:val="43"/>
              </w:numPr>
              <w:spacing w:line="360" w:lineRule="auto"/>
              <w:ind w:right="1"/>
              <w:jc w:val="center"/>
              <w:rPr>
                <w:rFonts w:eastAsia="黑体"/>
                <w:b/>
                <w:szCs w:val="21"/>
              </w:rPr>
            </w:pPr>
          </w:p>
        </w:tc>
      </w:tr>
      <w:tr w:rsidR="00707FBB" w:rsidRPr="00F37157" w:rsidTr="00247E21">
        <w:trPr>
          <w:trHeight w:val="157"/>
          <w:tblHeader/>
          <w:jc w:val="center"/>
        </w:trPr>
        <w:tc>
          <w:tcPr>
            <w:tcW w:w="233"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1"/>
              </w:numPr>
              <w:spacing w:line="360" w:lineRule="auto"/>
              <w:jc w:val="center"/>
              <w:rPr>
                <w:szCs w:val="21"/>
              </w:rPr>
            </w:pPr>
          </w:p>
        </w:tc>
        <w:tc>
          <w:tcPr>
            <w:tcW w:w="1175" w:type="pct"/>
            <w:gridSpan w:val="2"/>
            <w:vMerge/>
            <w:tcBorders>
              <w:left w:val="single" w:sz="4" w:space="0" w:color="auto"/>
              <w:bottom w:val="single" w:sz="4" w:space="0" w:color="auto"/>
              <w:right w:val="single" w:sz="4" w:space="0" w:color="auto"/>
            </w:tcBorders>
            <w:shd w:val="clear" w:color="auto" w:fill="DAEEF3"/>
            <w:vAlign w:val="center"/>
          </w:tcPr>
          <w:p w:rsidR="00707FBB" w:rsidRPr="00F37157" w:rsidRDefault="00707FBB" w:rsidP="00247E21">
            <w:pPr>
              <w:spacing w:line="360" w:lineRule="auto"/>
              <w:jc w:val="left"/>
              <w:rPr>
                <w:szCs w:val="21"/>
              </w:rPr>
            </w:pPr>
          </w:p>
        </w:tc>
        <w:tc>
          <w:tcPr>
            <w:tcW w:w="250" w:type="pct"/>
            <w:vMerge/>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jc w:val="left"/>
              <w:rPr>
                <w:szCs w:val="21"/>
              </w:rPr>
            </w:pPr>
            <w:r>
              <w:rPr>
                <w:rFonts w:hint="eastAsia"/>
                <w:szCs w:val="21"/>
              </w:rPr>
              <w:t>02H</w:t>
            </w:r>
          </w:p>
        </w:tc>
        <w:tc>
          <w:tcPr>
            <w:tcW w:w="2000" w:type="pct"/>
            <w:gridSpan w:val="2"/>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jc w:val="left"/>
              <w:rPr>
                <w:szCs w:val="21"/>
              </w:rPr>
            </w:pPr>
            <w:r w:rsidRPr="00C95DF9">
              <w:rPr>
                <w:rFonts w:hint="eastAsia"/>
                <w:szCs w:val="21"/>
              </w:rPr>
              <w:t>02H</w:t>
            </w:r>
            <w:r w:rsidRPr="00C95DF9">
              <w:rPr>
                <w:rFonts w:hint="eastAsia"/>
                <w:szCs w:val="21"/>
              </w:rPr>
              <w:t>：</w:t>
            </w:r>
            <w:r>
              <w:rPr>
                <w:rFonts w:hint="eastAsia"/>
                <w:szCs w:val="21"/>
              </w:rPr>
              <w:t>综合电子程序</w:t>
            </w:r>
            <w:r w:rsidRPr="00C95DF9">
              <w:rPr>
                <w:rFonts w:hint="eastAsia"/>
                <w:szCs w:val="21"/>
              </w:rPr>
              <w:t>上注</w:t>
            </w:r>
          </w:p>
        </w:tc>
        <w:tc>
          <w:tcPr>
            <w:tcW w:w="409" w:type="pct"/>
            <w:vMerge/>
            <w:tcBorders>
              <w:left w:val="single" w:sz="4" w:space="0" w:color="auto"/>
              <w:bottom w:val="single" w:sz="4" w:space="0" w:color="auto"/>
              <w:right w:val="single" w:sz="4" w:space="0" w:color="auto"/>
            </w:tcBorders>
          </w:tcPr>
          <w:p w:rsidR="00707FBB" w:rsidRPr="00F37157" w:rsidRDefault="00707FBB" w:rsidP="00247E21">
            <w:pPr>
              <w:numPr>
                <w:ilvl w:val="0"/>
                <w:numId w:val="43"/>
              </w:numPr>
              <w:spacing w:line="360" w:lineRule="auto"/>
              <w:ind w:right="1"/>
              <w:jc w:val="center"/>
              <w:rPr>
                <w:rFonts w:eastAsia="黑体" w:hint="eastAsia"/>
                <w:b/>
                <w:szCs w:val="21"/>
              </w:rPr>
            </w:pPr>
          </w:p>
        </w:tc>
      </w:tr>
      <w:tr w:rsidR="00707FBB" w:rsidRPr="00F37157" w:rsidTr="00247E21">
        <w:trPr>
          <w:trHeight w:val="157"/>
          <w:tblHeader/>
          <w:jc w:val="center"/>
        </w:trPr>
        <w:tc>
          <w:tcPr>
            <w:tcW w:w="233" w:type="pct"/>
            <w:vMerge w:val="restart"/>
            <w:tcBorders>
              <w:top w:val="single" w:sz="4" w:space="0" w:color="auto"/>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val="restart"/>
            <w:tcBorders>
              <w:top w:val="single" w:sz="4" w:space="0" w:color="auto"/>
              <w:left w:val="single" w:sz="4" w:space="0" w:color="auto"/>
              <w:right w:val="single" w:sz="4" w:space="0" w:color="auto"/>
            </w:tcBorders>
            <w:vAlign w:val="center"/>
          </w:tcPr>
          <w:p w:rsidR="00707FBB" w:rsidRPr="00F37157" w:rsidRDefault="00707FBB" w:rsidP="00247E21">
            <w:pPr>
              <w:numPr>
                <w:ilvl w:val="0"/>
                <w:numId w:val="41"/>
              </w:numPr>
              <w:spacing w:line="360" w:lineRule="auto"/>
              <w:jc w:val="center"/>
              <w:rPr>
                <w:szCs w:val="21"/>
              </w:rPr>
            </w:pPr>
          </w:p>
        </w:tc>
        <w:tc>
          <w:tcPr>
            <w:tcW w:w="1175" w:type="pct"/>
            <w:gridSpan w:val="2"/>
            <w:vMerge w:val="restart"/>
            <w:tcBorders>
              <w:top w:val="single" w:sz="4" w:space="0" w:color="auto"/>
              <w:left w:val="single" w:sz="4" w:space="0" w:color="auto"/>
              <w:right w:val="single" w:sz="4" w:space="0" w:color="auto"/>
            </w:tcBorders>
            <w:shd w:val="clear" w:color="auto" w:fill="DAEEF3"/>
            <w:vAlign w:val="center"/>
          </w:tcPr>
          <w:p w:rsidR="00707FBB" w:rsidRPr="00696ECD" w:rsidRDefault="00707FBB" w:rsidP="00247E21">
            <w:pPr>
              <w:spacing w:line="360" w:lineRule="auto"/>
              <w:rPr>
                <w:szCs w:val="21"/>
              </w:rPr>
            </w:pPr>
            <w:r>
              <w:rPr>
                <w:rFonts w:hint="eastAsia"/>
                <w:szCs w:val="21"/>
              </w:rPr>
              <w:t>上注准备状态</w:t>
            </w:r>
          </w:p>
        </w:tc>
        <w:tc>
          <w:tcPr>
            <w:tcW w:w="250" w:type="pct"/>
            <w:vMerge w:val="restart"/>
            <w:tcBorders>
              <w:top w:val="single" w:sz="4" w:space="0" w:color="auto"/>
              <w:left w:val="single" w:sz="4" w:space="0" w:color="auto"/>
              <w:right w:val="single" w:sz="4" w:space="0" w:color="auto"/>
            </w:tcBorders>
            <w:vAlign w:val="center"/>
          </w:tcPr>
          <w:p w:rsidR="00707FBB" w:rsidRPr="00696ECD" w:rsidRDefault="00707FBB" w:rsidP="00247E21">
            <w:pPr>
              <w:spacing w:line="360" w:lineRule="auto"/>
              <w:jc w:val="center"/>
              <w:rPr>
                <w:szCs w:val="21"/>
              </w:rPr>
            </w:pPr>
            <w:r w:rsidRPr="00696ECD">
              <w:rPr>
                <w:szCs w:val="21"/>
              </w:rPr>
              <w:t>1</w:t>
            </w: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jc w:val="left"/>
              <w:rPr>
                <w:szCs w:val="21"/>
              </w:rPr>
            </w:pPr>
            <w:r>
              <w:rPr>
                <w:color w:val="000000"/>
                <w:kern w:val="0"/>
                <w:szCs w:val="21"/>
              </w:rPr>
              <w:t>3CH</w:t>
            </w:r>
          </w:p>
        </w:tc>
        <w:tc>
          <w:tcPr>
            <w:tcW w:w="2000" w:type="pct"/>
            <w:gridSpan w:val="2"/>
            <w:tcBorders>
              <w:top w:val="single" w:sz="4" w:space="0" w:color="auto"/>
              <w:left w:val="single" w:sz="4" w:space="0" w:color="auto"/>
              <w:right w:val="single" w:sz="4" w:space="0" w:color="auto"/>
            </w:tcBorders>
            <w:vAlign w:val="center"/>
          </w:tcPr>
          <w:p w:rsidR="00707FBB" w:rsidRPr="00696ECD" w:rsidRDefault="00707FBB" w:rsidP="00247E21">
            <w:pPr>
              <w:spacing w:line="360" w:lineRule="auto"/>
              <w:jc w:val="left"/>
              <w:rPr>
                <w:szCs w:val="21"/>
              </w:rPr>
            </w:pPr>
            <w:r>
              <w:rPr>
                <w:color w:val="000000"/>
                <w:kern w:val="0"/>
                <w:szCs w:val="21"/>
              </w:rPr>
              <w:t>3CH</w:t>
            </w:r>
            <w:r>
              <w:rPr>
                <w:rFonts w:hint="eastAsia"/>
                <w:color w:val="000000"/>
                <w:kern w:val="0"/>
                <w:szCs w:val="21"/>
              </w:rPr>
              <w:t>：准备好</w:t>
            </w:r>
          </w:p>
        </w:tc>
        <w:tc>
          <w:tcPr>
            <w:tcW w:w="409" w:type="pct"/>
            <w:vMerge w:val="restart"/>
            <w:tcBorders>
              <w:top w:val="single" w:sz="4" w:space="0" w:color="auto"/>
              <w:left w:val="single" w:sz="4" w:space="0" w:color="auto"/>
              <w:right w:val="single" w:sz="4" w:space="0" w:color="auto"/>
            </w:tcBorders>
          </w:tcPr>
          <w:p w:rsidR="00707FBB" w:rsidRPr="00F37157" w:rsidRDefault="00707FBB" w:rsidP="00247E21">
            <w:pPr>
              <w:numPr>
                <w:ilvl w:val="0"/>
                <w:numId w:val="43"/>
              </w:numPr>
              <w:spacing w:line="360" w:lineRule="auto"/>
              <w:ind w:right="1"/>
              <w:jc w:val="center"/>
              <w:rPr>
                <w:rFonts w:eastAsia="黑体" w:hint="eastAsia"/>
                <w:b/>
                <w:szCs w:val="21"/>
              </w:rPr>
            </w:pPr>
          </w:p>
        </w:tc>
      </w:tr>
      <w:tr w:rsidR="00707FBB" w:rsidRPr="00F37157" w:rsidTr="00247E21">
        <w:trPr>
          <w:trHeight w:val="157"/>
          <w:tblHeader/>
          <w:jc w:val="center"/>
        </w:trPr>
        <w:tc>
          <w:tcPr>
            <w:tcW w:w="233"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1"/>
              </w:numPr>
              <w:spacing w:line="360" w:lineRule="auto"/>
              <w:jc w:val="center"/>
              <w:rPr>
                <w:szCs w:val="21"/>
              </w:rPr>
            </w:pPr>
          </w:p>
        </w:tc>
        <w:tc>
          <w:tcPr>
            <w:tcW w:w="1175" w:type="pct"/>
            <w:gridSpan w:val="2"/>
            <w:vMerge/>
            <w:tcBorders>
              <w:left w:val="single" w:sz="4" w:space="0" w:color="auto"/>
              <w:bottom w:val="single" w:sz="4" w:space="0" w:color="auto"/>
              <w:right w:val="single" w:sz="4" w:space="0" w:color="auto"/>
            </w:tcBorders>
            <w:shd w:val="clear" w:color="auto" w:fill="DAEEF3"/>
            <w:vAlign w:val="center"/>
          </w:tcPr>
          <w:p w:rsidR="00707FBB" w:rsidRPr="00F37157" w:rsidRDefault="00707FBB" w:rsidP="00247E21">
            <w:pPr>
              <w:spacing w:line="360" w:lineRule="auto"/>
              <w:jc w:val="left"/>
              <w:rPr>
                <w:szCs w:val="21"/>
              </w:rPr>
            </w:pPr>
          </w:p>
        </w:tc>
        <w:tc>
          <w:tcPr>
            <w:tcW w:w="250" w:type="pct"/>
            <w:vMerge/>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jc w:val="left"/>
              <w:rPr>
                <w:szCs w:val="21"/>
              </w:rPr>
            </w:pPr>
            <w:r>
              <w:rPr>
                <w:color w:val="000000"/>
                <w:kern w:val="0"/>
                <w:szCs w:val="21"/>
              </w:rPr>
              <w:t>C3H</w:t>
            </w:r>
          </w:p>
        </w:tc>
        <w:tc>
          <w:tcPr>
            <w:tcW w:w="2000" w:type="pct"/>
            <w:gridSpan w:val="2"/>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jc w:val="left"/>
              <w:rPr>
                <w:szCs w:val="21"/>
              </w:rPr>
            </w:pPr>
            <w:r>
              <w:rPr>
                <w:color w:val="000000"/>
                <w:kern w:val="0"/>
                <w:szCs w:val="21"/>
              </w:rPr>
              <w:t>C3H</w:t>
            </w:r>
            <w:r>
              <w:rPr>
                <w:rFonts w:hint="eastAsia"/>
                <w:color w:val="000000"/>
                <w:kern w:val="0"/>
                <w:szCs w:val="21"/>
              </w:rPr>
              <w:t>：未准备好</w:t>
            </w:r>
          </w:p>
        </w:tc>
        <w:tc>
          <w:tcPr>
            <w:tcW w:w="409" w:type="pct"/>
            <w:vMerge/>
            <w:tcBorders>
              <w:left w:val="single" w:sz="4" w:space="0" w:color="auto"/>
              <w:bottom w:val="single" w:sz="4" w:space="0" w:color="auto"/>
              <w:right w:val="single" w:sz="4" w:space="0" w:color="auto"/>
            </w:tcBorders>
          </w:tcPr>
          <w:p w:rsidR="00707FBB" w:rsidRPr="00F37157" w:rsidRDefault="00707FBB" w:rsidP="00247E21">
            <w:pPr>
              <w:numPr>
                <w:ilvl w:val="0"/>
                <w:numId w:val="43"/>
              </w:numPr>
              <w:spacing w:line="360" w:lineRule="auto"/>
              <w:ind w:right="1"/>
              <w:jc w:val="center"/>
              <w:rPr>
                <w:rFonts w:eastAsia="黑体" w:hint="eastAsia"/>
                <w:b/>
                <w:szCs w:val="21"/>
              </w:rPr>
            </w:pPr>
          </w:p>
        </w:tc>
      </w:tr>
      <w:tr w:rsidR="00707FBB" w:rsidRPr="00F37157" w:rsidTr="00247E21">
        <w:trPr>
          <w:trHeight w:val="157"/>
          <w:tblHeader/>
          <w:jc w:val="center"/>
        </w:trPr>
        <w:tc>
          <w:tcPr>
            <w:tcW w:w="233" w:type="pct"/>
            <w:vMerge w:val="restart"/>
            <w:tcBorders>
              <w:top w:val="single" w:sz="4" w:space="0" w:color="auto"/>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val="restart"/>
            <w:tcBorders>
              <w:top w:val="single" w:sz="4" w:space="0" w:color="auto"/>
              <w:left w:val="single" w:sz="4" w:space="0" w:color="auto"/>
              <w:right w:val="single" w:sz="4" w:space="0" w:color="auto"/>
            </w:tcBorders>
            <w:vAlign w:val="center"/>
          </w:tcPr>
          <w:p w:rsidR="00707FBB" w:rsidRPr="00F37157" w:rsidRDefault="00707FBB" w:rsidP="00247E21">
            <w:pPr>
              <w:numPr>
                <w:ilvl w:val="0"/>
                <w:numId w:val="41"/>
              </w:numPr>
              <w:spacing w:line="360" w:lineRule="auto"/>
              <w:jc w:val="center"/>
              <w:rPr>
                <w:szCs w:val="21"/>
              </w:rPr>
            </w:pPr>
          </w:p>
        </w:tc>
        <w:tc>
          <w:tcPr>
            <w:tcW w:w="1175" w:type="pct"/>
            <w:gridSpan w:val="2"/>
            <w:vMerge w:val="restart"/>
            <w:tcBorders>
              <w:top w:val="single" w:sz="4" w:space="0" w:color="auto"/>
              <w:left w:val="single" w:sz="4" w:space="0" w:color="auto"/>
              <w:right w:val="single" w:sz="4" w:space="0" w:color="auto"/>
            </w:tcBorders>
            <w:shd w:val="clear" w:color="auto" w:fill="DAEEF3"/>
            <w:vAlign w:val="center"/>
          </w:tcPr>
          <w:p w:rsidR="00707FBB" w:rsidRPr="00696ECD" w:rsidRDefault="00707FBB" w:rsidP="00247E21">
            <w:pPr>
              <w:spacing w:line="360" w:lineRule="auto"/>
              <w:rPr>
                <w:szCs w:val="21"/>
              </w:rPr>
            </w:pPr>
            <w:r>
              <w:rPr>
                <w:rFonts w:hint="eastAsia"/>
                <w:kern w:val="0"/>
                <w:szCs w:val="21"/>
              </w:rPr>
              <w:t>上注状态</w:t>
            </w:r>
          </w:p>
        </w:tc>
        <w:tc>
          <w:tcPr>
            <w:tcW w:w="250" w:type="pct"/>
            <w:vMerge w:val="restart"/>
            <w:tcBorders>
              <w:top w:val="single" w:sz="4" w:space="0" w:color="auto"/>
              <w:left w:val="single" w:sz="4" w:space="0" w:color="auto"/>
              <w:right w:val="single" w:sz="4" w:space="0" w:color="auto"/>
            </w:tcBorders>
            <w:vAlign w:val="center"/>
          </w:tcPr>
          <w:p w:rsidR="00707FBB" w:rsidRPr="00696ECD" w:rsidRDefault="00707FBB" w:rsidP="00247E21">
            <w:pPr>
              <w:spacing w:line="360" w:lineRule="auto"/>
              <w:jc w:val="center"/>
              <w:rPr>
                <w:szCs w:val="21"/>
              </w:rPr>
            </w:pPr>
            <w:r w:rsidRPr="00696ECD">
              <w:rPr>
                <w:szCs w:val="21"/>
              </w:rPr>
              <w:t>1</w:t>
            </w: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jc w:val="left"/>
              <w:rPr>
                <w:szCs w:val="21"/>
              </w:rPr>
            </w:pPr>
            <w:r>
              <w:rPr>
                <w:color w:val="000000"/>
                <w:kern w:val="0"/>
                <w:szCs w:val="21"/>
              </w:rPr>
              <w:t>3CH</w:t>
            </w:r>
          </w:p>
        </w:tc>
        <w:tc>
          <w:tcPr>
            <w:tcW w:w="2000" w:type="pct"/>
            <w:gridSpan w:val="2"/>
            <w:tcBorders>
              <w:top w:val="single" w:sz="4" w:space="0" w:color="auto"/>
              <w:left w:val="single" w:sz="4" w:space="0" w:color="auto"/>
              <w:right w:val="single" w:sz="4" w:space="0" w:color="auto"/>
            </w:tcBorders>
            <w:vAlign w:val="center"/>
          </w:tcPr>
          <w:p w:rsidR="00707FBB" w:rsidRPr="00696ECD" w:rsidRDefault="00707FBB" w:rsidP="00247E21">
            <w:pPr>
              <w:spacing w:line="360" w:lineRule="auto"/>
              <w:jc w:val="left"/>
              <w:rPr>
                <w:szCs w:val="21"/>
              </w:rPr>
            </w:pPr>
            <w:r>
              <w:rPr>
                <w:color w:val="000000"/>
                <w:kern w:val="0"/>
                <w:szCs w:val="21"/>
              </w:rPr>
              <w:t>3CH</w:t>
            </w:r>
            <w:r>
              <w:rPr>
                <w:rFonts w:hint="eastAsia"/>
                <w:color w:val="000000"/>
                <w:kern w:val="0"/>
                <w:szCs w:val="21"/>
              </w:rPr>
              <w:t>：上注中</w:t>
            </w:r>
          </w:p>
        </w:tc>
        <w:tc>
          <w:tcPr>
            <w:tcW w:w="409" w:type="pct"/>
            <w:vMerge w:val="restart"/>
            <w:tcBorders>
              <w:top w:val="single" w:sz="4" w:space="0" w:color="auto"/>
              <w:left w:val="single" w:sz="4" w:space="0" w:color="auto"/>
              <w:right w:val="single" w:sz="4" w:space="0" w:color="auto"/>
            </w:tcBorders>
          </w:tcPr>
          <w:p w:rsidR="00707FBB" w:rsidRPr="00F37157" w:rsidRDefault="00707FBB" w:rsidP="00247E21">
            <w:pPr>
              <w:numPr>
                <w:ilvl w:val="0"/>
                <w:numId w:val="43"/>
              </w:numPr>
              <w:spacing w:line="360" w:lineRule="auto"/>
              <w:ind w:right="1"/>
              <w:jc w:val="center"/>
              <w:rPr>
                <w:rFonts w:eastAsia="黑体" w:hint="eastAsia"/>
                <w:b/>
                <w:szCs w:val="21"/>
              </w:rPr>
            </w:pPr>
          </w:p>
        </w:tc>
      </w:tr>
      <w:tr w:rsidR="00707FBB" w:rsidRPr="00F37157" w:rsidTr="00247E21">
        <w:trPr>
          <w:trHeight w:val="157"/>
          <w:tblHeader/>
          <w:jc w:val="center"/>
        </w:trPr>
        <w:tc>
          <w:tcPr>
            <w:tcW w:w="233"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1"/>
              </w:numPr>
              <w:spacing w:line="360" w:lineRule="auto"/>
              <w:jc w:val="center"/>
              <w:rPr>
                <w:szCs w:val="21"/>
              </w:rPr>
            </w:pPr>
          </w:p>
        </w:tc>
        <w:tc>
          <w:tcPr>
            <w:tcW w:w="1175" w:type="pct"/>
            <w:gridSpan w:val="2"/>
            <w:vMerge/>
            <w:tcBorders>
              <w:left w:val="single" w:sz="4" w:space="0" w:color="auto"/>
              <w:bottom w:val="single" w:sz="4" w:space="0" w:color="auto"/>
              <w:right w:val="single" w:sz="4" w:space="0" w:color="auto"/>
            </w:tcBorders>
            <w:shd w:val="clear" w:color="auto" w:fill="DAEEF3"/>
            <w:vAlign w:val="center"/>
          </w:tcPr>
          <w:p w:rsidR="00707FBB" w:rsidRPr="00F37157" w:rsidRDefault="00707FBB" w:rsidP="00247E21">
            <w:pPr>
              <w:spacing w:line="360" w:lineRule="auto"/>
              <w:jc w:val="left"/>
              <w:rPr>
                <w:szCs w:val="21"/>
              </w:rPr>
            </w:pPr>
          </w:p>
        </w:tc>
        <w:tc>
          <w:tcPr>
            <w:tcW w:w="250" w:type="pct"/>
            <w:vMerge/>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jc w:val="left"/>
              <w:rPr>
                <w:szCs w:val="21"/>
              </w:rPr>
            </w:pPr>
            <w:r>
              <w:rPr>
                <w:color w:val="000000"/>
                <w:kern w:val="0"/>
                <w:szCs w:val="21"/>
              </w:rPr>
              <w:t>C3H</w:t>
            </w:r>
          </w:p>
        </w:tc>
        <w:tc>
          <w:tcPr>
            <w:tcW w:w="2000" w:type="pct"/>
            <w:gridSpan w:val="2"/>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jc w:val="left"/>
              <w:rPr>
                <w:szCs w:val="21"/>
              </w:rPr>
            </w:pPr>
            <w:r>
              <w:rPr>
                <w:color w:val="000000"/>
                <w:kern w:val="0"/>
                <w:szCs w:val="21"/>
              </w:rPr>
              <w:t>C3H</w:t>
            </w:r>
            <w:r>
              <w:rPr>
                <w:rFonts w:hint="eastAsia"/>
                <w:color w:val="000000"/>
                <w:kern w:val="0"/>
                <w:szCs w:val="21"/>
              </w:rPr>
              <w:t>：不在上注中</w:t>
            </w:r>
          </w:p>
        </w:tc>
        <w:tc>
          <w:tcPr>
            <w:tcW w:w="409" w:type="pct"/>
            <w:vMerge/>
            <w:tcBorders>
              <w:left w:val="single" w:sz="4" w:space="0" w:color="auto"/>
              <w:bottom w:val="single" w:sz="4" w:space="0" w:color="auto"/>
              <w:right w:val="single" w:sz="4" w:space="0" w:color="auto"/>
            </w:tcBorders>
          </w:tcPr>
          <w:p w:rsidR="00707FBB" w:rsidRPr="00F37157" w:rsidRDefault="00707FBB" w:rsidP="00247E21">
            <w:pPr>
              <w:numPr>
                <w:ilvl w:val="0"/>
                <w:numId w:val="43"/>
              </w:numPr>
              <w:spacing w:line="360" w:lineRule="auto"/>
              <w:ind w:right="1"/>
              <w:jc w:val="center"/>
              <w:rPr>
                <w:rFonts w:eastAsia="黑体" w:hint="eastAsia"/>
                <w:b/>
                <w:szCs w:val="21"/>
              </w:rPr>
            </w:pPr>
          </w:p>
        </w:tc>
      </w:tr>
      <w:tr w:rsidR="00707FBB" w:rsidRPr="00F37157" w:rsidTr="00247E21">
        <w:trPr>
          <w:trHeight w:val="157"/>
          <w:tblHeader/>
          <w:jc w:val="center"/>
        </w:trPr>
        <w:tc>
          <w:tcPr>
            <w:tcW w:w="233" w:type="pct"/>
            <w:vMerge w:val="restart"/>
            <w:tcBorders>
              <w:top w:val="single" w:sz="4" w:space="0" w:color="auto"/>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val="restart"/>
            <w:tcBorders>
              <w:top w:val="single" w:sz="4" w:space="0" w:color="auto"/>
              <w:left w:val="single" w:sz="4" w:space="0" w:color="auto"/>
              <w:right w:val="single" w:sz="4" w:space="0" w:color="auto"/>
            </w:tcBorders>
            <w:vAlign w:val="center"/>
          </w:tcPr>
          <w:p w:rsidR="00707FBB" w:rsidRPr="00F37157" w:rsidRDefault="00707FBB" w:rsidP="00247E21">
            <w:pPr>
              <w:numPr>
                <w:ilvl w:val="0"/>
                <w:numId w:val="41"/>
              </w:numPr>
              <w:spacing w:line="360" w:lineRule="auto"/>
              <w:jc w:val="center"/>
              <w:rPr>
                <w:szCs w:val="21"/>
              </w:rPr>
            </w:pPr>
          </w:p>
        </w:tc>
        <w:tc>
          <w:tcPr>
            <w:tcW w:w="1175" w:type="pct"/>
            <w:gridSpan w:val="2"/>
            <w:vMerge w:val="restart"/>
            <w:tcBorders>
              <w:top w:val="single" w:sz="4" w:space="0" w:color="auto"/>
              <w:left w:val="single" w:sz="4" w:space="0" w:color="auto"/>
              <w:right w:val="single" w:sz="4" w:space="0" w:color="auto"/>
            </w:tcBorders>
            <w:shd w:val="clear" w:color="auto" w:fill="DAEEF3"/>
            <w:vAlign w:val="center"/>
          </w:tcPr>
          <w:p w:rsidR="00707FBB" w:rsidRPr="00696ECD" w:rsidRDefault="00707FBB" w:rsidP="00247E21">
            <w:pPr>
              <w:spacing w:line="360" w:lineRule="auto"/>
              <w:rPr>
                <w:szCs w:val="21"/>
              </w:rPr>
            </w:pPr>
            <w:r>
              <w:rPr>
                <w:rFonts w:hint="eastAsia"/>
                <w:kern w:val="0"/>
                <w:szCs w:val="21"/>
              </w:rPr>
              <w:t>上注接收数据包正确计数</w:t>
            </w:r>
          </w:p>
        </w:tc>
        <w:tc>
          <w:tcPr>
            <w:tcW w:w="250" w:type="pct"/>
            <w:vMerge w:val="restart"/>
            <w:tcBorders>
              <w:top w:val="single" w:sz="4" w:space="0" w:color="auto"/>
              <w:left w:val="single" w:sz="4" w:space="0" w:color="auto"/>
              <w:right w:val="single" w:sz="4" w:space="0" w:color="auto"/>
            </w:tcBorders>
            <w:vAlign w:val="center"/>
          </w:tcPr>
          <w:p w:rsidR="00707FBB" w:rsidRPr="00696ECD" w:rsidRDefault="00707FBB" w:rsidP="00247E21">
            <w:pPr>
              <w:spacing w:line="360" w:lineRule="auto"/>
              <w:jc w:val="center"/>
              <w:rPr>
                <w:szCs w:val="21"/>
              </w:rPr>
            </w:pPr>
            <w:r>
              <w:rPr>
                <w:rFonts w:hint="eastAsia"/>
                <w:szCs w:val="21"/>
              </w:rPr>
              <w:t>2</w:t>
            </w:r>
          </w:p>
        </w:tc>
        <w:tc>
          <w:tcPr>
            <w:tcW w:w="548" w:type="pct"/>
            <w:vMerge w:val="restart"/>
            <w:tcBorders>
              <w:top w:val="single" w:sz="4" w:space="0" w:color="auto"/>
              <w:left w:val="single" w:sz="4" w:space="0" w:color="auto"/>
              <w:right w:val="single" w:sz="4" w:space="0" w:color="auto"/>
            </w:tcBorders>
            <w:vAlign w:val="center"/>
          </w:tcPr>
          <w:p w:rsidR="00707FBB" w:rsidRPr="00696ECD" w:rsidRDefault="00707FBB" w:rsidP="00247E21">
            <w:pPr>
              <w:spacing w:line="360" w:lineRule="auto"/>
              <w:rPr>
                <w:szCs w:val="21"/>
              </w:rPr>
            </w:pPr>
            <w:r>
              <w:rPr>
                <w:kern w:val="0"/>
                <w:szCs w:val="21"/>
              </w:rPr>
              <w:t>0000H~FFFFH</w:t>
            </w:r>
          </w:p>
        </w:tc>
        <w:tc>
          <w:tcPr>
            <w:tcW w:w="2000" w:type="pct"/>
            <w:gridSpan w:val="2"/>
            <w:vMerge w:val="restart"/>
            <w:tcBorders>
              <w:top w:val="single" w:sz="4" w:space="0" w:color="auto"/>
              <w:left w:val="single" w:sz="4" w:space="0" w:color="auto"/>
              <w:right w:val="single" w:sz="4" w:space="0" w:color="auto"/>
            </w:tcBorders>
            <w:vAlign w:val="center"/>
          </w:tcPr>
          <w:p w:rsidR="00707FBB" w:rsidRPr="00696ECD" w:rsidRDefault="00707FBB" w:rsidP="00247E21">
            <w:pPr>
              <w:spacing w:line="360" w:lineRule="auto"/>
              <w:jc w:val="left"/>
              <w:rPr>
                <w:szCs w:val="21"/>
              </w:rPr>
            </w:pPr>
            <w:r>
              <w:rPr>
                <w:kern w:val="0"/>
                <w:szCs w:val="21"/>
              </w:rPr>
              <w:t>0000H~FFFFH</w:t>
            </w:r>
            <w:r>
              <w:rPr>
                <w:rFonts w:hint="eastAsia"/>
                <w:kern w:val="0"/>
                <w:szCs w:val="21"/>
              </w:rPr>
              <w:t>循环计数</w:t>
            </w:r>
            <w:r>
              <w:rPr>
                <w:rFonts w:hint="eastAsia"/>
                <w:kern w:val="0"/>
                <w:szCs w:val="21"/>
              </w:rPr>
              <w:t xml:space="preserve"> (W37</w:t>
            </w:r>
            <w:r>
              <w:rPr>
                <w:rFonts w:hint="eastAsia"/>
                <w:kern w:val="0"/>
                <w:szCs w:val="21"/>
              </w:rPr>
              <w:t>是高字节</w:t>
            </w:r>
            <w:r>
              <w:rPr>
                <w:rFonts w:hint="eastAsia"/>
                <w:kern w:val="0"/>
                <w:szCs w:val="21"/>
              </w:rPr>
              <w:t>)</w:t>
            </w:r>
          </w:p>
        </w:tc>
        <w:tc>
          <w:tcPr>
            <w:tcW w:w="409" w:type="pct"/>
            <w:tcBorders>
              <w:top w:val="single" w:sz="4" w:space="0" w:color="auto"/>
              <w:left w:val="single" w:sz="4" w:space="0" w:color="auto"/>
              <w:bottom w:val="single" w:sz="4" w:space="0" w:color="auto"/>
              <w:right w:val="single" w:sz="4" w:space="0" w:color="auto"/>
            </w:tcBorders>
          </w:tcPr>
          <w:p w:rsidR="00707FBB" w:rsidRPr="00F37157" w:rsidRDefault="00707FBB" w:rsidP="00247E21">
            <w:pPr>
              <w:numPr>
                <w:ilvl w:val="0"/>
                <w:numId w:val="43"/>
              </w:numPr>
              <w:spacing w:line="360" w:lineRule="auto"/>
              <w:ind w:right="1"/>
              <w:jc w:val="center"/>
              <w:rPr>
                <w:rFonts w:eastAsia="黑体" w:hint="eastAsia"/>
                <w:b/>
                <w:szCs w:val="21"/>
              </w:rPr>
            </w:pPr>
          </w:p>
        </w:tc>
      </w:tr>
      <w:tr w:rsidR="00707FBB" w:rsidRPr="00F37157" w:rsidTr="00247E21">
        <w:trPr>
          <w:trHeight w:val="157"/>
          <w:tblHeader/>
          <w:jc w:val="center"/>
        </w:trPr>
        <w:tc>
          <w:tcPr>
            <w:tcW w:w="233"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1"/>
              </w:numPr>
              <w:spacing w:line="360" w:lineRule="auto"/>
              <w:jc w:val="center"/>
              <w:rPr>
                <w:szCs w:val="21"/>
              </w:rPr>
            </w:pPr>
          </w:p>
        </w:tc>
        <w:tc>
          <w:tcPr>
            <w:tcW w:w="1175" w:type="pct"/>
            <w:gridSpan w:val="2"/>
            <w:vMerge/>
            <w:tcBorders>
              <w:left w:val="single" w:sz="4" w:space="0" w:color="auto"/>
              <w:bottom w:val="single" w:sz="4" w:space="0" w:color="auto"/>
              <w:right w:val="single" w:sz="4" w:space="0" w:color="auto"/>
            </w:tcBorders>
            <w:shd w:val="clear" w:color="auto" w:fill="DAEEF3"/>
            <w:vAlign w:val="center"/>
          </w:tcPr>
          <w:p w:rsidR="00707FBB" w:rsidRPr="00F37157" w:rsidRDefault="00707FBB" w:rsidP="00247E21">
            <w:pPr>
              <w:spacing w:line="360" w:lineRule="auto"/>
              <w:jc w:val="left"/>
              <w:rPr>
                <w:szCs w:val="21"/>
              </w:rPr>
            </w:pPr>
          </w:p>
        </w:tc>
        <w:tc>
          <w:tcPr>
            <w:tcW w:w="250" w:type="pct"/>
            <w:vMerge/>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jc w:val="center"/>
              <w:rPr>
                <w:szCs w:val="21"/>
              </w:rPr>
            </w:pPr>
          </w:p>
        </w:tc>
        <w:tc>
          <w:tcPr>
            <w:tcW w:w="548" w:type="pct"/>
            <w:vMerge/>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jc w:val="left"/>
              <w:rPr>
                <w:szCs w:val="21"/>
              </w:rPr>
            </w:pPr>
          </w:p>
        </w:tc>
        <w:tc>
          <w:tcPr>
            <w:tcW w:w="2000" w:type="pct"/>
            <w:gridSpan w:val="2"/>
            <w:vMerge/>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jc w:val="left"/>
              <w:rPr>
                <w:szCs w:val="21"/>
              </w:rPr>
            </w:pPr>
          </w:p>
        </w:tc>
        <w:tc>
          <w:tcPr>
            <w:tcW w:w="409" w:type="pct"/>
            <w:tcBorders>
              <w:top w:val="single" w:sz="4" w:space="0" w:color="auto"/>
              <w:left w:val="single" w:sz="4" w:space="0" w:color="auto"/>
              <w:bottom w:val="single" w:sz="4" w:space="0" w:color="auto"/>
              <w:right w:val="single" w:sz="4" w:space="0" w:color="auto"/>
            </w:tcBorders>
          </w:tcPr>
          <w:p w:rsidR="00707FBB" w:rsidRPr="00F37157" w:rsidRDefault="00707FBB" w:rsidP="00247E21">
            <w:pPr>
              <w:numPr>
                <w:ilvl w:val="0"/>
                <w:numId w:val="43"/>
              </w:numPr>
              <w:spacing w:line="360" w:lineRule="auto"/>
              <w:ind w:right="1"/>
              <w:jc w:val="center"/>
              <w:rPr>
                <w:rFonts w:eastAsia="黑体" w:hint="eastAsia"/>
                <w:b/>
                <w:szCs w:val="21"/>
              </w:rPr>
            </w:pPr>
          </w:p>
        </w:tc>
      </w:tr>
      <w:tr w:rsidR="00707FBB" w:rsidRPr="00F37157" w:rsidTr="00247E21">
        <w:trPr>
          <w:trHeight w:val="157"/>
          <w:tblHeader/>
          <w:jc w:val="center"/>
        </w:trPr>
        <w:tc>
          <w:tcPr>
            <w:tcW w:w="233" w:type="pct"/>
            <w:vMerge w:val="restart"/>
            <w:tcBorders>
              <w:top w:val="single" w:sz="4" w:space="0" w:color="auto"/>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val="restart"/>
            <w:tcBorders>
              <w:top w:val="single" w:sz="4" w:space="0" w:color="auto"/>
              <w:left w:val="single" w:sz="4" w:space="0" w:color="auto"/>
              <w:right w:val="single" w:sz="4" w:space="0" w:color="auto"/>
            </w:tcBorders>
            <w:vAlign w:val="center"/>
          </w:tcPr>
          <w:p w:rsidR="00707FBB" w:rsidRPr="00F37157" w:rsidRDefault="00707FBB" w:rsidP="00247E21">
            <w:pPr>
              <w:numPr>
                <w:ilvl w:val="0"/>
                <w:numId w:val="41"/>
              </w:numPr>
              <w:spacing w:line="360" w:lineRule="auto"/>
              <w:jc w:val="center"/>
              <w:rPr>
                <w:szCs w:val="21"/>
              </w:rPr>
            </w:pPr>
          </w:p>
        </w:tc>
        <w:tc>
          <w:tcPr>
            <w:tcW w:w="1175" w:type="pct"/>
            <w:gridSpan w:val="2"/>
            <w:vMerge w:val="restart"/>
            <w:tcBorders>
              <w:top w:val="single" w:sz="4" w:space="0" w:color="auto"/>
              <w:left w:val="single" w:sz="4" w:space="0" w:color="auto"/>
              <w:right w:val="single" w:sz="4" w:space="0" w:color="auto"/>
            </w:tcBorders>
            <w:shd w:val="clear" w:color="auto" w:fill="DAEEF3"/>
            <w:vAlign w:val="center"/>
          </w:tcPr>
          <w:p w:rsidR="00707FBB" w:rsidRDefault="00707FBB" w:rsidP="00247E21">
            <w:pPr>
              <w:spacing w:line="360" w:lineRule="auto"/>
              <w:rPr>
                <w:kern w:val="0"/>
                <w:szCs w:val="21"/>
              </w:rPr>
            </w:pPr>
            <w:r>
              <w:rPr>
                <w:rFonts w:hint="eastAsia"/>
                <w:kern w:val="0"/>
                <w:szCs w:val="21"/>
              </w:rPr>
              <w:t>上注接收数据包错误计数</w:t>
            </w:r>
          </w:p>
        </w:tc>
        <w:tc>
          <w:tcPr>
            <w:tcW w:w="250" w:type="pct"/>
            <w:vMerge w:val="restart"/>
            <w:tcBorders>
              <w:top w:val="single" w:sz="4" w:space="0" w:color="auto"/>
              <w:left w:val="single" w:sz="4" w:space="0" w:color="auto"/>
              <w:right w:val="single" w:sz="4" w:space="0" w:color="auto"/>
            </w:tcBorders>
            <w:vAlign w:val="center"/>
          </w:tcPr>
          <w:p w:rsidR="00707FBB" w:rsidRDefault="00707FBB" w:rsidP="00247E21">
            <w:pPr>
              <w:spacing w:line="360" w:lineRule="auto"/>
              <w:jc w:val="center"/>
              <w:rPr>
                <w:szCs w:val="21"/>
              </w:rPr>
            </w:pPr>
            <w:r>
              <w:rPr>
                <w:rFonts w:hint="eastAsia"/>
                <w:szCs w:val="21"/>
              </w:rPr>
              <w:t>2</w:t>
            </w:r>
          </w:p>
        </w:tc>
        <w:tc>
          <w:tcPr>
            <w:tcW w:w="548" w:type="pct"/>
            <w:vMerge w:val="restart"/>
            <w:tcBorders>
              <w:top w:val="single" w:sz="4" w:space="0" w:color="auto"/>
              <w:left w:val="single" w:sz="4" w:space="0" w:color="auto"/>
              <w:right w:val="single" w:sz="4" w:space="0" w:color="auto"/>
            </w:tcBorders>
            <w:vAlign w:val="center"/>
          </w:tcPr>
          <w:p w:rsidR="00707FBB" w:rsidRPr="00696ECD" w:rsidRDefault="00707FBB" w:rsidP="00247E21">
            <w:pPr>
              <w:spacing w:line="360" w:lineRule="auto"/>
              <w:rPr>
                <w:szCs w:val="21"/>
              </w:rPr>
            </w:pPr>
            <w:r>
              <w:rPr>
                <w:kern w:val="0"/>
                <w:szCs w:val="21"/>
              </w:rPr>
              <w:t>0000H~FFFFH</w:t>
            </w:r>
          </w:p>
        </w:tc>
        <w:tc>
          <w:tcPr>
            <w:tcW w:w="2000" w:type="pct"/>
            <w:gridSpan w:val="2"/>
            <w:vMerge w:val="restart"/>
            <w:tcBorders>
              <w:top w:val="single" w:sz="4" w:space="0" w:color="auto"/>
              <w:left w:val="single" w:sz="4" w:space="0" w:color="auto"/>
              <w:right w:val="single" w:sz="4" w:space="0" w:color="auto"/>
            </w:tcBorders>
            <w:vAlign w:val="center"/>
          </w:tcPr>
          <w:p w:rsidR="00707FBB" w:rsidRPr="00696ECD" w:rsidRDefault="00707FBB" w:rsidP="00247E21">
            <w:pPr>
              <w:spacing w:line="360" w:lineRule="auto"/>
              <w:jc w:val="left"/>
              <w:rPr>
                <w:szCs w:val="21"/>
              </w:rPr>
            </w:pPr>
            <w:r>
              <w:rPr>
                <w:kern w:val="0"/>
                <w:szCs w:val="21"/>
              </w:rPr>
              <w:t>0000H~FFFFH</w:t>
            </w:r>
            <w:r>
              <w:rPr>
                <w:rFonts w:hint="eastAsia"/>
                <w:kern w:val="0"/>
                <w:szCs w:val="21"/>
              </w:rPr>
              <w:t>循环计数</w:t>
            </w:r>
            <w:r>
              <w:rPr>
                <w:rFonts w:hint="eastAsia"/>
                <w:kern w:val="0"/>
                <w:szCs w:val="21"/>
              </w:rPr>
              <w:t xml:space="preserve"> (W39</w:t>
            </w:r>
            <w:r>
              <w:rPr>
                <w:rFonts w:hint="eastAsia"/>
                <w:kern w:val="0"/>
                <w:szCs w:val="21"/>
              </w:rPr>
              <w:t>是高字节</w:t>
            </w:r>
            <w:r>
              <w:rPr>
                <w:rFonts w:hint="eastAsia"/>
                <w:kern w:val="0"/>
                <w:szCs w:val="21"/>
              </w:rPr>
              <w:t>)</w:t>
            </w:r>
          </w:p>
        </w:tc>
        <w:tc>
          <w:tcPr>
            <w:tcW w:w="409" w:type="pct"/>
            <w:tcBorders>
              <w:top w:val="single" w:sz="4" w:space="0" w:color="auto"/>
              <w:left w:val="single" w:sz="4" w:space="0" w:color="auto"/>
              <w:bottom w:val="single" w:sz="4" w:space="0" w:color="auto"/>
              <w:right w:val="single" w:sz="4" w:space="0" w:color="auto"/>
            </w:tcBorders>
          </w:tcPr>
          <w:p w:rsidR="00707FBB" w:rsidRPr="00F37157" w:rsidRDefault="00707FBB" w:rsidP="00247E21">
            <w:pPr>
              <w:numPr>
                <w:ilvl w:val="0"/>
                <w:numId w:val="43"/>
              </w:numPr>
              <w:spacing w:line="360" w:lineRule="auto"/>
              <w:ind w:right="1"/>
              <w:jc w:val="center"/>
              <w:rPr>
                <w:rFonts w:eastAsia="黑体" w:hint="eastAsia"/>
                <w:b/>
                <w:szCs w:val="21"/>
              </w:rPr>
            </w:pPr>
          </w:p>
        </w:tc>
      </w:tr>
      <w:tr w:rsidR="00707FBB" w:rsidRPr="00F37157" w:rsidTr="00247E21">
        <w:trPr>
          <w:trHeight w:val="157"/>
          <w:tblHeader/>
          <w:jc w:val="center"/>
        </w:trPr>
        <w:tc>
          <w:tcPr>
            <w:tcW w:w="233"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1"/>
              </w:numPr>
              <w:spacing w:line="360" w:lineRule="auto"/>
              <w:jc w:val="center"/>
              <w:rPr>
                <w:szCs w:val="21"/>
              </w:rPr>
            </w:pPr>
          </w:p>
        </w:tc>
        <w:tc>
          <w:tcPr>
            <w:tcW w:w="1175" w:type="pct"/>
            <w:gridSpan w:val="2"/>
            <w:vMerge/>
            <w:tcBorders>
              <w:left w:val="single" w:sz="4" w:space="0" w:color="auto"/>
              <w:bottom w:val="single" w:sz="4" w:space="0" w:color="auto"/>
              <w:right w:val="single" w:sz="4" w:space="0" w:color="auto"/>
            </w:tcBorders>
            <w:shd w:val="clear" w:color="auto" w:fill="DAEEF3"/>
            <w:vAlign w:val="center"/>
          </w:tcPr>
          <w:p w:rsidR="00707FBB" w:rsidRPr="00F37157" w:rsidRDefault="00707FBB" w:rsidP="00247E21">
            <w:pPr>
              <w:spacing w:line="360" w:lineRule="auto"/>
              <w:jc w:val="left"/>
              <w:rPr>
                <w:szCs w:val="21"/>
              </w:rPr>
            </w:pPr>
          </w:p>
        </w:tc>
        <w:tc>
          <w:tcPr>
            <w:tcW w:w="250" w:type="pct"/>
            <w:vMerge/>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jc w:val="center"/>
              <w:rPr>
                <w:szCs w:val="21"/>
              </w:rPr>
            </w:pPr>
          </w:p>
        </w:tc>
        <w:tc>
          <w:tcPr>
            <w:tcW w:w="548" w:type="pct"/>
            <w:vMerge/>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jc w:val="left"/>
              <w:rPr>
                <w:szCs w:val="21"/>
              </w:rPr>
            </w:pPr>
          </w:p>
        </w:tc>
        <w:tc>
          <w:tcPr>
            <w:tcW w:w="2000" w:type="pct"/>
            <w:gridSpan w:val="2"/>
            <w:vMerge/>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jc w:val="left"/>
              <w:rPr>
                <w:szCs w:val="21"/>
              </w:rPr>
            </w:pPr>
          </w:p>
        </w:tc>
        <w:tc>
          <w:tcPr>
            <w:tcW w:w="409" w:type="pct"/>
            <w:tcBorders>
              <w:top w:val="single" w:sz="4" w:space="0" w:color="auto"/>
              <w:left w:val="single" w:sz="4" w:space="0" w:color="auto"/>
              <w:bottom w:val="single" w:sz="4" w:space="0" w:color="auto"/>
              <w:right w:val="single" w:sz="4" w:space="0" w:color="auto"/>
            </w:tcBorders>
          </w:tcPr>
          <w:p w:rsidR="00707FBB" w:rsidRPr="00F37157" w:rsidRDefault="00707FBB" w:rsidP="00247E21">
            <w:pPr>
              <w:numPr>
                <w:ilvl w:val="0"/>
                <w:numId w:val="43"/>
              </w:numPr>
              <w:spacing w:line="360" w:lineRule="auto"/>
              <w:ind w:right="1"/>
              <w:jc w:val="center"/>
              <w:rPr>
                <w:rFonts w:eastAsia="黑体" w:hint="eastAsia"/>
                <w:b/>
                <w:szCs w:val="21"/>
              </w:rPr>
            </w:pPr>
          </w:p>
        </w:tc>
      </w:tr>
      <w:tr w:rsidR="00707FBB" w:rsidRPr="00F37157" w:rsidTr="00247E21">
        <w:trPr>
          <w:trHeight w:val="329"/>
          <w:tblHeader/>
          <w:jc w:val="center"/>
        </w:trPr>
        <w:tc>
          <w:tcPr>
            <w:tcW w:w="233" w:type="pct"/>
            <w:vMerge w:val="restart"/>
            <w:tcBorders>
              <w:top w:val="single" w:sz="4" w:space="0" w:color="auto"/>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val="restart"/>
            <w:tcBorders>
              <w:top w:val="single" w:sz="4" w:space="0" w:color="auto"/>
              <w:left w:val="single" w:sz="4" w:space="0" w:color="auto"/>
              <w:right w:val="single" w:sz="4" w:space="0" w:color="auto"/>
            </w:tcBorders>
            <w:vAlign w:val="center"/>
          </w:tcPr>
          <w:p w:rsidR="00707FBB" w:rsidRPr="00F37157" w:rsidRDefault="00707FBB" w:rsidP="00247E21">
            <w:pPr>
              <w:numPr>
                <w:ilvl w:val="0"/>
                <w:numId w:val="41"/>
              </w:numPr>
              <w:spacing w:line="360" w:lineRule="auto"/>
              <w:jc w:val="center"/>
              <w:rPr>
                <w:szCs w:val="21"/>
              </w:rPr>
            </w:pPr>
          </w:p>
        </w:tc>
        <w:tc>
          <w:tcPr>
            <w:tcW w:w="1175" w:type="pct"/>
            <w:gridSpan w:val="2"/>
            <w:vMerge w:val="restart"/>
            <w:tcBorders>
              <w:top w:val="single" w:sz="4" w:space="0" w:color="auto"/>
              <w:left w:val="single" w:sz="4" w:space="0" w:color="auto"/>
              <w:right w:val="single" w:sz="4" w:space="0" w:color="auto"/>
            </w:tcBorders>
            <w:shd w:val="clear" w:color="auto" w:fill="DAEEF3"/>
            <w:vAlign w:val="center"/>
          </w:tcPr>
          <w:p w:rsidR="00707FBB" w:rsidRDefault="00707FBB" w:rsidP="00247E21">
            <w:pPr>
              <w:spacing w:line="360" w:lineRule="auto"/>
              <w:rPr>
                <w:kern w:val="0"/>
                <w:szCs w:val="21"/>
              </w:rPr>
            </w:pPr>
            <w:r>
              <w:rPr>
                <w:rFonts w:ascii="宋体" w:hAnsi="宋体" w:hint="eastAsia"/>
                <w:kern w:val="0"/>
                <w:szCs w:val="21"/>
              </w:rPr>
              <w:t>软件上注校验结果</w:t>
            </w:r>
          </w:p>
        </w:tc>
        <w:tc>
          <w:tcPr>
            <w:tcW w:w="250" w:type="pct"/>
            <w:vMerge w:val="restart"/>
            <w:tcBorders>
              <w:top w:val="single" w:sz="4" w:space="0" w:color="auto"/>
              <w:left w:val="single" w:sz="4" w:space="0" w:color="auto"/>
              <w:right w:val="single" w:sz="4" w:space="0" w:color="auto"/>
            </w:tcBorders>
            <w:vAlign w:val="center"/>
          </w:tcPr>
          <w:p w:rsidR="00707FBB" w:rsidRDefault="00707FBB" w:rsidP="00247E21">
            <w:pPr>
              <w:spacing w:line="360" w:lineRule="auto"/>
              <w:jc w:val="center"/>
              <w:rPr>
                <w:szCs w:val="21"/>
              </w:rPr>
            </w:pPr>
            <w:r>
              <w:rPr>
                <w:rFonts w:hint="eastAsia"/>
                <w:szCs w:val="21"/>
              </w:rPr>
              <w:t>1</w:t>
            </w: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696ECD" w:rsidRDefault="00707FBB" w:rsidP="00247E21">
            <w:pPr>
              <w:spacing w:line="360" w:lineRule="auto"/>
              <w:rPr>
                <w:szCs w:val="21"/>
              </w:rPr>
            </w:pPr>
            <w:r>
              <w:rPr>
                <w:color w:val="000000"/>
                <w:kern w:val="0"/>
                <w:szCs w:val="21"/>
              </w:rPr>
              <w:t>3CH</w:t>
            </w:r>
          </w:p>
        </w:tc>
        <w:tc>
          <w:tcPr>
            <w:tcW w:w="2000" w:type="pct"/>
            <w:gridSpan w:val="2"/>
            <w:tcBorders>
              <w:top w:val="single" w:sz="4" w:space="0" w:color="auto"/>
              <w:left w:val="single" w:sz="4" w:space="0" w:color="auto"/>
              <w:right w:val="single" w:sz="4" w:space="0" w:color="auto"/>
            </w:tcBorders>
            <w:vAlign w:val="center"/>
          </w:tcPr>
          <w:p w:rsidR="00707FBB" w:rsidRPr="00696ECD" w:rsidRDefault="00707FBB" w:rsidP="00247E21">
            <w:pPr>
              <w:spacing w:line="360" w:lineRule="auto"/>
              <w:jc w:val="left"/>
              <w:rPr>
                <w:szCs w:val="21"/>
              </w:rPr>
            </w:pPr>
            <w:r>
              <w:rPr>
                <w:color w:val="000000"/>
                <w:kern w:val="0"/>
                <w:szCs w:val="21"/>
              </w:rPr>
              <w:t>3CH</w:t>
            </w:r>
            <w:r>
              <w:rPr>
                <w:rFonts w:hint="eastAsia"/>
                <w:color w:val="000000"/>
                <w:kern w:val="0"/>
                <w:szCs w:val="21"/>
              </w:rPr>
              <w:t>：正确</w:t>
            </w:r>
          </w:p>
        </w:tc>
        <w:tc>
          <w:tcPr>
            <w:tcW w:w="409" w:type="pct"/>
            <w:vMerge w:val="restart"/>
            <w:tcBorders>
              <w:top w:val="single" w:sz="4" w:space="0" w:color="auto"/>
              <w:left w:val="single" w:sz="4" w:space="0" w:color="auto"/>
              <w:right w:val="single" w:sz="4" w:space="0" w:color="auto"/>
            </w:tcBorders>
          </w:tcPr>
          <w:p w:rsidR="00707FBB" w:rsidRPr="00F37157" w:rsidRDefault="00707FBB" w:rsidP="00247E21">
            <w:pPr>
              <w:numPr>
                <w:ilvl w:val="0"/>
                <w:numId w:val="43"/>
              </w:numPr>
              <w:spacing w:line="360" w:lineRule="auto"/>
              <w:ind w:right="1"/>
              <w:jc w:val="center"/>
              <w:rPr>
                <w:rFonts w:eastAsia="黑体" w:hint="eastAsia"/>
                <w:b/>
                <w:szCs w:val="21"/>
              </w:rPr>
            </w:pPr>
          </w:p>
        </w:tc>
      </w:tr>
      <w:tr w:rsidR="00707FBB" w:rsidRPr="00F37157" w:rsidTr="00247E21">
        <w:trPr>
          <w:trHeight w:val="335"/>
          <w:tblHeader/>
          <w:jc w:val="center"/>
        </w:trPr>
        <w:tc>
          <w:tcPr>
            <w:tcW w:w="233"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tcBorders>
              <w:left w:val="single" w:sz="4" w:space="0" w:color="auto"/>
              <w:bottom w:val="single" w:sz="4" w:space="0" w:color="auto"/>
              <w:right w:val="single" w:sz="4" w:space="0" w:color="auto"/>
            </w:tcBorders>
            <w:vAlign w:val="center"/>
          </w:tcPr>
          <w:p w:rsidR="00707FBB" w:rsidRPr="00F37157" w:rsidRDefault="00707FBB" w:rsidP="00247E21">
            <w:pPr>
              <w:numPr>
                <w:ilvl w:val="0"/>
                <w:numId w:val="41"/>
              </w:numPr>
              <w:spacing w:line="360" w:lineRule="auto"/>
              <w:jc w:val="center"/>
              <w:rPr>
                <w:szCs w:val="21"/>
              </w:rPr>
            </w:pPr>
          </w:p>
        </w:tc>
        <w:tc>
          <w:tcPr>
            <w:tcW w:w="1175" w:type="pct"/>
            <w:gridSpan w:val="2"/>
            <w:vMerge/>
            <w:tcBorders>
              <w:left w:val="single" w:sz="4" w:space="0" w:color="auto"/>
              <w:bottom w:val="single" w:sz="4" w:space="0" w:color="auto"/>
              <w:right w:val="single" w:sz="4" w:space="0" w:color="auto"/>
            </w:tcBorders>
            <w:shd w:val="clear" w:color="auto" w:fill="DAEEF3"/>
            <w:vAlign w:val="center"/>
          </w:tcPr>
          <w:p w:rsidR="00707FBB" w:rsidRPr="00F37157" w:rsidRDefault="00707FBB" w:rsidP="00247E21">
            <w:pPr>
              <w:spacing w:line="360" w:lineRule="auto"/>
              <w:jc w:val="left"/>
              <w:rPr>
                <w:szCs w:val="21"/>
              </w:rPr>
            </w:pPr>
          </w:p>
        </w:tc>
        <w:tc>
          <w:tcPr>
            <w:tcW w:w="250" w:type="pct"/>
            <w:vMerge/>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jc w:val="center"/>
              <w:rPr>
                <w:szCs w:val="21"/>
              </w:rPr>
            </w:pPr>
          </w:p>
        </w:tc>
        <w:tc>
          <w:tcPr>
            <w:tcW w:w="548" w:type="pct"/>
            <w:tcBorders>
              <w:top w:val="single" w:sz="4" w:space="0" w:color="auto"/>
              <w:left w:val="single" w:sz="4" w:space="0" w:color="auto"/>
              <w:bottom w:val="single" w:sz="4" w:space="0" w:color="auto"/>
              <w:right w:val="single" w:sz="4" w:space="0" w:color="auto"/>
            </w:tcBorders>
            <w:vAlign w:val="center"/>
          </w:tcPr>
          <w:p w:rsidR="00707FBB" w:rsidRPr="00F37157" w:rsidRDefault="00707FBB" w:rsidP="00247E21">
            <w:pPr>
              <w:spacing w:line="360" w:lineRule="auto"/>
              <w:jc w:val="left"/>
              <w:rPr>
                <w:szCs w:val="21"/>
              </w:rPr>
            </w:pPr>
            <w:r>
              <w:rPr>
                <w:color w:val="000000"/>
                <w:kern w:val="0"/>
                <w:szCs w:val="21"/>
              </w:rPr>
              <w:t>C3H</w:t>
            </w:r>
          </w:p>
        </w:tc>
        <w:tc>
          <w:tcPr>
            <w:tcW w:w="2000" w:type="pct"/>
            <w:gridSpan w:val="2"/>
            <w:tcBorders>
              <w:left w:val="single" w:sz="4" w:space="0" w:color="auto"/>
              <w:bottom w:val="single" w:sz="4" w:space="0" w:color="auto"/>
              <w:right w:val="single" w:sz="4" w:space="0" w:color="auto"/>
            </w:tcBorders>
            <w:vAlign w:val="center"/>
          </w:tcPr>
          <w:p w:rsidR="00707FBB" w:rsidRPr="00F37157" w:rsidRDefault="00707FBB" w:rsidP="00247E21">
            <w:pPr>
              <w:spacing w:line="360" w:lineRule="auto"/>
              <w:jc w:val="left"/>
              <w:rPr>
                <w:szCs w:val="21"/>
              </w:rPr>
            </w:pPr>
            <w:r>
              <w:rPr>
                <w:color w:val="000000"/>
                <w:kern w:val="0"/>
                <w:szCs w:val="21"/>
              </w:rPr>
              <w:t>C3H</w:t>
            </w:r>
            <w:r>
              <w:rPr>
                <w:rFonts w:hint="eastAsia"/>
                <w:color w:val="000000"/>
                <w:kern w:val="0"/>
                <w:szCs w:val="21"/>
              </w:rPr>
              <w:t>：错误</w:t>
            </w:r>
          </w:p>
        </w:tc>
        <w:tc>
          <w:tcPr>
            <w:tcW w:w="409" w:type="pct"/>
            <w:vMerge/>
            <w:tcBorders>
              <w:left w:val="single" w:sz="4" w:space="0" w:color="auto"/>
              <w:bottom w:val="single" w:sz="4" w:space="0" w:color="auto"/>
              <w:right w:val="single" w:sz="4" w:space="0" w:color="auto"/>
            </w:tcBorders>
          </w:tcPr>
          <w:p w:rsidR="00707FBB" w:rsidRPr="00F37157" w:rsidRDefault="00707FBB" w:rsidP="00247E21">
            <w:pPr>
              <w:numPr>
                <w:ilvl w:val="0"/>
                <w:numId w:val="43"/>
              </w:numPr>
              <w:spacing w:line="360" w:lineRule="auto"/>
              <w:ind w:right="1"/>
              <w:jc w:val="center"/>
              <w:rPr>
                <w:rFonts w:eastAsia="黑体" w:hint="eastAsia"/>
                <w:b/>
                <w:szCs w:val="21"/>
              </w:rPr>
            </w:pPr>
          </w:p>
        </w:tc>
      </w:tr>
      <w:tr w:rsidR="00707FBB" w:rsidRPr="00F37157" w:rsidTr="00247E21">
        <w:trPr>
          <w:trHeight w:val="120"/>
          <w:tblHeader/>
          <w:jc w:val="center"/>
        </w:trPr>
        <w:tc>
          <w:tcPr>
            <w:tcW w:w="233" w:type="pct"/>
            <w:vMerge w:val="restart"/>
            <w:tcBorders>
              <w:left w:val="single" w:sz="4" w:space="0" w:color="auto"/>
              <w:right w:val="single" w:sz="4" w:space="0" w:color="auto"/>
            </w:tcBorders>
            <w:vAlign w:val="center"/>
          </w:tcPr>
          <w:p w:rsidR="00707FBB" w:rsidRPr="00F37157" w:rsidRDefault="00707FBB" w:rsidP="00247E21">
            <w:pPr>
              <w:numPr>
                <w:ilvl w:val="0"/>
                <w:numId w:val="39"/>
              </w:numPr>
              <w:spacing w:line="360" w:lineRule="auto"/>
              <w:rPr>
                <w:szCs w:val="21"/>
              </w:rPr>
            </w:pPr>
          </w:p>
        </w:tc>
        <w:tc>
          <w:tcPr>
            <w:tcW w:w="384" w:type="pct"/>
            <w:vMerge w:val="restart"/>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jc w:val="center"/>
              <w:rPr>
                <w:szCs w:val="21"/>
              </w:rPr>
            </w:pPr>
          </w:p>
        </w:tc>
        <w:tc>
          <w:tcPr>
            <w:tcW w:w="1175" w:type="pct"/>
            <w:gridSpan w:val="2"/>
            <w:vMerge w:val="restart"/>
            <w:tcBorders>
              <w:left w:val="single" w:sz="4" w:space="0" w:color="auto"/>
              <w:right w:val="single" w:sz="4" w:space="0" w:color="auto"/>
            </w:tcBorders>
            <w:shd w:val="clear" w:color="auto" w:fill="DAEEF3"/>
            <w:vAlign w:val="center"/>
          </w:tcPr>
          <w:p w:rsidR="00707FBB" w:rsidRPr="008259EB" w:rsidRDefault="00707FBB" w:rsidP="00247E21">
            <w:pPr>
              <w:widowControl/>
              <w:jc w:val="left"/>
              <w:rPr>
                <w:rFonts w:hint="eastAsia"/>
                <w:b/>
                <w:kern w:val="0"/>
                <w:szCs w:val="21"/>
              </w:rPr>
            </w:pPr>
            <w:r w:rsidRPr="008259EB">
              <w:rPr>
                <w:rFonts w:hint="eastAsia"/>
                <w:b/>
                <w:kern w:val="0"/>
                <w:szCs w:val="21"/>
              </w:rPr>
              <w:t>首个上注校验错包号</w:t>
            </w:r>
          </w:p>
          <w:p w:rsidR="00707FBB" w:rsidRPr="00F37157" w:rsidRDefault="00707FBB" w:rsidP="00247E21">
            <w:pPr>
              <w:widowControl/>
              <w:jc w:val="left"/>
              <w:rPr>
                <w:szCs w:val="21"/>
              </w:rPr>
            </w:pPr>
          </w:p>
        </w:tc>
        <w:tc>
          <w:tcPr>
            <w:tcW w:w="250" w:type="pct"/>
            <w:vMerge w:val="restart"/>
            <w:tcBorders>
              <w:left w:val="single" w:sz="4" w:space="0" w:color="auto"/>
              <w:right w:val="single" w:sz="4" w:space="0" w:color="auto"/>
            </w:tcBorders>
            <w:vAlign w:val="center"/>
          </w:tcPr>
          <w:p w:rsidR="00707FBB" w:rsidRPr="00F37157" w:rsidRDefault="00707FBB" w:rsidP="00247E21">
            <w:pPr>
              <w:spacing w:line="360" w:lineRule="auto"/>
              <w:jc w:val="center"/>
              <w:rPr>
                <w:szCs w:val="21"/>
              </w:rPr>
            </w:pPr>
            <w:r>
              <w:rPr>
                <w:rFonts w:hint="eastAsia"/>
                <w:szCs w:val="21"/>
              </w:rPr>
              <w:t>4</w:t>
            </w:r>
          </w:p>
        </w:tc>
        <w:tc>
          <w:tcPr>
            <w:tcW w:w="548" w:type="pct"/>
            <w:vMerge w:val="restart"/>
            <w:tcBorders>
              <w:left w:val="single" w:sz="4" w:space="0" w:color="auto"/>
              <w:right w:val="single" w:sz="4" w:space="0" w:color="auto"/>
            </w:tcBorders>
            <w:vAlign w:val="center"/>
          </w:tcPr>
          <w:p w:rsidR="00707FBB" w:rsidRDefault="00707FBB" w:rsidP="00247E21">
            <w:pPr>
              <w:spacing w:line="360" w:lineRule="auto"/>
              <w:rPr>
                <w:rFonts w:hint="eastAsia"/>
                <w:kern w:val="0"/>
                <w:szCs w:val="21"/>
              </w:rPr>
            </w:pPr>
            <w:r>
              <w:rPr>
                <w:kern w:val="0"/>
                <w:szCs w:val="21"/>
              </w:rPr>
              <w:t>0000</w:t>
            </w:r>
            <w:r>
              <w:rPr>
                <w:rFonts w:hint="eastAsia"/>
                <w:kern w:val="0"/>
                <w:szCs w:val="21"/>
              </w:rPr>
              <w:t>0000</w:t>
            </w:r>
            <w:r>
              <w:rPr>
                <w:kern w:val="0"/>
                <w:szCs w:val="21"/>
              </w:rPr>
              <w:t>H~</w:t>
            </w:r>
          </w:p>
          <w:p w:rsidR="00707FBB" w:rsidRPr="00F37157" w:rsidRDefault="00707FBB" w:rsidP="00247E21">
            <w:pPr>
              <w:spacing w:line="360" w:lineRule="auto"/>
              <w:rPr>
                <w:szCs w:val="21"/>
              </w:rPr>
            </w:pPr>
            <w:r>
              <w:rPr>
                <w:rFonts w:hint="eastAsia"/>
                <w:kern w:val="0"/>
                <w:szCs w:val="21"/>
              </w:rPr>
              <w:t>FFF</w:t>
            </w:r>
            <w:r>
              <w:rPr>
                <w:kern w:val="0"/>
                <w:szCs w:val="21"/>
              </w:rPr>
              <w:t>FFFF</w:t>
            </w:r>
            <w:r>
              <w:rPr>
                <w:rFonts w:hint="eastAsia"/>
                <w:kern w:val="0"/>
                <w:szCs w:val="21"/>
              </w:rPr>
              <w:t>F</w:t>
            </w:r>
            <w:r>
              <w:rPr>
                <w:kern w:val="0"/>
                <w:szCs w:val="21"/>
              </w:rPr>
              <w:t>H</w:t>
            </w:r>
          </w:p>
        </w:tc>
        <w:tc>
          <w:tcPr>
            <w:tcW w:w="2000" w:type="pct"/>
            <w:gridSpan w:val="2"/>
            <w:vMerge w:val="restart"/>
            <w:tcBorders>
              <w:left w:val="single" w:sz="4" w:space="0" w:color="auto"/>
              <w:right w:val="single" w:sz="4" w:space="0" w:color="auto"/>
            </w:tcBorders>
            <w:vAlign w:val="center"/>
          </w:tcPr>
          <w:p w:rsidR="00707FBB" w:rsidRPr="00F37157" w:rsidRDefault="00707FBB" w:rsidP="00247E21">
            <w:pPr>
              <w:spacing w:line="360" w:lineRule="auto"/>
              <w:rPr>
                <w:szCs w:val="21"/>
              </w:rPr>
            </w:pPr>
          </w:p>
        </w:tc>
        <w:tc>
          <w:tcPr>
            <w:tcW w:w="409" w:type="pct"/>
            <w:tcBorders>
              <w:top w:val="single" w:sz="4" w:space="0" w:color="auto"/>
              <w:left w:val="single" w:sz="4" w:space="0" w:color="auto"/>
              <w:bottom w:val="single" w:sz="4" w:space="0" w:color="auto"/>
              <w:right w:val="single" w:sz="4" w:space="0" w:color="auto"/>
            </w:tcBorders>
          </w:tcPr>
          <w:p w:rsidR="00707FBB" w:rsidRPr="00A63891" w:rsidRDefault="00707FBB" w:rsidP="00247E21">
            <w:pPr>
              <w:numPr>
                <w:ilvl w:val="0"/>
                <w:numId w:val="43"/>
              </w:numPr>
              <w:spacing w:line="360" w:lineRule="auto"/>
              <w:jc w:val="center"/>
              <w:rPr>
                <w:rFonts w:hint="eastAsia"/>
                <w:b/>
                <w:szCs w:val="21"/>
              </w:rPr>
            </w:pPr>
          </w:p>
        </w:tc>
      </w:tr>
      <w:tr w:rsidR="00707FBB" w:rsidRPr="00F37157" w:rsidTr="00247E21">
        <w:trPr>
          <w:trHeight w:val="117"/>
          <w:tblHeader/>
          <w:jc w:val="center"/>
        </w:trPr>
        <w:tc>
          <w:tcPr>
            <w:tcW w:w="233" w:type="pct"/>
            <w:vMerge/>
            <w:tcBorders>
              <w:left w:val="single" w:sz="4" w:space="0" w:color="auto"/>
              <w:right w:val="single" w:sz="4" w:space="0" w:color="auto"/>
            </w:tcBorders>
            <w:vAlign w:val="center"/>
          </w:tcPr>
          <w:p w:rsidR="00707FBB" w:rsidRDefault="00707FBB" w:rsidP="00247E21">
            <w:pPr>
              <w:numPr>
                <w:ilvl w:val="0"/>
                <w:numId w:val="39"/>
              </w:numPr>
              <w:spacing w:line="360" w:lineRule="auto"/>
              <w:rPr>
                <w:rFonts w:hint="eastAsia"/>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jc w:val="center"/>
              <w:rPr>
                <w:szCs w:val="21"/>
              </w:rPr>
            </w:pPr>
          </w:p>
        </w:tc>
        <w:tc>
          <w:tcPr>
            <w:tcW w:w="1175" w:type="pct"/>
            <w:gridSpan w:val="2"/>
            <w:vMerge/>
            <w:tcBorders>
              <w:left w:val="single" w:sz="4" w:space="0" w:color="auto"/>
              <w:right w:val="single" w:sz="4" w:space="0" w:color="auto"/>
            </w:tcBorders>
            <w:shd w:val="clear" w:color="auto" w:fill="DAEEF3"/>
            <w:vAlign w:val="center"/>
          </w:tcPr>
          <w:p w:rsidR="00707FBB" w:rsidRDefault="00707FBB" w:rsidP="00247E21">
            <w:pPr>
              <w:widowControl/>
              <w:jc w:val="left"/>
              <w:rPr>
                <w:rFonts w:hint="eastAsia"/>
                <w:kern w:val="0"/>
                <w:szCs w:val="21"/>
              </w:rPr>
            </w:pPr>
          </w:p>
        </w:tc>
        <w:tc>
          <w:tcPr>
            <w:tcW w:w="250" w:type="pct"/>
            <w:vMerge/>
            <w:tcBorders>
              <w:left w:val="single" w:sz="4" w:space="0" w:color="auto"/>
              <w:right w:val="single" w:sz="4" w:space="0" w:color="auto"/>
            </w:tcBorders>
            <w:vAlign w:val="center"/>
          </w:tcPr>
          <w:p w:rsidR="00707FBB" w:rsidRDefault="00707FBB" w:rsidP="00247E21">
            <w:pPr>
              <w:spacing w:line="360" w:lineRule="auto"/>
              <w:jc w:val="center"/>
              <w:rPr>
                <w:rFonts w:hint="eastAsia"/>
                <w:szCs w:val="21"/>
              </w:rPr>
            </w:pPr>
          </w:p>
        </w:tc>
        <w:tc>
          <w:tcPr>
            <w:tcW w:w="548" w:type="pct"/>
            <w:vMerge/>
            <w:tcBorders>
              <w:left w:val="single" w:sz="4" w:space="0" w:color="auto"/>
              <w:right w:val="single" w:sz="4" w:space="0" w:color="auto"/>
            </w:tcBorders>
            <w:vAlign w:val="center"/>
          </w:tcPr>
          <w:p w:rsidR="00707FBB" w:rsidRDefault="00707FBB" w:rsidP="00247E21">
            <w:pPr>
              <w:spacing w:line="360" w:lineRule="auto"/>
              <w:rPr>
                <w:kern w:val="0"/>
                <w:szCs w:val="21"/>
              </w:rPr>
            </w:pPr>
          </w:p>
        </w:tc>
        <w:tc>
          <w:tcPr>
            <w:tcW w:w="2000" w:type="pct"/>
            <w:gridSpan w:val="2"/>
            <w:vMerge/>
            <w:tcBorders>
              <w:left w:val="single" w:sz="4" w:space="0" w:color="auto"/>
              <w:right w:val="single" w:sz="4" w:space="0" w:color="auto"/>
            </w:tcBorders>
            <w:vAlign w:val="center"/>
          </w:tcPr>
          <w:p w:rsidR="00707FBB" w:rsidRPr="00F37157" w:rsidRDefault="00707FBB" w:rsidP="00247E21">
            <w:pPr>
              <w:spacing w:line="360" w:lineRule="auto"/>
              <w:rPr>
                <w:szCs w:val="21"/>
              </w:rPr>
            </w:pPr>
          </w:p>
        </w:tc>
        <w:tc>
          <w:tcPr>
            <w:tcW w:w="409" w:type="pct"/>
            <w:tcBorders>
              <w:top w:val="single" w:sz="4" w:space="0" w:color="auto"/>
              <w:left w:val="single" w:sz="4" w:space="0" w:color="auto"/>
              <w:bottom w:val="single" w:sz="4" w:space="0" w:color="auto"/>
              <w:right w:val="single" w:sz="4" w:space="0" w:color="auto"/>
            </w:tcBorders>
          </w:tcPr>
          <w:p w:rsidR="00707FBB" w:rsidRPr="00A63891" w:rsidRDefault="00707FBB" w:rsidP="00247E21">
            <w:pPr>
              <w:numPr>
                <w:ilvl w:val="0"/>
                <w:numId w:val="43"/>
              </w:numPr>
              <w:spacing w:line="360" w:lineRule="auto"/>
              <w:jc w:val="center"/>
              <w:rPr>
                <w:rFonts w:hint="eastAsia"/>
                <w:b/>
                <w:szCs w:val="21"/>
              </w:rPr>
            </w:pPr>
          </w:p>
        </w:tc>
      </w:tr>
      <w:tr w:rsidR="00707FBB" w:rsidRPr="00F37157" w:rsidTr="00247E21">
        <w:trPr>
          <w:trHeight w:val="117"/>
          <w:tblHeader/>
          <w:jc w:val="center"/>
        </w:trPr>
        <w:tc>
          <w:tcPr>
            <w:tcW w:w="233" w:type="pct"/>
            <w:vMerge/>
            <w:tcBorders>
              <w:left w:val="single" w:sz="4" w:space="0" w:color="auto"/>
              <w:right w:val="single" w:sz="4" w:space="0" w:color="auto"/>
            </w:tcBorders>
            <w:vAlign w:val="center"/>
          </w:tcPr>
          <w:p w:rsidR="00707FBB" w:rsidRDefault="00707FBB" w:rsidP="00247E21">
            <w:pPr>
              <w:numPr>
                <w:ilvl w:val="0"/>
                <w:numId w:val="39"/>
              </w:numPr>
              <w:spacing w:line="360" w:lineRule="auto"/>
              <w:rPr>
                <w:rFonts w:hint="eastAsia"/>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jc w:val="center"/>
              <w:rPr>
                <w:szCs w:val="21"/>
              </w:rPr>
            </w:pPr>
          </w:p>
        </w:tc>
        <w:tc>
          <w:tcPr>
            <w:tcW w:w="1175" w:type="pct"/>
            <w:gridSpan w:val="2"/>
            <w:vMerge/>
            <w:tcBorders>
              <w:left w:val="single" w:sz="4" w:space="0" w:color="auto"/>
              <w:right w:val="single" w:sz="4" w:space="0" w:color="auto"/>
            </w:tcBorders>
            <w:shd w:val="clear" w:color="auto" w:fill="DAEEF3"/>
            <w:vAlign w:val="center"/>
          </w:tcPr>
          <w:p w:rsidR="00707FBB" w:rsidRDefault="00707FBB" w:rsidP="00247E21">
            <w:pPr>
              <w:widowControl/>
              <w:jc w:val="left"/>
              <w:rPr>
                <w:rFonts w:hint="eastAsia"/>
                <w:kern w:val="0"/>
                <w:szCs w:val="21"/>
              </w:rPr>
            </w:pPr>
          </w:p>
        </w:tc>
        <w:tc>
          <w:tcPr>
            <w:tcW w:w="250" w:type="pct"/>
            <w:vMerge/>
            <w:tcBorders>
              <w:left w:val="single" w:sz="4" w:space="0" w:color="auto"/>
              <w:right w:val="single" w:sz="4" w:space="0" w:color="auto"/>
            </w:tcBorders>
            <w:vAlign w:val="center"/>
          </w:tcPr>
          <w:p w:rsidR="00707FBB" w:rsidRDefault="00707FBB" w:rsidP="00247E21">
            <w:pPr>
              <w:spacing w:line="360" w:lineRule="auto"/>
              <w:jc w:val="center"/>
              <w:rPr>
                <w:rFonts w:hint="eastAsia"/>
                <w:szCs w:val="21"/>
              </w:rPr>
            </w:pPr>
          </w:p>
        </w:tc>
        <w:tc>
          <w:tcPr>
            <w:tcW w:w="548" w:type="pct"/>
            <w:vMerge/>
            <w:tcBorders>
              <w:left w:val="single" w:sz="4" w:space="0" w:color="auto"/>
              <w:right w:val="single" w:sz="4" w:space="0" w:color="auto"/>
            </w:tcBorders>
            <w:vAlign w:val="center"/>
          </w:tcPr>
          <w:p w:rsidR="00707FBB" w:rsidRDefault="00707FBB" w:rsidP="00247E21">
            <w:pPr>
              <w:spacing w:line="360" w:lineRule="auto"/>
              <w:rPr>
                <w:kern w:val="0"/>
                <w:szCs w:val="21"/>
              </w:rPr>
            </w:pPr>
          </w:p>
        </w:tc>
        <w:tc>
          <w:tcPr>
            <w:tcW w:w="2000" w:type="pct"/>
            <w:gridSpan w:val="2"/>
            <w:vMerge/>
            <w:tcBorders>
              <w:left w:val="single" w:sz="4" w:space="0" w:color="auto"/>
              <w:right w:val="single" w:sz="4" w:space="0" w:color="auto"/>
            </w:tcBorders>
            <w:vAlign w:val="center"/>
          </w:tcPr>
          <w:p w:rsidR="00707FBB" w:rsidRPr="00F37157" w:rsidRDefault="00707FBB" w:rsidP="00247E21">
            <w:pPr>
              <w:spacing w:line="360" w:lineRule="auto"/>
              <w:rPr>
                <w:szCs w:val="21"/>
              </w:rPr>
            </w:pPr>
          </w:p>
        </w:tc>
        <w:tc>
          <w:tcPr>
            <w:tcW w:w="409" w:type="pct"/>
            <w:tcBorders>
              <w:top w:val="single" w:sz="4" w:space="0" w:color="auto"/>
              <w:left w:val="single" w:sz="4" w:space="0" w:color="auto"/>
              <w:bottom w:val="single" w:sz="4" w:space="0" w:color="auto"/>
              <w:right w:val="single" w:sz="4" w:space="0" w:color="auto"/>
            </w:tcBorders>
          </w:tcPr>
          <w:p w:rsidR="00707FBB" w:rsidRPr="00A63891" w:rsidRDefault="00707FBB" w:rsidP="00247E21">
            <w:pPr>
              <w:numPr>
                <w:ilvl w:val="0"/>
                <w:numId w:val="43"/>
              </w:numPr>
              <w:spacing w:line="360" w:lineRule="auto"/>
              <w:jc w:val="center"/>
              <w:rPr>
                <w:rFonts w:hint="eastAsia"/>
                <w:b/>
                <w:szCs w:val="21"/>
              </w:rPr>
            </w:pPr>
          </w:p>
        </w:tc>
      </w:tr>
      <w:tr w:rsidR="00707FBB" w:rsidRPr="00F37157" w:rsidTr="00247E21">
        <w:trPr>
          <w:trHeight w:val="236"/>
          <w:tblHeader/>
          <w:jc w:val="center"/>
        </w:trPr>
        <w:tc>
          <w:tcPr>
            <w:tcW w:w="233" w:type="pct"/>
            <w:vMerge/>
            <w:tcBorders>
              <w:left w:val="single" w:sz="4" w:space="0" w:color="auto"/>
              <w:right w:val="single" w:sz="4" w:space="0" w:color="auto"/>
            </w:tcBorders>
            <w:vAlign w:val="center"/>
          </w:tcPr>
          <w:p w:rsidR="00707FBB" w:rsidRDefault="00707FBB" w:rsidP="00247E21">
            <w:pPr>
              <w:numPr>
                <w:ilvl w:val="0"/>
                <w:numId w:val="39"/>
              </w:numPr>
              <w:spacing w:line="360" w:lineRule="auto"/>
              <w:rPr>
                <w:rFonts w:hint="eastAsia"/>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jc w:val="center"/>
              <w:rPr>
                <w:szCs w:val="21"/>
              </w:rPr>
            </w:pPr>
          </w:p>
        </w:tc>
        <w:tc>
          <w:tcPr>
            <w:tcW w:w="1175" w:type="pct"/>
            <w:gridSpan w:val="2"/>
            <w:vMerge/>
            <w:tcBorders>
              <w:left w:val="single" w:sz="4" w:space="0" w:color="auto"/>
              <w:right w:val="single" w:sz="4" w:space="0" w:color="auto"/>
            </w:tcBorders>
            <w:shd w:val="clear" w:color="auto" w:fill="DAEEF3"/>
            <w:vAlign w:val="center"/>
          </w:tcPr>
          <w:p w:rsidR="00707FBB" w:rsidRDefault="00707FBB" w:rsidP="00247E21">
            <w:pPr>
              <w:widowControl/>
              <w:jc w:val="left"/>
              <w:rPr>
                <w:rFonts w:hint="eastAsia"/>
                <w:kern w:val="0"/>
                <w:szCs w:val="21"/>
              </w:rPr>
            </w:pPr>
          </w:p>
        </w:tc>
        <w:tc>
          <w:tcPr>
            <w:tcW w:w="250" w:type="pct"/>
            <w:vMerge/>
            <w:tcBorders>
              <w:left w:val="single" w:sz="4" w:space="0" w:color="auto"/>
              <w:right w:val="single" w:sz="4" w:space="0" w:color="auto"/>
            </w:tcBorders>
            <w:vAlign w:val="center"/>
          </w:tcPr>
          <w:p w:rsidR="00707FBB" w:rsidRDefault="00707FBB" w:rsidP="00247E21">
            <w:pPr>
              <w:spacing w:line="360" w:lineRule="auto"/>
              <w:jc w:val="center"/>
              <w:rPr>
                <w:rFonts w:hint="eastAsia"/>
                <w:szCs w:val="21"/>
              </w:rPr>
            </w:pPr>
          </w:p>
        </w:tc>
        <w:tc>
          <w:tcPr>
            <w:tcW w:w="548" w:type="pct"/>
            <w:vMerge/>
            <w:tcBorders>
              <w:left w:val="single" w:sz="4" w:space="0" w:color="auto"/>
              <w:right w:val="single" w:sz="4" w:space="0" w:color="auto"/>
            </w:tcBorders>
            <w:vAlign w:val="center"/>
          </w:tcPr>
          <w:p w:rsidR="00707FBB" w:rsidRDefault="00707FBB" w:rsidP="00247E21">
            <w:pPr>
              <w:spacing w:line="360" w:lineRule="auto"/>
              <w:rPr>
                <w:kern w:val="0"/>
                <w:szCs w:val="21"/>
              </w:rPr>
            </w:pPr>
          </w:p>
        </w:tc>
        <w:tc>
          <w:tcPr>
            <w:tcW w:w="2000" w:type="pct"/>
            <w:gridSpan w:val="2"/>
            <w:vMerge/>
            <w:tcBorders>
              <w:left w:val="single" w:sz="4" w:space="0" w:color="auto"/>
              <w:right w:val="single" w:sz="4" w:space="0" w:color="auto"/>
            </w:tcBorders>
            <w:vAlign w:val="center"/>
          </w:tcPr>
          <w:p w:rsidR="00707FBB" w:rsidRPr="00F37157" w:rsidRDefault="00707FBB" w:rsidP="00247E21">
            <w:pPr>
              <w:spacing w:line="360" w:lineRule="auto"/>
              <w:rPr>
                <w:szCs w:val="21"/>
              </w:rPr>
            </w:pPr>
          </w:p>
        </w:tc>
        <w:tc>
          <w:tcPr>
            <w:tcW w:w="409" w:type="pct"/>
            <w:tcBorders>
              <w:top w:val="single" w:sz="4" w:space="0" w:color="auto"/>
              <w:left w:val="single" w:sz="4" w:space="0" w:color="auto"/>
              <w:bottom w:val="single" w:sz="4" w:space="0" w:color="auto"/>
              <w:right w:val="single" w:sz="4" w:space="0" w:color="auto"/>
            </w:tcBorders>
          </w:tcPr>
          <w:p w:rsidR="00707FBB" w:rsidRPr="00A63891" w:rsidRDefault="00707FBB" w:rsidP="00247E21">
            <w:pPr>
              <w:numPr>
                <w:ilvl w:val="0"/>
                <w:numId w:val="43"/>
              </w:numPr>
              <w:spacing w:line="360" w:lineRule="auto"/>
              <w:jc w:val="center"/>
              <w:rPr>
                <w:rFonts w:hint="eastAsia"/>
                <w:b/>
                <w:szCs w:val="21"/>
              </w:rPr>
            </w:pPr>
          </w:p>
        </w:tc>
      </w:tr>
      <w:tr w:rsidR="00707FBB" w:rsidRPr="00F37157" w:rsidTr="00247E21">
        <w:trPr>
          <w:trHeight w:val="177"/>
          <w:tblHeader/>
          <w:jc w:val="center"/>
        </w:trPr>
        <w:tc>
          <w:tcPr>
            <w:tcW w:w="233" w:type="pct"/>
            <w:vMerge w:val="restart"/>
            <w:tcBorders>
              <w:left w:val="single" w:sz="4" w:space="0" w:color="auto"/>
              <w:right w:val="single" w:sz="4" w:space="0" w:color="auto"/>
            </w:tcBorders>
            <w:vAlign w:val="center"/>
          </w:tcPr>
          <w:p w:rsidR="00707FBB" w:rsidRDefault="00707FBB" w:rsidP="00247E21">
            <w:pPr>
              <w:numPr>
                <w:ilvl w:val="0"/>
                <w:numId w:val="39"/>
              </w:numPr>
              <w:spacing w:line="360" w:lineRule="auto"/>
              <w:rPr>
                <w:rFonts w:hint="eastAsia"/>
                <w:szCs w:val="21"/>
              </w:rPr>
            </w:pPr>
          </w:p>
        </w:tc>
        <w:tc>
          <w:tcPr>
            <w:tcW w:w="384" w:type="pct"/>
            <w:vMerge w:val="restart"/>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jc w:val="center"/>
              <w:rPr>
                <w:szCs w:val="21"/>
              </w:rPr>
            </w:pPr>
          </w:p>
        </w:tc>
        <w:tc>
          <w:tcPr>
            <w:tcW w:w="1175" w:type="pct"/>
            <w:gridSpan w:val="2"/>
            <w:vMerge w:val="restart"/>
            <w:tcBorders>
              <w:left w:val="single" w:sz="4" w:space="0" w:color="auto"/>
              <w:right w:val="single" w:sz="4" w:space="0" w:color="auto"/>
            </w:tcBorders>
            <w:shd w:val="clear" w:color="auto" w:fill="DAEEF3"/>
            <w:vAlign w:val="center"/>
          </w:tcPr>
          <w:p w:rsidR="00707FBB" w:rsidRPr="00F37157" w:rsidRDefault="00707FBB" w:rsidP="00247E21">
            <w:pPr>
              <w:spacing w:line="360" w:lineRule="auto"/>
              <w:jc w:val="left"/>
              <w:rPr>
                <w:szCs w:val="21"/>
              </w:rPr>
            </w:pPr>
            <w:r>
              <w:rPr>
                <w:rFonts w:hint="eastAsia"/>
                <w:kern w:val="0"/>
                <w:szCs w:val="21"/>
              </w:rPr>
              <w:t>上注执行数据包计数</w:t>
            </w:r>
          </w:p>
        </w:tc>
        <w:tc>
          <w:tcPr>
            <w:tcW w:w="250" w:type="pct"/>
            <w:vMerge w:val="restart"/>
            <w:tcBorders>
              <w:left w:val="single" w:sz="4" w:space="0" w:color="auto"/>
              <w:right w:val="single" w:sz="4" w:space="0" w:color="auto"/>
            </w:tcBorders>
            <w:vAlign w:val="center"/>
          </w:tcPr>
          <w:p w:rsidR="00707FBB" w:rsidRPr="00F37157" w:rsidRDefault="00707FBB" w:rsidP="00247E21">
            <w:pPr>
              <w:spacing w:line="360" w:lineRule="auto"/>
              <w:jc w:val="center"/>
              <w:rPr>
                <w:szCs w:val="21"/>
              </w:rPr>
            </w:pPr>
            <w:r>
              <w:rPr>
                <w:rFonts w:hint="eastAsia"/>
                <w:szCs w:val="21"/>
              </w:rPr>
              <w:t>2</w:t>
            </w:r>
          </w:p>
        </w:tc>
        <w:tc>
          <w:tcPr>
            <w:tcW w:w="548" w:type="pct"/>
            <w:vMerge w:val="restart"/>
            <w:tcBorders>
              <w:left w:val="single" w:sz="4" w:space="0" w:color="auto"/>
              <w:right w:val="single" w:sz="4" w:space="0" w:color="auto"/>
            </w:tcBorders>
          </w:tcPr>
          <w:p w:rsidR="00707FBB" w:rsidRDefault="00707FBB" w:rsidP="00247E21">
            <w:pPr>
              <w:spacing w:line="240" w:lineRule="exact"/>
              <w:rPr>
                <w:szCs w:val="21"/>
              </w:rPr>
            </w:pPr>
            <w:r>
              <w:rPr>
                <w:szCs w:val="21"/>
              </w:rPr>
              <w:t>0000H~FFFFH</w:t>
            </w:r>
          </w:p>
        </w:tc>
        <w:tc>
          <w:tcPr>
            <w:tcW w:w="2000" w:type="pct"/>
            <w:gridSpan w:val="2"/>
            <w:vMerge w:val="restart"/>
            <w:tcBorders>
              <w:left w:val="single" w:sz="4" w:space="0" w:color="auto"/>
              <w:right w:val="single" w:sz="4" w:space="0" w:color="auto"/>
            </w:tcBorders>
          </w:tcPr>
          <w:p w:rsidR="00707FBB" w:rsidRDefault="00707FBB" w:rsidP="00247E21">
            <w:pPr>
              <w:spacing w:line="240" w:lineRule="exact"/>
              <w:jc w:val="left"/>
              <w:rPr>
                <w:szCs w:val="21"/>
              </w:rPr>
            </w:pPr>
            <w:r>
              <w:rPr>
                <w:szCs w:val="21"/>
              </w:rPr>
              <w:t>0000H~FFFFH</w:t>
            </w:r>
            <w:r>
              <w:rPr>
                <w:rFonts w:hint="eastAsia"/>
                <w:szCs w:val="21"/>
              </w:rPr>
              <w:t>循环计数</w:t>
            </w:r>
          </w:p>
        </w:tc>
        <w:tc>
          <w:tcPr>
            <w:tcW w:w="409" w:type="pct"/>
            <w:tcBorders>
              <w:top w:val="single" w:sz="4" w:space="0" w:color="auto"/>
              <w:left w:val="single" w:sz="4" w:space="0" w:color="auto"/>
              <w:bottom w:val="single" w:sz="4" w:space="0" w:color="auto"/>
              <w:right w:val="single" w:sz="4" w:space="0" w:color="auto"/>
            </w:tcBorders>
          </w:tcPr>
          <w:p w:rsidR="00707FBB" w:rsidRPr="00A63891" w:rsidRDefault="00707FBB" w:rsidP="00247E21">
            <w:pPr>
              <w:numPr>
                <w:ilvl w:val="0"/>
                <w:numId w:val="43"/>
              </w:numPr>
              <w:spacing w:line="360" w:lineRule="auto"/>
              <w:jc w:val="center"/>
              <w:rPr>
                <w:rFonts w:hint="eastAsia"/>
                <w:b/>
                <w:szCs w:val="21"/>
              </w:rPr>
            </w:pPr>
          </w:p>
        </w:tc>
      </w:tr>
      <w:tr w:rsidR="00707FBB" w:rsidRPr="00F37157" w:rsidTr="00247E21">
        <w:trPr>
          <w:trHeight w:val="176"/>
          <w:tblHeader/>
          <w:jc w:val="center"/>
        </w:trPr>
        <w:tc>
          <w:tcPr>
            <w:tcW w:w="233" w:type="pct"/>
            <w:vMerge/>
            <w:tcBorders>
              <w:left w:val="single" w:sz="4" w:space="0" w:color="auto"/>
              <w:right w:val="single" w:sz="4" w:space="0" w:color="auto"/>
            </w:tcBorders>
            <w:vAlign w:val="center"/>
          </w:tcPr>
          <w:p w:rsidR="00707FBB" w:rsidRDefault="00707FBB" w:rsidP="00247E21">
            <w:pPr>
              <w:numPr>
                <w:ilvl w:val="0"/>
                <w:numId w:val="39"/>
              </w:numPr>
              <w:spacing w:line="360" w:lineRule="auto"/>
              <w:rPr>
                <w:rFonts w:hint="eastAsia"/>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jc w:val="center"/>
              <w:rPr>
                <w:szCs w:val="21"/>
              </w:rPr>
            </w:pPr>
          </w:p>
        </w:tc>
        <w:tc>
          <w:tcPr>
            <w:tcW w:w="1175" w:type="pct"/>
            <w:gridSpan w:val="2"/>
            <w:vMerge/>
            <w:tcBorders>
              <w:left w:val="single" w:sz="4" w:space="0" w:color="auto"/>
              <w:right w:val="single" w:sz="4" w:space="0" w:color="auto"/>
            </w:tcBorders>
            <w:shd w:val="clear" w:color="auto" w:fill="DAEEF3"/>
            <w:vAlign w:val="center"/>
          </w:tcPr>
          <w:p w:rsidR="00707FBB" w:rsidRDefault="00707FBB" w:rsidP="00247E21">
            <w:pPr>
              <w:spacing w:line="360" w:lineRule="auto"/>
              <w:jc w:val="left"/>
              <w:rPr>
                <w:rFonts w:hint="eastAsia"/>
                <w:kern w:val="0"/>
                <w:szCs w:val="21"/>
              </w:rPr>
            </w:pPr>
          </w:p>
        </w:tc>
        <w:tc>
          <w:tcPr>
            <w:tcW w:w="250" w:type="pct"/>
            <w:vMerge/>
            <w:tcBorders>
              <w:left w:val="single" w:sz="4" w:space="0" w:color="auto"/>
              <w:right w:val="single" w:sz="4" w:space="0" w:color="auto"/>
            </w:tcBorders>
            <w:vAlign w:val="center"/>
          </w:tcPr>
          <w:p w:rsidR="00707FBB" w:rsidRDefault="00707FBB" w:rsidP="00247E21">
            <w:pPr>
              <w:spacing w:line="360" w:lineRule="auto"/>
              <w:jc w:val="center"/>
              <w:rPr>
                <w:rFonts w:hint="eastAsia"/>
                <w:szCs w:val="21"/>
              </w:rPr>
            </w:pPr>
          </w:p>
        </w:tc>
        <w:tc>
          <w:tcPr>
            <w:tcW w:w="548" w:type="pct"/>
            <w:vMerge/>
            <w:tcBorders>
              <w:left w:val="single" w:sz="4" w:space="0" w:color="auto"/>
              <w:right w:val="single" w:sz="4" w:space="0" w:color="auto"/>
            </w:tcBorders>
          </w:tcPr>
          <w:p w:rsidR="00707FBB" w:rsidRPr="00F37157" w:rsidRDefault="00707FBB" w:rsidP="00247E21">
            <w:pPr>
              <w:spacing w:line="360" w:lineRule="auto"/>
              <w:rPr>
                <w:szCs w:val="21"/>
              </w:rPr>
            </w:pPr>
          </w:p>
        </w:tc>
        <w:tc>
          <w:tcPr>
            <w:tcW w:w="2000" w:type="pct"/>
            <w:gridSpan w:val="2"/>
            <w:vMerge/>
            <w:tcBorders>
              <w:left w:val="single" w:sz="4" w:space="0" w:color="auto"/>
              <w:right w:val="single" w:sz="4" w:space="0" w:color="auto"/>
            </w:tcBorders>
          </w:tcPr>
          <w:p w:rsidR="00707FBB" w:rsidRDefault="00707FBB" w:rsidP="00247E21">
            <w:pPr>
              <w:spacing w:line="360" w:lineRule="auto"/>
              <w:jc w:val="left"/>
              <w:rPr>
                <w:rFonts w:hint="eastAsia"/>
                <w:szCs w:val="21"/>
              </w:rPr>
            </w:pPr>
          </w:p>
        </w:tc>
        <w:tc>
          <w:tcPr>
            <w:tcW w:w="409" w:type="pct"/>
            <w:tcBorders>
              <w:top w:val="single" w:sz="4" w:space="0" w:color="auto"/>
              <w:left w:val="single" w:sz="4" w:space="0" w:color="auto"/>
              <w:bottom w:val="single" w:sz="4" w:space="0" w:color="auto"/>
              <w:right w:val="single" w:sz="4" w:space="0" w:color="auto"/>
            </w:tcBorders>
          </w:tcPr>
          <w:p w:rsidR="00707FBB" w:rsidRPr="00A63891" w:rsidRDefault="00707FBB" w:rsidP="00247E21">
            <w:pPr>
              <w:numPr>
                <w:ilvl w:val="0"/>
                <w:numId w:val="43"/>
              </w:numPr>
              <w:spacing w:line="360" w:lineRule="auto"/>
              <w:jc w:val="center"/>
              <w:rPr>
                <w:rFonts w:hint="eastAsia"/>
                <w:b/>
                <w:szCs w:val="21"/>
              </w:rPr>
            </w:pPr>
          </w:p>
        </w:tc>
      </w:tr>
      <w:tr w:rsidR="00707FBB" w:rsidRPr="00F37157" w:rsidTr="00247E21">
        <w:trPr>
          <w:trHeight w:val="157"/>
          <w:tblHeader/>
          <w:jc w:val="center"/>
        </w:trPr>
        <w:tc>
          <w:tcPr>
            <w:tcW w:w="233" w:type="pct"/>
            <w:vMerge w:val="restart"/>
            <w:tcBorders>
              <w:left w:val="single" w:sz="4" w:space="0" w:color="auto"/>
              <w:right w:val="single" w:sz="4" w:space="0" w:color="auto"/>
            </w:tcBorders>
            <w:vAlign w:val="center"/>
          </w:tcPr>
          <w:p w:rsidR="00707FBB" w:rsidRDefault="00707FBB" w:rsidP="00247E21">
            <w:pPr>
              <w:numPr>
                <w:ilvl w:val="0"/>
                <w:numId w:val="39"/>
              </w:numPr>
              <w:spacing w:line="360" w:lineRule="auto"/>
              <w:rPr>
                <w:rFonts w:hint="eastAsia"/>
                <w:szCs w:val="21"/>
              </w:rPr>
            </w:pPr>
          </w:p>
        </w:tc>
        <w:tc>
          <w:tcPr>
            <w:tcW w:w="384" w:type="pct"/>
            <w:vMerge w:val="restart"/>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jc w:val="center"/>
              <w:rPr>
                <w:szCs w:val="21"/>
              </w:rPr>
            </w:pPr>
          </w:p>
        </w:tc>
        <w:tc>
          <w:tcPr>
            <w:tcW w:w="1175" w:type="pct"/>
            <w:gridSpan w:val="2"/>
            <w:vMerge w:val="restart"/>
            <w:tcBorders>
              <w:left w:val="single" w:sz="4" w:space="0" w:color="auto"/>
              <w:right w:val="single" w:sz="4" w:space="0" w:color="auto"/>
            </w:tcBorders>
            <w:shd w:val="clear" w:color="auto" w:fill="DAEEF3"/>
            <w:vAlign w:val="center"/>
          </w:tcPr>
          <w:p w:rsidR="00707FBB" w:rsidRDefault="00707FBB" w:rsidP="00247E21">
            <w:pPr>
              <w:spacing w:line="360" w:lineRule="auto"/>
              <w:jc w:val="left"/>
              <w:rPr>
                <w:rFonts w:hint="eastAsia"/>
                <w:szCs w:val="21"/>
              </w:rPr>
            </w:pPr>
            <w:r>
              <w:rPr>
                <w:rFonts w:hint="eastAsia"/>
                <w:kern w:val="0"/>
                <w:szCs w:val="21"/>
              </w:rPr>
              <w:t>上注未执行数据包计数</w:t>
            </w:r>
          </w:p>
        </w:tc>
        <w:tc>
          <w:tcPr>
            <w:tcW w:w="250" w:type="pct"/>
            <w:vMerge w:val="restart"/>
            <w:tcBorders>
              <w:left w:val="single" w:sz="4" w:space="0" w:color="auto"/>
              <w:right w:val="single" w:sz="4" w:space="0" w:color="auto"/>
            </w:tcBorders>
            <w:vAlign w:val="center"/>
          </w:tcPr>
          <w:p w:rsidR="00707FBB" w:rsidRPr="00C72F8D" w:rsidRDefault="00707FBB" w:rsidP="00247E21">
            <w:pPr>
              <w:spacing w:line="360" w:lineRule="auto"/>
              <w:jc w:val="center"/>
              <w:rPr>
                <w:rFonts w:hint="eastAsia"/>
                <w:szCs w:val="21"/>
              </w:rPr>
            </w:pPr>
            <w:r>
              <w:rPr>
                <w:rFonts w:hint="eastAsia"/>
                <w:szCs w:val="21"/>
              </w:rPr>
              <w:t>2</w:t>
            </w:r>
          </w:p>
        </w:tc>
        <w:tc>
          <w:tcPr>
            <w:tcW w:w="548" w:type="pct"/>
            <w:vMerge w:val="restart"/>
            <w:tcBorders>
              <w:left w:val="single" w:sz="4" w:space="0" w:color="auto"/>
              <w:right w:val="single" w:sz="4" w:space="0" w:color="auto"/>
            </w:tcBorders>
          </w:tcPr>
          <w:p w:rsidR="00707FBB" w:rsidRDefault="00707FBB" w:rsidP="00247E21">
            <w:pPr>
              <w:spacing w:line="240" w:lineRule="exact"/>
              <w:rPr>
                <w:szCs w:val="21"/>
              </w:rPr>
            </w:pPr>
            <w:r>
              <w:rPr>
                <w:szCs w:val="21"/>
              </w:rPr>
              <w:t>0000H~FFFFH</w:t>
            </w:r>
          </w:p>
        </w:tc>
        <w:tc>
          <w:tcPr>
            <w:tcW w:w="2000" w:type="pct"/>
            <w:gridSpan w:val="2"/>
            <w:vMerge w:val="restart"/>
            <w:tcBorders>
              <w:left w:val="single" w:sz="4" w:space="0" w:color="auto"/>
              <w:right w:val="single" w:sz="4" w:space="0" w:color="auto"/>
            </w:tcBorders>
          </w:tcPr>
          <w:p w:rsidR="00707FBB" w:rsidRDefault="00707FBB" w:rsidP="00247E21">
            <w:pPr>
              <w:spacing w:line="240" w:lineRule="exact"/>
              <w:jc w:val="left"/>
              <w:rPr>
                <w:szCs w:val="21"/>
              </w:rPr>
            </w:pPr>
            <w:r>
              <w:rPr>
                <w:szCs w:val="21"/>
              </w:rPr>
              <w:t>0000H~FFFFH</w:t>
            </w:r>
            <w:r>
              <w:rPr>
                <w:rFonts w:hint="eastAsia"/>
                <w:szCs w:val="21"/>
              </w:rPr>
              <w:t>循环计数</w:t>
            </w:r>
          </w:p>
        </w:tc>
        <w:tc>
          <w:tcPr>
            <w:tcW w:w="409" w:type="pct"/>
            <w:tcBorders>
              <w:top w:val="single" w:sz="4" w:space="0" w:color="auto"/>
              <w:left w:val="single" w:sz="4" w:space="0" w:color="auto"/>
              <w:bottom w:val="single" w:sz="4" w:space="0" w:color="auto"/>
              <w:right w:val="single" w:sz="4" w:space="0" w:color="auto"/>
            </w:tcBorders>
          </w:tcPr>
          <w:p w:rsidR="00707FBB" w:rsidRPr="00A63891" w:rsidRDefault="00707FBB" w:rsidP="00247E21">
            <w:pPr>
              <w:numPr>
                <w:ilvl w:val="0"/>
                <w:numId w:val="43"/>
              </w:numPr>
              <w:spacing w:line="360" w:lineRule="auto"/>
              <w:jc w:val="center"/>
              <w:rPr>
                <w:rFonts w:hint="eastAsia"/>
                <w:b/>
                <w:szCs w:val="21"/>
              </w:rPr>
            </w:pPr>
          </w:p>
        </w:tc>
      </w:tr>
      <w:tr w:rsidR="00707FBB" w:rsidRPr="00F37157" w:rsidTr="00247E21">
        <w:trPr>
          <w:trHeight w:val="157"/>
          <w:tblHeader/>
          <w:jc w:val="center"/>
        </w:trPr>
        <w:tc>
          <w:tcPr>
            <w:tcW w:w="233" w:type="pct"/>
            <w:vMerge/>
            <w:tcBorders>
              <w:left w:val="single" w:sz="4" w:space="0" w:color="auto"/>
              <w:right w:val="single" w:sz="4" w:space="0" w:color="auto"/>
            </w:tcBorders>
            <w:vAlign w:val="center"/>
          </w:tcPr>
          <w:p w:rsidR="00707FBB" w:rsidRDefault="00707FBB" w:rsidP="00247E21">
            <w:pPr>
              <w:numPr>
                <w:ilvl w:val="0"/>
                <w:numId w:val="39"/>
              </w:numPr>
              <w:spacing w:line="360" w:lineRule="auto"/>
              <w:rPr>
                <w:rFonts w:hint="eastAsia"/>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jc w:val="center"/>
              <w:rPr>
                <w:szCs w:val="21"/>
              </w:rPr>
            </w:pPr>
          </w:p>
        </w:tc>
        <w:tc>
          <w:tcPr>
            <w:tcW w:w="1175" w:type="pct"/>
            <w:gridSpan w:val="2"/>
            <w:vMerge/>
            <w:tcBorders>
              <w:left w:val="single" w:sz="4" w:space="0" w:color="auto"/>
              <w:right w:val="single" w:sz="4" w:space="0" w:color="auto"/>
            </w:tcBorders>
            <w:shd w:val="clear" w:color="auto" w:fill="DAEEF3"/>
            <w:vAlign w:val="center"/>
          </w:tcPr>
          <w:p w:rsidR="00707FBB" w:rsidRDefault="00707FBB" w:rsidP="00247E21">
            <w:pPr>
              <w:spacing w:line="360" w:lineRule="auto"/>
              <w:jc w:val="left"/>
              <w:rPr>
                <w:rFonts w:hint="eastAsia"/>
                <w:szCs w:val="21"/>
              </w:rPr>
            </w:pPr>
          </w:p>
        </w:tc>
        <w:tc>
          <w:tcPr>
            <w:tcW w:w="250" w:type="pct"/>
            <w:vMerge/>
            <w:tcBorders>
              <w:left w:val="single" w:sz="4" w:space="0" w:color="auto"/>
              <w:right w:val="single" w:sz="4" w:space="0" w:color="auto"/>
            </w:tcBorders>
            <w:vAlign w:val="center"/>
          </w:tcPr>
          <w:p w:rsidR="00707FBB" w:rsidRDefault="00707FBB" w:rsidP="00247E21">
            <w:pPr>
              <w:spacing w:line="360" w:lineRule="auto"/>
              <w:jc w:val="center"/>
              <w:rPr>
                <w:rFonts w:hint="eastAsia"/>
                <w:szCs w:val="21"/>
              </w:rPr>
            </w:pPr>
          </w:p>
        </w:tc>
        <w:tc>
          <w:tcPr>
            <w:tcW w:w="548" w:type="pct"/>
            <w:vMerge/>
            <w:tcBorders>
              <w:left w:val="single" w:sz="4" w:space="0" w:color="auto"/>
              <w:right w:val="single" w:sz="4" w:space="0" w:color="auto"/>
            </w:tcBorders>
            <w:vAlign w:val="center"/>
          </w:tcPr>
          <w:p w:rsidR="00707FBB" w:rsidRPr="00F37157" w:rsidRDefault="00707FBB" w:rsidP="00247E21">
            <w:pPr>
              <w:spacing w:line="360" w:lineRule="auto"/>
              <w:rPr>
                <w:szCs w:val="21"/>
              </w:rPr>
            </w:pPr>
          </w:p>
        </w:tc>
        <w:tc>
          <w:tcPr>
            <w:tcW w:w="2000" w:type="pct"/>
            <w:gridSpan w:val="2"/>
            <w:vMerge/>
            <w:tcBorders>
              <w:left w:val="single" w:sz="4" w:space="0" w:color="auto"/>
              <w:right w:val="single" w:sz="4" w:space="0" w:color="auto"/>
            </w:tcBorders>
            <w:vAlign w:val="center"/>
          </w:tcPr>
          <w:p w:rsidR="00707FBB" w:rsidRDefault="00707FBB" w:rsidP="00247E21">
            <w:pPr>
              <w:spacing w:line="360" w:lineRule="auto"/>
              <w:rPr>
                <w:rFonts w:hint="eastAsia"/>
                <w:szCs w:val="21"/>
              </w:rPr>
            </w:pPr>
          </w:p>
        </w:tc>
        <w:tc>
          <w:tcPr>
            <w:tcW w:w="409" w:type="pct"/>
            <w:tcBorders>
              <w:top w:val="single" w:sz="4" w:space="0" w:color="auto"/>
              <w:left w:val="single" w:sz="4" w:space="0" w:color="auto"/>
              <w:bottom w:val="single" w:sz="4" w:space="0" w:color="auto"/>
              <w:right w:val="single" w:sz="4" w:space="0" w:color="auto"/>
            </w:tcBorders>
          </w:tcPr>
          <w:p w:rsidR="00707FBB" w:rsidRPr="00A63891" w:rsidRDefault="00707FBB" w:rsidP="00247E21">
            <w:pPr>
              <w:numPr>
                <w:ilvl w:val="0"/>
                <w:numId w:val="43"/>
              </w:numPr>
              <w:spacing w:line="360" w:lineRule="auto"/>
              <w:jc w:val="center"/>
              <w:rPr>
                <w:rFonts w:hint="eastAsia"/>
                <w:b/>
                <w:szCs w:val="21"/>
              </w:rPr>
            </w:pPr>
          </w:p>
        </w:tc>
      </w:tr>
      <w:tr w:rsidR="00707FBB" w:rsidRPr="00F37157" w:rsidTr="00247E21">
        <w:trPr>
          <w:trHeight w:val="157"/>
          <w:tblHeader/>
          <w:jc w:val="center"/>
        </w:trPr>
        <w:tc>
          <w:tcPr>
            <w:tcW w:w="233" w:type="pct"/>
            <w:vMerge w:val="restart"/>
            <w:tcBorders>
              <w:left w:val="single" w:sz="4" w:space="0" w:color="auto"/>
              <w:right w:val="single" w:sz="4" w:space="0" w:color="auto"/>
            </w:tcBorders>
            <w:vAlign w:val="center"/>
          </w:tcPr>
          <w:p w:rsidR="00707FBB" w:rsidRDefault="00707FBB" w:rsidP="00247E21">
            <w:pPr>
              <w:numPr>
                <w:ilvl w:val="0"/>
                <w:numId w:val="39"/>
              </w:numPr>
              <w:spacing w:line="360" w:lineRule="auto"/>
              <w:rPr>
                <w:rFonts w:hint="eastAsia"/>
                <w:szCs w:val="21"/>
              </w:rPr>
            </w:pPr>
          </w:p>
        </w:tc>
        <w:tc>
          <w:tcPr>
            <w:tcW w:w="384" w:type="pct"/>
            <w:vMerge w:val="restart"/>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jc w:val="center"/>
              <w:rPr>
                <w:szCs w:val="21"/>
              </w:rPr>
            </w:pPr>
          </w:p>
        </w:tc>
        <w:tc>
          <w:tcPr>
            <w:tcW w:w="1175" w:type="pct"/>
            <w:gridSpan w:val="2"/>
            <w:vMerge w:val="restart"/>
            <w:tcBorders>
              <w:left w:val="single" w:sz="4" w:space="0" w:color="auto"/>
              <w:right w:val="single" w:sz="4" w:space="0" w:color="auto"/>
            </w:tcBorders>
            <w:shd w:val="clear" w:color="auto" w:fill="DAEEF3"/>
            <w:vAlign w:val="center"/>
          </w:tcPr>
          <w:p w:rsidR="00707FBB" w:rsidRPr="008259EB" w:rsidRDefault="00707FBB" w:rsidP="00247E21">
            <w:pPr>
              <w:widowControl/>
              <w:jc w:val="left"/>
              <w:rPr>
                <w:rFonts w:ascii="宋体" w:hAnsi="宋体" w:cs="宋体"/>
                <w:b/>
                <w:kern w:val="0"/>
                <w:sz w:val="24"/>
              </w:rPr>
            </w:pPr>
            <w:r w:rsidRPr="008259EB">
              <w:rPr>
                <w:rFonts w:hint="eastAsia"/>
                <w:b/>
                <w:kern w:val="0"/>
                <w:szCs w:val="21"/>
              </w:rPr>
              <w:t>首个未执行校验错包号</w:t>
            </w:r>
          </w:p>
          <w:p w:rsidR="00707FBB" w:rsidRPr="00170FB5" w:rsidRDefault="00707FBB" w:rsidP="00247E21">
            <w:pPr>
              <w:spacing w:line="360" w:lineRule="auto"/>
              <w:jc w:val="left"/>
              <w:rPr>
                <w:rFonts w:hint="eastAsia"/>
                <w:szCs w:val="21"/>
              </w:rPr>
            </w:pPr>
          </w:p>
        </w:tc>
        <w:tc>
          <w:tcPr>
            <w:tcW w:w="250" w:type="pct"/>
            <w:vMerge w:val="restart"/>
            <w:tcBorders>
              <w:left w:val="single" w:sz="4" w:space="0" w:color="auto"/>
              <w:right w:val="single" w:sz="4" w:space="0" w:color="auto"/>
            </w:tcBorders>
            <w:vAlign w:val="center"/>
          </w:tcPr>
          <w:p w:rsidR="00707FBB" w:rsidRDefault="00707FBB" w:rsidP="00247E21">
            <w:pPr>
              <w:spacing w:line="360" w:lineRule="auto"/>
              <w:jc w:val="center"/>
              <w:rPr>
                <w:rFonts w:hint="eastAsia"/>
                <w:szCs w:val="21"/>
              </w:rPr>
            </w:pPr>
            <w:r>
              <w:rPr>
                <w:rFonts w:hint="eastAsia"/>
                <w:szCs w:val="21"/>
              </w:rPr>
              <w:t>4</w:t>
            </w:r>
          </w:p>
        </w:tc>
        <w:tc>
          <w:tcPr>
            <w:tcW w:w="548" w:type="pct"/>
            <w:vMerge w:val="restart"/>
            <w:tcBorders>
              <w:left w:val="single" w:sz="4" w:space="0" w:color="auto"/>
              <w:right w:val="single" w:sz="4" w:space="0" w:color="auto"/>
            </w:tcBorders>
            <w:vAlign w:val="center"/>
          </w:tcPr>
          <w:p w:rsidR="00707FBB" w:rsidRDefault="00707FBB" w:rsidP="00247E21">
            <w:pPr>
              <w:spacing w:line="360" w:lineRule="auto"/>
              <w:rPr>
                <w:rFonts w:hint="eastAsia"/>
                <w:kern w:val="0"/>
                <w:szCs w:val="21"/>
              </w:rPr>
            </w:pPr>
            <w:r>
              <w:rPr>
                <w:kern w:val="0"/>
                <w:szCs w:val="21"/>
              </w:rPr>
              <w:t>0000</w:t>
            </w:r>
            <w:r>
              <w:rPr>
                <w:rFonts w:hint="eastAsia"/>
                <w:kern w:val="0"/>
                <w:szCs w:val="21"/>
              </w:rPr>
              <w:t>0000</w:t>
            </w:r>
            <w:r>
              <w:rPr>
                <w:kern w:val="0"/>
                <w:szCs w:val="21"/>
              </w:rPr>
              <w:t>H~</w:t>
            </w:r>
          </w:p>
          <w:p w:rsidR="00707FBB" w:rsidRPr="00F37157" w:rsidRDefault="00707FBB" w:rsidP="00247E21">
            <w:pPr>
              <w:spacing w:line="360" w:lineRule="auto"/>
              <w:rPr>
                <w:szCs w:val="21"/>
              </w:rPr>
            </w:pPr>
            <w:r>
              <w:rPr>
                <w:rFonts w:hint="eastAsia"/>
                <w:kern w:val="0"/>
                <w:szCs w:val="21"/>
              </w:rPr>
              <w:t>FFF</w:t>
            </w:r>
            <w:r>
              <w:rPr>
                <w:kern w:val="0"/>
                <w:szCs w:val="21"/>
              </w:rPr>
              <w:t>FFFF</w:t>
            </w:r>
            <w:r>
              <w:rPr>
                <w:rFonts w:hint="eastAsia"/>
                <w:kern w:val="0"/>
                <w:szCs w:val="21"/>
              </w:rPr>
              <w:t>F</w:t>
            </w:r>
            <w:r>
              <w:rPr>
                <w:kern w:val="0"/>
                <w:szCs w:val="21"/>
              </w:rPr>
              <w:t>H</w:t>
            </w:r>
          </w:p>
        </w:tc>
        <w:tc>
          <w:tcPr>
            <w:tcW w:w="2000" w:type="pct"/>
            <w:gridSpan w:val="2"/>
            <w:vMerge w:val="restart"/>
            <w:tcBorders>
              <w:left w:val="single" w:sz="4" w:space="0" w:color="auto"/>
              <w:right w:val="single" w:sz="4" w:space="0" w:color="auto"/>
            </w:tcBorders>
            <w:vAlign w:val="center"/>
          </w:tcPr>
          <w:p w:rsidR="00707FBB" w:rsidRDefault="00707FBB" w:rsidP="00247E21">
            <w:pPr>
              <w:spacing w:line="360" w:lineRule="auto"/>
              <w:rPr>
                <w:rFonts w:hint="eastAsia"/>
                <w:szCs w:val="21"/>
              </w:rPr>
            </w:pPr>
          </w:p>
        </w:tc>
        <w:tc>
          <w:tcPr>
            <w:tcW w:w="409" w:type="pct"/>
            <w:tcBorders>
              <w:top w:val="single" w:sz="4" w:space="0" w:color="auto"/>
              <w:left w:val="single" w:sz="4" w:space="0" w:color="auto"/>
              <w:bottom w:val="single" w:sz="4" w:space="0" w:color="auto"/>
              <w:right w:val="single" w:sz="4" w:space="0" w:color="auto"/>
            </w:tcBorders>
          </w:tcPr>
          <w:p w:rsidR="00707FBB" w:rsidRPr="00A63891" w:rsidRDefault="00707FBB" w:rsidP="00247E21">
            <w:pPr>
              <w:numPr>
                <w:ilvl w:val="0"/>
                <w:numId w:val="43"/>
              </w:numPr>
              <w:spacing w:line="360" w:lineRule="auto"/>
              <w:jc w:val="center"/>
              <w:rPr>
                <w:rFonts w:hint="eastAsia"/>
                <w:b/>
                <w:szCs w:val="21"/>
              </w:rPr>
            </w:pPr>
          </w:p>
        </w:tc>
      </w:tr>
      <w:tr w:rsidR="00707FBB" w:rsidRPr="00F37157" w:rsidTr="00247E21">
        <w:trPr>
          <w:trHeight w:val="157"/>
          <w:tblHeader/>
          <w:jc w:val="center"/>
        </w:trPr>
        <w:tc>
          <w:tcPr>
            <w:tcW w:w="233" w:type="pct"/>
            <w:vMerge/>
            <w:tcBorders>
              <w:left w:val="single" w:sz="4" w:space="0" w:color="auto"/>
              <w:right w:val="single" w:sz="4" w:space="0" w:color="auto"/>
            </w:tcBorders>
            <w:vAlign w:val="center"/>
          </w:tcPr>
          <w:p w:rsidR="00707FBB" w:rsidRDefault="00707FBB" w:rsidP="00247E21">
            <w:pPr>
              <w:numPr>
                <w:ilvl w:val="0"/>
                <w:numId w:val="39"/>
              </w:numPr>
              <w:spacing w:line="360" w:lineRule="auto"/>
              <w:rPr>
                <w:rFonts w:hint="eastAsia"/>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jc w:val="center"/>
              <w:rPr>
                <w:szCs w:val="21"/>
              </w:rPr>
            </w:pPr>
          </w:p>
        </w:tc>
        <w:tc>
          <w:tcPr>
            <w:tcW w:w="1175" w:type="pct"/>
            <w:gridSpan w:val="2"/>
            <w:vMerge/>
            <w:tcBorders>
              <w:left w:val="single" w:sz="4" w:space="0" w:color="auto"/>
              <w:right w:val="single" w:sz="4" w:space="0" w:color="auto"/>
            </w:tcBorders>
            <w:shd w:val="clear" w:color="auto" w:fill="DAEEF3"/>
            <w:vAlign w:val="center"/>
          </w:tcPr>
          <w:p w:rsidR="00707FBB" w:rsidRDefault="00707FBB" w:rsidP="00247E21">
            <w:pPr>
              <w:widowControl/>
              <w:jc w:val="left"/>
              <w:rPr>
                <w:rFonts w:hint="eastAsia"/>
                <w:kern w:val="0"/>
                <w:szCs w:val="21"/>
              </w:rPr>
            </w:pPr>
          </w:p>
        </w:tc>
        <w:tc>
          <w:tcPr>
            <w:tcW w:w="250" w:type="pct"/>
            <w:vMerge/>
            <w:tcBorders>
              <w:left w:val="single" w:sz="4" w:space="0" w:color="auto"/>
              <w:right w:val="single" w:sz="4" w:space="0" w:color="auto"/>
            </w:tcBorders>
            <w:vAlign w:val="center"/>
          </w:tcPr>
          <w:p w:rsidR="00707FBB" w:rsidRDefault="00707FBB" w:rsidP="00247E21">
            <w:pPr>
              <w:spacing w:line="360" w:lineRule="auto"/>
              <w:jc w:val="center"/>
              <w:rPr>
                <w:rFonts w:hint="eastAsia"/>
                <w:szCs w:val="21"/>
              </w:rPr>
            </w:pPr>
          </w:p>
        </w:tc>
        <w:tc>
          <w:tcPr>
            <w:tcW w:w="548" w:type="pct"/>
            <w:vMerge/>
            <w:tcBorders>
              <w:left w:val="single" w:sz="4" w:space="0" w:color="auto"/>
              <w:right w:val="single" w:sz="4" w:space="0" w:color="auto"/>
            </w:tcBorders>
            <w:vAlign w:val="center"/>
          </w:tcPr>
          <w:p w:rsidR="00707FBB" w:rsidRDefault="00707FBB" w:rsidP="00247E21">
            <w:pPr>
              <w:spacing w:line="360" w:lineRule="auto"/>
              <w:rPr>
                <w:kern w:val="0"/>
                <w:szCs w:val="21"/>
              </w:rPr>
            </w:pPr>
          </w:p>
        </w:tc>
        <w:tc>
          <w:tcPr>
            <w:tcW w:w="2000" w:type="pct"/>
            <w:gridSpan w:val="2"/>
            <w:vMerge/>
            <w:tcBorders>
              <w:left w:val="single" w:sz="4" w:space="0" w:color="auto"/>
              <w:right w:val="single" w:sz="4" w:space="0" w:color="auto"/>
            </w:tcBorders>
            <w:vAlign w:val="center"/>
          </w:tcPr>
          <w:p w:rsidR="00707FBB" w:rsidRDefault="00707FBB" w:rsidP="00247E21">
            <w:pPr>
              <w:spacing w:line="360" w:lineRule="auto"/>
              <w:rPr>
                <w:rFonts w:hint="eastAsia"/>
                <w:szCs w:val="21"/>
              </w:rPr>
            </w:pPr>
          </w:p>
        </w:tc>
        <w:tc>
          <w:tcPr>
            <w:tcW w:w="409" w:type="pct"/>
            <w:tcBorders>
              <w:top w:val="single" w:sz="4" w:space="0" w:color="auto"/>
              <w:left w:val="single" w:sz="4" w:space="0" w:color="auto"/>
              <w:bottom w:val="single" w:sz="4" w:space="0" w:color="auto"/>
              <w:right w:val="single" w:sz="4" w:space="0" w:color="auto"/>
            </w:tcBorders>
          </w:tcPr>
          <w:p w:rsidR="00707FBB" w:rsidRPr="00A63891" w:rsidRDefault="00707FBB" w:rsidP="00247E21">
            <w:pPr>
              <w:numPr>
                <w:ilvl w:val="0"/>
                <w:numId w:val="43"/>
              </w:numPr>
              <w:spacing w:line="360" w:lineRule="auto"/>
              <w:jc w:val="center"/>
              <w:rPr>
                <w:rFonts w:hint="eastAsia"/>
                <w:b/>
                <w:szCs w:val="21"/>
              </w:rPr>
            </w:pPr>
          </w:p>
        </w:tc>
      </w:tr>
      <w:tr w:rsidR="00707FBB" w:rsidRPr="00F37157" w:rsidTr="00247E21">
        <w:trPr>
          <w:trHeight w:val="157"/>
          <w:tblHeader/>
          <w:jc w:val="center"/>
        </w:trPr>
        <w:tc>
          <w:tcPr>
            <w:tcW w:w="233" w:type="pct"/>
            <w:vMerge/>
            <w:tcBorders>
              <w:left w:val="single" w:sz="4" w:space="0" w:color="auto"/>
              <w:right w:val="single" w:sz="4" w:space="0" w:color="auto"/>
            </w:tcBorders>
            <w:vAlign w:val="center"/>
          </w:tcPr>
          <w:p w:rsidR="00707FBB" w:rsidRDefault="00707FBB" w:rsidP="00247E21">
            <w:pPr>
              <w:numPr>
                <w:ilvl w:val="0"/>
                <w:numId w:val="39"/>
              </w:numPr>
              <w:spacing w:line="360" w:lineRule="auto"/>
              <w:rPr>
                <w:rFonts w:hint="eastAsia"/>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jc w:val="center"/>
              <w:rPr>
                <w:szCs w:val="21"/>
              </w:rPr>
            </w:pPr>
          </w:p>
        </w:tc>
        <w:tc>
          <w:tcPr>
            <w:tcW w:w="1175" w:type="pct"/>
            <w:gridSpan w:val="2"/>
            <w:vMerge/>
            <w:tcBorders>
              <w:left w:val="single" w:sz="4" w:space="0" w:color="auto"/>
              <w:right w:val="single" w:sz="4" w:space="0" w:color="auto"/>
            </w:tcBorders>
            <w:shd w:val="clear" w:color="auto" w:fill="DAEEF3"/>
            <w:vAlign w:val="center"/>
          </w:tcPr>
          <w:p w:rsidR="00707FBB" w:rsidRDefault="00707FBB" w:rsidP="00247E21">
            <w:pPr>
              <w:widowControl/>
              <w:jc w:val="left"/>
              <w:rPr>
                <w:rFonts w:hint="eastAsia"/>
                <w:kern w:val="0"/>
                <w:szCs w:val="21"/>
              </w:rPr>
            </w:pPr>
          </w:p>
        </w:tc>
        <w:tc>
          <w:tcPr>
            <w:tcW w:w="250" w:type="pct"/>
            <w:vMerge/>
            <w:tcBorders>
              <w:left w:val="single" w:sz="4" w:space="0" w:color="auto"/>
              <w:right w:val="single" w:sz="4" w:space="0" w:color="auto"/>
            </w:tcBorders>
            <w:vAlign w:val="center"/>
          </w:tcPr>
          <w:p w:rsidR="00707FBB" w:rsidRDefault="00707FBB" w:rsidP="00247E21">
            <w:pPr>
              <w:spacing w:line="360" w:lineRule="auto"/>
              <w:jc w:val="center"/>
              <w:rPr>
                <w:rFonts w:hint="eastAsia"/>
                <w:szCs w:val="21"/>
              </w:rPr>
            </w:pPr>
          </w:p>
        </w:tc>
        <w:tc>
          <w:tcPr>
            <w:tcW w:w="548" w:type="pct"/>
            <w:vMerge/>
            <w:tcBorders>
              <w:left w:val="single" w:sz="4" w:space="0" w:color="auto"/>
              <w:right w:val="single" w:sz="4" w:space="0" w:color="auto"/>
            </w:tcBorders>
            <w:vAlign w:val="center"/>
          </w:tcPr>
          <w:p w:rsidR="00707FBB" w:rsidRDefault="00707FBB" w:rsidP="00247E21">
            <w:pPr>
              <w:spacing w:line="360" w:lineRule="auto"/>
              <w:rPr>
                <w:kern w:val="0"/>
                <w:szCs w:val="21"/>
              </w:rPr>
            </w:pPr>
          </w:p>
        </w:tc>
        <w:tc>
          <w:tcPr>
            <w:tcW w:w="2000" w:type="pct"/>
            <w:gridSpan w:val="2"/>
            <w:vMerge/>
            <w:tcBorders>
              <w:left w:val="single" w:sz="4" w:space="0" w:color="auto"/>
              <w:right w:val="single" w:sz="4" w:space="0" w:color="auto"/>
            </w:tcBorders>
            <w:vAlign w:val="center"/>
          </w:tcPr>
          <w:p w:rsidR="00707FBB" w:rsidRDefault="00707FBB" w:rsidP="00247E21">
            <w:pPr>
              <w:spacing w:line="360" w:lineRule="auto"/>
              <w:rPr>
                <w:rFonts w:hint="eastAsia"/>
                <w:szCs w:val="21"/>
              </w:rPr>
            </w:pPr>
          </w:p>
        </w:tc>
        <w:tc>
          <w:tcPr>
            <w:tcW w:w="409" w:type="pct"/>
            <w:tcBorders>
              <w:top w:val="single" w:sz="4" w:space="0" w:color="auto"/>
              <w:left w:val="single" w:sz="4" w:space="0" w:color="auto"/>
              <w:bottom w:val="single" w:sz="4" w:space="0" w:color="auto"/>
              <w:right w:val="single" w:sz="4" w:space="0" w:color="auto"/>
            </w:tcBorders>
          </w:tcPr>
          <w:p w:rsidR="00707FBB" w:rsidRPr="00A63891" w:rsidRDefault="00707FBB" w:rsidP="00247E21">
            <w:pPr>
              <w:numPr>
                <w:ilvl w:val="0"/>
                <w:numId w:val="43"/>
              </w:numPr>
              <w:spacing w:line="360" w:lineRule="auto"/>
              <w:jc w:val="center"/>
              <w:rPr>
                <w:rFonts w:hint="eastAsia"/>
                <w:b/>
                <w:szCs w:val="21"/>
              </w:rPr>
            </w:pPr>
          </w:p>
        </w:tc>
      </w:tr>
      <w:tr w:rsidR="00707FBB" w:rsidRPr="00F37157" w:rsidTr="00247E21">
        <w:trPr>
          <w:trHeight w:val="235"/>
          <w:tblHeader/>
          <w:jc w:val="center"/>
        </w:trPr>
        <w:tc>
          <w:tcPr>
            <w:tcW w:w="233" w:type="pct"/>
            <w:vMerge/>
            <w:tcBorders>
              <w:left w:val="single" w:sz="4" w:space="0" w:color="auto"/>
              <w:right w:val="single" w:sz="4" w:space="0" w:color="auto"/>
            </w:tcBorders>
            <w:vAlign w:val="center"/>
          </w:tcPr>
          <w:p w:rsidR="00707FBB" w:rsidRDefault="00707FBB" w:rsidP="00247E21">
            <w:pPr>
              <w:numPr>
                <w:ilvl w:val="0"/>
                <w:numId w:val="39"/>
              </w:numPr>
              <w:spacing w:line="360" w:lineRule="auto"/>
              <w:rPr>
                <w:rFonts w:hint="eastAsia"/>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jc w:val="center"/>
              <w:rPr>
                <w:szCs w:val="21"/>
              </w:rPr>
            </w:pPr>
          </w:p>
        </w:tc>
        <w:tc>
          <w:tcPr>
            <w:tcW w:w="1175" w:type="pct"/>
            <w:gridSpan w:val="2"/>
            <w:vMerge/>
            <w:tcBorders>
              <w:left w:val="single" w:sz="4" w:space="0" w:color="auto"/>
              <w:right w:val="single" w:sz="4" w:space="0" w:color="auto"/>
            </w:tcBorders>
            <w:shd w:val="clear" w:color="auto" w:fill="DAEEF3"/>
            <w:vAlign w:val="center"/>
          </w:tcPr>
          <w:p w:rsidR="00707FBB" w:rsidRDefault="00707FBB" w:rsidP="00247E21">
            <w:pPr>
              <w:widowControl/>
              <w:jc w:val="left"/>
              <w:rPr>
                <w:rFonts w:hint="eastAsia"/>
                <w:kern w:val="0"/>
                <w:szCs w:val="21"/>
              </w:rPr>
            </w:pPr>
          </w:p>
        </w:tc>
        <w:tc>
          <w:tcPr>
            <w:tcW w:w="250" w:type="pct"/>
            <w:vMerge/>
            <w:tcBorders>
              <w:left w:val="single" w:sz="4" w:space="0" w:color="auto"/>
              <w:right w:val="single" w:sz="4" w:space="0" w:color="auto"/>
            </w:tcBorders>
            <w:vAlign w:val="center"/>
          </w:tcPr>
          <w:p w:rsidR="00707FBB" w:rsidRDefault="00707FBB" w:rsidP="00247E21">
            <w:pPr>
              <w:spacing w:line="360" w:lineRule="auto"/>
              <w:jc w:val="center"/>
              <w:rPr>
                <w:rFonts w:hint="eastAsia"/>
                <w:szCs w:val="21"/>
              </w:rPr>
            </w:pPr>
          </w:p>
        </w:tc>
        <w:tc>
          <w:tcPr>
            <w:tcW w:w="548" w:type="pct"/>
            <w:vMerge/>
            <w:tcBorders>
              <w:left w:val="single" w:sz="4" w:space="0" w:color="auto"/>
              <w:right w:val="single" w:sz="4" w:space="0" w:color="auto"/>
            </w:tcBorders>
            <w:vAlign w:val="center"/>
          </w:tcPr>
          <w:p w:rsidR="00707FBB" w:rsidRDefault="00707FBB" w:rsidP="00247E21">
            <w:pPr>
              <w:spacing w:line="360" w:lineRule="auto"/>
              <w:rPr>
                <w:kern w:val="0"/>
                <w:szCs w:val="21"/>
              </w:rPr>
            </w:pPr>
          </w:p>
        </w:tc>
        <w:tc>
          <w:tcPr>
            <w:tcW w:w="2000" w:type="pct"/>
            <w:gridSpan w:val="2"/>
            <w:vMerge/>
            <w:tcBorders>
              <w:left w:val="single" w:sz="4" w:space="0" w:color="auto"/>
              <w:right w:val="single" w:sz="4" w:space="0" w:color="auto"/>
            </w:tcBorders>
            <w:vAlign w:val="center"/>
          </w:tcPr>
          <w:p w:rsidR="00707FBB" w:rsidRDefault="00707FBB" w:rsidP="00247E21">
            <w:pPr>
              <w:spacing w:line="360" w:lineRule="auto"/>
              <w:rPr>
                <w:rFonts w:hint="eastAsia"/>
                <w:szCs w:val="21"/>
              </w:rPr>
            </w:pPr>
          </w:p>
        </w:tc>
        <w:tc>
          <w:tcPr>
            <w:tcW w:w="409" w:type="pct"/>
            <w:tcBorders>
              <w:top w:val="single" w:sz="4" w:space="0" w:color="auto"/>
              <w:left w:val="single" w:sz="4" w:space="0" w:color="auto"/>
              <w:bottom w:val="single" w:sz="4" w:space="0" w:color="auto"/>
              <w:right w:val="single" w:sz="4" w:space="0" w:color="auto"/>
            </w:tcBorders>
          </w:tcPr>
          <w:p w:rsidR="00707FBB" w:rsidRPr="00A63891" w:rsidRDefault="00707FBB" w:rsidP="00247E21">
            <w:pPr>
              <w:numPr>
                <w:ilvl w:val="0"/>
                <w:numId w:val="43"/>
              </w:numPr>
              <w:spacing w:line="360" w:lineRule="auto"/>
              <w:jc w:val="center"/>
              <w:rPr>
                <w:rFonts w:hint="eastAsia"/>
                <w:b/>
                <w:szCs w:val="21"/>
              </w:rPr>
            </w:pPr>
          </w:p>
        </w:tc>
      </w:tr>
      <w:tr w:rsidR="00707FBB" w:rsidRPr="00F37157" w:rsidTr="00247E21">
        <w:trPr>
          <w:trHeight w:val="157"/>
          <w:tblHeader/>
          <w:jc w:val="center"/>
        </w:trPr>
        <w:tc>
          <w:tcPr>
            <w:tcW w:w="233" w:type="pct"/>
            <w:vMerge w:val="restart"/>
            <w:tcBorders>
              <w:left w:val="single" w:sz="4" w:space="0" w:color="auto"/>
              <w:right w:val="single" w:sz="4" w:space="0" w:color="auto"/>
            </w:tcBorders>
            <w:vAlign w:val="center"/>
          </w:tcPr>
          <w:p w:rsidR="00707FBB" w:rsidRDefault="00707FBB" w:rsidP="00247E21">
            <w:pPr>
              <w:numPr>
                <w:ilvl w:val="0"/>
                <w:numId w:val="39"/>
              </w:numPr>
              <w:spacing w:line="360" w:lineRule="auto"/>
              <w:rPr>
                <w:rFonts w:hint="eastAsia"/>
                <w:szCs w:val="21"/>
              </w:rPr>
            </w:pPr>
          </w:p>
        </w:tc>
        <w:tc>
          <w:tcPr>
            <w:tcW w:w="384" w:type="pct"/>
            <w:vMerge w:val="restart"/>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jc w:val="center"/>
              <w:rPr>
                <w:szCs w:val="21"/>
              </w:rPr>
            </w:pPr>
          </w:p>
        </w:tc>
        <w:tc>
          <w:tcPr>
            <w:tcW w:w="1175" w:type="pct"/>
            <w:gridSpan w:val="2"/>
            <w:vMerge w:val="restart"/>
            <w:tcBorders>
              <w:left w:val="single" w:sz="4" w:space="0" w:color="auto"/>
              <w:right w:val="single" w:sz="4" w:space="0" w:color="auto"/>
            </w:tcBorders>
            <w:shd w:val="clear" w:color="auto" w:fill="DAEEF3"/>
            <w:vAlign w:val="center"/>
          </w:tcPr>
          <w:p w:rsidR="00707FBB" w:rsidRDefault="00707FBB" w:rsidP="00247E21">
            <w:pPr>
              <w:widowControl/>
              <w:jc w:val="left"/>
              <w:rPr>
                <w:rFonts w:hint="eastAsia"/>
                <w:kern w:val="0"/>
                <w:szCs w:val="21"/>
              </w:rPr>
            </w:pPr>
            <w:r>
              <w:rPr>
                <w:rFonts w:ascii="宋体" w:hAnsi="宋体" w:hint="eastAsia"/>
                <w:kern w:val="0"/>
                <w:szCs w:val="21"/>
              </w:rPr>
              <w:t>软件上注校验和</w:t>
            </w:r>
          </w:p>
        </w:tc>
        <w:tc>
          <w:tcPr>
            <w:tcW w:w="250" w:type="pct"/>
            <w:vMerge w:val="restart"/>
            <w:tcBorders>
              <w:left w:val="single" w:sz="4" w:space="0" w:color="auto"/>
              <w:right w:val="single" w:sz="4" w:space="0" w:color="auto"/>
            </w:tcBorders>
            <w:vAlign w:val="center"/>
          </w:tcPr>
          <w:p w:rsidR="00707FBB" w:rsidRDefault="00707FBB" w:rsidP="00247E21">
            <w:pPr>
              <w:spacing w:line="360" w:lineRule="auto"/>
              <w:jc w:val="center"/>
              <w:rPr>
                <w:rFonts w:hint="eastAsia"/>
                <w:szCs w:val="21"/>
              </w:rPr>
            </w:pPr>
            <w:r>
              <w:rPr>
                <w:rFonts w:hint="eastAsia"/>
                <w:szCs w:val="21"/>
              </w:rPr>
              <w:t>4</w:t>
            </w:r>
          </w:p>
        </w:tc>
        <w:tc>
          <w:tcPr>
            <w:tcW w:w="548" w:type="pct"/>
            <w:vMerge w:val="restart"/>
            <w:tcBorders>
              <w:left w:val="single" w:sz="4" w:space="0" w:color="auto"/>
              <w:right w:val="single" w:sz="4" w:space="0" w:color="auto"/>
            </w:tcBorders>
            <w:vAlign w:val="center"/>
          </w:tcPr>
          <w:p w:rsidR="00707FBB" w:rsidRDefault="00707FBB" w:rsidP="00247E21">
            <w:pPr>
              <w:spacing w:line="360" w:lineRule="auto"/>
              <w:rPr>
                <w:rFonts w:hint="eastAsia"/>
                <w:kern w:val="0"/>
                <w:szCs w:val="21"/>
              </w:rPr>
            </w:pPr>
            <w:r>
              <w:rPr>
                <w:kern w:val="0"/>
                <w:szCs w:val="21"/>
              </w:rPr>
              <w:t>0000</w:t>
            </w:r>
            <w:r>
              <w:rPr>
                <w:rFonts w:hint="eastAsia"/>
                <w:kern w:val="0"/>
                <w:szCs w:val="21"/>
              </w:rPr>
              <w:t>0000</w:t>
            </w:r>
            <w:r>
              <w:rPr>
                <w:kern w:val="0"/>
                <w:szCs w:val="21"/>
              </w:rPr>
              <w:t>H~</w:t>
            </w:r>
          </w:p>
          <w:p w:rsidR="00707FBB" w:rsidRDefault="00707FBB" w:rsidP="00247E21">
            <w:pPr>
              <w:spacing w:line="360" w:lineRule="auto"/>
              <w:rPr>
                <w:kern w:val="0"/>
                <w:szCs w:val="21"/>
              </w:rPr>
            </w:pPr>
            <w:r>
              <w:rPr>
                <w:rFonts w:hint="eastAsia"/>
                <w:kern w:val="0"/>
                <w:szCs w:val="21"/>
              </w:rPr>
              <w:t>FFF</w:t>
            </w:r>
            <w:r>
              <w:rPr>
                <w:kern w:val="0"/>
                <w:szCs w:val="21"/>
              </w:rPr>
              <w:t>FFFF</w:t>
            </w:r>
            <w:r>
              <w:rPr>
                <w:rFonts w:hint="eastAsia"/>
                <w:kern w:val="0"/>
                <w:szCs w:val="21"/>
              </w:rPr>
              <w:t>F</w:t>
            </w:r>
            <w:r>
              <w:rPr>
                <w:kern w:val="0"/>
                <w:szCs w:val="21"/>
              </w:rPr>
              <w:t>H</w:t>
            </w:r>
          </w:p>
        </w:tc>
        <w:tc>
          <w:tcPr>
            <w:tcW w:w="2000" w:type="pct"/>
            <w:gridSpan w:val="2"/>
            <w:vMerge w:val="restart"/>
            <w:tcBorders>
              <w:left w:val="single" w:sz="4" w:space="0" w:color="auto"/>
              <w:right w:val="single" w:sz="4" w:space="0" w:color="auto"/>
            </w:tcBorders>
            <w:vAlign w:val="center"/>
          </w:tcPr>
          <w:p w:rsidR="00707FBB" w:rsidRDefault="00707FBB" w:rsidP="00247E21">
            <w:pPr>
              <w:spacing w:line="360" w:lineRule="auto"/>
              <w:rPr>
                <w:rFonts w:hint="eastAsia"/>
                <w:szCs w:val="21"/>
              </w:rPr>
            </w:pPr>
          </w:p>
        </w:tc>
        <w:tc>
          <w:tcPr>
            <w:tcW w:w="409" w:type="pct"/>
            <w:tcBorders>
              <w:top w:val="single" w:sz="4" w:space="0" w:color="auto"/>
              <w:left w:val="single" w:sz="4" w:space="0" w:color="auto"/>
              <w:bottom w:val="single" w:sz="4" w:space="0" w:color="auto"/>
              <w:right w:val="single" w:sz="4" w:space="0" w:color="auto"/>
            </w:tcBorders>
          </w:tcPr>
          <w:p w:rsidR="00707FBB" w:rsidRPr="00A63891" w:rsidRDefault="00707FBB" w:rsidP="00247E21">
            <w:pPr>
              <w:numPr>
                <w:ilvl w:val="0"/>
                <w:numId w:val="43"/>
              </w:numPr>
              <w:spacing w:line="360" w:lineRule="auto"/>
              <w:jc w:val="center"/>
              <w:rPr>
                <w:rFonts w:hint="eastAsia"/>
                <w:b/>
                <w:szCs w:val="21"/>
              </w:rPr>
            </w:pPr>
          </w:p>
        </w:tc>
      </w:tr>
      <w:tr w:rsidR="00707FBB" w:rsidRPr="00F37157" w:rsidTr="00247E21">
        <w:trPr>
          <w:trHeight w:val="157"/>
          <w:tblHeader/>
          <w:jc w:val="center"/>
        </w:trPr>
        <w:tc>
          <w:tcPr>
            <w:tcW w:w="233" w:type="pct"/>
            <w:vMerge/>
            <w:tcBorders>
              <w:left w:val="single" w:sz="4" w:space="0" w:color="auto"/>
              <w:right w:val="single" w:sz="4" w:space="0" w:color="auto"/>
            </w:tcBorders>
            <w:vAlign w:val="center"/>
          </w:tcPr>
          <w:p w:rsidR="00707FBB" w:rsidRDefault="00707FBB" w:rsidP="00247E21">
            <w:pPr>
              <w:numPr>
                <w:ilvl w:val="0"/>
                <w:numId w:val="39"/>
              </w:numPr>
              <w:spacing w:line="360" w:lineRule="auto"/>
              <w:rPr>
                <w:rFonts w:hint="eastAsia"/>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jc w:val="center"/>
              <w:rPr>
                <w:szCs w:val="21"/>
              </w:rPr>
            </w:pPr>
          </w:p>
        </w:tc>
        <w:tc>
          <w:tcPr>
            <w:tcW w:w="1175" w:type="pct"/>
            <w:gridSpan w:val="2"/>
            <w:vMerge/>
            <w:tcBorders>
              <w:left w:val="single" w:sz="4" w:space="0" w:color="auto"/>
              <w:right w:val="single" w:sz="4" w:space="0" w:color="auto"/>
            </w:tcBorders>
            <w:shd w:val="clear" w:color="auto" w:fill="DAEEF3"/>
            <w:vAlign w:val="center"/>
          </w:tcPr>
          <w:p w:rsidR="00707FBB" w:rsidRDefault="00707FBB" w:rsidP="00247E21">
            <w:pPr>
              <w:widowControl/>
              <w:jc w:val="left"/>
              <w:rPr>
                <w:rFonts w:ascii="宋体" w:hAnsi="宋体" w:hint="eastAsia"/>
                <w:kern w:val="0"/>
                <w:szCs w:val="21"/>
              </w:rPr>
            </w:pPr>
          </w:p>
        </w:tc>
        <w:tc>
          <w:tcPr>
            <w:tcW w:w="250" w:type="pct"/>
            <w:vMerge/>
            <w:tcBorders>
              <w:left w:val="single" w:sz="4" w:space="0" w:color="auto"/>
              <w:right w:val="single" w:sz="4" w:space="0" w:color="auto"/>
            </w:tcBorders>
            <w:vAlign w:val="center"/>
          </w:tcPr>
          <w:p w:rsidR="00707FBB" w:rsidRDefault="00707FBB" w:rsidP="00247E21">
            <w:pPr>
              <w:spacing w:line="360" w:lineRule="auto"/>
              <w:jc w:val="center"/>
              <w:rPr>
                <w:rFonts w:hint="eastAsia"/>
                <w:szCs w:val="21"/>
              </w:rPr>
            </w:pPr>
          </w:p>
        </w:tc>
        <w:tc>
          <w:tcPr>
            <w:tcW w:w="548" w:type="pct"/>
            <w:vMerge/>
            <w:tcBorders>
              <w:left w:val="single" w:sz="4" w:space="0" w:color="auto"/>
              <w:right w:val="single" w:sz="4" w:space="0" w:color="auto"/>
            </w:tcBorders>
            <w:vAlign w:val="center"/>
          </w:tcPr>
          <w:p w:rsidR="00707FBB" w:rsidRDefault="00707FBB" w:rsidP="00247E21">
            <w:pPr>
              <w:spacing w:line="360" w:lineRule="auto"/>
              <w:rPr>
                <w:kern w:val="0"/>
                <w:szCs w:val="21"/>
              </w:rPr>
            </w:pPr>
          </w:p>
        </w:tc>
        <w:tc>
          <w:tcPr>
            <w:tcW w:w="2000" w:type="pct"/>
            <w:gridSpan w:val="2"/>
            <w:vMerge/>
            <w:tcBorders>
              <w:left w:val="single" w:sz="4" w:space="0" w:color="auto"/>
              <w:right w:val="single" w:sz="4" w:space="0" w:color="auto"/>
            </w:tcBorders>
            <w:vAlign w:val="center"/>
          </w:tcPr>
          <w:p w:rsidR="00707FBB" w:rsidRDefault="00707FBB" w:rsidP="00247E21">
            <w:pPr>
              <w:spacing w:line="360" w:lineRule="auto"/>
              <w:rPr>
                <w:rFonts w:hint="eastAsia"/>
                <w:szCs w:val="21"/>
              </w:rPr>
            </w:pPr>
          </w:p>
        </w:tc>
        <w:tc>
          <w:tcPr>
            <w:tcW w:w="409" w:type="pct"/>
            <w:tcBorders>
              <w:top w:val="single" w:sz="4" w:space="0" w:color="auto"/>
              <w:left w:val="single" w:sz="4" w:space="0" w:color="auto"/>
              <w:bottom w:val="single" w:sz="4" w:space="0" w:color="auto"/>
              <w:right w:val="single" w:sz="4" w:space="0" w:color="auto"/>
            </w:tcBorders>
          </w:tcPr>
          <w:p w:rsidR="00707FBB" w:rsidRPr="00A63891" w:rsidRDefault="00707FBB" w:rsidP="00247E21">
            <w:pPr>
              <w:numPr>
                <w:ilvl w:val="0"/>
                <w:numId w:val="43"/>
              </w:numPr>
              <w:spacing w:line="360" w:lineRule="auto"/>
              <w:jc w:val="center"/>
              <w:rPr>
                <w:rFonts w:hint="eastAsia"/>
                <w:b/>
                <w:szCs w:val="21"/>
              </w:rPr>
            </w:pPr>
          </w:p>
        </w:tc>
      </w:tr>
      <w:tr w:rsidR="00707FBB" w:rsidRPr="00F37157" w:rsidTr="00247E21">
        <w:trPr>
          <w:trHeight w:val="157"/>
          <w:tblHeader/>
          <w:jc w:val="center"/>
        </w:trPr>
        <w:tc>
          <w:tcPr>
            <w:tcW w:w="233" w:type="pct"/>
            <w:vMerge/>
            <w:tcBorders>
              <w:left w:val="single" w:sz="4" w:space="0" w:color="auto"/>
              <w:right w:val="single" w:sz="4" w:space="0" w:color="auto"/>
            </w:tcBorders>
            <w:vAlign w:val="center"/>
          </w:tcPr>
          <w:p w:rsidR="00707FBB" w:rsidRDefault="00707FBB" w:rsidP="00247E21">
            <w:pPr>
              <w:numPr>
                <w:ilvl w:val="0"/>
                <w:numId w:val="39"/>
              </w:numPr>
              <w:spacing w:line="360" w:lineRule="auto"/>
              <w:rPr>
                <w:rFonts w:hint="eastAsia"/>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jc w:val="center"/>
              <w:rPr>
                <w:szCs w:val="21"/>
              </w:rPr>
            </w:pPr>
          </w:p>
        </w:tc>
        <w:tc>
          <w:tcPr>
            <w:tcW w:w="1175" w:type="pct"/>
            <w:gridSpan w:val="2"/>
            <w:vMerge/>
            <w:tcBorders>
              <w:left w:val="single" w:sz="4" w:space="0" w:color="auto"/>
              <w:right w:val="single" w:sz="4" w:space="0" w:color="auto"/>
            </w:tcBorders>
            <w:shd w:val="clear" w:color="auto" w:fill="DAEEF3"/>
            <w:vAlign w:val="center"/>
          </w:tcPr>
          <w:p w:rsidR="00707FBB" w:rsidRDefault="00707FBB" w:rsidP="00247E21">
            <w:pPr>
              <w:widowControl/>
              <w:jc w:val="left"/>
              <w:rPr>
                <w:rFonts w:ascii="宋体" w:hAnsi="宋体" w:hint="eastAsia"/>
                <w:kern w:val="0"/>
                <w:szCs w:val="21"/>
              </w:rPr>
            </w:pPr>
          </w:p>
        </w:tc>
        <w:tc>
          <w:tcPr>
            <w:tcW w:w="250" w:type="pct"/>
            <w:vMerge/>
            <w:tcBorders>
              <w:left w:val="single" w:sz="4" w:space="0" w:color="auto"/>
              <w:right w:val="single" w:sz="4" w:space="0" w:color="auto"/>
            </w:tcBorders>
            <w:vAlign w:val="center"/>
          </w:tcPr>
          <w:p w:rsidR="00707FBB" w:rsidRDefault="00707FBB" w:rsidP="00247E21">
            <w:pPr>
              <w:spacing w:line="360" w:lineRule="auto"/>
              <w:jc w:val="center"/>
              <w:rPr>
                <w:rFonts w:hint="eastAsia"/>
                <w:szCs w:val="21"/>
              </w:rPr>
            </w:pPr>
          </w:p>
        </w:tc>
        <w:tc>
          <w:tcPr>
            <w:tcW w:w="548" w:type="pct"/>
            <w:vMerge/>
            <w:tcBorders>
              <w:left w:val="single" w:sz="4" w:space="0" w:color="auto"/>
              <w:right w:val="single" w:sz="4" w:space="0" w:color="auto"/>
            </w:tcBorders>
            <w:vAlign w:val="center"/>
          </w:tcPr>
          <w:p w:rsidR="00707FBB" w:rsidRDefault="00707FBB" w:rsidP="00247E21">
            <w:pPr>
              <w:spacing w:line="360" w:lineRule="auto"/>
              <w:rPr>
                <w:kern w:val="0"/>
                <w:szCs w:val="21"/>
              </w:rPr>
            </w:pPr>
          </w:p>
        </w:tc>
        <w:tc>
          <w:tcPr>
            <w:tcW w:w="2000" w:type="pct"/>
            <w:gridSpan w:val="2"/>
            <w:vMerge/>
            <w:tcBorders>
              <w:left w:val="single" w:sz="4" w:space="0" w:color="auto"/>
              <w:right w:val="single" w:sz="4" w:space="0" w:color="auto"/>
            </w:tcBorders>
            <w:vAlign w:val="center"/>
          </w:tcPr>
          <w:p w:rsidR="00707FBB" w:rsidRDefault="00707FBB" w:rsidP="00247E21">
            <w:pPr>
              <w:spacing w:line="360" w:lineRule="auto"/>
              <w:rPr>
                <w:rFonts w:hint="eastAsia"/>
                <w:szCs w:val="21"/>
              </w:rPr>
            </w:pPr>
          </w:p>
        </w:tc>
        <w:tc>
          <w:tcPr>
            <w:tcW w:w="409" w:type="pct"/>
            <w:tcBorders>
              <w:top w:val="single" w:sz="4" w:space="0" w:color="auto"/>
              <w:left w:val="single" w:sz="4" w:space="0" w:color="auto"/>
              <w:bottom w:val="single" w:sz="4" w:space="0" w:color="auto"/>
              <w:right w:val="single" w:sz="4" w:space="0" w:color="auto"/>
            </w:tcBorders>
          </w:tcPr>
          <w:p w:rsidR="00707FBB" w:rsidRPr="00A63891" w:rsidRDefault="00707FBB" w:rsidP="00247E21">
            <w:pPr>
              <w:numPr>
                <w:ilvl w:val="0"/>
                <w:numId w:val="43"/>
              </w:numPr>
              <w:spacing w:line="360" w:lineRule="auto"/>
              <w:jc w:val="center"/>
              <w:rPr>
                <w:rFonts w:hint="eastAsia"/>
                <w:b/>
                <w:szCs w:val="21"/>
              </w:rPr>
            </w:pPr>
          </w:p>
        </w:tc>
      </w:tr>
      <w:tr w:rsidR="00707FBB" w:rsidRPr="00F37157" w:rsidTr="00247E21">
        <w:trPr>
          <w:trHeight w:val="62"/>
          <w:tblHeader/>
          <w:jc w:val="center"/>
        </w:trPr>
        <w:tc>
          <w:tcPr>
            <w:tcW w:w="233" w:type="pct"/>
            <w:vMerge/>
            <w:tcBorders>
              <w:left w:val="single" w:sz="4" w:space="0" w:color="auto"/>
              <w:right w:val="single" w:sz="4" w:space="0" w:color="auto"/>
            </w:tcBorders>
            <w:vAlign w:val="center"/>
          </w:tcPr>
          <w:p w:rsidR="00707FBB" w:rsidRDefault="00707FBB" w:rsidP="00247E21">
            <w:pPr>
              <w:numPr>
                <w:ilvl w:val="0"/>
                <w:numId w:val="39"/>
              </w:numPr>
              <w:spacing w:line="360" w:lineRule="auto"/>
              <w:rPr>
                <w:rFonts w:hint="eastAsia"/>
                <w:szCs w:val="21"/>
              </w:rPr>
            </w:pPr>
          </w:p>
        </w:tc>
        <w:tc>
          <w:tcPr>
            <w:tcW w:w="384" w:type="pct"/>
            <w:vMerge/>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jc w:val="center"/>
              <w:rPr>
                <w:szCs w:val="21"/>
              </w:rPr>
            </w:pPr>
          </w:p>
        </w:tc>
        <w:tc>
          <w:tcPr>
            <w:tcW w:w="1175" w:type="pct"/>
            <w:gridSpan w:val="2"/>
            <w:vMerge/>
            <w:tcBorders>
              <w:left w:val="single" w:sz="4" w:space="0" w:color="auto"/>
              <w:right w:val="single" w:sz="4" w:space="0" w:color="auto"/>
            </w:tcBorders>
            <w:shd w:val="clear" w:color="auto" w:fill="DAEEF3"/>
            <w:vAlign w:val="center"/>
          </w:tcPr>
          <w:p w:rsidR="00707FBB" w:rsidRDefault="00707FBB" w:rsidP="00247E21">
            <w:pPr>
              <w:widowControl/>
              <w:jc w:val="left"/>
              <w:rPr>
                <w:rFonts w:ascii="宋体" w:hAnsi="宋体" w:hint="eastAsia"/>
                <w:kern w:val="0"/>
                <w:szCs w:val="21"/>
              </w:rPr>
            </w:pPr>
          </w:p>
        </w:tc>
        <w:tc>
          <w:tcPr>
            <w:tcW w:w="250" w:type="pct"/>
            <w:vMerge/>
            <w:tcBorders>
              <w:left w:val="single" w:sz="4" w:space="0" w:color="auto"/>
              <w:right w:val="single" w:sz="4" w:space="0" w:color="auto"/>
            </w:tcBorders>
            <w:vAlign w:val="center"/>
          </w:tcPr>
          <w:p w:rsidR="00707FBB" w:rsidRDefault="00707FBB" w:rsidP="00247E21">
            <w:pPr>
              <w:spacing w:line="360" w:lineRule="auto"/>
              <w:jc w:val="center"/>
              <w:rPr>
                <w:rFonts w:hint="eastAsia"/>
                <w:szCs w:val="21"/>
              </w:rPr>
            </w:pPr>
          </w:p>
        </w:tc>
        <w:tc>
          <w:tcPr>
            <w:tcW w:w="548" w:type="pct"/>
            <w:vMerge/>
            <w:tcBorders>
              <w:left w:val="single" w:sz="4" w:space="0" w:color="auto"/>
              <w:right w:val="single" w:sz="4" w:space="0" w:color="auto"/>
            </w:tcBorders>
            <w:vAlign w:val="center"/>
          </w:tcPr>
          <w:p w:rsidR="00707FBB" w:rsidRDefault="00707FBB" w:rsidP="00247E21">
            <w:pPr>
              <w:spacing w:line="360" w:lineRule="auto"/>
              <w:rPr>
                <w:kern w:val="0"/>
                <w:szCs w:val="21"/>
              </w:rPr>
            </w:pPr>
          </w:p>
        </w:tc>
        <w:tc>
          <w:tcPr>
            <w:tcW w:w="2000" w:type="pct"/>
            <w:gridSpan w:val="2"/>
            <w:vMerge/>
            <w:tcBorders>
              <w:left w:val="single" w:sz="4" w:space="0" w:color="auto"/>
              <w:right w:val="single" w:sz="4" w:space="0" w:color="auto"/>
            </w:tcBorders>
            <w:vAlign w:val="center"/>
          </w:tcPr>
          <w:p w:rsidR="00707FBB" w:rsidRDefault="00707FBB" w:rsidP="00247E21">
            <w:pPr>
              <w:spacing w:line="360" w:lineRule="auto"/>
              <w:rPr>
                <w:rFonts w:hint="eastAsia"/>
                <w:szCs w:val="21"/>
              </w:rPr>
            </w:pPr>
          </w:p>
        </w:tc>
        <w:tc>
          <w:tcPr>
            <w:tcW w:w="409" w:type="pct"/>
            <w:tcBorders>
              <w:top w:val="single" w:sz="4" w:space="0" w:color="auto"/>
              <w:left w:val="single" w:sz="4" w:space="0" w:color="auto"/>
              <w:bottom w:val="single" w:sz="4" w:space="0" w:color="auto"/>
              <w:right w:val="single" w:sz="4" w:space="0" w:color="auto"/>
            </w:tcBorders>
          </w:tcPr>
          <w:p w:rsidR="00707FBB" w:rsidRPr="00A63891" w:rsidRDefault="00707FBB" w:rsidP="00247E21">
            <w:pPr>
              <w:numPr>
                <w:ilvl w:val="0"/>
                <w:numId w:val="43"/>
              </w:numPr>
              <w:spacing w:line="360" w:lineRule="auto"/>
              <w:jc w:val="center"/>
              <w:rPr>
                <w:rFonts w:hint="eastAsia"/>
                <w:b/>
                <w:szCs w:val="21"/>
              </w:rPr>
            </w:pPr>
          </w:p>
        </w:tc>
      </w:tr>
      <w:tr w:rsidR="00707FBB" w:rsidRPr="00F37157" w:rsidTr="00247E21">
        <w:trPr>
          <w:trHeight w:val="157"/>
          <w:tblHeader/>
          <w:jc w:val="center"/>
        </w:trPr>
        <w:tc>
          <w:tcPr>
            <w:tcW w:w="233" w:type="pct"/>
            <w:tcBorders>
              <w:left w:val="single" w:sz="4" w:space="0" w:color="auto"/>
              <w:right w:val="single" w:sz="4" w:space="0" w:color="auto"/>
            </w:tcBorders>
            <w:vAlign w:val="center"/>
          </w:tcPr>
          <w:p w:rsidR="00707FBB" w:rsidRDefault="00707FBB" w:rsidP="00247E21">
            <w:pPr>
              <w:numPr>
                <w:ilvl w:val="0"/>
                <w:numId w:val="39"/>
              </w:numPr>
              <w:spacing w:line="360" w:lineRule="auto"/>
              <w:rPr>
                <w:rFonts w:hint="eastAsia"/>
                <w:szCs w:val="21"/>
              </w:rPr>
            </w:pPr>
          </w:p>
        </w:tc>
        <w:tc>
          <w:tcPr>
            <w:tcW w:w="384" w:type="pct"/>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jc w:val="center"/>
              <w:rPr>
                <w:szCs w:val="21"/>
              </w:rPr>
            </w:pPr>
          </w:p>
        </w:tc>
        <w:tc>
          <w:tcPr>
            <w:tcW w:w="1175" w:type="pct"/>
            <w:gridSpan w:val="2"/>
            <w:tcBorders>
              <w:left w:val="single" w:sz="4" w:space="0" w:color="auto"/>
              <w:right w:val="single" w:sz="4" w:space="0" w:color="auto"/>
            </w:tcBorders>
            <w:shd w:val="clear" w:color="auto" w:fill="DAEEF3"/>
          </w:tcPr>
          <w:p w:rsidR="00707FBB" w:rsidRPr="00D91A57" w:rsidRDefault="00707FBB" w:rsidP="00247E21">
            <w:pPr>
              <w:spacing w:line="360" w:lineRule="auto"/>
              <w:rPr>
                <w:szCs w:val="21"/>
              </w:rPr>
            </w:pPr>
            <w:r w:rsidRPr="00D91A57">
              <w:rPr>
                <w:szCs w:val="21"/>
              </w:rPr>
              <w:t>机构控制主份数字</w:t>
            </w:r>
            <w:r w:rsidRPr="00D91A57">
              <w:rPr>
                <w:szCs w:val="21"/>
              </w:rPr>
              <w:t>+5V</w:t>
            </w:r>
            <w:r w:rsidRPr="00D91A57">
              <w:rPr>
                <w:szCs w:val="21"/>
              </w:rPr>
              <w:t>电压遥测</w:t>
            </w:r>
          </w:p>
        </w:tc>
        <w:tc>
          <w:tcPr>
            <w:tcW w:w="250" w:type="pct"/>
            <w:tcBorders>
              <w:left w:val="single" w:sz="4" w:space="0" w:color="auto"/>
              <w:right w:val="single" w:sz="4" w:space="0" w:color="auto"/>
            </w:tcBorders>
            <w:vAlign w:val="center"/>
          </w:tcPr>
          <w:p w:rsidR="00707FBB" w:rsidRPr="00D91A57" w:rsidRDefault="00707FBB" w:rsidP="00247E21">
            <w:pPr>
              <w:spacing w:line="360" w:lineRule="auto"/>
              <w:jc w:val="center"/>
              <w:rPr>
                <w:szCs w:val="21"/>
              </w:rPr>
            </w:pPr>
            <w:r>
              <w:rPr>
                <w:rFonts w:hint="eastAsia"/>
                <w:szCs w:val="21"/>
              </w:rPr>
              <w:t>1</w:t>
            </w:r>
          </w:p>
        </w:tc>
        <w:tc>
          <w:tcPr>
            <w:tcW w:w="548" w:type="pct"/>
            <w:tcBorders>
              <w:left w:val="single" w:sz="4" w:space="0" w:color="auto"/>
              <w:right w:val="single" w:sz="4" w:space="0" w:color="auto"/>
            </w:tcBorders>
            <w:vAlign w:val="center"/>
          </w:tcPr>
          <w:p w:rsidR="00707FBB" w:rsidRPr="00D91A57" w:rsidRDefault="00707FBB" w:rsidP="00247E21">
            <w:pPr>
              <w:spacing w:line="360" w:lineRule="auto"/>
              <w:rPr>
                <w:szCs w:val="21"/>
              </w:rPr>
            </w:pPr>
            <w:r w:rsidRPr="00D91A57">
              <w:rPr>
                <w:szCs w:val="21"/>
              </w:rPr>
              <w:t>00H~FFH</w:t>
            </w:r>
          </w:p>
        </w:tc>
        <w:tc>
          <w:tcPr>
            <w:tcW w:w="2000" w:type="pct"/>
            <w:gridSpan w:val="2"/>
            <w:tcBorders>
              <w:left w:val="single" w:sz="4" w:space="0" w:color="auto"/>
              <w:right w:val="single" w:sz="4" w:space="0" w:color="auto"/>
            </w:tcBorders>
            <w:vAlign w:val="center"/>
          </w:tcPr>
          <w:p w:rsidR="00707FBB" w:rsidRPr="00D91A57" w:rsidRDefault="00707FBB" w:rsidP="00247E21">
            <w:pPr>
              <w:spacing w:line="360" w:lineRule="auto"/>
              <w:jc w:val="left"/>
              <w:rPr>
                <w:szCs w:val="21"/>
              </w:rPr>
            </w:pPr>
            <w:r w:rsidRPr="00D91A57">
              <w:rPr>
                <w:szCs w:val="21"/>
              </w:rPr>
              <w:t>对机构控制主份数字</w:t>
            </w:r>
            <w:r w:rsidRPr="00D91A57">
              <w:rPr>
                <w:szCs w:val="21"/>
              </w:rPr>
              <w:t>+5V</w:t>
            </w:r>
            <w:r w:rsidRPr="00D91A57">
              <w:rPr>
                <w:szCs w:val="21"/>
              </w:rPr>
              <w:t>电压的模拟量采集</w:t>
            </w:r>
          </w:p>
        </w:tc>
        <w:tc>
          <w:tcPr>
            <w:tcW w:w="409" w:type="pct"/>
            <w:tcBorders>
              <w:top w:val="single" w:sz="4" w:space="0" w:color="auto"/>
              <w:left w:val="single" w:sz="4" w:space="0" w:color="auto"/>
              <w:bottom w:val="single" w:sz="4" w:space="0" w:color="auto"/>
              <w:right w:val="single" w:sz="4" w:space="0" w:color="auto"/>
            </w:tcBorders>
          </w:tcPr>
          <w:p w:rsidR="00707FBB" w:rsidRPr="00A63891" w:rsidRDefault="00707FBB" w:rsidP="00247E21">
            <w:pPr>
              <w:numPr>
                <w:ilvl w:val="0"/>
                <w:numId w:val="43"/>
              </w:numPr>
              <w:spacing w:line="360" w:lineRule="auto"/>
              <w:jc w:val="center"/>
              <w:rPr>
                <w:rFonts w:hint="eastAsia"/>
                <w:b/>
                <w:szCs w:val="21"/>
              </w:rPr>
            </w:pPr>
          </w:p>
        </w:tc>
      </w:tr>
      <w:tr w:rsidR="00707FBB" w:rsidRPr="00F37157" w:rsidTr="00247E21">
        <w:trPr>
          <w:trHeight w:val="157"/>
          <w:tblHeader/>
          <w:jc w:val="center"/>
        </w:trPr>
        <w:tc>
          <w:tcPr>
            <w:tcW w:w="233" w:type="pct"/>
            <w:tcBorders>
              <w:left w:val="single" w:sz="4" w:space="0" w:color="auto"/>
              <w:right w:val="single" w:sz="4" w:space="0" w:color="auto"/>
            </w:tcBorders>
            <w:vAlign w:val="center"/>
          </w:tcPr>
          <w:p w:rsidR="00707FBB" w:rsidRDefault="00707FBB" w:rsidP="00247E21">
            <w:pPr>
              <w:numPr>
                <w:ilvl w:val="0"/>
                <w:numId w:val="39"/>
              </w:numPr>
              <w:spacing w:line="360" w:lineRule="auto"/>
              <w:rPr>
                <w:rFonts w:hint="eastAsia"/>
                <w:szCs w:val="21"/>
              </w:rPr>
            </w:pPr>
          </w:p>
        </w:tc>
        <w:tc>
          <w:tcPr>
            <w:tcW w:w="384" w:type="pct"/>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jc w:val="center"/>
              <w:rPr>
                <w:szCs w:val="21"/>
              </w:rPr>
            </w:pPr>
          </w:p>
        </w:tc>
        <w:tc>
          <w:tcPr>
            <w:tcW w:w="1175" w:type="pct"/>
            <w:gridSpan w:val="2"/>
            <w:tcBorders>
              <w:left w:val="single" w:sz="4" w:space="0" w:color="auto"/>
              <w:right w:val="single" w:sz="4" w:space="0" w:color="auto"/>
            </w:tcBorders>
            <w:shd w:val="clear" w:color="auto" w:fill="DAEEF3"/>
          </w:tcPr>
          <w:p w:rsidR="00707FBB" w:rsidRPr="00D91A57" w:rsidRDefault="00707FBB" w:rsidP="00247E21">
            <w:pPr>
              <w:spacing w:line="360" w:lineRule="auto"/>
              <w:rPr>
                <w:szCs w:val="21"/>
              </w:rPr>
            </w:pPr>
            <w:r w:rsidRPr="00D91A57">
              <w:rPr>
                <w:szCs w:val="21"/>
              </w:rPr>
              <w:t>机构控制主份模拟</w:t>
            </w:r>
            <w:r w:rsidRPr="00D91A57">
              <w:rPr>
                <w:szCs w:val="21"/>
              </w:rPr>
              <w:t>+12V</w:t>
            </w:r>
            <w:r w:rsidRPr="00D91A57">
              <w:rPr>
                <w:szCs w:val="21"/>
              </w:rPr>
              <w:t>电压遥测</w:t>
            </w:r>
          </w:p>
        </w:tc>
        <w:tc>
          <w:tcPr>
            <w:tcW w:w="250" w:type="pct"/>
            <w:tcBorders>
              <w:left w:val="single" w:sz="4" w:space="0" w:color="auto"/>
              <w:right w:val="single" w:sz="4" w:space="0" w:color="auto"/>
            </w:tcBorders>
            <w:vAlign w:val="center"/>
          </w:tcPr>
          <w:p w:rsidR="00707FBB" w:rsidRPr="00D91A57" w:rsidRDefault="00707FBB" w:rsidP="00247E21">
            <w:pPr>
              <w:spacing w:line="360" w:lineRule="auto"/>
              <w:jc w:val="center"/>
              <w:rPr>
                <w:szCs w:val="21"/>
              </w:rPr>
            </w:pPr>
            <w:r>
              <w:rPr>
                <w:rFonts w:hint="eastAsia"/>
                <w:szCs w:val="21"/>
              </w:rPr>
              <w:t>1</w:t>
            </w:r>
          </w:p>
        </w:tc>
        <w:tc>
          <w:tcPr>
            <w:tcW w:w="548" w:type="pct"/>
            <w:tcBorders>
              <w:left w:val="single" w:sz="4" w:space="0" w:color="auto"/>
              <w:right w:val="single" w:sz="4" w:space="0" w:color="auto"/>
            </w:tcBorders>
            <w:vAlign w:val="center"/>
          </w:tcPr>
          <w:p w:rsidR="00707FBB" w:rsidRPr="00D91A57" w:rsidRDefault="00707FBB" w:rsidP="00247E21">
            <w:pPr>
              <w:spacing w:line="360" w:lineRule="auto"/>
              <w:rPr>
                <w:szCs w:val="21"/>
              </w:rPr>
            </w:pPr>
            <w:r w:rsidRPr="00D91A57">
              <w:rPr>
                <w:szCs w:val="21"/>
              </w:rPr>
              <w:t>00H~FFH</w:t>
            </w:r>
          </w:p>
        </w:tc>
        <w:tc>
          <w:tcPr>
            <w:tcW w:w="2000" w:type="pct"/>
            <w:gridSpan w:val="2"/>
            <w:tcBorders>
              <w:left w:val="single" w:sz="4" w:space="0" w:color="auto"/>
              <w:right w:val="single" w:sz="4" w:space="0" w:color="auto"/>
            </w:tcBorders>
            <w:vAlign w:val="center"/>
          </w:tcPr>
          <w:p w:rsidR="00707FBB" w:rsidRPr="00D91A57" w:rsidRDefault="00707FBB" w:rsidP="00247E21">
            <w:pPr>
              <w:spacing w:line="360" w:lineRule="auto"/>
              <w:jc w:val="left"/>
              <w:rPr>
                <w:szCs w:val="21"/>
              </w:rPr>
            </w:pPr>
            <w:r w:rsidRPr="00D91A57">
              <w:rPr>
                <w:szCs w:val="21"/>
              </w:rPr>
              <w:t>对机构控制主份数字</w:t>
            </w:r>
            <w:r w:rsidRPr="00D91A57">
              <w:rPr>
                <w:szCs w:val="21"/>
              </w:rPr>
              <w:t>+12V</w:t>
            </w:r>
            <w:r w:rsidRPr="00D91A57">
              <w:rPr>
                <w:szCs w:val="21"/>
              </w:rPr>
              <w:t>电压的模拟量采集</w:t>
            </w:r>
          </w:p>
        </w:tc>
        <w:tc>
          <w:tcPr>
            <w:tcW w:w="409" w:type="pct"/>
            <w:tcBorders>
              <w:top w:val="single" w:sz="4" w:space="0" w:color="auto"/>
              <w:left w:val="single" w:sz="4" w:space="0" w:color="auto"/>
              <w:bottom w:val="single" w:sz="4" w:space="0" w:color="auto"/>
              <w:right w:val="single" w:sz="4" w:space="0" w:color="auto"/>
            </w:tcBorders>
          </w:tcPr>
          <w:p w:rsidR="00707FBB" w:rsidRPr="00A63891" w:rsidRDefault="00707FBB" w:rsidP="00247E21">
            <w:pPr>
              <w:numPr>
                <w:ilvl w:val="0"/>
                <w:numId w:val="43"/>
              </w:numPr>
              <w:spacing w:line="360" w:lineRule="auto"/>
              <w:jc w:val="center"/>
              <w:rPr>
                <w:rFonts w:hint="eastAsia"/>
                <w:b/>
                <w:szCs w:val="21"/>
              </w:rPr>
            </w:pPr>
          </w:p>
        </w:tc>
      </w:tr>
      <w:tr w:rsidR="00707FBB" w:rsidRPr="00F37157" w:rsidTr="00247E21">
        <w:trPr>
          <w:trHeight w:val="157"/>
          <w:tblHeader/>
          <w:jc w:val="center"/>
        </w:trPr>
        <w:tc>
          <w:tcPr>
            <w:tcW w:w="233" w:type="pct"/>
            <w:tcBorders>
              <w:left w:val="single" w:sz="4" w:space="0" w:color="auto"/>
              <w:right w:val="single" w:sz="4" w:space="0" w:color="auto"/>
            </w:tcBorders>
            <w:vAlign w:val="center"/>
          </w:tcPr>
          <w:p w:rsidR="00707FBB" w:rsidRDefault="00707FBB" w:rsidP="00247E21">
            <w:pPr>
              <w:numPr>
                <w:ilvl w:val="0"/>
                <w:numId w:val="39"/>
              </w:numPr>
              <w:spacing w:line="360" w:lineRule="auto"/>
              <w:rPr>
                <w:rFonts w:hint="eastAsia"/>
                <w:szCs w:val="21"/>
              </w:rPr>
            </w:pPr>
          </w:p>
        </w:tc>
        <w:tc>
          <w:tcPr>
            <w:tcW w:w="384" w:type="pct"/>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jc w:val="center"/>
              <w:rPr>
                <w:szCs w:val="21"/>
              </w:rPr>
            </w:pPr>
          </w:p>
        </w:tc>
        <w:tc>
          <w:tcPr>
            <w:tcW w:w="1175" w:type="pct"/>
            <w:gridSpan w:val="2"/>
            <w:tcBorders>
              <w:left w:val="single" w:sz="4" w:space="0" w:color="auto"/>
              <w:right w:val="single" w:sz="4" w:space="0" w:color="auto"/>
            </w:tcBorders>
            <w:shd w:val="clear" w:color="auto" w:fill="DAEEF3"/>
          </w:tcPr>
          <w:p w:rsidR="00707FBB" w:rsidRPr="00D91A57" w:rsidRDefault="00707FBB" w:rsidP="00247E21">
            <w:pPr>
              <w:spacing w:line="360" w:lineRule="auto"/>
              <w:rPr>
                <w:szCs w:val="21"/>
              </w:rPr>
            </w:pPr>
            <w:r w:rsidRPr="00D91A57">
              <w:rPr>
                <w:szCs w:val="21"/>
              </w:rPr>
              <w:t>机构控制备份数字</w:t>
            </w:r>
            <w:r w:rsidRPr="00D91A57">
              <w:rPr>
                <w:szCs w:val="21"/>
              </w:rPr>
              <w:t>+5V</w:t>
            </w:r>
            <w:r w:rsidRPr="00D91A57">
              <w:rPr>
                <w:szCs w:val="21"/>
              </w:rPr>
              <w:t>电压遥测</w:t>
            </w:r>
          </w:p>
        </w:tc>
        <w:tc>
          <w:tcPr>
            <w:tcW w:w="250" w:type="pct"/>
            <w:tcBorders>
              <w:left w:val="single" w:sz="4" w:space="0" w:color="auto"/>
              <w:right w:val="single" w:sz="4" w:space="0" w:color="auto"/>
            </w:tcBorders>
            <w:vAlign w:val="center"/>
          </w:tcPr>
          <w:p w:rsidR="00707FBB" w:rsidRPr="00D91A57" w:rsidRDefault="00707FBB" w:rsidP="00247E21">
            <w:pPr>
              <w:spacing w:line="360" w:lineRule="auto"/>
              <w:jc w:val="center"/>
              <w:rPr>
                <w:szCs w:val="21"/>
              </w:rPr>
            </w:pPr>
            <w:r>
              <w:rPr>
                <w:rFonts w:hint="eastAsia"/>
                <w:szCs w:val="21"/>
              </w:rPr>
              <w:t>1</w:t>
            </w:r>
          </w:p>
        </w:tc>
        <w:tc>
          <w:tcPr>
            <w:tcW w:w="548" w:type="pct"/>
            <w:tcBorders>
              <w:left w:val="single" w:sz="4" w:space="0" w:color="auto"/>
              <w:right w:val="single" w:sz="4" w:space="0" w:color="auto"/>
            </w:tcBorders>
            <w:vAlign w:val="center"/>
          </w:tcPr>
          <w:p w:rsidR="00707FBB" w:rsidRPr="00D91A57" w:rsidRDefault="00707FBB" w:rsidP="00247E21">
            <w:pPr>
              <w:spacing w:line="360" w:lineRule="auto"/>
              <w:rPr>
                <w:szCs w:val="21"/>
              </w:rPr>
            </w:pPr>
            <w:r w:rsidRPr="00D91A57">
              <w:rPr>
                <w:szCs w:val="21"/>
              </w:rPr>
              <w:t>00H~FFH</w:t>
            </w:r>
          </w:p>
        </w:tc>
        <w:tc>
          <w:tcPr>
            <w:tcW w:w="2000" w:type="pct"/>
            <w:gridSpan w:val="2"/>
            <w:tcBorders>
              <w:left w:val="single" w:sz="4" w:space="0" w:color="auto"/>
              <w:right w:val="single" w:sz="4" w:space="0" w:color="auto"/>
            </w:tcBorders>
            <w:vAlign w:val="center"/>
          </w:tcPr>
          <w:p w:rsidR="00707FBB" w:rsidRPr="00D91A57" w:rsidRDefault="00707FBB" w:rsidP="00247E21">
            <w:pPr>
              <w:spacing w:line="360" w:lineRule="auto"/>
              <w:jc w:val="left"/>
              <w:rPr>
                <w:szCs w:val="21"/>
              </w:rPr>
            </w:pPr>
            <w:r w:rsidRPr="00D91A57">
              <w:rPr>
                <w:szCs w:val="21"/>
              </w:rPr>
              <w:t>对机构控制备份数字</w:t>
            </w:r>
            <w:r w:rsidRPr="00D91A57">
              <w:rPr>
                <w:szCs w:val="21"/>
              </w:rPr>
              <w:t>+5V</w:t>
            </w:r>
            <w:r w:rsidRPr="00D91A57">
              <w:rPr>
                <w:szCs w:val="21"/>
              </w:rPr>
              <w:t>电压的模拟量采集</w:t>
            </w:r>
          </w:p>
        </w:tc>
        <w:tc>
          <w:tcPr>
            <w:tcW w:w="409" w:type="pct"/>
            <w:tcBorders>
              <w:top w:val="single" w:sz="4" w:space="0" w:color="auto"/>
              <w:left w:val="single" w:sz="4" w:space="0" w:color="auto"/>
              <w:bottom w:val="single" w:sz="4" w:space="0" w:color="auto"/>
              <w:right w:val="single" w:sz="4" w:space="0" w:color="auto"/>
            </w:tcBorders>
          </w:tcPr>
          <w:p w:rsidR="00707FBB" w:rsidRPr="00A63891" w:rsidRDefault="00707FBB" w:rsidP="00247E21">
            <w:pPr>
              <w:numPr>
                <w:ilvl w:val="0"/>
                <w:numId w:val="43"/>
              </w:numPr>
              <w:spacing w:line="360" w:lineRule="auto"/>
              <w:jc w:val="center"/>
              <w:rPr>
                <w:rFonts w:hint="eastAsia"/>
                <w:b/>
                <w:szCs w:val="21"/>
              </w:rPr>
            </w:pPr>
          </w:p>
        </w:tc>
      </w:tr>
      <w:tr w:rsidR="00707FBB" w:rsidRPr="00F37157" w:rsidTr="00247E21">
        <w:trPr>
          <w:trHeight w:val="157"/>
          <w:tblHeader/>
          <w:jc w:val="center"/>
        </w:trPr>
        <w:tc>
          <w:tcPr>
            <w:tcW w:w="233" w:type="pct"/>
            <w:tcBorders>
              <w:left w:val="single" w:sz="4" w:space="0" w:color="auto"/>
              <w:right w:val="single" w:sz="4" w:space="0" w:color="auto"/>
            </w:tcBorders>
            <w:vAlign w:val="center"/>
          </w:tcPr>
          <w:p w:rsidR="00707FBB" w:rsidRDefault="00707FBB" w:rsidP="00247E21">
            <w:pPr>
              <w:numPr>
                <w:ilvl w:val="0"/>
                <w:numId w:val="39"/>
              </w:numPr>
              <w:spacing w:line="360" w:lineRule="auto"/>
              <w:rPr>
                <w:rFonts w:hint="eastAsia"/>
                <w:szCs w:val="21"/>
              </w:rPr>
            </w:pPr>
          </w:p>
        </w:tc>
        <w:tc>
          <w:tcPr>
            <w:tcW w:w="384" w:type="pct"/>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jc w:val="center"/>
              <w:rPr>
                <w:szCs w:val="21"/>
              </w:rPr>
            </w:pPr>
          </w:p>
        </w:tc>
        <w:tc>
          <w:tcPr>
            <w:tcW w:w="1175" w:type="pct"/>
            <w:gridSpan w:val="2"/>
            <w:tcBorders>
              <w:left w:val="single" w:sz="4" w:space="0" w:color="auto"/>
              <w:right w:val="single" w:sz="4" w:space="0" w:color="auto"/>
            </w:tcBorders>
            <w:shd w:val="clear" w:color="auto" w:fill="DAEEF3"/>
          </w:tcPr>
          <w:p w:rsidR="00707FBB" w:rsidRPr="00D91A57" w:rsidRDefault="00707FBB" w:rsidP="00247E21">
            <w:pPr>
              <w:spacing w:line="360" w:lineRule="auto"/>
              <w:rPr>
                <w:szCs w:val="21"/>
              </w:rPr>
            </w:pPr>
            <w:r w:rsidRPr="00D91A57">
              <w:rPr>
                <w:szCs w:val="21"/>
              </w:rPr>
              <w:t>机构控制备份模拟</w:t>
            </w:r>
            <w:r w:rsidRPr="00D91A57">
              <w:rPr>
                <w:szCs w:val="21"/>
              </w:rPr>
              <w:t>+12V</w:t>
            </w:r>
            <w:r w:rsidRPr="00D91A57">
              <w:rPr>
                <w:szCs w:val="21"/>
              </w:rPr>
              <w:t>电压遥测</w:t>
            </w:r>
          </w:p>
        </w:tc>
        <w:tc>
          <w:tcPr>
            <w:tcW w:w="250" w:type="pct"/>
            <w:tcBorders>
              <w:left w:val="single" w:sz="4" w:space="0" w:color="auto"/>
              <w:right w:val="single" w:sz="4" w:space="0" w:color="auto"/>
            </w:tcBorders>
            <w:vAlign w:val="center"/>
          </w:tcPr>
          <w:p w:rsidR="00707FBB" w:rsidRPr="00D91A57" w:rsidRDefault="00707FBB" w:rsidP="00247E21">
            <w:pPr>
              <w:spacing w:line="360" w:lineRule="auto"/>
              <w:jc w:val="center"/>
              <w:rPr>
                <w:szCs w:val="21"/>
              </w:rPr>
            </w:pPr>
            <w:r>
              <w:rPr>
                <w:rFonts w:hint="eastAsia"/>
                <w:szCs w:val="21"/>
              </w:rPr>
              <w:t>1</w:t>
            </w:r>
          </w:p>
        </w:tc>
        <w:tc>
          <w:tcPr>
            <w:tcW w:w="548" w:type="pct"/>
            <w:tcBorders>
              <w:left w:val="single" w:sz="4" w:space="0" w:color="auto"/>
              <w:right w:val="single" w:sz="4" w:space="0" w:color="auto"/>
            </w:tcBorders>
            <w:vAlign w:val="center"/>
          </w:tcPr>
          <w:p w:rsidR="00707FBB" w:rsidRPr="00D91A57" w:rsidRDefault="00707FBB" w:rsidP="00247E21">
            <w:pPr>
              <w:spacing w:line="360" w:lineRule="auto"/>
              <w:rPr>
                <w:szCs w:val="21"/>
              </w:rPr>
            </w:pPr>
            <w:r w:rsidRPr="00D91A57">
              <w:rPr>
                <w:szCs w:val="21"/>
              </w:rPr>
              <w:t>00H~FFH</w:t>
            </w:r>
          </w:p>
        </w:tc>
        <w:tc>
          <w:tcPr>
            <w:tcW w:w="2000" w:type="pct"/>
            <w:gridSpan w:val="2"/>
            <w:tcBorders>
              <w:left w:val="single" w:sz="4" w:space="0" w:color="auto"/>
              <w:right w:val="single" w:sz="4" w:space="0" w:color="auto"/>
            </w:tcBorders>
            <w:vAlign w:val="center"/>
          </w:tcPr>
          <w:p w:rsidR="00707FBB" w:rsidRPr="00D91A57" w:rsidRDefault="00707FBB" w:rsidP="00247E21">
            <w:pPr>
              <w:spacing w:line="360" w:lineRule="auto"/>
              <w:jc w:val="left"/>
              <w:rPr>
                <w:szCs w:val="21"/>
              </w:rPr>
            </w:pPr>
            <w:r w:rsidRPr="00D91A57">
              <w:rPr>
                <w:szCs w:val="21"/>
              </w:rPr>
              <w:t>对机构控制备份数字</w:t>
            </w:r>
            <w:r w:rsidRPr="00D91A57">
              <w:rPr>
                <w:szCs w:val="21"/>
              </w:rPr>
              <w:t>+12V</w:t>
            </w:r>
            <w:r w:rsidRPr="00D91A57">
              <w:rPr>
                <w:szCs w:val="21"/>
              </w:rPr>
              <w:t>电压的模拟量采集</w:t>
            </w:r>
          </w:p>
        </w:tc>
        <w:tc>
          <w:tcPr>
            <w:tcW w:w="409" w:type="pct"/>
            <w:tcBorders>
              <w:top w:val="single" w:sz="4" w:space="0" w:color="auto"/>
              <w:left w:val="single" w:sz="4" w:space="0" w:color="auto"/>
              <w:bottom w:val="single" w:sz="4" w:space="0" w:color="auto"/>
              <w:right w:val="single" w:sz="4" w:space="0" w:color="auto"/>
            </w:tcBorders>
          </w:tcPr>
          <w:p w:rsidR="00707FBB" w:rsidRPr="00A63891" w:rsidRDefault="00707FBB" w:rsidP="00247E21">
            <w:pPr>
              <w:numPr>
                <w:ilvl w:val="0"/>
                <w:numId w:val="43"/>
              </w:numPr>
              <w:spacing w:line="360" w:lineRule="auto"/>
              <w:jc w:val="center"/>
              <w:rPr>
                <w:rFonts w:hint="eastAsia"/>
                <w:b/>
                <w:szCs w:val="21"/>
              </w:rPr>
            </w:pPr>
          </w:p>
        </w:tc>
      </w:tr>
      <w:tr w:rsidR="00707FBB" w:rsidRPr="00F37157" w:rsidTr="00247E21">
        <w:trPr>
          <w:trHeight w:val="157"/>
          <w:tblHeader/>
          <w:jc w:val="center"/>
        </w:trPr>
        <w:tc>
          <w:tcPr>
            <w:tcW w:w="233" w:type="pct"/>
            <w:tcBorders>
              <w:left w:val="single" w:sz="4" w:space="0" w:color="auto"/>
              <w:right w:val="single" w:sz="4" w:space="0" w:color="auto"/>
            </w:tcBorders>
            <w:vAlign w:val="center"/>
          </w:tcPr>
          <w:p w:rsidR="00707FBB" w:rsidRDefault="00707FBB" w:rsidP="00247E21">
            <w:pPr>
              <w:numPr>
                <w:ilvl w:val="0"/>
                <w:numId w:val="39"/>
              </w:numPr>
              <w:spacing w:line="360" w:lineRule="auto"/>
              <w:rPr>
                <w:rFonts w:hint="eastAsia"/>
                <w:szCs w:val="21"/>
              </w:rPr>
            </w:pPr>
          </w:p>
        </w:tc>
        <w:tc>
          <w:tcPr>
            <w:tcW w:w="384" w:type="pct"/>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jc w:val="center"/>
              <w:rPr>
                <w:szCs w:val="21"/>
              </w:rPr>
            </w:pPr>
          </w:p>
        </w:tc>
        <w:tc>
          <w:tcPr>
            <w:tcW w:w="1175" w:type="pct"/>
            <w:gridSpan w:val="2"/>
            <w:tcBorders>
              <w:left w:val="single" w:sz="4" w:space="0" w:color="auto"/>
              <w:right w:val="single" w:sz="4" w:space="0" w:color="auto"/>
            </w:tcBorders>
            <w:shd w:val="clear" w:color="auto" w:fill="DAEEF3"/>
          </w:tcPr>
          <w:p w:rsidR="00707FBB" w:rsidRPr="00D91A57" w:rsidRDefault="00707FBB" w:rsidP="00247E21">
            <w:pPr>
              <w:spacing w:line="360" w:lineRule="auto"/>
              <w:rPr>
                <w:szCs w:val="21"/>
              </w:rPr>
            </w:pPr>
            <w:r w:rsidRPr="00D91A57">
              <w:rPr>
                <w:szCs w:val="21"/>
              </w:rPr>
              <w:t>机构控制主份功率</w:t>
            </w:r>
            <w:r w:rsidRPr="00D91A57">
              <w:rPr>
                <w:szCs w:val="21"/>
              </w:rPr>
              <w:t>+5V</w:t>
            </w:r>
            <w:r w:rsidRPr="00D91A57">
              <w:rPr>
                <w:szCs w:val="21"/>
              </w:rPr>
              <w:t>电压遥测</w:t>
            </w:r>
          </w:p>
        </w:tc>
        <w:tc>
          <w:tcPr>
            <w:tcW w:w="250" w:type="pct"/>
            <w:tcBorders>
              <w:left w:val="single" w:sz="4" w:space="0" w:color="auto"/>
              <w:right w:val="single" w:sz="4" w:space="0" w:color="auto"/>
            </w:tcBorders>
            <w:vAlign w:val="center"/>
          </w:tcPr>
          <w:p w:rsidR="00707FBB" w:rsidRPr="00D91A57" w:rsidRDefault="00707FBB" w:rsidP="00247E21">
            <w:pPr>
              <w:spacing w:line="360" w:lineRule="auto"/>
              <w:jc w:val="center"/>
              <w:rPr>
                <w:szCs w:val="21"/>
              </w:rPr>
            </w:pPr>
            <w:r>
              <w:rPr>
                <w:rFonts w:hint="eastAsia"/>
                <w:szCs w:val="21"/>
              </w:rPr>
              <w:t>1</w:t>
            </w:r>
          </w:p>
        </w:tc>
        <w:tc>
          <w:tcPr>
            <w:tcW w:w="548" w:type="pct"/>
            <w:tcBorders>
              <w:left w:val="single" w:sz="4" w:space="0" w:color="auto"/>
              <w:right w:val="single" w:sz="4" w:space="0" w:color="auto"/>
            </w:tcBorders>
            <w:vAlign w:val="center"/>
          </w:tcPr>
          <w:p w:rsidR="00707FBB" w:rsidRPr="00D91A57" w:rsidRDefault="00707FBB" w:rsidP="00247E21">
            <w:pPr>
              <w:spacing w:line="360" w:lineRule="auto"/>
              <w:rPr>
                <w:szCs w:val="21"/>
              </w:rPr>
            </w:pPr>
            <w:r w:rsidRPr="00D91A57">
              <w:rPr>
                <w:szCs w:val="21"/>
              </w:rPr>
              <w:t>00H~FFH</w:t>
            </w:r>
          </w:p>
        </w:tc>
        <w:tc>
          <w:tcPr>
            <w:tcW w:w="2000" w:type="pct"/>
            <w:gridSpan w:val="2"/>
            <w:tcBorders>
              <w:left w:val="single" w:sz="4" w:space="0" w:color="auto"/>
              <w:right w:val="single" w:sz="4" w:space="0" w:color="auto"/>
            </w:tcBorders>
            <w:vAlign w:val="center"/>
          </w:tcPr>
          <w:p w:rsidR="00707FBB" w:rsidRPr="00D91A57" w:rsidRDefault="00707FBB" w:rsidP="00247E21">
            <w:pPr>
              <w:spacing w:line="360" w:lineRule="auto"/>
              <w:jc w:val="left"/>
              <w:rPr>
                <w:szCs w:val="21"/>
              </w:rPr>
            </w:pPr>
            <w:r w:rsidRPr="00D91A57">
              <w:rPr>
                <w:szCs w:val="21"/>
              </w:rPr>
              <w:t>对机构控制主份功率</w:t>
            </w:r>
            <w:r w:rsidRPr="00D91A57">
              <w:rPr>
                <w:szCs w:val="21"/>
              </w:rPr>
              <w:t>+5V</w:t>
            </w:r>
            <w:r w:rsidRPr="00D91A57">
              <w:rPr>
                <w:szCs w:val="21"/>
              </w:rPr>
              <w:t>电压的模拟量采集</w:t>
            </w:r>
          </w:p>
        </w:tc>
        <w:tc>
          <w:tcPr>
            <w:tcW w:w="409" w:type="pct"/>
            <w:tcBorders>
              <w:top w:val="single" w:sz="4" w:space="0" w:color="auto"/>
              <w:left w:val="single" w:sz="4" w:space="0" w:color="auto"/>
              <w:bottom w:val="single" w:sz="4" w:space="0" w:color="auto"/>
              <w:right w:val="single" w:sz="4" w:space="0" w:color="auto"/>
            </w:tcBorders>
          </w:tcPr>
          <w:p w:rsidR="00707FBB" w:rsidRPr="00A63891" w:rsidRDefault="00707FBB" w:rsidP="00247E21">
            <w:pPr>
              <w:numPr>
                <w:ilvl w:val="0"/>
                <w:numId w:val="43"/>
              </w:numPr>
              <w:spacing w:line="360" w:lineRule="auto"/>
              <w:jc w:val="center"/>
              <w:rPr>
                <w:rFonts w:hint="eastAsia"/>
                <w:b/>
                <w:szCs w:val="21"/>
              </w:rPr>
            </w:pPr>
          </w:p>
        </w:tc>
      </w:tr>
      <w:tr w:rsidR="00707FBB" w:rsidRPr="00F37157" w:rsidTr="00247E21">
        <w:trPr>
          <w:trHeight w:val="157"/>
          <w:tblHeader/>
          <w:jc w:val="center"/>
        </w:trPr>
        <w:tc>
          <w:tcPr>
            <w:tcW w:w="233" w:type="pct"/>
            <w:tcBorders>
              <w:left w:val="single" w:sz="4" w:space="0" w:color="auto"/>
              <w:right w:val="single" w:sz="4" w:space="0" w:color="auto"/>
            </w:tcBorders>
            <w:vAlign w:val="center"/>
          </w:tcPr>
          <w:p w:rsidR="00707FBB" w:rsidRDefault="00707FBB" w:rsidP="00247E21">
            <w:pPr>
              <w:numPr>
                <w:ilvl w:val="0"/>
                <w:numId w:val="39"/>
              </w:numPr>
              <w:spacing w:line="360" w:lineRule="auto"/>
              <w:rPr>
                <w:rFonts w:hint="eastAsia"/>
                <w:szCs w:val="21"/>
              </w:rPr>
            </w:pPr>
          </w:p>
        </w:tc>
        <w:tc>
          <w:tcPr>
            <w:tcW w:w="384" w:type="pct"/>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jc w:val="center"/>
              <w:rPr>
                <w:szCs w:val="21"/>
              </w:rPr>
            </w:pPr>
          </w:p>
        </w:tc>
        <w:tc>
          <w:tcPr>
            <w:tcW w:w="1175" w:type="pct"/>
            <w:gridSpan w:val="2"/>
            <w:tcBorders>
              <w:left w:val="single" w:sz="4" w:space="0" w:color="auto"/>
              <w:right w:val="single" w:sz="4" w:space="0" w:color="auto"/>
            </w:tcBorders>
            <w:shd w:val="clear" w:color="auto" w:fill="DAEEF3"/>
          </w:tcPr>
          <w:p w:rsidR="00707FBB" w:rsidRPr="00D91A57" w:rsidRDefault="00707FBB" w:rsidP="00247E21">
            <w:pPr>
              <w:spacing w:line="360" w:lineRule="auto"/>
              <w:rPr>
                <w:szCs w:val="21"/>
              </w:rPr>
            </w:pPr>
            <w:r w:rsidRPr="00D91A57">
              <w:rPr>
                <w:szCs w:val="21"/>
              </w:rPr>
              <w:t>机构控制备份功率</w:t>
            </w:r>
            <w:r w:rsidRPr="00D91A57">
              <w:rPr>
                <w:szCs w:val="21"/>
              </w:rPr>
              <w:t>+5V</w:t>
            </w:r>
            <w:r w:rsidRPr="00D91A57">
              <w:rPr>
                <w:szCs w:val="21"/>
              </w:rPr>
              <w:t>电压遥测</w:t>
            </w:r>
          </w:p>
        </w:tc>
        <w:tc>
          <w:tcPr>
            <w:tcW w:w="250" w:type="pct"/>
            <w:tcBorders>
              <w:left w:val="single" w:sz="4" w:space="0" w:color="auto"/>
              <w:right w:val="single" w:sz="4" w:space="0" w:color="auto"/>
            </w:tcBorders>
            <w:vAlign w:val="center"/>
          </w:tcPr>
          <w:p w:rsidR="00707FBB" w:rsidRPr="00D91A57" w:rsidRDefault="00707FBB" w:rsidP="00247E21">
            <w:pPr>
              <w:spacing w:line="360" w:lineRule="auto"/>
              <w:jc w:val="center"/>
              <w:rPr>
                <w:szCs w:val="21"/>
              </w:rPr>
            </w:pPr>
            <w:r>
              <w:rPr>
                <w:rFonts w:hint="eastAsia"/>
                <w:szCs w:val="21"/>
              </w:rPr>
              <w:t>1</w:t>
            </w:r>
          </w:p>
        </w:tc>
        <w:tc>
          <w:tcPr>
            <w:tcW w:w="548" w:type="pct"/>
            <w:tcBorders>
              <w:left w:val="single" w:sz="4" w:space="0" w:color="auto"/>
              <w:right w:val="single" w:sz="4" w:space="0" w:color="auto"/>
            </w:tcBorders>
            <w:vAlign w:val="center"/>
          </w:tcPr>
          <w:p w:rsidR="00707FBB" w:rsidRPr="00D91A57" w:rsidRDefault="00707FBB" w:rsidP="00247E21">
            <w:pPr>
              <w:spacing w:line="360" w:lineRule="auto"/>
              <w:rPr>
                <w:szCs w:val="21"/>
              </w:rPr>
            </w:pPr>
            <w:r w:rsidRPr="00D91A57">
              <w:rPr>
                <w:szCs w:val="21"/>
              </w:rPr>
              <w:t>00H~FFH</w:t>
            </w:r>
          </w:p>
        </w:tc>
        <w:tc>
          <w:tcPr>
            <w:tcW w:w="2000" w:type="pct"/>
            <w:gridSpan w:val="2"/>
            <w:tcBorders>
              <w:left w:val="single" w:sz="4" w:space="0" w:color="auto"/>
              <w:right w:val="single" w:sz="4" w:space="0" w:color="auto"/>
            </w:tcBorders>
            <w:vAlign w:val="center"/>
          </w:tcPr>
          <w:p w:rsidR="00707FBB" w:rsidRPr="00D91A57" w:rsidRDefault="00707FBB" w:rsidP="00247E21">
            <w:pPr>
              <w:spacing w:line="360" w:lineRule="auto"/>
              <w:jc w:val="left"/>
              <w:rPr>
                <w:szCs w:val="21"/>
              </w:rPr>
            </w:pPr>
            <w:r w:rsidRPr="00D91A57">
              <w:rPr>
                <w:szCs w:val="21"/>
              </w:rPr>
              <w:t>对机构控制备份功率</w:t>
            </w:r>
            <w:r w:rsidRPr="00D91A57">
              <w:rPr>
                <w:szCs w:val="21"/>
              </w:rPr>
              <w:t>+5V</w:t>
            </w:r>
            <w:r w:rsidRPr="00D91A57">
              <w:rPr>
                <w:szCs w:val="21"/>
              </w:rPr>
              <w:t>电压的模拟量采集</w:t>
            </w:r>
          </w:p>
        </w:tc>
        <w:tc>
          <w:tcPr>
            <w:tcW w:w="409" w:type="pct"/>
            <w:tcBorders>
              <w:top w:val="single" w:sz="4" w:space="0" w:color="auto"/>
              <w:left w:val="single" w:sz="4" w:space="0" w:color="auto"/>
              <w:bottom w:val="single" w:sz="4" w:space="0" w:color="auto"/>
              <w:right w:val="single" w:sz="4" w:space="0" w:color="auto"/>
            </w:tcBorders>
          </w:tcPr>
          <w:p w:rsidR="00707FBB" w:rsidRPr="00A63891" w:rsidRDefault="00707FBB" w:rsidP="00247E21">
            <w:pPr>
              <w:numPr>
                <w:ilvl w:val="0"/>
                <w:numId w:val="43"/>
              </w:numPr>
              <w:spacing w:line="360" w:lineRule="auto"/>
              <w:jc w:val="center"/>
              <w:rPr>
                <w:rFonts w:hint="eastAsia"/>
                <w:b/>
                <w:szCs w:val="21"/>
              </w:rPr>
            </w:pPr>
          </w:p>
        </w:tc>
      </w:tr>
      <w:tr w:rsidR="00707FBB" w:rsidRPr="00F37157" w:rsidTr="00247E21">
        <w:trPr>
          <w:trHeight w:val="157"/>
          <w:tblHeader/>
          <w:jc w:val="center"/>
        </w:trPr>
        <w:tc>
          <w:tcPr>
            <w:tcW w:w="233" w:type="pct"/>
            <w:tcBorders>
              <w:left w:val="single" w:sz="4" w:space="0" w:color="auto"/>
              <w:right w:val="single" w:sz="4" w:space="0" w:color="auto"/>
            </w:tcBorders>
            <w:vAlign w:val="center"/>
          </w:tcPr>
          <w:p w:rsidR="00707FBB" w:rsidRDefault="00707FBB" w:rsidP="00247E21">
            <w:pPr>
              <w:numPr>
                <w:ilvl w:val="0"/>
                <w:numId w:val="39"/>
              </w:numPr>
              <w:spacing w:line="360" w:lineRule="auto"/>
              <w:rPr>
                <w:rFonts w:hint="eastAsia"/>
                <w:szCs w:val="21"/>
              </w:rPr>
            </w:pPr>
          </w:p>
        </w:tc>
        <w:tc>
          <w:tcPr>
            <w:tcW w:w="384" w:type="pct"/>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jc w:val="center"/>
              <w:rPr>
                <w:szCs w:val="21"/>
              </w:rPr>
            </w:pPr>
          </w:p>
        </w:tc>
        <w:tc>
          <w:tcPr>
            <w:tcW w:w="1175" w:type="pct"/>
            <w:gridSpan w:val="2"/>
            <w:tcBorders>
              <w:left w:val="single" w:sz="4" w:space="0" w:color="auto"/>
              <w:right w:val="single" w:sz="4" w:space="0" w:color="auto"/>
            </w:tcBorders>
            <w:shd w:val="clear" w:color="auto" w:fill="DAEEF3"/>
          </w:tcPr>
          <w:p w:rsidR="00707FBB" w:rsidRPr="00D91A57" w:rsidRDefault="00707FBB" w:rsidP="00247E21">
            <w:pPr>
              <w:spacing w:line="360" w:lineRule="auto"/>
              <w:rPr>
                <w:szCs w:val="21"/>
              </w:rPr>
            </w:pPr>
            <w:r w:rsidRPr="00D91A57">
              <w:rPr>
                <w:szCs w:val="21"/>
              </w:rPr>
              <w:t>视频二次电源主份</w:t>
            </w:r>
            <w:r w:rsidRPr="00D91A57">
              <w:rPr>
                <w:szCs w:val="21"/>
              </w:rPr>
              <w:t>-5V</w:t>
            </w:r>
            <w:r w:rsidRPr="00D91A57">
              <w:rPr>
                <w:szCs w:val="21"/>
              </w:rPr>
              <w:t>电压</w:t>
            </w:r>
          </w:p>
        </w:tc>
        <w:tc>
          <w:tcPr>
            <w:tcW w:w="250" w:type="pct"/>
            <w:tcBorders>
              <w:left w:val="single" w:sz="4" w:space="0" w:color="auto"/>
              <w:right w:val="single" w:sz="4" w:space="0" w:color="auto"/>
            </w:tcBorders>
            <w:vAlign w:val="center"/>
          </w:tcPr>
          <w:p w:rsidR="00707FBB" w:rsidRPr="00D91A57" w:rsidRDefault="00707FBB" w:rsidP="00247E21">
            <w:pPr>
              <w:spacing w:line="360" w:lineRule="auto"/>
              <w:jc w:val="center"/>
              <w:rPr>
                <w:szCs w:val="21"/>
              </w:rPr>
            </w:pPr>
            <w:r>
              <w:rPr>
                <w:rFonts w:hint="eastAsia"/>
                <w:szCs w:val="21"/>
              </w:rPr>
              <w:t>1</w:t>
            </w:r>
          </w:p>
        </w:tc>
        <w:tc>
          <w:tcPr>
            <w:tcW w:w="548" w:type="pct"/>
            <w:tcBorders>
              <w:left w:val="single" w:sz="4" w:space="0" w:color="auto"/>
              <w:right w:val="single" w:sz="4" w:space="0" w:color="auto"/>
            </w:tcBorders>
            <w:vAlign w:val="center"/>
          </w:tcPr>
          <w:p w:rsidR="00707FBB" w:rsidRPr="00D91A57" w:rsidRDefault="00707FBB" w:rsidP="00247E21">
            <w:pPr>
              <w:spacing w:line="360" w:lineRule="auto"/>
              <w:rPr>
                <w:szCs w:val="21"/>
              </w:rPr>
            </w:pPr>
            <w:r w:rsidRPr="00D91A57">
              <w:rPr>
                <w:szCs w:val="21"/>
              </w:rPr>
              <w:t>00H~FFH</w:t>
            </w:r>
          </w:p>
        </w:tc>
        <w:tc>
          <w:tcPr>
            <w:tcW w:w="2000" w:type="pct"/>
            <w:gridSpan w:val="2"/>
            <w:tcBorders>
              <w:left w:val="single" w:sz="4" w:space="0" w:color="auto"/>
              <w:right w:val="single" w:sz="4" w:space="0" w:color="auto"/>
            </w:tcBorders>
            <w:vAlign w:val="center"/>
          </w:tcPr>
          <w:p w:rsidR="00707FBB" w:rsidRPr="00D91A57" w:rsidRDefault="00707FBB" w:rsidP="00247E21">
            <w:pPr>
              <w:spacing w:line="360" w:lineRule="auto"/>
              <w:jc w:val="left"/>
              <w:rPr>
                <w:szCs w:val="21"/>
              </w:rPr>
            </w:pPr>
            <w:r w:rsidRPr="00D91A57">
              <w:rPr>
                <w:szCs w:val="21"/>
              </w:rPr>
              <w:t>对视频二次电源单元主份</w:t>
            </w:r>
            <w:r w:rsidRPr="00D91A57">
              <w:rPr>
                <w:szCs w:val="21"/>
              </w:rPr>
              <w:t>-5V</w:t>
            </w:r>
            <w:r w:rsidRPr="00D91A57">
              <w:rPr>
                <w:szCs w:val="21"/>
              </w:rPr>
              <w:t>电压的模拟量采集</w:t>
            </w:r>
          </w:p>
        </w:tc>
        <w:tc>
          <w:tcPr>
            <w:tcW w:w="409" w:type="pct"/>
            <w:tcBorders>
              <w:top w:val="single" w:sz="4" w:space="0" w:color="auto"/>
              <w:left w:val="single" w:sz="4" w:space="0" w:color="auto"/>
              <w:bottom w:val="single" w:sz="4" w:space="0" w:color="auto"/>
              <w:right w:val="single" w:sz="4" w:space="0" w:color="auto"/>
            </w:tcBorders>
          </w:tcPr>
          <w:p w:rsidR="00707FBB" w:rsidRPr="00A63891" w:rsidRDefault="00707FBB" w:rsidP="00247E21">
            <w:pPr>
              <w:numPr>
                <w:ilvl w:val="0"/>
                <w:numId w:val="43"/>
              </w:numPr>
              <w:spacing w:line="360" w:lineRule="auto"/>
              <w:jc w:val="center"/>
              <w:rPr>
                <w:rFonts w:hint="eastAsia"/>
                <w:b/>
                <w:szCs w:val="21"/>
              </w:rPr>
            </w:pPr>
          </w:p>
        </w:tc>
      </w:tr>
      <w:tr w:rsidR="00707FBB" w:rsidRPr="00F37157" w:rsidTr="00247E21">
        <w:trPr>
          <w:trHeight w:val="157"/>
          <w:tblHeader/>
          <w:jc w:val="center"/>
        </w:trPr>
        <w:tc>
          <w:tcPr>
            <w:tcW w:w="233" w:type="pct"/>
            <w:tcBorders>
              <w:left w:val="single" w:sz="4" w:space="0" w:color="auto"/>
              <w:right w:val="single" w:sz="4" w:space="0" w:color="auto"/>
            </w:tcBorders>
            <w:vAlign w:val="center"/>
          </w:tcPr>
          <w:p w:rsidR="00707FBB" w:rsidRDefault="00707FBB" w:rsidP="00247E21">
            <w:pPr>
              <w:numPr>
                <w:ilvl w:val="0"/>
                <w:numId w:val="39"/>
              </w:numPr>
              <w:spacing w:line="360" w:lineRule="auto"/>
              <w:rPr>
                <w:rFonts w:hint="eastAsia"/>
                <w:szCs w:val="21"/>
              </w:rPr>
            </w:pPr>
          </w:p>
        </w:tc>
        <w:tc>
          <w:tcPr>
            <w:tcW w:w="384" w:type="pct"/>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jc w:val="center"/>
              <w:rPr>
                <w:szCs w:val="21"/>
              </w:rPr>
            </w:pPr>
          </w:p>
        </w:tc>
        <w:tc>
          <w:tcPr>
            <w:tcW w:w="1175" w:type="pct"/>
            <w:gridSpan w:val="2"/>
            <w:tcBorders>
              <w:left w:val="single" w:sz="4" w:space="0" w:color="auto"/>
              <w:right w:val="single" w:sz="4" w:space="0" w:color="auto"/>
            </w:tcBorders>
            <w:shd w:val="clear" w:color="auto" w:fill="DAEEF3"/>
          </w:tcPr>
          <w:p w:rsidR="00707FBB" w:rsidRPr="00D91A57" w:rsidRDefault="00707FBB" w:rsidP="00247E21">
            <w:pPr>
              <w:spacing w:line="360" w:lineRule="auto"/>
              <w:rPr>
                <w:szCs w:val="21"/>
              </w:rPr>
            </w:pPr>
            <w:r w:rsidRPr="00D91A57">
              <w:rPr>
                <w:szCs w:val="21"/>
              </w:rPr>
              <w:t>视频二次电源主份</w:t>
            </w:r>
            <w:r w:rsidRPr="00D91A57">
              <w:rPr>
                <w:szCs w:val="21"/>
              </w:rPr>
              <w:t>+18V</w:t>
            </w:r>
            <w:r w:rsidRPr="00D91A57">
              <w:rPr>
                <w:szCs w:val="21"/>
              </w:rPr>
              <w:t>电压</w:t>
            </w:r>
          </w:p>
        </w:tc>
        <w:tc>
          <w:tcPr>
            <w:tcW w:w="250" w:type="pct"/>
            <w:tcBorders>
              <w:left w:val="single" w:sz="4" w:space="0" w:color="auto"/>
              <w:right w:val="single" w:sz="4" w:space="0" w:color="auto"/>
            </w:tcBorders>
            <w:vAlign w:val="center"/>
          </w:tcPr>
          <w:p w:rsidR="00707FBB" w:rsidRPr="00D91A57" w:rsidRDefault="00707FBB" w:rsidP="00247E21">
            <w:pPr>
              <w:spacing w:line="360" w:lineRule="auto"/>
              <w:jc w:val="center"/>
              <w:rPr>
                <w:szCs w:val="21"/>
              </w:rPr>
            </w:pPr>
            <w:r>
              <w:rPr>
                <w:rFonts w:hint="eastAsia"/>
                <w:szCs w:val="21"/>
              </w:rPr>
              <w:t>1</w:t>
            </w:r>
          </w:p>
        </w:tc>
        <w:tc>
          <w:tcPr>
            <w:tcW w:w="548" w:type="pct"/>
            <w:tcBorders>
              <w:left w:val="single" w:sz="4" w:space="0" w:color="auto"/>
              <w:right w:val="single" w:sz="4" w:space="0" w:color="auto"/>
            </w:tcBorders>
            <w:vAlign w:val="center"/>
          </w:tcPr>
          <w:p w:rsidR="00707FBB" w:rsidRPr="00D91A57" w:rsidRDefault="00707FBB" w:rsidP="00247E21">
            <w:pPr>
              <w:spacing w:line="360" w:lineRule="auto"/>
              <w:rPr>
                <w:szCs w:val="21"/>
              </w:rPr>
            </w:pPr>
            <w:r w:rsidRPr="00D91A57">
              <w:rPr>
                <w:szCs w:val="21"/>
              </w:rPr>
              <w:t>00H~FFH</w:t>
            </w:r>
          </w:p>
        </w:tc>
        <w:tc>
          <w:tcPr>
            <w:tcW w:w="2000" w:type="pct"/>
            <w:gridSpan w:val="2"/>
            <w:tcBorders>
              <w:left w:val="single" w:sz="4" w:space="0" w:color="auto"/>
              <w:right w:val="single" w:sz="4" w:space="0" w:color="auto"/>
            </w:tcBorders>
            <w:vAlign w:val="center"/>
          </w:tcPr>
          <w:p w:rsidR="00707FBB" w:rsidRPr="00D91A57" w:rsidRDefault="00707FBB" w:rsidP="00247E21">
            <w:pPr>
              <w:spacing w:line="360" w:lineRule="auto"/>
              <w:jc w:val="left"/>
              <w:rPr>
                <w:szCs w:val="21"/>
              </w:rPr>
            </w:pPr>
            <w:r w:rsidRPr="00D91A57">
              <w:rPr>
                <w:szCs w:val="21"/>
              </w:rPr>
              <w:t>对视频二次电源单元主份</w:t>
            </w:r>
            <w:r w:rsidRPr="00D91A57">
              <w:rPr>
                <w:szCs w:val="21"/>
              </w:rPr>
              <w:t>+18V</w:t>
            </w:r>
            <w:r w:rsidRPr="00D91A57">
              <w:rPr>
                <w:szCs w:val="21"/>
              </w:rPr>
              <w:t>电压的模拟量采集</w:t>
            </w:r>
          </w:p>
        </w:tc>
        <w:tc>
          <w:tcPr>
            <w:tcW w:w="409" w:type="pct"/>
            <w:tcBorders>
              <w:top w:val="single" w:sz="4" w:space="0" w:color="auto"/>
              <w:left w:val="single" w:sz="4" w:space="0" w:color="auto"/>
              <w:bottom w:val="single" w:sz="4" w:space="0" w:color="auto"/>
              <w:right w:val="single" w:sz="4" w:space="0" w:color="auto"/>
            </w:tcBorders>
          </w:tcPr>
          <w:p w:rsidR="00707FBB" w:rsidRPr="00A63891" w:rsidRDefault="00707FBB" w:rsidP="00247E21">
            <w:pPr>
              <w:numPr>
                <w:ilvl w:val="0"/>
                <w:numId w:val="43"/>
              </w:numPr>
              <w:spacing w:line="360" w:lineRule="auto"/>
              <w:jc w:val="center"/>
              <w:rPr>
                <w:rFonts w:hint="eastAsia"/>
                <w:b/>
                <w:szCs w:val="21"/>
              </w:rPr>
            </w:pPr>
          </w:p>
        </w:tc>
      </w:tr>
      <w:tr w:rsidR="00707FBB" w:rsidRPr="00F37157" w:rsidTr="00247E21">
        <w:trPr>
          <w:trHeight w:val="157"/>
          <w:tblHeader/>
          <w:jc w:val="center"/>
        </w:trPr>
        <w:tc>
          <w:tcPr>
            <w:tcW w:w="233" w:type="pct"/>
            <w:tcBorders>
              <w:left w:val="single" w:sz="4" w:space="0" w:color="auto"/>
              <w:right w:val="single" w:sz="4" w:space="0" w:color="auto"/>
            </w:tcBorders>
            <w:vAlign w:val="center"/>
          </w:tcPr>
          <w:p w:rsidR="00707FBB" w:rsidRDefault="00707FBB" w:rsidP="00247E21">
            <w:pPr>
              <w:numPr>
                <w:ilvl w:val="0"/>
                <w:numId w:val="39"/>
              </w:numPr>
              <w:spacing w:line="360" w:lineRule="auto"/>
              <w:rPr>
                <w:rFonts w:hint="eastAsia"/>
                <w:szCs w:val="21"/>
              </w:rPr>
            </w:pPr>
          </w:p>
        </w:tc>
        <w:tc>
          <w:tcPr>
            <w:tcW w:w="384" w:type="pct"/>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jc w:val="center"/>
              <w:rPr>
                <w:szCs w:val="21"/>
              </w:rPr>
            </w:pPr>
          </w:p>
        </w:tc>
        <w:tc>
          <w:tcPr>
            <w:tcW w:w="1175" w:type="pct"/>
            <w:gridSpan w:val="2"/>
            <w:tcBorders>
              <w:left w:val="single" w:sz="4" w:space="0" w:color="auto"/>
              <w:right w:val="single" w:sz="4" w:space="0" w:color="auto"/>
            </w:tcBorders>
            <w:shd w:val="clear" w:color="auto" w:fill="DAEEF3"/>
          </w:tcPr>
          <w:p w:rsidR="00707FBB" w:rsidRPr="00D91A57" w:rsidRDefault="00707FBB" w:rsidP="00247E21">
            <w:pPr>
              <w:spacing w:line="360" w:lineRule="auto"/>
              <w:rPr>
                <w:szCs w:val="21"/>
              </w:rPr>
            </w:pPr>
            <w:r w:rsidRPr="00D91A57">
              <w:rPr>
                <w:szCs w:val="21"/>
              </w:rPr>
              <w:t>视频二次电源主份</w:t>
            </w:r>
            <w:r w:rsidRPr="00D91A57">
              <w:rPr>
                <w:szCs w:val="21"/>
              </w:rPr>
              <w:t>+6V</w:t>
            </w:r>
            <w:r w:rsidRPr="00D91A57">
              <w:rPr>
                <w:szCs w:val="21"/>
              </w:rPr>
              <w:t>电压</w:t>
            </w:r>
          </w:p>
        </w:tc>
        <w:tc>
          <w:tcPr>
            <w:tcW w:w="250" w:type="pct"/>
            <w:tcBorders>
              <w:left w:val="single" w:sz="4" w:space="0" w:color="auto"/>
              <w:right w:val="single" w:sz="4" w:space="0" w:color="auto"/>
            </w:tcBorders>
            <w:vAlign w:val="center"/>
          </w:tcPr>
          <w:p w:rsidR="00707FBB" w:rsidRPr="00D91A57" w:rsidRDefault="00707FBB" w:rsidP="00247E21">
            <w:pPr>
              <w:spacing w:line="360" w:lineRule="auto"/>
              <w:jc w:val="center"/>
              <w:rPr>
                <w:szCs w:val="21"/>
              </w:rPr>
            </w:pPr>
            <w:r>
              <w:rPr>
                <w:rFonts w:hint="eastAsia"/>
                <w:szCs w:val="21"/>
              </w:rPr>
              <w:t>1</w:t>
            </w:r>
          </w:p>
        </w:tc>
        <w:tc>
          <w:tcPr>
            <w:tcW w:w="548" w:type="pct"/>
            <w:tcBorders>
              <w:left w:val="single" w:sz="4" w:space="0" w:color="auto"/>
              <w:right w:val="single" w:sz="4" w:space="0" w:color="auto"/>
            </w:tcBorders>
            <w:vAlign w:val="center"/>
          </w:tcPr>
          <w:p w:rsidR="00707FBB" w:rsidRPr="00D91A57" w:rsidRDefault="00707FBB" w:rsidP="00247E21">
            <w:pPr>
              <w:spacing w:line="360" w:lineRule="auto"/>
              <w:rPr>
                <w:szCs w:val="21"/>
              </w:rPr>
            </w:pPr>
            <w:r w:rsidRPr="00D91A57">
              <w:rPr>
                <w:szCs w:val="21"/>
              </w:rPr>
              <w:t>00H~FFH</w:t>
            </w:r>
          </w:p>
        </w:tc>
        <w:tc>
          <w:tcPr>
            <w:tcW w:w="2000" w:type="pct"/>
            <w:gridSpan w:val="2"/>
            <w:tcBorders>
              <w:left w:val="single" w:sz="4" w:space="0" w:color="auto"/>
              <w:right w:val="single" w:sz="4" w:space="0" w:color="auto"/>
            </w:tcBorders>
            <w:vAlign w:val="center"/>
          </w:tcPr>
          <w:p w:rsidR="00707FBB" w:rsidRPr="00D91A57" w:rsidRDefault="00707FBB" w:rsidP="00247E21">
            <w:pPr>
              <w:spacing w:line="360" w:lineRule="auto"/>
              <w:jc w:val="left"/>
              <w:rPr>
                <w:szCs w:val="21"/>
              </w:rPr>
            </w:pPr>
            <w:r w:rsidRPr="00D91A57">
              <w:rPr>
                <w:szCs w:val="21"/>
              </w:rPr>
              <w:t>对视频二次电源单元主份</w:t>
            </w:r>
            <w:r w:rsidRPr="00D91A57">
              <w:rPr>
                <w:szCs w:val="21"/>
              </w:rPr>
              <w:t>+6V</w:t>
            </w:r>
            <w:r w:rsidRPr="00D91A57">
              <w:rPr>
                <w:szCs w:val="21"/>
              </w:rPr>
              <w:t>电压的模拟量采集</w:t>
            </w:r>
          </w:p>
        </w:tc>
        <w:tc>
          <w:tcPr>
            <w:tcW w:w="409" w:type="pct"/>
            <w:tcBorders>
              <w:top w:val="single" w:sz="4" w:space="0" w:color="auto"/>
              <w:left w:val="single" w:sz="4" w:space="0" w:color="auto"/>
              <w:bottom w:val="single" w:sz="4" w:space="0" w:color="auto"/>
              <w:right w:val="single" w:sz="4" w:space="0" w:color="auto"/>
            </w:tcBorders>
          </w:tcPr>
          <w:p w:rsidR="00707FBB" w:rsidRPr="00A63891" w:rsidRDefault="00707FBB" w:rsidP="00247E21">
            <w:pPr>
              <w:numPr>
                <w:ilvl w:val="0"/>
                <w:numId w:val="43"/>
              </w:numPr>
              <w:spacing w:line="360" w:lineRule="auto"/>
              <w:jc w:val="center"/>
              <w:rPr>
                <w:rFonts w:hint="eastAsia"/>
                <w:b/>
                <w:szCs w:val="21"/>
              </w:rPr>
            </w:pPr>
          </w:p>
        </w:tc>
      </w:tr>
      <w:tr w:rsidR="00707FBB" w:rsidRPr="00F37157" w:rsidTr="00247E21">
        <w:trPr>
          <w:trHeight w:val="157"/>
          <w:tblHeader/>
          <w:jc w:val="center"/>
        </w:trPr>
        <w:tc>
          <w:tcPr>
            <w:tcW w:w="233" w:type="pct"/>
            <w:tcBorders>
              <w:left w:val="single" w:sz="4" w:space="0" w:color="auto"/>
              <w:right w:val="single" w:sz="4" w:space="0" w:color="auto"/>
            </w:tcBorders>
            <w:vAlign w:val="center"/>
          </w:tcPr>
          <w:p w:rsidR="00707FBB" w:rsidRDefault="00707FBB" w:rsidP="00247E21">
            <w:pPr>
              <w:numPr>
                <w:ilvl w:val="0"/>
                <w:numId w:val="39"/>
              </w:numPr>
              <w:spacing w:line="360" w:lineRule="auto"/>
              <w:rPr>
                <w:rFonts w:hint="eastAsia"/>
                <w:szCs w:val="21"/>
              </w:rPr>
            </w:pPr>
          </w:p>
        </w:tc>
        <w:tc>
          <w:tcPr>
            <w:tcW w:w="384" w:type="pct"/>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jc w:val="center"/>
              <w:rPr>
                <w:szCs w:val="21"/>
              </w:rPr>
            </w:pPr>
          </w:p>
        </w:tc>
        <w:tc>
          <w:tcPr>
            <w:tcW w:w="1175" w:type="pct"/>
            <w:gridSpan w:val="2"/>
            <w:tcBorders>
              <w:left w:val="single" w:sz="4" w:space="0" w:color="auto"/>
              <w:right w:val="single" w:sz="4" w:space="0" w:color="auto"/>
            </w:tcBorders>
            <w:shd w:val="clear" w:color="auto" w:fill="DAEEF3"/>
          </w:tcPr>
          <w:p w:rsidR="00707FBB" w:rsidRPr="00D91A57" w:rsidRDefault="00707FBB" w:rsidP="00247E21">
            <w:pPr>
              <w:spacing w:line="360" w:lineRule="auto"/>
              <w:rPr>
                <w:szCs w:val="21"/>
              </w:rPr>
            </w:pPr>
            <w:r w:rsidRPr="00D91A57">
              <w:rPr>
                <w:szCs w:val="21"/>
              </w:rPr>
              <w:t>视频二次电源主份</w:t>
            </w:r>
            <w:r w:rsidRPr="00D91A57">
              <w:rPr>
                <w:szCs w:val="21"/>
              </w:rPr>
              <w:t>-6V</w:t>
            </w:r>
            <w:r w:rsidRPr="00D91A57">
              <w:rPr>
                <w:szCs w:val="21"/>
              </w:rPr>
              <w:t>电压</w:t>
            </w:r>
          </w:p>
        </w:tc>
        <w:tc>
          <w:tcPr>
            <w:tcW w:w="250" w:type="pct"/>
            <w:tcBorders>
              <w:left w:val="single" w:sz="4" w:space="0" w:color="auto"/>
              <w:right w:val="single" w:sz="4" w:space="0" w:color="auto"/>
            </w:tcBorders>
            <w:vAlign w:val="center"/>
          </w:tcPr>
          <w:p w:rsidR="00707FBB" w:rsidRPr="00D91A57" w:rsidRDefault="00707FBB" w:rsidP="00247E21">
            <w:pPr>
              <w:spacing w:line="360" w:lineRule="auto"/>
              <w:jc w:val="center"/>
              <w:rPr>
                <w:szCs w:val="21"/>
              </w:rPr>
            </w:pPr>
            <w:r>
              <w:rPr>
                <w:rFonts w:hint="eastAsia"/>
                <w:szCs w:val="21"/>
              </w:rPr>
              <w:t>1</w:t>
            </w:r>
          </w:p>
        </w:tc>
        <w:tc>
          <w:tcPr>
            <w:tcW w:w="548" w:type="pct"/>
            <w:tcBorders>
              <w:left w:val="single" w:sz="4" w:space="0" w:color="auto"/>
              <w:right w:val="single" w:sz="4" w:space="0" w:color="auto"/>
            </w:tcBorders>
            <w:vAlign w:val="center"/>
          </w:tcPr>
          <w:p w:rsidR="00707FBB" w:rsidRPr="00D91A57" w:rsidRDefault="00707FBB" w:rsidP="00247E21">
            <w:pPr>
              <w:spacing w:line="360" w:lineRule="auto"/>
              <w:rPr>
                <w:szCs w:val="21"/>
              </w:rPr>
            </w:pPr>
            <w:r w:rsidRPr="00D91A57">
              <w:rPr>
                <w:szCs w:val="21"/>
              </w:rPr>
              <w:t>00H~FFH</w:t>
            </w:r>
          </w:p>
        </w:tc>
        <w:tc>
          <w:tcPr>
            <w:tcW w:w="2000" w:type="pct"/>
            <w:gridSpan w:val="2"/>
            <w:tcBorders>
              <w:left w:val="single" w:sz="4" w:space="0" w:color="auto"/>
              <w:right w:val="single" w:sz="4" w:space="0" w:color="auto"/>
            </w:tcBorders>
            <w:vAlign w:val="center"/>
          </w:tcPr>
          <w:p w:rsidR="00707FBB" w:rsidRPr="00D91A57" w:rsidRDefault="00707FBB" w:rsidP="00247E21">
            <w:pPr>
              <w:spacing w:line="360" w:lineRule="auto"/>
              <w:jc w:val="left"/>
              <w:rPr>
                <w:szCs w:val="21"/>
              </w:rPr>
            </w:pPr>
            <w:r w:rsidRPr="00D91A57">
              <w:rPr>
                <w:szCs w:val="21"/>
              </w:rPr>
              <w:t>对视频二次电源单元主份</w:t>
            </w:r>
            <w:r w:rsidRPr="00D91A57">
              <w:rPr>
                <w:szCs w:val="21"/>
              </w:rPr>
              <w:t>-6V</w:t>
            </w:r>
            <w:r w:rsidRPr="00D91A57">
              <w:rPr>
                <w:szCs w:val="21"/>
              </w:rPr>
              <w:t>电压的模拟量采集</w:t>
            </w:r>
          </w:p>
        </w:tc>
        <w:tc>
          <w:tcPr>
            <w:tcW w:w="409" w:type="pct"/>
            <w:tcBorders>
              <w:top w:val="single" w:sz="4" w:space="0" w:color="auto"/>
              <w:left w:val="single" w:sz="4" w:space="0" w:color="auto"/>
              <w:bottom w:val="single" w:sz="4" w:space="0" w:color="auto"/>
              <w:right w:val="single" w:sz="4" w:space="0" w:color="auto"/>
            </w:tcBorders>
          </w:tcPr>
          <w:p w:rsidR="00707FBB" w:rsidRPr="00A63891" w:rsidRDefault="00707FBB" w:rsidP="00247E21">
            <w:pPr>
              <w:numPr>
                <w:ilvl w:val="0"/>
                <w:numId w:val="43"/>
              </w:numPr>
              <w:spacing w:line="360" w:lineRule="auto"/>
              <w:jc w:val="center"/>
              <w:rPr>
                <w:rFonts w:hint="eastAsia"/>
                <w:b/>
                <w:szCs w:val="21"/>
              </w:rPr>
            </w:pPr>
          </w:p>
        </w:tc>
      </w:tr>
      <w:tr w:rsidR="00707FBB" w:rsidRPr="00F37157" w:rsidTr="00247E21">
        <w:trPr>
          <w:trHeight w:val="157"/>
          <w:tblHeader/>
          <w:jc w:val="center"/>
        </w:trPr>
        <w:tc>
          <w:tcPr>
            <w:tcW w:w="233" w:type="pct"/>
            <w:tcBorders>
              <w:left w:val="single" w:sz="4" w:space="0" w:color="auto"/>
              <w:right w:val="single" w:sz="4" w:space="0" w:color="auto"/>
            </w:tcBorders>
            <w:vAlign w:val="center"/>
          </w:tcPr>
          <w:p w:rsidR="00707FBB" w:rsidRDefault="00707FBB" w:rsidP="00247E21">
            <w:pPr>
              <w:numPr>
                <w:ilvl w:val="0"/>
                <w:numId w:val="39"/>
              </w:numPr>
              <w:spacing w:line="360" w:lineRule="auto"/>
              <w:rPr>
                <w:rFonts w:hint="eastAsia"/>
                <w:szCs w:val="21"/>
              </w:rPr>
            </w:pPr>
          </w:p>
        </w:tc>
        <w:tc>
          <w:tcPr>
            <w:tcW w:w="384" w:type="pct"/>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jc w:val="center"/>
              <w:rPr>
                <w:szCs w:val="21"/>
              </w:rPr>
            </w:pPr>
          </w:p>
        </w:tc>
        <w:tc>
          <w:tcPr>
            <w:tcW w:w="1175" w:type="pct"/>
            <w:gridSpan w:val="2"/>
            <w:tcBorders>
              <w:left w:val="single" w:sz="4" w:space="0" w:color="auto"/>
              <w:right w:val="single" w:sz="4" w:space="0" w:color="auto"/>
            </w:tcBorders>
            <w:shd w:val="clear" w:color="auto" w:fill="DAEEF3"/>
          </w:tcPr>
          <w:p w:rsidR="00707FBB" w:rsidRPr="00D91A57" w:rsidRDefault="00707FBB" w:rsidP="00247E21">
            <w:pPr>
              <w:spacing w:line="360" w:lineRule="auto"/>
              <w:rPr>
                <w:szCs w:val="21"/>
              </w:rPr>
            </w:pPr>
            <w:r w:rsidRPr="00D91A57">
              <w:rPr>
                <w:szCs w:val="21"/>
              </w:rPr>
              <w:t>视频二次电源主份</w:t>
            </w:r>
            <w:r w:rsidRPr="00D91A57">
              <w:rPr>
                <w:szCs w:val="21"/>
              </w:rPr>
              <w:t>+13V</w:t>
            </w:r>
            <w:r w:rsidRPr="00D91A57">
              <w:rPr>
                <w:szCs w:val="21"/>
              </w:rPr>
              <w:t>电压</w:t>
            </w:r>
          </w:p>
        </w:tc>
        <w:tc>
          <w:tcPr>
            <w:tcW w:w="250" w:type="pct"/>
            <w:tcBorders>
              <w:left w:val="single" w:sz="4" w:space="0" w:color="auto"/>
              <w:right w:val="single" w:sz="4" w:space="0" w:color="auto"/>
            </w:tcBorders>
            <w:vAlign w:val="center"/>
          </w:tcPr>
          <w:p w:rsidR="00707FBB" w:rsidRPr="00D91A57" w:rsidRDefault="00707FBB" w:rsidP="00247E21">
            <w:pPr>
              <w:spacing w:line="360" w:lineRule="auto"/>
              <w:jc w:val="center"/>
              <w:rPr>
                <w:szCs w:val="21"/>
              </w:rPr>
            </w:pPr>
            <w:r>
              <w:rPr>
                <w:rFonts w:hint="eastAsia"/>
                <w:szCs w:val="21"/>
              </w:rPr>
              <w:t>1</w:t>
            </w:r>
          </w:p>
        </w:tc>
        <w:tc>
          <w:tcPr>
            <w:tcW w:w="548" w:type="pct"/>
            <w:tcBorders>
              <w:left w:val="single" w:sz="4" w:space="0" w:color="auto"/>
              <w:right w:val="single" w:sz="4" w:space="0" w:color="auto"/>
            </w:tcBorders>
            <w:vAlign w:val="center"/>
          </w:tcPr>
          <w:p w:rsidR="00707FBB" w:rsidRPr="00D91A57" w:rsidRDefault="00707FBB" w:rsidP="00247E21">
            <w:pPr>
              <w:spacing w:line="360" w:lineRule="auto"/>
              <w:rPr>
                <w:szCs w:val="21"/>
              </w:rPr>
            </w:pPr>
            <w:r w:rsidRPr="00D91A57">
              <w:rPr>
                <w:szCs w:val="21"/>
              </w:rPr>
              <w:t>00H~FFH</w:t>
            </w:r>
          </w:p>
        </w:tc>
        <w:tc>
          <w:tcPr>
            <w:tcW w:w="2000" w:type="pct"/>
            <w:gridSpan w:val="2"/>
            <w:tcBorders>
              <w:left w:val="single" w:sz="4" w:space="0" w:color="auto"/>
              <w:right w:val="single" w:sz="4" w:space="0" w:color="auto"/>
            </w:tcBorders>
            <w:vAlign w:val="center"/>
          </w:tcPr>
          <w:p w:rsidR="00707FBB" w:rsidRPr="00D91A57" w:rsidRDefault="00707FBB" w:rsidP="00247E21">
            <w:pPr>
              <w:spacing w:line="360" w:lineRule="auto"/>
              <w:jc w:val="left"/>
              <w:rPr>
                <w:szCs w:val="21"/>
              </w:rPr>
            </w:pPr>
            <w:r w:rsidRPr="00D91A57">
              <w:rPr>
                <w:szCs w:val="21"/>
              </w:rPr>
              <w:t>对视频二次电源单元主份</w:t>
            </w:r>
            <w:r w:rsidRPr="00D91A57">
              <w:rPr>
                <w:szCs w:val="21"/>
              </w:rPr>
              <w:t>+13V</w:t>
            </w:r>
            <w:r w:rsidRPr="00D91A57">
              <w:rPr>
                <w:szCs w:val="21"/>
              </w:rPr>
              <w:t>电压的模拟量采集</w:t>
            </w:r>
          </w:p>
        </w:tc>
        <w:tc>
          <w:tcPr>
            <w:tcW w:w="409" w:type="pct"/>
            <w:tcBorders>
              <w:top w:val="single" w:sz="4" w:space="0" w:color="auto"/>
              <w:left w:val="single" w:sz="4" w:space="0" w:color="auto"/>
              <w:bottom w:val="single" w:sz="4" w:space="0" w:color="auto"/>
              <w:right w:val="single" w:sz="4" w:space="0" w:color="auto"/>
            </w:tcBorders>
          </w:tcPr>
          <w:p w:rsidR="00707FBB" w:rsidRPr="00A63891" w:rsidRDefault="00707FBB" w:rsidP="00247E21">
            <w:pPr>
              <w:numPr>
                <w:ilvl w:val="0"/>
                <w:numId w:val="43"/>
              </w:numPr>
              <w:spacing w:line="360" w:lineRule="auto"/>
              <w:jc w:val="center"/>
              <w:rPr>
                <w:rFonts w:hint="eastAsia"/>
                <w:b/>
                <w:szCs w:val="21"/>
              </w:rPr>
            </w:pPr>
          </w:p>
        </w:tc>
      </w:tr>
      <w:tr w:rsidR="00707FBB" w:rsidRPr="00F37157" w:rsidTr="00247E21">
        <w:trPr>
          <w:trHeight w:val="157"/>
          <w:tblHeader/>
          <w:jc w:val="center"/>
        </w:trPr>
        <w:tc>
          <w:tcPr>
            <w:tcW w:w="233" w:type="pct"/>
            <w:tcBorders>
              <w:left w:val="single" w:sz="4" w:space="0" w:color="auto"/>
              <w:right w:val="single" w:sz="4" w:space="0" w:color="auto"/>
            </w:tcBorders>
            <w:vAlign w:val="center"/>
          </w:tcPr>
          <w:p w:rsidR="00707FBB" w:rsidRDefault="00707FBB" w:rsidP="00247E21">
            <w:pPr>
              <w:numPr>
                <w:ilvl w:val="0"/>
                <w:numId w:val="39"/>
              </w:numPr>
              <w:spacing w:line="360" w:lineRule="auto"/>
              <w:rPr>
                <w:rFonts w:hint="eastAsia"/>
                <w:szCs w:val="21"/>
              </w:rPr>
            </w:pPr>
          </w:p>
        </w:tc>
        <w:tc>
          <w:tcPr>
            <w:tcW w:w="384" w:type="pct"/>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jc w:val="center"/>
              <w:rPr>
                <w:szCs w:val="21"/>
              </w:rPr>
            </w:pPr>
          </w:p>
        </w:tc>
        <w:tc>
          <w:tcPr>
            <w:tcW w:w="1175" w:type="pct"/>
            <w:gridSpan w:val="2"/>
            <w:tcBorders>
              <w:left w:val="single" w:sz="4" w:space="0" w:color="auto"/>
              <w:right w:val="single" w:sz="4" w:space="0" w:color="auto"/>
            </w:tcBorders>
            <w:shd w:val="clear" w:color="auto" w:fill="DAEEF3"/>
          </w:tcPr>
          <w:p w:rsidR="00707FBB" w:rsidRPr="00D91A57" w:rsidRDefault="00707FBB" w:rsidP="00247E21">
            <w:pPr>
              <w:spacing w:line="360" w:lineRule="auto"/>
              <w:rPr>
                <w:szCs w:val="21"/>
              </w:rPr>
            </w:pPr>
            <w:r w:rsidRPr="00D91A57">
              <w:rPr>
                <w:szCs w:val="21"/>
              </w:rPr>
              <w:t>视频二次电源主份</w:t>
            </w:r>
            <w:r w:rsidRPr="00D91A57">
              <w:rPr>
                <w:szCs w:val="21"/>
              </w:rPr>
              <w:t>-13V</w:t>
            </w:r>
            <w:r w:rsidRPr="00D91A57">
              <w:rPr>
                <w:szCs w:val="21"/>
              </w:rPr>
              <w:t>电压</w:t>
            </w:r>
          </w:p>
        </w:tc>
        <w:tc>
          <w:tcPr>
            <w:tcW w:w="250" w:type="pct"/>
            <w:tcBorders>
              <w:left w:val="single" w:sz="4" w:space="0" w:color="auto"/>
              <w:right w:val="single" w:sz="4" w:space="0" w:color="auto"/>
            </w:tcBorders>
            <w:vAlign w:val="center"/>
          </w:tcPr>
          <w:p w:rsidR="00707FBB" w:rsidRPr="00D91A57" w:rsidRDefault="00707FBB" w:rsidP="00247E21">
            <w:pPr>
              <w:spacing w:line="360" w:lineRule="auto"/>
              <w:jc w:val="center"/>
              <w:rPr>
                <w:szCs w:val="21"/>
              </w:rPr>
            </w:pPr>
            <w:r>
              <w:rPr>
                <w:rFonts w:hint="eastAsia"/>
                <w:szCs w:val="21"/>
              </w:rPr>
              <w:t>1</w:t>
            </w:r>
          </w:p>
        </w:tc>
        <w:tc>
          <w:tcPr>
            <w:tcW w:w="548" w:type="pct"/>
            <w:tcBorders>
              <w:left w:val="single" w:sz="4" w:space="0" w:color="auto"/>
              <w:right w:val="single" w:sz="4" w:space="0" w:color="auto"/>
            </w:tcBorders>
            <w:vAlign w:val="center"/>
          </w:tcPr>
          <w:p w:rsidR="00707FBB" w:rsidRPr="00D91A57" w:rsidRDefault="00707FBB" w:rsidP="00247E21">
            <w:pPr>
              <w:spacing w:line="360" w:lineRule="auto"/>
              <w:rPr>
                <w:szCs w:val="21"/>
              </w:rPr>
            </w:pPr>
            <w:r w:rsidRPr="00D91A57">
              <w:rPr>
                <w:szCs w:val="21"/>
              </w:rPr>
              <w:t>00H~FFH</w:t>
            </w:r>
          </w:p>
        </w:tc>
        <w:tc>
          <w:tcPr>
            <w:tcW w:w="2000" w:type="pct"/>
            <w:gridSpan w:val="2"/>
            <w:tcBorders>
              <w:left w:val="single" w:sz="4" w:space="0" w:color="auto"/>
              <w:right w:val="single" w:sz="4" w:space="0" w:color="auto"/>
            </w:tcBorders>
            <w:vAlign w:val="center"/>
          </w:tcPr>
          <w:p w:rsidR="00707FBB" w:rsidRPr="00D91A57" w:rsidRDefault="00707FBB" w:rsidP="00247E21">
            <w:pPr>
              <w:spacing w:line="360" w:lineRule="auto"/>
              <w:jc w:val="left"/>
              <w:rPr>
                <w:szCs w:val="21"/>
              </w:rPr>
            </w:pPr>
            <w:r w:rsidRPr="00D91A57">
              <w:rPr>
                <w:szCs w:val="21"/>
              </w:rPr>
              <w:t>对视频二次电源单元主份</w:t>
            </w:r>
            <w:r w:rsidRPr="00D91A57">
              <w:rPr>
                <w:szCs w:val="21"/>
              </w:rPr>
              <w:t>-13V</w:t>
            </w:r>
            <w:r w:rsidRPr="00D91A57">
              <w:rPr>
                <w:szCs w:val="21"/>
              </w:rPr>
              <w:t>电压的模拟量采集</w:t>
            </w:r>
          </w:p>
        </w:tc>
        <w:tc>
          <w:tcPr>
            <w:tcW w:w="409" w:type="pct"/>
            <w:tcBorders>
              <w:top w:val="single" w:sz="4" w:space="0" w:color="auto"/>
              <w:left w:val="single" w:sz="4" w:space="0" w:color="auto"/>
              <w:bottom w:val="single" w:sz="4" w:space="0" w:color="auto"/>
              <w:right w:val="single" w:sz="4" w:space="0" w:color="auto"/>
            </w:tcBorders>
          </w:tcPr>
          <w:p w:rsidR="00707FBB" w:rsidRPr="00A63891" w:rsidRDefault="00707FBB" w:rsidP="00247E21">
            <w:pPr>
              <w:numPr>
                <w:ilvl w:val="0"/>
                <w:numId w:val="43"/>
              </w:numPr>
              <w:spacing w:line="360" w:lineRule="auto"/>
              <w:jc w:val="center"/>
              <w:rPr>
                <w:rFonts w:hint="eastAsia"/>
                <w:b/>
                <w:szCs w:val="21"/>
              </w:rPr>
            </w:pPr>
          </w:p>
        </w:tc>
      </w:tr>
      <w:tr w:rsidR="00707FBB" w:rsidRPr="00F37157" w:rsidTr="00247E21">
        <w:trPr>
          <w:trHeight w:val="157"/>
          <w:tblHeader/>
          <w:jc w:val="center"/>
        </w:trPr>
        <w:tc>
          <w:tcPr>
            <w:tcW w:w="233" w:type="pct"/>
            <w:tcBorders>
              <w:left w:val="single" w:sz="4" w:space="0" w:color="auto"/>
              <w:right w:val="single" w:sz="4" w:space="0" w:color="auto"/>
            </w:tcBorders>
            <w:vAlign w:val="center"/>
          </w:tcPr>
          <w:p w:rsidR="00707FBB" w:rsidRDefault="00707FBB" w:rsidP="00247E21">
            <w:pPr>
              <w:numPr>
                <w:ilvl w:val="0"/>
                <w:numId w:val="39"/>
              </w:numPr>
              <w:spacing w:line="360" w:lineRule="auto"/>
              <w:rPr>
                <w:rFonts w:hint="eastAsia"/>
                <w:szCs w:val="21"/>
              </w:rPr>
            </w:pPr>
          </w:p>
        </w:tc>
        <w:tc>
          <w:tcPr>
            <w:tcW w:w="384" w:type="pct"/>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jc w:val="center"/>
              <w:rPr>
                <w:szCs w:val="21"/>
              </w:rPr>
            </w:pPr>
          </w:p>
        </w:tc>
        <w:tc>
          <w:tcPr>
            <w:tcW w:w="1175" w:type="pct"/>
            <w:gridSpan w:val="2"/>
            <w:tcBorders>
              <w:left w:val="single" w:sz="4" w:space="0" w:color="auto"/>
              <w:right w:val="single" w:sz="4" w:space="0" w:color="auto"/>
            </w:tcBorders>
            <w:shd w:val="clear" w:color="auto" w:fill="DAEEF3"/>
          </w:tcPr>
          <w:p w:rsidR="00707FBB" w:rsidRPr="00D91A57" w:rsidRDefault="00707FBB" w:rsidP="00247E21">
            <w:pPr>
              <w:spacing w:line="360" w:lineRule="auto"/>
              <w:rPr>
                <w:szCs w:val="21"/>
              </w:rPr>
            </w:pPr>
            <w:r w:rsidRPr="00D91A57">
              <w:rPr>
                <w:szCs w:val="21"/>
              </w:rPr>
              <w:t>视频二次电源主份</w:t>
            </w:r>
            <w:r w:rsidRPr="00D91A57">
              <w:rPr>
                <w:szCs w:val="21"/>
              </w:rPr>
              <w:t>+7V</w:t>
            </w:r>
            <w:r w:rsidRPr="00D91A57">
              <w:rPr>
                <w:szCs w:val="21"/>
              </w:rPr>
              <w:t>电压</w:t>
            </w:r>
          </w:p>
        </w:tc>
        <w:tc>
          <w:tcPr>
            <w:tcW w:w="250" w:type="pct"/>
            <w:tcBorders>
              <w:left w:val="single" w:sz="4" w:space="0" w:color="auto"/>
              <w:right w:val="single" w:sz="4" w:space="0" w:color="auto"/>
            </w:tcBorders>
            <w:vAlign w:val="center"/>
          </w:tcPr>
          <w:p w:rsidR="00707FBB" w:rsidRPr="00D91A57" w:rsidRDefault="00707FBB" w:rsidP="00247E21">
            <w:pPr>
              <w:spacing w:line="360" w:lineRule="auto"/>
              <w:jc w:val="center"/>
              <w:rPr>
                <w:szCs w:val="21"/>
              </w:rPr>
            </w:pPr>
            <w:r>
              <w:rPr>
                <w:rFonts w:hint="eastAsia"/>
                <w:szCs w:val="21"/>
              </w:rPr>
              <w:t>1</w:t>
            </w:r>
          </w:p>
        </w:tc>
        <w:tc>
          <w:tcPr>
            <w:tcW w:w="548" w:type="pct"/>
            <w:tcBorders>
              <w:left w:val="single" w:sz="4" w:space="0" w:color="auto"/>
              <w:right w:val="single" w:sz="4" w:space="0" w:color="auto"/>
            </w:tcBorders>
            <w:vAlign w:val="center"/>
          </w:tcPr>
          <w:p w:rsidR="00707FBB" w:rsidRPr="00D91A57" w:rsidRDefault="00707FBB" w:rsidP="00247E21">
            <w:pPr>
              <w:spacing w:line="360" w:lineRule="auto"/>
              <w:rPr>
                <w:szCs w:val="21"/>
              </w:rPr>
            </w:pPr>
            <w:r w:rsidRPr="00D91A57">
              <w:rPr>
                <w:szCs w:val="21"/>
              </w:rPr>
              <w:t>00H~FFH</w:t>
            </w:r>
          </w:p>
        </w:tc>
        <w:tc>
          <w:tcPr>
            <w:tcW w:w="2000" w:type="pct"/>
            <w:gridSpan w:val="2"/>
            <w:tcBorders>
              <w:left w:val="single" w:sz="4" w:space="0" w:color="auto"/>
              <w:right w:val="single" w:sz="4" w:space="0" w:color="auto"/>
            </w:tcBorders>
            <w:vAlign w:val="center"/>
          </w:tcPr>
          <w:p w:rsidR="00707FBB" w:rsidRPr="00D91A57" w:rsidRDefault="00707FBB" w:rsidP="00247E21">
            <w:pPr>
              <w:spacing w:line="360" w:lineRule="auto"/>
              <w:jc w:val="left"/>
              <w:rPr>
                <w:szCs w:val="21"/>
              </w:rPr>
            </w:pPr>
            <w:r w:rsidRPr="00D91A57">
              <w:rPr>
                <w:szCs w:val="21"/>
              </w:rPr>
              <w:t>对视频二次电源单元主份</w:t>
            </w:r>
            <w:r w:rsidRPr="00D91A57">
              <w:rPr>
                <w:szCs w:val="21"/>
              </w:rPr>
              <w:t>+7V</w:t>
            </w:r>
            <w:r w:rsidRPr="00D91A57">
              <w:rPr>
                <w:szCs w:val="21"/>
              </w:rPr>
              <w:t>电压的模拟量采集</w:t>
            </w:r>
          </w:p>
        </w:tc>
        <w:tc>
          <w:tcPr>
            <w:tcW w:w="409" w:type="pct"/>
            <w:tcBorders>
              <w:top w:val="single" w:sz="4" w:space="0" w:color="auto"/>
              <w:left w:val="single" w:sz="4" w:space="0" w:color="auto"/>
              <w:bottom w:val="single" w:sz="4" w:space="0" w:color="auto"/>
              <w:right w:val="single" w:sz="4" w:space="0" w:color="auto"/>
            </w:tcBorders>
          </w:tcPr>
          <w:p w:rsidR="00707FBB" w:rsidRPr="00A63891" w:rsidRDefault="00707FBB" w:rsidP="00247E21">
            <w:pPr>
              <w:numPr>
                <w:ilvl w:val="0"/>
                <w:numId w:val="43"/>
              </w:numPr>
              <w:spacing w:line="360" w:lineRule="auto"/>
              <w:jc w:val="center"/>
              <w:rPr>
                <w:rFonts w:hint="eastAsia"/>
                <w:b/>
                <w:szCs w:val="21"/>
              </w:rPr>
            </w:pPr>
          </w:p>
        </w:tc>
      </w:tr>
      <w:tr w:rsidR="00707FBB" w:rsidRPr="00F37157" w:rsidTr="00247E21">
        <w:trPr>
          <w:trHeight w:val="157"/>
          <w:tblHeader/>
          <w:jc w:val="center"/>
        </w:trPr>
        <w:tc>
          <w:tcPr>
            <w:tcW w:w="233" w:type="pct"/>
            <w:tcBorders>
              <w:left w:val="single" w:sz="4" w:space="0" w:color="auto"/>
              <w:right w:val="single" w:sz="4" w:space="0" w:color="auto"/>
            </w:tcBorders>
            <w:vAlign w:val="center"/>
          </w:tcPr>
          <w:p w:rsidR="00707FBB" w:rsidRDefault="00707FBB" w:rsidP="00247E21">
            <w:pPr>
              <w:numPr>
                <w:ilvl w:val="0"/>
                <w:numId w:val="39"/>
              </w:numPr>
              <w:spacing w:line="360" w:lineRule="auto"/>
              <w:rPr>
                <w:rFonts w:hint="eastAsia"/>
                <w:szCs w:val="21"/>
              </w:rPr>
            </w:pPr>
          </w:p>
        </w:tc>
        <w:tc>
          <w:tcPr>
            <w:tcW w:w="384" w:type="pct"/>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jc w:val="center"/>
              <w:rPr>
                <w:szCs w:val="21"/>
              </w:rPr>
            </w:pPr>
          </w:p>
        </w:tc>
        <w:tc>
          <w:tcPr>
            <w:tcW w:w="1175" w:type="pct"/>
            <w:gridSpan w:val="2"/>
            <w:tcBorders>
              <w:left w:val="single" w:sz="4" w:space="0" w:color="auto"/>
              <w:right w:val="single" w:sz="4" w:space="0" w:color="auto"/>
            </w:tcBorders>
            <w:shd w:val="clear" w:color="auto" w:fill="DAEEF3"/>
          </w:tcPr>
          <w:p w:rsidR="00707FBB" w:rsidRPr="00D91A57" w:rsidRDefault="00707FBB" w:rsidP="00247E21">
            <w:pPr>
              <w:spacing w:line="360" w:lineRule="auto"/>
              <w:rPr>
                <w:szCs w:val="21"/>
              </w:rPr>
            </w:pPr>
            <w:r w:rsidRPr="00D91A57">
              <w:rPr>
                <w:szCs w:val="21"/>
              </w:rPr>
              <w:t>视频二次电源主份</w:t>
            </w:r>
            <w:r w:rsidRPr="00D91A57">
              <w:rPr>
                <w:szCs w:val="21"/>
              </w:rPr>
              <w:t>+4V4A</w:t>
            </w:r>
            <w:r w:rsidRPr="00D91A57">
              <w:rPr>
                <w:szCs w:val="21"/>
              </w:rPr>
              <w:t>电压</w:t>
            </w:r>
          </w:p>
        </w:tc>
        <w:tc>
          <w:tcPr>
            <w:tcW w:w="250" w:type="pct"/>
            <w:tcBorders>
              <w:left w:val="single" w:sz="4" w:space="0" w:color="auto"/>
              <w:right w:val="single" w:sz="4" w:space="0" w:color="auto"/>
            </w:tcBorders>
            <w:vAlign w:val="center"/>
          </w:tcPr>
          <w:p w:rsidR="00707FBB" w:rsidRPr="00D91A57" w:rsidRDefault="00707FBB" w:rsidP="00247E21">
            <w:pPr>
              <w:spacing w:line="360" w:lineRule="auto"/>
              <w:jc w:val="center"/>
              <w:rPr>
                <w:szCs w:val="21"/>
              </w:rPr>
            </w:pPr>
            <w:r>
              <w:rPr>
                <w:rFonts w:hint="eastAsia"/>
                <w:szCs w:val="21"/>
              </w:rPr>
              <w:t>1</w:t>
            </w:r>
          </w:p>
        </w:tc>
        <w:tc>
          <w:tcPr>
            <w:tcW w:w="548" w:type="pct"/>
            <w:tcBorders>
              <w:left w:val="single" w:sz="4" w:space="0" w:color="auto"/>
              <w:right w:val="single" w:sz="4" w:space="0" w:color="auto"/>
            </w:tcBorders>
            <w:vAlign w:val="center"/>
          </w:tcPr>
          <w:p w:rsidR="00707FBB" w:rsidRPr="00D91A57" w:rsidRDefault="00707FBB" w:rsidP="00247E21">
            <w:pPr>
              <w:spacing w:line="360" w:lineRule="auto"/>
              <w:rPr>
                <w:szCs w:val="21"/>
              </w:rPr>
            </w:pPr>
            <w:r w:rsidRPr="00D91A57">
              <w:rPr>
                <w:szCs w:val="21"/>
              </w:rPr>
              <w:t>00H~FFH</w:t>
            </w:r>
          </w:p>
        </w:tc>
        <w:tc>
          <w:tcPr>
            <w:tcW w:w="2000" w:type="pct"/>
            <w:gridSpan w:val="2"/>
            <w:tcBorders>
              <w:left w:val="single" w:sz="4" w:space="0" w:color="auto"/>
              <w:right w:val="single" w:sz="4" w:space="0" w:color="auto"/>
            </w:tcBorders>
            <w:vAlign w:val="center"/>
          </w:tcPr>
          <w:p w:rsidR="00707FBB" w:rsidRPr="00D91A57" w:rsidRDefault="00707FBB" w:rsidP="00247E21">
            <w:pPr>
              <w:spacing w:line="360" w:lineRule="auto"/>
              <w:jc w:val="left"/>
              <w:rPr>
                <w:szCs w:val="21"/>
              </w:rPr>
            </w:pPr>
            <w:r w:rsidRPr="00D91A57">
              <w:rPr>
                <w:szCs w:val="21"/>
              </w:rPr>
              <w:t>对视频二次电源单元主份</w:t>
            </w:r>
            <w:r w:rsidRPr="00D91A57">
              <w:rPr>
                <w:szCs w:val="21"/>
              </w:rPr>
              <w:t>+4V4A</w:t>
            </w:r>
            <w:r w:rsidRPr="00D91A57">
              <w:rPr>
                <w:szCs w:val="21"/>
              </w:rPr>
              <w:t>电压的模拟量采集</w:t>
            </w:r>
          </w:p>
        </w:tc>
        <w:tc>
          <w:tcPr>
            <w:tcW w:w="409" w:type="pct"/>
            <w:tcBorders>
              <w:top w:val="single" w:sz="4" w:space="0" w:color="auto"/>
              <w:left w:val="single" w:sz="4" w:space="0" w:color="auto"/>
              <w:bottom w:val="single" w:sz="4" w:space="0" w:color="auto"/>
              <w:right w:val="single" w:sz="4" w:space="0" w:color="auto"/>
            </w:tcBorders>
          </w:tcPr>
          <w:p w:rsidR="00707FBB" w:rsidRPr="00A63891" w:rsidRDefault="00707FBB" w:rsidP="00247E21">
            <w:pPr>
              <w:numPr>
                <w:ilvl w:val="0"/>
                <w:numId w:val="43"/>
              </w:numPr>
              <w:spacing w:line="360" w:lineRule="auto"/>
              <w:jc w:val="center"/>
              <w:rPr>
                <w:rFonts w:hint="eastAsia"/>
                <w:b/>
                <w:szCs w:val="21"/>
              </w:rPr>
            </w:pPr>
          </w:p>
        </w:tc>
      </w:tr>
      <w:tr w:rsidR="00707FBB" w:rsidRPr="00F37157" w:rsidTr="00247E21">
        <w:trPr>
          <w:trHeight w:val="157"/>
          <w:tblHeader/>
          <w:jc w:val="center"/>
        </w:trPr>
        <w:tc>
          <w:tcPr>
            <w:tcW w:w="233" w:type="pct"/>
            <w:tcBorders>
              <w:left w:val="single" w:sz="4" w:space="0" w:color="auto"/>
              <w:right w:val="single" w:sz="4" w:space="0" w:color="auto"/>
            </w:tcBorders>
            <w:vAlign w:val="center"/>
          </w:tcPr>
          <w:p w:rsidR="00707FBB" w:rsidRDefault="00707FBB" w:rsidP="00247E21">
            <w:pPr>
              <w:numPr>
                <w:ilvl w:val="0"/>
                <w:numId w:val="39"/>
              </w:numPr>
              <w:spacing w:line="360" w:lineRule="auto"/>
              <w:rPr>
                <w:rFonts w:hint="eastAsia"/>
                <w:szCs w:val="21"/>
              </w:rPr>
            </w:pPr>
          </w:p>
        </w:tc>
        <w:tc>
          <w:tcPr>
            <w:tcW w:w="384" w:type="pct"/>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jc w:val="center"/>
              <w:rPr>
                <w:szCs w:val="21"/>
              </w:rPr>
            </w:pPr>
          </w:p>
        </w:tc>
        <w:tc>
          <w:tcPr>
            <w:tcW w:w="1175" w:type="pct"/>
            <w:gridSpan w:val="2"/>
            <w:tcBorders>
              <w:left w:val="single" w:sz="4" w:space="0" w:color="auto"/>
              <w:right w:val="single" w:sz="4" w:space="0" w:color="auto"/>
            </w:tcBorders>
            <w:shd w:val="clear" w:color="auto" w:fill="DAEEF3"/>
          </w:tcPr>
          <w:p w:rsidR="00707FBB" w:rsidRPr="00D91A57" w:rsidRDefault="00707FBB" w:rsidP="00247E21">
            <w:pPr>
              <w:spacing w:line="360" w:lineRule="auto"/>
              <w:rPr>
                <w:szCs w:val="21"/>
              </w:rPr>
            </w:pPr>
            <w:r w:rsidRPr="00D91A57">
              <w:rPr>
                <w:szCs w:val="21"/>
              </w:rPr>
              <w:t>视频二次电源主份</w:t>
            </w:r>
            <w:r w:rsidRPr="00D91A57">
              <w:rPr>
                <w:szCs w:val="21"/>
              </w:rPr>
              <w:t>+4V4D</w:t>
            </w:r>
            <w:r w:rsidRPr="00D91A57">
              <w:rPr>
                <w:szCs w:val="21"/>
              </w:rPr>
              <w:t>电压</w:t>
            </w:r>
          </w:p>
        </w:tc>
        <w:tc>
          <w:tcPr>
            <w:tcW w:w="250" w:type="pct"/>
            <w:tcBorders>
              <w:left w:val="single" w:sz="4" w:space="0" w:color="auto"/>
              <w:right w:val="single" w:sz="4" w:space="0" w:color="auto"/>
            </w:tcBorders>
            <w:vAlign w:val="center"/>
          </w:tcPr>
          <w:p w:rsidR="00707FBB" w:rsidRPr="00D91A57" w:rsidRDefault="00707FBB" w:rsidP="00247E21">
            <w:pPr>
              <w:spacing w:line="360" w:lineRule="auto"/>
              <w:jc w:val="center"/>
              <w:rPr>
                <w:szCs w:val="21"/>
              </w:rPr>
            </w:pPr>
            <w:r>
              <w:rPr>
                <w:rFonts w:hint="eastAsia"/>
                <w:szCs w:val="21"/>
              </w:rPr>
              <w:t>1</w:t>
            </w:r>
          </w:p>
        </w:tc>
        <w:tc>
          <w:tcPr>
            <w:tcW w:w="548" w:type="pct"/>
            <w:tcBorders>
              <w:left w:val="single" w:sz="4" w:space="0" w:color="auto"/>
              <w:right w:val="single" w:sz="4" w:space="0" w:color="auto"/>
            </w:tcBorders>
            <w:vAlign w:val="center"/>
          </w:tcPr>
          <w:p w:rsidR="00707FBB" w:rsidRPr="00D91A57" w:rsidRDefault="00707FBB" w:rsidP="00247E21">
            <w:pPr>
              <w:spacing w:line="360" w:lineRule="auto"/>
              <w:rPr>
                <w:szCs w:val="21"/>
              </w:rPr>
            </w:pPr>
            <w:r w:rsidRPr="00D91A57">
              <w:rPr>
                <w:szCs w:val="21"/>
              </w:rPr>
              <w:t>00H~FFH</w:t>
            </w:r>
          </w:p>
        </w:tc>
        <w:tc>
          <w:tcPr>
            <w:tcW w:w="2000" w:type="pct"/>
            <w:gridSpan w:val="2"/>
            <w:tcBorders>
              <w:left w:val="single" w:sz="4" w:space="0" w:color="auto"/>
              <w:right w:val="single" w:sz="4" w:space="0" w:color="auto"/>
            </w:tcBorders>
            <w:vAlign w:val="center"/>
          </w:tcPr>
          <w:p w:rsidR="00707FBB" w:rsidRPr="00D91A57" w:rsidRDefault="00707FBB" w:rsidP="00247E21">
            <w:pPr>
              <w:spacing w:line="360" w:lineRule="auto"/>
              <w:jc w:val="left"/>
              <w:rPr>
                <w:szCs w:val="21"/>
              </w:rPr>
            </w:pPr>
            <w:r w:rsidRPr="00D91A57">
              <w:rPr>
                <w:szCs w:val="21"/>
              </w:rPr>
              <w:t>对视频二次电源单元主份</w:t>
            </w:r>
            <w:r w:rsidRPr="00D91A57">
              <w:rPr>
                <w:szCs w:val="21"/>
              </w:rPr>
              <w:t>+4V4D</w:t>
            </w:r>
            <w:r w:rsidRPr="00D91A57">
              <w:rPr>
                <w:szCs w:val="21"/>
              </w:rPr>
              <w:t>电压的模拟量采集</w:t>
            </w:r>
          </w:p>
        </w:tc>
        <w:tc>
          <w:tcPr>
            <w:tcW w:w="409" w:type="pct"/>
            <w:tcBorders>
              <w:top w:val="single" w:sz="4" w:space="0" w:color="auto"/>
              <w:left w:val="single" w:sz="4" w:space="0" w:color="auto"/>
              <w:bottom w:val="single" w:sz="4" w:space="0" w:color="auto"/>
              <w:right w:val="single" w:sz="4" w:space="0" w:color="auto"/>
            </w:tcBorders>
          </w:tcPr>
          <w:p w:rsidR="00707FBB" w:rsidRPr="00A63891" w:rsidRDefault="00707FBB" w:rsidP="00247E21">
            <w:pPr>
              <w:numPr>
                <w:ilvl w:val="0"/>
                <w:numId w:val="43"/>
              </w:numPr>
              <w:spacing w:line="360" w:lineRule="auto"/>
              <w:jc w:val="center"/>
              <w:rPr>
                <w:rFonts w:hint="eastAsia"/>
                <w:b/>
                <w:szCs w:val="21"/>
              </w:rPr>
            </w:pPr>
          </w:p>
        </w:tc>
      </w:tr>
      <w:tr w:rsidR="00707FBB" w:rsidRPr="00F37157" w:rsidTr="00247E21">
        <w:trPr>
          <w:trHeight w:val="157"/>
          <w:tblHeader/>
          <w:jc w:val="center"/>
        </w:trPr>
        <w:tc>
          <w:tcPr>
            <w:tcW w:w="233" w:type="pct"/>
            <w:tcBorders>
              <w:left w:val="single" w:sz="4" w:space="0" w:color="auto"/>
              <w:right w:val="single" w:sz="4" w:space="0" w:color="auto"/>
            </w:tcBorders>
            <w:vAlign w:val="center"/>
          </w:tcPr>
          <w:p w:rsidR="00707FBB" w:rsidRDefault="00707FBB" w:rsidP="00247E21">
            <w:pPr>
              <w:numPr>
                <w:ilvl w:val="0"/>
                <w:numId w:val="39"/>
              </w:numPr>
              <w:spacing w:line="360" w:lineRule="auto"/>
              <w:rPr>
                <w:rFonts w:hint="eastAsia"/>
                <w:szCs w:val="21"/>
              </w:rPr>
            </w:pPr>
          </w:p>
        </w:tc>
        <w:tc>
          <w:tcPr>
            <w:tcW w:w="384" w:type="pct"/>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jc w:val="center"/>
              <w:rPr>
                <w:szCs w:val="21"/>
              </w:rPr>
            </w:pPr>
          </w:p>
        </w:tc>
        <w:tc>
          <w:tcPr>
            <w:tcW w:w="1175" w:type="pct"/>
            <w:gridSpan w:val="2"/>
            <w:tcBorders>
              <w:left w:val="single" w:sz="4" w:space="0" w:color="auto"/>
              <w:right w:val="single" w:sz="4" w:space="0" w:color="auto"/>
            </w:tcBorders>
            <w:shd w:val="clear" w:color="auto" w:fill="DAEEF3"/>
          </w:tcPr>
          <w:p w:rsidR="00707FBB" w:rsidRPr="00D91A57" w:rsidRDefault="00707FBB" w:rsidP="00247E21">
            <w:pPr>
              <w:spacing w:line="360" w:lineRule="auto"/>
              <w:rPr>
                <w:szCs w:val="21"/>
              </w:rPr>
            </w:pPr>
            <w:r w:rsidRPr="00D91A57">
              <w:rPr>
                <w:szCs w:val="21"/>
              </w:rPr>
              <w:t>视频二次电源主份</w:t>
            </w:r>
            <w:r w:rsidRPr="00D91A57">
              <w:rPr>
                <w:szCs w:val="21"/>
              </w:rPr>
              <w:t>+2VD</w:t>
            </w:r>
            <w:r w:rsidRPr="00D91A57">
              <w:rPr>
                <w:szCs w:val="21"/>
              </w:rPr>
              <w:t>电压</w:t>
            </w:r>
          </w:p>
        </w:tc>
        <w:tc>
          <w:tcPr>
            <w:tcW w:w="250" w:type="pct"/>
            <w:tcBorders>
              <w:left w:val="single" w:sz="4" w:space="0" w:color="auto"/>
              <w:right w:val="single" w:sz="4" w:space="0" w:color="auto"/>
            </w:tcBorders>
            <w:vAlign w:val="center"/>
          </w:tcPr>
          <w:p w:rsidR="00707FBB" w:rsidRPr="00D91A57" w:rsidRDefault="00707FBB" w:rsidP="00247E21">
            <w:pPr>
              <w:spacing w:line="360" w:lineRule="auto"/>
              <w:jc w:val="center"/>
              <w:rPr>
                <w:szCs w:val="21"/>
              </w:rPr>
            </w:pPr>
            <w:r>
              <w:rPr>
                <w:rFonts w:hint="eastAsia"/>
                <w:szCs w:val="21"/>
              </w:rPr>
              <w:t>1</w:t>
            </w:r>
          </w:p>
        </w:tc>
        <w:tc>
          <w:tcPr>
            <w:tcW w:w="548" w:type="pct"/>
            <w:tcBorders>
              <w:left w:val="single" w:sz="4" w:space="0" w:color="auto"/>
              <w:right w:val="single" w:sz="4" w:space="0" w:color="auto"/>
            </w:tcBorders>
            <w:vAlign w:val="center"/>
          </w:tcPr>
          <w:p w:rsidR="00707FBB" w:rsidRPr="00D91A57" w:rsidRDefault="00707FBB" w:rsidP="00247E21">
            <w:pPr>
              <w:spacing w:line="360" w:lineRule="auto"/>
              <w:rPr>
                <w:szCs w:val="21"/>
              </w:rPr>
            </w:pPr>
            <w:r w:rsidRPr="00D91A57">
              <w:rPr>
                <w:szCs w:val="21"/>
              </w:rPr>
              <w:t>00H~FFH</w:t>
            </w:r>
          </w:p>
        </w:tc>
        <w:tc>
          <w:tcPr>
            <w:tcW w:w="2000" w:type="pct"/>
            <w:gridSpan w:val="2"/>
            <w:tcBorders>
              <w:left w:val="single" w:sz="4" w:space="0" w:color="auto"/>
              <w:right w:val="single" w:sz="4" w:space="0" w:color="auto"/>
            </w:tcBorders>
            <w:vAlign w:val="center"/>
          </w:tcPr>
          <w:p w:rsidR="00707FBB" w:rsidRPr="00D91A57" w:rsidRDefault="00707FBB" w:rsidP="00247E21">
            <w:pPr>
              <w:spacing w:line="360" w:lineRule="auto"/>
              <w:jc w:val="left"/>
              <w:rPr>
                <w:szCs w:val="21"/>
              </w:rPr>
            </w:pPr>
            <w:r w:rsidRPr="00D91A57">
              <w:rPr>
                <w:szCs w:val="21"/>
              </w:rPr>
              <w:t>对视频二次电源单元主份</w:t>
            </w:r>
            <w:r w:rsidRPr="00D91A57">
              <w:rPr>
                <w:szCs w:val="21"/>
              </w:rPr>
              <w:t>+2VD</w:t>
            </w:r>
            <w:r w:rsidRPr="00D91A57">
              <w:rPr>
                <w:szCs w:val="21"/>
              </w:rPr>
              <w:t>电压的模拟量采集</w:t>
            </w:r>
          </w:p>
        </w:tc>
        <w:tc>
          <w:tcPr>
            <w:tcW w:w="409" w:type="pct"/>
            <w:tcBorders>
              <w:top w:val="single" w:sz="4" w:space="0" w:color="auto"/>
              <w:left w:val="single" w:sz="4" w:space="0" w:color="auto"/>
              <w:bottom w:val="single" w:sz="4" w:space="0" w:color="auto"/>
              <w:right w:val="single" w:sz="4" w:space="0" w:color="auto"/>
            </w:tcBorders>
          </w:tcPr>
          <w:p w:rsidR="00707FBB" w:rsidRPr="00A63891" w:rsidRDefault="00707FBB" w:rsidP="00247E21">
            <w:pPr>
              <w:numPr>
                <w:ilvl w:val="0"/>
                <w:numId w:val="43"/>
              </w:numPr>
              <w:spacing w:line="360" w:lineRule="auto"/>
              <w:jc w:val="center"/>
              <w:rPr>
                <w:rFonts w:hint="eastAsia"/>
                <w:b/>
                <w:szCs w:val="21"/>
              </w:rPr>
            </w:pPr>
          </w:p>
        </w:tc>
      </w:tr>
      <w:tr w:rsidR="00707FBB" w:rsidRPr="00F37157" w:rsidTr="00247E21">
        <w:trPr>
          <w:trHeight w:val="157"/>
          <w:tblHeader/>
          <w:jc w:val="center"/>
        </w:trPr>
        <w:tc>
          <w:tcPr>
            <w:tcW w:w="233" w:type="pct"/>
            <w:tcBorders>
              <w:left w:val="single" w:sz="4" w:space="0" w:color="auto"/>
              <w:right w:val="single" w:sz="4" w:space="0" w:color="auto"/>
            </w:tcBorders>
            <w:vAlign w:val="center"/>
          </w:tcPr>
          <w:p w:rsidR="00707FBB" w:rsidRDefault="00707FBB" w:rsidP="00247E21">
            <w:pPr>
              <w:numPr>
                <w:ilvl w:val="0"/>
                <w:numId w:val="39"/>
              </w:numPr>
              <w:spacing w:line="360" w:lineRule="auto"/>
              <w:rPr>
                <w:rFonts w:hint="eastAsia"/>
                <w:szCs w:val="21"/>
              </w:rPr>
            </w:pPr>
          </w:p>
        </w:tc>
        <w:tc>
          <w:tcPr>
            <w:tcW w:w="384" w:type="pct"/>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jc w:val="center"/>
              <w:rPr>
                <w:szCs w:val="21"/>
              </w:rPr>
            </w:pPr>
          </w:p>
        </w:tc>
        <w:tc>
          <w:tcPr>
            <w:tcW w:w="1175" w:type="pct"/>
            <w:gridSpan w:val="2"/>
            <w:tcBorders>
              <w:left w:val="single" w:sz="4" w:space="0" w:color="auto"/>
              <w:right w:val="single" w:sz="4" w:space="0" w:color="auto"/>
            </w:tcBorders>
            <w:shd w:val="clear" w:color="auto" w:fill="DAEEF3"/>
          </w:tcPr>
          <w:p w:rsidR="00707FBB" w:rsidRPr="00D91A57" w:rsidRDefault="00707FBB" w:rsidP="00247E21">
            <w:pPr>
              <w:spacing w:line="360" w:lineRule="auto"/>
              <w:rPr>
                <w:szCs w:val="21"/>
              </w:rPr>
            </w:pPr>
            <w:r w:rsidRPr="00D91A57">
              <w:rPr>
                <w:szCs w:val="21"/>
              </w:rPr>
              <w:t>视频二次电源备份</w:t>
            </w:r>
            <w:r w:rsidRPr="00D91A57">
              <w:rPr>
                <w:szCs w:val="21"/>
              </w:rPr>
              <w:t>-5V</w:t>
            </w:r>
            <w:r w:rsidRPr="00D91A57">
              <w:rPr>
                <w:szCs w:val="21"/>
              </w:rPr>
              <w:t>电压</w:t>
            </w:r>
          </w:p>
        </w:tc>
        <w:tc>
          <w:tcPr>
            <w:tcW w:w="250" w:type="pct"/>
            <w:tcBorders>
              <w:left w:val="single" w:sz="4" w:space="0" w:color="auto"/>
              <w:right w:val="single" w:sz="4" w:space="0" w:color="auto"/>
            </w:tcBorders>
            <w:vAlign w:val="center"/>
          </w:tcPr>
          <w:p w:rsidR="00707FBB" w:rsidRPr="00D91A57" w:rsidRDefault="00707FBB" w:rsidP="00247E21">
            <w:pPr>
              <w:spacing w:line="360" w:lineRule="auto"/>
              <w:jc w:val="center"/>
              <w:rPr>
                <w:szCs w:val="21"/>
              </w:rPr>
            </w:pPr>
            <w:r>
              <w:rPr>
                <w:rFonts w:hint="eastAsia"/>
                <w:szCs w:val="21"/>
              </w:rPr>
              <w:t>1</w:t>
            </w:r>
          </w:p>
        </w:tc>
        <w:tc>
          <w:tcPr>
            <w:tcW w:w="548" w:type="pct"/>
            <w:tcBorders>
              <w:left w:val="single" w:sz="4" w:space="0" w:color="auto"/>
              <w:right w:val="single" w:sz="4" w:space="0" w:color="auto"/>
            </w:tcBorders>
            <w:vAlign w:val="center"/>
          </w:tcPr>
          <w:p w:rsidR="00707FBB" w:rsidRPr="00D91A57" w:rsidRDefault="00707FBB" w:rsidP="00247E21">
            <w:pPr>
              <w:spacing w:line="360" w:lineRule="auto"/>
              <w:rPr>
                <w:szCs w:val="21"/>
              </w:rPr>
            </w:pPr>
            <w:r w:rsidRPr="00D91A57">
              <w:rPr>
                <w:szCs w:val="21"/>
              </w:rPr>
              <w:t>00H~FFH</w:t>
            </w:r>
          </w:p>
        </w:tc>
        <w:tc>
          <w:tcPr>
            <w:tcW w:w="2000" w:type="pct"/>
            <w:gridSpan w:val="2"/>
            <w:tcBorders>
              <w:left w:val="single" w:sz="4" w:space="0" w:color="auto"/>
              <w:right w:val="single" w:sz="4" w:space="0" w:color="auto"/>
            </w:tcBorders>
            <w:vAlign w:val="center"/>
          </w:tcPr>
          <w:p w:rsidR="00707FBB" w:rsidRPr="00D91A57" w:rsidRDefault="00707FBB" w:rsidP="00247E21">
            <w:pPr>
              <w:spacing w:line="360" w:lineRule="auto"/>
              <w:jc w:val="left"/>
              <w:rPr>
                <w:szCs w:val="21"/>
              </w:rPr>
            </w:pPr>
            <w:r w:rsidRPr="00D91A57">
              <w:rPr>
                <w:szCs w:val="21"/>
              </w:rPr>
              <w:t>对视频二次电源单元备份</w:t>
            </w:r>
            <w:r w:rsidRPr="00D91A57">
              <w:rPr>
                <w:szCs w:val="21"/>
              </w:rPr>
              <w:t>-5V</w:t>
            </w:r>
            <w:r w:rsidRPr="00D91A57">
              <w:rPr>
                <w:szCs w:val="21"/>
              </w:rPr>
              <w:t>电压的模拟量采集</w:t>
            </w:r>
          </w:p>
        </w:tc>
        <w:tc>
          <w:tcPr>
            <w:tcW w:w="409" w:type="pct"/>
            <w:tcBorders>
              <w:top w:val="single" w:sz="4" w:space="0" w:color="auto"/>
              <w:left w:val="single" w:sz="4" w:space="0" w:color="auto"/>
              <w:bottom w:val="single" w:sz="4" w:space="0" w:color="auto"/>
              <w:right w:val="single" w:sz="4" w:space="0" w:color="auto"/>
            </w:tcBorders>
          </w:tcPr>
          <w:p w:rsidR="00707FBB" w:rsidRPr="00A63891" w:rsidRDefault="00707FBB" w:rsidP="00247E21">
            <w:pPr>
              <w:numPr>
                <w:ilvl w:val="0"/>
                <w:numId w:val="43"/>
              </w:numPr>
              <w:spacing w:line="360" w:lineRule="auto"/>
              <w:jc w:val="center"/>
              <w:rPr>
                <w:rFonts w:hint="eastAsia"/>
                <w:b/>
                <w:szCs w:val="21"/>
              </w:rPr>
            </w:pPr>
          </w:p>
        </w:tc>
      </w:tr>
      <w:tr w:rsidR="00707FBB" w:rsidRPr="00F37157" w:rsidTr="00247E21">
        <w:trPr>
          <w:trHeight w:val="157"/>
          <w:tblHeader/>
          <w:jc w:val="center"/>
        </w:trPr>
        <w:tc>
          <w:tcPr>
            <w:tcW w:w="233" w:type="pct"/>
            <w:tcBorders>
              <w:left w:val="single" w:sz="4" w:space="0" w:color="auto"/>
              <w:right w:val="single" w:sz="4" w:space="0" w:color="auto"/>
            </w:tcBorders>
            <w:vAlign w:val="center"/>
          </w:tcPr>
          <w:p w:rsidR="00707FBB" w:rsidRDefault="00707FBB" w:rsidP="00247E21">
            <w:pPr>
              <w:numPr>
                <w:ilvl w:val="0"/>
                <w:numId w:val="39"/>
              </w:numPr>
              <w:spacing w:line="360" w:lineRule="auto"/>
              <w:rPr>
                <w:rFonts w:hint="eastAsia"/>
                <w:szCs w:val="21"/>
              </w:rPr>
            </w:pPr>
          </w:p>
        </w:tc>
        <w:tc>
          <w:tcPr>
            <w:tcW w:w="384" w:type="pct"/>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jc w:val="center"/>
              <w:rPr>
                <w:szCs w:val="21"/>
              </w:rPr>
            </w:pPr>
          </w:p>
        </w:tc>
        <w:tc>
          <w:tcPr>
            <w:tcW w:w="1175" w:type="pct"/>
            <w:gridSpan w:val="2"/>
            <w:tcBorders>
              <w:left w:val="single" w:sz="4" w:space="0" w:color="auto"/>
              <w:right w:val="single" w:sz="4" w:space="0" w:color="auto"/>
            </w:tcBorders>
            <w:shd w:val="clear" w:color="auto" w:fill="DAEEF3"/>
          </w:tcPr>
          <w:p w:rsidR="00707FBB" w:rsidRPr="00D91A57" w:rsidRDefault="00707FBB" w:rsidP="00247E21">
            <w:pPr>
              <w:spacing w:line="360" w:lineRule="auto"/>
              <w:rPr>
                <w:szCs w:val="21"/>
              </w:rPr>
            </w:pPr>
            <w:r w:rsidRPr="00D91A57">
              <w:rPr>
                <w:szCs w:val="21"/>
              </w:rPr>
              <w:t>视频二次电源备份</w:t>
            </w:r>
            <w:r w:rsidRPr="00D91A57">
              <w:rPr>
                <w:szCs w:val="21"/>
              </w:rPr>
              <w:t>+18V</w:t>
            </w:r>
            <w:r w:rsidRPr="00D91A57">
              <w:rPr>
                <w:szCs w:val="21"/>
              </w:rPr>
              <w:t>电压</w:t>
            </w:r>
          </w:p>
        </w:tc>
        <w:tc>
          <w:tcPr>
            <w:tcW w:w="250" w:type="pct"/>
            <w:tcBorders>
              <w:left w:val="single" w:sz="4" w:space="0" w:color="auto"/>
              <w:right w:val="single" w:sz="4" w:space="0" w:color="auto"/>
            </w:tcBorders>
            <w:vAlign w:val="center"/>
          </w:tcPr>
          <w:p w:rsidR="00707FBB" w:rsidRPr="00D91A57" w:rsidRDefault="00707FBB" w:rsidP="00247E21">
            <w:pPr>
              <w:spacing w:line="360" w:lineRule="auto"/>
              <w:jc w:val="center"/>
              <w:rPr>
                <w:szCs w:val="21"/>
              </w:rPr>
            </w:pPr>
            <w:r>
              <w:rPr>
                <w:rFonts w:hint="eastAsia"/>
                <w:szCs w:val="21"/>
              </w:rPr>
              <w:t>1</w:t>
            </w:r>
          </w:p>
        </w:tc>
        <w:tc>
          <w:tcPr>
            <w:tcW w:w="548" w:type="pct"/>
            <w:tcBorders>
              <w:left w:val="single" w:sz="4" w:space="0" w:color="auto"/>
              <w:right w:val="single" w:sz="4" w:space="0" w:color="auto"/>
            </w:tcBorders>
            <w:vAlign w:val="center"/>
          </w:tcPr>
          <w:p w:rsidR="00707FBB" w:rsidRPr="00D91A57" w:rsidRDefault="00707FBB" w:rsidP="00247E21">
            <w:pPr>
              <w:spacing w:line="360" w:lineRule="auto"/>
              <w:rPr>
                <w:szCs w:val="21"/>
              </w:rPr>
            </w:pPr>
            <w:r w:rsidRPr="00D91A57">
              <w:rPr>
                <w:szCs w:val="21"/>
              </w:rPr>
              <w:t>00H~FFH</w:t>
            </w:r>
          </w:p>
        </w:tc>
        <w:tc>
          <w:tcPr>
            <w:tcW w:w="2000" w:type="pct"/>
            <w:gridSpan w:val="2"/>
            <w:tcBorders>
              <w:left w:val="single" w:sz="4" w:space="0" w:color="auto"/>
              <w:right w:val="single" w:sz="4" w:space="0" w:color="auto"/>
            </w:tcBorders>
            <w:vAlign w:val="center"/>
          </w:tcPr>
          <w:p w:rsidR="00707FBB" w:rsidRPr="00D91A57" w:rsidRDefault="00707FBB" w:rsidP="00247E21">
            <w:pPr>
              <w:spacing w:line="360" w:lineRule="auto"/>
              <w:jc w:val="left"/>
              <w:rPr>
                <w:szCs w:val="21"/>
              </w:rPr>
            </w:pPr>
            <w:r w:rsidRPr="00D91A57">
              <w:rPr>
                <w:szCs w:val="21"/>
              </w:rPr>
              <w:t>对视频二次电源单元备份</w:t>
            </w:r>
            <w:r w:rsidRPr="00D91A57">
              <w:rPr>
                <w:szCs w:val="21"/>
              </w:rPr>
              <w:t>+18V</w:t>
            </w:r>
            <w:r w:rsidRPr="00D91A57">
              <w:rPr>
                <w:szCs w:val="21"/>
              </w:rPr>
              <w:t>电压的模拟量采集</w:t>
            </w:r>
          </w:p>
        </w:tc>
        <w:tc>
          <w:tcPr>
            <w:tcW w:w="409" w:type="pct"/>
            <w:tcBorders>
              <w:top w:val="single" w:sz="4" w:space="0" w:color="auto"/>
              <w:left w:val="single" w:sz="4" w:space="0" w:color="auto"/>
              <w:bottom w:val="single" w:sz="4" w:space="0" w:color="auto"/>
              <w:right w:val="single" w:sz="4" w:space="0" w:color="auto"/>
            </w:tcBorders>
          </w:tcPr>
          <w:p w:rsidR="00707FBB" w:rsidRPr="00A63891" w:rsidRDefault="00707FBB" w:rsidP="00247E21">
            <w:pPr>
              <w:numPr>
                <w:ilvl w:val="0"/>
                <w:numId w:val="43"/>
              </w:numPr>
              <w:spacing w:line="360" w:lineRule="auto"/>
              <w:jc w:val="center"/>
              <w:rPr>
                <w:rFonts w:hint="eastAsia"/>
                <w:b/>
                <w:szCs w:val="21"/>
              </w:rPr>
            </w:pPr>
          </w:p>
        </w:tc>
      </w:tr>
      <w:tr w:rsidR="00707FBB" w:rsidRPr="00F37157" w:rsidTr="00247E21">
        <w:trPr>
          <w:trHeight w:val="157"/>
          <w:tblHeader/>
          <w:jc w:val="center"/>
        </w:trPr>
        <w:tc>
          <w:tcPr>
            <w:tcW w:w="233" w:type="pct"/>
            <w:tcBorders>
              <w:left w:val="single" w:sz="4" w:space="0" w:color="auto"/>
              <w:right w:val="single" w:sz="4" w:space="0" w:color="auto"/>
            </w:tcBorders>
            <w:vAlign w:val="center"/>
          </w:tcPr>
          <w:p w:rsidR="00707FBB" w:rsidRDefault="00707FBB" w:rsidP="00247E21">
            <w:pPr>
              <w:numPr>
                <w:ilvl w:val="0"/>
                <w:numId w:val="39"/>
              </w:numPr>
              <w:spacing w:line="360" w:lineRule="auto"/>
              <w:rPr>
                <w:rFonts w:hint="eastAsia"/>
                <w:szCs w:val="21"/>
              </w:rPr>
            </w:pPr>
          </w:p>
        </w:tc>
        <w:tc>
          <w:tcPr>
            <w:tcW w:w="384" w:type="pct"/>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jc w:val="center"/>
              <w:rPr>
                <w:szCs w:val="21"/>
              </w:rPr>
            </w:pPr>
          </w:p>
        </w:tc>
        <w:tc>
          <w:tcPr>
            <w:tcW w:w="1175" w:type="pct"/>
            <w:gridSpan w:val="2"/>
            <w:tcBorders>
              <w:left w:val="single" w:sz="4" w:space="0" w:color="auto"/>
              <w:right w:val="single" w:sz="4" w:space="0" w:color="auto"/>
            </w:tcBorders>
            <w:shd w:val="clear" w:color="auto" w:fill="DAEEF3"/>
          </w:tcPr>
          <w:p w:rsidR="00707FBB" w:rsidRPr="00D91A57" w:rsidRDefault="00707FBB" w:rsidP="00247E21">
            <w:pPr>
              <w:spacing w:line="360" w:lineRule="auto"/>
              <w:rPr>
                <w:szCs w:val="21"/>
              </w:rPr>
            </w:pPr>
            <w:r w:rsidRPr="00D91A57">
              <w:rPr>
                <w:szCs w:val="21"/>
              </w:rPr>
              <w:t>视频二次电源备份</w:t>
            </w:r>
            <w:r w:rsidRPr="00D91A57">
              <w:rPr>
                <w:szCs w:val="21"/>
              </w:rPr>
              <w:t>+6V</w:t>
            </w:r>
            <w:r w:rsidRPr="00D91A57">
              <w:rPr>
                <w:szCs w:val="21"/>
              </w:rPr>
              <w:t>电压</w:t>
            </w:r>
          </w:p>
        </w:tc>
        <w:tc>
          <w:tcPr>
            <w:tcW w:w="250" w:type="pct"/>
            <w:tcBorders>
              <w:left w:val="single" w:sz="4" w:space="0" w:color="auto"/>
              <w:right w:val="single" w:sz="4" w:space="0" w:color="auto"/>
            </w:tcBorders>
            <w:vAlign w:val="center"/>
          </w:tcPr>
          <w:p w:rsidR="00707FBB" w:rsidRPr="00D91A57" w:rsidRDefault="00707FBB" w:rsidP="00247E21">
            <w:pPr>
              <w:spacing w:line="360" w:lineRule="auto"/>
              <w:jc w:val="center"/>
              <w:rPr>
                <w:szCs w:val="21"/>
              </w:rPr>
            </w:pPr>
            <w:r>
              <w:rPr>
                <w:rFonts w:hint="eastAsia"/>
                <w:szCs w:val="21"/>
              </w:rPr>
              <w:t>1</w:t>
            </w:r>
          </w:p>
        </w:tc>
        <w:tc>
          <w:tcPr>
            <w:tcW w:w="548" w:type="pct"/>
            <w:tcBorders>
              <w:left w:val="single" w:sz="4" w:space="0" w:color="auto"/>
              <w:right w:val="single" w:sz="4" w:space="0" w:color="auto"/>
            </w:tcBorders>
            <w:vAlign w:val="center"/>
          </w:tcPr>
          <w:p w:rsidR="00707FBB" w:rsidRPr="00D91A57" w:rsidRDefault="00707FBB" w:rsidP="00247E21">
            <w:pPr>
              <w:spacing w:line="360" w:lineRule="auto"/>
              <w:rPr>
                <w:szCs w:val="21"/>
              </w:rPr>
            </w:pPr>
            <w:r w:rsidRPr="00D91A57">
              <w:rPr>
                <w:szCs w:val="21"/>
              </w:rPr>
              <w:t>00H~FFH</w:t>
            </w:r>
          </w:p>
        </w:tc>
        <w:tc>
          <w:tcPr>
            <w:tcW w:w="2000" w:type="pct"/>
            <w:gridSpan w:val="2"/>
            <w:tcBorders>
              <w:left w:val="single" w:sz="4" w:space="0" w:color="auto"/>
              <w:right w:val="single" w:sz="4" w:space="0" w:color="auto"/>
            </w:tcBorders>
            <w:vAlign w:val="center"/>
          </w:tcPr>
          <w:p w:rsidR="00707FBB" w:rsidRPr="00D91A57" w:rsidRDefault="00707FBB" w:rsidP="00247E21">
            <w:pPr>
              <w:spacing w:line="360" w:lineRule="auto"/>
              <w:jc w:val="left"/>
              <w:rPr>
                <w:szCs w:val="21"/>
              </w:rPr>
            </w:pPr>
            <w:r w:rsidRPr="00D91A57">
              <w:rPr>
                <w:szCs w:val="21"/>
              </w:rPr>
              <w:t>对视频二次电源单元备份</w:t>
            </w:r>
            <w:r w:rsidRPr="00D91A57">
              <w:rPr>
                <w:szCs w:val="21"/>
              </w:rPr>
              <w:t>+6V</w:t>
            </w:r>
            <w:r w:rsidRPr="00D91A57">
              <w:rPr>
                <w:szCs w:val="21"/>
              </w:rPr>
              <w:t>电压的模拟量采集</w:t>
            </w:r>
          </w:p>
        </w:tc>
        <w:tc>
          <w:tcPr>
            <w:tcW w:w="409" w:type="pct"/>
            <w:tcBorders>
              <w:top w:val="single" w:sz="4" w:space="0" w:color="auto"/>
              <w:left w:val="single" w:sz="4" w:space="0" w:color="auto"/>
              <w:bottom w:val="single" w:sz="4" w:space="0" w:color="auto"/>
              <w:right w:val="single" w:sz="4" w:space="0" w:color="auto"/>
            </w:tcBorders>
          </w:tcPr>
          <w:p w:rsidR="00707FBB" w:rsidRPr="00A63891" w:rsidRDefault="00707FBB" w:rsidP="00247E21">
            <w:pPr>
              <w:numPr>
                <w:ilvl w:val="0"/>
                <w:numId w:val="43"/>
              </w:numPr>
              <w:spacing w:line="360" w:lineRule="auto"/>
              <w:jc w:val="center"/>
              <w:rPr>
                <w:rFonts w:hint="eastAsia"/>
                <w:b/>
                <w:szCs w:val="21"/>
              </w:rPr>
            </w:pPr>
          </w:p>
        </w:tc>
      </w:tr>
      <w:tr w:rsidR="00707FBB" w:rsidRPr="00F37157" w:rsidTr="00247E21">
        <w:trPr>
          <w:trHeight w:val="157"/>
          <w:tblHeader/>
          <w:jc w:val="center"/>
        </w:trPr>
        <w:tc>
          <w:tcPr>
            <w:tcW w:w="233" w:type="pct"/>
            <w:tcBorders>
              <w:left w:val="single" w:sz="4" w:space="0" w:color="auto"/>
              <w:right w:val="single" w:sz="4" w:space="0" w:color="auto"/>
            </w:tcBorders>
            <w:vAlign w:val="center"/>
          </w:tcPr>
          <w:p w:rsidR="00707FBB" w:rsidRDefault="00707FBB" w:rsidP="00247E21">
            <w:pPr>
              <w:numPr>
                <w:ilvl w:val="0"/>
                <w:numId w:val="39"/>
              </w:numPr>
              <w:spacing w:line="360" w:lineRule="auto"/>
              <w:rPr>
                <w:rFonts w:hint="eastAsia"/>
                <w:szCs w:val="21"/>
              </w:rPr>
            </w:pPr>
          </w:p>
        </w:tc>
        <w:tc>
          <w:tcPr>
            <w:tcW w:w="384" w:type="pct"/>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jc w:val="center"/>
              <w:rPr>
                <w:szCs w:val="21"/>
              </w:rPr>
            </w:pPr>
          </w:p>
        </w:tc>
        <w:tc>
          <w:tcPr>
            <w:tcW w:w="1175" w:type="pct"/>
            <w:gridSpan w:val="2"/>
            <w:tcBorders>
              <w:left w:val="single" w:sz="4" w:space="0" w:color="auto"/>
              <w:right w:val="single" w:sz="4" w:space="0" w:color="auto"/>
            </w:tcBorders>
            <w:shd w:val="clear" w:color="auto" w:fill="DAEEF3"/>
          </w:tcPr>
          <w:p w:rsidR="00707FBB" w:rsidRPr="00D91A57" w:rsidRDefault="00707FBB" w:rsidP="00247E21">
            <w:pPr>
              <w:spacing w:line="360" w:lineRule="auto"/>
              <w:rPr>
                <w:szCs w:val="21"/>
              </w:rPr>
            </w:pPr>
            <w:r w:rsidRPr="00D91A57">
              <w:rPr>
                <w:szCs w:val="21"/>
              </w:rPr>
              <w:t>视频二次电源备份</w:t>
            </w:r>
            <w:r w:rsidRPr="00D91A57">
              <w:rPr>
                <w:szCs w:val="21"/>
              </w:rPr>
              <w:t>-6V</w:t>
            </w:r>
            <w:r w:rsidRPr="00D91A57">
              <w:rPr>
                <w:szCs w:val="21"/>
              </w:rPr>
              <w:t>电压</w:t>
            </w:r>
          </w:p>
        </w:tc>
        <w:tc>
          <w:tcPr>
            <w:tcW w:w="250" w:type="pct"/>
            <w:tcBorders>
              <w:left w:val="single" w:sz="4" w:space="0" w:color="auto"/>
              <w:right w:val="single" w:sz="4" w:space="0" w:color="auto"/>
            </w:tcBorders>
            <w:vAlign w:val="center"/>
          </w:tcPr>
          <w:p w:rsidR="00707FBB" w:rsidRPr="00D91A57" w:rsidRDefault="00707FBB" w:rsidP="00247E21">
            <w:pPr>
              <w:spacing w:line="360" w:lineRule="auto"/>
              <w:jc w:val="center"/>
              <w:rPr>
                <w:szCs w:val="21"/>
              </w:rPr>
            </w:pPr>
            <w:r>
              <w:rPr>
                <w:rFonts w:hint="eastAsia"/>
                <w:szCs w:val="21"/>
              </w:rPr>
              <w:t>1</w:t>
            </w:r>
          </w:p>
        </w:tc>
        <w:tc>
          <w:tcPr>
            <w:tcW w:w="548" w:type="pct"/>
            <w:tcBorders>
              <w:left w:val="single" w:sz="4" w:space="0" w:color="auto"/>
              <w:right w:val="single" w:sz="4" w:space="0" w:color="auto"/>
            </w:tcBorders>
            <w:vAlign w:val="center"/>
          </w:tcPr>
          <w:p w:rsidR="00707FBB" w:rsidRPr="00D91A57" w:rsidRDefault="00707FBB" w:rsidP="00247E21">
            <w:pPr>
              <w:spacing w:line="360" w:lineRule="auto"/>
              <w:rPr>
                <w:szCs w:val="21"/>
              </w:rPr>
            </w:pPr>
            <w:r w:rsidRPr="00D91A57">
              <w:rPr>
                <w:szCs w:val="21"/>
              </w:rPr>
              <w:t>00H~FFH</w:t>
            </w:r>
          </w:p>
        </w:tc>
        <w:tc>
          <w:tcPr>
            <w:tcW w:w="2000" w:type="pct"/>
            <w:gridSpan w:val="2"/>
            <w:tcBorders>
              <w:left w:val="single" w:sz="4" w:space="0" w:color="auto"/>
              <w:right w:val="single" w:sz="4" w:space="0" w:color="auto"/>
            </w:tcBorders>
            <w:vAlign w:val="center"/>
          </w:tcPr>
          <w:p w:rsidR="00707FBB" w:rsidRPr="00D91A57" w:rsidRDefault="00707FBB" w:rsidP="00247E21">
            <w:pPr>
              <w:spacing w:line="360" w:lineRule="auto"/>
              <w:jc w:val="left"/>
              <w:rPr>
                <w:szCs w:val="21"/>
              </w:rPr>
            </w:pPr>
            <w:r w:rsidRPr="00D91A57">
              <w:rPr>
                <w:szCs w:val="21"/>
              </w:rPr>
              <w:t>对视频二次电源单元备份</w:t>
            </w:r>
            <w:r w:rsidRPr="00D91A57">
              <w:rPr>
                <w:szCs w:val="21"/>
              </w:rPr>
              <w:t>-6V</w:t>
            </w:r>
            <w:r w:rsidRPr="00D91A57">
              <w:rPr>
                <w:szCs w:val="21"/>
              </w:rPr>
              <w:t>电压的模拟量采集</w:t>
            </w:r>
          </w:p>
        </w:tc>
        <w:tc>
          <w:tcPr>
            <w:tcW w:w="409" w:type="pct"/>
            <w:tcBorders>
              <w:top w:val="single" w:sz="4" w:space="0" w:color="auto"/>
              <w:left w:val="single" w:sz="4" w:space="0" w:color="auto"/>
              <w:bottom w:val="single" w:sz="4" w:space="0" w:color="auto"/>
              <w:right w:val="single" w:sz="4" w:space="0" w:color="auto"/>
            </w:tcBorders>
          </w:tcPr>
          <w:p w:rsidR="00707FBB" w:rsidRPr="00A63891" w:rsidRDefault="00707FBB" w:rsidP="00247E21">
            <w:pPr>
              <w:numPr>
                <w:ilvl w:val="0"/>
                <w:numId w:val="43"/>
              </w:numPr>
              <w:spacing w:line="360" w:lineRule="auto"/>
              <w:jc w:val="center"/>
              <w:rPr>
                <w:rFonts w:hint="eastAsia"/>
                <w:b/>
                <w:szCs w:val="21"/>
              </w:rPr>
            </w:pPr>
          </w:p>
        </w:tc>
      </w:tr>
      <w:tr w:rsidR="00707FBB" w:rsidRPr="00F37157" w:rsidTr="00247E21">
        <w:trPr>
          <w:trHeight w:val="157"/>
          <w:tblHeader/>
          <w:jc w:val="center"/>
        </w:trPr>
        <w:tc>
          <w:tcPr>
            <w:tcW w:w="233" w:type="pct"/>
            <w:tcBorders>
              <w:left w:val="single" w:sz="4" w:space="0" w:color="auto"/>
              <w:right w:val="single" w:sz="4" w:space="0" w:color="auto"/>
            </w:tcBorders>
            <w:vAlign w:val="center"/>
          </w:tcPr>
          <w:p w:rsidR="00707FBB" w:rsidRDefault="00707FBB" w:rsidP="00247E21">
            <w:pPr>
              <w:numPr>
                <w:ilvl w:val="0"/>
                <w:numId w:val="39"/>
              </w:numPr>
              <w:spacing w:line="360" w:lineRule="auto"/>
              <w:rPr>
                <w:rFonts w:hint="eastAsia"/>
                <w:szCs w:val="21"/>
              </w:rPr>
            </w:pPr>
          </w:p>
        </w:tc>
        <w:tc>
          <w:tcPr>
            <w:tcW w:w="384" w:type="pct"/>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jc w:val="center"/>
              <w:rPr>
                <w:szCs w:val="21"/>
              </w:rPr>
            </w:pPr>
          </w:p>
        </w:tc>
        <w:tc>
          <w:tcPr>
            <w:tcW w:w="1175" w:type="pct"/>
            <w:gridSpan w:val="2"/>
            <w:tcBorders>
              <w:left w:val="single" w:sz="4" w:space="0" w:color="auto"/>
              <w:right w:val="single" w:sz="4" w:space="0" w:color="auto"/>
            </w:tcBorders>
            <w:shd w:val="clear" w:color="auto" w:fill="DAEEF3"/>
          </w:tcPr>
          <w:p w:rsidR="00707FBB" w:rsidRPr="00D91A57" w:rsidRDefault="00707FBB" w:rsidP="00247E21">
            <w:pPr>
              <w:spacing w:line="360" w:lineRule="auto"/>
              <w:rPr>
                <w:szCs w:val="21"/>
              </w:rPr>
            </w:pPr>
            <w:r w:rsidRPr="00D91A57">
              <w:rPr>
                <w:szCs w:val="21"/>
              </w:rPr>
              <w:t>视频二次电源备份</w:t>
            </w:r>
            <w:r w:rsidRPr="00D91A57">
              <w:rPr>
                <w:szCs w:val="21"/>
              </w:rPr>
              <w:t>+13V</w:t>
            </w:r>
            <w:r w:rsidRPr="00D91A57">
              <w:rPr>
                <w:szCs w:val="21"/>
              </w:rPr>
              <w:t>电压</w:t>
            </w:r>
          </w:p>
        </w:tc>
        <w:tc>
          <w:tcPr>
            <w:tcW w:w="250" w:type="pct"/>
            <w:tcBorders>
              <w:left w:val="single" w:sz="4" w:space="0" w:color="auto"/>
              <w:right w:val="single" w:sz="4" w:space="0" w:color="auto"/>
            </w:tcBorders>
            <w:vAlign w:val="center"/>
          </w:tcPr>
          <w:p w:rsidR="00707FBB" w:rsidRPr="00D91A57" w:rsidRDefault="00707FBB" w:rsidP="00247E21">
            <w:pPr>
              <w:spacing w:line="360" w:lineRule="auto"/>
              <w:jc w:val="center"/>
              <w:rPr>
                <w:szCs w:val="21"/>
              </w:rPr>
            </w:pPr>
            <w:r>
              <w:rPr>
                <w:rFonts w:hint="eastAsia"/>
                <w:szCs w:val="21"/>
              </w:rPr>
              <w:t>1</w:t>
            </w:r>
          </w:p>
        </w:tc>
        <w:tc>
          <w:tcPr>
            <w:tcW w:w="548" w:type="pct"/>
            <w:tcBorders>
              <w:left w:val="single" w:sz="4" w:space="0" w:color="auto"/>
              <w:right w:val="single" w:sz="4" w:space="0" w:color="auto"/>
            </w:tcBorders>
            <w:vAlign w:val="center"/>
          </w:tcPr>
          <w:p w:rsidR="00707FBB" w:rsidRPr="00D91A57" w:rsidRDefault="00707FBB" w:rsidP="00247E21">
            <w:pPr>
              <w:spacing w:line="360" w:lineRule="auto"/>
              <w:rPr>
                <w:szCs w:val="21"/>
              </w:rPr>
            </w:pPr>
            <w:r w:rsidRPr="00D91A57">
              <w:rPr>
                <w:szCs w:val="21"/>
              </w:rPr>
              <w:t>00H~FFH</w:t>
            </w:r>
          </w:p>
        </w:tc>
        <w:tc>
          <w:tcPr>
            <w:tcW w:w="2000" w:type="pct"/>
            <w:gridSpan w:val="2"/>
            <w:tcBorders>
              <w:left w:val="single" w:sz="4" w:space="0" w:color="auto"/>
              <w:right w:val="single" w:sz="4" w:space="0" w:color="auto"/>
            </w:tcBorders>
            <w:vAlign w:val="center"/>
          </w:tcPr>
          <w:p w:rsidR="00707FBB" w:rsidRPr="00D91A57" w:rsidRDefault="00707FBB" w:rsidP="00247E21">
            <w:pPr>
              <w:spacing w:line="360" w:lineRule="auto"/>
              <w:jc w:val="left"/>
              <w:rPr>
                <w:szCs w:val="21"/>
              </w:rPr>
            </w:pPr>
            <w:r w:rsidRPr="00D91A57">
              <w:rPr>
                <w:szCs w:val="21"/>
              </w:rPr>
              <w:t>对视频二次电源单元备份</w:t>
            </w:r>
            <w:r w:rsidRPr="00D91A57">
              <w:rPr>
                <w:szCs w:val="21"/>
              </w:rPr>
              <w:t>+13V</w:t>
            </w:r>
            <w:r w:rsidRPr="00D91A57">
              <w:rPr>
                <w:szCs w:val="21"/>
              </w:rPr>
              <w:t>电压的模拟量采集</w:t>
            </w:r>
          </w:p>
        </w:tc>
        <w:tc>
          <w:tcPr>
            <w:tcW w:w="409" w:type="pct"/>
            <w:tcBorders>
              <w:top w:val="single" w:sz="4" w:space="0" w:color="auto"/>
              <w:left w:val="single" w:sz="4" w:space="0" w:color="auto"/>
              <w:bottom w:val="single" w:sz="4" w:space="0" w:color="auto"/>
              <w:right w:val="single" w:sz="4" w:space="0" w:color="auto"/>
            </w:tcBorders>
          </w:tcPr>
          <w:p w:rsidR="00707FBB" w:rsidRPr="00A63891" w:rsidRDefault="00707FBB" w:rsidP="00247E21">
            <w:pPr>
              <w:numPr>
                <w:ilvl w:val="0"/>
                <w:numId w:val="43"/>
              </w:numPr>
              <w:spacing w:line="360" w:lineRule="auto"/>
              <w:jc w:val="center"/>
              <w:rPr>
                <w:rFonts w:hint="eastAsia"/>
                <w:b/>
                <w:szCs w:val="21"/>
              </w:rPr>
            </w:pPr>
          </w:p>
        </w:tc>
      </w:tr>
      <w:tr w:rsidR="00707FBB" w:rsidRPr="00F37157" w:rsidTr="00247E21">
        <w:trPr>
          <w:trHeight w:val="157"/>
          <w:tblHeader/>
          <w:jc w:val="center"/>
        </w:trPr>
        <w:tc>
          <w:tcPr>
            <w:tcW w:w="233" w:type="pct"/>
            <w:tcBorders>
              <w:left w:val="single" w:sz="4" w:space="0" w:color="auto"/>
              <w:right w:val="single" w:sz="4" w:space="0" w:color="auto"/>
            </w:tcBorders>
            <w:vAlign w:val="center"/>
          </w:tcPr>
          <w:p w:rsidR="00707FBB" w:rsidRDefault="00707FBB" w:rsidP="00247E21">
            <w:pPr>
              <w:numPr>
                <w:ilvl w:val="0"/>
                <w:numId w:val="39"/>
              </w:numPr>
              <w:spacing w:line="360" w:lineRule="auto"/>
              <w:rPr>
                <w:rFonts w:hint="eastAsia"/>
                <w:szCs w:val="21"/>
              </w:rPr>
            </w:pPr>
          </w:p>
        </w:tc>
        <w:tc>
          <w:tcPr>
            <w:tcW w:w="384" w:type="pct"/>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jc w:val="center"/>
              <w:rPr>
                <w:szCs w:val="21"/>
              </w:rPr>
            </w:pPr>
          </w:p>
        </w:tc>
        <w:tc>
          <w:tcPr>
            <w:tcW w:w="1175" w:type="pct"/>
            <w:gridSpan w:val="2"/>
            <w:tcBorders>
              <w:left w:val="single" w:sz="4" w:space="0" w:color="auto"/>
              <w:right w:val="single" w:sz="4" w:space="0" w:color="auto"/>
            </w:tcBorders>
            <w:shd w:val="clear" w:color="auto" w:fill="DAEEF3"/>
          </w:tcPr>
          <w:p w:rsidR="00707FBB" w:rsidRPr="00D91A57" w:rsidRDefault="00707FBB" w:rsidP="00247E21">
            <w:pPr>
              <w:spacing w:line="360" w:lineRule="auto"/>
              <w:rPr>
                <w:szCs w:val="21"/>
              </w:rPr>
            </w:pPr>
            <w:r w:rsidRPr="00D91A57">
              <w:rPr>
                <w:szCs w:val="21"/>
              </w:rPr>
              <w:t>视频二次电源备份</w:t>
            </w:r>
            <w:r w:rsidRPr="00D91A57">
              <w:rPr>
                <w:szCs w:val="21"/>
              </w:rPr>
              <w:t>-13V</w:t>
            </w:r>
            <w:r w:rsidRPr="00D91A57">
              <w:rPr>
                <w:szCs w:val="21"/>
              </w:rPr>
              <w:t>电压</w:t>
            </w:r>
          </w:p>
        </w:tc>
        <w:tc>
          <w:tcPr>
            <w:tcW w:w="250" w:type="pct"/>
            <w:tcBorders>
              <w:left w:val="single" w:sz="4" w:space="0" w:color="auto"/>
              <w:right w:val="single" w:sz="4" w:space="0" w:color="auto"/>
            </w:tcBorders>
            <w:vAlign w:val="center"/>
          </w:tcPr>
          <w:p w:rsidR="00707FBB" w:rsidRPr="00D91A57" w:rsidRDefault="00707FBB" w:rsidP="00247E21">
            <w:pPr>
              <w:spacing w:line="360" w:lineRule="auto"/>
              <w:jc w:val="center"/>
              <w:rPr>
                <w:szCs w:val="21"/>
              </w:rPr>
            </w:pPr>
            <w:r>
              <w:rPr>
                <w:rFonts w:hint="eastAsia"/>
                <w:szCs w:val="21"/>
              </w:rPr>
              <w:t>1</w:t>
            </w:r>
          </w:p>
        </w:tc>
        <w:tc>
          <w:tcPr>
            <w:tcW w:w="548" w:type="pct"/>
            <w:tcBorders>
              <w:left w:val="single" w:sz="4" w:space="0" w:color="auto"/>
              <w:right w:val="single" w:sz="4" w:space="0" w:color="auto"/>
            </w:tcBorders>
            <w:vAlign w:val="center"/>
          </w:tcPr>
          <w:p w:rsidR="00707FBB" w:rsidRPr="00D91A57" w:rsidRDefault="00707FBB" w:rsidP="00247E21">
            <w:pPr>
              <w:spacing w:line="360" w:lineRule="auto"/>
              <w:rPr>
                <w:szCs w:val="21"/>
              </w:rPr>
            </w:pPr>
            <w:r w:rsidRPr="00D91A57">
              <w:rPr>
                <w:szCs w:val="21"/>
              </w:rPr>
              <w:t>00H~FFH</w:t>
            </w:r>
          </w:p>
        </w:tc>
        <w:tc>
          <w:tcPr>
            <w:tcW w:w="2000" w:type="pct"/>
            <w:gridSpan w:val="2"/>
            <w:tcBorders>
              <w:left w:val="single" w:sz="4" w:space="0" w:color="auto"/>
              <w:right w:val="single" w:sz="4" w:space="0" w:color="auto"/>
            </w:tcBorders>
            <w:vAlign w:val="center"/>
          </w:tcPr>
          <w:p w:rsidR="00707FBB" w:rsidRPr="00D91A57" w:rsidRDefault="00707FBB" w:rsidP="00247E21">
            <w:pPr>
              <w:spacing w:line="360" w:lineRule="auto"/>
              <w:jc w:val="left"/>
              <w:rPr>
                <w:szCs w:val="21"/>
              </w:rPr>
            </w:pPr>
            <w:r w:rsidRPr="00D91A57">
              <w:rPr>
                <w:szCs w:val="21"/>
              </w:rPr>
              <w:t>对视频二次电源单元备份</w:t>
            </w:r>
            <w:r w:rsidRPr="00D91A57">
              <w:rPr>
                <w:szCs w:val="21"/>
              </w:rPr>
              <w:t>-13V</w:t>
            </w:r>
            <w:r w:rsidRPr="00D91A57">
              <w:rPr>
                <w:szCs w:val="21"/>
              </w:rPr>
              <w:t>电压的模拟量采集</w:t>
            </w:r>
          </w:p>
        </w:tc>
        <w:tc>
          <w:tcPr>
            <w:tcW w:w="409" w:type="pct"/>
            <w:tcBorders>
              <w:top w:val="single" w:sz="4" w:space="0" w:color="auto"/>
              <w:left w:val="single" w:sz="4" w:space="0" w:color="auto"/>
              <w:bottom w:val="single" w:sz="4" w:space="0" w:color="auto"/>
              <w:right w:val="single" w:sz="4" w:space="0" w:color="auto"/>
            </w:tcBorders>
          </w:tcPr>
          <w:p w:rsidR="00707FBB" w:rsidRPr="00A63891" w:rsidRDefault="00707FBB" w:rsidP="00247E21">
            <w:pPr>
              <w:numPr>
                <w:ilvl w:val="0"/>
                <w:numId w:val="43"/>
              </w:numPr>
              <w:spacing w:line="360" w:lineRule="auto"/>
              <w:jc w:val="center"/>
              <w:rPr>
                <w:rFonts w:hint="eastAsia"/>
                <w:b/>
                <w:szCs w:val="21"/>
              </w:rPr>
            </w:pPr>
          </w:p>
        </w:tc>
      </w:tr>
      <w:tr w:rsidR="00707FBB" w:rsidRPr="00F37157" w:rsidTr="00247E21">
        <w:trPr>
          <w:trHeight w:val="157"/>
          <w:tblHeader/>
          <w:jc w:val="center"/>
        </w:trPr>
        <w:tc>
          <w:tcPr>
            <w:tcW w:w="233" w:type="pct"/>
            <w:tcBorders>
              <w:left w:val="single" w:sz="4" w:space="0" w:color="auto"/>
              <w:right w:val="single" w:sz="4" w:space="0" w:color="auto"/>
            </w:tcBorders>
            <w:vAlign w:val="center"/>
          </w:tcPr>
          <w:p w:rsidR="00707FBB" w:rsidRDefault="00707FBB" w:rsidP="00247E21">
            <w:pPr>
              <w:numPr>
                <w:ilvl w:val="0"/>
                <w:numId w:val="39"/>
              </w:numPr>
              <w:spacing w:line="360" w:lineRule="auto"/>
              <w:rPr>
                <w:rFonts w:hint="eastAsia"/>
                <w:szCs w:val="21"/>
              </w:rPr>
            </w:pPr>
          </w:p>
        </w:tc>
        <w:tc>
          <w:tcPr>
            <w:tcW w:w="384" w:type="pct"/>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jc w:val="center"/>
              <w:rPr>
                <w:szCs w:val="21"/>
              </w:rPr>
            </w:pPr>
          </w:p>
        </w:tc>
        <w:tc>
          <w:tcPr>
            <w:tcW w:w="1175" w:type="pct"/>
            <w:gridSpan w:val="2"/>
            <w:tcBorders>
              <w:left w:val="single" w:sz="4" w:space="0" w:color="auto"/>
              <w:right w:val="single" w:sz="4" w:space="0" w:color="auto"/>
            </w:tcBorders>
            <w:shd w:val="clear" w:color="auto" w:fill="DAEEF3"/>
          </w:tcPr>
          <w:p w:rsidR="00707FBB" w:rsidRPr="00D91A57" w:rsidRDefault="00707FBB" w:rsidP="00247E21">
            <w:pPr>
              <w:spacing w:line="360" w:lineRule="auto"/>
              <w:rPr>
                <w:szCs w:val="21"/>
              </w:rPr>
            </w:pPr>
            <w:r w:rsidRPr="00D91A57">
              <w:rPr>
                <w:szCs w:val="21"/>
              </w:rPr>
              <w:t>视频二次电源备份</w:t>
            </w:r>
            <w:r w:rsidRPr="00D91A57">
              <w:rPr>
                <w:szCs w:val="21"/>
              </w:rPr>
              <w:t>+7V</w:t>
            </w:r>
            <w:r w:rsidRPr="00D91A57">
              <w:rPr>
                <w:szCs w:val="21"/>
              </w:rPr>
              <w:t>电压</w:t>
            </w:r>
          </w:p>
        </w:tc>
        <w:tc>
          <w:tcPr>
            <w:tcW w:w="250" w:type="pct"/>
            <w:tcBorders>
              <w:left w:val="single" w:sz="4" w:space="0" w:color="auto"/>
              <w:right w:val="single" w:sz="4" w:space="0" w:color="auto"/>
            </w:tcBorders>
            <w:vAlign w:val="center"/>
          </w:tcPr>
          <w:p w:rsidR="00707FBB" w:rsidRPr="00D91A57" w:rsidRDefault="00707FBB" w:rsidP="00247E21">
            <w:pPr>
              <w:spacing w:line="360" w:lineRule="auto"/>
              <w:jc w:val="center"/>
              <w:rPr>
                <w:szCs w:val="21"/>
              </w:rPr>
            </w:pPr>
            <w:r>
              <w:rPr>
                <w:rFonts w:hint="eastAsia"/>
                <w:szCs w:val="21"/>
              </w:rPr>
              <w:t>1</w:t>
            </w:r>
          </w:p>
        </w:tc>
        <w:tc>
          <w:tcPr>
            <w:tcW w:w="548" w:type="pct"/>
            <w:tcBorders>
              <w:left w:val="single" w:sz="4" w:space="0" w:color="auto"/>
              <w:right w:val="single" w:sz="4" w:space="0" w:color="auto"/>
            </w:tcBorders>
            <w:vAlign w:val="center"/>
          </w:tcPr>
          <w:p w:rsidR="00707FBB" w:rsidRPr="00D91A57" w:rsidRDefault="00707FBB" w:rsidP="00247E21">
            <w:pPr>
              <w:spacing w:line="360" w:lineRule="auto"/>
              <w:rPr>
                <w:szCs w:val="21"/>
              </w:rPr>
            </w:pPr>
            <w:r w:rsidRPr="00D91A57">
              <w:rPr>
                <w:szCs w:val="21"/>
              </w:rPr>
              <w:t>00H~FFH</w:t>
            </w:r>
          </w:p>
        </w:tc>
        <w:tc>
          <w:tcPr>
            <w:tcW w:w="2000" w:type="pct"/>
            <w:gridSpan w:val="2"/>
            <w:tcBorders>
              <w:left w:val="single" w:sz="4" w:space="0" w:color="auto"/>
              <w:right w:val="single" w:sz="4" w:space="0" w:color="auto"/>
            </w:tcBorders>
            <w:vAlign w:val="center"/>
          </w:tcPr>
          <w:p w:rsidR="00707FBB" w:rsidRPr="00D91A57" w:rsidRDefault="00707FBB" w:rsidP="00247E21">
            <w:pPr>
              <w:spacing w:line="360" w:lineRule="auto"/>
              <w:jc w:val="left"/>
              <w:rPr>
                <w:szCs w:val="21"/>
              </w:rPr>
            </w:pPr>
            <w:r w:rsidRPr="00D91A57">
              <w:rPr>
                <w:szCs w:val="21"/>
              </w:rPr>
              <w:t>对视频二次电源单元备份</w:t>
            </w:r>
            <w:r w:rsidRPr="00D91A57">
              <w:rPr>
                <w:szCs w:val="21"/>
              </w:rPr>
              <w:t>+7V</w:t>
            </w:r>
            <w:r w:rsidRPr="00D91A57">
              <w:rPr>
                <w:szCs w:val="21"/>
              </w:rPr>
              <w:t>电压的模拟量采集</w:t>
            </w:r>
          </w:p>
        </w:tc>
        <w:tc>
          <w:tcPr>
            <w:tcW w:w="409" w:type="pct"/>
            <w:tcBorders>
              <w:top w:val="single" w:sz="4" w:space="0" w:color="auto"/>
              <w:left w:val="single" w:sz="4" w:space="0" w:color="auto"/>
              <w:bottom w:val="single" w:sz="4" w:space="0" w:color="auto"/>
              <w:right w:val="single" w:sz="4" w:space="0" w:color="auto"/>
            </w:tcBorders>
          </w:tcPr>
          <w:p w:rsidR="00707FBB" w:rsidRPr="00A63891" w:rsidRDefault="00707FBB" w:rsidP="00247E21">
            <w:pPr>
              <w:numPr>
                <w:ilvl w:val="0"/>
                <w:numId w:val="43"/>
              </w:numPr>
              <w:spacing w:line="360" w:lineRule="auto"/>
              <w:jc w:val="center"/>
              <w:rPr>
                <w:rFonts w:hint="eastAsia"/>
                <w:b/>
                <w:szCs w:val="21"/>
              </w:rPr>
            </w:pPr>
          </w:p>
        </w:tc>
      </w:tr>
      <w:tr w:rsidR="00707FBB" w:rsidRPr="00F37157" w:rsidTr="00247E21">
        <w:trPr>
          <w:trHeight w:val="157"/>
          <w:tblHeader/>
          <w:jc w:val="center"/>
        </w:trPr>
        <w:tc>
          <w:tcPr>
            <w:tcW w:w="233" w:type="pct"/>
            <w:tcBorders>
              <w:left w:val="single" w:sz="4" w:space="0" w:color="auto"/>
              <w:right w:val="single" w:sz="4" w:space="0" w:color="auto"/>
            </w:tcBorders>
            <w:vAlign w:val="center"/>
          </w:tcPr>
          <w:p w:rsidR="00707FBB" w:rsidRDefault="00707FBB" w:rsidP="00247E21">
            <w:pPr>
              <w:numPr>
                <w:ilvl w:val="0"/>
                <w:numId w:val="39"/>
              </w:numPr>
              <w:spacing w:line="360" w:lineRule="auto"/>
              <w:rPr>
                <w:rFonts w:hint="eastAsia"/>
                <w:szCs w:val="21"/>
              </w:rPr>
            </w:pPr>
          </w:p>
        </w:tc>
        <w:tc>
          <w:tcPr>
            <w:tcW w:w="384" w:type="pct"/>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jc w:val="center"/>
              <w:rPr>
                <w:szCs w:val="21"/>
              </w:rPr>
            </w:pPr>
          </w:p>
        </w:tc>
        <w:tc>
          <w:tcPr>
            <w:tcW w:w="1175" w:type="pct"/>
            <w:gridSpan w:val="2"/>
            <w:tcBorders>
              <w:left w:val="single" w:sz="4" w:space="0" w:color="auto"/>
              <w:right w:val="single" w:sz="4" w:space="0" w:color="auto"/>
            </w:tcBorders>
            <w:shd w:val="clear" w:color="auto" w:fill="DAEEF3"/>
          </w:tcPr>
          <w:p w:rsidR="00707FBB" w:rsidRPr="00D91A57" w:rsidRDefault="00707FBB" w:rsidP="00247E21">
            <w:pPr>
              <w:spacing w:line="360" w:lineRule="auto"/>
              <w:rPr>
                <w:szCs w:val="21"/>
              </w:rPr>
            </w:pPr>
            <w:r w:rsidRPr="00D91A57">
              <w:rPr>
                <w:szCs w:val="21"/>
              </w:rPr>
              <w:t>视频二次电源备份</w:t>
            </w:r>
            <w:r w:rsidRPr="00D91A57">
              <w:rPr>
                <w:szCs w:val="21"/>
              </w:rPr>
              <w:t>+4V4A</w:t>
            </w:r>
            <w:r w:rsidRPr="00D91A57">
              <w:rPr>
                <w:szCs w:val="21"/>
              </w:rPr>
              <w:t>电压</w:t>
            </w:r>
          </w:p>
        </w:tc>
        <w:tc>
          <w:tcPr>
            <w:tcW w:w="250" w:type="pct"/>
            <w:tcBorders>
              <w:left w:val="single" w:sz="4" w:space="0" w:color="auto"/>
              <w:right w:val="single" w:sz="4" w:space="0" w:color="auto"/>
            </w:tcBorders>
            <w:vAlign w:val="center"/>
          </w:tcPr>
          <w:p w:rsidR="00707FBB" w:rsidRPr="00D91A57" w:rsidRDefault="00707FBB" w:rsidP="00247E21">
            <w:pPr>
              <w:spacing w:line="360" w:lineRule="auto"/>
              <w:jc w:val="center"/>
              <w:rPr>
                <w:szCs w:val="21"/>
              </w:rPr>
            </w:pPr>
            <w:r>
              <w:rPr>
                <w:rFonts w:hint="eastAsia"/>
                <w:szCs w:val="21"/>
              </w:rPr>
              <w:t>1</w:t>
            </w:r>
          </w:p>
        </w:tc>
        <w:tc>
          <w:tcPr>
            <w:tcW w:w="548" w:type="pct"/>
            <w:tcBorders>
              <w:left w:val="single" w:sz="4" w:space="0" w:color="auto"/>
              <w:right w:val="single" w:sz="4" w:space="0" w:color="auto"/>
            </w:tcBorders>
            <w:vAlign w:val="center"/>
          </w:tcPr>
          <w:p w:rsidR="00707FBB" w:rsidRPr="00D91A57" w:rsidRDefault="00707FBB" w:rsidP="00247E21">
            <w:pPr>
              <w:spacing w:line="360" w:lineRule="auto"/>
              <w:rPr>
                <w:szCs w:val="21"/>
              </w:rPr>
            </w:pPr>
            <w:r w:rsidRPr="00D91A57">
              <w:rPr>
                <w:szCs w:val="21"/>
              </w:rPr>
              <w:t>00H~FFH</w:t>
            </w:r>
          </w:p>
        </w:tc>
        <w:tc>
          <w:tcPr>
            <w:tcW w:w="2000" w:type="pct"/>
            <w:gridSpan w:val="2"/>
            <w:tcBorders>
              <w:left w:val="single" w:sz="4" w:space="0" w:color="auto"/>
              <w:right w:val="single" w:sz="4" w:space="0" w:color="auto"/>
            </w:tcBorders>
            <w:vAlign w:val="center"/>
          </w:tcPr>
          <w:p w:rsidR="00707FBB" w:rsidRPr="00D91A57" w:rsidRDefault="00707FBB" w:rsidP="00247E21">
            <w:pPr>
              <w:spacing w:line="360" w:lineRule="auto"/>
              <w:jc w:val="left"/>
              <w:rPr>
                <w:szCs w:val="21"/>
              </w:rPr>
            </w:pPr>
            <w:r w:rsidRPr="00D91A57">
              <w:rPr>
                <w:szCs w:val="21"/>
              </w:rPr>
              <w:t>对视频二次电源单元备份</w:t>
            </w:r>
            <w:r w:rsidRPr="00D91A57">
              <w:rPr>
                <w:szCs w:val="21"/>
              </w:rPr>
              <w:t>+4V4A</w:t>
            </w:r>
            <w:r w:rsidRPr="00D91A57">
              <w:rPr>
                <w:szCs w:val="21"/>
              </w:rPr>
              <w:t>电压的模拟量采集</w:t>
            </w:r>
          </w:p>
        </w:tc>
        <w:tc>
          <w:tcPr>
            <w:tcW w:w="409" w:type="pct"/>
            <w:tcBorders>
              <w:top w:val="single" w:sz="4" w:space="0" w:color="auto"/>
              <w:left w:val="single" w:sz="4" w:space="0" w:color="auto"/>
              <w:bottom w:val="single" w:sz="4" w:space="0" w:color="auto"/>
              <w:right w:val="single" w:sz="4" w:space="0" w:color="auto"/>
            </w:tcBorders>
          </w:tcPr>
          <w:p w:rsidR="00707FBB" w:rsidRPr="00A63891" w:rsidRDefault="00707FBB" w:rsidP="00247E21">
            <w:pPr>
              <w:numPr>
                <w:ilvl w:val="0"/>
                <w:numId w:val="43"/>
              </w:numPr>
              <w:spacing w:line="360" w:lineRule="auto"/>
              <w:jc w:val="center"/>
              <w:rPr>
                <w:rFonts w:hint="eastAsia"/>
                <w:b/>
                <w:szCs w:val="21"/>
              </w:rPr>
            </w:pPr>
          </w:p>
        </w:tc>
      </w:tr>
      <w:tr w:rsidR="00707FBB" w:rsidRPr="00F37157" w:rsidTr="00247E21">
        <w:trPr>
          <w:trHeight w:val="157"/>
          <w:tblHeader/>
          <w:jc w:val="center"/>
        </w:trPr>
        <w:tc>
          <w:tcPr>
            <w:tcW w:w="233" w:type="pct"/>
            <w:tcBorders>
              <w:left w:val="single" w:sz="4" w:space="0" w:color="auto"/>
              <w:right w:val="single" w:sz="4" w:space="0" w:color="auto"/>
            </w:tcBorders>
            <w:vAlign w:val="center"/>
          </w:tcPr>
          <w:p w:rsidR="00707FBB" w:rsidRDefault="00707FBB" w:rsidP="00247E21">
            <w:pPr>
              <w:numPr>
                <w:ilvl w:val="0"/>
                <w:numId w:val="39"/>
              </w:numPr>
              <w:spacing w:line="360" w:lineRule="auto"/>
              <w:rPr>
                <w:rFonts w:hint="eastAsia"/>
                <w:szCs w:val="21"/>
              </w:rPr>
            </w:pPr>
          </w:p>
        </w:tc>
        <w:tc>
          <w:tcPr>
            <w:tcW w:w="384" w:type="pct"/>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jc w:val="center"/>
              <w:rPr>
                <w:szCs w:val="21"/>
              </w:rPr>
            </w:pPr>
          </w:p>
        </w:tc>
        <w:tc>
          <w:tcPr>
            <w:tcW w:w="1175" w:type="pct"/>
            <w:gridSpan w:val="2"/>
            <w:tcBorders>
              <w:left w:val="single" w:sz="4" w:space="0" w:color="auto"/>
              <w:right w:val="single" w:sz="4" w:space="0" w:color="auto"/>
            </w:tcBorders>
            <w:shd w:val="clear" w:color="auto" w:fill="DAEEF3"/>
          </w:tcPr>
          <w:p w:rsidR="00707FBB" w:rsidRPr="00D91A57" w:rsidRDefault="00707FBB" w:rsidP="00247E21">
            <w:pPr>
              <w:spacing w:line="360" w:lineRule="auto"/>
              <w:rPr>
                <w:szCs w:val="21"/>
              </w:rPr>
            </w:pPr>
            <w:r w:rsidRPr="00D91A57">
              <w:rPr>
                <w:szCs w:val="21"/>
              </w:rPr>
              <w:t>视频二次电源备份</w:t>
            </w:r>
            <w:r w:rsidRPr="00D91A57">
              <w:rPr>
                <w:szCs w:val="21"/>
              </w:rPr>
              <w:t>+4V4D</w:t>
            </w:r>
            <w:r w:rsidRPr="00D91A57">
              <w:rPr>
                <w:szCs w:val="21"/>
              </w:rPr>
              <w:t>电压</w:t>
            </w:r>
          </w:p>
        </w:tc>
        <w:tc>
          <w:tcPr>
            <w:tcW w:w="250" w:type="pct"/>
            <w:tcBorders>
              <w:left w:val="single" w:sz="4" w:space="0" w:color="auto"/>
              <w:right w:val="single" w:sz="4" w:space="0" w:color="auto"/>
            </w:tcBorders>
            <w:vAlign w:val="center"/>
          </w:tcPr>
          <w:p w:rsidR="00707FBB" w:rsidRPr="00D91A57" w:rsidRDefault="00707FBB" w:rsidP="00247E21">
            <w:pPr>
              <w:spacing w:line="360" w:lineRule="auto"/>
              <w:jc w:val="center"/>
              <w:rPr>
                <w:szCs w:val="21"/>
              </w:rPr>
            </w:pPr>
            <w:r>
              <w:rPr>
                <w:rFonts w:hint="eastAsia"/>
                <w:szCs w:val="21"/>
              </w:rPr>
              <w:t>1</w:t>
            </w:r>
          </w:p>
        </w:tc>
        <w:tc>
          <w:tcPr>
            <w:tcW w:w="548" w:type="pct"/>
            <w:tcBorders>
              <w:left w:val="single" w:sz="4" w:space="0" w:color="auto"/>
              <w:right w:val="single" w:sz="4" w:space="0" w:color="auto"/>
            </w:tcBorders>
            <w:vAlign w:val="center"/>
          </w:tcPr>
          <w:p w:rsidR="00707FBB" w:rsidRPr="00D91A57" w:rsidRDefault="00707FBB" w:rsidP="00247E21">
            <w:pPr>
              <w:spacing w:line="360" w:lineRule="auto"/>
              <w:rPr>
                <w:szCs w:val="21"/>
              </w:rPr>
            </w:pPr>
            <w:r w:rsidRPr="00D91A57">
              <w:rPr>
                <w:szCs w:val="21"/>
              </w:rPr>
              <w:t>00H~FFH</w:t>
            </w:r>
          </w:p>
        </w:tc>
        <w:tc>
          <w:tcPr>
            <w:tcW w:w="2000" w:type="pct"/>
            <w:gridSpan w:val="2"/>
            <w:tcBorders>
              <w:left w:val="single" w:sz="4" w:space="0" w:color="auto"/>
              <w:right w:val="single" w:sz="4" w:space="0" w:color="auto"/>
            </w:tcBorders>
            <w:vAlign w:val="center"/>
          </w:tcPr>
          <w:p w:rsidR="00707FBB" w:rsidRPr="00D91A57" w:rsidRDefault="00707FBB" w:rsidP="00247E21">
            <w:pPr>
              <w:spacing w:line="360" w:lineRule="auto"/>
              <w:jc w:val="left"/>
              <w:rPr>
                <w:szCs w:val="21"/>
              </w:rPr>
            </w:pPr>
            <w:r w:rsidRPr="00D91A57">
              <w:rPr>
                <w:szCs w:val="21"/>
              </w:rPr>
              <w:t>对视频二次电源单元备份</w:t>
            </w:r>
            <w:r w:rsidRPr="00D91A57">
              <w:rPr>
                <w:szCs w:val="21"/>
              </w:rPr>
              <w:t>+4V4D</w:t>
            </w:r>
            <w:r w:rsidRPr="00D91A57">
              <w:rPr>
                <w:szCs w:val="21"/>
              </w:rPr>
              <w:t>电压的模拟量采集</w:t>
            </w:r>
          </w:p>
        </w:tc>
        <w:tc>
          <w:tcPr>
            <w:tcW w:w="409" w:type="pct"/>
            <w:tcBorders>
              <w:top w:val="single" w:sz="4" w:space="0" w:color="auto"/>
              <w:left w:val="single" w:sz="4" w:space="0" w:color="auto"/>
              <w:bottom w:val="single" w:sz="4" w:space="0" w:color="auto"/>
              <w:right w:val="single" w:sz="4" w:space="0" w:color="auto"/>
            </w:tcBorders>
          </w:tcPr>
          <w:p w:rsidR="00707FBB" w:rsidRPr="00A63891" w:rsidRDefault="00707FBB" w:rsidP="00247E21">
            <w:pPr>
              <w:numPr>
                <w:ilvl w:val="0"/>
                <w:numId w:val="43"/>
              </w:numPr>
              <w:spacing w:line="360" w:lineRule="auto"/>
              <w:jc w:val="center"/>
              <w:rPr>
                <w:rFonts w:hint="eastAsia"/>
                <w:b/>
                <w:szCs w:val="21"/>
              </w:rPr>
            </w:pPr>
          </w:p>
        </w:tc>
      </w:tr>
      <w:tr w:rsidR="00707FBB" w:rsidRPr="00F37157" w:rsidTr="00247E21">
        <w:trPr>
          <w:trHeight w:val="157"/>
          <w:tblHeader/>
          <w:jc w:val="center"/>
        </w:trPr>
        <w:tc>
          <w:tcPr>
            <w:tcW w:w="233" w:type="pct"/>
            <w:tcBorders>
              <w:left w:val="single" w:sz="4" w:space="0" w:color="auto"/>
              <w:right w:val="single" w:sz="4" w:space="0" w:color="auto"/>
            </w:tcBorders>
            <w:vAlign w:val="center"/>
          </w:tcPr>
          <w:p w:rsidR="00707FBB" w:rsidRDefault="00707FBB" w:rsidP="00247E21">
            <w:pPr>
              <w:numPr>
                <w:ilvl w:val="0"/>
                <w:numId w:val="39"/>
              </w:numPr>
              <w:spacing w:line="360" w:lineRule="auto"/>
              <w:rPr>
                <w:rFonts w:hint="eastAsia"/>
                <w:szCs w:val="21"/>
              </w:rPr>
            </w:pPr>
          </w:p>
        </w:tc>
        <w:tc>
          <w:tcPr>
            <w:tcW w:w="384" w:type="pct"/>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jc w:val="center"/>
              <w:rPr>
                <w:szCs w:val="21"/>
              </w:rPr>
            </w:pPr>
          </w:p>
        </w:tc>
        <w:tc>
          <w:tcPr>
            <w:tcW w:w="1175" w:type="pct"/>
            <w:gridSpan w:val="2"/>
            <w:tcBorders>
              <w:left w:val="single" w:sz="4" w:space="0" w:color="auto"/>
              <w:right w:val="single" w:sz="4" w:space="0" w:color="auto"/>
            </w:tcBorders>
            <w:shd w:val="clear" w:color="auto" w:fill="DAEEF3"/>
          </w:tcPr>
          <w:p w:rsidR="00707FBB" w:rsidRPr="00D91A57" w:rsidRDefault="00707FBB" w:rsidP="00247E21">
            <w:pPr>
              <w:spacing w:line="360" w:lineRule="auto"/>
              <w:rPr>
                <w:szCs w:val="21"/>
              </w:rPr>
            </w:pPr>
            <w:r w:rsidRPr="00D91A57">
              <w:rPr>
                <w:szCs w:val="21"/>
              </w:rPr>
              <w:t>视频二次电源备份</w:t>
            </w:r>
            <w:r w:rsidRPr="00D91A57">
              <w:rPr>
                <w:szCs w:val="21"/>
              </w:rPr>
              <w:t>+2VD</w:t>
            </w:r>
            <w:r w:rsidRPr="00D91A57">
              <w:rPr>
                <w:szCs w:val="21"/>
              </w:rPr>
              <w:t>电压</w:t>
            </w:r>
          </w:p>
        </w:tc>
        <w:tc>
          <w:tcPr>
            <w:tcW w:w="250" w:type="pct"/>
            <w:tcBorders>
              <w:left w:val="single" w:sz="4" w:space="0" w:color="auto"/>
              <w:right w:val="single" w:sz="4" w:space="0" w:color="auto"/>
            </w:tcBorders>
            <w:vAlign w:val="center"/>
          </w:tcPr>
          <w:p w:rsidR="00707FBB" w:rsidRPr="00D91A57" w:rsidRDefault="00707FBB" w:rsidP="00247E21">
            <w:pPr>
              <w:spacing w:line="360" w:lineRule="auto"/>
              <w:jc w:val="center"/>
              <w:rPr>
                <w:szCs w:val="21"/>
              </w:rPr>
            </w:pPr>
            <w:r>
              <w:rPr>
                <w:rFonts w:hint="eastAsia"/>
                <w:szCs w:val="21"/>
              </w:rPr>
              <w:t>1</w:t>
            </w:r>
          </w:p>
        </w:tc>
        <w:tc>
          <w:tcPr>
            <w:tcW w:w="548" w:type="pct"/>
            <w:tcBorders>
              <w:left w:val="single" w:sz="4" w:space="0" w:color="auto"/>
              <w:right w:val="single" w:sz="4" w:space="0" w:color="auto"/>
            </w:tcBorders>
            <w:vAlign w:val="center"/>
          </w:tcPr>
          <w:p w:rsidR="00707FBB" w:rsidRPr="00D91A57" w:rsidRDefault="00707FBB" w:rsidP="00247E21">
            <w:pPr>
              <w:spacing w:line="360" w:lineRule="auto"/>
              <w:rPr>
                <w:szCs w:val="21"/>
              </w:rPr>
            </w:pPr>
            <w:r w:rsidRPr="00D91A57">
              <w:rPr>
                <w:szCs w:val="21"/>
              </w:rPr>
              <w:t>00H~FFH</w:t>
            </w:r>
          </w:p>
        </w:tc>
        <w:tc>
          <w:tcPr>
            <w:tcW w:w="2000" w:type="pct"/>
            <w:gridSpan w:val="2"/>
            <w:tcBorders>
              <w:left w:val="single" w:sz="4" w:space="0" w:color="auto"/>
              <w:right w:val="single" w:sz="4" w:space="0" w:color="auto"/>
            </w:tcBorders>
            <w:vAlign w:val="center"/>
          </w:tcPr>
          <w:p w:rsidR="00707FBB" w:rsidRPr="00D91A57" w:rsidRDefault="00707FBB" w:rsidP="00247E21">
            <w:pPr>
              <w:spacing w:line="360" w:lineRule="auto"/>
              <w:jc w:val="left"/>
              <w:rPr>
                <w:szCs w:val="21"/>
              </w:rPr>
            </w:pPr>
            <w:r w:rsidRPr="00D91A57">
              <w:rPr>
                <w:szCs w:val="21"/>
              </w:rPr>
              <w:t>对视频二次电源单元主份</w:t>
            </w:r>
            <w:r w:rsidRPr="00D91A57">
              <w:rPr>
                <w:szCs w:val="21"/>
              </w:rPr>
              <w:t>+2VD</w:t>
            </w:r>
            <w:r w:rsidRPr="00D91A57">
              <w:rPr>
                <w:szCs w:val="21"/>
              </w:rPr>
              <w:t>电压的模拟量采集</w:t>
            </w:r>
          </w:p>
        </w:tc>
        <w:tc>
          <w:tcPr>
            <w:tcW w:w="409" w:type="pct"/>
            <w:tcBorders>
              <w:top w:val="single" w:sz="4" w:space="0" w:color="auto"/>
              <w:left w:val="single" w:sz="4" w:space="0" w:color="auto"/>
              <w:bottom w:val="single" w:sz="4" w:space="0" w:color="auto"/>
              <w:right w:val="single" w:sz="4" w:space="0" w:color="auto"/>
            </w:tcBorders>
          </w:tcPr>
          <w:p w:rsidR="00707FBB" w:rsidRPr="00A63891" w:rsidRDefault="00707FBB" w:rsidP="00247E21">
            <w:pPr>
              <w:numPr>
                <w:ilvl w:val="0"/>
                <w:numId w:val="43"/>
              </w:numPr>
              <w:spacing w:line="360" w:lineRule="auto"/>
              <w:jc w:val="center"/>
              <w:rPr>
                <w:rFonts w:hint="eastAsia"/>
                <w:b/>
                <w:szCs w:val="21"/>
              </w:rPr>
            </w:pPr>
          </w:p>
        </w:tc>
      </w:tr>
      <w:tr w:rsidR="00707FBB" w:rsidRPr="00F37157" w:rsidTr="00247E21">
        <w:trPr>
          <w:trHeight w:val="157"/>
          <w:tblHeader/>
          <w:jc w:val="center"/>
        </w:trPr>
        <w:tc>
          <w:tcPr>
            <w:tcW w:w="233" w:type="pct"/>
            <w:tcBorders>
              <w:left w:val="single" w:sz="4" w:space="0" w:color="auto"/>
              <w:right w:val="single" w:sz="4" w:space="0" w:color="auto"/>
            </w:tcBorders>
            <w:vAlign w:val="center"/>
          </w:tcPr>
          <w:p w:rsidR="00707FBB" w:rsidRDefault="00707FBB" w:rsidP="00247E21">
            <w:pPr>
              <w:numPr>
                <w:ilvl w:val="0"/>
                <w:numId w:val="39"/>
              </w:numPr>
              <w:spacing w:line="360" w:lineRule="auto"/>
              <w:rPr>
                <w:rFonts w:hint="eastAsia"/>
                <w:szCs w:val="21"/>
              </w:rPr>
            </w:pPr>
          </w:p>
        </w:tc>
        <w:tc>
          <w:tcPr>
            <w:tcW w:w="384" w:type="pct"/>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jc w:val="center"/>
              <w:rPr>
                <w:szCs w:val="21"/>
              </w:rPr>
            </w:pPr>
          </w:p>
        </w:tc>
        <w:tc>
          <w:tcPr>
            <w:tcW w:w="1175" w:type="pct"/>
            <w:gridSpan w:val="2"/>
            <w:tcBorders>
              <w:left w:val="single" w:sz="4" w:space="0" w:color="auto"/>
              <w:right w:val="single" w:sz="4" w:space="0" w:color="auto"/>
            </w:tcBorders>
            <w:shd w:val="clear" w:color="auto" w:fill="DAEEF3"/>
          </w:tcPr>
          <w:p w:rsidR="00707FBB" w:rsidRPr="00D91A57" w:rsidRDefault="00707FBB" w:rsidP="00247E21">
            <w:pPr>
              <w:spacing w:line="360" w:lineRule="auto"/>
              <w:rPr>
                <w:szCs w:val="21"/>
              </w:rPr>
            </w:pPr>
            <w:r>
              <w:rPr>
                <w:rFonts w:hint="eastAsia"/>
                <w:szCs w:val="21"/>
              </w:rPr>
              <w:t>备用</w:t>
            </w:r>
          </w:p>
        </w:tc>
        <w:tc>
          <w:tcPr>
            <w:tcW w:w="250" w:type="pct"/>
            <w:tcBorders>
              <w:left w:val="single" w:sz="4" w:space="0" w:color="auto"/>
              <w:right w:val="single" w:sz="4" w:space="0" w:color="auto"/>
            </w:tcBorders>
            <w:vAlign w:val="center"/>
          </w:tcPr>
          <w:p w:rsidR="00707FBB" w:rsidRDefault="00707FBB" w:rsidP="00247E21">
            <w:pPr>
              <w:spacing w:line="360" w:lineRule="auto"/>
              <w:jc w:val="center"/>
              <w:rPr>
                <w:rFonts w:hint="eastAsia"/>
                <w:szCs w:val="21"/>
              </w:rPr>
            </w:pPr>
            <w:r>
              <w:rPr>
                <w:rFonts w:hint="eastAsia"/>
                <w:szCs w:val="21"/>
              </w:rPr>
              <w:t>1</w:t>
            </w:r>
          </w:p>
        </w:tc>
        <w:tc>
          <w:tcPr>
            <w:tcW w:w="548" w:type="pct"/>
            <w:tcBorders>
              <w:left w:val="single" w:sz="4" w:space="0" w:color="auto"/>
              <w:right w:val="single" w:sz="4" w:space="0" w:color="auto"/>
            </w:tcBorders>
            <w:vAlign w:val="center"/>
          </w:tcPr>
          <w:p w:rsidR="00707FBB" w:rsidRPr="00D91A57" w:rsidRDefault="00707FBB" w:rsidP="00247E21">
            <w:pPr>
              <w:spacing w:line="360" w:lineRule="auto"/>
              <w:rPr>
                <w:szCs w:val="21"/>
              </w:rPr>
            </w:pPr>
            <w:r>
              <w:rPr>
                <w:rFonts w:hint="eastAsia"/>
                <w:szCs w:val="21"/>
              </w:rPr>
              <w:t>AAH</w:t>
            </w:r>
          </w:p>
        </w:tc>
        <w:tc>
          <w:tcPr>
            <w:tcW w:w="2000" w:type="pct"/>
            <w:gridSpan w:val="2"/>
            <w:tcBorders>
              <w:left w:val="single" w:sz="4" w:space="0" w:color="auto"/>
              <w:right w:val="single" w:sz="4" w:space="0" w:color="auto"/>
            </w:tcBorders>
          </w:tcPr>
          <w:p w:rsidR="00707FBB" w:rsidRPr="00D91A57" w:rsidRDefault="00707FBB" w:rsidP="00247E21">
            <w:pPr>
              <w:spacing w:line="360" w:lineRule="auto"/>
              <w:rPr>
                <w:szCs w:val="21"/>
              </w:rPr>
            </w:pPr>
            <w:r>
              <w:rPr>
                <w:rFonts w:hint="eastAsia"/>
                <w:szCs w:val="21"/>
              </w:rPr>
              <w:t>备用，填充</w:t>
            </w:r>
            <w:r>
              <w:rPr>
                <w:rFonts w:hint="eastAsia"/>
                <w:szCs w:val="21"/>
              </w:rPr>
              <w:t>AAH</w:t>
            </w:r>
          </w:p>
        </w:tc>
        <w:tc>
          <w:tcPr>
            <w:tcW w:w="409" w:type="pct"/>
            <w:tcBorders>
              <w:top w:val="single" w:sz="4" w:space="0" w:color="auto"/>
              <w:left w:val="single" w:sz="4" w:space="0" w:color="auto"/>
              <w:bottom w:val="single" w:sz="4" w:space="0" w:color="auto"/>
              <w:right w:val="single" w:sz="4" w:space="0" w:color="auto"/>
            </w:tcBorders>
          </w:tcPr>
          <w:p w:rsidR="00707FBB" w:rsidRDefault="00707FBB" w:rsidP="00247E21">
            <w:pPr>
              <w:numPr>
                <w:ilvl w:val="0"/>
                <w:numId w:val="43"/>
              </w:numPr>
              <w:spacing w:line="360" w:lineRule="auto"/>
              <w:jc w:val="center"/>
              <w:rPr>
                <w:rFonts w:hint="eastAsia"/>
                <w:b/>
                <w:szCs w:val="21"/>
              </w:rPr>
            </w:pPr>
          </w:p>
        </w:tc>
      </w:tr>
      <w:tr w:rsidR="00707FBB" w:rsidRPr="00F37157" w:rsidTr="00247E21">
        <w:trPr>
          <w:trHeight w:val="157"/>
          <w:tblHeader/>
          <w:jc w:val="center"/>
        </w:trPr>
        <w:tc>
          <w:tcPr>
            <w:tcW w:w="233" w:type="pct"/>
            <w:tcBorders>
              <w:left w:val="single" w:sz="4" w:space="0" w:color="auto"/>
              <w:right w:val="single" w:sz="4" w:space="0" w:color="auto"/>
            </w:tcBorders>
            <w:vAlign w:val="center"/>
          </w:tcPr>
          <w:p w:rsidR="00707FBB" w:rsidRDefault="00707FBB" w:rsidP="00247E21">
            <w:pPr>
              <w:numPr>
                <w:ilvl w:val="0"/>
                <w:numId w:val="39"/>
              </w:numPr>
              <w:spacing w:line="360" w:lineRule="auto"/>
              <w:rPr>
                <w:rFonts w:hint="eastAsia"/>
                <w:szCs w:val="21"/>
              </w:rPr>
            </w:pPr>
          </w:p>
        </w:tc>
        <w:tc>
          <w:tcPr>
            <w:tcW w:w="384" w:type="pct"/>
            <w:tcBorders>
              <w:left w:val="single" w:sz="4" w:space="0" w:color="auto"/>
              <w:right w:val="single" w:sz="4" w:space="0" w:color="auto"/>
            </w:tcBorders>
            <w:vAlign w:val="center"/>
          </w:tcPr>
          <w:p w:rsidR="00707FBB" w:rsidRPr="00F37157" w:rsidRDefault="00707FBB" w:rsidP="00247E21">
            <w:pPr>
              <w:numPr>
                <w:ilvl w:val="0"/>
                <w:numId w:val="41"/>
              </w:numPr>
              <w:spacing w:line="360" w:lineRule="auto"/>
              <w:jc w:val="center"/>
              <w:rPr>
                <w:szCs w:val="21"/>
              </w:rPr>
            </w:pPr>
          </w:p>
        </w:tc>
        <w:tc>
          <w:tcPr>
            <w:tcW w:w="1175" w:type="pct"/>
            <w:gridSpan w:val="2"/>
            <w:tcBorders>
              <w:left w:val="single" w:sz="4" w:space="0" w:color="auto"/>
              <w:right w:val="single" w:sz="4" w:space="0" w:color="auto"/>
            </w:tcBorders>
            <w:shd w:val="clear" w:color="auto" w:fill="DAEEF3"/>
          </w:tcPr>
          <w:p w:rsidR="00707FBB" w:rsidRPr="00D91A57" w:rsidRDefault="00707FBB" w:rsidP="00247E21">
            <w:pPr>
              <w:spacing w:line="360" w:lineRule="auto"/>
              <w:rPr>
                <w:szCs w:val="21"/>
              </w:rPr>
            </w:pPr>
            <w:r>
              <w:rPr>
                <w:rFonts w:hint="eastAsia"/>
                <w:szCs w:val="21"/>
              </w:rPr>
              <w:t>备用</w:t>
            </w:r>
          </w:p>
        </w:tc>
        <w:tc>
          <w:tcPr>
            <w:tcW w:w="250" w:type="pct"/>
            <w:tcBorders>
              <w:left w:val="single" w:sz="4" w:space="0" w:color="auto"/>
              <w:right w:val="single" w:sz="4" w:space="0" w:color="auto"/>
            </w:tcBorders>
            <w:vAlign w:val="center"/>
          </w:tcPr>
          <w:p w:rsidR="00707FBB" w:rsidRDefault="00707FBB" w:rsidP="00247E21">
            <w:pPr>
              <w:spacing w:line="360" w:lineRule="auto"/>
              <w:jc w:val="center"/>
              <w:rPr>
                <w:rFonts w:hint="eastAsia"/>
                <w:szCs w:val="21"/>
              </w:rPr>
            </w:pPr>
            <w:r>
              <w:rPr>
                <w:rFonts w:hint="eastAsia"/>
                <w:szCs w:val="21"/>
              </w:rPr>
              <w:t>1</w:t>
            </w:r>
          </w:p>
        </w:tc>
        <w:tc>
          <w:tcPr>
            <w:tcW w:w="548" w:type="pct"/>
            <w:tcBorders>
              <w:left w:val="single" w:sz="4" w:space="0" w:color="auto"/>
              <w:right w:val="single" w:sz="4" w:space="0" w:color="auto"/>
            </w:tcBorders>
            <w:vAlign w:val="center"/>
          </w:tcPr>
          <w:p w:rsidR="00707FBB" w:rsidRPr="00D91A57" w:rsidRDefault="00707FBB" w:rsidP="00247E21">
            <w:pPr>
              <w:spacing w:line="360" w:lineRule="auto"/>
              <w:rPr>
                <w:szCs w:val="21"/>
              </w:rPr>
            </w:pPr>
            <w:r>
              <w:rPr>
                <w:rFonts w:hint="eastAsia"/>
                <w:szCs w:val="21"/>
              </w:rPr>
              <w:t>AAH</w:t>
            </w:r>
          </w:p>
        </w:tc>
        <w:tc>
          <w:tcPr>
            <w:tcW w:w="2000" w:type="pct"/>
            <w:gridSpan w:val="2"/>
            <w:tcBorders>
              <w:left w:val="single" w:sz="4" w:space="0" w:color="auto"/>
              <w:right w:val="single" w:sz="4" w:space="0" w:color="auto"/>
            </w:tcBorders>
          </w:tcPr>
          <w:p w:rsidR="00707FBB" w:rsidRPr="00D91A57" w:rsidRDefault="00707FBB" w:rsidP="00247E21">
            <w:pPr>
              <w:spacing w:line="360" w:lineRule="auto"/>
              <w:rPr>
                <w:szCs w:val="21"/>
              </w:rPr>
            </w:pPr>
            <w:r>
              <w:rPr>
                <w:rFonts w:hint="eastAsia"/>
                <w:szCs w:val="21"/>
              </w:rPr>
              <w:t>备用，填充</w:t>
            </w:r>
            <w:r>
              <w:rPr>
                <w:rFonts w:hint="eastAsia"/>
                <w:szCs w:val="21"/>
              </w:rPr>
              <w:t>AAH</w:t>
            </w:r>
          </w:p>
        </w:tc>
        <w:tc>
          <w:tcPr>
            <w:tcW w:w="409" w:type="pct"/>
            <w:tcBorders>
              <w:top w:val="single" w:sz="4" w:space="0" w:color="auto"/>
              <w:left w:val="single" w:sz="4" w:space="0" w:color="auto"/>
              <w:bottom w:val="single" w:sz="4" w:space="0" w:color="auto"/>
              <w:right w:val="single" w:sz="4" w:space="0" w:color="auto"/>
            </w:tcBorders>
          </w:tcPr>
          <w:p w:rsidR="00707FBB" w:rsidRDefault="00707FBB" w:rsidP="00247E21">
            <w:pPr>
              <w:numPr>
                <w:ilvl w:val="0"/>
                <w:numId w:val="43"/>
              </w:numPr>
              <w:spacing w:line="360" w:lineRule="auto"/>
              <w:jc w:val="center"/>
              <w:rPr>
                <w:rFonts w:hint="eastAsia"/>
                <w:b/>
                <w:szCs w:val="21"/>
              </w:rPr>
            </w:pPr>
          </w:p>
        </w:tc>
      </w:tr>
    </w:tbl>
    <w:p w:rsidR="00707FBB" w:rsidRPr="006C194B" w:rsidRDefault="00707FBB" w:rsidP="00707FBB">
      <w:pPr>
        <w:pStyle w:val="djt0"/>
        <w:spacing w:before="120" w:after="120"/>
      </w:pPr>
    </w:p>
    <w:p w:rsidR="00707FBB" w:rsidRDefault="00707FBB" w:rsidP="00707FBB">
      <w:pPr>
        <w:pStyle w:val="djt0"/>
        <w:spacing w:before="120" w:after="120"/>
        <w:rPr>
          <w:rFonts w:hint="eastAsia"/>
        </w:rPr>
      </w:pPr>
    </w:p>
    <w:p w:rsidR="00707FBB" w:rsidRPr="00BC68B6" w:rsidRDefault="00707FBB" w:rsidP="00707FBB">
      <w:pPr>
        <w:pStyle w:val="djt0"/>
        <w:spacing w:before="120" w:after="120"/>
        <w:sectPr w:rsidR="00707FBB" w:rsidRPr="00BC68B6" w:rsidSect="00D27024">
          <w:pgSz w:w="16840" w:h="11907" w:orient="landscape" w:code="9"/>
          <w:pgMar w:top="1418" w:right="1304" w:bottom="1701" w:left="1701" w:header="851" w:footer="913" w:gutter="0"/>
          <w:cols w:space="720"/>
          <w:docGrid w:linePitch="326"/>
        </w:sectPr>
      </w:pPr>
    </w:p>
    <w:p w:rsidR="00707FBB" w:rsidRPr="006C194B" w:rsidRDefault="00707FBB" w:rsidP="00707FBB">
      <w:pPr>
        <w:pStyle w:val="1"/>
      </w:pPr>
      <w:bookmarkStart w:id="42" w:name="_Toc17913608"/>
      <w:r w:rsidRPr="006C194B">
        <w:lastRenderedPageBreak/>
        <w:t>接收星务广播数据</w:t>
      </w:r>
      <w:bookmarkEnd w:id="42"/>
    </w:p>
    <w:p w:rsidR="00707FBB" w:rsidRDefault="00707FBB" w:rsidP="00707FBB">
      <w:pPr>
        <w:pStyle w:val="af1"/>
        <w:spacing w:line="360" w:lineRule="auto"/>
        <w:ind w:firstLineChars="200" w:firstLine="480"/>
        <w:rPr>
          <w:rFonts w:hint="eastAsia"/>
        </w:rPr>
      </w:pPr>
      <w:bookmarkStart w:id="43" w:name="_Toc148155766"/>
      <w:r w:rsidRPr="006C194B">
        <w:t>HY-3A</w:t>
      </w:r>
      <w:r w:rsidRPr="006C194B">
        <w:t>卫星广播数据共五种，分别是星务整星对时广播数据、</w:t>
      </w:r>
      <w:r w:rsidRPr="006C194B">
        <w:t>G</w:t>
      </w:r>
      <w:r>
        <w:rPr>
          <w:rFonts w:hint="eastAsia"/>
        </w:rPr>
        <w:t>NSS</w:t>
      </w:r>
      <w:r w:rsidRPr="006C194B">
        <w:t>整秒对时广播数据、</w:t>
      </w:r>
      <w:r w:rsidRPr="006C194B">
        <w:t>G</w:t>
      </w:r>
      <w:r>
        <w:rPr>
          <w:rFonts w:hint="eastAsia"/>
        </w:rPr>
        <w:t>NSS</w:t>
      </w:r>
      <w:r w:rsidRPr="006C194B">
        <w:t>定位广播数据、姿控陀螺和姿态广播数据</w:t>
      </w:r>
      <w:r>
        <w:rPr>
          <w:rFonts w:hint="eastAsia"/>
        </w:rPr>
        <w:t>、</w:t>
      </w:r>
      <w:r w:rsidRPr="006C194B">
        <w:t>姿控星敏广播数据。</w:t>
      </w:r>
    </w:p>
    <w:p w:rsidR="00707FBB" w:rsidRDefault="00707FBB" w:rsidP="00707FBB">
      <w:pPr>
        <w:pStyle w:val="af1"/>
        <w:spacing w:line="360" w:lineRule="auto"/>
        <w:ind w:firstLineChars="200" w:firstLine="480"/>
        <w:rPr>
          <w:rFonts w:hint="eastAsia"/>
        </w:rPr>
      </w:pPr>
      <w:r w:rsidRPr="006C194B">
        <w:t>其中，星务整星对时广播数据由</w:t>
      </w:r>
      <w:r w:rsidRPr="006C194B">
        <w:t>A</w:t>
      </w:r>
      <w:r w:rsidRPr="006C194B">
        <w:t>、</w:t>
      </w:r>
      <w:r w:rsidRPr="006C194B">
        <w:t>B</w:t>
      </w:r>
      <w:r w:rsidRPr="006C194B">
        <w:t>总线交替广播，每秒广播</w:t>
      </w:r>
      <w:r w:rsidRPr="006C194B">
        <w:t>1</w:t>
      </w:r>
      <w:r w:rsidRPr="006C194B">
        <w:t>次；</w:t>
      </w:r>
    </w:p>
    <w:p w:rsidR="00707FBB" w:rsidRDefault="00707FBB" w:rsidP="00707FBB">
      <w:pPr>
        <w:pStyle w:val="af1"/>
        <w:spacing w:line="360" w:lineRule="auto"/>
        <w:ind w:firstLineChars="200" w:firstLine="480"/>
        <w:rPr>
          <w:rFonts w:hint="eastAsia"/>
          <w:bCs/>
        </w:rPr>
      </w:pPr>
      <w:r>
        <w:rPr>
          <w:rFonts w:hint="eastAsia"/>
        </w:rPr>
        <w:t>其中，</w:t>
      </w:r>
      <w:r>
        <w:rPr>
          <w:rFonts w:hint="eastAsia"/>
        </w:rPr>
        <w:t>GNSS</w:t>
      </w:r>
      <w:r w:rsidRPr="006C194B">
        <w:t>整秒对时广播数据、</w:t>
      </w:r>
      <w:r w:rsidRPr="006C194B">
        <w:t>G</w:t>
      </w:r>
      <w:r>
        <w:rPr>
          <w:rFonts w:hint="eastAsia"/>
        </w:rPr>
        <w:t>NSS</w:t>
      </w:r>
      <w:r w:rsidRPr="006C194B">
        <w:t>定位广播数据、姿控陀螺和姿态广播数据</w:t>
      </w:r>
      <w:r>
        <w:rPr>
          <w:rFonts w:hint="eastAsia"/>
        </w:rPr>
        <w:t>、</w:t>
      </w:r>
      <w:r w:rsidRPr="006C194B">
        <w:t>姿控星敏广播数据每秒广播</w:t>
      </w:r>
      <w:r w:rsidRPr="006C194B">
        <w:t>1</w:t>
      </w:r>
      <w:r w:rsidRPr="006C194B">
        <w:t>次，</w:t>
      </w:r>
      <w:r w:rsidRPr="006C194B">
        <w:rPr>
          <w:bCs/>
        </w:rPr>
        <w:t>由</w:t>
      </w:r>
      <w:r w:rsidRPr="006C194B">
        <w:rPr>
          <w:bCs/>
        </w:rPr>
        <w:t>A</w:t>
      </w:r>
      <w:r w:rsidRPr="006C194B">
        <w:rPr>
          <w:bCs/>
        </w:rPr>
        <w:t>总线或</w:t>
      </w:r>
      <w:r w:rsidRPr="006C194B">
        <w:rPr>
          <w:bCs/>
        </w:rPr>
        <w:t>B</w:t>
      </w:r>
      <w:r w:rsidRPr="006C194B">
        <w:rPr>
          <w:bCs/>
        </w:rPr>
        <w:t>总线进行广播，非交替广播，但可通过星务主机进行</w:t>
      </w:r>
      <w:r w:rsidRPr="006C194B">
        <w:rPr>
          <w:bCs/>
        </w:rPr>
        <w:t>A/B</w:t>
      </w:r>
      <w:r w:rsidRPr="006C194B">
        <w:rPr>
          <w:bCs/>
        </w:rPr>
        <w:t>总线切换。</w:t>
      </w:r>
    </w:p>
    <w:p w:rsidR="00707FBB" w:rsidRDefault="00707FBB" w:rsidP="00707FBB">
      <w:pPr>
        <w:pStyle w:val="af1"/>
        <w:spacing w:line="360" w:lineRule="auto"/>
        <w:ind w:firstLineChars="200" w:firstLine="480"/>
        <w:rPr>
          <w:rFonts w:hint="eastAsia"/>
          <w:bCs/>
        </w:rPr>
      </w:pPr>
      <w:r w:rsidRPr="006C194B">
        <w:rPr>
          <w:bCs/>
        </w:rPr>
        <w:t>五种广播中，星务整星对时广播和</w:t>
      </w:r>
      <w:r w:rsidRPr="006C194B">
        <w:rPr>
          <w:bCs/>
        </w:rPr>
        <w:t>G</w:t>
      </w:r>
      <w:r>
        <w:rPr>
          <w:rFonts w:hint="eastAsia"/>
          <w:bCs/>
        </w:rPr>
        <w:t>NSS</w:t>
      </w:r>
      <w:r w:rsidRPr="006C194B">
        <w:rPr>
          <w:bCs/>
        </w:rPr>
        <w:t>整秒对时广播为自主广播，但星务时间广播数据帧一定是在一次总线正常通信结束后发起，不会出现该广播插入其它正在通信的数据帧之间的情况，而</w:t>
      </w:r>
      <w:r w:rsidRPr="006C194B">
        <w:rPr>
          <w:bCs/>
        </w:rPr>
        <w:t>G</w:t>
      </w:r>
      <w:r>
        <w:rPr>
          <w:rFonts w:hint="eastAsia"/>
          <w:bCs/>
        </w:rPr>
        <w:t>NSS</w:t>
      </w:r>
      <w:r w:rsidRPr="006C194B">
        <w:rPr>
          <w:bCs/>
        </w:rPr>
        <w:t>整秒对时广播会有此种情况，接收广播的下位机要适应此情况，其他三种广播为非自主广播。</w:t>
      </w:r>
    </w:p>
    <w:p w:rsidR="00707FBB" w:rsidRPr="006C194B" w:rsidRDefault="00707FBB" w:rsidP="00707FBB">
      <w:pPr>
        <w:pStyle w:val="af1"/>
        <w:spacing w:line="360" w:lineRule="auto"/>
        <w:ind w:firstLineChars="200" w:firstLine="480"/>
      </w:pPr>
      <w:r w:rsidRPr="006C194B">
        <w:rPr>
          <w:bCs/>
        </w:rPr>
        <w:t>五种广播中</w:t>
      </w:r>
      <w:r w:rsidRPr="006C194B">
        <w:rPr>
          <w:bCs/>
        </w:rPr>
        <w:t>G</w:t>
      </w:r>
      <w:r>
        <w:rPr>
          <w:rFonts w:hint="eastAsia"/>
          <w:bCs/>
        </w:rPr>
        <w:t>NSS</w:t>
      </w:r>
      <w:r w:rsidRPr="006C194B">
        <w:rPr>
          <w:bCs/>
        </w:rPr>
        <w:t>整秒对时广播具有最高的优先级</w:t>
      </w:r>
      <w:r w:rsidRPr="006C194B">
        <w:t>。</w:t>
      </w:r>
    </w:p>
    <w:p w:rsidR="00707FBB" w:rsidRPr="00E05ED2" w:rsidRDefault="00707FBB" w:rsidP="00707FBB">
      <w:pPr>
        <w:spacing w:line="360" w:lineRule="auto"/>
        <w:outlineLvl w:val="1"/>
        <w:rPr>
          <w:b/>
          <w:sz w:val="24"/>
        </w:rPr>
      </w:pPr>
      <w:bookmarkStart w:id="44" w:name="_Toc422832203"/>
      <w:bookmarkStart w:id="45" w:name="_Toc17913609"/>
      <w:r w:rsidRPr="00E05ED2">
        <w:rPr>
          <w:rFonts w:hint="eastAsia"/>
          <w:b/>
          <w:sz w:val="24"/>
        </w:rPr>
        <w:t xml:space="preserve">7.1 </w:t>
      </w:r>
      <w:r w:rsidRPr="00E05ED2">
        <w:rPr>
          <w:b/>
          <w:sz w:val="24"/>
        </w:rPr>
        <w:t>星务整星对时广播数据格式</w:t>
      </w:r>
      <w:bookmarkEnd w:id="45"/>
    </w:p>
    <w:bookmarkEnd w:id="44"/>
    <w:p w:rsidR="00707FBB" w:rsidRPr="006C194B" w:rsidRDefault="00707FBB" w:rsidP="00707FBB">
      <w:pPr>
        <w:snapToGrid w:val="0"/>
        <w:spacing w:line="360" w:lineRule="auto"/>
        <w:ind w:firstLine="425"/>
        <w:jc w:val="left"/>
        <w:rPr>
          <w:color w:val="000000"/>
          <w:sz w:val="24"/>
        </w:rPr>
      </w:pPr>
      <w:r w:rsidRPr="006C194B">
        <w:rPr>
          <w:color w:val="000000"/>
          <w:sz w:val="24"/>
        </w:rPr>
        <w:t>整星对时数据包有效长度为</w:t>
      </w:r>
      <w:r w:rsidRPr="006C194B">
        <w:rPr>
          <w:color w:val="000000"/>
          <w:sz w:val="24"/>
        </w:rPr>
        <w:t>6</w:t>
      </w:r>
      <w:r w:rsidRPr="006C194B">
        <w:rPr>
          <w:color w:val="000000"/>
          <w:sz w:val="24"/>
        </w:rPr>
        <w:t>字节</w:t>
      </w:r>
      <w:r w:rsidRPr="006C194B">
        <w:rPr>
          <w:color w:val="000000"/>
          <w:sz w:val="24"/>
        </w:rPr>
        <w:t>(</w:t>
      </w:r>
      <w:r w:rsidRPr="006C194B">
        <w:rPr>
          <w:color w:val="000000"/>
          <w:sz w:val="24"/>
        </w:rPr>
        <w:t>高字节在前，低字节在后</w:t>
      </w:r>
      <w:r w:rsidRPr="006C194B">
        <w:rPr>
          <w:color w:val="000000"/>
          <w:sz w:val="24"/>
        </w:rPr>
        <w:t>)</w:t>
      </w:r>
      <w:r w:rsidRPr="006C194B">
        <w:rPr>
          <w:color w:val="000000"/>
          <w:sz w:val="24"/>
        </w:rPr>
        <w:t>，整星对时数据包中的时间为星务中心计算机开始发送数据包的当前星上时刻。星务整星对时数据包中发送的是卫星平台时间系统的时间，时间基准为</w:t>
      </w:r>
      <w:r w:rsidRPr="006C194B">
        <w:rPr>
          <w:sz w:val="24"/>
        </w:rPr>
        <w:t>自</w:t>
      </w:r>
      <w:r w:rsidRPr="006C194B">
        <w:rPr>
          <w:sz w:val="24"/>
        </w:rPr>
        <w:t>UTC</w:t>
      </w:r>
      <w:r w:rsidRPr="006C194B">
        <w:rPr>
          <w:sz w:val="24"/>
        </w:rPr>
        <w:t>格林威治时间</w:t>
      </w:r>
      <w:r w:rsidRPr="006C194B">
        <w:rPr>
          <w:sz w:val="24"/>
        </w:rPr>
        <w:t>2009</w:t>
      </w:r>
      <w:r w:rsidRPr="006C194B">
        <w:rPr>
          <w:sz w:val="24"/>
        </w:rPr>
        <w:t>年</w:t>
      </w:r>
      <w:r w:rsidRPr="006C194B">
        <w:rPr>
          <w:sz w:val="24"/>
        </w:rPr>
        <w:t>1</w:t>
      </w:r>
      <w:r w:rsidRPr="006C194B">
        <w:rPr>
          <w:sz w:val="24"/>
        </w:rPr>
        <w:t>月</w:t>
      </w:r>
      <w:r w:rsidRPr="006C194B">
        <w:rPr>
          <w:sz w:val="24"/>
        </w:rPr>
        <w:t>1</w:t>
      </w:r>
      <w:r w:rsidRPr="006C194B">
        <w:rPr>
          <w:sz w:val="24"/>
        </w:rPr>
        <w:t>日</w:t>
      </w:r>
      <w:r w:rsidRPr="006C194B">
        <w:rPr>
          <w:sz w:val="24"/>
        </w:rPr>
        <w:t>0</w:t>
      </w:r>
      <w:r w:rsidRPr="006C194B">
        <w:rPr>
          <w:sz w:val="24"/>
        </w:rPr>
        <w:t>时</w:t>
      </w:r>
      <w:r w:rsidRPr="006C194B">
        <w:rPr>
          <w:sz w:val="24"/>
        </w:rPr>
        <w:t>0</w:t>
      </w:r>
      <w:r w:rsidRPr="006C194B">
        <w:rPr>
          <w:sz w:val="24"/>
        </w:rPr>
        <w:t>分</w:t>
      </w:r>
      <w:r w:rsidRPr="006C194B">
        <w:rPr>
          <w:sz w:val="24"/>
        </w:rPr>
        <w:t>0</w:t>
      </w:r>
      <w:r w:rsidRPr="006C194B">
        <w:rPr>
          <w:sz w:val="24"/>
        </w:rPr>
        <w:t>秒起</w:t>
      </w:r>
      <w:r w:rsidRPr="006C194B">
        <w:rPr>
          <w:sz w:val="24"/>
        </w:rPr>
        <w:t>UTC</w:t>
      </w:r>
      <w:r w:rsidRPr="006C194B">
        <w:rPr>
          <w:sz w:val="24"/>
        </w:rPr>
        <w:t>整秒的累加值</w:t>
      </w:r>
      <w:r w:rsidRPr="006C194B">
        <w:rPr>
          <w:color w:val="000000"/>
          <w:sz w:val="24"/>
        </w:rPr>
        <w:t>。</w:t>
      </w:r>
    </w:p>
    <w:p w:rsidR="00707FBB" w:rsidRPr="006C194B" w:rsidRDefault="00707FBB" w:rsidP="00707FBB">
      <w:pPr>
        <w:spacing w:line="324" w:lineRule="auto"/>
        <w:ind w:firstLine="566"/>
        <w:jc w:val="center"/>
        <w:rPr>
          <w:sz w:val="24"/>
        </w:rPr>
      </w:pPr>
      <w:r w:rsidRPr="006C194B">
        <w:rPr>
          <w:sz w:val="24"/>
        </w:rPr>
        <w:t>表</w:t>
      </w:r>
      <w:r>
        <w:rPr>
          <w:rFonts w:hint="eastAsia"/>
          <w:sz w:val="24"/>
        </w:rPr>
        <w:t>7-1</w:t>
      </w:r>
      <w:r w:rsidRPr="006C194B">
        <w:rPr>
          <w:sz w:val="24"/>
        </w:rPr>
        <w:t xml:space="preserve"> </w:t>
      </w:r>
      <w:r w:rsidRPr="006C194B">
        <w:rPr>
          <w:sz w:val="24"/>
        </w:rPr>
        <w:t>星务整星对时数据包内容</w:t>
      </w:r>
    </w:p>
    <w:tbl>
      <w:tblPr>
        <w:tblW w:w="6733" w:type="dxa"/>
        <w:jc w:val="center"/>
        <w:tblInd w:w="10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43"/>
        <w:gridCol w:w="2358"/>
        <w:gridCol w:w="2259"/>
        <w:gridCol w:w="1273"/>
      </w:tblGrid>
      <w:tr w:rsidR="00707FBB" w:rsidRPr="006C194B" w:rsidTr="00247E21">
        <w:tblPrEx>
          <w:tblCellMar>
            <w:top w:w="0" w:type="dxa"/>
            <w:bottom w:w="0" w:type="dxa"/>
          </w:tblCellMar>
        </w:tblPrEx>
        <w:trPr>
          <w:jc w:val="center"/>
        </w:trPr>
        <w:tc>
          <w:tcPr>
            <w:tcW w:w="843" w:type="dxa"/>
            <w:vAlign w:val="center"/>
          </w:tcPr>
          <w:p w:rsidR="00707FBB" w:rsidRPr="006C194B" w:rsidRDefault="00707FBB" w:rsidP="00247E21">
            <w:pPr>
              <w:jc w:val="center"/>
              <w:rPr>
                <w:b/>
                <w:szCs w:val="21"/>
              </w:rPr>
            </w:pPr>
            <w:r w:rsidRPr="006C194B">
              <w:rPr>
                <w:b/>
                <w:szCs w:val="21"/>
              </w:rPr>
              <w:t>序号</w:t>
            </w:r>
          </w:p>
        </w:tc>
        <w:tc>
          <w:tcPr>
            <w:tcW w:w="2358" w:type="dxa"/>
            <w:vAlign w:val="center"/>
          </w:tcPr>
          <w:p w:rsidR="00707FBB" w:rsidRPr="006C194B" w:rsidRDefault="00707FBB" w:rsidP="00247E21">
            <w:pPr>
              <w:jc w:val="center"/>
              <w:rPr>
                <w:b/>
                <w:szCs w:val="21"/>
              </w:rPr>
            </w:pPr>
            <w:r>
              <w:rPr>
                <w:rFonts w:hint="eastAsia"/>
                <w:b/>
                <w:szCs w:val="21"/>
              </w:rPr>
              <w:t>字节序号</w:t>
            </w:r>
          </w:p>
        </w:tc>
        <w:tc>
          <w:tcPr>
            <w:tcW w:w="2259" w:type="dxa"/>
            <w:vAlign w:val="center"/>
          </w:tcPr>
          <w:p w:rsidR="00707FBB" w:rsidRPr="006C194B" w:rsidRDefault="00707FBB" w:rsidP="00247E21">
            <w:pPr>
              <w:rPr>
                <w:b/>
                <w:szCs w:val="21"/>
              </w:rPr>
            </w:pPr>
            <w:r w:rsidRPr="006C194B">
              <w:rPr>
                <w:b/>
                <w:szCs w:val="21"/>
              </w:rPr>
              <w:t>说明</w:t>
            </w:r>
          </w:p>
        </w:tc>
        <w:tc>
          <w:tcPr>
            <w:tcW w:w="1273" w:type="dxa"/>
          </w:tcPr>
          <w:p w:rsidR="00707FBB" w:rsidRPr="006C194B" w:rsidRDefault="00707FBB" w:rsidP="00247E21">
            <w:pPr>
              <w:rPr>
                <w:b/>
                <w:szCs w:val="21"/>
              </w:rPr>
            </w:pPr>
            <w:r>
              <w:rPr>
                <w:rFonts w:hint="eastAsia"/>
                <w:b/>
                <w:szCs w:val="21"/>
              </w:rPr>
              <w:t>对应数据格式序号</w:t>
            </w:r>
          </w:p>
        </w:tc>
      </w:tr>
      <w:tr w:rsidR="00707FBB" w:rsidRPr="006C194B" w:rsidTr="00247E21">
        <w:tblPrEx>
          <w:tblCellMar>
            <w:top w:w="0" w:type="dxa"/>
            <w:bottom w:w="0" w:type="dxa"/>
          </w:tblCellMar>
        </w:tblPrEx>
        <w:trPr>
          <w:cantSplit/>
          <w:jc w:val="center"/>
        </w:trPr>
        <w:tc>
          <w:tcPr>
            <w:tcW w:w="843" w:type="dxa"/>
            <w:vAlign w:val="center"/>
          </w:tcPr>
          <w:p w:rsidR="00707FBB" w:rsidRPr="006C194B" w:rsidRDefault="00707FBB" w:rsidP="00247E21">
            <w:pPr>
              <w:jc w:val="center"/>
              <w:rPr>
                <w:szCs w:val="21"/>
              </w:rPr>
            </w:pPr>
            <w:r w:rsidRPr="006C194B">
              <w:rPr>
                <w:szCs w:val="21"/>
              </w:rPr>
              <w:t>1</w:t>
            </w:r>
          </w:p>
        </w:tc>
        <w:tc>
          <w:tcPr>
            <w:tcW w:w="2358" w:type="dxa"/>
            <w:vAlign w:val="center"/>
          </w:tcPr>
          <w:p w:rsidR="00707FBB" w:rsidRPr="006C194B" w:rsidRDefault="00707FBB" w:rsidP="00247E21">
            <w:pPr>
              <w:jc w:val="center"/>
              <w:rPr>
                <w:szCs w:val="21"/>
              </w:rPr>
            </w:pPr>
            <w:r>
              <w:rPr>
                <w:rFonts w:hint="eastAsia"/>
                <w:szCs w:val="21"/>
              </w:rPr>
              <w:t>1</w:t>
            </w:r>
          </w:p>
        </w:tc>
        <w:tc>
          <w:tcPr>
            <w:tcW w:w="2259" w:type="dxa"/>
            <w:vMerge w:val="restart"/>
            <w:vAlign w:val="center"/>
          </w:tcPr>
          <w:p w:rsidR="00707FBB" w:rsidRPr="006C194B" w:rsidRDefault="00707FBB" w:rsidP="00247E21">
            <w:pPr>
              <w:rPr>
                <w:szCs w:val="21"/>
              </w:rPr>
            </w:pPr>
            <w:r w:rsidRPr="006C194B">
              <w:rPr>
                <w:szCs w:val="21"/>
              </w:rPr>
              <w:t>单位：秒</w:t>
            </w:r>
          </w:p>
        </w:tc>
        <w:tc>
          <w:tcPr>
            <w:tcW w:w="1273" w:type="dxa"/>
            <w:vAlign w:val="center"/>
          </w:tcPr>
          <w:p w:rsidR="00707FBB" w:rsidRPr="006C194B" w:rsidRDefault="00707FBB" w:rsidP="00247E21">
            <w:pPr>
              <w:jc w:val="center"/>
              <w:rPr>
                <w:szCs w:val="21"/>
              </w:rPr>
            </w:pPr>
            <w:r w:rsidRPr="006C194B">
              <w:rPr>
                <w:szCs w:val="21"/>
              </w:rPr>
              <w:t>W0</w:t>
            </w:r>
          </w:p>
        </w:tc>
      </w:tr>
      <w:tr w:rsidR="00707FBB" w:rsidRPr="006C194B" w:rsidTr="00247E21">
        <w:tblPrEx>
          <w:tblCellMar>
            <w:top w:w="0" w:type="dxa"/>
            <w:bottom w:w="0" w:type="dxa"/>
          </w:tblCellMar>
        </w:tblPrEx>
        <w:trPr>
          <w:cantSplit/>
          <w:jc w:val="center"/>
        </w:trPr>
        <w:tc>
          <w:tcPr>
            <w:tcW w:w="843" w:type="dxa"/>
            <w:vAlign w:val="center"/>
          </w:tcPr>
          <w:p w:rsidR="00707FBB" w:rsidRPr="006C194B" w:rsidRDefault="00707FBB" w:rsidP="00247E21">
            <w:pPr>
              <w:jc w:val="center"/>
              <w:rPr>
                <w:szCs w:val="21"/>
              </w:rPr>
            </w:pPr>
            <w:r w:rsidRPr="006C194B">
              <w:rPr>
                <w:szCs w:val="21"/>
              </w:rPr>
              <w:t>2</w:t>
            </w:r>
          </w:p>
        </w:tc>
        <w:tc>
          <w:tcPr>
            <w:tcW w:w="2358" w:type="dxa"/>
            <w:vAlign w:val="center"/>
          </w:tcPr>
          <w:p w:rsidR="00707FBB" w:rsidRPr="006C194B" w:rsidRDefault="00707FBB" w:rsidP="00247E21">
            <w:pPr>
              <w:jc w:val="center"/>
              <w:rPr>
                <w:szCs w:val="21"/>
              </w:rPr>
            </w:pPr>
            <w:r>
              <w:rPr>
                <w:rFonts w:hint="eastAsia"/>
                <w:szCs w:val="21"/>
              </w:rPr>
              <w:t>2</w:t>
            </w:r>
          </w:p>
        </w:tc>
        <w:tc>
          <w:tcPr>
            <w:tcW w:w="2259" w:type="dxa"/>
            <w:vMerge/>
            <w:vAlign w:val="center"/>
          </w:tcPr>
          <w:p w:rsidR="00707FBB" w:rsidRPr="006C194B" w:rsidRDefault="00707FBB" w:rsidP="00247E21">
            <w:pPr>
              <w:rPr>
                <w:szCs w:val="21"/>
              </w:rPr>
            </w:pPr>
          </w:p>
        </w:tc>
        <w:tc>
          <w:tcPr>
            <w:tcW w:w="1273" w:type="dxa"/>
            <w:vAlign w:val="center"/>
          </w:tcPr>
          <w:p w:rsidR="00707FBB" w:rsidRPr="006C194B" w:rsidRDefault="00707FBB" w:rsidP="00247E21">
            <w:pPr>
              <w:jc w:val="center"/>
              <w:rPr>
                <w:szCs w:val="21"/>
              </w:rPr>
            </w:pPr>
            <w:r w:rsidRPr="006C194B">
              <w:rPr>
                <w:szCs w:val="21"/>
              </w:rPr>
              <w:t>W1</w:t>
            </w:r>
          </w:p>
        </w:tc>
      </w:tr>
      <w:tr w:rsidR="00707FBB" w:rsidRPr="006C194B" w:rsidTr="00247E21">
        <w:tblPrEx>
          <w:tblCellMar>
            <w:top w:w="0" w:type="dxa"/>
            <w:bottom w:w="0" w:type="dxa"/>
          </w:tblCellMar>
        </w:tblPrEx>
        <w:trPr>
          <w:cantSplit/>
          <w:jc w:val="center"/>
        </w:trPr>
        <w:tc>
          <w:tcPr>
            <w:tcW w:w="843" w:type="dxa"/>
            <w:vAlign w:val="center"/>
          </w:tcPr>
          <w:p w:rsidR="00707FBB" w:rsidRPr="006C194B" w:rsidRDefault="00707FBB" w:rsidP="00247E21">
            <w:pPr>
              <w:jc w:val="center"/>
              <w:rPr>
                <w:szCs w:val="21"/>
              </w:rPr>
            </w:pPr>
            <w:r w:rsidRPr="006C194B">
              <w:rPr>
                <w:szCs w:val="21"/>
              </w:rPr>
              <w:t>3</w:t>
            </w:r>
          </w:p>
        </w:tc>
        <w:tc>
          <w:tcPr>
            <w:tcW w:w="2358" w:type="dxa"/>
            <w:vAlign w:val="center"/>
          </w:tcPr>
          <w:p w:rsidR="00707FBB" w:rsidRPr="006C194B" w:rsidRDefault="00707FBB" w:rsidP="00247E21">
            <w:pPr>
              <w:jc w:val="center"/>
              <w:rPr>
                <w:szCs w:val="21"/>
              </w:rPr>
            </w:pPr>
            <w:r>
              <w:rPr>
                <w:rFonts w:hint="eastAsia"/>
                <w:szCs w:val="21"/>
              </w:rPr>
              <w:t>3</w:t>
            </w:r>
          </w:p>
        </w:tc>
        <w:tc>
          <w:tcPr>
            <w:tcW w:w="2259" w:type="dxa"/>
            <w:vMerge/>
            <w:vAlign w:val="center"/>
          </w:tcPr>
          <w:p w:rsidR="00707FBB" w:rsidRPr="006C194B" w:rsidRDefault="00707FBB" w:rsidP="00247E21">
            <w:pPr>
              <w:rPr>
                <w:szCs w:val="21"/>
              </w:rPr>
            </w:pPr>
          </w:p>
        </w:tc>
        <w:tc>
          <w:tcPr>
            <w:tcW w:w="1273" w:type="dxa"/>
            <w:vAlign w:val="center"/>
          </w:tcPr>
          <w:p w:rsidR="00707FBB" w:rsidRPr="006C194B" w:rsidRDefault="00707FBB" w:rsidP="00247E21">
            <w:pPr>
              <w:jc w:val="center"/>
              <w:rPr>
                <w:szCs w:val="21"/>
              </w:rPr>
            </w:pPr>
            <w:r w:rsidRPr="006C194B">
              <w:rPr>
                <w:szCs w:val="21"/>
              </w:rPr>
              <w:t>W2</w:t>
            </w:r>
          </w:p>
        </w:tc>
      </w:tr>
      <w:tr w:rsidR="00707FBB" w:rsidRPr="006C194B" w:rsidTr="00247E21">
        <w:tblPrEx>
          <w:tblCellMar>
            <w:top w:w="0" w:type="dxa"/>
            <w:bottom w:w="0" w:type="dxa"/>
          </w:tblCellMar>
        </w:tblPrEx>
        <w:trPr>
          <w:cantSplit/>
          <w:jc w:val="center"/>
        </w:trPr>
        <w:tc>
          <w:tcPr>
            <w:tcW w:w="843" w:type="dxa"/>
            <w:vAlign w:val="center"/>
          </w:tcPr>
          <w:p w:rsidR="00707FBB" w:rsidRPr="006C194B" w:rsidRDefault="00707FBB" w:rsidP="00247E21">
            <w:pPr>
              <w:jc w:val="center"/>
              <w:rPr>
                <w:szCs w:val="21"/>
              </w:rPr>
            </w:pPr>
            <w:r w:rsidRPr="006C194B">
              <w:rPr>
                <w:szCs w:val="21"/>
              </w:rPr>
              <w:t>4</w:t>
            </w:r>
          </w:p>
        </w:tc>
        <w:tc>
          <w:tcPr>
            <w:tcW w:w="2358" w:type="dxa"/>
            <w:vAlign w:val="center"/>
          </w:tcPr>
          <w:p w:rsidR="00707FBB" w:rsidRPr="006C194B" w:rsidRDefault="00707FBB" w:rsidP="00247E21">
            <w:pPr>
              <w:jc w:val="center"/>
              <w:rPr>
                <w:szCs w:val="21"/>
              </w:rPr>
            </w:pPr>
            <w:r>
              <w:rPr>
                <w:rFonts w:hint="eastAsia"/>
                <w:szCs w:val="21"/>
              </w:rPr>
              <w:t>4</w:t>
            </w:r>
          </w:p>
        </w:tc>
        <w:tc>
          <w:tcPr>
            <w:tcW w:w="2259" w:type="dxa"/>
            <w:vMerge/>
            <w:vAlign w:val="center"/>
          </w:tcPr>
          <w:p w:rsidR="00707FBB" w:rsidRPr="006C194B" w:rsidRDefault="00707FBB" w:rsidP="00247E21">
            <w:pPr>
              <w:rPr>
                <w:szCs w:val="21"/>
              </w:rPr>
            </w:pPr>
          </w:p>
        </w:tc>
        <w:tc>
          <w:tcPr>
            <w:tcW w:w="1273" w:type="dxa"/>
            <w:vAlign w:val="center"/>
          </w:tcPr>
          <w:p w:rsidR="00707FBB" w:rsidRPr="006C194B" w:rsidRDefault="00707FBB" w:rsidP="00247E21">
            <w:pPr>
              <w:jc w:val="center"/>
              <w:rPr>
                <w:szCs w:val="21"/>
              </w:rPr>
            </w:pPr>
            <w:r w:rsidRPr="006C194B">
              <w:rPr>
                <w:szCs w:val="21"/>
              </w:rPr>
              <w:t>W3</w:t>
            </w:r>
          </w:p>
        </w:tc>
      </w:tr>
      <w:tr w:rsidR="00707FBB" w:rsidRPr="006C194B" w:rsidTr="00247E21">
        <w:tblPrEx>
          <w:tblCellMar>
            <w:top w:w="0" w:type="dxa"/>
            <w:bottom w:w="0" w:type="dxa"/>
          </w:tblCellMar>
        </w:tblPrEx>
        <w:trPr>
          <w:cantSplit/>
          <w:jc w:val="center"/>
        </w:trPr>
        <w:tc>
          <w:tcPr>
            <w:tcW w:w="843" w:type="dxa"/>
            <w:vAlign w:val="center"/>
          </w:tcPr>
          <w:p w:rsidR="00707FBB" w:rsidRPr="006C194B" w:rsidRDefault="00707FBB" w:rsidP="00247E21">
            <w:pPr>
              <w:jc w:val="center"/>
              <w:rPr>
                <w:szCs w:val="21"/>
              </w:rPr>
            </w:pPr>
            <w:r w:rsidRPr="006C194B">
              <w:rPr>
                <w:szCs w:val="21"/>
              </w:rPr>
              <w:t>5</w:t>
            </w:r>
          </w:p>
        </w:tc>
        <w:tc>
          <w:tcPr>
            <w:tcW w:w="2358" w:type="dxa"/>
            <w:vAlign w:val="center"/>
          </w:tcPr>
          <w:p w:rsidR="00707FBB" w:rsidRPr="006C194B" w:rsidRDefault="00707FBB" w:rsidP="00247E21">
            <w:pPr>
              <w:jc w:val="center"/>
              <w:rPr>
                <w:szCs w:val="21"/>
              </w:rPr>
            </w:pPr>
            <w:r>
              <w:rPr>
                <w:rFonts w:hint="eastAsia"/>
                <w:szCs w:val="21"/>
              </w:rPr>
              <w:t>5</w:t>
            </w:r>
          </w:p>
        </w:tc>
        <w:tc>
          <w:tcPr>
            <w:tcW w:w="2259" w:type="dxa"/>
            <w:vMerge w:val="restart"/>
            <w:vAlign w:val="center"/>
          </w:tcPr>
          <w:p w:rsidR="00707FBB" w:rsidRPr="006C194B" w:rsidRDefault="00707FBB" w:rsidP="00247E21">
            <w:pPr>
              <w:rPr>
                <w:szCs w:val="21"/>
              </w:rPr>
            </w:pPr>
            <w:r w:rsidRPr="006C194B">
              <w:rPr>
                <w:szCs w:val="21"/>
              </w:rPr>
              <w:t>单位：毫秒</w:t>
            </w:r>
          </w:p>
        </w:tc>
        <w:tc>
          <w:tcPr>
            <w:tcW w:w="1273" w:type="dxa"/>
            <w:vAlign w:val="center"/>
          </w:tcPr>
          <w:p w:rsidR="00707FBB" w:rsidRPr="006C194B" w:rsidRDefault="00707FBB" w:rsidP="00247E21">
            <w:pPr>
              <w:jc w:val="center"/>
              <w:rPr>
                <w:szCs w:val="21"/>
              </w:rPr>
            </w:pPr>
            <w:r w:rsidRPr="006C194B">
              <w:rPr>
                <w:szCs w:val="21"/>
              </w:rPr>
              <w:t>W4</w:t>
            </w:r>
          </w:p>
        </w:tc>
      </w:tr>
      <w:tr w:rsidR="00707FBB" w:rsidRPr="006C194B" w:rsidTr="00247E21">
        <w:tblPrEx>
          <w:tblCellMar>
            <w:top w:w="0" w:type="dxa"/>
            <w:bottom w:w="0" w:type="dxa"/>
          </w:tblCellMar>
        </w:tblPrEx>
        <w:trPr>
          <w:cantSplit/>
          <w:jc w:val="center"/>
        </w:trPr>
        <w:tc>
          <w:tcPr>
            <w:tcW w:w="843" w:type="dxa"/>
            <w:vAlign w:val="center"/>
          </w:tcPr>
          <w:p w:rsidR="00707FBB" w:rsidRPr="006C194B" w:rsidRDefault="00707FBB" w:rsidP="00247E21">
            <w:pPr>
              <w:jc w:val="center"/>
              <w:rPr>
                <w:szCs w:val="21"/>
              </w:rPr>
            </w:pPr>
            <w:r w:rsidRPr="006C194B">
              <w:rPr>
                <w:szCs w:val="21"/>
              </w:rPr>
              <w:t>6</w:t>
            </w:r>
          </w:p>
        </w:tc>
        <w:tc>
          <w:tcPr>
            <w:tcW w:w="2358" w:type="dxa"/>
            <w:vAlign w:val="center"/>
          </w:tcPr>
          <w:p w:rsidR="00707FBB" w:rsidRPr="006C194B" w:rsidRDefault="00707FBB" w:rsidP="00247E21">
            <w:pPr>
              <w:jc w:val="center"/>
              <w:rPr>
                <w:szCs w:val="21"/>
              </w:rPr>
            </w:pPr>
            <w:r>
              <w:rPr>
                <w:rFonts w:hint="eastAsia"/>
                <w:szCs w:val="21"/>
              </w:rPr>
              <w:t>6</w:t>
            </w:r>
          </w:p>
        </w:tc>
        <w:tc>
          <w:tcPr>
            <w:tcW w:w="2259" w:type="dxa"/>
            <w:vMerge/>
            <w:vAlign w:val="center"/>
          </w:tcPr>
          <w:p w:rsidR="00707FBB" w:rsidRPr="006C194B" w:rsidRDefault="00707FBB" w:rsidP="00247E21">
            <w:pPr>
              <w:spacing w:line="324" w:lineRule="auto"/>
              <w:jc w:val="center"/>
              <w:rPr>
                <w:sz w:val="24"/>
              </w:rPr>
            </w:pPr>
          </w:p>
        </w:tc>
        <w:tc>
          <w:tcPr>
            <w:tcW w:w="1273" w:type="dxa"/>
            <w:vAlign w:val="center"/>
          </w:tcPr>
          <w:p w:rsidR="00707FBB" w:rsidRPr="006C194B" w:rsidRDefault="00707FBB" w:rsidP="00247E21">
            <w:pPr>
              <w:jc w:val="center"/>
              <w:rPr>
                <w:szCs w:val="21"/>
              </w:rPr>
            </w:pPr>
            <w:r w:rsidRPr="006C194B">
              <w:rPr>
                <w:szCs w:val="21"/>
              </w:rPr>
              <w:t>W5</w:t>
            </w:r>
          </w:p>
        </w:tc>
      </w:tr>
    </w:tbl>
    <w:p w:rsidR="00707FBB" w:rsidRDefault="00707FBB" w:rsidP="00707FBB">
      <w:pPr>
        <w:spacing w:beforeLines="50" w:line="360" w:lineRule="auto"/>
        <w:ind w:firstLineChars="200" w:firstLine="480"/>
        <w:rPr>
          <w:rFonts w:hint="eastAsia"/>
          <w:sz w:val="24"/>
        </w:rPr>
      </w:pPr>
      <w:r>
        <w:rPr>
          <w:sz w:val="24"/>
        </w:rPr>
        <w:t>星务整星对时广播数据格式如</w:t>
      </w:r>
      <w:r>
        <w:rPr>
          <w:rFonts w:hint="eastAsia"/>
          <w:sz w:val="24"/>
        </w:rPr>
        <w:t>下表</w:t>
      </w:r>
      <w:r w:rsidRPr="006C194B">
        <w:rPr>
          <w:sz w:val="24"/>
        </w:rPr>
        <w:t>所示。</w:t>
      </w:r>
    </w:p>
    <w:p w:rsidR="00707FBB" w:rsidRPr="006C194B" w:rsidRDefault="00707FBB" w:rsidP="00707FBB">
      <w:pPr>
        <w:pStyle w:val="ab"/>
        <w:jc w:val="center"/>
        <w:rPr>
          <w:sz w:val="24"/>
        </w:rPr>
      </w:pPr>
      <w:r w:rsidRPr="006C194B">
        <w:rPr>
          <w:sz w:val="24"/>
        </w:rPr>
        <w:t>表</w:t>
      </w:r>
      <w:r>
        <w:rPr>
          <w:rFonts w:hint="eastAsia"/>
          <w:sz w:val="24"/>
          <w:lang w:eastAsia="zh-CN"/>
        </w:rPr>
        <w:t>7-2</w:t>
      </w:r>
      <w:r w:rsidRPr="006C194B">
        <w:rPr>
          <w:sz w:val="24"/>
          <w:lang w:eastAsia="zh-CN"/>
        </w:rPr>
        <w:t xml:space="preserve"> </w:t>
      </w:r>
      <w:r w:rsidRPr="006C194B">
        <w:rPr>
          <w:sz w:val="24"/>
        </w:rPr>
        <w:t>星务整星对时广播数据格式</w:t>
      </w:r>
    </w:p>
    <w:tbl>
      <w:tblPr>
        <w:tblW w:w="4599"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tblPr>
      <w:tblGrid>
        <w:gridCol w:w="437"/>
        <w:gridCol w:w="1211"/>
        <w:gridCol w:w="1819"/>
        <w:gridCol w:w="578"/>
        <w:gridCol w:w="520"/>
        <w:gridCol w:w="520"/>
        <w:gridCol w:w="520"/>
        <w:gridCol w:w="520"/>
        <w:gridCol w:w="521"/>
        <w:gridCol w:w="521"/>
        <w:gridCol w:w="672"/>
      </w:tblGrid>
      <w:tr w:rsidR="00707FBB" w:rsidRPr="006C194B" w:rsidTr="00247E21">
        <w:tblPrEx>
          <w:tblCellMar>
            <w:top w:w="0" w:type="dxa"/>
            <w:bottom w:w="0" w:type="dxa"/>
          </w:tblCellMar>
        </w:tblPrEx>
        <w:trPr>
          <w:cantSplit/>
          <w:trHeight w:val="600"/>
          <w:jc w:val="center"/>
        </w:trPr>
        <w:tc>
          <w:tcPr>
            <w:tcW w:w="279" w:type="pct"/>
            <w:vMerge w:val="restart"/>
            <w:shd w:val="clear" w:color="auto" w:fill="D9D9D9"/>
          </w:tcPr>
          <w:p w:rsidR="00707FBB" w:rsidRPr="006C0E8E" w:rsidRDefault="00707FBB" w:rsidP="00247E21">
            <w:pPr>
              <w:jc w:val="center"/>
              <w:rPr>
                <w:b/>
                <w:color w:val="000000"/>
                <w:sz w:val="22"/>
                <w:szCs w:val="21"/>
              </w:rPr>
            </w:pPr>
            <w:r w:rsidRPr="006C0E8E">
              <w:rPr>
                <w:b/>
                <w:color w:val="000000"/>
                <w:sz w:val="22"/>
                <w:szCs w:val="21"/>
              </w:rPr>
              <w:t>帧序</w:t>
            </w:r>
            <w:r w:rsidRPr="006C0E8E">
              <w:rPr>
                <w:b/>
                <w:color w:val="000000"/>
                <w:sz w:val="22"/>
                <w:szCs w:val="21"/>
              </w:rPr>
              <w:lastRenderedPageBreak/>
              <w:t>号</w:t>
            </w:r>
          </w:p>
        </w:tc>
        <w:tc>
          <w:tcPr>
            <w:tcW w:w="1934" w:type="pct"/>
            <w:gridSpan w:val="2"/>
            <w:shd w:val="clear" w:color="auto" w:fill="D9D9D9"/>
            <w:vAlign w:val="center"/>
          </w:tcPr>
          <w:p w:rsidR="00707FBB" w:rsidRPr="006C0E8E" w:rsidRDefault="00707FBB" w:rsidP="00247E21">
            <w:pPr>
              <w:jc w:val="center"/>
              <w:rPr>
                <w:b/>
                <w:color w:val="000000"/>
                <w:sz w:val="22"/>
                <w:szCs w:val="21"/>
              </w:rPr>
            </w:pPr>
            <w:r w:rsidRPr="006C0E8E">
              <w:rPr>
                <w:b/>
                <w:color w:val="000000"/>
                <w:sz w:val="22"/>
                <w:szCs w:val="21"/>
              </w:rPr>
              <w:lastRenderedPageBreak/>
              <w:t>仲裁场、控制场</w:t>
            </w:r>
          </w:p>
        </w:tc>
        <w:tc>
          <w:tcPr>
            <w:tcW w:w="2788" w:type="pct"/>
            <w:gridSpan w:val="8"/>
            <w:shd w:val="clear" w:color="auto" w:fill="D9D9D9"/>
            <w:vAlign w:val="center"/>
          </w:tcPr>
          <w:p w:rsidR="00707FBB" w:rsidRPr="006C0E8E" w:rsidRDefault="00707FBB" w:rsidP="00247E21">
            <w:pPr>
              <w:jc w:val="center"/>
              <w:rPr>
                <w:b/>
                <w:color w:val="000000"/>
                <w:sz w:val="22"/>
                <w:szCs w:val="21"/>
              </w:rPr>
            </w:pPr>
            <w:r w:rsidRPr="006C0E8E">
              <w:rPr>
                <w:b/>
                <w:color w:val="000000"/>
                <w:sz w:val="22"/>
                <w:szCs w:val="21"/>
              </w:rPr>
              <w:t>有效数据场</w:t>
            </w:r>
          </w:p>
        </w:tc>
      </w:tr>
      <w:tr w:rsidR="00707FBB" w:rsidRPr="006C194B" w:rsidTr="00247E21">
        <w:tblPrEx>
          <w:tblCellMar>
            <w:top w:w="0" w:type="dxa"/>
            <w:bottom w:w="0" w:type="dxa"/>
          </w:tblCellMar>
        </w:tblPrEx>
        <w:trPr>
          <w:cantSplit/>
          <w:trHeight w:val="264"/>
          <w:jc w:val="center"/>
        </w:trPr>
        <w:tc>
          <w:tcPr>
            <w:tcW w:w="279" w:type="pct"/>
            <w:vMerge/>
            <w:shd w:val="clear" w:color="auto" w:fill="D9D9D9"/>
          </w:tcPr>
          <w:p w:rsidR="00707FBB" w:rsidRPr="006C0E8E" w:rsidRDefault="00707FBB" w:rsidP="00247E21">
            <w:pPr>
              <w:jc w:val="center"/>
              <w:rPr>
                <w:b/>
                <w:color w:val="000000"/>
                <w:sz w:val="22"/>
                <w:szCs w:val="21"/>
              </w:rPr>
            </w:pPr>
          </w:p>
        </w:tc>
        <w:tc>
          <w:tcPr>
            <w:tcW w:w="773" w:type="pct"/>
            <w:shd w:val="clear" w:color="auto" w:fill="D9D9D9"/>
          </w:tcPr>
          <w:p w:rsidR="00707FBB" w:rsidRPr="006C0E8E" w:rsidRDefault="00707FBB" w:rsidP="00247E21">
            <w:pPr>
              <w:jc w:val="center"/>
              <w:rPr>
                <w:b/>
                <w:color w:val="000000"/>
                <w:sz w:val="22"/>
                <w:szCs w:val="21"/>
              </w:rPr>
            </w:pPr>
            <w:r w:rsidRPr="006C0E8E">
              <w:rPr>
                <w:b/>
                <w:color w:val="000000"/>
                <w:sz w:val="22"/>
                <w:szCs w:val="21"/>
              </w:rPr>
              <w:t>1</w:t>
            </w:r>
          </w:p>
        </w:tc>
        <w:tc>
          <w:tcPr>
            <w:tcW w:w="1160" w:type="pct"/>
            <w:shd w:val="clear" w:color="auto" w:fill="D9D9D9"/>
          </w:tcPr>
          <w:p w:rsidR="00707FBB" w:rsidRPr="006C0E8E" w:rsidRDefault="00707FBB" w:rsidP="00247E21">
            <w:pPr>
              <w:jc w:val="center"/>
              <w:rPr>
                <w:b/>
                <w:color w:val="000000"/>
                <w:sz w:val="22"/>
                <w:szCs w:val="21"/>
              </w:rPr>
            </w:pPr>
            <w:r w:rsidRPr="006C0E8E">
              <w:rPr>
                <w:b/>
                <w:color w:val="000000"/>
                <w:sz w:val="22"/>
                <w:szCs w:val="21"/>
              </w:rPr>
              <w:t>2</w:t>
            </w:r>
          </w:p>
        </w:tc>
        <w:tc>
          <w:tcPr>
            <w:tcW w:w="369" w:type="pct"/>
            <w:vMerge w:val="restart"/>
            <w:shd w:val="clear" w:color="auto" w:fill="D9D9D9"/>
          </w:tcPr>
          <w:p w:rsidR="00707FBB" w:rsidRPr="006C0E8E" w:rsidRDefault="00707FBB" w:rsidP="00247E21">
            <w:pPr>
              <w:jc w:val="center"/>
              <w:rPr>
                <w:b/>
                <w:color w:val="000000"/>
                <w:sz w:val="22"/>
                <w:szCs w:val="21"/>
              </w:rPr>
            </w:pPr>
            <w:r w:rsidRPr="006C0E8E">
              <w:rPr>
                <w:b/>
                <w:color w:val="000000"/>
                <w:sz w:val="22"/>
                <w:szCs w:val="21"/>
              </w:rPr>
              <w:t>3</w:t>
            </w:r>
          </w:p>
        </w:tc>
        <w:tc>
          <w:tcPr>
            <w:tcW w:w="332" w:type="pct"/>
            <w:vMerge w:val="restart"/>
            <w:shd w:val="clear" w:color="auto" w:fill="D9D9D9"/>
          </w:tcPr>
          <w:p w:rsidR="00707FBB" w:rsidRPr="006C0E8E" w:rsidRDefault="00707FBB" w:rsidP="00247E21">
            <w:pPr>
              <w:jc w:val="center"/>
              <w:rPr>
                <w:b/>
                <w:color w:val="000000"/>
                <w:sz w:val="22"/>
                <w:szCs w:val="21"/>
              </w:rPr>
            </w:pPr>
            <w:r w:rsidRPr="006C0E8E">
              <w:rPr>
                <w:b/>
                <w:color w:val="000000"/>
                <w:sz w:val="22"/>
                <w:szCs w:val="21"/>
              </w:rPr>
              <w:t>4</w:t>
            </w:r>
          </w:p>
        </w:tc>
        <w:tc>
          <w:tcPr>
            <w:tcW w:w="332" w:type="pct"/>
            <w:vMerge w:val="restart"/>
            <w:shd w:val="clear" w:color="auto" w:fill="D9D9D9"/>
          </w:tcPr>
          <w:p w:rsidR="00707FBB" w:rsidRPr="006C0E8E" w:rsidRDefault="00707FBB" w:rsidP="00247E21">
            <w:pPr>
              <w:jc w:val="center"/>
              <w:rPr>
                <w:b/>
                <w:color w:val="000000"/>
                <w:sz w:val="22"/>
                <w:szCs w:val="21"/>
              </w:rPr>
            </w:pPr>
            <w:r w:rsidRPr="006C0E8E">
              <w:rPr>
                <w:b/>
                <w:color w:val="000000"/>
                <w:sz w:val="22"/>
                <w:szCs w:val="21"/>
              </w:rPr>
              <w:t>5</w:t>
            </w:r>
          </w:p>
        </w:tc>
        <w:tc>
          <w:tcPr>
            <w:tcW w:w="332" w:type="pct"/>
            <w:vMerge w:val="restart"/>
            <w:shd w:val="clear" w:color="auto" w:fill="D9D9D9"/>
          </w:tcPr>
          <w:p w:rsidR="00707FBB" w:rsidRPr="006C0E8E" w:rsidRDefault="00707FBB" w:rsidP="00247E21">
            <w:pPr>
              <w:jc w:val="center"/>
              <w:rPr>
                <w:b/>
                <w:color w:val="000000"/>
                <w:sz w:val="22"/>
                <w:szCs w:val="21"/>
              </w:rPr>
            </w:pPr>
            <w:r w:rsidRPr="006C0E8E">
              <w:rPr>
                <w:b/>
                <w:color w:val="000000"/>
                <w:sz w:val="22"/>
                <w:szCs w:val="21"/>
              </w:rPr>
              <w:t>6</w:t>
            </w:r>
          </w:p>
        </w:tc>
        <w:tc>
          <w:tcPr>
            <w:tcW w:w="332" w:type="pct"/>
            <w:vMerge w:val="restart"/>
            <w:shd w:val="clear" w:color="auto" w:fill="D9D9D9"/>
          </w:tcPr>
          <w:p w:rsidR="00707FBB" w:rsidRPr="006C0E8E" w:rsidRDefault="00707FBB" w:rsidP="00247E21">
            <w:pPr>
              <w:jc w:val="center"/>
              <w:rPr>
                <w:b/>
                <w:color w:val="000000"/>
                <w:sz w:val="22"/>
                <w:szCs w:val="21"/>
              </w:rPr>
            </w:pPr>
            <w:r w:rsidRPr="006C0E8E">
              <w:rPr>
                <w:b/>
                <w:color w:val="000000"/>
                <w:sz w:val="22"/>
                <w:szCs w:val="21"/>
              </w:rPr>
              <w:t>7</w:t>
            </w:r>
          </w:p>
        </w:tc>
        <w:tc>
          <w:tcPr>
            <w:tcW w:w="332" w:type="pct"/>
            <w:vMerge w:val="restart"/>
            <w:shd w:val="clear" w:color="auto" w:fill="D9D9D9"/>
          </w:tcPr>
          <w:p w:rsidR="00707FBB" w:rsidRPr="006C0E8E" w:rsidRDefault="00707FBB" w:rsidP="00247E21">
            <w:pPr>
              <w:jc w:val="center"/>
              <w:rPr>
                <w:b/>
                <w:color w:val="000000"/>
                <w:sz w:val="22"/>
                <w:szCs w:val="21"/>
              </w:rPr>
            </w:pPr>
            <w:r w:rsidRPr="006C0E8E">
              <w:rPr>
                <w:b/>
                <w:color w:val="000000"/>
                <w:sz w:val="22"/>
                <w:szCs w:val="21"/>
              </w:rPr>
              <w:t>8</w:t>
            </w:r>
          </w:p>
        </w:tc>
        <w:tc>
          <w:tcPr>
            <w:tcW w:w="332" w:type="pct"/>
            <w:vMerge w:val="restart"/>
            <w:shd w:val="clear" w:color="auto" w:fill="D9D9D9"/>
          </w:tcPr>
          <w:p w:rsidR="00707FBB" w:rsidRPr="006C0E8E" w:rsidRDefault="00707FBB" w:rsidP="00247E21">
            <w:pPr>
              <w:jc w:val="center"/>
              <w:rPr>
                <w:b/>
                <w:color w:val="000000"/>
                <w:sz w:val="22"/>
                <w:szCs w:val="21"/>
              </w:rPr>
            </w:pPr>
            <w:r w:rsidRPr="006C0E8E">
              <w:rPr>
                <w:b/>
                <w:color w:val="000000"/>
                <w:sz w:val="22"/>
                <w:szCs w:val="21"/>
              </w:rPr>
              <w:t>9</w:t>
            </w:r>
          </w:p>
        </w:tc>
        <w:tc>
          <w:tcPr>
            <w:tcW w:w="429" w:type="pct"/>
            <w:vMerge w:val="restart"/>
            <w:shd w:val="clear" w:color="auto" w:fill="D9D9D9"/>
          </w:tcPr>
          <w:p w:rsidR="00707FBB" w:rsidRPr="006C0E8E" w:rsidRDefault="00707FBB" w:rsidP="00247E21">
            <w:pPr>
              <w:jc w:val="center"/>
              <w:rPr>
                <w:b/>
                <w:color w:val="000000"/>
                <w:sz w:val="22"/>
                <w:szCs w:val="21"/>
              </w:rPr>
            </w:pPr>
            <w:r w:rsidRPr="006C0E8E">
              <w:rPr>
                <w:b/>
                <w:color w:val="000000"/>
                <w:sz w:val="22"/>
                <w:szCs w:val="21"/>
              </w:rPr>
              <w:t>10</w:t>
            </w:r>
          </w:p>
        </w:tc>
      </w:tr>
      <w:tr w:rsidR="00707FBB" w:rsidRPr="006C194B" w:rsidTr="00247E21">
        <w:tblPrEx>
          <w:tblCellMar>
            <w:top w:w="0" w:type="dxa"/>
            <w:bottom w:w="0" w:type="dxa"/>
          </w:tblCellMar>
        </w:tblPrEx>
        <w:trPr>
          <w:cantSplit/>
          <w:trHeight w:val="495"/>
          <w:jc w:val="center"/>
        </w:trPr>
        <w:tc>
          <w:tcPr>
            <w:tcW w:w="279" w:type="pct"/>
            <w:vMerge/>
          </w:tcPr>
          <w:p w:rsidR="00707FBB" w:rsidRPr="006C194B" w:rsidRDefault="00707FBB" w:rsidP="00247E21">
            <w:pPr>
              <w:jc w:val="center"/>
              <w:rPr>
                <w:color w:val="000000"/>
                <w:szCs w:val="21"/>
              </w:rPr>
            </w:pPr>
          </w:p>
        </w:tc>
        <w:tc>
          <w:tcPr>
            <w:tcW w:w="1934" w:type="pct"/>
            <w:gridSpan w:val="2"/>
            <w:shd w:val="clear" w:color="auto" w:fill="D9D9D9"/>
          </w:tcPr>
          <w:p w:rsidR="00707FBB" w:rsidRPr="00BB391E" w:rsidRDefault="00707FBB" w:rsidP="00247E21">
            <w:pPr>
              <w:spacing w:line="200" w:lineRule="exact"/>
              <w:jc w:val="center"/>
              <w:rPr>
                <w:b/>
                <w:color w:val="000000"/>
                <w:sz w:val="22"/>
                <w:szCs w:val="15"/>
              </w:rPr>
            </w:pPr>
            <w:r w:rsidRPr="00BB391E">
              <w:rPr>
                <w:b/>
                <w:color w:val="000000"/>
                <w:sz w:val="22"/>
                <w:szCs w:val="15"/>
              </w:rPr>
              <w:t>ID10</w:t>
            </w:r>
            <w:r w:rsidRPr="00BB391E">
              <w:rPr>
                <w:b/>
                <w:color w:val="000000"/>
                <w:sz w:val="22"/>
                <w:szCs w:val="15"/>
              </w:rPr>
              <w:t>～</w:t>
            </w:r>
            <w:r w:rsidRPr="00BB391E">
              <w:rPr>
                <w:b/>
                <w:color w:val="000000"/>
                <w:sz w:val="22"/>
                <w:szCs w:val="15"/>
              </w:rPr>
              <w:t>ID3+</w:t>
            </w:r>
          </w:p>
          <w:p w:rsidR="00707FBB" w:rsidRPr="006C194B" w:rsidRDefault="00707FBB" w:rsidP="00247E21">
            <w:pPr>
              <w:jc w:val="center"/>
              <w:rPr>
                <w:color w:val="000000"/>
                <w:szCs w:val="21"/>
              </w:rPr>
            </w:pPr>
            <w:r w:rsidRPr="00BB391E">
              <w:rPr>
                <w:b/>
                <w:color w:val="000000"/>
                <w:sz w:val="22"/>
                <w:szCs w:val="15"/>
              </w:rPr>
              <w:t>ID2</w:t>
            </w:r>
            <w:r w:rsidRPr="00BB391E">
              <w:rPr>
                <w:b/>
                <w:color w:val="000000"/>
                <w:sz w:val="22"/>
                <w:szCs w:val="15"/>
              </w:rPr>
              <w:t>～</w:t>
            </w:r>
            <w:r w:rsidRPr="00BB391E">
              <w:rPr>
                <w:b/>
                <w:color w:val="000000"/>
                <w:sz w:val="22"/>
                <w:szCs w:val="15"/>
              </w:rPr>
              <w:t>ID0+RTR+D</w:t>
            </w:r>
            <w:smartTag w:uri="Tencent" w:element="RTX">
              <w:r w:rsidRPr="00BB391E">
                <w:rPr>
                  <w:b/>
                  <w:color w:val="000000"/>
                  <w:sz w:val="22"/>
                  <w:szCs w:val="15"/>
                </w:rPr>
                <w:t>LC</w:t>
              </w:r>
            </w:smartTag>
          </w:p>
        </w:tc>
        <w:tc>
          <w:tcPr>
            <w:tcW w:w="369" w:type="pct"/>
            <w:vMerge/>
          </w:tcPr>
          <w:p w:rsidR="00707FBB" w:rsidRPr="006C194B" w:rsidRDefault="00707FBB" w:rsidP="00247E21">
            <w:pPr>
              <w:jc w:val="center"/>
              <w:rPr>
                <w:color w:val="000000"/>
                <w:szCs w:val="21"/>
              </w:rPr>
            </w:pPr>
          </w:p>
        </w:tc>
        <w:tc>
          <w:tcPr>
            <w:tcW w:w="332" w:type="pct"/>
            <w:vMerge/>
          </w:tcPr>
          <w:p w:rsidR="00707FBB" w:rsidRPr="006C194B" w:rsidRDefault="00707FBB" w:rsidP="00247E21">
            <w:pPr>
              <w:jc w:val="center"/>
              <w:rPr>
                <w:color w:val="000000"/>
                <w:szCs w:val="21"/>
              </w:rPr>
            </w:pPr>
          </w:p>
        </w:tc>
        <w:tc>
          <w:tcPr>
            <w:tcW w:w="332" w:type="pct"/>
            <w:vMerge/>
          </w:tcPr>
          <w:p w:rsidR="00707FBB" w:rsidRPr="006C194B" w:rsidRDefault="00707FBB" w:rsidP="00247E21">
            <w:pPr>
              <w:jc w:val="center"/>
              <w:rPr>
                <w:color w:val="000000"/>
                <w:szCs w:val="21"/>
              </w:rPr>
            </w:pPr>
          </w:p>
        </w:tc>
        <w:tc>
          <w:tcPr>
            <w:tcW w:w="332" w:type="pct"/>
            <w:vMerge/>
          </w:tcPr>
          <w:p w:rsidR="00707FBB" w:rsidRPr="006C194B" w:rsidRDefault="00707FBB" w:rsidP="00247E21">
            <w:pPr>
              <w:jc w:val="center"/>
              <w:rPr>
                <w:color w:val="000000"/>
                <w:szCs w:val="21"/>
              </w:rPr>
            </w:pPr>
          </w:p>
        </w:tc>
        <w:tc>
          <w:tcPr>
            <w:tcW w:w="332" w:type="pct"/>
            <w:vMerge/>
          </w:tcPr>
          <w:p w:rsidR="00707FBB" w:rsidRPr="006C194B" w:rsidRDefault="00707FBB" w:rsidP="00247E21">
            <w:pPr>
              <w:jc w:val="center"/>
              <w:rPr>
                <w:color w:val="000000"/>
                <w:szCs w:val="21"/>
              </w:rPr>
            </w:pPr>
          </w:p>
        </w:tc>
        <w:tc>
          <w:tcPr>
            <w:tcW w:w="332" w:type="pct"/>
            <w:vMerge/>
          </w:tcPr>
          <w:p w:rsidR="00707FBB" w:rsidRPr="006C194B" w:rsidRDefault="00707FBB" w:rsidP="00247E21">
            <w:pPr>
              <w:jc w:val="center"/>
              <w:rPr>
                <w:color w:val="000000"/>
                <w:szCs w:val="21"/>
              </w:rPr>
            </w:pPr>
          </w:p>
        </w:tc>
        <w:tc>
          <w:tcPr>
            <w:tcW w:w="332" w:type="pct"/>
            <w:vMerge/>
          </w:tcPr>
          <w:p w:rsidR="00707FBB" w:rsidRPr="006C194B" w:rsidRDefault="00707FBB" w:rsidP="00247E21">
            <w:pPr>
              <w:jc w:val="center"/>
              <w:rPr>
                <w:color w:val="000000"/>
                <w:szCs w:val="21"/>
              </w:rPr>
            </w:pPr>
          </w:p>
        </w:tc>
        <w:tc>
          <w:tcPr>
            <w:tcW w:w="429" w:type="pct"/>
            <w:vMerge/>
          </w:tcPr>
          <w:p w:rsidR="00707FBB" w:rsidRPr="006C194B" w:rsidRDefault="00707FBB" w:rsidP="00247E21">
            <w:pPr>
              <w:jc w:val="center"/>
              <w:rPr>
                <w:color w:val="000000"/>
                <w:szCs w:val="21"/>
              </w:rPr>
            </w:pPr>
          </w:p>
        </w:tc>
      </w:tr>
      <w:tr w:rsidR="00707FBB" w:rsidRPr="006C194B" w:rsidTr="00247E21">
        <w:tblPrEx>
          <w:tblCellMar>
            <w:top w:w="0" w:type="dxa"/>
            <w:bottom w:w="0" w:type="dxa"/>
          </w:tblCellMar>
        </w:tblPrEx>
        <w:trPr>
          <w:cantSplit/>
          <w:jc w:val="center"/>
        </w:trPr>
        <w:tc>
          <w:tcPr>
            <w:tcW w:w="279" w:type="pct"/>
            <w:vAlign w:val="bottom"/>
          </w:tcPr>
          <w:p w:rsidR="00707FBB" w:rsidRPr="006C194B" w:rsidRDefault="00707FBB" w:rsidP="00247E21">
            <w:pPr>
              <w:jc w:val="right"/>
              <w:rPr>
                <w:szCs w:val="21"/>
              </w:rPr>
            </w:pPr>
            <w:r w:rsidRPr="006C194B">
              <w:rPr>
                <w:szCs w:val="21"/>
              </w:rPr>
              <w:lastRenderedPageBreak/>
              <w:t>1</w:t>
            </w:r>
          </w:p>
        </w:tc>
        <w:tc>
          <w:tcPr>
            <w:tcW w:w="773" w:type="pct"/>
            <w:vAlign w:val="bottom"/>
          </w:tcPr>
          <w:p w:rsidR="00707FBB" w:rsidRPr="006C194B" w:rsidRDefault="00707FBB" w:rsidP="00247E21">
            <w:pPr>
              <w:rPr>
                <w:szCs w:val="21"/>
              </w:rPr>
            </w:pPr>
            <w:r w:rsidRPr="006C194B">
              <w:rPr>
                <w:szCs w:val="21"/>
              </w:rPr>
              <w:t>6FH</w:t>
            </w:r>
          </w:p>
        </w:tc>
        <w:tc>
          <w:tcPr>
            <w:tcW w:w="1160" w:type="pct"/>
            <w:vAlign w:val="bottom"/>
          </w:tcPr>
          <w:p w:rsidR="00707FBB" w:rsidRPr="006C194B" w:rsidRDefault="00707FBB" w:rsidP="00247E21">
            <w:pPr>
              <w:rPr>
                <w:szCs w:val="21"/>
              </w:rPr>
            </w:pPr>
            <w:r w:rsidRPr="006C194B">
              <w:rPr>
                <w:szCs w:val="21"/>
              </w:rPr>
              <w:t>08H</w:t>
            </w:r>
          </w:p>
        </w:tc>
        <w:tc>
          <w:tcPr>
            <w:tcW w:w="369" w:type="pct"/>
            <w:vAlign w:val="bottom"/>
          </w:tcPr>
          <w:p w:rsidR="00707FBB" w:rsidRPr="006C194B" w:rsidRDefault="00707FBB" w:rsidP="00247E21">
            <w:pPr>
              <w:rPr>
                <w:szCs w:val="21"/>
              </w:rPr>
            </w:pPr>
            <w:r w:rsidRPr="006C194B">
              <w:rPr>
                <w:szCs w:val="21"/>
              </w:rPr>
              <w:t>T</w:t>
            </w:r>
          </w:p>
          <w:p w:rsidR="00707FBB" w:rsidRPr="006C194B" w:rsidRDefault="00707FBB" w:rsidP="00247E21">
            <w:pPr>
              <w:rPr>
                <w:szCs w:val="21"/>
              </w:rPr>
            </w:pPr>
            <w:r w:rsidRPr="006C194B">
              <w:rPr>
                <w:szCs w:val="21"/>
              </w:rPr>
              <w:t>80H</w:t>
            </w:r>
          </w:p>
        </w:tc>
        <w:tc>
          <w:tcPr>
            <w:tcW w:w="332" w:type="pct"/>
            <w:vAlign w:val="bottom"/>
          </w:tcPr>
          <w:p w:rsidR="00707FBB" w:rsidRPr="006C194B" w:rsidRDefault="00707FBB" w:rsidP="00247E21">
            <w:pPr>
              <w:rPr>
                <w:szCs w:val="21"/>
              </w:rPr>
            </w:pPr>
            <w:r w:rsidRPr="006C194B">
              <w:rPr>
                <w:szCs w:val="21"/>
              </w:rPr>
              <w:t>W0</w:t>
            </w:r>
          </w:p>
        </w:tc>
        <w:tc>
          <w:tcPr>
            <w:tcW w:w="332" w:type="pct"/>
            <w:vAlign w:val="bottom"/>
          </w:tcPr>
          <w:p w:rsidR="00707FBB" w:rsidRPr="006C194B" w:rsidRDefault="00707FBB" w:rsidP="00247E21">
            <w:pPr>
              <w:rPr>
                <w:szCs w:val="21"/>
              </w:rPr>
            </w:pPr>
            <w:r w:rsidRPr="006C194B">
              <w:rPr>
                <w:szCs w:val="21"/>
              </w:rPr>
              <w:t>W1</w:t>
            </w:r>
          </w:p>
        </w:tc>
        <w:tc>
          <w:tcPr>
            <w:tcW w:w="332" w:type="pct"/>
            <w:vAlign w:val="bottom"/>
          </w:tcPr>
          <w:p w:rsidR="00707FBB" w:rsidRPr="006C194B" w:rsidRDefault="00707FBB" w:rsidP="00247E21">
            <w:pPr>
              <w:rPr>
                <w:szCs w:val="21"/>
              </w:rPr>
            </w:pPr>
            <w:r w:rsidRPr="006C194B">
              <w:rPr>
                <w:szCs w:val="21"/>
              </w:rPr>
              <w:t>W2</w:t>
            </w:r>
          </w:p>
        </w:tc>
        <w:tc>
          <w:tcPr>
            <w:tcW w:w="332" w:type="pct"/>
            <w:vAlign w:val="bottom"/>
          </w:tcPr>
          <w:p w:rsidR="00707FBB" w:rsidRPr="006C194B" w:rsidRDefault="00707FBB" w:rsidP="00247E21">
            <w:pPr>
              <w:rPr>
                <w:szCs w:val="21"/>
              </w:rPr>
            </w:pPr>
            <w:r w:rsidRPr="006C194B">
              <w:rPr>
                <w:szCs w:val="21"/>
              </w:rPr>
              <w:t>W3</w:t>
            </w:r>
          </w:p>
        </w:tc>
        <w:tc>
          <w:tcPr>
            <w:tcW w:w="332" w:type="pct"/>
            <w:vAlign w:val="bottom"/>
          </w:tcPr>
          <w:p w:rsidR="00707FBB" w:rsidRPr="006C194B" w:rsidRDefault="00707FBB" w:rsidP="00247E21">
            <w:pPr>
              <w:rPr>
                <w:szCs w:val="21"/>
              </w:rPr>
            </w:pPr>
            <w:r w:rsidRPr="006C194B">
              <w:rPr>
                <w:szCs w:val="21"/>
              </w:rPr>
              <w:t>W4</w:t>
            </w:r>
          </w:p>
        </w:tc>
        <w:tc>
          <w:tcPr>
            <w:tcW w:w="332" w:type="pct"/>
            <w:vAlign w:val="bottom"/>
          </w:tcPr>
          <w:p w:rsidR="00707FBB" w:rsidRPr="006C194B" w:rsidRDefault="00707FBB" w:rsidP="00247E21">
            <w:pPr>
              <w:rPr>
                <w:szCs w:val="21"/>
              </w:rPr>
            </w:pPr>
            <w:r w:rsidRPr="006C194B">
              <w:rPr>
                <w:szCs w:val="21"/>
              </w:rPr>
              <w:t>W5</w:t>
            </w:r>
          </w:p>
        </w:tc>
        <w:tc>
          <w:tcPr>
            <w:tcW w:w="429" w:type="pct"/>
            <w:vAlign w:val="bottom"/>
          </w:tcPr>
          <w:p w:rsidR="00707FBB" w:rsidRPr="006C194B" w:rsidRDefault="00707FBB" w:rsidP="00247E21">
            <w:pPr>
              <w:rPr>
                <w:szCs w:val="21"/>
              </w:rPr>
            </w:pPr>
            <w:r w:rsidRPr="006C194B">
              <w:rPr>
                <w:szCs w:val="21"/>
              </w:rPr>
              <w:t>SUM</w:t>
            </w:r>
          </w:p>
        </w:tc>
      </w:tr>
    </w:tbl>
    <w:p w:rsidR="00707FBB" w:rsidRPr="00E05ED2" w:rsidRDefault="00707FBB" w:rsidP="00707FBB">
      <w:pPr>
        <w:spacing w:beforeLines="50" w:line="360" w:lineRule="auto"/>
        <w:outlineLvl w:val="1"/>
        <w:rPr>
          <w:b/>
          <w:sz w:val="24"/>
        </w:rPr>
      </w:pPr>
      <w:bookmarkStart w:id="46" w:name="_Toc422832204"/>
      <w:bookmarkStart w:id="47" w:name="_Toc17913610"/>
      <w:r>
        <w:rPr>
          <w:rFonts w:hint="eastAsia"/>
          <w:b/>
          <w:sz w:val="24"/>
        </w:rPr>
        <w:t xml:space="preserve">7.2 </w:t>
      </w:r>
      <w:r w:rsidRPr="00E05ED2">
        <w:rPr>
          <w:b/>
          <w:sz w:val="24"/>
        </w:rPr>
        <w:t>G</w:t>
      </w:r>
      <w:r w:rsidRPr="00E05ED2">
        <w:rPr>
          <w:rFonts w:hint="eastAsia"/>
          <w:b/>
          <w:sz w:val="24"/>
        </w:rPr>
        <w:t>NSS</w:t>
      </w:r>
      <w:r w:rsidRPr="00E05ED2">
        <w:rPr>
          <w:b/>
          <w:sz w:val="24"/>
        </w:rPr>
        <w:t>整秒对时广播数据格式</w:t>
      </w:r>
      <w:bookmarkEnd w:id="46"/>
      <w:bookmarkEnd w:id="47"/>
    </w:p>
    <w:p w:rsidR="00707FBB" w:rsidRPr="006C194B" w:rsidRDefault="00707FBB" w:rsidP="00707FBB">
      <w:pPr>
        <w:spacing w:line="360" w:lineRule="auto"/>
        <w:ind w:firstLineChars="200" w:firstLine="480"/>
        <w:rPr>
          <w:sz w:val="24"/>
        </w:rPr>
      </w:pPr>
      <w:r w:rsidRPr="006C194B">
        <w:rPr>
          <w:sz w:val="24"/>
        </w:rPr>
        <w:t>G</w:t>
      </w:r>
      <w:r>
        <w:rPr>
          <w:rFonts w:hint="eastAsia"/>
          <w:sz w:val="24"/>
        </w:rPr>
        <w:t>NSS</w:t>
      </w:r>
      <w:r w:rsidRPr="006C194B">
        <w:rPr>
          <w:sz w:val="24"/>
        </w:rPr>
        <w:t>整秒对时广播数据长度为</w:t>
      </w:r>
      <w:r w:rsidRPr="006C194B">
        <w:rPr>
          <w:sz w:val="24"/>
        </w:rPr>
        <w:t>5</w:t>
      </w:r>
      <w:r w:rsidRPr="006C194B">
        <w:rPr>
          <w:sz w:val="24"/>
        </w:rPr>
        <w:t>字节。</w:t>
      </w:r>
      <w:r w:rsidRPr="006C194B">
        <w:rPr>
          <w:color w:val="000000"/>
          <w:sz w:val="24"/>
        </w:rPr>
        <w:t>G</w:t>
      </w:r>
      <w:r>
        <w:rPr>
          <w:rFonts w:hint="eastAsia"/>
          <w:color w:val="000000"/>
          <w:sz w:val="24"/>
        </w:rPr>
        <w:t>NSS</w:t>
      </w:r>
      <w:r w:rsidRPr="006C194B">
        <w:rPr>
          <w:color w:val="000000"/>
          <w:sz w:val="24"/>
        </w:rPr>
        <w:t>整秒对时数据包中发送的是高精度时间系统时间，时间基准为</w:t>
      </w:r>
      <w:r w:rsidRPr="006C194B">
        <w:rPr>
          <w:color w:val="000000"/>
          <w:sz w:val="24"/>
        </w:rPr>
        <w:t>UTC</w:t>
      </w:r>
      <w:r w:rsidRPr="006C194B">
        <w:rPr>
          <w:color w:val="000000"/>
          <w:sz w:val="24"/>
        </w:rPr>
        <w:t>时。</w:t>
      </w:r>
      <w:r w:rsidRPr="006C194B">
        <w:rPr>
          <w:sz w:val="24"/>
        </w:rPr>
        <w:t>数据内容如表</w:t>
      </w:r>
      <w:r>
        <w:rPr>
          <w:rFonts w:hint="eastAsia"/>
          <w:sz w:val="24"/>
        </w:rPr>
        <w:t>7-3</w:t>
      </w:r>
      <w:r w:rsidRPr="006C194B">
        <w:rPr>
          <w:sz w:val="24"/>
        </w:rPr>
        <w:t>所示，数据格式如表</w:t>
      </w:r>
      <w:r>
        <w:rPr>
          <w:rFonts w:hint="eastAsia"/>
          <w:sz w:val="24"/>
        </w:rPr>
        <w:t>7-4</w:t>
      </w:r>
      <w:r w:rsidRPr="006C194B">
        <w:rPr>
          <w:sz w:val="24"/>
        </w:rPr>
        <w:t>所示。</w:t>
      </w:r>
    </w:p>
    <w:p w:rsidR="00707FBB" w:rsidRPr="006C194B" w:rsidRDefault="00707FBB" w:rsidP="00707FBB">
      <w:pPr>
        <w:spacing w:line="324" w:lineRule="auto"/>
        <w:ind w:firstLine="566"/>
        <w:jc w:val="center"/>
        <w:rPr>
          <w:sz w:val="24"/>
        </w:rPr>
      </w:pPr>
      <w:r w:rsidRPr="006C194B">
        <w:rPr>
          <w:sz w:val="24"/>
        </w:rPr>
        <w:t>表</w:t>
      </w:r>
      <w:r>
        <w:rPr>
          <w:rFonts w:hint="eastAsia"/>
          <w:sz w:val="24"/>
        </w:rPr>
        <w:t>7-3</w:t>
      </w:r>
      <w:r w:rsidRPr="006C194B">
        <w:rPr>
          <w:sz w:val="24"/>
        </w:rPr>
        <w:t xml:space="preserve"> </w:t>
      </w:r>
      <w:r>
        <w:rPr>
          <w:sz w:val="24"/>
        </w:rPr>
        <w:t>GNSS</w:t>
      </w:r>
      <w:r w:rsidRPr="006C194B">
        <w:rPr>
          <w:sz w:val="24"/>
        </w:rPr>
        <w:t>整秒对时广播数据内容</w:t>
      </w:r>
      <w:r w:rsidRPr="006C194B">
        <w:rPr>
          <w:sz w:val="24"/>
        </w:rPr>
        <w:t xml:space="preserve"> </w:t>
      </w:r>
    </w:p>
    <w:tbl>
      <w:tblPr>
        <w:tblW w:w="4887"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AF"/>
      </w:tblPr>
      <w:tblGrid>
        <w:gridCol w:w="549"/>
        <w:gridCol w:w="798"/>
        <w:gridCol w:w="830"/>
        <w:gridCol w:w="686"/>
        <w:gridCol w:w="856"/>
        <w:gridCol w:w="630"/>
        <w:gridCol w:w="3272"/>
        <w:gridCol w:w="708"/>
      </w:tblGrid>
      <w:tr w:rsidR="00707FBB" w:rsidRPr="006C194B" w:rsidTr="00247E21">
        <w:trPr>
          <w:trHeight w:val="461"/>
        </w:trPr>
        <w:tc>
          <w:tcPr>
            <w:tcW w:w="330" w:type="pct"/>
            <w:vAlign w:val="center"/>
          </w:tcPr>
          <w:p w:rsidR="00707FBB" w:rsidRPr="006C194B" w:rsidRDefault="00707FBB" w:rsidP="00247E21">
            <w:pPr>
              <w:jc w:val="center"/>
              <w:rPr>
                <w:b/>
                <w:caps/>
                <w:szCs w:val="21"/>
              </w:rPr>
            </w:pPr>
            <w:r w:rsidRPr="006C194B">
              <w:rPr>
                <w:b/>
                <w:caps/>
                <w:szCs w:val="21"/>
              </w:rPr>
              <w:t>序号</w:t>
            </w:r>
          </w:p>
        </w:tc>
        <w:tc>
          <w:tcPr>
            <w:tcW w:w="479" w:type="pct"/>
            <w:vAlign w:val="center"/>
          </w:tcPr>
          <w:p w:rsidR="00707FBB" w:rsidRPr="006C194B" w:rsidRDefault="00707FBB" w:rsidP="00247E21">
            <w:pPr>
              <w:jc w:val="center"/>
              <w:rPr>
                <w:b/>
                <w:caps/>
                <w:szCs w:val="21"/>
              </w:rPr>
            </w:pPr>
            <w:r w:rsidRPr="006C194B">
              <w:rPr>
                <w:b/>
                <w:szCs w:val="21"/>
              </w:rPr>
              <w:t>字节序号</w:t>
            </w:r>
          </w:p>
        </w:tc>
        <w:tc>
          <w:tcPr>
            <w:tcW w:w="498" w:type="pct"/>
            <w:vAlign w:val="center"/>
          </w:tcPr>
          <w:p w:rsidR="00707FBB" w:rsidRPr="006C194B" w:rsidRDefault="00707FBB" w:rsidP="00247E21">
            <w:pPr>
              <w:jc w:val="center"/>
              <w:rPr>
                <w:b/>
                <w:caps/>
                <w:szCs w:val="21"/>
              </w:rPr>
            </w:pPr>
            <w:r w:rsidRPr="006C194B">
              <w:rPr>
                <w:b/>
                <w:szCs w:val="21"/>
              </w:rPr>
              <w:t>数据含义</w:t>
            </w:r>
          </w:p>
        </w:tc>
        <w:tc>
          <w:tcPr>
            <w:tcW w:w="412" w:type="pct"/>
            <w:vAlign w:val="center"/>
          </w:tcPr>
          <w:p w:rsidR="00707FBB" w:rsidRPr="006C194B" w:rsidRDefault="00707FBB" w:rsidP="00247E21">
            <w:pPr>
              <w:jc w:val="center"/>
              <w:rPr>
                <w:b/>
                <w:caps/>
                <w:szCs w:val="21"/>
              </w:rPr>
            </w:pPr>
            <w:r w:rsidRPr="006C194B">
              <w:rPr>
                <w:b/>
                <w:szCs w:val="21"/>
              </w:rPr>
              <w:t>字节数</w:t>
            </w:r>
          </w:p>
        </w:tc>
        <w:tc>
          <w:tcPr>
            <w:tcW w:w="514" w:type="pct"/>
            <w:vAlign w:val="center"/>
          </w:tcPr>
          <w:p w:rsidR="00707FBB" w:rsidRPr="006C194B" w:rsidRDefault="00707FBB" w:rsidP="00247E21">
            <w:pPr>
              <w:jc w:val="center"/>
              <w:rPr>
                <w:b/>
                <w:szCs w:val="21"/>
              </w:rPr>
            </w:pPr>
            <w:r w:rsidRPr="006C194B">
              <w:rPr>
                <w:b/>
                <w:szCs w:val="21"/>
              </w:rPr>
              <w:t>类型</w:t>
            </w:r>
          </w:p>
        </w:tc>
        <w:tc>
          <w:tcPr>
            <w:tcW w:w="378" w:type="pct"/>
            <w:vAlign w:val="center"/>
          </w:tcPr>
          <w:p w:rsidR="00707FBB" w:rsidRPr="006C194B" w:rsidRDefault="00707FBB" w:rsidP="00247E21">
            <w:pPr>
              <w:jc w:val="center"/>
              <w:rPr>
                <w:b/>
                <w:szCs w:val="21"/>
              </w:rPr>
            </w:pPr>
            <w:r w:rsidRPr="006C194B">
              <w:rPr>
                <w:b/>
                <w:szCs w:val="21"/>
              </w:rPr>
              <w:t>量化</w:t>
            </w:r>
          </w:p>
          <w:p w:rsidR="00707FBB" w:rsidRPr="006C194B" w:rsidRDefault="00707FBB" w:rsidP="00247E21">
            <w:pPr>
              <w:jc w:val="center"/>
              <w:rPr>
                <w:b/>
                <w:szCs w:val="21"/>
              </w:rPr>
            </w:pPr>
            <w:r w:rsidRPr="006C194B">
              <w:rPr>
                <w:b/>
                <w:szCs w:val="21"/>
              </w:rPr>
              <w:t>单位</w:t>
            </w:r>
          </w:p>
        </w:tc>
        <w:tc>
          <w:tcPr>
            <w:tcW w:w="1964" w:type="pct"/>
            <w:vAlign w:val="center"/>
          </w:tcPr>
          <w:p w:rsidR="00707FBB" w:rsidRPr="006C194B" w:rsidRDefault="00707FBB" w:rsidP="00247E21">
            <w:pPr>
              <w:jc w:val="center"/>
              <w:rPr>
                <w:b/>
                <w:caps/>
                <w:szCs w:val="21"/>
              </w:rPr>
            </w:pPr>
            <w:r w:rsidRPr="006C194B">
              <w:rPr>
                <w:b/>
                <w:szCs w:val="21"/>
              </w:rPr>
              <w:t>说明</w:t>
            </w:r>
          </w:p>
        </w:tc>
        <w:tc>
          <w:tcPr>
            <w:tcW w:w="425" w:type="pct"/>
          </w:tcPr>
          <w:p w:rsidR="00707FBB" w:rsidRPr="006C194B" w:rsidRDefault="00707FBB" w:rsidP="00247E21">
            <w:pPr>
              <w:jc w:val="center"/>
              <w:rPr>
                <w:b/>
                <w:szCs w:val="21"/>
              </w:rPr>
            </w:pPr>
            <w:r>
              <w:rPr>
                <w:rFonts w:hint="eastAsia"/>
                <w:b/>
                <w:szCs w:val="21"/>
              </w:rPr>
              <w:t>对应数据格式序号</w:t>
            </w:r>
          </w:p>
        </w:tc>
      </w:tr>
      <w:tr w:rsidR="00707FBB" w:rsidRPr="006C194B" w:rsidTr="00247E21">
        <w:trPr>
          <w:cantSplit/>
          <w:trHeight w:val="295"/>
        </w:trPr>
        <w:tc>
          <w:tcPr>
            <w:tcW w:w="330" w:type="pct"/>
            <w:vMerge w:val="restart"/>
            <w:vAlign w:val="center"/>
          </w:tcPr>
          <w:p w:rsidR="00707FBB" w:rsidRPr="006C194B" w:rsidRDefault="00707FBB" w:rsidP="00247E21">
            <w:pPr>
              <w:widowControl/>
              <w:numPr>
                <w:ilvl w:val="0"/>
                <w:numId w:val="15"/>
              </w:numPr>
              <w:jc w:val="center"/>
              <w:rPr>
                <w:szCs w:val="21"/>
              </w:rPr>
            </w:pPr>
          </w:p>
        </w:tc>
        <w:tc>
          <w:tcPr>
            <w:tcW w:w="479" w:type="pct"/>
            <w:vAlign w:val="center"/>
          </w:tcPr>
          <w:p w:rsidR="00707FBB" w:rsidRPr="006C194B" w:rsidRDefault="00707FBB" w:rsidP="00247E21">
            <w:pPr>
              <w:jc w:val="center"/>
              <w:rPr>
                <w:szCs w:val="21"/>
              </w:rPr>
            </w:pPr>
            <w:r>
              <w:rPr>
                <w:rFonts w:hint="eastAsia"/>
                <w:szCs w:val="21"/>
              </w:rPr>
              <w:t>1</w:t>
            </w:r>
          </w:p>
        </w:tc>
        <w:tc>
          <w:tcPr>
            <w:tcW w:w="498" w:type="pct"/>
            <w:vMerge w:val="restart"/>
            <w:vAlign w:val="center"/>
          </w:tcPr>
          <w:p w:rsidR="00707FBB" w:rsidRPr="006C194B" w:rsidRDefault="00707FBB" w:rsidP="00247E21">
            <w:pPr>
              <w:jc w:val="left"/>
              <w:rPr>
                <w:szCs w:val="21"/>
              </w:rPr>
            </w:pPr>
            <w:r w:rsidRPr="006C194B">
              <w:rPr>
                <w:szCs w:val="21"/>
              </w:rPr>
              <w:t>UTC</w:t>
            </w:r>
            <w:r w:rsidRPr="006C194B">
              <w:rPr>
                <w:szCs w:val="21"/>
              </w:rPr>
              <w:t>累计秒</w:t>
            </w:r>
          </w:p>
        </w:tc>
        <w:tc>
          <w:tcPr>
            <w:tcW w:w="412" w:type="pct"/>
            <w:vMerge w:val="restart"/>
            <w:vAlign w:val="center"/>
          </w:tcPr>
          <w:p w:rsidR="00707FBB" w:rsidRPr="006C194B" w:rsidRDefault="00707FBB" w:rsidP="00247E21">
            <w:pPr>
              <w:jc w:val="center"/>
              <w:rPr>
                <w:szCs w:val="21"/>
              </w:rPr>
            </w:pPr>
            <w:r w:rsidRPr="006C194B">
              <w:rPr>
                <w:szCs w:val="21"/>
              </w:rPr>
              <w:t>4</w:t>
            </w:r>
          </w:p>
        </w:tc>
        <w:tc>
          <w:tcPr>
            <w:tcW w:w="514" w:type="pct"/>
            <w:vMerge w:val="restart"/>
            <w:vAlign w:val="center"/>
          </w:tcPr>
          <w:p w:rsidR="00707FBB" w:rsidRPr="006C194B" w:rsidRDefault="00707FBB" w:rsidP="00247E21">
            <w:pPr>
              <w:jc w:val="center"/>
              <w:rPr>
                <w:szCs w:val="21"/>
              </w:rPr>
            </w:pPr>
            <w:r w:rsidRPr="006C194B">
              <w:rPr>
                <w:szCs w:val="21"/>
              </w:rPr>
              <w:t>无符号二进制整型</w:t>
            </w:r>
          </w:p>
        </w:tc>
        <w:tc>
          <w:tcPr>
            <w:tcW w:w="378" w:type="pct"/>
            <w:vMerge w:val="restart"/>
            <w:vAlign w:val="center"/>
          </w:tcPr>
          <w:p w:rsidR="00707FBB" w:rsidRPr="006C194B" w:rsidRDefault="00707FBB" w:rsidP="00247E21">
            <w:pPr>
              <w:jc w:val="center"/>
              <w:rPr>
                <w:szCs w:val="21"/>
              </w:rPr>
            </w:pPr>
            <w:r w:rsidRPr="006C194B">
              <w:rPr>
                <w:szCs w:val="21"/>
              </w:rPr>
              <w:t>s</w:t>
            </w:r>
          </w:p>
        </w:tc>
        <w:tc>
          <w:tcPr>
            <w:tcW w:w="1964" w:type="pct"/>
            <w:vMerge w:val="restart"/>
            <w:vAlign w:val="center"/>
          </w:tcPr>
          <w:p w:rsidR="00707FBB" w:rsidRPr="006C194B" w:rsidRDefault="00707FBB" w:rsidP="00247E21">
            <w:pPr>
              <w:rPr>
                <w:szCs w:val="21"/>
              </w:rPr>
            </w:pPr>
            <w:r w:rsidRPr="006C194B">
              <w:rPr>
                <w:szCs w:val="21"/>
              </w:rPr>
              <w:t>UTC</w:t>
            </w:r>
            <w:r w:rsidRPr="006C194B">
              <w:rPr>
                <w:szCs w:val="21"/>
              </w:rPr>
              <w:t>时，自</w:t>
            </w:r>
            <w:r w:rsidRPr="006C194B">
              <w:rPr>
                <w:szCs w:val="21"/>
              </w:rPr>
              <w:t>UTC</w:t>
            </w:r>
            <w:r w:rsidRPr="006C194B">
              <w:rPr>
                <w:szCs w:val="21"/>
              </w:rPr>
              <w:t>格林威治时间</w:t>
            </w:r>
            <w:r w:rsidRPr="006C194B">
              <w:rPr>
                <w:szCs w:val="21"/>
              </w:rPr>
              <w:t>2009</w:t>
            </w:r>
            <w:r w:rsidRPr="006C194B">
              <w:rPr>
                <w:szCs w:val="21"/>
              </w:rPr>
              <w:t>年</w:t>
            </w:r>
            <w:r w:rsidRPr="006C194B">
              <w:rPr>
                <w:szCs w:val="21"/>
              </w:rPr>
              <w:t>1</w:t>
            </w:r>
            <w:r w:rsidRPr="006C194B">
              <w:rPr>
                <w:szCs w:val="21"/>
              </w:rPr>
              <w:t>月</w:t>
            </w:r>
            <w:r w:rsidRPr="006C194B">
              <w:rPr>
                <w:szCs w:val="21"/>
              </w:rPr>
              <w:t>1</w:t>
            </w:r>
            <w:r w:rsidRPr="006C194B">
              <w:rPr>
                <w:szCs w:val="21"/>
              </w:rPr>
              <w:t>日</w:t>
            </w:r>
            <w:r w:rsidRPr="006C194B">
              <w:rPr>
                <w:szCs w:val="21"/>
              </w:rPr>
              <w:t>0</w:t>
            </w:r>
            <w:r w:rsidRPr="006C194B">
              <w:rPr>
                <w:szCs w:val="21"/>
              </w:rPr>
              <w:t>时</w:t>
            </w:r>
            <w:r w:rsidRPr="006C194B">
              <w:rPr>
                <w:szCs w:val="21"/>
              </w:rPr>
              <w:t>0</w:t>
            </w:r>
            <w:r w:rsidRPr="006C194B">
              <w:rPr>
                <w:szCs w:val="21"/>
              </w:rPr>
              <w:t>分</w:t>
            </w:r>
            <w:r w:rsidRPr="006C194B">
              <w:rPr>
                <w:szCs w:val="21"/>
              </w:rPr>
              <w:t>0</w:t>
            </w:r>
            <w:r w:rsidRPr="006C194B">
              <w:rPr>
                <w:szCs w:val="21"/>
              </w:rPr>
              <w:t>秒（跳秒后为零时）起</w:t>
            </w:r>
            <w:r w:rsidRPr="006C194B">
              <w:rPr>
                <w:szCs w:val="21"/>
              </w:rPr>
              <w:t>UTC</w:t>
            </w:r>
            <w:r w:rsidRPr="006C194B">
              <w:rPr>
                <w:szCs w:val="21"/>
              </w:rPr>
              <w:t>整秒的累加值，无效数据填全</w:t>
            </w:r>
            <w:r w:rsidRPr="006C194B">
              <w:rPr>
                <w:szCs w:val="21"/>
              </w:rPr>
              <w:t>A</w:t>
            </w:r>
          </w:p>
        </w:tc>
        <w:tc>
          <w:tcPr>
            <w:tcW w:w="425" w:type="pct"/>
            <w:vAlign w:val="center"/>
          </w:tcPr>
          <w:p w:rsidR="00707FBB" w:rsidRPr="006C194B" w:rsidRDefault="00707FBB" w:rsidP="00247E21">
            <w:pPr>
              <w:jc w:val="center"/>
              <w:rPr>
                <w:szCs w:val="21"/>
              </w:rPr>
            </w:pPr>
            <w:r>
              <w:rPr>
                <w:rFonts w:hint="eastAsia"/>
                <w:szCs w:val="21"/>
              </w:rPr>
              <w:t>W0</w:t>
            </w:r>
          </w:p>
        </w:tc>
      </w:tr>
      <w:tr w:rsidR="00707FBB" w:rsidRPr="006C194B" w:rsidTr="00247E21">
        <w:trPr>
          <w:cantSplit/>
          <w:trHeight w:val="296"/>
        </w:trPr>
        <w:tc>
          <w:tcPr>
            <w:tcW w:w="330" w:type="pct"/>
            <w:vMerge/>
            <w:vAlign w:val="center"/>
          </w:tcPr>
          <w:p w:rsidR="00707FBB" w:rsidRPr="006C194B" w:rsidRDefault="00707FBB" w:rsidP="00247E21">
            <w:pPr>
              <w:widowControl/>
              <w:numPr>
                <w:ilvl w:val="0"/>
                <w:numId w:val="15"/>
              </w:numPr>
              <w:jc w:val="center"/>
              <w:rPr>
                <w:szCs w:val="21"/>
              </w:rPr>
            </w:pPr>
          </w:p>
        </w:tc>
        <w:tc>
          <w:tcPr>
            <w:tcW w:w="479" w:type="pct"/>
            <w:vAlign w:val="center"/>
          </w:tcPr>
          <w:p w:rsidR="00707FBB" w:rsidRPr="006C194B" w:rsidRDefault="00707FBB" w:rsidP="00247E21">
            <w:pPr>
              <w:jc w:val="center"/>
              <w:rPr>
                <w:szCs w:val="21"/>
              </w:rPr>
            </w:pPr>
            <w:r>
              <w:rPr>
                <w:rFonts w:hint="eastAsia"/>
                <w:szCs w:val="21"/>
              </w:rPr>
              <w:t>2</w:t>
            </w:r>
          </w:p>
        </w:tc>
        <w:tc>
          <w:tcPr>
            <w:tcW w:w="498" w:type="pct"/>
            <w:vMerge/>
            <w:vAlign w:val="center"/>
          </w:tcPr>
          <w:p w:rsidR="00707FBB" w:rsidRPr="006C194B" w:rsidRDefault="00707FBB" w:rsidP="00247E21">
            <w:pPr>
              <w:jc w:val="left"/>
              <w:rPr>
                <w:szCs w:val="21"/>
              </w:rPr>
            </w:pPr>
          </w:p>
        </w:tc>
        <w:tc>
          <w:tcPr>
            <w:tcW w:w="412" w:type="pct"/>
            <w:vMerge/>
            <w:vAlign w:val="center"/>
          </w:tcPr>
          <w:p w:rsidR="00707FBB" w:rsidRPr="006C194B" w:rsidRDefault="00707FBB" w:rsidP="00247E21">
            <w:pPr>
              <w:jc w:val="center"/>
              <w:rPr>
                <w:szCs w:val="21"/>
              </w:rPr>
            </w:pPr>
          </w:p>
        </w:tc>
        <w:tc>
          <w:tcPr>
            <w:tcW w:w="514" w:type="pct"/>
            <w:vMerge/>
          </w:tcPr>
          <w:p w:rsidR="00707FBB" w:rsidRPr="006C194B" w:rsidRDefault="00707FBB" w:rsidP="00247E21">
            <w:pPr>
              <w:jc w:val="center"/>
              <w:rPr>
                <w:szCs w:val="21"/>
              </w:rPr>
            </w:pPr>
          </w:p>
        </w:tc>
        <w:tc>
          <w:tcPr>
            <w:tcW w:w="378" w:type="pct"/>
            <w:vMerge/>
            <w:vAlign w:val="center"/>
          </w:tcPr>
          <w:p w:rsidR="00707FBB" w:rsidRPr="006C194B" w:rsidRDefault="00707FBB" w:rsidP="00247E21">
            <w:pPr>
              <w:jc w:val="center"/>
              <w:rPr>
                <w:szCs w:val="21"/>
              </w:rPr>
            </w:pPr>
          </w:p>
        </w:tc>
        <w:tc>
          <w:tcPr>
            <w:tcW w:w="1964" w:type="pct"/>
            <w:vMerge/>
            <w:vAlign w:val="center"/>
          </w:tcPr>
          <w:p w:rsidR="00707FBB" w:rsidRPr="006C194B" w:rsidRDefault="00707FBB" w:rsidP="00247E21">
            <w:pPr>
              <w:rPr>
                <w:szCs w:val="21"/>
              </w:rPr>
            </w:pPr>
          </w:p>
        </w:tc>
        <w:tc>
          <w:tcPr>
            <w:tcW w:w="425" w:type="pct"/>
            <w:vAlign w:val="center"/>
          </w:tcPr>
          <w:p w:rsidR="00707FBB" w:rsidRPr="006C194B" w:rsidRDefault="00707FBB" w:rsidP="00247E21">
            <w:pPr>
              <w:jc w:val="center"/>
              <w:rPr>
                <w:szCs w:val="21"/>
              </w:rPr>
            </w:pPr>
            <w:r>
              <w:rPr>
                <w:rFonts w:hint="eastAsia"/>
                <w:szCs w:val="21"/>
              </w:rPr>
              <w:t>W1</w:t>
            </w:r>
          </w:p>
        </w:tc>
      </w:tr>
      <w:tr w:rsidR="00707FBB" w:rsidRPr="006C194B" w:rsidTr="00247E21">
        <w:trPr>
          <w:cantSplit/>
          <w:trHeight w:val="295"/>
        </w:trPr>
        <w:tc>
          <w:tcPr>
            <w:tcW w:w="330" w:type="pct"/>
            <w:vMerge/>
            <w:vAlign w:val="center"/>
          </w:tcPr>
          <w:p w:rsidR="00707FBB" w:rsidRPr="006C194B" w:rsidRDefault="00707FBB" w:rsidP="00247E21">
            <w:pPr>
              <w:widowControl/>
              <w:numPr>
                <w:ilvl w:val="0"/>
                <w:numId w:val="15"/>
              </w:numPr>
              <w:jc w:val="center"/>
              <w:rPr>
                <w:szCs w:val="21"/>
              </w:rPr>
            </w:pPr>
          </w:p>
        </w:tc>
        <w:tc>
          <w:tcPr>
            <w:tcW w:w="479" w:type="pct"/>
            <w:vAlign w:val="center"/>
          </w:tcPr>
          <w:p w:rsidR="00707FBB" w:rsidRPr="006C194B" w:rsidRDefault="00707FBB" w:rsidP="00247E21">
            <w:pPr>
              <w:jc w:val="center"/>
              <w:rPr>
                <w:szCs w:val="21"/>
              </w:rPr>
            </w:pPr>
            <w:r>
              <w:rPr>
                <w:rFonts w:hint="eastAsia"/>
                <w:szCs w:val="21"/>
              </w:rPr>
              <w:t>3</w:t>
            </w:r>
          </w:p>
        </w:tc>
        <w:tc>
          <w:tcPr>
            <w:tcW w:w="498" w:type="pct"/>
            <w:vMerge/>
            <w:vAlign w:val="center"/>
          </w:tcPr>
          <w:p w:rsidR="00707FBB" w:rsidRPr="006C194B" w:rsidRDefault="00707FBB" w:rsidP="00247E21">
            <w:pPr>
              <w:jc w:val="left"/>
              <w:rPr>
                <w:szCs w:val="21"/>
              </w:rPr>
            </w:pPr>
          </w:p>
        </w:tc>
        <w:tc>
          <w:tcPr>
            <w:tcW w:w="412" w:type="pct"/>
            <w:vMerge/>
            <w:vAlign w:val="center"/>
          </w:tcPr>
          <w:p w:rsidR="00707FBB" w:rsidRPr="006C194B" w:rsidRDefault="00707FBB" w:rsidP="00247E21">
            <w:pPr>
              <w:jc w:val="center"/>
              <w:rPr>
                <w:szCs w:val="21"/>
              </w:rPr>
            </w:pPr>
          </w:p>
        </w:tc>
        <w:tc>
          <w:tcPr>
            <w:tcW w:w="514" w:type="pct"/>
            <w:vMerge/>
          </w:tcPr>
          <w:p w:rsidR="00707FBB" w:rsidRPr="006C194B" w:rsidRDefault="00707FBB" w:rsidP="00247E21">
            <w:pPr>
              <w:jc w:val="center"/>
              <w:rPr>
                <w:szCs w:val="21"/>
              </w:rPr>
            </w:pPr>
          </w:p>
        </w:tc>
        <w:tc>
          <w:tcPr>
            <w:tcW w:w="378" w:type="pct"/>
            <w:vMerge/>
            <w:vAlign w:val="center"/>
          </w:tcPr>
          <w:p w:rsidR="00707FBB" w:rsidRPr="006C194B" w:rsidRDefault="00707FBB" w:rsidP="00247E21">
            <w:pPr>
              <w:jc w:val="center"/>
              <w:rPr>
                <w:szCs w:val="21"/>
              </w:rPr>
            </w:pPr>
          </w:p>
        </w:tc>
        <w:tc>
          <w:tcPr>
            <w:tcW w:w="1964" w:type="pct"/>
            <w:vMerge/>
            <w:vAlign w:val="center"/>
          </w:tcPr>
          <w:p w:rsidR="00707FBB" w:rsidRPr="006C194B" w:rsidRDefault="00707FBB" w:rsidP="00247E21">
            <w:pPr>
              <w:rPr>
                <w:szCs w:val="21"/>
              </w:rPr>
            </w:pPr>
          </w:p>
        </w:tc>
        <w:tc>
          <w:tcPr>
            <w:tcW w:w="425" w:type="pct"/>
            <w:vAlign w:val="center"/>
          </w:tcPr>
          <w:p w:rsidR="00707FBB" w:rsidRPr="006C194B" w:rsidRDefault="00707FBB" w:rsidP="00247E21">
            <w:pPr>
              <w:jc w:val="center"/>
              <w:rPr>
                <w:szCs w:val="21"/>
              </w:rPr>
            </w:pPr>
            <w:r>
              <w:rPr>
                <w:rFonts w:hint="eastAsia"/>
                <w:szCs w:val="21"/>
              </w:rPr>
              <w:t>W2</w:t>
            </w:r>
          </w:p>
        </w:tc>
      </w:tr>
      <w:tr w:rsidR="00707FBB" w:rsidRPr="006C194B" w:rsidTr="00247E21">
        <w:trPr>
          <w:cantSplit/>
          <w:trHeight w:val="284"/>
        </w:trPr>
        <w:tc>
          <w:tcPr>
            <w:tcW w:w="330" w:type="pct"/>
            <w:vMerge/>
            <w:vAlign w:val="center"/>
          </w:tcPr>
          <w:p w:rsidR="00707FBB" w:rsidRPr="006C194B" w:rsidRDefault="00707FBB" w:rsidP="00247E21">
            <w:pPr>
              <w:widowControl/>
              <w:numPr>
                <w:ilvl w:val="0"/>
                <w:numId w:val="15"/>
              </w:numPr>
              <w:jc w:val="center"/>
              <w:rPr>
                <w:szCs w:val="21"/>
              </w:rPr>
            </w:pPr>
          </w:p>
        </w:tc>
        <w:tc>
          <w:tcPr>
            <w:tcW w:w="479" w:type="pct"/>
            <w:vAlign w:val="center"/>
          </w:tcPr>
          <w:p w:rsidR="00707FBB" w:rsidRPr="006C194B" w:rsidRDefault="00707FBB" w:rsidP="00247E21">
            <w:pPr>
              <w:jc w:val="center"/>
              <w:rPr>
                <w:szCs w:val="21"/>
              </w:rPr>
            </w:pPr>
            <w:r>
              <w:rPr>
                <w:rFonts w:hint="eastAsia"/>
                <w:szCs w:val="21"/>
              </w:rPr>
              <w:t>4</w:t>
            </w:r>
          </w:p>
        </w:tc>
        <w:tc>
          <w:tcPr>
            <w:tcW w:w="498" w:type="pct"/>
            <w:vMerge/>
            <w:vAlign w:val="center"/>
          </w:tcPr>
          <w:p w:rsidR="00707FBB" w:rsidRPr="006C194B" w:rsidRDefault="00707FBB" w:rsidP="00247E21">
            <w:pPr>
              <w:jc w:val="left"/>
              <w:rPr>
                <w:szCs w:val="21"/>
              </w:rPr>
            </w:pPr>
          </w:p>
        </w:tc>
        <w:tc>
          <w:tcPr>
            <w:tcW w:w="412" w:type="pct"/>
            <w:vMerge/>
            <w:vAlign w:val="center"/>
          </w:tcPr>
          <w:p w:rsidR="00707FBB" w:rsidRPr="006C194B" w:rsidRDefault="00707FBB" w:rsidP="00247E21">
            <w:pPr>
              <w:jc w:val="center"/>
              <w:rPr>
                <w:szCs w:val="21"/>
              </w:rPr>
            </w:pPr>
          </w:p>
        </w:tc>
        <w:tc>
          <w:tcPr>
            <w:tcW w:w="514" w:type="pct"/>
            <w:vMerge/>
          </w:tcPr>
          <w:p w:rsidR="00707FBB" w:rsidRPr="006C194B" w:rsidRDefault="00707FBB" w:rsidP="00247E21">
            <w:pPr>
              <w:jc w:val="center"/>
              <w:rPr>
                <w:szCs w:val="21"/>
              </w:rPr>
            </w:pPr>
          </w:p>
        </w:tc>
        <w:tc>
          <w:tcPr>
            <w:tcW w:w="378" w:type="pct"/>
            <w:vMerge/>
            <w:vAlign w:val="center"/>
          </w:tcPr>
          <w:p w:rsidR="00707FBB" w:rsidRPr="006C194B" w:rsidRDefault="00707FBB" w:rsidP="00247E21">
            <w:pPr>
              <w:jc w:val="center"/>
              <w:rPr>
                <w:szCs w:val="21"/>
              </w:rPr>
            </w:pPr>
          </w:p>
        </w:tc>
        <w:tc>
          <w:tcPr>
            <w:tcW w:w="1964" w:type="pct"/>
            <w:vMerge/>
            <w:vAlign w:val="center"/>
          </w:tcPr>
          <w:p w:rsidR="00707FBB" w:rsidRPr="006C194B" w:rsidRDefault="00707FBB" w:rsidP="00247E21">
            <w:pPr>
              <w:rPr>
                <w:szCs w:val="21"/>
              </w:rPr>
            </w:pPr>
          </w:p>
        </w:tc>
        <w:tc>
          <w:tcPr>
            <w:tcW w:w="425" w:type="pct"/>
            <w:vAlign w:val="center"/>
          </w:tcPr>
          <w:p w:rsidR="00707FBB" w:rsidRPr="006C194B" w:rsidRDefault="00707FBB" w:rsidP="00247E21">
            <w:pPr>
              <w:jc w:val="center"/>
              <w:rPr>
                <w:szCs w:val="21"/>
              </w:rPr>
            </w:pPr>
            <w:r>
              <w:rPr>
                <w:rFonts w:hint="eastAsia"/>
                <w:szCs w:val="21"/>
              </w:rPr>
              <w:t>W3</w:t>
            </w:r>
          </w:p>
        </w:tc>
      </w:tr>
      <w:tr w:rsidR="00707FBB" w:rsidRPr="006C194B" w:rsidTr="00247E21">
        <w:trPr>
          <w:cantSplit/>
          <w:trHeight w:val="401"/>
        </w:trPr>
        <w:tc>
          <w:tcPr>
            <w:tcW w:w="330" w:type="pct"/>
            <w:vMerge w:val="restart"/>
            <w:vAlign w:val="center"/>
          </w:tcPr>
          <w:p w:rsidR="00707FBB" w:rsidRPr="006C194B" w:rsidRDefault="00707FBB" w:rsidP="00247E21">
            <w:pPr>
              <w:widowControl/>
              <w:numPr>
                <w:ilvl w:val="0"/>
                <w:numId w:val="15"/>
              </w:numPr>
              <w:jc w:val="center"/>
              <w:rPr>
                <w:szCs w:val="21"/>
              </w:rPr>
            </w:pPr>
          </w:p>
        </w:tc>
        <w:tc>
          <w:tcPr>
            <w:tcW w:w="479" w:type="pct"/>
            <w:vMerge w:val="restart"/>
            <w:vAlign w:val="center"/>
          </w:tcPr>
          <w:p w:rsidR="00707FBB" w:rsidRPr="006C194B" w:rsidRDefault="00707FBB" w:rsidP="00247E21">
            <w:pPr>
              <w:jc w:val="center"/>
              <w:rPr>
                <w:szCs w:val="21"/>
              </w:rPr>
            </w:pPr>
            <w:r>
              <w:rPr>
                <w:rFonts w:hint="eastAsia"/>
                <w:szCs w:val="21"/>
              </w:rPr>
              <w:t>5</w:t>
            </w:r>
          </w:p>
        </w:tc>
        <w:tc>
          <w:tcPr>
            <w:tcW w:w="498" w:type="pct"/>
            <w:vMerge w:val="restart"/>
            <w:vAlign w:val="center"/>
          </w:tcPr>
          <w:p w:rsidR="00707FBB" w:rsidRPr="006C194B" w:rsidRDefault="00707FBB" w:rsidP="00247E21">
            <w:pPr>
              <w:jc w:val="left"/>
              <w:rPr>
                <w:szCs w:val="21"/>
              </w:rPr>
            </w:pPr>
            <w:r w:rsidRPr="006C194B">
              <w:rPr>
                <w:szCs w:val="21"/>
              </w:rPr>
              <w:t>定位标记与总线状态</w:t>
            </w:r>
          </w:p>
        </w:tc>
        <w:tc>
          <w:tcPr>
            <w:tcW w:w="412" w:type="pct"/>
            <w:vMerge w:val="restart"/>
            <w:vAlign w:val="center"/>
          </w:tcPr>
          <w:p w:rsidR="00707FBB" w:rsidRPr="006C194B" w:rsidRDefault="00707FBB" w:rsidP="00247E21">
            <w:pPr>
              <w:jc w:val="center"/>
              <w:rPr>
                <w:szCs w:val="21"/>
              </w:rPr>
            </w:pPr>
            <w:r w:rsidRPr="006C194B">
              <w:rPr>
                <w:szCs w:val="21"/>
              </w:rPr>
              <w:t>1</w:t>
            </w:r>
          </w:p>
        </w:tc>
        <w:tc>
          <w:tcPr>
            <w:tcW w:w="514" w:type="pct"/>
          </w:tcPr>
          <w:p w:rsidR="00707FBB" w:rsidRPr="006C194B" w:rsidRDefault="00707FBB" w:rsidP="00247E21">
            <w:pPr>
              <w:jc w:val="center"/>
              <w:rPr>
                <w:b/>
                <w:szCs w:val="21"/>
              </w:rPr>
            </w:pPr>
            <w:r w:rsidRPr="006C194B">
              <w:rPr>
                <w:szCs w:val="21"/>
              </w:rPr>
              <w:t>无符号二进制整型</w:t>
            </w:r>
          </w:p>
        </w:tc>
        <w:tc>
          <w:tcPr>
            <w:tcW w:w="378" w:type="pct"/>
            <w:vAlign w:val="center"/>
          </w:tcPr>
          <w:p w:rsidR="00707FBB" w:rsidRPr="006C194B" w:rsidRDefault="00707FBB" w:rsidP="00247E21">
            <w:pPr>
              <w:jc w:val="center"/>
              <w:rPr>
                <w:szCs w:val="21"/>
              </w:rPr>
            </w:pPr>
            <w:r w:rsidRPr="006C194B">
              <w:rPr>
                <w:szCs w:val="21"/>
              </w:rPr>
              <w:t>--</w:t>
            </w:r>
          </w:p>
        </w:tc>
        <w:tc>
          <w:tcPr>
            <w:tcW w:w="1964" w:type="pct"/>
            <w:vAlign w:val="center"/>
          </w:tcPr>
          <w:p w:rsidR="00707FBB" w:rsidRPr="006C194B" w:rsidRDefault="00707FBB" w:rsidP="00247E21">
            <w:pPr>
              <w:rPr>
                <w:szCs w:val="21"/>
              </w:rPr>
            </w:pPr>
            <w:r w:rsidRPr="006C194B">
              <w:rPr>
                <w:szCs w:val="21"/>
              </w:rPr>
              <w:t>D7</w:t>
            </w:r>
            <w:r w:rsidRPr="006C194B">
              <w:rPr>
                <w:szCs w:val="21"/>
              </w:rPr>
              <w:t>～</w:t>
            </w:r>
            <w:r w:rsidRPr="006C194B">
              <w:rPr>
                <w:szCs w:val="21"/>
              </w:rPr>
              <w:t>D4</w:t>
            </w:r>
            <w:r w:rsidRPr="006C194B">
              <w:rPr>
                <w:szCs w:val="21"/>
              </w:rPr>
              <w:t>：当前使用的总线：</w:t>
            </w:r>
          </w:p>
          <w:p w:rsidR="00707FBB" w:rsidRPr="006C194B" w:rsidRDefault="00707FBB" w:rsidP="00247E21">
            <w:pPr>
              <w:rPr>
                <w:szCs w:val="21"/>
              </w:rPr>
            </w:pPr>
            <w:r w:rsidRPr="006C194B">
              <w:rPr>
                <w:szCs w:val="21"/>
              </w:rPr>
              <w:t>0x7:  A</w:t>
            </w:r>
            <w:r w:rsidRPr="006C194B">
              <w:rPr>
                <w:szCs w:val="21"/>
              </w:rPr>
              <w:t>总线</w:t>
            </w:r>
          </w:p>
          <w:p w:rsidR="00707FBB" w:rsidRPr="006C194B" w:rsidRDefault="00707FBB" w:rsidP="00247E21">
            <w:pPr>
              <w:rPr>
                <w:szCs w:val="21"/>
              </w:rPr>
            </w:pPr>
            <w:r w:rsidRPr="006C194B">
              <w:rPr>
                <w:szCs w:val="21"/>
              </w:rPr>
              <w:t>0xC</w:t>
            </w:r>
            <w:r w:rsidRPr="006C194B">
              <w:rPr>
                <w:szCs w:val="21"/>
              </w:rPr>
              <w:t>：</w:t>
            </w:r>
            <w:r w:rsidRPr="006C194B">
              <w:rPr>
                <w:szCs w:val="21"/>
              </w:rPr>
              <w:t>B</w:t>
            </w:r>
            <w:r w:rsidRPr="006C194B">
              <w:rPr>
                <w:szCs w:val="21"/>
              </w:rPr>
              <w:t>总线</w:t>
            </w:r>
          </w:p>
        </w:tc>
        <w:tc>
          <w:tcPr>
            <w:tcW w:w="425" w:type="pct"/>
            <w:vMerge w:val="restart"/>
            <w:vAlign w:val="center"/>
          </w:tcPr>
          <w:p w:rsidR="00707FBB" w:rsidRPr="006C194B" w:rsidRDefault="00707FBB" w:rsidP="00247E21">
            <w:pPr>
              <w:jc w:val="center"/>
              <w:rPr>
                <w:szCs w:val="21"/>
              </w:rPr>
            </w:pPr>
            <w:r>
              <w:rPr>
                <w:rFonts w:hint="eastAsia"/>
                <w:szCs w:val="21"/>
              </w:rPr>
              <w:t>W4</w:t>
            </w:r>
          </w:p>
        </w:tc>
      </w:tr>
      <w:tr w:rsidR="00707FBB" w:rsidRPr="006C194B" w:rsidTr="00247E21">
        <w:trPr>
          <w:cantSplit/>
          <w:trHeight w:val="401"/>
        </w:trPr>
        <w:tc>
          <w:tcPr>
            <w:tcW w:w="330" w:type="pct"/>
            <w:vMerge/>
            <w:vAlign w:val="center"/>
          </w:tcPr>
          <w:p w:rsidR="00707FBB" w:rsidRPr="006C194B" w:rsidRDefault="00707FBB" w:rsidP="00247E21">
            <w:pPr>
              <w:widowControl/>
              <w:numPr>
                <w:ilvl w:val="0"/>
                <w:numId w:val="15"/>
              </w:numPr>
              <w:jc w:val="center"/>
              <w:rPr>
                <w:szCs w:val="21"/>
              </w:rPr>
            </w:pPr>
          </w:p>
        </w:tc>
        <w:tc>
          <w:tcPr>
            <w:tcW w:w="479" w:type="pct"/>
            <w:vMerge/>
            <w:vAlign w:val="center"/>
          </w:tcPr>
          <w:p w:rsidR="00707FBB" w:rsidRPr="006C194B" w:rsidRDefault="00707FBB" w:rsidP="00247E21">
            <w:pPr>
              <w:jc w:val="center"/>
              <w:rPr>
                <w:szCs w:val="21"/>
              </w:rPr>
            </w:pPr>
          </w:p>
        </w:tc>
        <w:tc>
          <w:tcPr>
            <w:tcW w:w="498" w:type="pct"/>
            <w:vMerge/>
            <w:vAlign w:val="center"/>
          </w:tcPr>
          <w:p w:rsidR="00707FBB" w:rsidRPr="006C194B" w:rsidRDefault="00707FBB" w:rsidP="00247E21">
            <w:pPr>
              <w:jc w:val="center"/>
              <w:rPr>
                <w:szCs w:val="21"/>
              </w:rPr>
            </w:pPr>
          </w:p>
        </w:tc>
        <w:tc>
          <w:tcPr>
            <w:tcW w:w="412" w:type="pct"/>
            <w:vMerge/>
            <w:vAlign w:val="center"/>
          </w:tcPr>
          <w:p w:rsidR="00707FBB" w:rsidRPr="006C194B" w:rsidRDefault="00707FBB" w:rsidP="00247E21">
            <w:pPr>
              <w:jc w:val="center"/>
              <w:rPr>
                <w:szCs w:val="21"/>
              </w:rPr>
            </w:pPr>
          </w:p>
        </w:tc>
        <w:tc>
          <w:tcPr>
            <w:tcW w:w="514" w:type="pct"/>
          </w:tcPr>
          <w:p w:rsidR="00707FBB" w:rsidRPr="006C194B" w:rsidRDefault="00707FBB" w:rsidP="00247E21">
            <w:pPr>
              <w:jc w:val="center"/>
              <w:rPr>
                <w:szCs w:val="21"/>
              </w:rPr>
            </w:pPr>
            <w:r w:rsidRPr="006C194B">
              <w:rPr>
                <w:szCs w:val="21"/>
              </w:rPr>
              <w:t>无符号二进制整型</w:t>
            </w:r>
          </w:p>
        </w:tc>
        <w:tc>
          <w:tcPr>
            <w:tcW w:w="378" w:type="pct"/>
            <w:vAlign w:val="center"/>
          </w:tcPr>
          <w:p w:rsidR="00707FBB" w:rsidRPr="006C194B" w:rsidRDefault="00707FBB" w:rsidP="00247E21">
            <w:pPr>
              <w:jc w:val="center"/>
              <w:rPr>
                <w:szCs w:val="21"/>
              </w:rPr>
            </w:pPr>
            <w:r w:rsidRPr="006C194B">
              <w:rPr>
                <w:szCs w:val="21"/>
              </w:rPr>
              <w:t>--</w:t>
            </w:r>
          </w:p>
        </w:tc>
        <w:tc>
          <w:tcPr>
            <w:tcW w:w="1964" w:type="pct"/>
            <w:vAlign w:val="center"/>
          </w:tcPr>
          <w:p w:rsidR="00707FBB" w:rsidRPr="006C194B" w:rsidRDefault="00707FBB" w:rsidP="00247E21">
            <w:pPr>
              <w:rPr>
                <w:szCs w:val="21"/>
              </w:rPr>
            </w:pPr>
            <w:r w:rsidRPr="006C194B">
              <w:rPr>
                <w:szCs w:val="21"/>
              </w:rPr>
              <w:t>D3</w:t>
            </w:r>
            <w:r w:rsidRPr="006C194B">
              <w:rPr>
                <w:szCs w:val="21"/>
              </w:rPr>
              <w:t>～</w:t>
            </w:r>
            <w:r w:rsidRPr="006C194B">
              <w:rPr>
                <w:szCs w:val="21"/>
              </w:rPr>
              <w:t>D0</w:t>
            </w:r>
            <w:r w:rsidRPr="006C194B">
              <w:rPr>
                <w:szCs w:val="21"/>
              </w:rPr>
              <w:t>：定位标记：</w:t>
            </w:r>
          </w:p>
          <w:p w:rsidR="00707FBB" w:rsidRPr="006C194B" w:rsidRDefault="00707FBB" w:rsidP="00247E21">
            <w:pPr>
              <w:rPr>
                <w:szCs w:val="21"/>
              </w:rPr>
            </w:pPr>
            <w:r w:rsidRPr="006C194B">
              <w:rPr>
                <w:szCs w:val="21"/>
              </w:rPr>
              <w:t>0x7</w:t>
            </w:r>
            <w:r w:rsidRPr="006C194B">
              <w:rPr>
                <w:szCs w:val="21"/>
              </w:rPr>
              <w:t>：定位</w:t>
            </w:r>
          </w:p>
          <w:p w:rsidR="00707FBB" w:rsidRPr="006C194B" w:rsidRDefault="00707FBB" w:rsidP="00247E21">
            <w:pPr>
              <w:rPr>
                <w:szCs w:val="21"/>
              </w:rPr>
            </w:pPr>
            <w:r w:rsidRPr="006C194B">
              <w:rPr>
                <w:szCs w:val="21"/>
              </w:rPr>
              <w:t>0xC</w:t>
            </w:r>
            <w:r w:rsidRPr="006C194B">
              <w:rPr>
                <w:szCs w:val="21"/>
              </w:rPr>
              <w:t>：非定位</w:t>
            </w:r>
          </w:p>
        </w:tc>
        <w:tc>
          <w:tcPr>
            <w:tcW w:w="425" w:type="pct"/>
            <w:vMerge/>
          </w:tcPr>
          <w:p w:rsidR="00707FBB" w:rsidRPr="006C194B" w:rsidRDefault="00707FBB" w:rsidP="00247E21">
            <w:pPr>
              <w:rPr>
                <w:szCs w:val="21"/>
              </w:rPr>
            </w:pPr>
          </w:p>
        </w:tc>
      </w:tr>
    </w:tbl>
    <w:p w:rsidR="00707FBB" w:rsidRPr="006C194B" w:rsidRDefault="00707FBB" w:rsidP="00707FBB">
      <w:pPr>
        <w:pStyle w:val="ab"/>
        <w:spacing w:beforeLines="50" w:after="0" w:line="360" w:lineRule="auto"/>
        <w:jc w:val="center"/>
        <w:rPr>
          <w:sz w:val="24"/>
        </w:rPr>
      </w:pPr>
      <w:r w:rsidRPr="006C194B">
        <w:rPr>
          <w:sz w:val="24"/>
        </w:rPr>
        <w:t>表</w:t>
      </w:r>
      <w:r>
        <w:rPr>
          <w:rFonts w:hint="eastAsia"/>
          <w:sz w:val="24"/>
          <w:lang w:eastAsia="zh-CN"/>
        </w:rPr>
        <w:t>7-4</w:t>
      </w:r>
      <w:r w:rsidRPr="006C194B">
        <w:rPr>
          <w:sz w:val="24"/>
        </w:rPr>
        <w:t xml:space="preserve"> </w:t>
      </w:r>
      <w:r>
        <w:rPr>
          <w:sz w:val="24"/>
        </w:rPr>
        <w:t>GNSS</w:t>
      </w:r>
      <w:r w:rsidRPr="006C194B">
        <w:rPr>
          <w:sz w:val="24"/>
        </w:rPr>
        <w:t>整秒对时广播数据格式</w:t>
      </w:r>
    </w:p>
    <w:tbl>
      <w:tblPr>
        <w:tblW w:w="5000"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tblPr>
      <w:tblGrid>
        <w:gridCol w:w="427"/>
        <w:gridCol w:w="1064"/>
        <w:gridCol w:w="2112"/>
        <w:gridCol w:w="648"/>
        <w:gridCol w:w="520"/>
        <w:gridCol w:w="520"/>
        <w:gridCol w:w="520"/>
        <w:gridCol w:w="520"/>
        <w:gridCol w:w="520"/>
        <w:gridCol w:w="672"/>
        <w:gridCol w:w="426"/>
        <w:gridCol w:w="573"/>
      </w:tblGrid>
      <w:tr w:rsidR="00707FBB" w:rsidRPr="006C194B" w:rsidTr="00247E21">
        <w:tblPrEx>
          <w:tblCellMar>
            <w:top w:w="0" w:type="dxa"/>
            <w:bottom w:w="0" w:type="dxa"/>
          </w:tblCellMar>
        </w:tblPrEx>
        <w:trPr>
          <w:cantSplit/>
          <w:trHeight w:val="566"/>
        </w:trPr>
        <w:tc>
          <w:tcPr>
            <w:tcW w:w="234" w:type="pct"/>
            <w:vMerge w:val="restart"/>
          </w:tcPr>
          <w:p w:rsidR="00707FBB" w:rsidRPr="006C194B" w:rsidRDefault="00707FBB" w:rsidP="00247E21">
            <w:pPr>
              <w:jc w:val="center"/>
              <w:rPr>
                <w:b/>
                <w:szCs w:val="21"/>
              </w:rPr>
            </w:pPr>
            <w:r w:rsidRPr="006C194B">
              <w:rPr>
                <w:b/>
                <w:szCs w:val="21"/>
              </w:rPr>
              <w:t>帧序号</w:t>
            </w:r>
          </w:p>
        </w:tc>
        <w:tc>
          <w:tcPr>
            <w:tcW w:w="2003" w:type="pct"/>
            <w:gridSpan w:val="2"/>
            <w:vAlign w:val="center"/>
          </w:tcPr>
          <w:p w:rsidR="00707FBB" w:rsidRPr="006C194B" w:rsidRDefault="00707FBB" w:rsidP="00247E21">
            <w:pPr>
              <w:jc w:val="center"/>
              <w:rPr>
                <w:b/>
                <w:szCs w:val="21"/>
              </w:rPr>
            </w:pPr>
            <w:r w:rsidRPr="006C194B">
              <w:rPr>
                <w:b/>
                <w:szCs w:val="21"/>
              </w:rPr>
              <w:t>仲裁场、控制场</w:t>
            </w:r>
          </w:p>
        </w:tc>
        <w:tc>
          <w:tcPr>
            <w:tcW w:w="2327" w:type="pct"/>
            <w:gridSpan w:val="8"/>
            <w:vAlign w:val="center"/>
          </w:tcPr>
          <w:p w:rsidR="00707FBB" w:rsidRPr="006C194B" w:rsidRDefault="00707FBB" w:rsidP="00247E21">
            <w:pPr>
              <w:jc w:val="center"/>
              <w:rPr>
                <w:b/>
                <w:szCs w:val="21"/>
              </w:rPr>
            </w:pPr>
            <w:r w:rsidRPr="006C194B">
              <w:rPr>
                <w:b/>
                <w:szCs w:val="21"/>
              </w:rPr>
              <w:t>有效数据场</w:t>
            </w:r>
          </w:p>
        </w:tc>
        <w:tc>
          <w:tcPr>
            <w:tcW w:w="436" w:type="pct"/>
            <w:vAlign w:val="center"/>
          </w:tcPr>
          <w:p w:rsidR="00707FBB" w:rsidRPr="006C194B" w:rsidRDefault="00707FBB" w:rsidP="00247E21">
            <w:pPr>
              <w:jc w:val="center"/>
              <w:rPr>
                <w:b/>
                <w:szCs w:val="21"/>
              </w:rPr>
            </w:pPr>
            <w:r w:rsidRPr="006C194B">
              <w:rPr>
                <w:b/>
                <w:szCs w:val="21"/>
              </w:rPr>
              <w:t>说明</w:t>
            </w:r>
          </w:p>
        </w:tc>
      </w:tr>
      <w:tr w:rsidR="00707FBB" w:rsidRPr="006C194B" w:rsidTr="00247E21">
        <w:tblPrEx>
          <w:tblCellMar>
            <w:top w:w="0" w:type="dxa"/>
            <w:bottom w:w="0" w:type="dxa"/>
          </w:tblCellMar>
        </w:tblPrEx>
        <w:trPr>
          <w:cantSplit/>
          <w:trHeight w:val="204"/>
        </w:trPr>
        <w:tc>
          <w:tcPr>
            <w:tcW w:w="234" w:type="pct"/>
            <w:vMerge/>
          </w:tcPr>
          <w:p w:rsidR="00707FBB" w:rsidRPr="006C194B" w:rsidRDefault="00707FBB" w:rsidP="00247E21">
            <w:pPr>
              <w:jc w:val="center"/>
              <w:rPr>
                <w:szCs w:val="21"/>
              </w:rPr>
            </w:pPr>
          </w:p>
        </w:tc>
        <w:tc>
          <w:tcPr>
            <w:tcW w:w="694" w:type="pct"/>
          </w:tcPr>
          <w:p w:rsidR="00707FBB" w:rsidRPr="006C194B" w:rsidRDefault="00707FBB" w:rsidP="00247E21">
            <w:pPr>
              <w:jc w:val="center"/>
              <w:rPr>
                <w:szCs w:val="21"/>
              </w:rPr>
            </w:pPr>
            <w:r w:rsidRPr="006C194B">
              <w:rPr>
                <w:szCs w:val="21"/>
              </w:rPr>
              <w:t>1</w:t>
            </w:r>
          </w:p>
        </w:tc>
        <w:tc>
          <w:tcPr>
            <w:tcW w:w="1309" w:type="pct"/>
          </w:tcPr>
          <w:p w:rsidR="00707FBB" w:rsidRPr="006C194B" w:rsidRDefault="00707FBB" w:rsidP="00247E21">
            <w:pPr>
              <w:jc w:val="center"/>
              <w:rPr>
                <w:szCs w:val="21"/>
              </w:rPr>
            </w:pPr>
            <w:r w:rsidRPr="006C194B">
              <w:rPr>
                <w:szCs w:val="21"/>
              </w:rPr>
              <w:t>2</w:t>
            </w:r>
          </w:p>
        </w:tc>
        <w:tc>
          <w:tcPr>
            <w:tcW w:w="291" w:type="pct"/>
            <w:vMerge w:val="restart"/>
          </w:tcPr>
          <w:p w:rsidR="00707FBB" w:rsidRPr="006C194B" w:rsidRDefault="00707FBB" w:rsidP="00247E21">
            <w:pPr>
              <w:jc w:val="center"/>
              <w:rPr>
                <w:szCs w:val="21"/>
              </w:rPr>
            </w:pPr>
            <w:r w:rsidRPr="006C194B">
              <w:rPr>
                <w:szCs w:val="21"/>
              </w:rPr>
              <w:t>3</w:t>
            </w:r>
          </w:p>
        </w:tc>
        <w:tc>
          <w:tcPr>
            <w:tcW w:w="291" w:type="pct"/>
            <w:vMerge w:val="restart"/>
          </w:tcPr>
          <w:p w:rsidR="00707FBB" w:rsidRPr="006C194B" w:rsidRDefault="00707FBB" w:rsidP="00247E21">
            <w:pPr>
              <w:jc w:val="center"/>
              <w:rPr>
                <w:szCs w:val="21"/>
              </w:rPr>
            </w:pPr>
            <w:r w:rsidRPr="006C194B">
              <w:rPr>
                <w:szCs w:val="21"/>
              </w:rPr>
              <w:t>4</w:t>
            </w:r>
          </w:p>
        </w:tc>
        <w:tc>
          <w:tcPr>
            <w:tcW w:w="291" w:type="pct"/>
            <w:vMerge w:val="restart"/>
          </w:tcPr>
          <w:p w:rsidR="00707FBB" w:rsidRPr="006C194B" w:rsidRDefault="00707FBB" w:rsidP="00247E21">
            <w:pPr>
              <w:jc w:val="center"/>
              <w:rPr>
                <w:szCs w:val="21"/>
              </w:rPr>
            </w:pPr>
            <w:r w:rsidRPr="006C194B">
              <w:rPr>
                <w:szCs w:val="21"/>
              </w:rPr>
              <w:t>5</w:t>
            </w:r>
          </w:p>
        </w:tc>
        <w:tc>
          <w:tcPr>
            <w:tcW w:w="291" w:type="pct"/>
            <w:vMerge w:val="restart"/>
          </w:tcPr>
          <w:p w:rsidR="00707FBB" w:rsidRPr="006C194B" w:rsidRDefault="00707FBB" w:rsidP="00247E21">
            <w:pPr>
              <w:jc w:val="center"/>
              <w:rPr>
                <w:szCs w:val="21"/>
              </w:rPr>
            </w:pPr>
            <w:r w:rsidRPr="006C194B">
              <w:rPr>
                <w:szCs w:val="21"/>
              </w:rPr>
              <w:t>6</w:t>
            </w:r>
          </w:p>
        </w:tc>
        <w:tc>
          <w:tcPr>
            <w:tcW w:w="291" w:type="pct"/>
            <w:vMerge w:val="restart"/>
          </w:tcPr>
          <w:p w:rsidR="00707FBB" w:rsidRPr="006C194B" w:rsidRDefault="00707FBB" w:rsidP="00247E21">
            <w:pPr>
              <w:jc w:val="center"/>
              <w:rPr>
                <w:szCs w:val="21"/>
              </w:rPr>
            </w:pPr>
            <w:r w:rsidRPr="006C194B">
              <w:rPr>
                <w:szCs w:val="21"/>
              </w:rPr>
              <w:t>7</w:t>
            </w:r>
          </w:p>
        </w:tc>
        <w:tc>
          <w:tcPr>
            <w:tcW w:w="291" w:type="pct"/>
            <w:vMerge w:val="restart"/>
          </w:tcPr>
          <w:p w:rsidR="00707FBB" w:rsidRPr="006C194B" w:rsidRDefault="00707FBB" w:rsidP="00247E21">
            <w:pPr>
              <w:jc w:val="center"/>
              <w:rPr>
                <w:szCs w:val="21"/>
              </w:rPr>
            </w:pPr>
            <w:r w:rsidRPr="006C194B">
              <w:rPr>
                <w:szCs w:val="21"/>
              </w:rPr>
              <w:t>8</w:t>
            </w:r>
          </w:p>
        </w:tc>
        <w:tc>
          <w:tcPr>
            <w:tcW w:w="291" w:type="pct"/>
            <w:vMerge w:val="restart"/>
          </w:tcPr>
          <w:p w:rsidR="00707FBB" w:rsidRPr="006C194B" w:rsidRDefault="00707FBB" w:rsidP="00247E21">
            <w:pPr>
              <w:jc w:val="center"/>
              <w:rPr>
                <w:szCs w:val="21"/>
              </w:rPr>
            </w:pPr>
            <w:r w:rsidRPr="006C194B">
              <w:rPr>
                <w:szCs w:val="21"/>
              </w:rPr>
              <w:t>9</w:t>
            </w:r>
          </w:p>
        </w:tc>
        <w:tc>
          <w:tcPr>
            <w:tcW w:w="291" w:type="pct"/>
            <w:vMerge w:val="restart"/>
          </w:tcPr>
          <w:p w:rsidR="00707FBB" w:rsidRPr="006C194B" w:rsidRDefault="00707FBB" w:rsidP="00247E21">
            <w:pPr>
              <w:jc w:val="center"/>
              <w:rPr>
                <w:szCs w:val="21"/>
              </w:rPr>
            </w:pPr>
            <w:r w:rsidRPr="006C194B">
              <w:rPr>
                <w:szCs w:val="21"/>
              </w:rPr>
              <w:t>10</w:t>
            </w:r>
          </w:p>
        </w:tc>
        <w:tc>
          <w:tcPr>
            <w:tcW w:w="436" w:type="pct"/>
            <w:vMerge w:val="restart"/>
          </w:tcPr>
          <w:p w:rsidR="00707FBB" w:rsidRPr="006C194B" w:rsidRDefault="00707FBB" w:rsidP="00247E21">
            <w:pPr>
              <w:jc w:val="center"/>
              <w:rPr>
                <w:szCs w:val="21"/>
              </w:rPr>
            </w:pPr>
          </w:p>
        </w:tc>
      </w:tr>
      <w:tr w:rsidR="00707FBB" w:rsidRPr="006C194B" w:rsidTr="00247E21">
        <w:tblPrEx>
          <w:tblCellMar>
            <w:top w:w="0" w:type="dxa"/>
            <w:bottom w:w="0" w:type="dxa"/>
          </w:tblCellMar>
        </w:tblPrEx>
        <w:trPr>
          <w:cantSplit/>
          <w:trHeight w:val="578"/>
        </w:trPr>
        <w:tc>
          <w:tcPr>
            <w:tcW w:w="234" w:type="pct"/>
            <w:vMerge/>
          </w:tcPr>
          <w:p w:rsidR="00707FBB" w:rsidRPr="006C194B" w:rsidRDefault="00707FBB" w:rsidP="00247E21">
            <w:pPr>
              <w:jc w:val="center"/>
              <w:rPr>
                <w:szCs w:val="21"/>
              </w:rPr>
            </w:pPr>
          </w:p>
        </w:tc>
        <w:tc>
          <w:tcPr>
            <w:tcW w:w="694" w:type="pct"/>
          </w:tcPr>
          <w:p w:rsidR="00707FBB" w:rsidRPr="006C194B" w:rsidRDefault="00707FBB" w:rsidP="00247E21">
            <w:pPr>
              <w:jc w:val="center"/>
              <w:rPr>
                <w:szCs w:val="21"/>
              </w:rPr>
            </w:pPr>
            <w:r w:rsidRPr="006C194B">
              <w:rPr>
                <w:szCs w:val="21"/>
              </w:rPr>
              <w:t>ID10</w:t>
            </w:r>
            <w:r w:rsidRPr="006C194B">
              <w:rPr>
                <w:szCs w:val="21"/>
              </w:rPr>
              <w:t>～</w:t>
            </w:r>
            <w:r w:rsidRPr="006C194B">
              <w:rPr>
                <w:szCs w:val="21"/>
              </w:rPr>
              <w:t>ID3</w:t>
            </w:r>
          </w:p>
        </w:tc>
        <w:tc>
          <w:tcPr>
            <w:tcW w:w="1309" w:type="pct"/>
          </w:tcPr>
          <w:p w:rsidR="00707FBB" w:rsidRPr="006C194B" w:rsidRDefault="00707FBB" w:rsidP="00247E21">
            <w:pPr>
              <w:jc w:val="center"/>
              <w:rPr>
                <w:szCs w:val="21"/>
              </w:rPr>
            </w:pPr>
            <w:r w:rsidRPr="006C194B">
              <w:rPr>
                <w:szCs w:val="21"/>
              </w:rPr>
              <w:t>ID2</w:t>
            </w:r>
            <w:r w:rsidRPr="006C194B">
              <w:rPr>
                <w:szCs w:val="21"/>
              </w:rPr>
              <w:t>～</w:t>
            </w:r>
            <w:r w:rsidRPr="006C194B">
              <w:rPr>
                <w:szCs w:val="21"/>
              </w:rPr>
              <w:t>ID0</w:t>
            </w:r>
            <w:r w:rsidRPr="006C194B">
              <w:rPr>
                <w:szCs w:val="21"/>
              </w:rPr>
              <w:t>，</w:t>
            </w:r>
            <w:r w:rsidRPr="006C194B">
              <w:rPr>
                <w:szCs w:val="21"/>
              </w:rPr>
              <w:t>RTR</w:t>
            </w:r>
            <w:r w:rsidRPr="006C194B">
              <w:rPr>
                <w:szCs w:val="21"/>
              </w:rPr>
              <w:t>，</w:t>
            </w:r>
          </w:p>
          <w:p w:rsidR="00707FBB" w:rsidRPr="006C194B" w:rsidRDefault="00707FBB" w:rsidP="00247E21">
            <w:pPr>
              <w:jc w:val="center"/>
              <w:rPr>
                <w:szCs w:val="21"/>
              </w:rPr>
            </w:pPr>
            <w:r w:rsidRPr="006C194B">
              <w:rPr>
                <w:szCs w:val="21"/>
              </w:rPr>
              <w:t>DLC</w:t>
            </w:r>
          </w:p>
        </w:tc>
        <w:tc>
          <w:tcPr>
            <w:tcW w:w="291" w:type="pct"/>
            <w:vMerge/>
          </w:tcPr>
          <w:p w:rsidR="00707FBB" w:rsidRPr="006C194B" w:rsidRDefault="00707FBB" w:rsidP="00247E21">
            <w:pPr>
              <w:jc w:val="center"/>
              <w:rPr>
                <w:szCs w:val="21"/>
              </w:rPr>
            </w:pPr>
          </w:p>
        </w:tc>
        <w:tc>
          <w:tcPr>
            <w:tcW w:w="291" w:type="pct"/>
            <w:vMerge/>
          </w:tcPr>
          <w:p w:rsidR="00707FBB" w:rsidRPr="006C194B" w:rsidRDefault="00707FBB" w:rsidP="00247E21">
            <w:pPr>
              <w:jc w:val="center"/>
              <w:rPr>
                <w:szCs w:val="21"/>
              </w:rPr>
            </w:pPr>
          </w:p>
        </w:tc>
        <w:tc>
          <w:tcPr>
            <w:tcW w:w="291" w:type="pct"/>
            <w:vMerge/>
          </w:tcPr>
          <w:p w:rsidR="00707FBB" w:rsidRPr="006C194B" w:rsidRDefault="00707FBB" w:rsidP="00247E21">
            <w:pPr>
              <w:jc w:val="center"/>
              <w:rPr>
                <w:szCs w:val="21"/>
              </w:rPr>
            </w:pPr>
          </w:p>
        </w:tc>
        <w:tc>
          <w:tcPr>
            <w:tcW w:w="291" w:type="pct"/>
            <w:vMerge/>
          </w:tcPr>
          <w:p w:rsidR="00707FBB" w:rsidRPr="006C194B" w:rsidRDefault="00707FBB" w:rsidP="00247E21">
            <w:pPr>
              <w:jc w:val="center"/>
              <w:rPr>
                <w:szCs w:val="21"/>
              </w:rPr>
            </w:pPr>
          </w:p>
        </w:tc>
        <w:tc>
          <w:tcPr>
            <w:tcW w:w="291" w:type="pct"/>
            <w:vMerge/>
          </w:tcPr>
          <w:p w:rsidR="00707FBB" w:rsidRPr="006C194B" w:rsidRDefault="00707FBB" w:rsidP="00247E21">
            <w:pPr>
              <w:jc w:val="center"/>
              <w:rPr>
                <w:szCs w:val="21"/>
              </w:rPr>
            </w:pPr>
          </w:p>
        </w:tc>
        <w:tc>
          <w:tcPr>
            <w:tcW w:w="291" w:type="pct"/>
            <w:vMerge/>
          </w:tcPr>
          <w:p w:rsidR="00707FBB" w:rsidRPr="006C194B" w:rsidRDefault="00707FBB" w:rsidP="00247E21">
            <w:pPr>
              <w:jc w:val="center"/>
              <w:rPr>
                <w:szCs w:val="21"/>
              </w:rPr>
            </w:pPr>
          </w:p>
        </w:tc>
        <w:tc>
          <w:tcPr>
            <w:tcW w:w="291" w:type="pct"/>
            <w:vMerge/>
          </w:tcPr>
          <w:p w:rsidR="00707FBB" w:rsidRPr="006C194B" w:rsidRDefault="00707FBB" w:rsidP="00247E21">
            <w:pPr>
              <w:jc w:val="center"/>
              <w:rPr>
                <w:szCs w:val="21"/>
              </w:rPr>
            </w:pPr>
          </w:p>
        </w:tc>
        <w:tc>
          <w:tcPr>
            <w:tcW w:w="291" w:type="pct"/>
            <w:vMerge/>
          </w:tcPr>
          <w:p w:rsidR="00707FBB" w:rsidRPr="006C194B" w:rsidRDefault="00707FBB" w:rsidP="00247E21">
            <w:pPr>
              <w:jc w:val="center"/>
              <w:rPr>
                <w:szCs w:val="21"/>
              </w:rPr>
            </w:pPr>
          </w:p>
        </w:tc>
        <w:tc>
          <w:tcPr>
            <w:tcW w:w="436" w:type="pct"/>
            <w:vMerge/>
          </w:tcPr>
          <w:p w:rsidR="00707FBB" w:rsidRPr="006C194B" w:rsidRDefault="00707FBB" w:rsidP="00247E21">
            <w:pPr>
              <w:jc w:val="center"/>
              <w:rPr>
                <w:szCs w:val="21"/>
              </w:rPr>
            </w:pPr>
          </w:p>
        </w:tc>
      </w:tr>
      <w:tr w:rsidR="00707FBB" w:rsidRPr="006C194B" w:rsidTr="00247E21">
        <w:tblPrEx>
          <w:tblCellMar>
            <w:top w:w="0" w:type="dxa"/>
            <w:bottom w:w="0" w:type="dxa"/>
          </w:tblCellMar>
        </w:tblPrEx>
        <w:trPr>
          <w:cantSplit/>
        </w:trPr>
        <w:tc>
          <w:tcPr>
            <w:tcW w:w="234" w:type="pct"/>
            <w:vAlign w:val="bottom"/>
          </w:tcPr>
          <w:p w:rsidR="00707FBB" w:rsidRPr="006C194B" w:rsidRDefault="00707FBB" w:rsidP="00247E21">
            <w:pPr>
              <w:numPr>
                <w:ilvl w:val="0"/>
                <w:numId w:val="14"/>
              </w:numPr>
              <w:adjustRightInd w:val="0"/>
              <w:spacing w:line="312" w:lineRule="atLeast"/>
              <w:jc w:val="right"/>
              <w:textAlignment w:val="baseline"/>
              <w:rPr>
                <w:szCs w:val="21"/>
              </w:rPr>
            </w:pPr>
          </w:p>
        </w:tc>
        <w:tc>
          <w:tcPr>
            <w:tcW w:w="694" w:type="pct"/>
            <w:vAlign w:val="bottom"/>
          </w:tcPr>
          <w:p w:rsidR="00707FBB" w:rsidRPr="006C194B" w:rsidRDefault="00707FBB" w:rsidP="00247E21">
            <w:pPr>
              <w:rPr>
                <w:szCs w:val="21"/>
              </w:rPr>
            </w:pPr>
            <w:r w:rsidRPr="006C194B">
              <w:rPr>
                <w:szCs w:val="21"/>
              </w:rPr>
              <w:t>3FH</w:t>
            </w:r>
          </w:p>
        </w:tc>
        <w:tc>
          <w:tcPr>
            <w:tcW w:w="1309" w:type="pct"/>
            <w:vAlign w:val="bottom"/>
          </w:tcPr>
          <w:p w:rsidR="00707FBB" w:rsidRPr="006C194B" w:rsidRDefault="00707FBB" w:rsidP="00247E21">
            <w:pPr>
              <w:rPr>
                <w:szCs w:val="21"/>
              </w:rPr>
            </w:pPr>
            <w:r w:rsidRPr="006C194B">
              <w:rPr>
                <w:szCs w:val="21"/>
              </w:rPr>
              <w:t>47H</w:t>
            </w:r>
          </w:p>
        </w:tc>
        <w:tc>
          <w:tcPr>
            <w:tcW w:w="291" w:type="pct"/>
            <w:vAlign w:val="bottom"/>
          </w:tcPr>
          <w:p w:rsidR="00707FBB" w:rsidRPr="006C194B" w:rsidRDefault="00707FBB" w:rsidP="00247E21">
            <w:pPr>
              <w:rPr>
                <w:szCs w:val="21"/>
              </w:rPr>
            </w:pPr>
            <w:r w:rsidRPr="006C194B">
              <w:rPr>
                <w:szCs w:val="21"/>
              </w:rPr>
              <w:t>T</w:t>
            </w:r>
          </w:p>
          <w:p w:rsidR="00707FBB" w:rsidRPr="006C194B" w:rsidRDefault="00707FBB" w:rsidP="00247E21">
            <w:pPr>
              <w:rPr>
                <w:szCs w:val="21"/>
              </w:rPr>
            </w:pPr>
            <w:r w:rsidRPr="000E1CE4">
              <w:rPr>
                <w:szCs w:val="21"/>
              </w:rPr>
              <w:t>EA</w:t>
            </w:r>
            <w:r w:rsidRPr="006C194B">
              <w:rPr>
                <w:szCs w:val="21"/>
              </w:rPr>
              <w:t>H</w:t>
            </w:r>
          </w:p>
        </w:tc>
        <w:tc>
          <w:tcPr>
            <w:tcW w:w="291" w:type="pct"/>
            <w:vAlign w:val="bottom"/>
          </w:tcPr>
          <w:p w:rsidR="00707FBB" w:rsidRPr="006C194B" w:rsidRDefault="00707FBB" w:rsidP="00247E21">
            <w:pPr>
              <w:rPr>
                <w:szCs w:val="21"/>
              </w:rPr>
            </w:pPr>
          </w:p>
          <w:p w:rsidR="00707FBB" w:rsidRPr="006C194B" w:rsidRDefault="00707FBB" w:rsidP="00247E21">
            <w:pPr>
              <w:rPr>
                <w:szCs w:val="21"/>
              </w:rPr>
            </w:pPr>
            <w:r w:rsidRPr="006C194B">
              <w:rPr>
                <w:szCs w:val="21"/>
              </w:rPr>
              <w:t>W0</w:t>
            </w:r>
          </w:p>
        </w:tc>
        <w:tc>
          <w:tcPr>
            <w:tcW w:w="291" w:type="pct"/>
            <w:vAlign w:val="bottom"/>
          </w:tcPr>
          <w:p w:rsidR="00707FBB" w:rsidRPr="006C194B" w:rsidRDefault="00707FBB" w:rsidP="00247E21">
            <w:pPr>
              <w:rPr>
                <w:szCs w:val="21"/>
              </w:rPr>
            </w:pPr>
            <w:r w:rsidRPr="006C194B">
              <w:rPr>
                <w:szCs w:val="21"/>
              </w:rPr>
              <w:t>W1</w:t>
            </w:r>
          </w:p>
        </w:tc>
        <w:tc>
          <w:tcPr>
            <w:tcW w:w="291" w:type="pct"/>
            <w:vAlign w:val="bottom"/>
          </w:tcPr>
          <w:p w:rsidR="00707FBB" w:rsidRPr="006C194B" w:rsidRDefault="00707FBB" w:rsidP="00247E21">
            <w:pPr>
              <w:rPr>
                <w:szCs w:val="21"/>
              </w:rPr>
            </w:pPr>
            <w:r w:rsidRPr="006C194B">
              <w:rPr>
                <w:szCs w:val="21"/>
              </w:rPr>
              <w:t>W2</w:t>
            </w:r>
          </w:p>
        </w:tc>
        <w:tc>
          <w:tcPr>
            <w:tcW w:w="291" w:type="pct"/>
            <w:vAlign w:val="bottom"/>
          </w:tcPr>
          <w:p w:rsidR="00707FBB" w:rsidRPr="006C194B" w:rsidRDefault="00707FBB" w:rsidP="00247E21">
            <w:pPr>
              <w:rPr>
                <w:szCs w:val="21"/>
              </w:rPr>
            </w:pPr>
            <w:r w:rsidRPr="006C194B">
              <w:rPr>
                <w:szCs w:val="21"/>
              </w:rPr>
              <w:t>W3</w:t>
            </w:r>
          </w:p>
        </w:tc>
        <w:tc>
          <w:tcPr>
            <w:tcW w:w="291" w:type="pct"/>
            <w:vAlign w:val="bottom"/>
          </w:tcPr>
          <w:p w:rsidR="00707FBB" w:rsidRPr="006C194B" w:rsidRDefault="00707FBB" w:rsidP="00247E21">
            <w:pPr>
              <w:rPr>
                <w:szCs w:val="21"/>
              </w:rPr>
            </w:pPr>
            <w:r w:rsidRPr="006C194B">
              <w:rPr>
                <w:szCs w:val="21"/>
              </w:rPr>
              <w:t>W4</w:t>
            </w:r>
          </w:p>
        </w:tc>
        <w:tc>
          <w:tcPr>
            <w:tcW w:w="291" w:type="pct"/>
            <w:vAlign w:val="bottom"/>
          </w:tcPr>
          <w:p w:rsidR="00707FBB" w:rsidRPr="006C194B" w:rsidRDefault="00707FBB" w:rsidP="00247E21">
            <w:pPr>
              <w:rPr>
                <w:szCs w:val="21"/>
              </w:rPr>
            </w:pPr>
            <w:r w:rsidRPr="006C194B">
              <w:rPr>
                <w:szCs w:val="21"/>
              </w:rPr>
              <w:t>SUM</w:t>
            </w:r>
          </w:p>
        </w:tc>
        <w:tc>
          <w:tcPr>
            <w:tcW w:w="291" w:type="pct"/>
            <w:vAlign w:val="bottom"/>
          </w:tcPr>
          <w:p w:rsidR="00707FBB" w:rsidRPr="006C194B" w:rsidRDefault="00707FBB" w:rsidP="00247E21">
            <w:pPr>
              <w:rPr>
                <w:szCs w:val="21"/>
              </w:rPr>
            </w:pPr>
          </w:p>
        </w:tc>
        <w:tc>
          <w:tcPr>
            <w:tcW w:w="436" w:type="pct"/>
            <w:vAlign w:val="bottom"/>
          </w:tcPr>
          <w:p w:rsidR="00707FBB" w:rsidRPr="006C194B" w:rsidRDefault="00707FBB" w:rsidP="00247E21">
            <w:pPr>
              <w:jc w:val="right"/>
              <w:rPr>
                <w:szCs w:val="21"/>
              </w:rPr>
            </w:pPr>
          </w:p>
        </w:tc>
      </w:tr>
    </w:tbl>
    <w:p w:rsidR="00707FBB" w:rsidRPr="00E05ED2" w:rsidRDefault="00707FBB" w:rsidP="00707FBB">
      <w:pPr>
        <w:spacing w:beforeLines="50" w:line="360" w:lineRule="auto"/>
        <w:jc w:val="left"/>
        <w:outlineLvl w:val="1"/>
        <w:rPr>
          <w:b/>
          <w:sz w:val="24"/>
        </w:rPr>
      </w:pPr>
      <w:bookmarkStart w:id="48" w:name="_Toc145315576"/>
      <w:bookmarkStart w:id="49" w:name="_Toc145340107"/>
      <w:bookmarkStart w:id="50" w:name="_Toc145772274"/>
      <w:bookmarkStart w:id="51" w:name="_Toc145315578"/>
      <w:bookmarkStart w:id="52" w:name="_Toc145780865"/>
      <w:bookmarkStart w:id="53" w:name="_Toc145783388"/>
      <w:bookmarkStart w:id="54" w:name="_Toc422832205"/>
      <w:bookmarkStart w:id="55" w:name="_Toc17913611"/>
      <w:r>
        <w:rPr>
          <w:rFonts w:hint="eastAsia"/>
          <w:b/>
          <w:sz w:val="24"/>
        </w:rPr>
        <w:t xml:space="preserve">7.3 </w:t>
      </w:r>
      <w:r w:rsidRPr="00E05ED2">
        <w:rPr>
          <w:b/>
          <w:sz w:val="24"/>
        </w:rPr>
        <w:t>GNSS</w:t>
      </w:r>
      <w:r w:rsidRPr="00E05ED2">
        <w:rPr>
          <w:b/>
          <w:sz w:val="24"/>
        </w:rPr>
        <w:t>定位广播数据</w:t>
      </w:r>
      <w:bookmarkEnd w:id="51"/>
      <w:bookmarkEnd w:id="52"/>
      <w:bookmarkEnd w:id="53"/>
      <w:r w:rsidRPr="00E05ED2">
        <w:rPr>
          <w:b/>
          <w:sz w:val="24"/>
        </w:rPr>
        <w:t>格式</w:t>
      </w:r>
      <w:bookmarkEnd w:id="54"/>
      <w:bookmarkEnd w:id="55"/>
    </w:p>
    <w:p w:rsidR="00707FBB" w:rsidRDefault="00707FBB" w:rsidP="00707FBB">
      <w:pPr>
        <w:snapToGrid w:val="0"/>
        <w:spacing w:line="360" w:lineRule="auto"/>
        <w:ind w:firstLineChars="218" w:firstLine="523"/>
        <w:rPr>
          <w:rFonts w:hint="eastAsia"/>
          <w:sz w:val="24"/>
        </w:rPr>
      </w:pPr>
      <w:r>
        <w:rPr>
          <w:sz w:val="24"/>
        </w:rPr>
        <w:t>GNSS</w:t>
      </w:r>
      <w:r w:rsidRPr="006C194B">
        <w:rPr>
          <w:sz w:val="24"/>
        </w:rPr>
        <w:t>定位广播数据长度为</w:t>
      </w:r>
      <w:r>
        <w:rPr>
          <w:rFonts w:hint="eastAsia"/>
          <w:sz w:val="24"/>
        </w:rPr>
        <w:t>41</w:t>
      </w:r>
      <w:r w:rsidRPr="006C194B">
        <w:rPr>
          <w:sz w:val="24"/>
        </w:rPr>
        <w:t>字节，数据内容如表</w:t>
      </w:r>
      <w:r>
        <w:rPr>
          <w:rFonts w:hint="eastAsia"/>
          <w:sz w:val="24"/>
        </w:rPr>
        <w:t>7-5</w:t>
      </w:r>
      <w:r w:rsidRPr="006C194B">
        <w:rPr>
          <w:sz w:val="24"/>
        </w:rPr>
        <w:t>所示，数据格式如表</w:t>
      </w:r>
      <w:r>
        <w:rPr>
          <w:rFonts w:hint="eastAsia"/>
          <w:sz w:val="24"/>
        </w:rPr>
        <w:t>7-6</w:t>
      </w:r>
      <w:r w:rsidRPr="006C194B">
        <w:rPr>
          <w:sz w:val="24"/>
        </w:rPr>
        <w:t>所示。</w:t>
      </w:r>
      <w:r>
        <w:rPr>
          <w:rFonts w:hint="eastAsia"/>
          <w:sz w:val="24"/>
        </w:rPr>
        <w:t>字节</w:t>
      </w:r>
      <w:r>
        <w:rPr>
          <w:rFonts w:hint="eastAsia"/>
          <w:sz w:val="24"/>
        </w:rPr>
        <w:t>1</w:t>
      </w:r>
      <w:r>
        <w:rPr>
          <w:rFonts w:hint="eastAsia"/>
          <w:sz w:val="24"/>
        </w:rPr>
        <w:t>对应</w:t>
      </w:r>
      <w:r>
        <w:rPr>
          <w:rFonts w:hint="eastAsia"/>
          <w:sz w:val="24"/>
        </w:rPr>
        <w:t>W0</w:t>
      </w:r>
      <w:r>
        <w:rPr>
          <w:rFonts w:hint="eastAsia"/>
          <w:sz w:val="24"/>
        </w:rPr>
        <w:t>，字节</w:t>
      </w:r>
      <w:r>
        <w:rPr>
          <w:rFonts w:hint="eastAsia"/>
          <w:sz w:val="24"/>
        </w:rPr>
        <w:t>2</w:t>
      </w:r>
      <w:r>
        <w:rPr>
          <w:rFonts w:hint="eastAsia"/>
          <w:sz w:val="24"/>
        </w:rPr>
        <w:t>对应</w:t>
      </w:r>
      <w:r>
        <w:rPr>
          <w:rFonts w:hint="eastAsia"/>
          <w:sz w:val="24"/>
        </w:rPr>
        <w:t>W1.....</w:t>
      </w:r>
      <w:r>
        <w:rPr>
          <w:rFonts w:hint="eastAsia"/>
          <w:sz w:val="24"/>
        </w:rPr>
        <w:t>直至字节</w:t>
      </w:r>
      <w:r>
        <w:rPr>
          <w:rFonts w:hint="eastAsia"/>
          <w:sz w:val="24"/>
        </w:rPr>
        <w:t>41</w:t>
      </w:r>
      <w:r>
        <w:rPr>
          <w:rFonts w:hint="eastAsia"/>
          <w:sz w:val="24"/>
        </w:rPr>
        <w:t>对应</w:t>
      </w:r>
      <w:r>
        <w:rPr>
          <w:rFonts w:hint="eastAsia"/>
          <w:sz w:val="24"/>
        </w:rPr>
        <w:t>W40</w:t>
      </w:r>
      <w:r>
        <w:rPr>
          <w:rFonts w:hint="eastAsia"/>
          <w:sz w:val="24"/>
        </w:rPr>
        <w:t>。</w:t>
      </w:r>
    </w:p>
    <w:p w:rsidR="00707FBB" w:rsidRPr="00005910" w:rsidRDefault="00707FBB" w:rsidP="00707FBB">
      <w:pPr>
        <w:snapToGrid w:val="0"/>
        <w:spacing w:line="360" w:lineRule="auto"/>
        <w:ind w:firstLineChars="218" w:firstLine="525"/>
        <w:rPr>
          <w:rFonts w:hint="eastAsia"/>
          <w:b/>
          <w:color w:val="FF0000"/>
          <w:sz w:val="24"/>
        </w:rPr>
        <w:sectPr w:rsidR="00707FBB" w:rsidRPr="00005910" w:rsidSect="008D5A44">
          <w:pgSz w:w="11906" w:h="16838"/>
          <w:pgMar w:top="1440" w:right="1800" w:bottom="1440" w:left="1800" w:header="851" w:footer="992" w:gutter="0"/>
          <w:pgNumType w:start="1"/>
          <w:cols w:space="425"/>
          <w:docGrid w:type="lines" w:linePitch="312"/>
        </w:sectPr>
      </w:pPr>
      <w:r w:rsidRPr="00005910">
        <w:rPr>
          <w:rFonts w:hint="eastAsia"/>
          <w:b/>
          <w:color w:val="FF0000"/>
          <w:sz w:val="24"/>
        </w:rPr>
        <w:t>综合电子将</w:t>
      </w:r>
      <w:r w:rsidRPr="00005910">
        <w:rPr>
          <w:b/>
          <w:color w:val="FF0000"/>
          <w:sz w:val="24"/>
        </w:rPr>
        <w:t>GNSS</w:t>
      </w:r>
      <w:r w:rsidRPr="00005910">
        <w:rPr>
          <w:b/>
          <w:color w:val="FF0000"/>
          <w:sz w:val="24"/>
        </w:rPr>
        <w:t>定位广播数据</w:t>
      </w:r>
      <w:r w:rsidRPr="00005910">
        <w:rPr>
          <w:rFonts w:hint="eastAsia"/>
          <w:b/>
          <w:color w:val="FF0000"/>
          <w:sz w:val="24"/>
        </w:rPr>
        <w:t>中积分时间（数据格式序号为</w:t>
      </w:r>
      <w:r w:rsidRPr="00005910">
        <w:rPr>
          <w:rFonts w:hint="eastAsia"/>
          <w:b/>
          <w:color w:val="FF0000"/>
          <w:sz w:val="24"/>
        </w:rPr>
        <w:t>W30</w:t>
      </w:r>
      <w:r w:rsidRPr="00005910">
        <w:rPr>
          <w:rFonts w:hint="eastAsia"/>
          <w:b/>
          <w:color w:val="FF0000"/>
          <w:sz w:val="24"/>
        </w:rPr>
        <w:t>积分时间高字节和</w:t>
      </w:r>
      <w:r w:rsidRPr="00005910">
        <w:rPr>
          <w:rFonts w:hint="eastAsia"/>
          <w:b/>
          <w:color w:val="FF0000"/>
          <w:sz w:val="24"/>
        </w:rPr>
        <w:t>W31</w:t>
      </w:r>
      <w:r w:rsidRPr="00005910">
        <w:rPr>
          <w:rFonts w:hint="eastAsia"/>
          <w:b/>
          <w:color w:val="FF0000"/>
          <w:sz w:val="24"/>
        </w:rPr>
        <w:t>积分时间低字节）提取，按照内部</w:t>
      </w:r>
      <w:r w:rsidRPr="00005910">
        <w:rPr>
          <w:rFonts w:hint="eastAsia"/>
          <w:b/>
          <w:color w:val="FF0000"/>
          <w:sz w:val="24"/>
        </w:rPr>
        <w:t>CAN</w:t>
      </w:r>
      <w:r w:rsidRPr="00005910">
        <w:rPr>
          <w:rFonts w:hint="eastAsia"/>
          <w:b/>
          <w:color w:val="FF0000"/>
          <w:sz w:val="24"/>
        </w:rPr>
        <w:t>总线指令格式发给主体视频电子单元。</w:t>
      </w:r>
    </w:p>
    <w:p w:rsidR="00707FBB" w:rsidRDefault="00707FBB" w:rsidP="00707FBB">
      <w:pPr>
        <w:pStyle w:val="ab"/>
        <w:jc w:val="center"/>
        <w:rPr>
          <w:rFonts w:hint="eastAsia"/>
          <w:sz w:val="24"/>
          <w:lang w:eastAsia="zh-CN"/>
        </w:rPr>
      </w:pPr>
      <w:r w:rsidRPr="006C194B">
        <w:rPr>
          <w:sz w:val="24"/>
        </w:rPr>
        <w:lastRenderedPageBreak/>
        <w:t>表</w:t>
      </w:r>
      <w:r>
        <w:rPr>
          <w:rFonts w:hint="eastAsia"/>
          <w:sz w:val="24"/>
          <w:lang w:eastAsia="zh-CN"/>
        </w:rPr>
        <w:t>7-5</w:t>
      </w:r>
      <w:r w:rsidRPr="006C194B">
        <w:rPr>
          <w:sz w:val="24"/>
        </w:rPr>
        <w:t xml:space="preserve"> </w:t>
      </w:r>
      <w:r>
        <w:rPr>
          <w:sz w:val="24"/>
        </w:rPr>
        <w:t>GNSS</w:t>
      </w:r>
      <w:r w:rsidRPr="006C194B">
        <w:rPr>
          <w:sz w:val="24"/>
        </w:rPr>
        <w:t>定位广播数据内容</w:t>
      </w:r>
    </w:p>
    <w:tbl>
      <w:tblPr>
        <w:tblW w:w="4987" w:type="pct"/>
        <w:jc w:val="center"/>
        <w:tblBorders>
          <w:top w:val="single" w:sz="4" w:space="0" w:color="auto"/>
          <w:left w:val="single" w:sz="4" w:space="0" w:color="auto"/>
          <w:bottom w:val="single" w:sz="8" w:space="0" w:color="auto"/>
          <w:right w:val="single" w:sz="4" w:space="0" w:color="auto"/>
          <w:insideH w:val="single" w:sz="8" w:space="0" w:color="auto"/>
          <w:insideV w:val="single" w:sz="8" w:space="0" w:color="auto"/>
        </w:tblBorders>
        <w:tblLayout w:type="fixed"/>
        <w:tblCellMar>
          <w:left w:w="0" w:type="dxa"/>
          <w:right w:w="0" w:type="dxa"/>
        </w:tblCellMar>
        <w:tblLook w:val="04A0"/>
      </w:tblPr>
      <w:tblGrid>
        <w:gridCol w:w="574"/>
        <w:gridCol w:w="1193"/>
        <w:gridCol w:w="1376"/>
        <w:gridCol w:w="844"/>
        <w:gridCol w:w="1234"/>
        <w:gridCol w:w="1020"/>
        <w:gridCol w:w="5389"/>
        <w:gridCol w:w="1310"/>
        <w:gridCol w:w="992"/>
      </w:tblGrid>
      <w:tr w:rsidR="00707FBB" w:rsidRPr="004D1BCC" w:rsidTr="00247E21">
        <w:trPr>
          <w:trHeight w:val="240"/>
          <w:tblHeader/>
          <w:jc w:val="center"/>
        </w:trPr>
        <w:tc>
          <w:tcPr>
            <w:tcW w:w="206" w:type="pct"/>
            <w:tcBorders>
              <w:top w:val="single" w:sz="4" w:space="0" w:color="auto"/>
              <w:left w:val="single" w:sz="4" w:space="0" w:color="auto"/>
              <w:bottom w:val="single" w:sz="8" w:space="0" w:color="auto"/>
              <w:right w:val="single" w:sz="8" w:space="0" w:color="auto"/>
            </w:tcBorders>
            <w:vAlign w:val="center"/>
            <w:hideMark/>
          </w:tcPr>
          <w:p w:rsidR="00707FBB" w:rsidRPr="004D1BCC" w:rsidRDefault="00707FBB" w:rsidP="00247E21">
            <w:pPr>
              <w:jc w:val="center"/>
              <w:rPr>
                <w:b/>
                <w:szCs w:val="21"/>
              </w:rPr>
            </w:pPr>
            <w:r w:rsidRPr="004D1BCC">
              <w:rPr>
                <w:rFonts w:hint="eastAsia"/>
                <w:b/>
                <w:szCs w:val="21"/>
              </w:rPr>
              <w:t>序号</w:t>
            </w:r>
          </w:p>
        </w:tc>
        <w:tc>
          <w:tcPr>
            <w:tcW w:w="428" w:type="pct"/>
            <w:tcBorders>
              <w:top w:val="single" w:sz="4" w:space="0" w:color="auto"/>
              <w:left w:val="single" w:sz="8" w:space="0" w:color="auto"/>
              <w:bottom w:val="single" w:sz="8" w:space="0" w:color="auto"/>
              <w:right w:val="single" w:sz="8" w:space="0" w:color="auto"/>
            </w:tcBorders>
            <w:vAlign w:val="center"/>
          </w:tcPr>
          <w:p w:rsidR="00707FBB" w:rsidRPr="004D1BCC" w:rsidRDefault="00707FBB" w:rsidP="00247E21">
            <w:pPr>
              <w:jc w:val="center"/>
              <w:rPr>
                <w:rFonts w:hint="eastAsia"/>
                <w:b/>
                <w:szCs w:val="21"/>
              </w:rPr>
            </w:pPr>
            <w:r w:rsidRPr="004D1BCC">
              <w:rPr>
                <w:rFonts w:hint="eastAsia"/>
                <w:b/>
                <w:szCs w:val="21"/>
              </w:rPr>
              <w:t>字节序号</w:t>
            </w:r>
          </w:p>
        </w:tc>
        <w:tc>
          <w:tcPr>
            <w:tcW w:w="494"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7FBB" w:rsidRPr="004D1BCC" w:rsidRDefault="00707FBB" w:rsidP="00247E21">
            <w:pPr>
              <w:jc w:val="center"/>
              <w:rPr>
                <w:b/>
                <w:szCs w:val="21"/>
              </w:rPr>
            </w:pPr>
            <w:r w:rsidRPr="004D1BCC">
              <w:rPr>
                <w:rFonts w:hint="eastAsia"/>
                <w:b/>
                <w:szCs w:val="21"/>
              </w:rPr>
              <w:t>数据含义</w:t>
            </w:r>
          </w:p>
        </w:tc>
        <w:tc>
          <w:tcPr>
            <w:tcW w:w="303"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7FBB" w:rsidRPr="004D1BCC" w:rsidRDefault="00707FBB" w:rsidP="00247E21">
            <w:pPr>
              <w:jc w:val="center"/>
              <w:rPr>
                <w:b/>
                <w:szCs w:val="21"/>
              </w:rPr>
            </w:pPr>
            <w:r w:rsidRPr="004D1BCC">
              <w:rPr>
                <w:rFonts w:hint="eastAsia"/>
                <w:b/>
                <w:szCs w:val="21"/>
              </w:rPr>
              <w:t>字节数</w:t>
            </w:r>
          </w:p>
        </w:tc>
        <w:tc>
          <w:tcPr>
            <w:tcW w:w="443"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7FBB" w:rsidRPr="004D1BCC" w:rsidRDefault="00707FBB" w:rsidP="00247E21">
            <w:pPr>
              <w:jc w:val="center"/>
              <w:rPr>
                <w:b/>
                <w:szCs w:val="21"/>
              </w:rPr>
            </w:pPr>
            <w:r w:rsidRPr="004D1BCC">
              <w:rPr>
                <w:rFonts w:hint="eastAsia"/>
                <w:b/>
                <w:szCs w:val="21"/>
              </w:rPr>
              <w:t>类型</w:t>
            </w:r>
          </w:p>
        </w:tc>
        <w:tc>
          <w:tcPr>
            <w:tcW w:w="366"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7FBB" w:rsidRPr="004D1BCC" w:rsidRDefault="00707FBB" w:rsidP="00247E21">
            <w:pPr>
              <w:jc w:val="center"/>
              <w:rPr>
                <w:b/>
                <w:szCs w:val="21"/>
              </w:rPr>
            </w:pPr>
            <w:r w:rsidRPr="004D1BCC">
              <w:rPr>
                <w:rFonts w:hint="eastAsia"/>
                <w:b/>
                <w:szCs w:val="21"/>
              </w:rPr>
              <w:t>量化单位</w:t>
            </w:r>
          </w:p>
        </w:tc>
        <w:tc>
          <w:tcPr>
            <w:tcW w:w="1934"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7FBB" w:rsidRPr="004D1BCC" w:rsidRDefault="00707FBB" w:rsidP="00247E21">
            <w:pPr>
              <w:jc w:val="center"/>
              <w:rPr>
                <w:b/>
                <w:szCs w:val="21"/>
              </w:rPr>
            </w:pPr>
            <w:r w:rsidRPr="004D1BCC">
              <w:rPr>
                <w:rFonts w:hint="eastAsia"/>
                <w:b/>
                <w:szCs w:val="21"/>
              </w:rPr>
              <w:t>说明</w:t>
            </w:r>
          </w:p>
        </w:tc>
        <w:tc>
          <w:tcPr>
            <w:tcW w:w="470" w:type="pct"/>
            <w:tcBorders>
              <w:top w:val="single" w:sz="4" w:space="0" w:color="auto"/>
              <w:left w:val="single" w:sz="8" w:space="0" w:color="auto"/>
              <w:bottom w:val="single" w:sz="8" w:space="0" w:color="auto"/>
              <w:right w:val="single" w:sz="4" w:space="0" w:color="auto"/>
            </w:tcBorders>
            <w:tcMar>
              <w:top w:w="0" w:type="dxa"/>
              <w:left w:w="108" w:type="dxa"/>
              <w:bottom w:w="0" w:type="dxa"/>
              <w:right w:w="108" w:type="dxa"/>
            </w:tcMar>
            <w:vAlign w:val="center"/>
            <w:hideMark/>
          </w:tcPr>
          <w:p w:rsidR="00707FBB" w:rsidRPr="004D1BCC" w:rsidRDefault="00707FBB" w:rsidP="00247E21">
            <w:pPr>
              <w:jc w:val="center"/>
              <w:rPr>
                <w:b/>
                <w:szCs w:val="21"/>
              </w:rPr>
            </w:pPr>
            <w:r w:rsidRPr="004D1BCC">
              <w:rPr>
                <w:rFonts w:hint="eastAsia"/>
                <w:b/>
                <w:szCs w:val="21"/>
              </w:rPr>
              <w:t>正常范围</w:t>
            </w:r>
          </w:p>
        </w:tc>
        <w:tc>
          <w:tcPr>
            <w:tcW w:w="356" w:type="pct"/>
            <w:tcBorders>
              <w:top w:val="single" w:sz="4" w:space="0" w:color="auto"/>
              <w:left w:val="single" w:sz="8" w:space="0" w:color="auto"/>
              <w:bottom w:val="single" w:sz="8" w:space="0" w:color="auto"/>
              <w:right w:val="single" w:sz="4" w:space="0" w:color="auto"/>
            </w:tcBorders>
          </w:tcPr>
          <w:p w:rsidR="00707FBB" w:rsidRPr="004D1BCC" w:rsidRDefault="00707FBB" w:rsidP="00247E21">
            <w:pPr>
              <w:jc w:val="center"/>
              <w:rPr>
                <w:rFonts w:hint="eastAsia"/>
                <w:b/>
                <w:szCs w:val="21"/>
              </w:rPr>
            </w:pPr>
            <w:r w:rsidRPr="004D1BCC">
              <w:rPr>
                <w:rFonts w:hint="eastAsia"/>
                <w:b/>
                <w:szCs w:val="21"/>
              </w:rPr>
              <w:t>对应数据格式序号</w:t>
            </w:r>
          </w:p>
        </w:tc>
      </w:tr>
      <w:tr w:rsidR="00707FBB" w:rsidRPr="004D1BCC" w:rsidTr="00247E21">
        <w:trPr>
          <w:trHeight w:val="494"/>
          <w:jc w:val="center"/>
        </w:trPr>
        <w:tc>
          <w:tcPr>
            <w:tcW w:w="206" w:type="pct"/>
            <w:tcBorders>
              <w:top w:val="single" w:sz="8" w:space="0" w:color="auto"/>
              <w:left w:val="single" w:sz="4" w:space="0" w:color="auto"/>
              <w:bottom w:val="single" w:sz="8" w:space="0" w:color="auto"/>
              <w:right w:val="single" w:sz="8" w:space="0" w:color="auto"/>
            </w:tcBorders>
            <w:vAlign w:val="center"/>
          </w:tcPr>
          <w:p w:rsidR="00707FBB" w:rsidRPr="004D1BCC" w:rsidRDefault="00707FBB" w:rsidP="00247E21">
            <w:pPr>
              <w:pStyle w:val="affff5"/>
              <w:widowControl/>
              <w:numPr>
                <w:ilvl w:val="0"/>
                <w:numId w:val="44"/>
              </w:numPr>
              <w:ind w:left="0" w:firstLineChars="0" w:firstLine="0"/>
              <w:jc w:val="center"/>
              <w:rPr>
                <w:szCs w:val="21"/>
              </w:rPr>
            </w:pPr>
          </w:p>
        </w:tc>
        <w:tc>
          <w:tcPr>
            <w:tcW w:w="428" w:type="pct"/>
            <w:tcBorders>
              <w:top w:val="single" w:sz="8" w:space="0" w:color="auto"/>
              <w:left w:val="single" w:sz="8" w:space="0" w:color="auto"/>
              <w:bottom w:val="single" w:sz="8" w:space="0" w:color="auto"/>
              <w:right w:val="single" w:sz="8" w:space="0" w:color="auto"/>
            </w:tcBorders>
            <w:vAlign w:val="center"/>
          </w:tcPr>
          <w:p w:rsidR="00707FBB" w:rsidRPr="004D1BCC" w:rsidRDefault="00707FBB" w:rsidP="00247E21">
            <w:pPr>
              <w:jc w:val="center"/>
              <w:rPr>
                <w:szCs w:val="21"/>
              </w:rPr>
            </w:pPr>
            <w:r w:rsidRPr="004D1BCC">
              <w:rPr>
                <w:rFonts w:hint="eastAsia"/>
                <w:szCs w:val="21"/>
              </w:rPr>
              <w:t>1</w:t>
            </w:r>
            <w:r w:rsidRPr="004D1BCC">
              <w:rPr>
                <w:szCs w:val="21"/>
              </w:rPr>
              <w:t>~</w:t>
            </w:r>
            <w:r w:rsidRPr="004D1BCC">
              <w:rPr>
                <w:rFonts w:hint="eastAsia"/>
                <w:szCs w:val="21"/>
              </w:rPr>
              <w:t>4</w:t>
            </w:r>
          </w:p>
        </w:tc>
        <w:tc>
          <w:tcPr>
            <w:tcW w:w="49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7FBB" w:rsidRPr="004D1BCC" w:rsidRDefault="00707FBB" w:rsidP="00247E21">
            <w:pPr>
              <w:jc w:val="center"/>
              <w:rPr>
                <w:szCs w:val="21"/>
              </w:rPr>
            </w:pPr>
            <w:r w:rsidRPr="004D1BCC">
              <w:rPr>
                <w:rFonts w:hint="eastAsia"/>
                <w:szCs w:val="21"/>
              </w:rPr>
              <w:t>绝对定位时间整秒</w:t>
            </w:r>
          </w:p>
        </w:tc>
        <w:tc>
          <w:tcPr>
            <w:tcW w:w="30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7FBB" w:rsidRPr="004D1BCC" w:rsidRDefault="00707FBB" w:rsidP="00247E21">
            <w:pPr>
              <w:rPr>
                <w:szCs w:val="21"/>
              </w:rPr>
            </w:pPr>
            <w:r w:rsidRPr="004D1BCC">
              <w:rPr>
                <w:szCs w:val="21"/>
              </w:rPr>
              <w:t>4</w:t>
            </w:r>
            <w:r w:rsidRPr="004D1BCC">
              <w:rPr>
                <w:rFonts w:hint="eastAsia"/>
                <w:szCs w:val="21"/>
              </w:rPr>
              <w:t>字节</w:t>
            </w:r>
          </w:p>
        </w:tc>
        <w:tc>
          <w:tcPr>
            <w:tcW w:w="44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7FBB" w:rsidRPr="004D1BCC" w:rsidRDefault="00707FBB" w:rsidP="00247E21">
            <w:pPr>
              <w:rPr>
                <w:szCs w:val="21"/>
              </w:rPr>
            </w:pPr>
            <w:r w:rsidRPr="004D1BCC">
              <w:rPr>
                <w:rFonts w:hint="eastAsia"/>
                <w:szCs w:val="21"/>
              </w:rPr>
              <w:t>无符号二进制整数</w:t>
            </w:r>
          </w:p>
        </w:tc>
        <w:tc>
          <w:tcPr>
            <w:tcW w:w="36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7FBB" w:rsidRPr="004D1BCC" w:rsidRDefault="00707FBB" w:rsidP="00247E21">
            <w:pPr>
              <w:jc w:val="center"/>
              <w:rPr>
                <w:szCs w:val="21"/>
              </w:rPr>
            </w:pPr>
            <w:r w:rsidRPr="004D1BCC">
              <w:rPr>
                <w:rFonts w:hint="eastAsia"/>
                <w:szCs w:val="21"/>
              </w:rPr>
              <w:t>秒</w:t>
            </w:r>
          </w:p>
        </w:tc>
        <w:tc>
          <w:tcPr>
            <w:tcW w:w="1934"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7FBB" w:rsidRPr="004D1BCC" w:rsidRDefault="00707FBB" w:rsidP="00247E21">
            <w:pPr>
              <w:rPr>
                <w:b/>
                <w:szCs w:val="21"/>
              </w:rPr>
            </w:pPr>
            <w:r w:rsidRPr="004D1BCC">
              <w:rPr>
                <w:rFonts w:hint="eastAsia"/>
                <w:b/>
                <w:szCs w:val="21"/>
              </w:rPr>
              <w:t>实时时间、位置、速度</w:t>
            </w:r>
          </w:p>
          <w:p w:rsidR="00707FBB" w:rsidRPr="004D1BCC" w:rsidRDefault="00707FBB" w:rsidP="00247E21">
            <w:pPr>
              <w:numPr>
                <w:ilvl w:val="0"/>
                <w:numId w:val="45"/>
              </w:numPr>
              <w:ind w:left="0" w:firstLine="0"/>
              <w:rPr>
                <w:szCs w:val="21"/>
              </w:rPr>
            </w:pPr>
            <w:r w:rsidRPr="004D1BCC">
              <w:rPr>
                <w:rFonts w:hAnsi="宋体"/>
                <w:szCs w:val="21"/>
              </w:rPr>
              <w:t>UTC</w:t>
            </w:r>
            <w:r w:rsidRPr="004D1BCC">
              <w:rPr>
                <w:rFonts w:hAnsi="宋体" w:hint="eastAsia"/>
                <w:szCs w:val="21"/>
              </w:rPr>
              <w:t>累计秒，以格林威治时间</w:t>
            </w:r>
            <w:r w:rsidRPr="004D1BCC">
              <w:rPr>
                <w:rFonts w:hAnsi="宋体"/>
                <w:szCs w:val="21"/>
              </w:rPr>
              <w:t>2009</w:t>
            </w:r>
            <w:r w:rsidRPr="004D1BCC">
              <w:rPr>
                <w:rFonts w:hAnsi="宋体" w:hint="eastAsia"/>
                <w:szCs w:val="21"/>
              </w:rPr>
              <w:t>年</w:t>
            </w:r>
            <w:r w:rsidRPr="004D1BCC">
              <w:rPr>
                <w:rFonts w:hAnsi="宋体"/>
                <w:szCs w:val="21"/>
              </w:rPr>
              <w:t>1</w:t>
            </w:r>
            <w:r w:rsidRPr="004D1BCC">
              <w:rPr>
                <w:rFonts w:hAnsi="宋体" w:hint="eastAsia"/>
                <w:szCs w:val="21"/>
              </w:rPr>
              <w:t>月</w:t>
            </w:r>
            <w:r w:rsidRPr="004D1BCC">
              <w:rPr>
                <w:rFonts w:hAnsi="宋体"/>
                <w:szCs w:val="21"/>
              </w:rPr>
              <w:t>1</w:t>
            </w:r>
            <w:r w:rsidRPr="004D1BCC">
              <w:rPr>
                <w:rFonts w:hAnsi="宋体" w:hint="eastAsia"/>
                <w:szCs w:val="21"/>
              </w:rPr>
              <w:t>日</w:t>
            </w:r>
            <w:r w:rsidRPr="004D1BCC">
              <w:rPr>
                <w:rFonts w:hAnsi="宋体"/>
                <w:szCs w:val="21"/>
              </w:rPr>
              <w:t>0</w:t>
            </w:r>
            <w:r w:rsidRPr="004D1BCC">
              <w:rPr>
                <w:rFonts w:hAnsi="宋体" w:hint="eastAsia"/>
                <w:szCs w:val="21"/>
              </w:rPr>
              <w:t>时</w:t>
            </w:r>
            <w:r w:rsidRPr="004D1BCC">
              <w:rPr>
                <w:rFonts w:hAnsi="宋体"/>
                <w:szCs w:val="21"/>
              </w:rPr>
              <w:t>0</w:t>
            </w:r>
            <w:r w:rsidRPr="004D1BCC">
              <w:rPr>
                <w:rFonts w:hAnsi="宋体" w:hint="eastAsia"/>
                <w:szCs w:val="21"/>
              </w:rPr>
              <w:t>分</w:t>
            </w:r>
            <w:r w:rsidRPr="004D1BCC">
              <w:rPr>
                <w:rFonts w:hAnsi="宋体"/>
                <w:szCs w:val="21"/>
              </w:rPr>
              <w:t>0</w:t>
            </w:r>
            <w:r w:rsidRPr="004D1BCC">
              <w:rPr>
                <w:rFonts w:hAnsi="宋体" w:hint="eastAsia"/>
                <w:szCs w:val="21"/>
              </w:rPr>
              <w:t>秒（跳秒后为零时）作为时间起点，无效数据填全</w:t>
            </w:r>
            <w:r w:rsidRPr="004D1BCC">
              <w:rPr>
                <w:rFonts w:hAnsi="宋体"/>
                <w:szCs w:val="21"/>
              </w:rPr>
              <w:t>A</w:t>
            </w:r>
            <w:r w:rsidRPr="004D1BCC">
              <w:rPr>
                <w:rFonts w:hAnsi="宋体" w:hint="eastAsia"/>
                <w:szCs w:val="21"/>
              </w:rPr>
              <w:t>；</w:t>
            </w:r>
          </w:p>
          <w:p w:rsidR="00707FBB" w:rsidRPr="004D1BCC" w:rsidRDefault="00707FBB" w:rsidP="00247E21">
            <w:pPr>
              <w:numPr>
                <w:ilvl w:val="0"/>
                <w:numId w:val="45"/>
              </w:numPr>
              <w:ind w:left="0" w:firstLine="0"/>
              <w:rPr>
                <w:szCs w:val="21"/>
              </w:rPr>
            </w:pPr>
            <w:r w:rsidRPr="004D1BCC">
              <w:rPr>
                <w:rFonts w:hAnsi="宋体" w:hint="eastAsia"/>
                <w:szCs w:val="21"/>
              </w:rPr>
              <w:t>位置分量表示在</w:t>
            </w:r>
            <w:r w:rsidRPr="004D1BCC">
              <w:rPr>
                <w:szCs w:val="21"/>
              </w:rPr>
              <w:t>WGS-84</w:t>
            </w:r>
            <w:r w:rsidRPr="004D1BCC">
              <w:rPr>
                <w:rFonts w:hAnsi="宋体" w:hint="eastAsia"/>
                <w:szCs w:val="21"/>
              </w:rPr>
              <w:t>坐标系下；</w:t>
            </w:r>
          </w:p>
          <w:p w:rsidR="00707FBB" w:rsidRPr="004D1BCC" w:rsidRDefault="00707FBB" w:rsidP="00247E21">
            <w:pPr>
              <w:numPr>
                <w:ilvl w:val="0"/>
                <w:numId w:val="45"/>
              </w:numPr>
              <w:ind w:left="0" w:firstLine="0"/>
              <w:rPr>
                <w:szCs w:val="21"/>
              </w:rPr>
            </w:pPr>
            <w:r w:rsidRPr="004D1BCC">
              <w:rPr>
                <w:rFonts w:hAnsi="宋体" w:hint="eastAsia"/>
                <w:szCs w:val="21"/>
              </w:rPr>
              <w:t>定轨滤波有效时，优先输出定轨滤波结果；</w:t>
            </w:r>
          </w:p>
          <w:p w:rsidR="00707FBB" w:rsidRPr="004D1BCC" w:rsidRDefault="00707FBB" w:rsidP="00247E21">
            <w:pPr>
              <w:numPr>
                <w:ilvl w:val="0"/>
                <w:numId w:val="45"/>
              </w:numPr>
              <w:ind w:left="0" w:firstLine="0"/>
              <w:rPr>
                <w:szCs w:val="21"/>
              </w:rPr>
            </w:pPr>
            <w:r w:rsidRPr="004D1BCC">
              <w:rPr>
                <w:rFonts w:hAnsi="宋体" w:hint="eastAsia"/>
                <w:szCs w:val="21"/>
              </w:rPr>
              <w:t>定位模块定位并且滤波无效时，或定轨数据输出禁止时，输出通道板定位结果；</w:t>
            </w:r>
          </w:p>
          <w:p w:rsidR="00707FBB" w:rsidRPr="004D1BCC" w:rsidRDefault="00707FBB" w:rsidP="00247E21">
            <w:pPr>
              <w:numPr>
                <w:ilvl w:val="0"/>
                <w:numId w:val="45"/>
              </w:numPr>
              <w:ind w:left="0" w:firstLine="0"/>
              <w:rPr>
                <w:szCs w:val="21"/>
              </w:rPr>
            </w:pPr>
            <w:r w:rsidRPr="004D1BCC">
              <w:rPr>
                <w:rFonts w:hAnsi="宋体" w:hint="eastAsia"/>
                <w:szCs w:val="21"/>
              </w:rPr>
              <w:t>外推时间小于</w:t>
            </w:r>
            <w:r w:rsidRPr="004D1BCC">
              <w:rPr>
                <w:szCs w:val="21"/>
              </w:rPr>
              <w:t>100</w:t>
            </w:r>
            <w:r w:rsidRPr="004D1BCC">
              <w:rPr>
                <w:rFonts w:hAnsi="宋体" w:hint="eastAsia"/>
                <w:szCs w:val="21"/>
              </w:rPr>
              <w:t>分钟时输出定轨模块外推结果；</w:t>
            </w:r>
          </w:p>
          <w:p w:rsidR="00707FBB" w:rsidRPr="004D1BCC" w:rsidRDefault="00707FBB" w:rsidP="00247E21">
            <w:pPr>
              <w:numPr>
                <w:ilvl w:val="0"/>
                <w:numId w:val="45"/>
              </w:numPr>
              <w:ind w:left="0" w:firstLine="0"/>
              <w:rPr>
                <w:szCs w:val="21"/>
              </w:rPr>
            </w:pPr>
            <w:r w:rsidRPr="004D1BCC">
              <w:rPr>
                <w:rFonts w:hAnsi="宋体" w:hint="eastAsia"/>
                <w:szCs w:val="21"/>
              </w:rPr>
              <w:t>通道板首次定位（调整秒）之前，或定轨模块外推</w:t>
            </w:r>
            <w:r w:rsidRPr="004D1BCC">
              <w:rPr>
                <w:szCs w:val="21"/>
              </w:rPr>
              <w:t>100</w:t>
            </w:r>
            <w:r w:rsidRPr="004D1BCC">
              <w:rPr>
                <w:rFonts w:hAnsi="宋体" w:hint="eastAsia"/>
                <w:szCs w:val="21"/>
              </w:rPr>
              <w:t>分钟后，位置速度数据无效，数据填全</w:t>
            </w:r>
            <w:r w:rsidRPr="004D1BCC">
              <w:rPr>
                <w:szCs w:val="21"/>
              </w:rPr>
              <w:t>A</w:t>
            </w:r>
            <w:r w:rsidRPr="004D1BCC">
              <w:rPr>
                <w:rFonts w:hAnsi="宋体" w:hint="eastAsia"/>
                <w:szCs w:val="21"/>
              </w:rPr>
              <w:t>。</w:t>
            </w:r>
          </w:p>
        </w:tc>
        <w:tc>
          <w:tcPr>
            <w:tcW w:w="470" w:type="pct"/>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vAlign w:val="center"/>
            <w:hideMark/>
          </w:tcPr>
          <w:p w:rsidR="00707FBB" w:rsidRPr="004D1BCC" w:rsidRDefault="00707FBB" w:rsidP="00247E21">
            <w:pPr>
              <w:jc w:val="center"/>
              <w:rPr>
                <w:szCs w:val="21"/>
              </w:rPr>
            </w:pPr>
            <w:r w:rsidRPr="004D1BCC">
              <w:rPr>
                <w:szCs w:val="21"/>
              </w:rPr>
              <w:t>0</w:t>
            </w:r>
            <w:r w:rsidRPr="004D1BCC">
              <w:rPr>
                <w:rFonts w:hint="eastAsia"/>
                <w:szCs w:val="21"/>
              </w:rPr>
              <w:t>～</w:t>
            </w:r>
            <w:r w:rsidRPr="004D1BCC">
              <w:rPr>
                <w:szCs w:val="21"/>
              </w:rPr>
              <w:t>4294967295s</w:t>
            </w:r>
          </w:p>
        </w:tc>
        <w:tc>
          <w:tcPr>
            <w:tcW w:w="356" w:type="pct"/>
            <w:tcBorders>
              <w:top w:val="single" w:sz="8" w:space="0" w:color="auto"/>
              <w:left w:val="single" w:sz="8" w:space="0" w:color="auto"/>
              <w:bottom w:val="single" w:sz="8" w:space="0" w:color="auto"/>
              <w:right w:val="single" w:sz="4" w:space="0" w:color="auto"/>
            </w:tcBorders>
            <w:vAlign w:val="center"/>
          </w:tcPr>
          <w:p w:rsidR="00707FBB" w:rsidRPr="004D1BCC" w:rsidRDefault="00707FBB" w:rsidP="00247E21">
            <w:pPr>
              <w:jc w:val="center"/>
              <w:rPr>
                <w:szCs w:val="21"/>
              </w:rPr>
            </w:pPr>
            <w:r w:rsidRPr="004D1BCC">
              <w:rPr>
                <w:szCs w:val="21"/>
              </w:rPr>
              <w:t>W0~W3</w:t>
            </w:r>
          </w:p>
        </w:tc>
      </w:tr>
      <w:tr w:rsidR="00707FBB" w:rsidRPr="004D1BCC" w:rsidTr="00247E21">
        <w:trPr>
          <w:trHeight w:val="255"/>
          <w:jc w:val="center"/>
        </w:trPr>
        <w:tc>
          <w:tcPr>
            <w:tcW w:w="206" w:type="pct"/>
            <w:tcBorders>
              <w:top w:val="single" w:sz="8" w:space="0" w:color="auto"/>
              <w:left w:val="single" w:sz="4" w:space="0" w:color="auto"/>
              <w:bottom w:val="single" w:sz="8" w:space="0" w:color="auto"/>
              <w:right w:val="single" w:sz="8" w:space="0" w:color="auto"/>
            </w:tcBorders>
            <w:vAlign w:val="center"/>
          </w:tcPr>
          <w:p w:rsidR="00707FBB" w:rsidRPr="004D1BCC" w:rsidRDefault="00707FBB" w:rsidP="00247E21">
            <w:pPr>
              <w:pStyle w:val="affff5"/>
              <w:widowControl/>
              <w:numPr>
                <w:ilvl w:val="0"/>
                <w:numId w:val="44"/>
              </w:numPr>
              <w:ind w:left="0" w:firstLineChars="0" w:firstLine="0"/>
              <w:jc w:val="center"/>
              <w:rPr>
                <w:szCs w:val="21"/>
              </w:rPr>
            </w:pPr>
          </w:p>
        </w:tc>
        <w:tc>
          <w:tcPr>
            <w:tcW w:w="428" w:type="pct"/>
            <w:tcBorders>
              <w:top w:val="single" w:sz="8" w:space="0" w:color="auto"/>
              <w:left w:val="single" w:sz="8" w:space="0" w:color="auto"/>
              <w:bottom w:val="single" w:sz="8" w:space="0" w:color="auto"/>
              <w:right w:val="single" w:sz="8" w:space="0" w:color="auto"/>
            </w:tcBorders>
            <w:vAlign w:val="center"/>
          </w:tcPr>
          <w:p w:rsidR="00707FBB" w:rsidRPr="004D1BCC" w:rsidRDefault="00707FBB" w:rsidP="00247E21">
            <w:pPr>
              <w:jc w:val="center"/>
              <w:rPr>
                <w:szCs w:val="21"/>
              </w:rPr>
            </w:pPr>
            <w:r w:rsidRPr="004D1BCC">
              <w:rPr>
                <w:rFonts w:hint="eastAsia"/>
                <w:szCs w:val="21"/>
              </w:rPr>
              <w:t>5</w:t>
            </w:r>
            <w:r w:rsidRPr="004D1BCC">
              <w:rPr>
                <w:szCs w:val="21"/>
              </w:rPr>
              <w:t>~</w:t>
            </w:r>
            <w:r w:rsidRPr="004D1BCC">
              <w:rPr>
                <w:rFonts w:hint="eastAsia"/>
                <w:szCs w:val="21"/>
              </w:rPr>
              <w:t>8</w:t>
            </w:r>
          </w:p>
        </w:tc>
        <w:tc>
          <w:tcPr>
            <w:tcW w:w="49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7FBB" w:rsidRPr="004D1BCC" w:rsidRDefault="00707FBB" w:rsidP="00247E21">
            <w:pPr>
              <w:jc w:val="center"/>
              <w:rPr>
                <w:szCs w:val="21"/>
              </w:rPr>
            </w:pPr>
            <w:r w:rsidRPr="004D1BCC">
              <w:rPr>
                <w:rFonts w:hint="eastAsia"/>
                <w:szCs w:val="21"/>
              </w:rPr>
              <w:t>卫星位置</w:t>
            </w:r>
            <w:r w:rsidRPr="004D1BCC">
              <w:rPr>
                <w:szCs w:val="21"/>
              </w:rPr>
              <w:t>X</w:t>
            </w:r>
            <w:r w:rsidRPr="004D1BCC">
              <w:rPr>
                <w:rFonts w:hint="eastAsia"/>
                <w:szCs w:val="21"/>
              </w:rPr>
              <w:t>方向</w:t>
            </w:r>
          </w:p>
        </w:tc>
        <w:tc>
          <w:tcPr>
            <w:tcW w:w="30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7FBB" w:rsidRPr="004D1BCC" w:rsidRDefault="00707FBB" w:rsidP="00247E21">
            <w:pPr>
              <w:jc w:val="center"/>
              <w:rPr>
                <w:szCs w:val="21"/>
              </w:rPr>
            </w:pPr>
            <w:r w:rsidRPr="004D1BCC">
              <w:rPr>
                <w:szCs w:val="21"/>
              </w:rPr>
              <w:t>4</w:t>
            </w:r>
            <w:r w:rsidRPr="004D1BCC">
              <w:rPr>
                <w:rFonts w:hint="eastAsia"/>
                <w:szCs w:val="21"/>
              </w:rPr>
              <w:t>字节</w:t>
            </w:r>
          </w:p>
        </w:tc>
        <w:tc>
          <w:tcPr>
            <w:tcW w:w="44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7FBB" w:rsidRPr="004D1BCC" w:rsidRDefault="00707FBB" w:rsidP="00247E21">
            <w:pPr>
              <w:jc w:val="center"/>
              <w:rPr>
                <w:szCs w:val="21"/>
              </w:rPr>
            </w:pPr>
            <w:r w:rsidRPr="004D1BCC">
              <w:rPr>
                <w:rFonts w:hint="eastAsia"/>
                <w:szCs w:val="21"/>
              </w:rPr>
              <w:t>二进制补码</w:t>
            </w:r>
          </w:p>
        </w:tc>
        <w:tc>
          <w:tcPr>
            <w:tcW w:w="36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7FBB" w:rsidRPr="004D1BCC" w:rsidRDefault="00707FBB" w:rsidP="00247E21">
            <w:pPr>
              <w:jc w:val="center"/>
              <w:rPr>
                <w:szCs w:val="21"/>
              </w:rPr>
            </w:pPr>
            <w:r w:rsidRPr="004D1BCC">
              <w:rPr>
                <w:szCs w:val="21"/>
              </w:rPr>
              <w:t>0.1m</w:t>
            </w:r>
          </w:p>
        </w:tc>
        <w:tc>
          <w:tcPr>
            <w:tcW w:w="1934" w:type="pct"/>
            <w:vMerge/>
            <w:tcBorders>
              <w:top w:val="single" w:sz="8" w:space="0" w:color="auto"/>
              <w:left w:val="single" w:sz="8" w:space="0" w:color="auto"/>
              <w:bottom w:val="single" w:sz="8" w:space="0" w:color="auto"/>
              <w:right w:val="single" w:sz="8" w:space="0" w:color="auto"/>
            </w:tcBorders>
            <w:vAlign w:val="center"/>
            <w:hideMark/>
          </w:tcPr>
          <w:p w:rsidR="00707FBB" w:rsidRPr="004D1BCC" w:rsidRDefault="00707FBB" w:rsidP="00247E21">
            <w:pPr>
              <w:widowControl/>
              <w:jc w:val="left"/>
              <w:rPr>
                <w:szCs w:val="21"/>
              </w:rPr>
            </w:pPr>
          </w:p>
        </w:tc>
        <w:tc>
          <w:tcPr>
            <w:tcW w:w="470" w:type="pct"/>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vAlign w:val="center"/>
            <w:hideMark/>
          </w:tcPr>
          <w:p w:rsidR="00707FBB" w:rsidRPr="004D1BCC" w:rsidRDefault="00707FBB" w:rsidP="00247E21">
            <w:pPr>
              <w:jc w:val="center"/>
              <w:rPr>
                <w:szCs w:val="21"/>
              </w:rPr>
            </w:pPr>
            <w:r w:rsidRPr="004D1BCC">
              <w:rPr>
                <w:szCs w:val="21"/>
              </w:rPr>
              <w:t>-8000</w:t>
            </w:r>
            <w:r w:rsidRPr="004D1BCC">
              <w:rPr>
                <w:rFonts w:hint="eastAsia"/>
                <w:szCs w:val="21"/>
              </w:rPr>
              <w:t>～</w:t>
            </w:r>
            <w:r w:rsidRPr="004D1BCC">
              <w:rPr>
                <w:szCs w:val="21"/>
              </w:rPr>
              <w:t>8000 km</w:t>
            </w:r>
          </w:p>
        </w:tc>
        <w:tc>
          <w:tcPr>
            <w:tcW w:w="356" w:type="pct"/>
            <w:tcBorders>
              <w:top w:val="single" w:sz="8" w:space="0" w:color="auto"/>
              <w:left w:val="single" w:sz="8" w:space="0" w:color="auto"/>
              <w:bottom w:val="single" w:sz="8" w:space="0" w:color="auto"/>
              <w:right w:val="single" w:sz="4" w:space="0" w:color="auto"/>
            </w:tcBorders>
            <w:vAlign w:val="center"/>
          </w:tcPr>
          <w:p w:rsidR="00707FBB" w:rsidRPr="004D1BCC" w:rsidRDefault="00707FBB" w:rsidP="00247E21">
            <w:pPr>
              <w:jc w:val="center"/>
              <w:rPr>
                <w:szCs w:val="21"/>
              </w:rPr>
            </w:pPr>
            <w:r w:rsidRPr="004D1BCC">
              <w:rPr>
                <w:szCs w:val="21"/>
              </w:rPr>
              <w:t>W4~W7</w:t>
            </w:r>
          </w:p>
        </w:tc>
      </w:tr>
      <w:tr w:rsidR="00707FBB" w:rsidRPr="004D1BCC" w:rsidTr="00247E21">
        <w:trPr>
          <w:trHeight w:val="256"/>
          <w:jc w:val="center"/>
        </w:trPr>
        <w:tc>
          <w:tcPr>
            <w:tcW w:w="206" w:type="pct"/>
            <w:tcBorders>
              <w:top w:val="single" w:sz="8" w:space="0" w:color="auto"/>
              <w:left w:val="single" w:sz="4" w:space="0" w:color="auto"/>
              <w:bottom w:val="single" w:sz="8" w:space="0" w:color="auto"/>
              <w:right w:val="single" w:sz="8" w:space="0" w:color="auto"/>
            </w:tcBorders>
            <w:vAlign w:val="center"/>
          </w:tcPr>
          <w:p w:rsidR="00707FBB" w:rsidRPr="004D1BCC" w:rsidRDefault="00707FBB" w:rsidP="00247E21">
            <w:pPr>
              <w:pStyle w:val="affff5"/>
              <w:widowControl/>
              <w:numPr>
                <w:ilvl w:val="0"/>
                <w:numId w:val="44"/>
              </w:numPr>
              <w:ind w:left="0" w:firstLineChars="0" w:firstLine="0"/>
              <w:jc w:val="center"/>
              <w:rPr>
                <w:szCs w:val="21"/>
              </w:rPr>
            </w:pPr>
          </w:p>
        </w:tc>
        <w:tc>
          <w:tcPr>
            <w:tcW w:w="428" w:type="pct"/>
            <w:tcBorders>
              <w:top w:val="single" w:sz="8" w:space="0" w:color="auto"/>
              <w:left w:val="single" w:sz="8" w:space="0" w:color="auto"/>
              <w:bottom w:val="single" w:sz="8" w:space="0" w:color="auto"/>
              <w:right w:val="single" w:sz="8" w:space="0" w:color="auto"/>
            </w:tcBorders>
            <w:vAlign w:val="center"/>
          </w:tcPr>
          <w:p w:rsidR="00707FBB" w:rsidRPr="004D1BCC" w:rsidRDefault="00707FBB" w:rsidP="00247E21">
            <w:pPr>
              <w:jc w:val="center"/>
              <w:rPr>
                <w:szCs w:val="21"/>
              </w:rPr>
            </w:pPr>
            <w:r w:rsidRPr="004D1BCC">
              <w:rPr>
                <w:rFonts w:hint="eastAsia"/>
                <w:szCs w:val="21"/>
              </w:rPr>
              <w:t>9</w:t>
            </w:r>
            <w:r w:rsidRPr="004D1BCC">
              <w:rPr>
                <w:szCs w:val="21"/>
              </w:rPr>
              <w:t>~</w:t>
            </w:r>
            <w:r w:rsidRPr="004D1BCC">
              <w:rPr>
                <w:rFonts w:hint="eastAsia"/>
                <w:szCs w:val="21"/>
              </w:rPr>
              <w:t>12</w:t>
            </w:r>
          </w:p>
        </w:tc>
        <w:tc>
          <w:tcPr>
            <w:tcW w:w="49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7FBB" w:rsidRPr="004D1BCC" w:rsidRDefault="00707FBB" w:rsidP="00247E21">
            <w:pPr>
              <w:jc w:val="center"/>
              <w:rPr>
                <w:szCs w:val="21"/>
              </w:rPr>
            </w:pPr>
            <w:r w:rsidRPr="004D1BCC">
              <w:rPr>
                <w:rFonts w:hint="eastAsia"/>
                <w:szCs w:val="21"/>
              </w:rPr>
              <w:t>卫星位置</w:t>
            </w:r>
            <w:r w:rsidRPr="004D1BCC">
              <w:rPr>
                <w:szCs w:val="21"/>
              </w:rPr>
              <w:t>Y</w:t>
            </w:r>
            <w:r w:rsidRPr="004D1BCC">
              <w:rPr>
                <w:rFonts w:hint="eastAsia"/>
                <w:szCs w:val="21"/>
              </w:rPr>
              <w:t>方向</w:t>
            </w:r>
          </w:p>
        </w:tc>
        <w:tc>
          <w:tcPr>
            <w:tcW w:w="30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7FBB" w:rsidRPr="004D1BCC" w:rsidRDefault="00707FBB" w:rsidP="00247E21">
            <w:pPr>
              <w:jc w:val="center"/>
              <w:rPr>
                <w:szCs w:val="21"/>
              </w:rPr>
            </w:pPr>
            <w:r w:rsidRPr="004D1BCC">
              <w:rPr>
                <w:szCs w:val="21"/>
              </w:rPr>
              <w:t>4</w:t>
            </w:r>
            <w:r w:rsidRPr="004D1BCC">
              <w:rPr>
                <w:rFonts w:hint="eastAsia"/>
                <w:szCs w:val="21"/>
              </w:rPr>
              <w:t>字节</w:t>
            </w:r>
          </w:p>
        </w:tc>
        <w:tc>
          <w:tcPr>
            <w:tcW w:w="44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7FBB" w:rsidRPr="004D1BCC" w:rsidRDefault="00707FBB" w:rsidP="00247E21">
            <w:pPr>
              <w:jc w:val="center"/>
              <w:rPr>
                <w:szCs w:val="21"/>
              </w:rPr>
            </w:pPr>
            <w:r w:rsidRPr="004D1BCC">
              <w:rPr>
                <w:rFonts w:hint="eastAsia"/>
                <w:szCs w:val="21"/>
              </w:rPr>
              <w:t>二进制补码</w:t>
            </w:r>
          </w:p>
        </w:tc>
        <w:tc>
          <w:tcPr>
            <w:tcW w:w="36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7FBB" w:rsidRPr="004D1BCC" w:rsidRDefault="00707FBB" w:rsidP="00247E21">
            <w:pPr>
              <w:jc w:val="center"/>
              <w:rPr>
                <w:szCs w:val="21"/>
              </w:rPr>
            </w:pPr>
            <w:r w:rsidRPr="004D1BCC">
              <w:rPr>
                <w:szCs w:val="21"/>
              </w:rPr>
              <w:t>0.1m</w:t>
            </w:r>
          </w:p>
        </w:tc>
        <w:tc>
          <w:tcPr>
            <w:tcW w:w="1934" w:type="pct"/>
            <w:vMerge/>
            <w:tcBorders>
              <w:top w:val="single" w:sz="8" w:space="0" w:color="auto"/>
              <w:left w:val="single" w:sz="8" w:space="0" w:color="auto"/>
              <w:bottom w:val="single" w:sz="8" w:space="0" w:color="auto"/>
              <w:right w:val="single" w:sz="8" w:space="0" w:color="auto"/>
            </w:tcBorders>
            <w:vAlign w:val="center"/>
            <w:hideMark/>
          </w:tcPr>
          <w:p w:rsidR="00707FBB" w:rsidRPr="004D1BCC" w:rsidRDefault="00707FBB" w:rsidP="00247E21">
            <w:pPr>
              <w:widowControl/>
              <w:jc w:val="left"/>
              <w:rPr>
                <w:szCs w:val="21"/>
              </w:rPr>
            </w:pPr>
          </w:p>
        </w:tc>
        <w:tc>
          <w:tcPr>
            <w:tcW w:w="470" w:type="pct"/>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vAlign w:val="center"/>
            <w:hideMark/>
          </w:tcPr>
          <w:p w:rsidR="00707FBB" w:rsidRPr="004D1BCC" w:rsidRDefault="00707FBB" w:rsidP="00247E21">
            <w:pPr>
              <w:jc w:val="center"/>
              <w:rPr>
                <w:szCs w:val="21"/>
              </w:rPr>
            </w:pPr>
            <w:r w:rsidRPr="004D1BCC">
              <w:rPr>
                <w:szCs w:val="21"/>
              </w:rPr>
              <w:t>-8000</w:t>
            </w:r>
            <w:r w:rsidRPr="004D1BCC">
              <w:rPr>
                <w:rFonts w:hint="eastAsia"/>
                <w:szCs w:val="21"/>
              </w:rPr>
              <w:t>～</w:t>
            </w:r>
            <w:r w:rsidRPr="004D1BCC">
              <w:rPr>
                <w:szCs w:val="21"/>
              </w:rPr>
              <w:t>8000 km</w:t>
            </w:r>
          </w:p>
        </w:tc>
        <w:tc>
          <w:tcPr>
            <w:tcW w:w="356" w:type="pct"/>
            <w:tcBorders>
              <w:top w:val="single" w:sz="8" w:space="0" w:color="auto"/>
              <w:left w:val="single" w:sz="8" w:space="0" w:color="auto"/>
              <w:bottom w:val="single" w:sz="8" w:space="0" w:color="auto"/>
              <w:right w:val="single" w:sz="4" w:space="0" w:color="auto"/>
            </w:tcBorders>
            <w:vAlign w:val="center"/>
          </w:tcPr>
          <w:p w:rsidR="00707FBB" w:rsidRPr="004D1BCC" w:rsidRDefault="00707FBB" w:rsidP="00247E21">
            <w:pPr>
              <w:jc w:val="center"/>
              <w:rPr>
                <w:szCs w:val="21"/>
              </w:rPr>
            </w:pPr>
            <w:r w:rsidRPr="004D1BCC">
              <w:rPr>
                <w:szCs w:val="21"/>
              </w:rPr>
              <w:t>W8~W11</w:t>
            </w:r>
          </w:p>
        </w:tc>
      </w:tr>
      <w:tr w:rsidR="00707FBB" w:rsidRPr="004D1BCC" w:rsidTr="00247E21">
        <w:trPr>
          <w:trHeight w:val="256"/>
          <w:jc w:val="center"/>
        </w:trPr>
        <w:tc>
          <w:tcPr>
            <w:tcW w:w="206" w:type="pct"/>
            <w:tcBorders>
              <w:top w:val="single" w:sz="8" w:space="0" w:color="auto"/>
              <w:left w:val="single" w:sz="4" w:space="0" w:color="auto"/>
              <w:bottom w:val="single" w:sz="8" w:space="0" w:color="auto"/>
              <w:right w:val="single" w:sz="8" w:space="0" w:color="auto"/>
            </w:tcBorders>
            <w:vAlign w:val="center"/>
          </w:tcPr>
          <w:p w:rsidR="00707FBB" w:rsidRPr="004D1BCC" w:rsidRDefault="00707FBB" w:rsidP="00247E21">
            <w:pPr>
              <w:pStyle w:val="affff5"/>
              <w:widowControl/>
              <w:numPr>
                <w:ilvl w:val="0"/>
                <w:numId w:val="44"/>
              </w:numPr>
              <w:ind w:left="0" w:firstLineChars="0" w:firstLine="0"/>
              <w:jc w:val="center"/>
              <w:rPr>
                <w:szCs w:val="21"/>
              </w:rPr>
            </w:pPr>
          </w:p>
        </w:tc>
        <w:tc>
          <w:tcPr>
            <w:tcW w:w="428" w:type="pct"/>
            <w:tcBorders>
              <w:top w:val="single" w:sz="8" w:space="0" w:color="auto"/>
              <w:left w:val="single" w:sz="8" w:space="0" w:color="auto"/>
              <w:bottom w:val="single" w:sz="8" w:space="0" w:color="auto"/>
              <w:right w:val="single" w:sz="8" w:space="0" w:color="auto"/>
            </w:tcBorders>
            <w:vAlign w:val="center"/>
          </w:tcPr>
          <w:p w:rsidR="00707FBB" w:rsidRPr="004D1BCC" w:rsidRDefault="00707FBB" w:rsidP="00247E21">
            <w:pPr>
              <w:jc w:val="center"/>
              <w:rPr>
                <w:szCs w:val="21"/>
              </w:rPr>
            </w:pPr>
            <w:r w:rsidRPr="004D1BCC">
              <w:rPr>
                <w:rFonts w:hint="eastAsia"/>
                <w:szCs w:val="21"/>
              </w:rPr>
              <w:t>13</w:t>
            </w:r>
            <w:r w:rsidRPr="004D1BCC">
              <w:rPr>
                <w:szCs w:val="21"/>
              </w:rPr>
              <w:t>~</w:t>
            </w:r>
            <w:r w:rsidRPr="004D1BCC">
              <w:rPr>
                <w:rFonts w:hint="eastAsia"/>
                <w:szCs w:val="21"/>
              </w:rPr>
              <w:t>16</w:t>
            </w:r>
          </w:p>
        </w:tc>
        <w:tc>
          <w:tcPr>
            <w:tcW w:w="49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7FBB" w:rsidRPr="004D1BCC" w:rsidRDefault="00707FBB" w:rsidP="00247E21">
            <w:pPr>
              <w:jc w:val="center"/>
              <w:rPr>
                <w:szCs w:val="21"/>
              </w:rPr>
            </w:pPr>
            <w:r w:rsidRPr="004D1BCC">
              <w:rPr>
                <w:rFonts w:hint="eastAsia"/>
                <w:szCs w:val="21"/>
              </w:rPr>
              <w:t>卫星位置</w:t>
            </w:r>
            <w:r w:rsidRPr="004D1BCC">
              <w:rPr>
                <w:szCs w:val="21"/>
              </w:rPr>
              <w:t>Z</w:t>
            </w:r>
            <w:r w:rsidRPr="004D1BCC">
              <w:rPr>
                <w:rFonts w:hint="eastAsia"/>
                <w:szCs w:val="21"/>
              </w:rPr>
              <w:t>方向</w:t>
            </w:r>
          </w:p>
        </w:tc>
        <w:tc>
          <w:tcPr>
            <w:tcW w:w="30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7FBB" w:rsidRPr="004D1BCC" w:rsidRDefault="00707FBB" w:rsidP="00247E21">
            <w:pPr>
              <w:jc w:val="center"/>
              <w:rPr>
                <w:szCs w:val="21"/>
              </w:rPr>
            </w:pPr>
            <w:r w:rsidRPr="004D1BCC">
              <w:rPr>
                <w:szCs w:val="21"/>
              </w:rPr>
              <w:t>4</w:t>
            </w:r>
            <w:r w:rsidRPr="004D1BCC">
              <w:rPr>
                <w:rFonts w:hint="eastAsia"/>
                <w:szCs w:val="21"/>
              </w:rPr>
              <w:t>字节</w:t>
            </w:r>
          </w:p>
        </w:tc>
        <w:tc>
          <w:tcPr>
            <w:tcW w:w="44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7FBB" w:rsidRPr="004D1BCC" w:rsidRDefault="00707FBB" w:rsidP="00247E21">
            <w:pPr>
              <w:jc w:val="center"/>
              <w:rPr>
                <w:szCs w:val="21"/>
              </w:rPr>
            </w:pPr>
            <w:r w:rsidRPr="004D1BCC">
              <w:rPr>
                <w:rFonts w:hint="eastAsia"/>
                <w:szCs w:val="21"/>
              </w:rPr>
              <w:t>二进制补码</w:t>
            </w:r>
          </w:p>
        </w:tc>
        <w:tc>
          <w:tcPr>
            <w:tcW w:w="36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7FBB" w:rsidRPr="004D1BCC" w:rsidRDefault="00707FBB" w:rsidP="00247E21">
            <w:pPr>
              <w:jc w:val="center"/>
              <w:rPr>
                <w:szCs w:val="21"/>
              </w:rPr>
            </w:pPr>
            <w:r w:rsidRPr="004D1BCC">
              <w:rPr>
                <w:szCs w:val="21"/>
              </w:rPr>
              <w:t>0.1m</w:t>
            </w:r>
          </w:p>
        </w:tc>
        <w:tc>
          <w:tcPr>
            <w:tcW w:w="1934" w:type="pct"/>
            <w:vMerge/>
            <w:tcBorders>
              <w:top w:val="single" w:sz="8" w:space="0" w:color="auto"/>
              <w:left w:val="single" w:sz="8" w:space="0" w:color="auto"/>
              <w:bottom w:val="single" w:sz="8" w:space="0" w:color="auto"/>
              <w:right w:val="single" w:sz="8" w:space="0" w:color="auto"/>
            </w:tcBorders>
            <w:vAlign w:val="center"/>
            <w:hideMark/>
          </w:tcPr>
          <w:p w:rsidR="00707FBB" w:rsidRPr="004D1BCC" w:rsidRDefault="00707FBB" w:rsidP="00247E21">
            <w:pPr>
              <w:widowControl/>
              <w:jc w:val="left"/>
              <w:rPr>
                <w:szCs w:val="21"/>
              </w:rPr>
            </w:pPr>
          </w:p>
        </w:tc>
        <w:tc>
          <w:tcPr>
            <w:tcW w:w="470" w:type="pct"/>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vAlign w:val="center"/>
            <w:hideMark/>
          </w:tcPr>
          <w:p w:rsidR="00707FBB" w:rsidRPr="004D1BCC" w:rsidRDefault="00707FBB" w:rsidP="00247E21">
            <w:pPr>
              <w:jc w:val="center"/>
              <w:rPr>
                <w:szCs w:val="21"/>
              </w:rPr>
            </w:pPr>
            <w:r w:rsidRPr="004D1BCC">
              <w:rPr>
                <w:szCs w:val="21"/>
              </w:rPr>
              <w:t>-8000</w:t>
            </w:r>
            <w:r w:rsidRPr="004D1BCC">
              <w:rPr>
                <w:rFonts w:hint="eastAsia"/>
                <w:szCs w:val="21"/>
              </w:rPr>
              <w:t>～</w:t>
            </w:r>
            <w:r w:rsidRPr="004D1BCC">
              <w:rPr>
                <w:szCs w:val="21"/>
              </w:rPr>
              <w:t>8000 km</w:t>
            </w:r>
          </w:p>
        </w:tc>
        <w:tc>
          <w:tcPr>
            <w:tcW w:w="356" w:type="pct"/>
            <w:tcBorders>
              <w:top w:val="single" w:sz="8" w:space="0" w:color="auto"/>
              <w:left w:val="single" w:sz="8" w:space="0" w:color="auto"/>
              <w:bottom w:val="single" w:sz="8" w:space="0" w:color="auto"/>
              <w:right w:val="single" w:sz="4" w:space="0" w:color="auto"/>
            </w:tcBorders>
            <w:vAlign w:val="center"/>
          </w:tcPr>
          <w:p w:rsidR="00707FBB" w:rsidRPr="004D1BCC" w:rsidRDefault="00707FBB" w:rsidP="00247E21">
            <w:pPr>
              <w:jc w:val="center"/>
              <w:rPr>
                <w:szCs w:val="21"/>
              </w:rPr>
            </w:pPr>
            <w:r w:rsidRPr="004D1BCC">
              <w:rPr>
                <w:szCs w:val="21"/>
              </w:rPr>
              <w:t>W12~W15</w:t>
            </w:r>
          </w:p>
        </w:tc>
      </w:tr>
      <w:tr w:rsidR="00707FBB" w:rsidRPr="004D1BCC" w:rsidTr="00247E21">
        <w:trPr>
          <w:trHeight w:val="255"/>
          <w:jc w:val="center"/>
        </w:trPr>
        <w:tc>
          <w:tcPr>
            <w:tcW w:w="206" w:type="pct"/>
            <w:tcBorders>
              <w:top w:val="single" w:sz="8" w:space="0" w:color="auto"/>
              <w:left w:val="single" w:sz="4" w:space="0" w:color="auto"/>
              <w:bottom w:val="single" w:sz="8" w:space="0" w:color="auto"/>
              <w:right w:val="single" w:sz="8" w:space="0" w:color="auto"/>
            </w:tcBorders>
            <w:vAlign w:val="center"/>
          </w:tcPr>
          <w:p w:rsidR="00707FBB" w:rsidRPr="004D1BCC" w:rsidRDefault="00707FBB" w:rsidP="00247E21">
            <w:pPr>
              <w:pStyle w:val="affff5"/>
              <w:widowControl/>
              <w:numPr>
                <w:ilvl w:val="0"/>
                <w:numId w:val="44"/>
              </w:numPr>
              <w:ind w:left="0" w:firstLineChars="0" w:firstLine="0"/>
              <w:jc w:val="center"/>
              <w:rPr>
                <w:szCs w:val="21"/>
              </w:rPr>
            </w:pPr>
          </w:p>
        </w:tc>
        <w:tc>
          <w:tcPr>
            <w:tcW w:w="428" w:type="pct"/>
            <w:tcBorders>
              <w:top w:val="single" w:sz="8" w:space="0" w:color="auto"/>
              <w:left w:val="single" w:sz="8" w:space="0" w:color="auto"/>
              <w:bottom w:val="single" w:sz="8" w:space="0" w:color="auto"/>
              <w:right w:val="single" w:sz="8" w:space="0" w:color="auto"/>
            </w:tcBorders>
            <w:vAlign w:val="center"/>
          </w:tcPr>
          <w:p w:rsidR="00707FBB" w:rsidRPr="004D1BCC" w:rsidRDefault="00707FBB" w:rsidP="00247E21">
            <w:pPr>
              <w:jc w:val="center"/>
              <w:rPr>
                <w:szCs w:val="21"/>
              </w:rPr>
            </w:pPr>
            <w:r w:rsidRPr="004D1BCC">
              <w:rPr>
                <w:rFonts w:hint="eastAsia"/>
                <w:szCs w:val="21"/>
              </w:rPr>
              <w:t>17</w:t>
            </w:r>
            <w:r w:rsidRPr="004D1BCC">
              <w:rPr>
                <w:szCs w:val="21"/>
              </w:rPr>
              <w:t>~</w:t>
            </w:r>
            <w:r w:rsidRPr="004D1BCC">
              <w:rPr>
                <w:rFonts w:hint="eastAsia"/>
                <w:szCs w:val="21"/>
              </w:rPr>
              <w:t>20</w:t>
            </w:r>
          </w:p>
        </w:tc>
        <w:tc>
          <w:tcPr>
            <w:tcW w:w="49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7FBB" w:rsidRPr="004D1BCC" w:rsidRDefault="00707FBB" w:rsidP="00247E21">
            <w:pPr>
              <w:jc w:val="center"/>
              <w:rPr>
                <w:szCs w:val="21"/>
              </w:rPr>
            </w:pPr>
            <w:r w:rsidRPr="004D1BCC">
              <w:rPr>
                <w:rFonts w:hint="eastAsia"/>
                <w:szCs w:val="21"/>
              </w:rPr>
              <w:t>卫星速度</w:t>
            </w:r>
            <w:r w:rsidRPr="004D1BCC">
              <w:rPr>
                <w:szCs w:val="21"/>
              </w:rPr>
              <w:t>X</w:t>
            </w:r>
            <w:r w:rsidRPr="004D1BCC">
              <w:rPr>
                <w:rFonts w:hint="eastAsia"/>
                <w:szCs w:val="21"/>
              </w:rPr>
              <w:t>方向</w:t>
            </w:r>
          </w:p>
        </w:tc>
        <w:tc>
          <w:tcPr>
            <w:tcW w:w="30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7FBB" w:rsidRPr="004D1BCC" w:rsidRDefault="00707FBB" w:rsidP="00247E21">
            <w:pPr>
              <w:jc w:val="center"/>
              <w:rPr>
                <w:szCs w:val="21"/>
              </w:rPr>
            </w:pPr>
            <w:r w:rsidRPr="004D1BCC">
              <w:rPr>
                <w:szCs w:val="21"/>
              </w:rPr>
              <w:t>4</w:t>
            </w:r>
            <w:r w:rsidRPr="004D1BCC">
              <w:rPr>
                <w:rFonts w:hint="eastAsia"/>
                <w:szCs w:val="21"/>
              </w:rPr>
              <w:t>字节</w:t>
            </w:r>
          </w:p>
        </w:tc>
        <w:tc>
          <w:tcPr>
            <w:tcW w:w="44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7FBB" w:rsidRPr="004D1BCC" w:rsidRDefault="00707FBB" w:rsidP="00247E21">
            <w:pPr>
              <w:jc w:val="center"/>
              <w:rPr>
                <w:szCs w:val="21"/>
              </w:rPr>
            </w:pPr>
            <w:r w:rsidRPr="004D1BCC">
              <w:rPr>
                <w:rFonts w:hint="eastAsia"/>
                <w:szCs w:val="21"/>
              </w:rPr>
              <w:t>二进制补码</w:t>
            </w:r>
          </w:p>
        </w:tc>
        <w:tc>
          <w:tcPr>
            <w:tcW w:w="36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7FBB" w:rsidRPr="004D1BCC" w:rsidRDefault="00707FBB" w:rsidP="00247E21">
            <w:pPr>
              <w:jc w:val="center"/>
              <w:rPr>
                <w:szCs w:val="21"/>
              </w:rPr>
            </w:pPr>
            <w:r w:rsidRPr="004D1BCC">
              <w:rPr>
                <w:szCs w:val="21"/>
              </w:rPr>
              <w:t>0.001m/s</w:t>
            </w:r>
          </w:p>
        </w:tc>
        <w:tc>
          <w:tcPr>
            <w:tcW w:w="1934" w:type="pct"/>
            <w:vMerge/>
            <w:tcBorders>
              <w:top w:val="single" w:sz="8" w:space="0" w:color="auto"/>
              <w:left w:val="single" w:sz="8" w:space="0" w:color="auto"/>
              <w:bottom w:val="single" w:sz="8" w:space="0" w:color="auto"/>
              <w:right w:val="single" w:sz="8" w:space="0" w:color="auto"/>
            </w:tcBorders>
            <w:vAlign w:val="center"/>
            <w:hideMark/>
          </w:tcPr>
          <w:p w:rsidR="00707FBB" w:rsidRPr="004D1BCC" w:rsidRDefault="00707FBB" w:rsidP="00247E21">
            <w:pPr>
              <w:widowControl/>
              <w:jc w:val="left"/>
              <w:rPr>
                <w:szCs w:val="21"/>
              </w:rPr>
            </w:pPr>
          </w:p>
        </w:tc>
        <w:tc>
          <w:tcPr>
            <w:tcW w:w="470" w:type="pct"/>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vAlign w:val="center"/>
            <w:hideMark/>
          </w:tcPr>
          <w:p w:rsidR="00707FBB" w:rsidRPr="004D1BCC" w:rsidRDefault="00707FBB" w:rsidP="00247E21">
            <w:pPr>
              <w:jc w:val="center"/>
              <w:rPr>
                <w:szCs w:val="21"/>
              </w:rPr>
            </w:pPr>
            <w:r w:rsidRPr="004D1BCC">
              <w:rPr>
                <w:szCs w:val="21"/>
              </w:rPr>
              <w:t>-8</w:t>
            </w:r>
            <w:r w:rsidRPr="004D1BCC">
              <w:rPr>
                <w:rFonts w:hint="eastAsia"/>
                <w:szCs w:val="21"/>
              </w:rPr>
              <w:t>～</w:t>
            </w:r>
            <w:r w:rsidRPr="004D1BCC">
              <w:rPr>
                <w:szCs w:val="21"/>
              </w:rPr>
              <w:t>8 km/s</w:t>
            </w:r>
          </w:p>
        </w:tc>
        <w:tc>
          <w:tcPr>
            <w:tcW w:w="356" w:type="pct"/>
            <w:tcBorders>
              <w:top w:val="single" w:sz="8" w:space="0" w:color="auto"/>
              <w:left w:val="single" w:sz="8" w:space="0" w:color="auto"/>
              <w:bottom w:val="single" w:sz="8" w:space="0" w:color="auto"/>
              <w:right w:val="single" w:sz="4" w:space="0" w:color="auto"/>
            </w:tcBorders>
            <w:vAlign w:val="center"/>
          </w:tcPr>
          <w:p w:rsidR="00707FBB" w:rsidRPr="004D1BCC" w:rsidRDefault="00707FBB" w:rsidP="00247E21">
            <w:pPr>
              <w:jc w:val="center"/>
              <w:rPr>
                <w:szCs w:val="21"/>
              </w:rPr>
            </w:pPr>
            <w:r w:rsidRPr="004D1BCC">
              <w:rPr>
                <w:szCs w:val="21"/>
              </w:rPr>
              <w:t>W16~W19</w:t>
            </w:r>
          </w:p>
        </w:tc>
      </w:tr>
      <w:tr w:rsidR="00707FBB" w:rsidRPr="004D1BCC" w:rsidTr="00247E21">
        <w:trPr>
          <w:trHeight w:val="256"/>
          <w:jc w:val="center"/>
        </w:trPr>
        <w:tc>
          <w:tcPr>
            <w:tcW w:w="206" w:type="pct"/>
            <w:tcBorders>
              <w:top w:val="single" w:sz="8" w:space="0" w:color="auto"/>
              <w:left w:val="single" w:sz="4" w:space="0" w:color="auto"/>
              <w:bottom w:val="single" w:sz="8" w:space="0" w:color="auto"/>
              <w:right w:val="single" w:sz="8" w:space="0" w:color="auto"/>
            </w:tcBorders>
            <w:vAlign w:val="center"/>
          </w:tcPr>
          <w:p w:rsidR="00707FBB" w:rsidRPr="004D1BCC" w:rsidRDefault="00707FBB" w:rsidP="00247E21">
            <w:pPr>
              <w:pStyle w:val="affff5"/>
              <w:widowControl/>
              <w:numPr>
                <w:ilvl w:val="0"/>
                <w:numId w:val="44"/>
              </w:numPr>
              <w:ind w:left="0" w:firstLineChars="0" w:firstLine="0"/>
              <w:jc w:val="center"/>
              <w:rPr>
                <w:szCs w:val="21"/>
              </w:rPr>
            </w:pPr>
          </w:p>
        </w:tc>
        <w:tc>
          <w:tcPr>
            <w:tcW w:w="428" w:type="pct"/>
            <w:tcBorders>
              <w:top w:val="single" w:sz="8" w:space="0" w:color="auto"/>
              <w:left w:val="single" w:sz="8" w:space="0" w:color="auto"/>
              <w:bottom w:val="single" w:sz="8" w:space="0" w:color="auto"/>
              <w:right w:val="single" w:sz="8" w:space="0" w:color="auto"/>
            </w:tcBorders>
            <w:vAlign w:val="center"/>
          </w:tcPr>
          <w:p w:rsidR="00707FBB" w:rsidRPr="004D1BCC" w:rsidRDefault="00707FBB" w:rsidP="00247E21">
            <w:pPr>
              <w:jc w:val="center"/>
              <w:rPr>
                <w:szCs w:val="21"/>
              </w:rPr>
            </w:pPr>
            <w:r w:rsidRPr="004D1BCC">
              <w:rPr>
                <w:rFonts w:hint="eastAsia"/>
                <w:szCs w:val="21"/>
              </w:rPr>
              <w:t>21</w:t>
            </w:r>
            <w:r w:rsidRPr="004D1BCC">
              <w:rPr>
                <w:szCs w:val="21"/>
              </w:rPr>
              <w:t>~</w:t>
            </w:r>
            <w:r w:rsidRPr="004D1BCC">
              <w:rPr>
                <w:rFonts w:hint="eastAsia"/>
                <w:szCs w:val="21"/>
              </w:rPr>
              <w:t>24</w:t>
            </w:r>
          </w:p>
        </w:tc>
        <w:tc>
          <w:tcPr>
            <w:tcW w:w="49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7FBB" w:rsidRPr="004D1BCC" w:rsidRDefault="00707FBB" w:rsidP="00247E21">
            <w:pPr>
              <w:jc w:val="center"/>
              <w:rPr>
                <w:szCs w:val="21"/>
              </w:rPr>
            </w:pPr>
            <w:r w:rsidRPr="004D1BCC">
              <w:rPr>
                <w:rFonts w:hint="eastAsia"/>
                <w:szCs w:val="21"/>
              </w:rPr>
              <w:t>卫星速度</w:t>
            </w:r>
            <w:r w:rsidRPr="004D1BCC">
              <w:rPr>
                <w:szCs w:val="21"/>
              </w:rPr>
              <w:t>Y</w:t>
            </w:r>
            <w:r w:rsidRPr="004D1BCC">
              <w:rPr>
                <w:rFonts w:hint="eastAsia"/>
                <w:szCs w:val="21"/>
              </w:rPr>
              <w:t>方向</w:t>
            </w:r>
          </w:p>
        </w:tc>
        <w:tc>
          <w:tcPr>
            <w:tcW w:w="30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7FBB" w:rsidRPr="004D1BCC" w:rsidRDefault="00707FBB" w:rsidP="00247E21">
            <w:pPr>
              <w:jc w:val="center"/>
              <w:rPr>
                <w:szCs w:val="21"/>
              </w:rPr>
            </w:pPr>
            <w:r w:rsidRPr="004D1BCC">
              <w:rPr>
                <w:szCs w:val="21"/>
              </w:rPr>
              <w:t>4</w:t>
            </w:r>
            <w:r w:rsidRPr="004D1BCC">
              <w:rPr>
                <w:rFonts w:hint="eastAsia"/>
                <w:szCs w:val="21"/>
              </w:rPr>
              <w:t>字节</w:t>
            </w:r>
          </w:p>
        </w:tc>
        <w:tc>
          <w:tcPr>
            <w:tcW w:w="44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7FBB" w:rsidRPr="004D1BCC" w:rsidRDefault="00707FBB" w:rsidP="00247E21">
            <w:pPr>
              <w:jc w:val="center"/>
              <w:rPr>
                <w:szCs w:val="21"/>
              </w:rPr>
            </w:pPr>
            <w:r w:rsidRPr="004D1BCC">
              <w:rPr>
                <w:rFonts w:hint="eastAsia"/>
                <w:szCs w:val="21"/>
              </w:rPr>
              <w:t>二进制补码</w:t>
            </w:r>
          </w:p>
        </w:tc>
        <w:tc>
          <w:tcPr>
            <w:tcW w:w="36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7FBB" w:rsidRPr="004D1BCC" w:rsidRDefault="00707FBB" w:rsidP="00247E21">
            <w:pPr>
              <w:jc w:val="center"/>
              <w:rPr>
                <w:szCs w:val="21"/>
              </w:rPr>
            </w:pPr>
            <w:r w:rsidRPr="004D1BCC">
              <w:rPr>
                <w:szCs w:val="21"/>
              </w:rPr>
              <w:t>0.001m/s</w:t>
            </w:r>
          </w:p>
        </w:tc>
        <w:tc>
          <w:tcPr>
            <w:tcW w:w="1934" w:type="pct"/>
            <w:vMerge/>
            <w:tcBorders>
              <w:top w:val="single" w:sz="8" w:space="0" w:color="auto"/>
              <w:left w:val="single" w:sz="8" w:space="0" w:color="auto"/>
              <w:bottom w:val="single" w:sz="8" w:space="0" w:color="auto"/>
              <w:right w:val="single" w:sz="8" w:space="0" w:color="auto"/>
            </w:tcBorders>
            <w:vAlign w:val="center"/>
            <w:hideMark/>
          </w:tcPr>
          <w:p w:rsidR="00707FBB" w:rsidRPr="004D1BCC" w:rsidRDefault="00707FBB" w:rsidP="00247E21">
            <w:pPr>
              <w:widowControl/>
              <w:jc w:val="left"/>
              <w:rPr>
                <w:szCs w:val="21"/>
              </w:rPr>
            </w:pPr>
          </w:p>
        </w:tc>
        <w:tc>
          <w:tcPr>
            <w:tcW w:w="470" w:type="pct"/>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vAlign w:val="center"/>
            <w:hideMark/>
          </w:tcPr>
          <w:p w:rsidR="00707FBB" w:rsidRPr="004D1BCC" w:rsidRDefault="00707FBB" w:rsidP="00247E21">
            <w:pPr>
              <w:jc w:val="center"/>
              <w:rPr>
                <w:szCs w:val="21"/>
              </w:rPr>
            </w:pPr>
            <w:r w:rsidRPr="004D1BCC">
              <w:rPr>
                <w:szCs w:val="21"/>
              </w:rPr>
              <w:t>-8</w:t>
            </w:r>
            <w:r w:rsidRPr="004D1BCC">
              <w:rPr>
                <w:rFonts w:hint="eastAsia"/>
                <w:szCs w:val="21"/>
              </w:rPr>
              <w:t>～</w:t>
            </w:r>
            <w:r w:rsidRPr="004D1BCC">
              <w:rPr>
                <w:szCs w:val="21"/>
              </w:rPr>
              <w:t>8 km/s</w:t>
            </w:r>
          </w:p>
        </w:tc>
        <w:tc>
          <w:tcPr>
            <w:tcW w:w="356" w:type="pct"/>
            <w:tcBorders>
              <w:top w:val="single" w:sz="8" w:space="0" w:color="auto"/>
              <w:left w:val="single" w:sz="8" w:space="0" w:color="auto"/>
              <w:bottom w:val="single" w:sz="8" w:space="0" w:color="auto"/>
              <w:right w:val="single" w:sz="4" w:space="0" w:color="auto"/>
            </w:tcBorders>
            <w:vAlign w:val="center"/>
          </w:tcPr>
          <w:p w:rsidR="00707FBB" w:rsidRPr="004D1BCC" w:rsidRDefault="00707FBB" w:rsidP="00247E21">
            <w:pPr>
              <w:jc w:val="center"/>
              <w:rPr>
                <w:szCs w:val="21"/>
              </w:rPr>
            </w:pPr>
            <w:r w:rsidRPr="004D1BCC">
              <w:rPr>
                <w:szCs w:val="21"/>
              </w:rPr>
              <w:t>W20~W23</w:t>
            </w:r>
          </w:p>
        </w:tc>
      </w:tr>
      <w:tr w:rsidR="00707FBB" w:rsidRPr="004D1BCC" w:rsidTr="00247E21">
        <w:trPr>
          <w:trHeight w:val="383"/>
          <w:jc w:val="center"/>
        </w:trPr>
        <w:tc>
          <w:tcPr>
            <w:tcW w:w="206" w:type="pct"/>
            <w:tcBorders>
              <w:top w:val="single" w:sz="8" w:space="0" w:color="auto"/>
              <w:left w:val="single" w:sz="4" w:space="0" w:color="auto"/>
              <w:bottom w:val="single" w:sz="8" w:space="0" w:color="auto"/>
              <w:right w:val="single" w:sz="8" w:space="0" w:color="auto"/>
            </w:tcBorders>
            <w:vAlign w:val="center"/>
          </w:tcPr>
          <w:p w:rsidR="00707FBB" w:rsidRPr="004D1BCC" w:rsidRDefault="00707FBB" w:rsidP="00247E21">
            <w:pPr>
              <w:pStyle w:val="affff5"/>
              <w:widowControl/>
              <w:numPr>
                <w:ilvl w:val="0"/>
                <w:numId w:val="44"/>
              </w:numPr>
              <w:ind w:left="0" w:firstLineChars="0" w:firstLine="0"/>
              <w:jc w:val="center"/>
              <w:rPr>
                <w:szCs w:val="21"/>
              </w:rPr>
            </w:pPr>
          </w:p>
        </w:tc>
        <w:tc>
          <w:tcPr>
            <w:tcW w:w="428" w:type="pct"/>
            <w:tcBorders>
              <w:top w:val="single" w:sz="8" w:space="0" w:color="auto"/>
              <w:left w:val="single" w:sz="8" w:space="0" w:color="auto"/>
              <w:bottom w:val="single" w:sz="8" w:space="0" w:color="auto"/>
              <w:right w:val="single" w:sz="8" w:space="0" w:color="auto"/>
            </w:tcBorders>
            <w:vAlign w:val="center"/>
          </w:tcPr>
          <w:p w:rsidR="00707FBB" w:rsidRPr="004D1BCC" w:rsidRDefault="00707FBB" w:rsidP="00247E21">
            <w:pPr>
              <w:jc w:val="center"/>
              <w:rPr>
                <w:szCs w:val="21"/>
              </w:rPr>
            </w:pPr>
            <w:r w:rsidRPr="004D1BCC">
              <w:rPr>
                <w:rFonts w:hint="eastAsia"/>
                <w:szCs w:val="21"/>
              </w:rPr>
              <w:t>25</w:t>
            </w:r>
            <w:r w:rsidRPr="004D1BCC">
              <w:rPr>
                <w:szCs w:val="21"/>
              </w:rPr>
              <w:t>~</w:t>
            </w:r>
            <w:r w:rsidRPr="004D1BCC">
              <w:rPr>
                <w:rFonts w:hint="eastAsia"/>
                <w:szCs w:val="21"/>
              </w:rPr>
              <w:t>28</w:t>
            </w:r>
          </w:p>
        </w:tc>
        <w:tc>
          <w:tcPr>
            <w:tcW w:w="49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7FBB" w:rsidRPr="004D1BCC" w:rsidRDefault="00707FBB" w:rsidP="00247E21">
            <w:pPr>
              <w:jc w:val="center"/>
              <w:rPr>
                <w:szCs w:val="21"/>
              </w:rPr>
            </w:pPr>
            <w:r w:rsidRPr="004D1BCC">
              <w:rPr>
                <w:rFonts w:hint="eastAsia"/>
                <w:szCs w:val="21"/>
              </w:rPr>
              <w:t>卫星速度</w:t>
            </w:r>
            <w:r w:rsidRPr="004D1BCC">
              <w:rPr>
                <w:szCs w:val="21"/>
              </w:rPr>
              <w:t>Z</w:t>
            </w:r>
            <w:r w:rsidRPr="004D1BCC">
              <w:rPr>
                <w:rFonts w:hint="eastAsia"/>
                <w:szCs w:val="21"/>
              </w:rPr>
              <w:t>方向</w:t>
            </w:r>
          </w:p>
        </w:tc>
        <w:tc>
          <w:tcPr>
            <w:tcW w:w="30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7FBB" w:rsidRPr="004D1BCC" w:rsidRDefault="00707FBB" w:rsidP="00247E21">
            <w:pPr>
              <w:jc w:val="center"/>
              <w:rPr>
                <w:szCs w:val="21"/>
              </w:rPr>
            </w:pPr>
            <w:r w:rsidRPr="004D1BCC">
              <w:rPr>
                <w:szCs w:val="21"/>
              </w:rPr>
              <w:t>4</w:t>
            </w:r>
            <w:r w:rsidRPr="004D1BCC">
              <w:rPr>
                <w:rFonts w:hint="eastAsia"/>
                <w:szCs w:val="21"/>
              </w:rPr>
              <w:t>字节</w:t>
            </w:r>
          </w:p>
        </w:tc>
        <w:tc>
          <w:tcPr>
            <w:tcW w:w="44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7FBB" w:rsidRPr="004D1BCC" w:rsidRDefault="00707FBB" w:rsidP="00247E21">
            <w:pPr>
              <w:jc w:val="center"/>
              <w:rPr>
                <w:szCs w:val="21"/>
              </w:rPr>
            </w:pPr>
            <w:r w:rsidRPr="004D1BCC">
              <w:rPr>
                <w:rFonts w:hint="eastAsia"/>
                <w:szCs w:val="21"/>
              </w:rPr>
              <w:t>二进制补码</w:t>
            </w:r>
          </w:p>
        </w:tc>
        <w:tc>
          <w:tcPr>
            <w:tcW w:w="36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7FBB" w:rsidRPr="004D1BCC" w:rsidRDefault="00707FBB" w:rsidP="00247E21">
            <w:pPr>
              <w:jc w:val="center"/>
              <w:rPr>
                <w:szCs w:val="21"/>
              </w:rPr>
            </w:pPr>
            <w:r w:rsidRPr="004D1BCC">
              <w:rPr>
                <w:szCs w:val="21"/>
              </w:rPr>
              <w:t>0.001m/s</w:t>
            </w:r>
          </w:p>
        </w:tc>
        <w:tc>
          <w:tcPr>
            <w:tcW w:w="1934" w:type="pct"/>
            <w:vMerge/>
            <w:tcBorders>
              <w:top w:val="single" w:sz="8" w:space="0" w:color="auto"/>
              <w:left w:val="single" w:sz="8" w:space="0" w:color="auto"/>
              <w:bottom w:val="single" w:sz="8" w:space="0" w:color="auto"/>
              <w:right w:val="single" w:sz="8" w:space="0" w:color="auto"/>
            </w:tcBorders>
            <w:vAlign w:val="center"/>
            <w:hideMark/>
          </w:tcPr>
          <w:p w:rsidR="00707FBB" w:rsidRPr="004D1BCC" w:rsidRDefault="00707FBB" w:rsidP="00247E21">
            <w:pPr>
              <w:widowControl/>
              <w:jc w:val="left"/>
              <w:rPr>
                <w:szCs w:val="21"/>
              </w:rPr>
            </w:pPr>
          </w:p>
        </w:tc>
        <w:tc>
          <w:tcPr>
            <w:tcW w:w="470" w:type="pct"/>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vAlign w:val="center"/>
            <w:hideMark/>
          </w:tcPr>
          <w:p w:rsidR="00707FBB" w:rsidRPr="004D1BCC" w:rsidRDefault="00707FBB" w:rsidP="00247E21">
            <w:pPr>
              <w:jc w:val="center"/>
              <w:rPr>
                <w:szCs w:val="21"/>
              </w:rPr>
            </w:pPr>
            <w:r w:rsidRPr="004D1BCC">
              <w:rPr>
                <w:szCs w:val="21"/>
              </w:rPr>
              <w:t>-8</w:t>
            </w:r>
            <w:r w:rsidRPr="004D1BCC">
              <w:rPr>
                <w:rFonts w:hint="eastAsia"/>
                <w:szCs w:val="21"/>
              </w:rPr>
              <w:t>～</w:t>
            </w:r>
            <w:r w:rsidRPr="004D1BCC">
              <w:rPr>
                <w:szCs w:val="21"/>
              </w:rPr>
              <w:t>8 km/s</w:t>
            </w:r>
          </w:p>
        </w:tc>
        <w:tc>
          <w:tcPr>
            <w:tcW w:w="356" w:type="pct"/>
            <w:tcBorders>
              <w:top w:val="single" w:sz="8" w:space="0" w:color="auto"/>
              <w:left w:val="single" w:sz="8" w:space="0" w:color="auto"/>
              <w:bottom w:val="single" w:sz="8" w:space="0" w:color="auto"/>
              <w:right w:val="single" w:sz="4" w:space="0" w:color="auto"/>
            </w:tcBorders>
            <w:vAlign w:val="center"/>
          </w:tcPr>
          <w:p w:rsidR="00707FBB" w:rsidRPr="004D1BCC" w:rsidRDefault="00707FBB" w:rsidP="00247E21">
            <w:pPr>
              <w:jc w:val="center"/>
              <w:rPr>
                <w:szCs w:val="21"/>
              </w:rPr>
            </w:pPr>
            <w:r w:rsidRPr="004D1BCC">
              <w:rPr>
                <w:szCs w:val="21"/>
              </w:rPr>
              <w:t>W24~W27</w:t>
            </w:r>
          </w:p>
        </w:tc>
      </w:tr>
      <w:tr w:rsidR="00707FBB" w:rsidRPr="004D1BCC" w:rsidTr="00247E21">
        <w:trPr>
          <w:trHeight w:val="57"/>
          <w:jc w:val="center"/>
        </w:trPr>
        <w:tc>
          <w:tcPr>
            <w:tcW w:w="206" w:type="pct"/>
            <w:tcBorders>
              <w:top w:val="single" w:sz="8" w:space="0" w:color="auto"/>
              <w:left w:val="single" w:sz="4" w:space="0" w:color="auto"/>
              <w:bottom w:val="single" w:sz="8" w:space="0" w:color="auto"/>
              <w:right w:val="single" w:sz="8" w:space="0" w:color="auto"/>
            </w:tcBorders>
            <w:vAlign w:val="center"/>
          </w:tcPr>
          <w:p w:rsidR="00707FBB" w:rsidRPr="004D1BCC" w:rsidRDefault="00707FBB" w:rsidP="00247E21">
            <w:pPr>
              <w:pStyle w:val="affff5"/>
              <w:widowControl/>
              <w:numPr>
                <w:ilvl w:val="0"/>
                <w:numId w:val="44"/>
              </w:numPr>
              <w:ind w:left="0" w:firstLineChars="0" w:firstLine="0"/>
              <w:jc w:val="center"/>
              <w:rPr>
                <w:szCs w:val="21"/>
              </w:rPr>
            </w:pPr>
          </w:p>
        </w:tc>
        <w:tc>
          <w:tcPr>
            <w:tcW w:w="428" w:type="pct"/>
            <w:tcBorders>
              <w:top w:val="single" w:sz="8" w:space="0" w:color="auto"/>
              <w:left w:val="single" w:sz="8" w:space="0" w:color="auto"/>
              <w:bottom w:val="single" w:sz="8" w:space="0" w:color="auto"/>
              <w:right w:val="single" w:sz="8" w:space="0" w:color="auto"/>
            </w:tcBorders>
            <w:vAlign w:val="center"/>
          </w:tcPr>
          <w:p w:rsidR="00707FBB" w:rsidRPr="004D1BCC" w:rsidRDefault="00707FBB" w:rsidP="00247E21">
            <w:pPr>
              <w:jc w:val="center"/>
              <w:rPr>
                <w:szCs w:val="21"/>
              </w:rPr>
            </w:pPr>
            <w:r w:rsidRPr="004D1BCC">
              <w:rPr>
                <w:rFonts w:hint="eastAsia"/>
                <w:szCs w:val="21"/>
              </w:rPr>
              <w:t>29</w:t>
            </w:r>
            <w:r w:rsidRPr="004D1BCC">
              <w:rPr>
                <w:szCs w:val="21"/>
              </w:rPr>
              <w:t>~</w:t>
            </w:r>
            <w:r w:rsidRPr="004D1BCC">
              <w:rPr>
                <w:rFonts w:hint="eastAsia"/>
                <w:szCs w:val="21"/>
              </w:rPr>
              <w:t>30</w:t>
            </w:r>
          </w:p>
        </w:tc>
        <w:tc>
          <w:tcPr>
            <w:tcW w:w="49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7FBB" w:rsidRPr="004D1BCC" w:rsidRDefault="00707FBB" w:rsidP="00247E21">
            <w:pPr>
              <w:jc w:val="center"/>
              <w:rPr>
                <w:szCs w:val="21"/>
              </w:rPr>
            </w:pPr>
            <w:r w:rsidRPr="004D1BCC">
              <w:rPr>
                <w:rFonts w:hint="eastAsia"/>
                <w:szCs w:val="21"/>
              </w:rPr>
              <w:t>数据标识</w:t>
            </w:r>
          </w:p>
        </w:tc>
        <w:tc>
          <w:tcPr>
            <w:tcW w:w="30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7FBB" w:rsidRPr="004D1BCC" w:rsidRDefault="00707FBB" w:rsidP="00247E21">
            <w:pPr>
              <w:jc w:val="center"/>
              <w:rPr>
                <w:szCs w:val="21"/>
              </w:rPr>
            </w:pPr>
            <w:r w:rsidRPr="004D1BCC">
              <w:rPr>
                <w:szCs w:val="21"/>
              </w:rPr>
              <w:t>2</w:t>
            </w:r>
            <w:r w:rsidRPr="004D1BCC">
              <w:rPr>
                <w:rFonts w:hint="eastAsia"/>
                <w:szCs w:val="21"/>
              </w:rPr>
              <w:t>字节</w:t>
            </w:r>
          </w:p>
        </w:tc>
        <w:tc>
          <w:tcPr>
            <w:tcW w:w="44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7FBB" w:rsidRPr="004D1BCC" w:rsidRDefault="00707FBB" w:rsidP="00247E21">
            <w:pPr>
              <w:jc w:val="center"/>
              <w:rPr>
                <w:szCs w:val="21"/>
              </w:rPr>
            </w:pPr>
            <w:r w:rsidRPr="004D1BCC">
              <w:rPr>
                <w:rFonts w:ascii="宋体" w:hAnsi="宋体" w:hint="eastAsia"/>
                <w:szCs w:val="21"/>
              </w:rPr>
              <w:t>无符号二进制数</w:t>
            </w:r>
          </w:p>
        </w:tc>
        <w:tc>
          <w:tcPr>
            <w:tcW w:w="36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7FBB" w:rsidRPr="004D1BCC" w:rsidRDefault="00707FBB" w:rsidP="00247E21">
            <w:pPr>
              <w:jc w:val="center"/>
              <w:rPr>
                <w:szCs w:val="21"/>
              </w:rPr>
            </w:pPr>
            <w:r w:rsidRPr="004D1BCC">
              <w:rPr>
                <w:szCs w:val="21"/>
              </w:rPr>
              <w:t>/</w:t>
            </w:r>
          </w:p>
        </w:tc>
        <w:tc>
          <w:tcPr>
            <w:tcW w:w="193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7FBB" w:rsidRPr="004D1BCC" w:rsidRDefault="00707FBB" w:rsidP="00247E21">
            <w:pPr>
              <w:rPr>
                <w:szCs w:val="21"/>
              </w:rPr>
            </w:pPr>
            <w:r w:rsidRPr="004D1BCC">
              <w:rPr>
                <w:szCs w:val="21"/>
              </w:rPr>
              <w:t>D15</w:t>
            </w:r>
            <w:r w:rsidRPr="004D1BCC">
              <w:rPr>
                <w:rFonts w:hint="eastAsia"/>
                <w:szCs w:val="21"/>
                <w:lang w:val="en-GB"/>
              </w:rPr>
              <w:t>：</w:t>
            </w:r>
            <w:r w:rsidRPr="004D1BCC">
              <w:rPr>
                <w:rFonts w:hint="eastAsia"/>
                <w:szCs w:val="21"/>
              </w:rPr>
              <w:t>数据来源标识；</w:t>
            </w:r>
            <w:r w:rsidRPr="004D1BCC">
              <w:rPr>
                <w:szCs w:val="21"/>
              </w:rPr>
              <w:t>0</w:t>
            </w:r>
            <w:r w:rsidRPr="004D1BCC">
              <w:rPr>
                <w:rFonts w:hint="eastAsia"/>
                <w:szCs w:val="21"/>
              </w:rPr>
              <w:t>：基带模块</w:t>
            </w:r>
            <w:r w:rsidRPr="004D1BCC">
              <w:rPr>
                <w:szCs w:val="21"/>
              </w:rPr>
              <w:t>1</w:t>
            </w:r>
            <w:r w:rsidRPr="004D1BCC">
              <w:rPr>
                <w:rFonts w:hint="eastAsia"/>
                <w:szCs w:val="21"/>
              </w:rPr>
              <w:t>，</w:t>
            </w:r>
            <w:r w:rsidRPr="004D1BCC">
              <w:rPr>
                <w:szCs w:val="21"/>
              </w:rPr>
              <w:t>1</w:t>
            </w:r>
            <w:r w:rsidRPr="004D1BCC">
              <w:rPr>
                <w:rFonts w:hint="eastAsia"/>
                <w:szCs w:val="21"/>
              </w:rPr>
              <w:t>：基带模块</w:t>
            </w:r>
            <w:r w:rsidRPr="004D1BCC">
              <w:rPr>
                <w:szCs w:val="21"/>
              </w:rPr>
              <w:t>2</w:t>
            </w:r>
            <w:r w:rsidRPr="004D1BCC">
              <w:rPr>
                <w:rFonts w:hint="eastAsia"/>
                <w:szCs w:val="21"/>
              </w:rPr>
              <w:t>；</w:t>
            </w:r>
          </w:p>
          <w:p w:rsidR="00707FBB" w:rsidRPr="004D1BCC" w:rsidRDefault="00707FBB" w:rsidP="00247E21">
            <w:pPr>
              <w:rPr>
                <w:szCs w:val="21"/>
              </w:rPr>
            </w:pPr>
            <w:r w:rsidRPr="004D1BCC">
              <w:rPr>
                <w:szCs w:val="21"/>
              </w:rPr>
              <w:t>D14</w:t>
            </w:r>
            <w:r w:rsidRPr="004D1BCC">
              <w:rPr>
                <w:rFonts w:hint="eastAsia"/>
                <w:szCs w:val="21"/>
              </w:rPr>
              <w:t>～</w:t>
            </w:r>
            <w:r w:rsidRPr="004D1BCC">
              <w:rPr>
                <w:szCs w:val="21"/>
              </w:rPr>
              <w:t>D12</w:t>
            </w:r>
            <w:r w:rsidRPr="004D1BCC">
              <w:rPr>
                <w:rFonts w:hint="eastAsia"/>
                <w:szCs w:val="21"/>
              </w:rPr>
              <w:t>：数据状态状态</w:t>
            </w:r>
          </w:p>
          <w:p w:rsidR="00707FBB" w:rsidRPr="004D1BCC" w:rsidRDefault="00707FBB" w:rsidP="00247E21">
            <w:pPr>
              <w:ind w:firstLineChars="200" w:firstLine="420"/>
              <w:rPr>
                <w:szCs w:val="21"/>
              </w:rPr>
            </w:pPr>
            <w:r w:rsidRPr="004D1BCC">
              <w:rPr>
                <w:szCs w:val="21"/>
              </w:rPr>
              <w:t>101b</w:t>
            </w:r>
            <w:r w:rsidRPr="004D1BCC">
              <w:rPr>
                <w:rFonts w:hint="eastAsia"/>
                <w:szCs w:val="21"/>
              </w:rPr>
              <w:t>：绝对定位数据；</w:t>
            </w:r>
            <w:r w:rsidRPr="004D1BCC">
              <w:rPr>
                <w:szCs w:val="21"/>
              </w:rPr>
              <w:t>011b</w:t>
            </w:r>
            <w:r w:rsidRPr="004D1BCC">
              <w:rPr>
                <w:rFonts w:hint="eastAsia"/>
                <w:szCs w:val="21"/>
              </w:rPr>
              <w:t>：定轨滤波数据；</w:t>
            </w:r>
          </w:p>
          <w:p w:rsidR="00707FBB" w:rsidRPr="004D1BCC" w:rsidRDefault="00707FBB" w:rsidP="00247E21">
            <w:pPr>
              <w:ind w:firstLineChars="200" w:firstLine="420"/>
              <w:rPr>
                <w:szCs w:val="21"/>
              </w:rPr>
            </w:pPr>
            <w:r w:rsidRPr="004D1BCC">
              <w:rPr>
                <w:szCs w:val="21"/>
              </w:rPr>
              <w:t>110b</w:t>
            </w:r>
            <w:r w:rsidRPr="004D1BCC">
              <w:rPr>
                <w:rFonts w:hint="eastAsia"/>
                <w:szCs w:val="21"/>
              </w:rPr>
              <w:t>：轨道板外推数据；其它：数据无效；</w:t>
            </w:r>
          </w:p>
          <w:p w:rsidR="00707FBB" w:rsidRPr="004D1BCC" w:rsidRDefault="00707FBB" w:rsidP="00247E21">
            <w:pPr>
              <w:rPr>
                <w:szCs w:val="21"/>
              </w:rPr>
            </w:pPr>
            <w:r w:rsidRPr="004D1BCC">
              <w:rPr>
                <w:szCs w:val="21"/>
              </w:rPr>
              <w:t>D11</w:t>
            </w:r>
            <w:r w:rsidRPr="004D1BCC">
              <w:rPr>
                <w:rFonts w:hint="eastAsia"/>
                <w:szCs w:val="21"/>
              </w:rPr>
              <w:t>～</w:t>
            </w:r>
            <w:r w:rsidRPr="004D1BCC">
              <w:rPr>
                <w:szCs w:val="21"/>
              </w:rPr>
              <w:t>D8</w:t>
            </w:r>
            <w:r w:rsidRPr="004D1BCC">
              <w:rPr>
                <w:rFonts w:hint="eastAsia"/>
                <w:szCs w:val="21"/>
              </w:rPr>
              <w:t>：可用星数；</w:t>
            </w:r>
          </w:p>
          <w:p w:rsidR="00707FBB" w:rsidRPr="004D1BCC" w:rsidRDefault="00707FBB" w:rsidP="00247E21">
            <w:pPr>
              <w:pStyle w:val="afffff5"/>
              <w:jc w:val="both"/>
              <w:rPr>
                <w:rFonts w:cs="Times New Roman"/>
                <w:szCs w:val="21"/>
              </w:rPr>
            </w:pPr>
            <w:r w:rsidRPr="004D1BCC">
              <w:rPr>
                <w:rFonts w:cs="Times New Roman"/>
                <w:szCs w:val="21"/>
              </w:rPr>
              <w:t>D7</w:t>
            </w:r>
            <w:r w:rsidRPr="004D1BCC">
              <w:rPr>
                <w:rFonts w:cs="Times New Roman" w:hint="eastAsia"/>
                <w:szCs w:val="21"/>
              </w:rPr>
              <w:t>～</w:t>
            </w:r>
            <w:r w:rsidRPr="004D1BCC">
              <w:rPr>
                <w:rFonts w:cs="Times New Roman"/>
                <w:szCs w:val="21"/>
              </w:rPr>
              <w:t>D6</w:t>
            </w:r>
            <w:r w:rsidRPr="004D1BCC">
              <w:rPr>
                <w:rFonts w:cs="Times New Roman" w:hint="eastAsia"/>
                <w:szCs w:val="21"/>
              </w:rPr>
              <w:t>：工作模式</w:t>
            </w:r>
          </w:p>
          <w:p w:rsidR="00707FBB" w:rsidRPr="004D1BCC" w:rsidRDefault="00707FBB" w:rsidP="00247E21">
            <w:pPr>
              <w:pStyle w:val="afffff5"/>
              <w:ind w:firstLineChars="200" w:firstLine="420"/>
              <w:jc w:val="both"/>
              <w:rPr>
                <w:rFonts w:cs="Times New Roman"/>
                <w:szCs w:val="21"/>
              </w:rPr>
            </w:pPr>
            <w:r w:rsidRPr="004D1BCC">
              <w:rPr>
                <w:rFonts w:cs="Times New Roman"/>
                <w:szCs w:val="21"/>
              </w:rPr>
              <w:t>01b</w:t>
            </w:r>
            <w:r w:rsidRPr="004D1BCC">
              <w:rPr>
                <w:rFonts w:cs="Times New Roman" w:hint="eastAsia"/>
                <w:szCs w:val="21"/>
              </w:rPr>
              <w:t>：单</w:t>
            </w:r>
            <w:r w:rsidRPr="004D1BCC">
              <w:rPr>
                <w:rFonts w:cs="Times New Roman"/>
                <w:szCs w:val="21"/>
              </w:rPr>
              <w:t>GPS</w:t>
            </w:r>
            <w:r w:rsidRPr="004D1BCC">
              <w:rPr>
                <w:rFonts w:cs="Times New Roman" w:hint="eastAsia"/>
                <w:szCs w:val="21"/>
              </w:rPr>
              <w:t>模式；</w:t>
            </w:r>
            <w:r w:rsidRPr="004D1BCC">
              <w:rPr>
                <w:rFonts w:cs="Times New Roman"/>
                <w:szCs w:val="21"/>
              </w:rPr>
              <w:t>10b</w:t>
            </w:r>
            <w:r w:rsidRPr="004D1BCC">
              <w:rPr>
                <w:rFonts w:cs="Times New Roman" w:hint="eastAsia"/>
                <w:szCs w:val="21"/>
              </w:rPr>
              <w:t>：单</w:t>
            </w:r>
            <w:r w:rsidRPr="004D1BCC">
              <w:rPr>
                <w:rFonts w:cs="Times New Roman"/>
                <w:szCs w:val="21"/>
              </w:rPr>
              <w:t>BD2</w:t>
            </w:r>
            <w:r w:rsidRPr="004D1BCC">
              <w:rPr>
                <w:rFonts w:cs="Times New Roman" w:hint="eastAsia"/>
                <w:szCs w:val="21"/>
              </w:rPr>
              <w:t>模式；</w:t>
            </w:r>
          </w:p>
          <w:p w:rsidR="00707FBB" w:rsidRPr="004D1BCC" w:rsidRDefault="00707FBB" w:rsidP="00247E21">
            <w:pPr>
              <w:pStyle w:val="afffff5"/>
              <w:ind w:firstLineChars="200" w:firstLine="420"/>
              <w:jc w:val="both"/>
              <w:rPr>
                <w:rFonts w:cs="Times New Roman"/>
                <w:szCs w:val="21"/>
              </w:rPr>
            </w:pPr>
            <w:r w:rsidRPr="004D1BCC">
              <w:rPr>
                <w:rFonts w:cs="Times New Roman"/>
                <w:szCs w:val="21"/>
              </w:rPr>
              <w:lastRenderedPageBreak/>
              <w:t>11b</w:t>
            </w:r>
            <w:r w:rsidRPr="004D1BCC">
              <w:rPr>
                <w:rFonts w:cs="Times New Roman" w:hint="eastAsia"/>
                <w:szCs w:val="21"/>
              </w:rPr>
              <w:t>：组合模式；</w:t>
            </w:r>
          </w:p>
          <w:p w:rsidR="00707FBB" w:rsidRPr="004D1BCC" w:rsidRDefault="00707FBB" w:rsidP="00247E21">
            <w:pPr>
              <w:pStyle w:val="afffff5"/>
              <w:jc w:val="both"/>
              <w:rPr>
                <w:rFonts w:cs="Times New Roman"/>
                <w:szCs w:val="21"/>
              </w:rPr>
            </w:pPr>
            <w:r w:rsidRPr="004D1BCC">
              <w:rPr>
                <w:rFonts w:cs="Times New Roman"/>
                <w:szCs w:val="21"/>
              </w:rPr>
              <w:t>D5~D4</w:t>
            </w:r>
            <w:r w:rsidRPr="004D1BCC">
              <w:rPr>
                <w:rFonts w:cs="Times New Roman" w:hint="eastAsia"/>
                <w:szCs w:val="21"/>
              </w:rPr>
              <w:t>：定轨输出使能标记</w:t>
            </w:r>
          </w:p>
          <w:p w:rsidR="00707FBB" w:rsidRPr="004D1BCC" w:rsidRDefault="00707FBB" w:rsidP="00247E21">
            <w:pPr>
              <w:pStyle w:val="afffff5"/>
              <w:ind w:firstLineChars="200" w:firstLine="420"/>
              <w:jc w:val="both"/>
              <w:rPr>
                <w:rFonts w:cs="Times New Roman"/>
                <w:szCs w:val="21"/>
              </w:rPr>
            </w:pPr>
            <w:r w:rsidRPr="004D1BCC">
              <w:rPr>
                <w:rFonts w:cs="Times New Roman"/>
                <w:szCs w:val="21"/>
              </w:rPr>
              <w:t>11b</w:t>
            </w:r>
            <w:r w:rsidRPr="004D1BCC">
              <w:rPr>
                <w:rFonts w:cs="Times New Roman" w:hint="eastAsia"/>
                <w:szCs w:val="21"/>
              </w:rPr>
              <w:t>：定轨数据输出允许；</w:t>
            </w:r>
            <w:r w:rsidRPr="004D1BCC">
              <w:rPr>
                <w:rFonts w:cs="Times New Roman"/>
                <w:szCs w:val="21"/>
              </w:rPr>
              <w:t>10b</w:t>
            </w:r>
            <w:r w:rsidRPr="004D1BCC">
              <w:rPr>
                <w:rFonts w:cs="Times New Roman" w:hint="eastAsia"/>
                <w:szCs w:val="21"/>
              </w:rPr>
              <w:t>：定轨数据输出禁止；</w:t>
            </w:r>
          </w:p>
          <w:p w:rsidR="00707FBB" w:rsidRPr="004D1BCC" w:rsidRDefault="00707FBB" w:rsidP="00247E21">
            <w:pPr>
              <w:pStyle w:val="afffff5"/>
              <w:jc w:val="both"/>
              <w:rPr>
                <w:rFonts w:cs="Times New Roman"/>
                <w:szCs w:val="21"/>
              </w:rPr>
            </w:pPr>
            <w:r w:rsidRPr="004D1BCC">
              <w:rPr>
                <w:rFonts w:cs="Times New Roman"/>
                <w:szCs w:val="21"/>
              </w:rPr>
              <w:t>D3~D0</w:t>
            </w:r>
            <w:r w:rsidRPr="004D1BCC">
              <w:rPr>
                <w:rFonts w:cs="Times New Roman" w:hint="eastAsia"/>
                <w:szCs w:val="21"/>
              </w:rPr>
              <w:t>：解算状态</w:t>
            </w:r>
          </w:p>
          <w:p w:rsidR="00707FBB" w:rsidRPr="004D1BCC" w:rsidRDefault="00707FBB" w:rsidP="00247E21">
            <w:pPr>
              <w:pStyle w:val="afffff5"/>
              <w:ind w:firstLineChars="200" w:firstLine="420"/>
              <w:jc w:val="both"/>
              <w:rPr>
                <w:rFonts w:cs="Times New Roman"/>
                <w:szCs w:val="21"/>
              </w:rPr>
            </w:pPr>
            <w:r w:rsidRPr="004D1BCC">
              <w:rPr>
                <w:rFonts w:cs="Times New Roman"/>
                <w:szCs w:val="21"/>
              </w:rPr>
              <w:t>0000b</w:t>
            </w:r>
            <w:r w:rsidRPr="004D1BCC">
              <w:rPr>
                <w:rFonts w:cs="Times New Roman" w:hint="eastAsia"/>
                <w:szCs w:val="21"/>
              </w:rPr>
              <w:t>：未解算；</w:t>
            </w:r>
            <w:r w:rsidRPr="004D1BCC">
              <w:rPr>
                <w:rFonts w:cs="Times New Roman"/>
                <w:szCs w:val="21"/>
              </w:rPr>
              <w:t>0101b</w:t>
            </w:r>
            <w:r w:rsidRPr="004D1BCC">
              <w:rPr>
                <w:rFonts w:cs="Times New Roman" w:hint="eastAsia"/>
                <w:szCs w:val="21"/>
              </w:rPr>
              <w:t>：单</w:t>
            </w:r>
            <w:r w:rsidRPr="004D1BCC">
              <w:rPr>
                <w:rFonts w:cs="Times New Roman"/>
                <w:szCs w:val="21"/>
              </w:rPr>
              <w:t>GPS</w:t>
            </w:r>
            <w:r w:rsidRPr="004D1BCC">
              <w:rPr>
                <w:rFonts w:cs="Times New Roman" w:hint="eastAsia"/>
                <w:szCs w:val="21"/>
              </w:rPr>
              <w:t>解算；</w:t>
            </w:r>
          </w:p>
          <w:p w:rsidR="00707FBB" w:rsidRPr="004D1BCC" w:rsidRDefault="00707FBB" w:rsidP="00247E21">
            <w:pPr>
              <w:pStyle w:val="afffff5"/>
              <w:ind w:firstLineChars="200" w:firstLine="420"/>
              <w:jc w:val="both"/>
              <w:rPr>
                <w:rFonts w:cs="Times New Roman"/>
                <w:szCs w:val="21"/>
              </w:rPr>
            </w:pPr>
            <w:r w:rsidRPr="004D1BCC">
              <w:rPr>
                <w:rFonts w:cs="Times New Roman"/>
                <w:szCs w:val="21"/>
              </w:rPr>
              <w:t>0110b</w:t>
            </w:r>
            <w:r w:rsidRPr="004D1BCC">
              <w:rPr>
                <w:rFonts w:cs="Times New Roman" w:hint="eastAsia"/>
                <w:szCs w:val="21"/>
              </w:rPr>
              <w:t>：单</w:t>
            </w:r>
            <w:r w:rsidRPr="004D1BCC">
              <w:rPr>
                <w:rFonts w:cs="Times New Roman"/>
                <w:szCs w:val="21"/>
              </w:rPr>
              <w:t>BD2</w:t>
            </w:r>
            <w:r w:rsidRPr="004D1BCC">
              <w:rPr>
                <w:rFonts w:cs="Times New Roman" w:hint="eastAsia"/>
                <w:szCs w:val="21"/>
              </w:rPr>
              <w:t>解算；</w:t>
            </w:r>
            <w:r w:rsidRPr="004D1BCC">
              <w:rPr>
                <w:rFonts w:cs="Times New Roman"/>
                <w:szCs w:val="21"/>
              </w:rPr>
              <w:t>1001b</w:t>
            </w:r>
            <w:r w:rsidRPr="004D1BCC">
              <w:rPr>
                <w:rFonts w:cs="Times New Roman" w:hint="eastAsia"/>
                <w:szCs w:val="21"/>
              </w:rPr>
              <w:t>：</w:t>
            </w:r>
            <w:r w:rsidRPr="004D1BCC">
              <w:rPr>
                <w:szCs w:val="21"/>
              </w:rPr>
              <w:t>GPS/BD2</w:t>
            </w:r>
            <w:r w:rsidRPr="004D1BCC">
              <w:rPr>
                <w:rFonts w:hint="eastAsia"/>
                <w:szCs w:val="21"/>
              </w:rPr>
              <w:t>组合解算；</w:t>
            </w:r>
          </w:p>
        </w:tc>
        <w:tc>
          <w:tcPr>
            <w:tcW w:w="470" w:type="pct"/>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vAlign w:val="center"/>
            <w:hideMark/>
          </w:tcPr>
          <w:p w:rsidR="00707FBB" w:rsidRPr="004D1BCC" w:rsidRDefault="00707FBB" w:rsidP="00247E21">
            <w:pPr>
              <w:jc w:val="center"/>
              <w:rPr>
                <w:szCs w:val="21"/>
              </w:rPr>
            </w:pPr>
            <w:r w:rsidRPr="004D1BCC">
              <w:rPr>
                <w:rFonts w:hint="eastAsia"/>
                <w:szCs w:val="21"/>
              </w:rPr>
              <w:lastRenderedPageBreak/>
              <w:t>可用星数</w:t>
            </w:r>
            <w:r w:rsidRPr="004D1BCC">
              <w:rPr>
                <w:szCs w:val="21"/>
              </w:rPr>
              <w:t>:0</w:t>
            </w:r>
            <w:r w:rsidRPr="004D1BCC">
              <w:rPr>
                <w:rFonts w:hint="eastAsia"/>
                <w:szCs w:val="21"/>
              </w:rPr>
              <w:t>～</w:t>
            </w:r>
            <w:r w:rsidRPr="004D1BCC">
              <w:rPr>
                <w:szCs w:val="21"/>
              </w:rPr>
              <w:t>12</w:t>
            </w:r>
          </w:p>
        </w:tc>
        <w:tc>
          <w:tcPr>
            <w:tcW w:w="356" w:type="pct"/>
            <w:tcBorders>
              <w:top w:val="single" w:sz="8" w:space="0" w:color="auto"/>
              <w:left w:val="single" w:sz="8" w:space="0" w:color="auto"/>
              <w:bottom w:val="single" w:sz="8" w:space="0" w:color="auto"/>
              <w:right w:val="single" w:sz="4" w:space="0" w:color="auto"/>
            </w:tcBorders>
            <w:vAlign w:val="center"/>
          </w:tcPr>
          <w:p w:rsidR="00707FBB" w:rsidRPr="004D1BCC" w:rsidRDefault="00707FBB" w:rsidP="00247E21">
            <w:pPr>
              <w:jc w:val="center"/>
              <w:rPr>
                <w:szCs w:val="21"/>
              </w:rPr>
            </w:pPr>
            <w:r w:rsidRPr="004D1BCC">
              <w:rPr>
                <w:szCs w:val="21"/>
              </w:rPr>
              <w:t>W28~W29</w:t>
            </w:r>
          </w:p>
        </w:tc>
      </w:tr>
      <w:tr w:rsidR="00707FBB" w:rsidRPr="004D1BCC" w:rsidTr="00247E21">
        <w:trPr>
          <w:trHeight w:val="60"/>
          <w:jc w:val="center"/>
        </w:trPr>
        <w:tc>
          <w:tcPr>
            <w:tcW w:w="206" w:type="pct"/>
            <w:tcBorders>
              <w:top w:val="single" w:sz="8" w:space="0" w:color="auto"/>
              <w:left w:val="single" w:sz="4" w:space="0" w:color="auto"/>
              <w:bottom w:val="single" w:sz="8" w:space="0" w:color="auto"/>
              <w:right w:val="single" w:sz="8" w:space="0" w:color="auto"/>
            </w:tcBorders>
            <w:vAlign w:val="center"/>
          </w:tcPr>
          <w:p w:rsidR="00707FBB" w:rsidRPr="004D1BCC" w:rsidRDefault="00707FBB" w:rsidP="00247E21">
            <w:pPr>
              <w:pStyle w:val="affff5"/>
              <w:widowControl/>
              <w:numPr>
                <w:ilvl w:val="0"/>
                <w:numId w:val="44"/>
              </w:numPr>
              <w:ind w:left="0" w:firstLineChars="0" w:firstLine="0"/>
              <w:jc w:val="center"/>
              <w:rPr>
                <w:szCs w:val="21"/>
              </w:rPr>
            </w:pPr>
          </w:p>
        </w:tc>
        <w:tc>
          <w:tcPr>
            <w:tcW w:w="428" w:type="pct"/>
            <w:tcBorders>
              <w:top w:val="single" w:sz="8" w:space="0" w:color="auto"/>
              <w:left w:val="single" w:sz="8" w:space="0" w:color="auto"/>
              <w:bottom w:val="single" w:sz="8" w:space="0" w:color="auto"/>
              <w:right w:val="single" w:sz="8" w:space="0" w:color="auto"/>
            </w:tcBorders>
            <w:shd w:val="clear" w:color="auto" w:fill="CCC0D9"/>
            <w:vAlign w:val="center"/>
          </w:tcPr>
          <w:p w:rsidR="00707FBB" w:rsidRPr="004D1BCC" w:rsidRDefault="00707FBB" w:rsidP="00247E21">
            <w:pPr>
              <w:jc w:val="center"/>
              <w:rPr>
                <w:b/>
                <w:szCs w:val="21"/>
              </w:rPr>
            </w:pPr>
            <w:r w:rsidRPr="004D1BCC">
              <w:rPr>
                <w:rFonts w:hint="eastAsia"/>
                <w:b/>
                <w:szCs w:val="21"/>
              </w:rPr>
              <w:t>31</w:t>
            </w:r>
            <w:r w:rsidRPr="004D1BCC">
              <w:rPr>
                <w:b/>
                <w:szCs w:val="21"/>
              </w:rPr>
              <w:t>~</w:t>
            </w:r>
            <w:r w:rsidRPr="004D1BCC">
              <w:rPr>
                <w:rFonts w:hint="eastAsia"/>
                <w:b/>
                <w:szCs w:val="21"/>
              </w:rPr>
              <w:t>32</w:t>
            </w:r>
          </w:p>
        </w:tc>
        <w:tc>
          <w:tcPr>
            <w:tcW w:w="494" w:type="pct"/>
            <w:tcBorders>
              <w:top w:val="single" w:sz="8" w:space="0" w:color="auto"/>
              <w:left w:val="single" w:sz="8" w:space="0" w:color="auto"/>
              <w:bottom w:val="single" w:sz="8" w:space="0" w:color="auto"/>
              <w:right w:val="single" w:sz="8" w:space="0" w:color="auto"/>
            </w:tcBorders>
            <w:shd w:val="clear" w:color="auto" w:fill="CCC0D9"/>
            <w:tcMar>
              <w:top w:w="0" w:type="dxa"/>
              <w:left w:w="108" w:type="dxa"/>
              <w:bottom w:w="0" w:type="dxa"/>
              <w:right w:w="108" w:type="dxa"/>
            </w:tcMar>
            <w:vAlign w:val="center"/>
            <w:hideMark/>
          </w:tcPr>
          <w:p w:rsidR="00707FBB" w:rsidRPr="004D1BCC" w:rsidRDefault="00707FBB" w:rsidP="00247E21">
            <w:pPr>
              <w:jc w:val="center"/>
              <w:rPr>
                <w:b/>
                <w:szCs w:val="21"/>
              </w:rPr>
            </w:pPr>
            <w:r w:rsidRPr="004D1BCC">
              <w:rPr>
                <w:rFonts w:hint="eastAsia"/>
                <w:b/>
                <w:szCs w:val="21"/>
              </w:rPr>
              <w:t>海岸带成像仪全色积分时间代码</w:t>
            </w:r>
          </w:p>
        </w:tc>
        <w:tc>
          <w:tcPr>
            <w:tcW w:w="303" w:type="pct"/>
            <w:tcBorders>
              <w:top w:val="single" w:sz="8" w:space="0" w:color="auto"/>
              <w:left w:val="single" w:sz="8" w:space="0" w:color="auto"/>
              <w:bottom w:val="single" w:sz="8" w:space="0" w:color="auto"/>
              <w:right w:val="single" w:sz="8" w:space="0" w:color="auto"/>
            </w:tcBorders>
            <w:shd w:val="clear" w:color="auto" w:fill="CCC0D9"/>
            <w:tcMar>
              <w:top w:w="0" w:type="dxa"/>
              <w:left w:w="108" w:type="dxa"/>
              <w:bottom w:w="0" w:type="dxa"/>
              <w:right w:w="108" w:type="dxa"/>
            </w:tcMar>
            <w:vAlign w:val="center"/>
            <w:hideMark/>
          </w:tcPr>
          <w:p w:rsidR="00707FBB" w:rsidRPr="004D1BCC" w:rsidRDefault="00707FBB" w:rsidP="00247E21">
            <w:pPr>
              <w:jc w:val="center"/>
              <w:rPr>
                <w:rFonts w:cs="宋体"/>
                <w:b/>
                <w:szCs w:val="21"/>
              </w:rPr>
            </w:pPr>
            <w:r w:rsidRPr="004D1BCC">
              <w:rPr>
                <w:b/>
                <w:szCs w:val="21"/>
              </w:rPr>
              <w:t>2</w:t>
            </w:r>
            <w:r w:rsidRPr="004D1BCC">
              <w:rPr>
                <w:rFonts w:hint="eastAsia"/>
                <w:b/>
                <w:szCs w:val="21"/>
              </w:rPr>
              <w:t>字节</w:t>
            </w:r>
          </w:p>
        </w:tc>
        <w:tc>
          <w:tcPr>
            <w:tcW w:w="443" w:type="pct"/>
            <w:tcBorders>
              <w:top w:val="single" w:sz="8" w:space="0" w:color="auto"/>
              <w:left w:val="single" w:sz="8" w:space="0" w:color="auto"/>
              <w:bottom w:val="single" w:sz="8" w:space="0" w:color="auto"/>
              <w:right w:val="single" w:sz="8" w:space="0" w:color="auto"/>
            </w:tcBorders>
            <w:shd w:val="clear" w:color="auto" w:fill="CCC0D9"/>
            <w:tcMar>
              <w:top w:w="0" w:type="dxa"/>
              <w:left w:w="108" w:type="dxa"/>
              <w:bottom w:w="0" w:type="dxa"/>
              <w:right w:w="108" w:type="dxa"/>
            </w:tcMar>
            <w:vAlign w:val="center"/>
            <w:hideMark/>
          </w:tcPr>
          <w:p w:rsidR="00707FBB" w:rsidRPr="004D1BCC" w:rsidRDefault="00707FBB" w:rsidP="00247E21">
            <w:pPr>
              <w:jc w:val="center"/>
              <w:rPr>
                <w:rFonts w:cs="宋体"/>
                <w:b/>
                <w:szCs w:val="21"/>
              </w:rPr>
            </w:pPr>
            <w:r w:rsidRPr="004D1BCC">
              <w:rPr>
                <w:rFonts w:ascii="宋体" w:hAnsi="宋体" w:hint="eastAsia"/>
                <w:b/>
                <w:szCs w:val="21"/>
              </w:rPr>
              <w:t>二进制补码</w:t>
            </w:r>
          </w:p>
        </w:tc>
        <w:tc>
          <w:tcPr>
            <w:tcW w:w="366" w:type="pct"/>
            <w:tcBorders>
              <w:top w:val="single" w:sz="8" w:space="0" w:color="auto"/>
              <w:left w:val="single" w:sz="8" w:space="0" w:color="auto"/>
              <w:bottom w:val="single" w:sz="8" w:space="0" w:color="auto"/>
              <w:right w:val="single" w:sz="8" w:space="0" w:color="auto"/>
            </w:tcBorders>
            <w:shd w:val="clear" w:color="auto" w:fill="CCC0D9"/>
            <w:tcMar>
              <w:top w:w="0" w:type="dxa"/>
              <w:left w:w="108" w:type="dxa"/>
              <w:bottom w:w="0" w:type="dxa"/>
              <w:right w:w="108" w:type="dxa"/>
            </w:tcMar>
            <w:vAlign w:val="center"/>
            <w:hideMark/>
          </w:tcPr>
          <w:p w:rsidR="00707FBB" w:rsidRPr="004D1BCC" w:rsidRDefault="00707FBB" w:rsidP="00247E21">
            <w:pPr>
              <w:jc w:val="center"/>
              <w:rPr>
                <w:b/>
                <w:szCs w:val="21"/>
              </w:rPr>
            </w:pPr>
            <w:r w:rsidRPr="004D1BCC">
              <w:rPr>
                <w:b/>
                <w:szCs w:val="21"/>
              </w:rPr>
              <w:t>/</w:t>
            </w:r>
          </w:p>
        </w:tc>
        <w:tc>
          <w:tcPr>
            <w:tcW w:w="1934" w:type="pct"/>
            <w:tcBorders>
              <w:top w:val="single" w:sz="8" w:space="0" w:color="auto"/>
              <w:left w:val="single" w:sz="8" w:space="0" w:color="auto"/>
              <w:bottom w:val="single" w:sz="8" w:space="0" w:color="auto"/>
              <w:right w:val="single" w:sz="8" w:space="0" w:color="auto"/>
            </w:tcBorders>
            <w:shd w:val="clear" w:color="auto" w:fill="CCC0D9"/>
            <w:tcMar>
              <w:top w:w="0" w:type="dxa"/>
              <w:left w:w="108" w:type="dxa"/>
              <w:bottom w:w="0" w:type="dxa"/>
              <w:right w:w="108" w:type="dxa"/>
            </w:tcMar>
            <w:vAlign w:val="center"/>
            <w:hideMark/>
          </w:tcPr>
          <w:p w:rsidR="00707FBB" w:rsidRPr="004D1BCC" w:rsidRDefault="00707FBB" w:rsidP="00247E21">
            <w:pPr>
              <w:pStyle w:val="afffff5"/>
              <w:jc w:val="both"/>
              <w:rPr>
                <w:rFonts w:hAnsi="宋体" w:cs="Times New Roman"/>
                <w:b/>
                <w:kern w:val="2"/>
                <w:szCs w:val="21"/>
              </w:rPr>
            </w:pPr>
            <w:r w:rsidRPr="004D1BCC">
              <w:rPr>
                <w:rFonts w:hAnsi="宋体" w:cs="Times New Roman" w:hint="eastAsia"/>
                <w:b/>
                <w:kern w:val="2"/>
                <w:szCs w:val="21"/>
              </w:rPr>
              <w:t>海岸带成像仪摄影点对应的全色积分时间</w:t>
            </w:r>
          </w:p>
        </w:tc>
        <w:tc>
          <w:tcPr>
            <w:tcW w:w="470" w:type="pct"/>
            <w:tcBorders>
              <w:top w:val="single" w:sz="8" w:space="0" w:color="auto"/>
              <w:left w:val="single" w:sz="8" w:space="0" w:color="auto"/>
              <w:bottom w:val="single" w:sz="8" w:space="0" w:color="auto"/>
              <w:right w:val="single" w:sz="4" w:space="0" w:color="auto"/>
            </w:tcBorders>
            <w:shd w:val="clear" w:color="auto" w:fill="CCC0D9"/>
            <w:tcMar>
              <w:top w:w="0" w:type="dxa"/>
              <w:left w:w="108" w:type="dxa"/>
              <w:bottom w:w="0" w:type="dxa"/>
              <w:right w:w="108" w:type="dxa"/>
            </w:tcMar>
            <w:vAlign w:val="center"/>
            <w:hideMark/>
          </w:tcPr>
          <w:p w:rsidR="00707FBB" w:rsidRPr="004D1BCC" w:rsidRDefault="00707FBB" w:rsidP="00247E21">
            <w:pPr>
              <w:jc w:val="center"/>
              <w:rPr>
                <w:b/>
                <w:szCs w:val="21"/>
              </w:rPr>
            </w:pPr>
            <w:r w:rsidRPr="004D1BCC">
              <w:rPr>
                <w:b/>
                <w:szCs w:val="21"/>
              </w:rPr>
              <w:t>/</w:t>
            </w:r>
          </w:p>
        </w:tc>
        <w:tc>
          <w:tcPr>
            <w:tcW w:w="356" w:type="pct"/>
            <w:tcBorders>
              <w:top w:val="single" w:sz="8" w:space="0" w:color="auto"/>
              <w:left w:val="single" w:sz="8" w:space="0" w:color="auto"/>
              <w:bottom w:val="single" w:sz="8" w:space="0" w:color="auto"/>
              <w:right w:val="single" w:sz="4" w:space="0" w:color="auto"/>
            </w:tcBorders>
            <w:shd w:val="clear" w:color="auto" w:fill="CCC0D9"/>
            <w:vAlign w:val="center"/>
          </w:tcPr>
          <w:p w:rsidR="00707FBB" w:rsidRPr="004D1BCC" w:rsidRDefault="00707FBB" w:rsidP="00247E21">
            <w:pPr>
              <w:jc w:val="center"/>
              <w:rPr>
                <w:b/>
                <w:szCs w:val="21"/>
              </w:rPr>
            </w:pPr>
            <w:r w:rsidRPr="004D1BCC">
              <w:rPr>
                <w:b/>
                <w:szCs w:val="21"/>
              </w:rPr>
              <w:t>W30~W31</w:t>
            </w:r>
          </w:p>
        </w:tc>
      </w:tr>
      <w:tr w:rsidR="00707FBB" w:rsidRPr="004D1BCC" w:rsidTr="00247E21">
        <w:trPr>
          <w:trHeight w:val="60"/>
          <w:jc w:val="center"/>
        </w:trPr>
        <w:tc>
          <w:tcPr>
            <w:tcW w:w="206" w:type="pct"/>
            <w:tcBorders>
              <w:top w:val="single" w:sz="8" w:space="0" w:color="auto"/>
              <w:left w:val="single" w:sz="4" w:space="0" w:color="auto"/>
              <w:bottom w:val="single" w:sz="8" w:space="0" w:color="auto"/>
              <w:right w:val="single" w:sz="8" w:space="0" w:color="auto"/>
            </w:tcBorders>
            <w:vAlign w:val="center"/>
          </w:tcPr>
          <w:p w:rsidR="00707FBB" w:rsidRPr="004D1BCC" w:rsidRDefault="00707FBB" w:rsidP="00247E21">
            <w:pPr>
              <w:pStyle w:val="affff5"/>
              <w:widowControl/>
              <w:numPr>
                <w:ilvl w:val="0"/>
                <w:numId w:val="44"/>
              </w:numPr>
              <w:ind w:left="0" w:firstLineChars="0" w:firstLine="0"/>
              <w:jc w:val="center"/>
              <w:rPr>
                <w:szCs w:val="21"/>
              </w:rPr>
            </w:pPr>
          </w:p>
        </w:tc>
        <w:tc>
          <w:tcPr>
            <w:tcW w:w="428" w:type="pct"/>
            <w:tcBorders>
              <w:top w:val="single" w:sz="8" w:space="0" w:color="auto"/>
              <w:left w:val="single" w:sz="8" w:space="0" w:color="auto"/>
              <w:bottom w:val="single" w:sz="8" w:space="0" w:color="auto"/>
              <w:right w:val="single" w:sz="8" w:space="0" w:color="auto"/>
            </w:tcBorders>
            <w:vAlign w:val="center"/>
          </w:tcPr>
          <w:p w:rsidR="00707FBB" w:rsidRPr="004D1BCC" w:rsidRDefault="00707FBB" w:rsidP="00247E21">
            <w:pPr>
              <w:jc w:val="center"/>
              <w:rPr>
                <w:szCs w:val="21"/>
              </w:rPr>
            </w:pPr>
            <w:r w:rsidRPr="004D1BCC">
              <w:rPr>
                <w:rFonts w:hint="eastAsia"/>
                <w:szCs w:val="21"/>
              </w:rPr>
              <w:t>33</w:t>
            </w:r>
            <w:r w:rsidRPr="004D1BCC">
              <w:rPr>
                <w:szCs w:val="21"/>
              </w:rPr>
              <w:t>~</w:t>
            </w:r>
            <w:r w:rsidRPr="004D1BCC">
              <w:rPr>
                <w:rFonts w:hint="eastAsia"/>
                <w:szCs w:val="21"/>
              </w:rPr>
              <w:t>34</w:t>
            </w:r>
          </w:p>
        </w:tc>
        <w:tc>
          <w:tcPr>
            <w:tcW w:w="49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7FBB" w:rsidRPr="004D1BCC" w:rsidRDefault="00707FBB" w:rsidP="00247E21">
            <w:pPr>
              <w:jc w:val="center"/>
              <w:rPr>
                <w:szCs w:val="21"/>
              </w:rPr>
            </w:pPr>
            <w:r w:rsidRPr="004D1BCC">
              <w:rPr>
                <w:rFonts w:hint="eastAsia"/>
                <w:szCs w:val="21"/>
              </w:rPr>
              <w:t>整星</w:t>
            </w:r>
            <w:r w:rsidRPr="004D1BCC">
              <w:rPr>
                <w:szCs w:val="21"/>
              </w:rPr>
              <w:t>+Z</w:t>
            </w:r>
            <w:r w:rsidRPr="004D1BCC">
              <w:rPr>
                <w:rFonts w:hint="eastAsia"/>
                <w:szCs w:val="21"/>
              </w:rPr>
              <w:t>轴速高比</w:t>
            </w:r>
          </w:p>
        </w:tc>
        <w:tc>
          <w:tcPr>
            <w:tcW w:w="30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7FBB" w:rsidRPr="004D1BCC" w:rsidRDefault="00707FBB" w:rsidP="00247E21">
            <w:pPr>
              <w:jc w:val="center"/>
              <w:rPr>
                <w:rFonts w:cs="宋体"/>
                <w:szCs w:val="21"/>
              </w:rPr>
            </w:pPr>
            <w:r w:rsidRPr="004D1BCC">
              <w:rPr>
                <w:szCs w:val="21"/>
              </w:rPr>
              <w:t>2</w:t>
            </w:r>
            <w:r w:rsidRPr="004D1BCC">
              <w:rPr>
                <w:rFonts w:hint="eastAsia"/>
                <w:szCs w:val="21"/>
              </w:rPr>
              <w:t>字节</w:t>
            </w:r>
          </w:p>
        </w:tc>
        <w:tc>
          <w:tcPr>
            <w:tcW w:w="44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7FBB" w:rsidRPr="004D1BCC" w:rsidRDefault="00707FBB" w:rsidP="00247E21">
            <w:pPr>
              <w:jc w:val="center"/>
              <w:rPr>
                <w:rFonts w:cs="宋体"/>
                <w:szCs w:val="21"/>
              </w:rPr>
            </w:pPr>
            <w:r w:rsidRPr="004D1BCC">
              <w:rPr>
                <w:rFonts w:ascii="宋体" w:hAnsi="宋体" w:hint="eastAsia"/>
                <w:szCs w:val="21"/>
              </w:rPr>
              <w:t>无符号二进制数</w:t>
            </w:r>
          </w:p>
        </w:tc>
        <w:tc>
          <w:tcPr>
            <w:tcW w:w="36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7FBB" w:rsidRPr="004D1BCC" w:rsidRDefault="00707FBB" w:rsidP="00247E21">
            <w:pPr>
              <w:jc w:val="center"/>
              <w:rPr>
                <w:szCs w:val="21"/>
              </w:rPr>
            </w:pPr>
            <w:r w:rsidRPr="004D1BCC">
              <w:rPr>
                <w:szCs w:val="21"/>
              </w:rPr>
              <w:t>/</w:t>
            </w:r>
          </w:p>
        </w:tc>
        <w:tc>
          <w:tcPr>
            <w:tcW w:w="193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7FBB" w:rsidRPr="004D1BCC" w:rsidRDefault="00707FBB" w:rsidP="00247E21">
            <w:pPr>
              <w:pStyle w:val="afffff5"/>
              <w:jc w:val="both"/>
              <w:rPr>
                <w:rFonts w:cs="Times New Roman"/>
                <w:szCs w:val="21"/>
              </w:rPr>
            </w:pPr>
            <w:r w:rsidRPr="004D1BCC">
              <w:rPr>
                <w:rFonts w:cs="Times New Roman" w:hint="eastAsia"/>
                <w:szCs w:val="21"/>
              </w:rPr>
              <w:t>整星</w:t>
            </w:r>
            <w:r w:rsidRPr="004D1BCC">
              <w:rPr>
                <w:rFonts w:cs="Times New Roman"/>
                <w:szCs w:val="21"/>
              </w:rPr>
              <w:t>+Z</w:t>
            </w:r>
            <w:r w:rsidRPr="004D1BCC">
              <w:rPr>
                <w:rFonts w:cs="Times New Roman" w:hint="eastAsia"/>
                <w:szCs w:val="21"/>
              </w:rPr>
              <w:t>轴对应的地面速高比</w:t>
            </w:r>
          </w:p>
        </w:tc>
        <w:tc>
          <w:tcPr>
            <w:tcW w:w="470" w:type="pct"/>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vAlign w:val="center"/>
            <w:hideMark/>
          </w:tcPr>
          <w:p w:rsidR="00707FBB" w:rsidRPr="004D1BCC" w:rsidRDefault="00707FBB" w:rsidP="00247E21">
            <w:pPr>
              <w:jc w:val="center"/>
              <w:rPr>
                <w:szCs w:val="21"/>
              </w:rPr>
            </w:pPr>
            <w:r w:rsidRPr="004D1BCC">
              <w:rPr>
                <w:szCs w:val="21"/>
              </w:rPr>
              <w:t>/</w:t>
            </w:r>
          </w:p>
        </w:tc>
        <w:tc>
          <w:tcPr>
            <w:tcW w:w="356" w:type="pct"/>
            <w:tcBorders>
              <w:top w:val="single" w:sz="8" w:space="0" w:color="auto"/>
              <w:left w:val="single" w:sz="8" w:space="0" w:color="auto"/>
              <w:bottom w:val="single" w:sz="8" w:space="0" w:color="auto"/>
              <w:right w:val="single" w:sz="4" w:space="0" w:color="auto"/>
            </w:tcBorders>
            <w:vAlign w:val="center"/>
          </w:tcPr>
          <w:p w:rsidR="00707FBB" w:rsidRPr="004D1BCC" w:rsidRDefault="00707FBB" w:rsidP="00247E21">
            <w:pPr>
              <w:jc w:val="center"/>
              <w:rPr>
                <w:szCs w:val="21"/>
              </w:rPr>
            </w:pPr>
            <w:r w:rsidRPr="004D1BCC">
              <w:rPr>
                <w:szCs w:val="21"/>
              </w:rPr>
              <w:t>W32~W33</w:t>
            </w:r>
          </w:p>
        </w:tc>
      </w:tr>
      <w:tr w:rsidR="00707FBB" w:rsidRPr="004D1BCC" w:rsidTr="00247E21">
        <w:trPr>
          <w:trHeight w:val="60"/>
          <w:jc w:val="center"/>
        </w:trPr>
        <w:tc>
          <w:tcPr>
            <w:tcW w:w="206" w:type="pct"/>
            <w:tcBorders>
              <w:top w:val="single" w:sz="8" w:space="0" w:color="auto"/>
              <w:left w:val="single" w:sz="4" w:space="0" w:color="auto"/>
              <w:bottom w:val="single" w:sz="8" w:space="0" w:color="auto"/>
              <w:right w:val="single" w:sz="8" w:space="0" w:color="auto"/>
            </w:tcBorders>
            <w:vAlign w:val="center"/>
          </w:tcPr>
          <w:p w:rsidR="00707FBB" w:rsidRPr="004D1BCC" w:rsidRDefault="00707FBB" w:rsidP="00247E21">
            <w:pPr>
              <w:pStyle w:val="affff5"/>
              <w:widowControl/>
              <w:numPr>
                <w:ilvl w:val="0"/>
                <w:numId w:val="44"/>
              </w:numPr>
              <w:ind w:left="0" w:firstLineChars="0" w:firstLine="0"/>
              <w:jc w:val="center"/>
              <w:rPr>
                <w:szCs w:val="21"/>
              </w:rPr>
            </w:pPr>
          </w:p>
        </w:tc>
        <w:tc>
          <w:tcPr>
            <w:tcW w:w="428" w:type="pct"/>
            <w:tcBorders>
              <w:top w:val="single" w:sz="8" w:space="0" w:color="auto"/>
              <w:left w:val="single" w:sz="8" w:space="0" w:color="auto"/>
              <w:bottom w:val="single" w:sz="8" w:space="0" w:color="auto"/>
              <w:right w:val="single" w:sz="8" w:space="0" w:color="auto"/>
            </w:tcBorders>
            <w:vAlign w:val="center"/>
          </w:tcPr>
          <w:p w:rsidR="00707FBB" w:rsidRPr="004D1BCC" w:rsidRDefault="00707FBB" w:rsidP="00247E21">
            <w:pPr>
              <w:jc w:val="center"/>
              <w:rPr>
                <w:szCs w:val="21"/>
              </w:rPr>
            </w:pPr>
            <w:r w:rsidRPr="004D1BCC">
              <w:rPr>
                <w:rFonts w:hint="eastAsia"/>
                <w:szCs w:val="21"/>
              </w:rPr>
              <w:t>35</w:t>
            </w:r>
            <w:r w:rsidRPr="004D1BCC">
              <w:rPr>
                <w:szCs w:val="21"/>
              </w:rPr>
              <w:t>~</w:t>
            </w:r>
            <w:r w:rsidRPr="004D1BCC">
              <w:rPr>
                <w:rFonts w:hint="eastAsia"/>
                <w:szCs w:val="21"/>
              </w:rPr>
              <w:t>36</w:t>
            </w:r>
          </w:p>
        </w:tc>
        <w:tc>
          <w:tcPr>
            <w:tcW w:w="49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7FBB" w:rsidRPr="004D1BCC" w:rsidRDefault="00707FBB" w:rsidP="00247E21">
            <w:pPr>
              <w:jc w:val="center"/>
              <w:rPr>
                <w:szCs w:val="21"/>
              </w:rPr>
            </w:pPr>
            <w:r w:rsidRPr="004D1BCC">
              <w:rPr>
                <w:rFonts w:ascii="Arial" w:hAnsi="Arial" w:cs="Arial" w:hint="eastAsia"/>
                <w:szCs w:val="21"/>
              </w:rPr>
              <w:t>海岸带摆镜角度</w:t>
            </w:r>
          </w:p>
        </w:tc>
        <w:tc>
          <w:tcPr>
            <w:tcW w:w="30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7FBB" w:rsidRPr="004D1BCC" w:rsidRDefault="00707FBB" w:rsidP="00247E21">
            <w:pPr>
              <w:jc w:val="center"/>
              <w:rPr>
                <w:szCs w:val="21"/>
              </w:rPr>
            </w:pPr>
            <w:r w:rsidRPr="004D1BCC">
              <w:rPr>
                <w:szCs w:val="21"/>
              </w:rPr>
              <w:t>2</w:t>
            </w:r>
            <w:r w:rsidRPr="004D1BCC">
              <w:rPr>
                <w:rFonts w:hint="eastAsia"/>
                <w:szCs w:val="21"/>
              </w:rPr>
              <w:t>字节</w:t>
            </w:r>
          </w:p>
        </w:tc>
        <w:tc>
          <w:tcPr>
            <w:tcW w:w="44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7FBB" w:rsidRPr="004D1BCC" w:rsidRDefault="00707FBB" w:rsidP="00247E21">
            <w:pPr>
              <w:jc w:val="center"/>
              <w:rPr>
                <w:rFonts w:ascii="宋体" w:hAnsi="宋体"/>
                <w:szCs w:val="21"/>
              </w:rPr>
            </w:pPr>
            <w:r w:rsidRPr="004D1BCC">
              <w:rPr>
                <w:rFonts w:ascii="宋体" w:hAnsi="宋体" w:hint="eastAsia"/>
                <w:szCs w:val="21"/>
              </w:rPr>
              <w:t>二进制补码</w:t>
            </w:r>
          </w:p>
        </w:tc>
        <w:tc>
          <w:tcPr>
            <w:tcW w:w="36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7FBB" w:rsidRPr="004D1BCC" w:rsidRDefault="00707FBB" w:rsidP="00247E21">
            <w:pPr>
              <w:jc w:val="center"/>
              <w:rPr>
                <w:szCs w:val="21"/>
              </w:rPr>
            </w:pPr>
            <w:r w:rsidRPr="004D1BCC">
              <w:rPr>
                <w:szCs w:val="21"/>
              </w:rPr>
              <w:t>0.09</w:t>
            </w:r>
            <w:r w:rsidRPr="004D1BCC">
              <w:rPr>
                <w:rFonts w:hint="eastAsia"/>
                <w:szCs w:val="21"/>
              </w:rPr>
              <w:t>度</w:t>
            </w:r>
          </w:p>
        </w:tc>
        <w:tc>
          <w:tcPr>
            <w:tcW w:w="193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7FBB" w:rsidRPr="004D1BCC" w:rsidRDefault="00707FBB" w:rsidP="00247E21">
            <w:pPr>
              <w:jc w:val="center"/>
              <w:rPr>
                <w:szCs w:val="21"/>
                <w:lang/>
              </w:rPr>
            </w:pPr>
          </w:p>
        </w:tc>
        <w:tc>
          <w:tcPr>
            <w:tcW w:w="470" w:type="pct"/>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vAlign w:val="center"/>
          </w:tcPr>
          <w:p w:rsidR="00707FBB" w:rsidRPr="004D1BCC" w:rsidRDefault="00707FBB" w:rsidP="00247E21">
            <w:pPr>
              <w:jc w:val="center"/>
              <w:rPr>
                <w:szCs w:val="21"/>
              </w:rPr>
            </w:pPr>
          </w:p>
        </w:tc>
        <w:tc>
          <w:tcPr>
            <w:tcW w:w="356" w:type="pct"/>
            <w:tcBorders>
              <w:top w:val="single" w:sz="8" w:space="0" w:color="auto"/>
              <w:left w:val="single" w:sz="8" w:space="0" w:color="auto"/>
              <w:bottom w:val="single" w:sz="8" w:space="0" w:color="auto"/>
              <w:right w:val="single" w:sz="4" w:space="0" w:color="auto"/>
            </w:tcBorders>
            <w:vAlign w:val="center"/>
          </w:tcPr>
          <w:p w:rsidR="00707FBB" w:rsidRPr="004D1BCC" w:rsidRDefault="00707FBB" w:rsidP="00247E21">
            <w:pPr>
              <w:jc w:val="center"/>
              <w:rPr>
                <w:szCs w:val="21"/>
              </w:rPr>
            </w:pPr>
            <w:r w:rsidRPr="004D1BCC">
              <w:rPr>
                <w:szCs w:val="21"/>
              </w:rPr>
              <w:t>W34~W35</w:t>
            </w:r>
          </w:p>
        </w:tc>
      </w:tr>
      <w:tr w:rsidR="00707FBB" w:rsidRPr="004D1BCC" w:rsidTr="00247E21">
        <w:trPr>
          <w:trHeight w:val="60"/>
          <w:jc w:val="center"/>
        </w:trPr>
        <w:tc>
          <w:tcPr>
            <w:tcW w:w="206" w:type="pct"/>
            <w:tcBorders>
              <w:top w:val="single" w:sz="8" w:space="0" w:color="auto"/>
              <w:left w:val="single" w:sz="4" w:space="0" w:color="auto"/>
              <w:bottom w:val="single" w:sz="8" w:space="0" w:color="auto"/>
              <w:right w:val="single" w:sz="8" w:space="0" w:color="auto"/>
            </w:tcBorders>
            <w:vAlign w:val="center"/>
          </w:tcPr>
          <w:p w:rsidR="00707FBB" w:rsidRPr="004D1BCC" w:rsidRDefault="00707FBB" w:rsidP="00247E21">
            <w:pPr>
              <w:pStyle w:val="affff5"/>
              <w:widowControl/>
              <w:numPr>
                <w:ilvl w:val="0"/>
                <w:numId w:val="44"/>
              </w:numPr>
              <w:ind w:left="0" w:firstLineChars="0" w:firstLine="0"/>
              <w:jc w:val="center"/>
              <w:rPr>
                <w:szCs w:val="21"/>
              </w:rPr>
            </w:pPr>
          </w:p>
        </w:tc>
        <w:tc>
          <w:tcPr>
            <w:tcW w:w="428" w:type="pct"/>
            <w:tcBorders>
              <w:top w:val="single" w:sz="8" w:space="0" w:color="auto"/>
              <w:left w:val="single" w:sz="8" w:space="0" w:color="auto"/>
              <w:bottom w:val="single" w:sz="8" w:space="0" w:color="auto"/>
              <w:right w:val="single" w:sz="8" w:space="0" w:color="auto"/>
            </w:tcBorders>
            <w:vAlign w:val="center"/>
          </w:tcPr>
          <w:p w:rsidR="00707FBB" w:rsidRPr="004D1BCC" w:rsidRDefault="00707FBB" w:rsidP="00247E21">
            <w:pPr>
              <w:jc w:val="center"/>
              <w:rPr>
                <w:szCs w:val="21"/>
              </w:rPr>
            </w:pPr>
            <w:r w:rsidRPr="004D1BCC">
              <w:rPr>
                <w:rFonts w:hint="eastAsia"/>
                <w:szCs w:val="21"/>
              </w:rPr>
              <w:t>37</w:t>
            </w:r>
            <w:r w:rsidRPr="004D1BCC">
              <w:rPr>
                <w:szCs w:val="21"/>
              </w:rPr>
              <w:t>~</w:t>
            </w:r>
            <w:r w:rsidRPr="004D1BCC">
              <w:rPr>
                <w:rFonts w:hint="eastAsia"/>
                <w:szCs w:val="21"/>
              </w:rPr>
              <w:t>38</w:t>
            </w:r>
          </w:p>
        </w:tc>
        <w:tc>
          <w:tcPr>
            <w:tcW w:w="49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7FBB" w:rsidRPr="004D1BCC" w:rsidRDefault="00707FBB" w:rsidP="00247E21">
            <w:pPr>
              <w:jc w:val="center"/>
              <w:rPr>
                <w:rFonts w:ascii="Arial" w:hAnsi="Arial" w:cs="Arial"/>
                <w:szCs w:val="21"/>
              </w:rPr>
            </w:pPr>
            <w:r w:rsidRPr="004D1BCC">
              <w:rPr>
                <w:rFonts w:ascii="Arial" w:hAnsi="Arial" w:cs="Arial" w:hint="eastAsia"/>
                <w:szCs w:val="21"/>
              </w:rPr>
              <w:t>星下点经度</w:t>
            </w:r>
          </w:p>
        </w:tc>
        <w:tc>
          <w:tcPr>
            <w:tcW w:w="30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7FBB" w:rsidRPr="004D1BCC" w:rsidRDefault="00707FBB" w:rsidP="00247E21">
            <w:pPr>
              <w:jc w:val="center"/>
              <w:rPr>
                <w:szCs w:val="21"/>
              </w:rPr>
            </w:pPr>
            <w:r w:rsidRPr="004D1BCC">
              <w:rPr>
                <w:szCs w:val="21"/>
              </w:rPr>
              <w:t>2</w:t>
            </w:r>
            <w:r w:rsidRPr="004D1BCC">
              <w:rPr>
                <w:rFonts w:hint="eastAsia"/>
                <w:szCs w:val="21"/>
              </w:rPr>
              <w:t>字节</w:t>
            </w:r>
          </w:p>
        </w:tc>
        <w:tc>
          <w:tcPr>
            <w:tcW w:w="44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7FBB" w:rsidRPr="004D1BCC" w:rsidRDefault="00707FBB" w:rsidP="00247E21">
            <w:pPr>
              <w:jc w:val="center"/>
              <w:rPr>
                <w:rFonts w:ascii="宋体" w:hAnsi="宋体"/>
                <w:szCs w:val="21"/>
              </w:rPr>
            </w:pPr>
            <w:r w:rsidRPr="004D1BCC">
              <w:rPr>
                <w:rFonts w:ascii="宋体" w:hAnsi="宋体" w:hint="eastAsia"/>
                <w:szCs w:val="21"/>
              </w:rPr>
              <w:t>二进制补码</w:t>
            </w:r>
          </w:p>
        </w:tc>
        <w:tc>
          <w:tcPr>
            <w:tcW w:w="36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7FBB" w:rsidRPr="004D1BCC" w:rsidRDefault="00707FBB" w:rsidP="00247E21">
            <w:pPr>
              <w:jc w:val="center"/>
              <w:rPr>
                <w:szCs w:val="21"/>
              </w:rPr>
            </w:pPr>
            <w:r w:rsidRPr="004D1BCC">
              <w:rPr>
                <w:rFonts w:ascii="Arial" w:eastAsia="黑体" w:hAnsi="Arial"/>
                <w:szCs w:val="21"/>
                <w:lang w:val="zh-CN"/>
              </w:rPr>
              <w:t>10</w:t>
            </w:r>
            <w:r w:rsidRPr="004D1BCC">
              <w:rPr>
                <w:rFonts w:ascii="Arial" w:eastAsia="黑体" w:hAnsi="Arial"/>
                <w:szCs w:val="21"/>
                <w:vertAlign w:val="superscript"/>
                <w:lang w:val="zh-CN"/>
              </w:rPr>
              <w:t>-2</w:t>
            </w:r>
            <w:r w:rsidRPr="004D1BCC">
              <w:rPr>
                <w:rFonts w:ascii="Arial" w:eastAsia="黑体" w:hAnsi="Arial" w:hint="eastAsia"/>
                <w:szCs w:val="21"/>
                <w:lang w:val="zh-CN"/>
              </w:rPr>
              <w:t>度</w:t>
            </w:r>
          </w:p>
        </w:tc>
        <w:tc>
          <w:tcPr>
            <w:tcW w:w="193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7FBB" w:rsidRPr="004D1BCC" w:rsidRDefault="00707FBB" w:rsidP="00247E21">
            <w:pPr>
              <w:numPr>
                <w:ilvl w:val="0"/>
                <w:numId w:val="46"/>
              </w:numPr>
              <w:adjustRightInd w:val="0"/>
              <w:spacing w:line="312" w:lineRule="atLeast"/>
              <w:textAlignment w:val="baseline"/>
              <w:rPr>
                <w:rFonts w:ascii="Arial" w:eastAsia="黑体" w:hAnsi="Arial"/>
                <w:szCs w:val="21"/>
                <w:lang w:val="zh-CN"/>
              </w:rPr>
            </w:pPr>
            <w:r w:rsidRPr="004D1BCC">
              <w:rPr>
                <w:rFonts w:ascii="Arial" w:eastAsia="黑体" w:hAnsi="Arial" w:hint="eastAsia"/>
                <w:szCs w:val="21"/>
                <w:lang w:val="zh-CN"/>
              </w:rPr>
              <w:t>范围</w:t>
            </w:r>
            <w:r w:rsidRPr="004D1BCC">
              <w:rPr>
                <w:rFonts w:ascii="Arial" w:eastAsia="黑体" w:hAnsi="Arial"/>
                <w:szCs w:val="21"/>
                <w:lang w:val="zh-CN"/>
              </w:rPr>
              <w:t>[-180</w:t>
            </w:r>
            <w:r w:rsidRPr="004D1BCC">
              <w:rPr>
                <w:rFonts w:ascii="Arial" w:eastAsia="黑体" w:hAnsi="Arial" w:hint="eastAsia"/>
                <w:szCs w:val="21"/>
                <w:lang w:val="zh-CN"/>
              </w:rPr>
              <w:t>°</w:t>
            </w:r>
            <w:r w:rsidRPr="004D1BCC">
              <w:rPr>
                <w:rFonts w:ascii="Arial" w:eastAsia="黑体" w:hAnsi="Arial"/>
                <w:szCs w:val="21"/>
                <w:lang w:val="zh-CN"/>
              </w:rPr>
              <w:t>, 180</w:t>
            </w:r>
            <w:r w:rsidRPr="004D1BCC">
              <w:rPr>
                <w:rFonts w:ascii="Arial" w:eastAsia="黑体" w:hAnsi="Arial" w:hint="eastAsia"/>
                <w:szCs w:val="21"/>
                <w:lang w:val="zh-CN"/>
              </w:rPr>
              <w:t>°</w:t>
            </w:r>
            <w:r w:rsidRPr="004D1BCC">
              <w:rPr>
                <w:rFonts w:ascii="Arial" w:eastAsia="黑体" w:hAnsi="Arial"/>
                <w:szCs w:val="21"/>
                <w:lang w:val="zh-CN"/>
              </w:rPr>
              <w:t>]</w:t>
            </w:r>
          </w:p>
          <w:p w:rsidR="00707FBB" w:rsidRPr="004D1BCC" w:rsidRDefault="00707FBB" w:rsidP="00247E21">
            <w:pPr>
              <w:numPr>
                <w:ilvl w:val="0"/>
                <w:numId w:val="46"/>
              </w:numPr>
              <w:adjustRightInd w:val="0"/>
              <w:spacing w:line="312" w:lineRule="atLeast"/>
              <w:textAlignment w:val="baseline"/>
              <w:rPr>
                <w:rFonts w:ascii="Arial" w:eastAsia="黑体" w:hAnsi="Arial"/>
                <w:szCs w:val="21"/>
                <w:lang w:val="zh-CN"/>
              </w:rPr>
            </w:pPr>
            <w:r w:rsidRPr="004D1BCC">
              <w:rPr>
                <w:rFonts w:ascii="Arial" w:eastAsia="黑体" w:hAnsi="Arial"/>
                <w:szCs w:val="21"/>
                <w:lang w:val="zh-CN"/>
              </w:rPr>
              <w:t>&gt;0</w:t>
            </w:r>
            <w:r w:rsidRPr="004D1BCC">
              <w:rPr>
                <w:rFonts w:ascii="Arial" w:eastAsia="黑体" w:hAnsi="Arial" w:hint="eastAsia"/>
                <w:szCs w:val="21"/>
                <w:lang w:val="zh-CN"/>
              </w:rPr>
              <w:t>，表示东经；</w:t>
            </w:r>
          </w:p>
          <w:p w:rsidR="00707FBB" w:rsidRPr="004D1BCC" w:rsidRDefault="00707FBB" w:rsidP="00247E21">
            <w:pPr>
              <w:numPr>
                <w:ilvl w:val="0"/>
                <w:numId w:val="46"/>
              </w:numPr>
              <w:adjustRightInd w:val="0"/>
              <w:spacing w:line="312" w:lineRule="atLeast"/>
              <w:textAlignment w:val="baseline"/>
              <w:rPr>
                <w:rFonts w:ascii="Arial" w:eastAsia="黑体" w:hAnsi="Arial"/>
                <w:szCs w:val="21"/>
                <w:lang w:val="zh-CN"/>
              </w:rPr>
            </w:pPr>
            <w:r w:rsidRPr="004D1BCC">
              <w:rPr>
                <w:rFonts w:ascii="Arial" w:eastAsia="黑体" w:hAnsi="Arial"/>
                <w:szCs w:val="21"/>
                <w:lang w:val="zh-CN"/>
              </w:rPr>
              <w:t>&lt;0</w:t>
            </w:r>
            <w:r w:rsidRPr="004D1BCC">
              <w:rPr>
                <w:rFonts w:ascii="Arial" w:eastAsia="黑体" w:hAnsi="Arial" w:hint="eastAsia"/>
                <w:szCs w:val="21"/>
                <w:lang w:val="zh-CN"/>
              </w:rPr>
              <w:t>，表示西经；</w:t>
            </w:r>
          </w:p>
          <w:p w:rsidR="00707FBB" w:rsidRPr="004D1BCC" w:rsidRDefault="00707FBB" w:rsidP="00247E21">
            <w:pPr>
              <w:numPr>
                <w:ilvl w:val="0"/>
                <w:numId w:val="46"/>
              </w:numPr>
              <w:adjustRightInd w:val="0"/>
              <w:spacing w:line="312" w:lineRule="atLeast"/>
              <w:textAlignment w:val="baseline"/>
              <w:rPr>
                <w:szCs w:val="21"/>
              </w:rPr>
            </w:pPr>
            <w:r w:rsidRPr="004D1BCC">
              <w:rPr>
                <w:rFonts w:ascii="Arial" w:eastAsia="黑体" w:hAnsi="Arial" w:hint="eastAsia"/>
                <w:szCs w:val="21"/>
                <w:lang w:val="zh-CN"/>
              </w:rPr>
              <w:t>无效数据填全</w:t>
            </w:r>
            <w:r w:rsidRPr="004D1BCC">
              <w:rPr>
                <w:rFonts w:ascii="Arial" w:eastAsia="黑体" w:hAnsi="Arial"/>
                <w:szCs w:val="21"/>
                <w:lang w:val="zh-CN"/>
              </w:rPr>
              <w:t>A</w:t>
            </w:r>
            <w:r w:rsidRPr="004D1BCC">
              <w:rPr>
                <w:rFonts w:ascii="Arial" w:eastAsia="黑体" w:hAnsi="Arial" w:hint="eastAsia"/>
                <w:szCs w:val="21"/>
                <w:lang w:val="zh-CN"/>
              </w:rPr>
              <w:t>。</w:t>
            </w:r>
          </w:p>
        </w:tc>
        <w:tc>
          <w:tcPr>
            <w:tcW w:w="470" w:type="pct"/>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vAlign w:val="center"/>
          </w:tcPr>
          <w:p w:rsidR="00707FBB" w:rsidRPr="004D1BCC" w:rsidRDefault="00707FBB" w:rsidP="00247E21">
            <w:pPr>
              <w:jc w:val="center"/>
              <w:rPr>
                <w:szCs w:val="21"/>
              </w:rPr>
            </w:pPr>
          </w:p>
        </w:tc>
        <w:tc>
          <w:tcPr>
            <w:tcW w:w="356" w:type="pct"/>
            <w:tcBorders>
              <w:top w:val="single" w:sz="8" w:space="0" w:color="auto"/>
              <w:left w:val="single" w:sz="8" w:space="0" w:color="auto"/>
              <w:bottom w:val="single" w:sz="8" w:space="0" w:color="auto"/>
              <w:right w:val="single" w:sz="4" w:space="0" w:color="auto"/>
            </w:tcBorders>
            <w:vAlign w:val="center"/>
          </w:tcPr>
          <w:p w:rsidR="00707FBB" w:rsidRPr="004D1BCC" w:rsidRDefault="00707FBB" w:rsidP="00247E21">
            <w:pPr>
              <w:jc w:val="center"/>
              <w:rPr>
                <w:szCs w:val="21"/>
              </w:rPr>
            </w:pPr>
            <w:r w:rsidRPr="004D1BCC">
              <w:rPr>
                <w:szCs w:val="21"/>
              </w:rPr>
              <w:t>W36~W37</w:t>
            </w:r>
          </w:p>
        </w:tc>
      </w:tr>
      <w:tr w:rsidR="00707FBB" w:rsidRPr="004D1BCC" w:rsidTr="00247E21">
        <w:trPr>
          <w:trHeight w:val="60"/>
          <w:jc w:val="center"/>
        </w:trPr>
        <w:tc>
          <w:tcPr>
            <w:tcW w:w="206" w:type="pct"/>
            <w:tcBorders>
              <w:top w:val="single" w:sz="8" w:space="0" w:color="auto"/>
              <w:left w:val="single" w:sz="4" w:space="0" w:color="auto"/>
              <w:bottom w:val="single" w:sz="8" w:space="0" w:color="auto"/>
              <w:right w:val="single" w:sz="8" w:space="0" w:color="auto"/>
            </w:tcBorders>
            <w:vAlign w:val="center"/>
          </w:tcPr>
          <w:p w:rsidR="00707FBB" w:rsidRPr="004D1BCC" w:rsidRDefault="00707FBB" w:rsidP="00247E21">
            <w:pPr>
              <w:pStyle w:val="affff5"/>
              <w:widowControl/>
              <w:numPr>
                <w:ilvl w:val="0"/>
                <w:numId w:val="44"/>
              </w:numPr>
              <w:ind w:left="0" w:firstLineChars="0" w:firstLine="0"/>
              <w:jc w:val="center"/>
              <w:rPr>
                <w:szCs w:val="21"/>
              </w:rPr>
            </w:pPr>
          </w:p>
        </w:tc>
        <w:tc>
          <w:tcPr>
            <w:tcW w:w="428" w:type="pct"/>
            <w:tcBorders>
              <w:top w:val="single" w:sz="8" w:space="0" w:color="auto"/>
              <w:left w:val="single" w:sz="8" w:space="0" w:color="auto"/>
              <w:bottom w:val="single" w:sz="8" w:space="0" w:color="auto"/>
              <w:right w:val="single" w:sz="8" w:space="0" w:color="auto"/>
            </w:tcBorders>
            <w:vAlign w:val="center"/>
          </w:tcPr>
          <w:p w:rsidR="00707FBB" w:rsidRPr="004D1BCC" w:rsidRDefault="00707FBB" w:rsidP="00247E21">
            <w:pPr>
              <w:jc w:val="center"/>
              <w:rPr>
                <w:szCs w:val="21"/>
              </w:rPr>
            </w:pPr>
            <w:r w:rsidRPr="004D1BCC">
              <w:rPr>
                <w:rFonts w:hint="eastAsia"/>
                <w:szCs w:val="21"/>
              </w:rPr>
              <w:t>39</w:t>
            </w:r>
            <w:r w:rsidRPr="004D1BCC">
              <w:rPr>
                <w:szCs w:val="21"/>
              </w:rPr>
              <w:t>~</w:t>
            </w:r>
            <w:r w:rsidRPr="004D1BCC">
              <w:rPr>
                <w:rFonts w:hint="eastAsia"/>
                <w:szCs w:val="21"/>
              </w:rPr>
              <w:t>40</w:t>
            </w:r>
          </w:p>
        </w:tc>
        <w:tc>
          <w:tcPr>
            <w:tcW w:w="49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7FBB" w:rsidRPr="004D1BCC" w:rsidRDefault="00707FBB" w:rsidP="00247E21">
            <w:pPr>
              <w:jc w:val="center"/>
              <w:rPr>
                <w:rFonts w:ascii="Arial" w:hAnsi="Arial" w:cs="Arial"/>
                <w:szCs w:val="21"/>
              </w:rPr>
            </w:pPr>
            <w:r w:rsidRPr="004D1BCC">
              <w:rPr>
                <w:rFonts w:ascii="Arial" w:hAnsi="Arial" w:cs="Arial" w:hint="eastAsia"/>
                <w:szCs w:val="21"/>
              </w:rPr>
              <w:t>星下点纬度</w:t>
            </w:r>
          </w:p>
        </w:tc>
        <w:tc>
          <w:tcPr>
            <w:tcW w:w="30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7FBB" w:rsidRPr="004D1BCC" w:rsidRDefault="00707FBB" w:rsidP="00247E21">
            <w:pPr>
              <w:jc w:val="center"/>
              <w:rPr>
                <w:szCs w:val="21"/>
              </w:rPr>
            </w:pPr>
            <w:r w:rsidRPr="004D1BCC">
              <w:rPr>
                <w:szCs w:val="21"/>
              </w:rPr>
              <w:t>2</w:t>
            </w:r>
            <w:r w:rsidRPr="004D1BCC">
              <w:rPr>
                <w:rFonts w:hint="eastAsia"/>
                <w:szCs w:val="21"/>
              </w:rPr>
              <w:t>字节</w:t>
            </w:r>
          </w:p>
        </w:tc>
        <w:tc>
          <w:tcPr>
            <w:tcW w:w="44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7FBB" w:rsidRPr="004D1BCC" w:rsidRDefault="00707FBB" w:rsidP="00247E21">
            <w:pPr>
              <w:jc w:val="center"/>
              <w:rPr>
                <w:rFonts w:ascii="宋体" w:hAnsi="宋体"/>
                <w:szCs w:val="21"/>
              </w:rPr>
            </w:pPr>
            <w:r w:rsidRPr="004D1BCC">
              <w:rPr>
                <w:rFonts w:ascii="宋体" w:hAnsi="宋体" w:hint="eastAsia"/>
                <w:szCs w:val="21"/>
              </w:rPr>
              <w:t>二进制补码</w:t>
            </w:r>
          </w:p>
        </w:tc>
        <w:tc>
          <w:tcPr>
            <w:tcW w:w="36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7FBB" w:rsidRPr="004D1BCC" w:rsidRDefault="00707FBB" w:rsidP="00247E21">
            <w:pPr>
              <w:jc w:val="center"/>
              <w:rPr>
                <w:szCs w:val="21"/>
              </w:rPr>
            </w:pPr>
            <w:r w:rsidRPr="004D1BCC">
              <w:rPr>
                <w:rFonts w:ascii="Arial" w:eastAsia="黑体" w:hAnsi="Arial"/>
                <w:szCs w:val="21"/>
                <w:lang w:val="zh-CN"/>
              </w:rPr>
              <w:t>10</w:t>
            </w:r>
            <w:r w:rsidRPr="004D1BCC">
              <w:rPr>
                <w:rFonts w:ascii="Arial" w:eastAsia="黑体" w:hAnsi="Arial"/>
                <w:szCs w:val="21"/>
                <w:vertAlign w:val="superscript"/>
                <w:lang w:val="zh-CN"/>
              </w:rPr>
              <w:t>-2</w:t>
            </w:r>
            <w:r w:rsidRPr="004D1BCC">
              <w:rPr>
                <w:rFonts w:ascii="Arial" w:eastAsia="黑体" w:hAnsi="Arial" w:hint="eastAsia"/>
                <w:szCs w:val="21"/>
                <w:lang w:val="zh-CN"/>
              </w:rPr>
              <w:t>度</w:t>
            </w:r>
          </w:p>
        </w:tc>
        <w:tc>
          <w:tcPr>
            <w:tcW w:w="193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7FBB" w:rsidRPr="004D1BCC" w:rsidRDefault="00707FBB" w:rsidP="00247E21">
            <w:pPr>
              <w:numPr>
                <w:ilvl w:val="0"/>
                <w:numId w:val="47"/>
              </w:numPr>
              <w:adjustRightInd w:val="0"/>
              <w:spacing w:line="312" w:lineRule="atLeast"/>
              <w:textAlignment w:val="baseline"/>
              <w:rPr>
                <w:rFonts w:ascii="Arial" w:eastAsia="黑体" w:hAnsi="Arial"/>
                <w:szCs w:val="21"/>
                <w:lang w:val="zh-CN"/>
              </w:rPr>
            </w:pPr>
            <w:r w:rsidRPr="004D1BCC">
              <w:rPr>
                <w:rFonts w:ascii="Arial" w:eastAsia="黑体" w:hAnsi="Arial" w:hint="eastAsia"/>
                <w:szCs w:val="21"/>
                <w:lang w:val="zh-CN"/>
              </w:rPr>
              <w:t>范围</w:t>
            </w:r>
            <w:r w:rsidRPr="004D1BCC">
              <w:rPr>
                <w:rFonts w:ascii="Arial" w:eastAsia="黑体" w:hAnsi="Arial"/>
                <w:szCs w:val="21"/>
                <w:lang w:val="zh-CN"/>
              </w:rPr>
              <w:t>[-90</w:t>
            </w:r>
            <w:r w:rsidRPr="004D1BCC">
              <w:rPr>
                <w:rFonts w:ascii="Arial" w:eastAsia="黑体" w:hAnsi="Arial" w:hint="eastAsia"/>
                <w:szCs w:val="21"/>
                <w:lang w:val="zh-CN"/>
              </w:rPr>
              <w:t>°</w:t>
            </w:r>
            <w:r w:rsidRPr="004D1BCC">
              <w:rPr>
                <w:rFonts w:ascii="Arial" w:eastAsia="黑体" w:hAnsi="Arial"/>
                <w:szCs w:val="21"/>
                <w:lang w:val="zh-CN"/>
              </w:rPr>
              <w:t>, 90</w:t>
            </w:r>
            <w:r w:rsidRPr="004D1BCC">
              <w:rPr>
                <w:rFonts w:ascii="Arial" w:eastAsia="黑体" w:hAnsi="Arial" w:hint="eastAsia"/>
                <w:szCs w:val="21"/>
                <w:lang w:val="zh-CN"/>
              </w:rPr>
              <w:t>°</w:t>
            </w:r>
            <w:r w:rsidRPr="004D1BCC">
              <w:rPr>
                <w:rFonts w:ascii="Arial" w:eastAsia="黑体" w:hAnsi="Arial"/>
                <w:szCs w:val="21"/>
                <w:lang w:val="zh-CN"/>
              </w:rPr>
              <w:t>]</w:t>
            </w:r>
          </w:p>
          <w:p w:rsidR="00707FBB" w:rsidRPr="004D1BCC" w:rsidRDefault="00707FBB" w:rsidP="00247E21">
            <w:pPr>
              <w:numPr>
                <w:ilvl w:val="0"/>
                <w:numId w:val="47"/>
              </w:numPr>
              <w:adjustRightInd w:val="0"/>
              <w:spacing w:line="312" w:lineRule="atLeast"/>
              <w:textAlignment w:val="baseline"/>
              <w:rPr>
                <w:rFonts w:ascii="Arial" w:eastAsia="黑体" w:hAnsi="Arial"/>
                <w:szCs w:val="21"/>
                <w:lang w:val="zh-CN"/>
              </w:rPr>
            </w:pPr>
            <w:r w:rsidRPr="004D1BCC">
              <w:rPr>
                <w:rFonts w:ascii="Arial" w:eastAsia="黑体" w:hAnsi="Arial"/>
                <w:szCs w:val="21"/>
                <w:lang w:val="zh-CN"/>
              </w:rPr>
              <w:t>&gt;0</w:t>
            </w:r>
            <w:r w:rsidRPr="004D1BCC">
              <w:rPr>
                <w:rFonts w:ascii="Arial" w:eastAsia="黑体" w:hAnsi="Arial" w:hint="eastAsia"/>
                <w:szCs w:val="21"/>
                <w:lang w:val="zh-CN"/>
              </w:rPr>
              <w:t>，表示北纬；</w:t>
            </w:r>
          </w:p>
          <w:p w:rsidR="00707FBB" w:rsidRPr="004D1BCC" w:rsidRDefault="00707FBB" w:rsidP="00247E21">
            <w:pPr>
              <w:numPr>
                <w:ilvl w:val="0"/>
                <w:numId w:val="47"/>
              </w:numPr>
              <w:adjustRightInd w:val="0"/>
              <w:spacing w:line="312" w:lineRule="atLeast"/>
              <w:textAlignment w:val="baseline"/>
              <w:rPr>
                <w:rFonts w:ascii="Arial" w:eastAsia="黑体" w:hAnsi="Arial"/>
                <w:szCs w:val="21"/>
                <w:lang w:val="zh-CN"/>
              </w:rPr>
            </w:pPr>
            <w:r w:rsidRPr="004D1BCC">
              <w:rPr>
                <w:rFonts w:ascii="Arial" w:eastAsia="黑体" w:hAnsi="Arial"/>
                <w:szCs w:val="21"/>
                <w:lang w:val="zh-CN"/>
              </w:rPr>
              <w:t>&lt;0</w:t>
            </w:r>
            <w:r w:rsidRPr="004D1BCC">
              <w:rPr>
                <w:rFonts w:ascii="Arial" w:eastAsia="黑体" w:hAnsi="Arial" w:hint="eastAsia"/>
                <w:szCs w:val="21"/>
                <w:lang w:val="zh-CN"/>
              </w:rPr>
              <w:t>，表示南纬；</w:t>
            </w:r>
          </w:p>
          <w:p w:rsidR="00707FBB" w:rsidRPr="004D1BCC" w:rsidRDefault="00707FBB" w:rsidP="00247E21">
            <w:pPr>
              <w:numPr>
                <w:ilvl w:val="0"/>
                <w:numId w:val="47"/>
              </w:numPr>
              <w:adjustRightInd w:val="0"/>
              <w:spacing w:line="312" w:lineRule="atLeast"/>
              <w:textAlignment w:val="baseline"/>
              <w:rPr>
                <w:szCs w:val="21"/>
              </w:rPr>
            </w:pPr>
            <w:r w:rsidRPr="004D1BCC">
              <w:rPr>
                <w:rFonts w:ascii="Arial" w:eastAsia="黑体" w:hAnsi="Arial" w:hint="eastAsia"/>
                <w:szCs w:val="21"/>
                <w:lang w:val="zh-CN"/>
              </w:rPr>
              <w:t>无效数据填全</w:t>
            </w:r>
            <w:r w:rsidRPr="004D1BCC">
              <w:rPr>
                <w:rFonts w:ascii="Arial" w:eastAsia="黑体" w:hAnsi="Arial"/>
                <w:szCs w:val="21"/>
                <w:lang w:val="zh-CN"/>
              </w:rPr>
              <w:t>A</w:t>
            </w:r>
            <w:r w:rsidRPr="004D1BCC">
              <w:rPr>
                <w:rFonts w:ascii="Arial" w:eastAsia="黑体" w:hAnsi="Arial" w:hint="eastAsia"/>
                <w:szCs w:val="21"/>
                <w:lang w:val="zh-CN"/>
              </w:rPr>
              <w:t>。</w:t>
            </w:r>
          </w:p>
        </w:tc>
        <w:tc>
          <w:tcPr>
            <w:tcW w:w="470" w:type="pct"/>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vAlign w:val="center"/>
          </w:tcPr>
          <w:p w:rsidR="00707FBB" w:rsidRPr="004D1BCC" w:rsidRDefault="00707FBB" w:rsidP="00247E21">
            <w:pPr>
              <w:jc w:val="center"/>
              <w:rPr>
                <w:szCs w:val="21"/>
              </w:rPr>
            </w:pPr>
          </w:p>
        </w:tc>
        <w:tc>
          <w:tcPr>
            <w:tcW w:w="356" w:type="pct"/>
            <w:tcBorders>
              <w:top w:val="single" w:sz="8" w:space="0" w:color="auto"/>
              <w:left w:val="single" w:sz="8" w:space="0" w:color="auto"/>
              <w:bottom w:val="single" w:sz="8" w:space="0" w:color="auto"/>
              <w:right w:val="single" w:sz="4" w:space="0" w:color="auto"/>
            </w:tcBorders>
            <w:vAlign w:val="center"/>
          </w:tcPr>
          <w:p w:rsidR="00707FBB" w:rsidRPr="004D1BCC" w:rsidRDefault="00707FBB" w:rsidP="00247E21">
            <w:pPr>
              <w:jc w:val="center"/>
              <w:rPr>
                <w:szCs w:val="21"/>
              </w:rPr>
            </w:pPr>
            <w:r w:rsidRPr="004D1BCC">
              <w:rPr>
                <w:szCs w:val="21"/>
              </w:rPr>
              <w:t>W38~W39</w:t>
            </w:r>
          </w:p>
        </w:tc>
      </w:tr>
      <w:tr w:rsidR="00707FBB" w:rsidRPr="004D1BCC" w:rsidTr="00247E21">
        <w:trPr>
          <w:trHeight w:val="60"/>
          <w:jc w:val="center"/>
        </w:trPr>
        <w:tc>
          <w:tcPr>
            <w:tcW w:w="206" w:type="pct"/>
            <w:tcBorders>
              <w:top w:val="single" w:sz="8" w:space="0" w:color="auto"/>
              <w:left w:val="single" w:sz="4" w:space="0" w:color="auto"/>
              <w:bottom w:val="single" w:sz="8" w:space="0" w:color="auto"/>
              <w:right w:val="single" w:sz="8" w:space="0" w:color="auto"/>
            </w:tcBorders>
            <w:vAlign w:val="center"/>
          </w:tcPr>
          <w:p w:rsidR="00707FBB" w:rsidRPr="004D1BCC" w:rsidRDefault="00707FBB" w:rsidP="00247E21">
            <w:pPr>
              <w:pStyle w:val="affff5"/>
              <w:widowControl/>
              <w:numPr>
                <w:ilvl w:val="0"/>
                <w:numId w:val="44"/>
              </w:numPr>
              <w:ind w:left="0" w:firstLineChars="0" w:firstLine="0"/>
              <w:jc w:val="center"/>
              <w:rPr>
                <w:szCs w:val="21"/>
              </w:rPr>
            </w:pPr>
          </w:p>
        </w:tc>
        <w:tc>
          <w:tcPr>
            <w:tcW w:w="428" w:type="pct"/>
            <w:tcBorders>
              <w:top w:val="single" w:sz="8" w:space="0" w:color="auto"/>
              <w:left w:val="single" w:sz="8" w:space="0" w:color="auto"/>
              <w:bottom w:val="single" w:sz="8" w:space="0" w:color="auto"/>
              <w:right w:val="single" w:sz="8" w:space="0" w:color="auto"/>
            </w:tcBorders>
            <w:vAlign w:val="center"/>
          </w:tcPr>
          <w:p w:rsidR="00707FBB" w:rsidRPr="004D1BCC" w:rsidRDefault="00707FBB" w:rsidP="00247E21">
            <w:pPr>
              <w:jc w:val="center"/>
              <w:rPr>
                <w:szCs w:val="21"/>
              </w:rPr>
            </w:pPr>
            <w:r w:rsidRPr="004D1BCC">
              <w:rPr>
                <w:rFonts w:hint="eastAsia"/>
                <w:szCs w:val="21"/>
              </w:rPr>
              <w:t>41</w:t>
            </w:r>
          </w:p>
        </w:tc>
        <w:tc>
          <w:tcPr>
            <w:tcW w:w="49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7FBB" w:rsidRPr="004D1BCC" w:rsidRDefault="00707FBB" w:rsidP="00247E21">
            <w:pPr>
              <w:jc w:val="center"/>
              <w:rPr>
                <w:szCs w:val="21"/>
              </w:rPr>
            </w:pPr>
            <w:r w:rsidRPr="004D1BCC">
              <w:rPr>
                <w:rFonts w:hint="eastAsia"/>
                <w:szCs w:val="21"/>
              </w:rPr>
              <w:t>保留</w:t>
            </w:r>
          </w:p>
        </w:tc>
        <w:tc>
          <w:tcPr>
            <w:tcW w:w="30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7FBB" w:rsidRPr="004D1BCC" w:rsidRDefault="00707FBB" w:rsidP="00247E21">
            <w:pPr>
              <w:jc w:val="center"/>
              <w:rPr>
                <w:szCs w:val="21"/>
              </w:rPr>
            </w:pPr>
            <w:r w:rsidRPr="004D1BCC">
              <w:rPr>
                <w:szCs w:val="21"/>
              </w:rPr>
              <w:t>1</w:t>
            </w:r>
            <w:r w:rsidRPr="004D1BCC">
              <w:rPr>
                <w:rFonts w:hint="eastAsia"/>
                <w:szCs w:val="21"/>
              </w:rPr>
              <w:t>字节</w:t>
            </w:r>
          </w:p>
        </w:tc>
        <w:tc>
          <w:tcPr>
            <w:tcW w:w="44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7FBB" w:rsidRPr="004D1BCC" w:rsidRDefault="00707FBB" w:rsidP="00247E21">
            <w:pPr>
              <w:jc w:val="center"/>
              <w:rPr>
                <w:rFonts w:ascii="宋体" w:hAnsi="宋体"/>
                <w:szCs w:val="21"/>
              </w:rPr>
            </w:pPr>
            <w:r w:rsidRPr="004D1BCC">
              <w:rPr>
                <w:rFonts w:ascii="宋体" w:hAnsi="宋体" w:hint="eastAsia"/>
                <w:szCs w:val="21"/>
              </w:rPr>
              <w:t>/</w:t>
            </w:r>
          </w:p>
        </w:tc>
        <w:tc>
          <w:tcPr>
            <w:tcW w:w="36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7FBB" w:rsidRPr="004D1BCC" w:rsidRDefault="00707FBB" w:rsidP="00247E21">
            <w:pPr>
              <w:jc w:val="center"/>
              <w:rPr>
                <w:szCs w:val="21"/>
              </w:rPr>
            </w:pPr>
            <w:r w:rsidRPr="004D1BCC">
              <w:rPr>
                <w:szCs w:val="21"/>
              </w:rPr>
              <w:t>/</w:t>
            </w:r>
          </w:p>
        </w:tc>
        <w:tc>
          <w:tcPr>
            <w:tcW w:w="193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707FBB" w:rsidRPr="004D1BCC" w:rsidRDefault="00707FBB" w:rsidP="00247E21">
            <w:pPr>
              <w:pStyle w:val="afffff5"/>
              <w:jc w:val="both"/>
              <w:rPr>
                <w:rFonts w:cs="Times New Roman"/>
                <w:szCs w:val="21"/>
              </w:rPr>
            </w:pPr>
          </w:p>
        </w:tc>
        <w:tc>
          <w:tcPr>
            <w:tcW w:w="470" w:type="pct"/>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vAlign w:val="center"/>
          </w:tcPr>
          <w:p w:rsidR="00707FBB" w:rsidRPr="004D1BCC" w:rsidRDefault="00707FBB" w:rsidP="00247E21">
            <w:pPr>
              <w:jc w:val="center"/>
              <w:rPr>
                <w:szCs w:val="21"/>
              </w:rPr>
            </w:pPr>
          </w:p>
        </w:tc>
        <w:tc>
          <w:tcPr>
            <w:tcW w:w="356" w:type="pct"/>
            <w:tcBorders>
              <w:top w:val="single" w:sz="8" w:space="0" w:color="auto"/>
              <w:left w:val="single" w:sz="8" w:space="0" w:color="auto"/>
              <w:bottom w:val="single" w:sz="8" w:space="0" w:color="auto"/>
              <w:right w:val="single" w:sz="4" w:space="0" w:color="auto"/>
            </w:tcBorders>
            <w:vAlign w:val="center"/>
          </w:tcPr>
          <w:p w:rsidR="00707FBB" w:rsidRPr="004D1BCC" w:rsidRDefault="00707FBB" w:rsidP="00247E21">
            <w:pPr>
              <w:jc w:val="center"/>
              <w:rPr>
                <w:szCs w:val="21"/>
              </w:rPr>
            </w:pPr>
            <w:r w:rsidRPr="004D1BCC">
              <w:rPr>
                <w:szCs w:val="21"/>
              </w:rPr>
              <w:t>W40</w:t>
            </w:r>
          </w:p>
        </w:tc>
      </w:tr>
    </w:tbl>
    <w:p w:rsidR="00707FBB" w:rsidRDefault="00707FBB" w:rsidP="00707FBB">
      <w:pPr>
        <w:pStyle w:val="ab"/>
        <w:spacing w:beforeLines="50"/>
        <w:jc w:val="center"/>
        <w:rPr>
          <w:rFonts w:hint="eastAsia"/>
          <w:sz w:val="24"/>
          <w:lang w:eastAsia="zh-CN"/>
        </w:rPr>
      </w:pPr>
    </w:p>
    <w:p w:rsidR="00707FBB" w:rsidRDefault="00707FBB" w:rsidP="00707FBB">
      <w:pPr>
        <w:pStyle w:val="ab"/>
        <w:spacing w:beforeLines="50"/>
        <w:jc w:val="center"/>
        <w:rPr>
          <w:rFonts w:hint="eastAsia"/>
          <w:sz w:val="24"/>
          <w:lang w:eastAsia="zh-CN"/>
        </w:rPr>
      </w:pPr>
      <w:r w:rsidRPr="006C194B">
        <w:rPr>
          <w:sz w:val="24"/>
        </w:rPr>
        <w:lastRenderedPageBreak/>
        <w:t>表</w:t>
      </w:r>
      <w:r>
        <w:rPr>
          <w:rFonts w:hint="eastAsia"/>
          <w:sz w:val="24"/>
          <w:lang w:eastAsia="zh-CN"/>
        </w:rPr>
        <w:t>7-6</w:t>
      </w:r>
      <w:r w:rsidRPr="006C194B">
        <w:rPr>
          <w:sz w:val="24"/>
        </w:rPr>
        <w:t xml:space="preserve"> </w:t>
      </w:r>
      <w:r>
        <w:rPr>
          <w:sz w:val="24"/>
        </w:rPr>
        <w:t>GNSS</w:t>
      </w:r>
      <w:r w:rsidRPr="006C194B">
        <w:rPr>
          <w:sz w:val="24"/>
        </w:rPr>
        <w:t>定位广播数据格式</w:t>
      </w:r>
    </w:p>
    <w:tbl>
      <w:tblPr>
        <w:tblW w:w="0" w:type="auto"/>
        <w:jc w:val="center"/>
        <w:tblInd w:w="-42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tblPr>
      <w:tblGrid>
        <w:gridCol w:w="923"/>
        <w:gridCol w:w="1276"/>
        <w:gridCol w:w="2239"/>
        <w:gridCol w:w="578"/>
        <w:gridCol w:w="625"/>
        <w:gridCol w:w="672"/>
        <w:gridCol w:w="625"/>
        <w:gridCol w:w="625"/>
        <w:gridCol w:w="625"/>
        <w:gridCol w:w="625"/>
        <w:gridCol w:w="625"/>
        <w:gridCol w:w="696"/>
      </w:tblGrid>
      <w:tr w:rsidR="00707FBB" w:rsidRPr="001C18AE" w:rsidTr="00247E21">
        <w:trPr>
          <w:cantSplit/>
          <w:jc w:val="center"/>
        </w:trPr>
        <w:tc>
          <w:tcPr>
            <w:tcW w:w="923" w:type="dxa"/>
            <w:vMerge w:val="restart"/>
          </w:tcPr>
          <w:p w:rsidR="00707FBB" w:rsidRPr="001C18AE" w:rsidRDefault="00707FBB" w:rsidP="00247E21">
            <w:pPr>
              <w:jc w:val="center"/>
              <w:rPr>
                <w:color w:val="000000"/>
                <w:sz w:val="24"/>
                <w:szCs w:val="20"/>
              </w:rPr>
            </w:pPr>
            <w:r w:rsidRPr="001C18AE">
              <w:rPr>
                <w:color w:val="000000"/>
                <w:sz w:val="24"/>
                <w:szCs w:val="20"/>
              </w:rPr>
              <w:t>帧序号</w:t>
            </w:r>
          </w:p>
        </w:tc>
        <w:tc>
          <w:tcPr>
            <w:tcW w:w="3515" w:type="dxa"/>
            <w:gridSpan w:val="2"/>
          </w:tcPr>
          <w:p w:rsidR="00707FBB" w:rsidRPr="001C18AE" w:rsidRDefault="00707FBB" w:rsidP="00247E21">
            <w:pPr>
              <w:jc w:val="center"/>
              <w:rPr>
                <w:color w:val="000000"/>
                <w:sz w:val="24"/>
                <w:szCs w:val="20"/>
              </w:rPr>
            </w:pPr>
            <w:r w:rsidRPr="001C18AE">
              <w:rPr>
                <w:color w:val="000000"/>
                <w:sz w:val="24"/>
                <w:szCs w:val="20"/>
              </w:rPr>
              <w:t>仲裁场、控制场</w:t>
            </w:r>
          </w:p>
        </w:tc>
        <w:tc>
          <w:tcPr>
            <w:tcW w:w="0" w:type="auto"/>
            <w:gridSpan w:val="8"/>
          </w:tcPr>
          <w:p w:rsidR="00707FBB" w:rsidRPr="001C18AE" w:rsidRDefault="00707FBB" w:rsidP="00247E21">
            <w:pPr>
              <w:jc w:val="center"/>
              <w:rPr>
                <w:color w:val="000000"/>
                <w:sz w:val="24"/>
                <w:szCs w:val="20"/>
              </w:rPr>
            </w:pPr>
            <w:r w:rsidRPr="001C18AE">
              <w:rPr>
                <w:color w:val="000000"/>
                <w:sz w:val="24"/>
                <w:szCs w:val="20"/>
              </w:rPr>
              <w:t>有效数据场</w:t>
            </w:r>
          </w:p>
        </w:tc>
        <w:tc>
          <w:tcPr>
            <w:tcW w:w="0" w:type="auto"/>
          </w:tcPr>
          <w:p w:rsidR="00707FBB" w:rsidRPr="001C18AE" w:rsidRDefault="00707FBB" w:rsidP="00247E21">
            <w:pPr>
              <w:jc w:val="center"/>
              <w:rPr>
                <w:color w:val="000000"/>
                <w:sz w:val="24"/>
                <w:szCs w:val="20"/>
              </w:rPr>
            </w:pPr>
            <w:r w:rsidRPr="001C18AE">
              <w:rPr>
                <w:color w:val="000000"/>
                <w:sz w:val="24"/>
                <w:szCs w:val="20"/>
              </w:rPr>
              <w:t>说明</w:t>
            </w:r>
          </w:p>
        </w:tc>
      </w:tr>
      <w:tr w:rsidR="00707FBB" w:rsidRPr="001C18AE" w:rsidTr="00247E21">
        <w:trPr>
          <w:cantSplit/>
          <w:trHeight w:val="645"/>
          <w:jc w:val="center"/>
        </w:trPr>
        <w:tc>
          <w:tcPr>
            <w:tcW w:w="923" w:type="dxa"/>
            <w:vMerge/>
          </w:tcPr>
          <w:p w:rsidR="00707FBB" w:rsidRPr="001C18AE" w:rsidRDefault="00707FBB" w:rsidP="00247E21">
            <w:pPr>
              <w:jc w:val="center"/>
              <w:rPr>
                <w:color w:val="000000"/>
                <w:sz w:val="24"/>
                <w:szCs w:val="20"/>
              </w:rPr>
            </w:pPr>
          </w:p>
        </w:tc>
        <w:tc>
          <w:tcPr>
            <w:tcW w:w="1276" w:type="dxa"/>
          </w:tcPr>
          <w:p w:rsidR="00707FBB" w:rsidRPr="001C18AE" w:rsidRDefault="00707FBB" w:rsidP="00247E21">
            <w:pPr>
              <w:jc w:val="center"/>
              <w:rPr>
                <w:color w:val="000000"/>
                <w:sz w:val="24"/>
                <w:szCs w:val="20"/>
              </w:rPr>
            </w:pPr>
            <w:r w:rsidRPr="001C18AE">
              <w:rPr>
                <w:color w:val="000000"/>
                <w:sz w:val="24"/>
                <w:szCs w:val="20"/>
              </w:rPr>
              <w:t>1</w:t>
            </w:r>
          </w:p>
        </w:tc>
        <w:tc>
          <w:tcPr>
            <w:tcW w:w="2239" w:type="dxa"/>
          </w:tcPr>
          <w:p w:rsidR="00707FBB" w:rsidRPr="001C18AE" w:rsidRDefault="00707FBB" w:rsidP="00247E21">
            <w:pPr>
              <w:jc w:val="center"/>
              <w:rPr>
                <w:color w:val="000000"/>
                <w:sz w:val="24"/>
                <w:szCs w:val="20"/>
              </w:rPr>
            </w:pPr>
            <w:r w:rsidRPr="001C18AE">
              <w:rPr>
                <w:color w:val="000000"/>
                <w:sz w:val="24"/>
                <w:szCs w:val="20"/>
              </w:rPr>
              <w:t>2</w:t>
            </w:r>
          </w:p>
        </w:tc>
        <w:tc>
          <w:tcPr>
            <w:tcW w:w="0" w:type="auto"/>
            <w:vMerge w:val="restart"/>
          </w:tcPr>
          <w:p w:rsidR="00707FBB" w:rsidRPr="001C18AE" w:rsidRDefault="00707FBB" w:rsidP="00247E21">
            <w:pPr>
              <w:jc w:val="center"/>
              <w:rPr>
                <w:color w:val="000000"/>
                <w:sz w:val="24"/>
                <w:szCs w:val="20"/>
              </w:rPr>
            </w:pPr>
            <w:r w:rsidRPr="001C18AE">
              <w:rPr>
                <w:color w:val="000000"/>
                <w:sz w:val="24"/>
                <w:szCs w:val="20"/>
              </w:rPr>
              <w:t>3</w:t>
            </w:r>
          </w:p>
        </w:tc>
        <w:tc>
          <w:tcPr>
            <w:tcW w:w="0" w:type="auto"/>
            <w:vMerge w:val="restart"/>
          </w:tcPr>
          <w:p w:rsidR="00707FBB" w:rsidRPr="001C18AE" w:rsidRDefault="00707FBB" w:rsidP="00247E21">
            <w:pPr>
              <w:jc w:val="center"/>
              <w:rPr>
                <w:color w:val="000000"/>
                <w:sz w:val="24"/>
                <w:szCs w:val="20"/>
              </w:rPr>
            </w:pPr>
            <w:r w:rsidRPr="001C18AE">
              <w:rPr>
                <w:color w:val="000000"/>
                <w:sz w:val="24"/>
                <w:szCs w:val="20"/>
              </w:rPr>
              <w:t>4</w:t>
            </w:r>
          </w:p>
        </w:tc>
        <w:tc>
          <w:tcPr>
            <w:tcW w:w="0" w:type="auto"/>
            <w:vMerge w:val="restart"/>
          </w:tcPr>
          <w:p w:rsidR="00707FBB" w:rsidRPr="001C18AE" w:rsidRDefault="00707FBB" w:rsidP="00247E21">
            <w:pPr>
              <w:jc w:val="center"/>
              <w:rPr>
                <w:color w:val="000000"/>
                <w:sz w:val="24"/>
                <w:szCs w:val="20"/>
              </w:rPr>
            </w:pPr>
            <w:r w:rsidRPr="001C18AE">
              <w:rPr>
                <w:color w:val="000000"/>
                <w:sz w:val="24"/>
                <w:szCs w:val="20"/>
              </w:rPr>
              <w:t>5</w:t>
            </w:r>
          </w:p>
        </w:tc>
        <w:tc>
          <w:tcPr>
            <w:tcW w:w="0" w:type="auto"/>
            <w:vMerge w:val="restart"/>
          </w:tcPr>
          <w:p w:rsidR="00707FBB" w:rsidRPr="001C18AE" w:rsidRDefault="00707FBB" w:rsidP="00247E21">
            <w:pPr>
              <w:jc w:val="center"/>
              <w:rPr>
                <w:color w:val="000000"/>
                <w:sz w:val="24"/>
                <w:szCs w:val="20"/>
              </w:rPr>
            </w:pPr>
            <w:r w:rsidRPr="001C18AE">
              <w:rPr>
                <w:color w:val="000000"/>
                <w:sz w:val="24"/>
                <w:szCs w:val="20"/>
              </w:rPr>
              <w:t>6</w:t>
            </w:r>
          </w:p>
        </w:tc>
        <w:tc>
          <w:tcPr>
            <w:tcW w:w="0" w:type="auto"/>
            <w:vMerge w:val="restart"/>
          </w:tcPr>
          <w:p w:rsidR="00707FBB" w:rsidRPr="001C18AE" w:rsidRDefault="00707FBB" w:rsidP="00247E21">
            <w:pPr>
              <w:jc w:val="center"/>
              <w:rPr>
                <w:color w:val="000000"/>
                <w:sz w:val="24"/>
                <w:szCs w:val="20"/>
              </w:rPr>
            </w:pPr>
            <w:r w:rsidRPr="001C18AE">
              <w:rPr>
                <w:color w:val="000000"/>
                <w:sz w:val="24"/>
                <w:szCs w:val="20"/>
              </w:rPr>
              <w:t>7</w:t>
            </w:r>
          </w:p>
        </w:tc>
        <w:tc>
          <w:tcPr>
            <w:tcW w:w="0" w:type="auto"/>
            <w:vMerge w:val="restart"/>
          </w:tcPr>
          <w:p w:rsidR="00707FBB" w:rsidRPr="001C18AE" w:rsidRDefault="00707FBB" w:rsidP="00247E21">
            <w:pPr>
              <w:jc w:val="center"/>
              <w:rPr>
                <w:color w:val="000000"/>
                <w:sz w:val="24"/>
                <w:szCs w:val="20"/>
              </w:rPr>
            </w:pPr>
            <w:r w:rsidRPr="001C18AE">
              <w:rPr>
                <w:color w:val="000000"/>
                <w:sz w:val="24"/>
                <w:szCs w:val="20"/>
              </w:rPr>
              <w:t>8</w:t>
            </w:r>
          </w:p>
        </w:tc>
        <w:tc>
          <w:tcPr>
            <w:tcW w:w="0" w:type="auto"/>
            <w:vMerge w:val="restart"/>
          </w:tcPr>
          <w:p w:rsidR="00707FBB" w:rsidRPr="001C18AE" w:rsidRDefault="00707FBB" w:rsidP="00247E21">
            <w:pPr>
              <w:jc w:val="center"/>
              <w:rPr>
                <w:color w:val="000000"/>
                <w:sz w:val="24"/>
                <w:szCs w:val="20"/>
              </w:rPr>
            </w:pPr>
            <w:r w:rsidRPr="001C18AE">
              <w:rPr>
                <w:color w:val="000000"/>
                <w:sz w:val="24"/>
                <w:szCs w:val="20"/>
              </w:rPr>
              <w:t>9</w:t>
            </w:r>
          </w:p>
        </w:tc>
        <w:tc>
          <w:tcPr>
            <w:tcW w:w="0" w:type="auto"/>
            <w:vMerge w:val="restart"/>
          </w:tcPr>
          <w:p w:rsidR="00707FBB" w:rsidRPr="001C18AE" w:rsidRDefault="00707FBB" w:rsidP="00247E21">
            <w:pPr>
              <w:jc w:val="center"/>
              <w:rPr>
                <w:color w:val="000000"/>
                <w:sz w:val="24"/>
                <w:szCs w:val="20"/>
              </w:rPr>
            </w:pPr>
            <w:r w:rsidRPr="001C18AE">
              <w:rPr>
                <w:color w:val="000000"/>
                <w:sz w:val="24"/>
                <w:szCs w:val="20"/>
              </w:rPr>
              <w:t>10</w:t>
            </w:r>
          </w:p>
        </w:tc>
        <w:tc>
          <w:tcPr>
            <w:tcW w:w="0" w:type="auto"/>
            <w:vMerge w:val="restart"/>
          </w:tcPr>
          <w:p w:rsidR="00707FBB" w:rsidRPr="001C18AE" w:rsidRDefault="00707FBB" w:rsidP="00247E21">
            <w:pPr>
              <w:jc w:val="center"/>
              <w:rPr>
                <w:color w:val="000000"/>
                <w:sz w:val="24"/>
                <w:szCs w:val="20"/>
              </w:rPr>
            </w:pPr>
          </w:p>
        </w:tc>
      </w:tr>
      <w:tr w:rsidR="00707FBB" w:rsidRPr="001C18AE" w:rsidTr="00247E21">
        <w:trPr>
          <w:cantSplit/>
          <w:trHeight w:val="360"/>
          <w:jc w:val="center"/>
        </w:trPr>
        <w:tc>
          <w:tcPr>
            <w:tcW w:w="923" w:type="dxa"/>
            <w:vMerge/>
          </w:tcPr>
          <w:p w:rsidR="00707FBB" w:rsidRPr="001C18AE" w:rsidRDefault="00707FBB" w:rsidP="00247E21">
            <w:pPr>
              <w:jc w:val="center"/>
              <w:rPr>
                <w:color w:val="000000"/>
                <w:sz w:val="24"/>
                <w:szCs w:val="20"/>
              </w:rPr>
            </w:pPr>
          </w:p>
        </w:tc>
        <w:tc>
          <w:tcPr>
            <w:tcW w:w="1276" w:type="dxa"/>
          </w:tcPr>
          <w:p w:rsidR="00707FBB" w:rsidRPr="001C18AE" w:rsidRDefault="00707FBB" w:rsidP="00247E21">
            <w:pPr>
              <w:rPr>
                <w:color w:val="000000"/>
                <w:sz w:val="24"/>
                <w:szCs w:val="20"/>
              </w:rPr>
            </w:pPr>
            <w:r w:rsidRPr="001C18AE">
              <w:rPr>
                <w:szCs w:val="20"/>
              </w:rPr>
              <w:t>ID10</w:t>
            </w:r>
            <w:r w:rsidRPr="001C18AE">
              <w:rPr>
                <w:szCs w:val="20"/>
              </w:rPr>
              <w:t>～</w:t>
            </w:r>
            <w:r w:rsidRPr="001C18AE">
              <w:rPr>
                <w:szCs w:val="20"/>
              </w:rPr>
              <w:t>ID3</w:t>
            </w:r>
          </w:p>
        </w:tc>
        <w:tc>
          <w:tcPr>
            <w:tcW w:w="2239" w:type="dxa"/>
          </w:tcPr>
          <w:p w:rsidR="00707FBB" w:rsidRPr="001C18AE" w:rsidRDefault="00707FBB" w:rsidP="00247E21">
            <w:pPr>
              <w:rPr>
                <w:color w:val="000000"/>
                <w:sz w:val="24"/>
                <w:szCs w:val="20"/>
              </w:rPr>
            </w:pPr>
            <w:r w:rsidRPr="001C18AE">
              <w:rPr>
                <w:szCs w:val="20"/>
              </w:rPr>
              <w:t>ID2</w:t>
            </w:r>
            <w:r w:rsidRPr="001C18AE">
              <w:rPr>
                <w:szCs w:val="20"/>
              </w:rPr>
              <w:t>～</w:t>
            </w:r>
            <w:r w:rsidRPr="001C18AE">
              <w:rPr>
                <w:szCs w:val="20"/>
              </w:rPr>
              <w:t>ID0</w:t>
            </w:r>
            <w:r w:rsidRPr="001C18AE">
              <w:rPr>
                <w:szCs w:val="20"/>
              </w:rPr>
              <w:t>，</w:t>
            </w:r>
            <w:r w:rsidRPr="001C18AE">
              <w:rPr>
                <w:szCs w:val="20"/>
              </w:rPr>
              <w:t>RTR</w:t>
            </w:r>
            <w:r w:rsidRPr="001C18AE">
              <w:rPr>
                <w:szCs w:val="20"/>
              </w:rPr>
              <w:t>，</w:t>
            </w:r>
            <w:r w:rsidRPr="001C18AE">
              <w:rPr>
                <w:szCs w:val="20"/>
              </w:rPr>
              <w:t>D</w:t>
            </w:r>
            <w:smartTag w:uri="Tencent" w:element="RTX">
              <w:r w:rsidRPr="001C18AE">
                <w:rPr>
                  <w:szCs w:val="20"/>
                </w:rPr>
                <w:t>LC</w:t>
              </w:r>
            </w:smartTag>
          </w:p>
        </w:tc>
        <w:tc>
          <w:tcPr>
            <w:tcW w:w="0" w:type="auto"/>
            <w:vMerge/>
          </w:tcPr>
          <w:p w:rsidR="00707FBB" w:rsidRPr="001C18AE" w:rsidRDefault="00707FBB" w:rsidP="00247E21">
            <w:pPr>
              <w:jc w:val="center"/>
              <w:rPr>
                <w:color w:val="000000"/>
                <w:sz w:val="24"/>
                <w:szCs w:val="20"/>
              </w:rPr>
            </w:pPr>
          </w:p>
        </w:tc>
        <w:tc>
          <w:tcPr>
            <w:tcW w:w="0" w:type="auto"/>
            <w:vMerge/>
          </w:tcPr>
          <w:p w:rsidR="00707FBB" w:rsidRPr="001C18AE" w:rsidRDefault="00707FBB" w:rsidP="00247E21">
            <w:pPr>
              <w:jc w:val="center"/>
              <w:rPr>
                <w:color w:val="000000"/>
                <w:sz w:val="24"/>
                <w:szCs w:val="20"/>
              </w:rPr>
            </w:pPr>
          </w:p>
        </w:tc>
        <w:tc>
          <w:tcPr>
            <w:tcW w:w="0" w:type="auto"/>
            <w:vMerge/>
          </w:tcPr>
          <w:p w:rsidR="00707FBB" w:rsidRPr="001C18AE" w:rsidRDefault="00707FBB" w:rsidP="00247E21">
            <w:pPr>
              <w:jc w:val="center"/>
              <w:rPr>
                <w:color w:val="000000"/>
                <w:sz w:val="24"/>
                <w:szCs w:val="20"/>
              </w:rPr>
            </w:pPr>
          </w:p>
        </w:tc>
        <w:tc>
          <w:tcPr>
            <w:tcW w:w="0" w:type="auto"/>
            <w:vMerge/>
          </w:tcPr>
          <w:p w:rsidR="00707FBB" w:rsidRPr="001C18AE" w:rsidRDefault="00707FBB" w:rsidP="00247E21">
            <w:pPr>
              <w:jc w:val="center"/>
              <w:rPr>
                <w:color w:val="000000"/>
                <w:sz w:val="24"/>
                <w:szCs w:val="20"/>
              </w:rPr>
            </w:pPr>
          </w:p>
        </w:tc>
        <w:tc>
          <w:tcPr>
            <w:tcW w:w="0" w:type="auto"/>
            <w:vMerge/>
          </w:tcPr>
          <w:p w:rsidR="00707FBB" w:rsidRPr="001C18AE" w:rsidRDefault="00707FBB" w:rsidP="00247E21">
            <w:pPr>
              <w:jc w:val="center"/>
              <w:rPr>
                <w:color w:val="000000"/>
                <w:sz w:val="24"/>
                <w:szCs w:val="20"/>
              </w:rPr>
            </w:pPr>
          </w:p>
        </w:tc>
        <w:tc>
          <w:tcPr>
            <w:tcW w:w="0" w:type="auto"/>
            <w:vMerge/>
          </w:tcPr>
          <w:p w:rsidR="00707FBB" w:rsidRPr="001C18AE" w:rsidRDefault="00707FBB" w:rsidP="00247E21">
            <w:pPr>
              <w:jc w:val="center"/>
              <w:rPr>
                <w:color w:val="000000"/>
                <w:sz w:val="24"/>
                <w:szCs w:val="20"/>
              </w:rPr>
            </w:pPr>
          </w:p>
        </w:tc>
        <w:tc>
          <w:tcPr>
            <w:tcW w:w="0" w:type="auto"/>
            <w:vMerge/>
          </w:tcPr>
          <w:p w:rsidR="00707FBB" w:rsidRPr="001C18AE" w:rsidRDefault="00707FBB" w:rsidP="00247E21">
            <w:pPr>
              <w:jc w:val="center"/>
              <w:rPr>
                <w:color w:val="000000"/>
                <w:sz w:val="24"/>
                <w:szCs w:val="20"/>
              </w:rPr>
            </w:pPr>
          </w:p>
        </w:tc>
        <w:tc>
          <w:tcPr>
            <w:tcW w:w="0" w:type="auto"/>
            <w:vMerge/>
          </w:tcPr>
          <w:p w:rsidR="00707FBB" w:rsidRPr="001C18AE" w:rsidRDefault="00707FBB" w:rsidP="00247E21">
            <w:pPr>
              <w:jc w:val="center"/>
              <w:rPr>
                <w:color w:val="000000"/>
                <w:sz w:val="24"/>
                <w:szCs w:val="20"/>
              </w:rPr>
            </w:pPr>
          </w:p>
        </w:tc>
        <w:tc>
          <w:tcPr>
            <w:tcW w:w="0" w:type="auto"/>
            <w:vMerge/>
          </w:tcPr>
          <w:p w:rsidR="00707FBB" w:rsidRPr="001C18AE" w:rsidRDefault="00707FBB" w:rsidP="00247E21">
            <w:pPr>
              <w:jc w:val="center"/>
              <w:rPr>
                <w:color w:val="000000"/>
                <w:sz w:val="24"/>
                <w:szCs w:val="20"/>
              </w:rPr>
            </w:pPr>
          </w:p>
        </w:tc>
      </w:tr>
      <w:tr w:rsidR="00707FBB" w:rsidRPr="001C18AE" w:rsidTr="00247E21">
        <w:trPr>
          <w:cantSplit/>
          <w:jc w:val="center"/>
        </w:trPr>
        <w:tc>
          <w:tcPr>
            <w:tcW w:w="923" w:type="dxa"/>
            <w:vAlign w:val="bottom"/>
          </w:tcPr>
          <w:p w:rsidR="00707FBB" w:rsidRPr="001C18AE" w:rsidRDefault="00707FBB" w:rsidP="00247E21">
            <w:pPr>
              <w:numPr>
                <w:ilvl w:val="0"/>
                <w:numId w:val="21"/>
              </w:numPr>
              <w:jc w:val="right"/>
              <w:rPr>
                <w:szCs w:val="20"/>
              </w:rPr>
            </w:pPr>
          </w:p>
        </w:tc>
        <w:tc>
          <w:tcPr>
            <w:tcW w:w="1276" w:type="dxa"/>
            <w:vAlign w:val="bottom"/>
          </w:tcPr>
          <w:p w:rsidR="00707FBB" w:rsidRPr="001C18AE" w:rsidRDefault="00707FBB" w:rsidP="00247E21">
            <w:pPr>
              <w:rPr>
                <w:szCs w:val="20"/>
              </w:rPr>
            </w:pPr>
            <w:r>
              <w:rPr>
                <w:rFonts w:hint="eastAsia"/>
                <w:szCs w:val="21"/>
              </w:rPr>
              <w:t>A</w:t>
            </w:r>
            <w:r w:rsidRPr="001C18AE">
              <w:rPr>
                <w:szCs w:val="21"/>
              </w:rPr>
              <w:t>FH</w:t>
            </w:r>
          </w:p>
        </w:tc>
        <w:tc>
          <w:tcPr>
            <w:tcW w:w="2239" w:type="dxa"/>
            <w:vAlign w:val="bottom"/>
          </w:tcPr>
          <w:p w:rsidR="00707FBB" w:rsidRPr="001C18AE" w:rsidRDefault="00707FBB" w:rsidP="00247E21">
            <w:pPr>
              <w:rPr>
                <w:szCs w:val="20"/>
              </w:rPr>
            </w:pPr>
            <w:r>
              <w:rPr>
                <w:rFonts w:hint="eastAsia"/>
                <w:szCs w:val="20"/>
              </w:rPr>
              <w:t>A</w:t>
            </w:r>
            <w:r w:rsidRPr="001C18AE">
              <w:rPr>
                <w:szCs w:val="20"/>
              </w:rPr>
              <w:t>8H</w:t>
            </w:r>
          </w:p>
        </w:tc>
        <w:tc>
          <w:tcPr>
            <w:tcW w:w="0" w:type="auto"/>
            <w:vAlign w:val="bottom"/>
          </w:tcPr>
          <w:p w:rsidR="00707FBB" w:rsidRPr="001C18AE" w:rsidRDefault="00707FBB" w:rsidP="00247E21">
            <w:pPr>
              <w:rPr>
                <w:szCs w:val="20"/>
              </w:rPr>
            </w:pPr>
            <w:smartTag w:uri="Tencent" w:element="RTX">
              <w:r w:rsidRPr="001C18AE">
                <w:rPr>
                  <w:szCs w:val="20"/>
                </w:rPr>
                <w:t>00</w:t>
              </w:r>
            </w:smartTag>
            <w:r w:rsidRPr="001C18AE">
              <w:rPr>
                <w:szCs w:val="20"/>
              </w:rPr>
              <w:t>H</w:t>
            </w:r>
          </w:p>
        </w:tc>
        <w:tc>
          <w:tcPr>
            <w:tcW w:w="0" w:type="auto"/>
            <w:vAlign w:val="bottom"/>
          </w:tcPr>
          <w:p w:rsidR="00707FBB" w:rsidRPr="001C18AE" w:rsidRDefault="00707FBB" w:rsidP="00247E21">
            <w:pPr>
              <w:rPr>
                <w:szCs w:val="20"/>
              </w:rPr>
            </w:pPr>
            <w:r w:rsidRPr="001C18AE">
              <w:rPr>
                <w:szCs w:val="20"/>
              </w:rPr>
              <w:t>L</w:t>
            </w:r>
          </w:p>
          <w:p w:rsidR="00707FBB" w:rsidRPr="001C18AE" w:rsidRDefault="00707FBB" w:rsidP="00247E21">
            <w:pPr>
              <w:rPr>
                <w:szCs w:val="20"/>
              </w:rPr>
            </w:pPr>
            <w:r w:rsidRPr="001C18AE">
              <w:rPr>
                <w:szCs w:val="20"/>
              </w:rPr>
              <w:t>2</w:t>
            </w:r>
            <w:r>
              <w:rPr>
                <w:rFonts w:hint="eastAsia"/>
                <w:szCs w:val="20"/>
              </w:rPr>
              <w:t>9</w:t>
            </w:r>
            <w:r w:rsidRPr="001C18AE">
              <w:rPr>
                <w:szCs w:val="20"/>
              </w:rPr>
              <w:t>H</w:t>
            </w:r>
          </w:p>
        </w:tc>
        <w:tc>
          <w:tcPr>
            <w:tcW w:w="0" w:type="auto"/>
            <w:vAlign w:val="bottom"/>
          </w:tcPr>
          <w:p w:rsidR="00707FBB" w:rsidRPr="001C18AE" w:rsidRDefault="00707FBB" w:rsidP="00247E21">
            <w:pPr>
              <w:rPr>
                <w:szCs w:val="20"/>
              </w:rPr>
            </w:pPr>
            <w:r w:rsidRPr="001C18AE">
              <w:rPr>
                <w:szCs w:val="20"/>
              </w:rPr>
              <w:t>T</w:t>
            </w:r>
          </w:p>
          <w:p w:rsidR="00707FBB" w:rsidRPr="00C56404" w:rsidRDefault="00707FBB" w:rsidP="00247E21">
            <w:pPr>
              <w:rPr>
                <w:szCs w:val="20"/>
              </w:rPr>
            </w:pPr>
            <w:r w:rsidRPr="00C56404">
              <w:rPr>
                <w:rFonts w:hint="eastAsia"/>
                <w:szCs w:val="20"/>
              </w:rPr>
              <w:t>6A</w:t>
            </w:r>
            <w:r w:rsidRPr="00C56404">
              <w:rPr>
                <w:szCs w:val="20"/>
              </w:rPr>
              <w:t>H</w:t>
            </w:r>
          </w:p>
        </w:tc>
        <w:tc>
          <w:tcPr>
            <w:tcW w:w="0" w:type="auto"/>
            <w:vAlign w:val="bottom"/>
          </w:tcPr>
          <w:p w:rsidR="00707FBB" w:rsidRPr="001C18AE" w:rsidRDefault="00707FBB" w:rsidP="00247E21">
            <w:pPr>
              <w:rPr>
                <w:szCs w:val="20"/>
              </w:rPr>
            </w:pPr>
            <w:r w:rsidRPr="001C18AE">
              <w:rPr>
                <w:szCs w:val="20"/>
              </w:rPr>
              <w:t>W0</w:t>
            </w:r>
          </w:p>
        </w:tc>
        <w:tc>
          <w:tcPr>
            <w:tcW w:w="0" w:type="auto"/>
            <w:vAlign w:val="bottom"/>
          </w:tcPr>
          <w:p w:rsidR="00707FBB" w:rsidRPr="001C18AE" w:rsidRDefault="00707FBB" w:rsidP="00247E21">
            <w:pPr>
              <w:rPr>
                <w:szCs w:val="20"/>
              </w:rPr>
            </w:pPr>
            <w:r w:rsidRPr="001C18AE">
              <w:rPr>
                <w:szCs w:val="20"/>
              </w:rPr>
              <w:t>W1</w:t>
            </w:r>
          </w:p>
        </w:tc>
        <w:tc>
          <w:tcPr>
            <w:tcW w:w="0" w:type="auto"/>
            <w:vAlign w:val="bottom"/>
          </w:tcPr>
          <w:p w:rsidR="00707FBB" w:rsidRPr="001C18AE" w:rsidRDefault="00707FBB" w:rsidP="00247E21">
            <w:pPr>
              <w:rPr>
                <w:szCs w:val="20"/>
              </w:rPr>
            </w:pPr>
            <w:r w:rsidRPr="001C18AE">
              <w:rPr>
                <w:szCs w:val="20"/>
              </w:rPr>
              <w:t>W2</w:t>
            </w:r>
          </w:p>
        </w:tc>
        <w:tc>
          <w:tcPr>
            <w:tcW w:w="0" w:type="auto"/>
            <w:vAlign w:val="bottom"/>
          </w:tcPr>
          <w:p w:rsidR="00707FBB" w:rsidRPr="001C18AE" w:rsidRDefault="00707FBB" w:rsidP="00247E21">
            <w:pPr>
              <w:rPr>
                <w:szCs w:val="20"/>
              </w:rPr>
            </w:pPr>
            <w:r w:rsidRPr="001C18AE">
              <w:rPr>
                <w:szCs w:val="20"/>
              </w:rPr>
              <w:t>W3</w:t>
            </w:r>
          </w:p>
        </w:tc>
        <w:tc>
          <w:tcPr>
            <w:tcW w:w="0" w:type="auto"/>
            <w:vAlign w:val="bottom"/>
          </w:tcPr>
          <w:p w:rsidR="00707FBB" w:rsidRPr="001C18AE" w:rsidRDefault="00707FBB" w:rsidP="00247E21">
            <w:pPr>
              <w:rPr>
                <w:szCs w:val="20"/>
              </w:rPr>
            </w:pPr>
            <w:r w:rsidRPr="001C18AE">
              <w:rPr>
                <w:szCs w:val="20"/>
              </w:rPr>
              <w:t>W4</w:t>
            </w:r>
          </w:p>
        </w:tc>
        <w:tc>
          <w:tcPr>
            <w:tcW w:w="0" w:type="auto"/>
            <w:vAlign w:val="bottom"/>
          </w:tcPr>
          <w:p w:rsidR="00707FBB" w:rsidRPr="001C18AE" w:rsidRDefault="00707FBB" w:rsidP="00247E21">
            <w:pPr>
              <w:jc w:val="right"/>
              <w:rPr>
                <w:szCs w:val="20"/>
              </w:rPr>
            </w:pPr>
          </w:p>
        </w:tc>
      </w:tr>
      <w:tr w:rsidR="00707FBB" w:rsidRPr="001C18AE" w:rsidTr="00247E21">
        <w:trPr>
          <w:cantSplit/>
          <w:jc w:val="center"/>
        </w:trPr>
        <w:tc>
          <w:tcPr>
            <w:tcW w:w="923" w:type="dxa"/>
            <w:vAlign w:val="bottom"/>
          </w:tcPr>
          <w:p w:rsidR="00707FBB" w:rsidRPr="001C18AE" w:rsidRDefault="00707FBB" w:rsidP="00247E21">
            <w:pPr>
              <w:numPr>
                <w:ilvl w:val="0"/>
                <w:numId w:val="21"/>
              </w:numPr>
              <w:jc w:val="right"/>
              <w:rPr>
                <w:szCs w:val="20"/>
              </w:rPr>
            </w:pPr>
          </w:p>
        </w:tc>
        <w:tc>
          <w:tcPr>
            <w:tcW w:w="1276" w:type="dxa"/>
            <w:vAlign w:val="bottom"/>
          </w:tcPr>
          <w:p w:rsidR="00707FBB" w:rsidRPr="001C18AE" w:rsidRDefault="00707FBB" w:rsidP="00247E21">
            <w:pPr>
              <w:rPr>
                <w:szCs w:val="20"/>
              </w:rPr>
            </w:pPr>
            <w:r>
              <w:rPr>
                <w:rFonts w:hint="eastAsia"/>
                <w:szCs w:val="21"/>
              </w:rPr>
              <w:t>A</w:t>
            </w:r>
            <w:r w:rsidRPr="001C18AE">
              <w:rPr>
                <w:szCs w:val="21"/>
              </w:rPr>
              <w:t>FH</w:t>
            </w:r>
          </w:p>
        </w:tc>
        <w:tc>
          <w:tcPr>
            <w:tcW w:w="2239" w:type="dxa"/>
            <w:vAlign w:val="bottom"/>
          </w:tcPr>
          <w:p w:rsidR="00707FBB" w:rsidRPr="001C18AE" w:rsidRDefault="00707FBB" w:rsidP="00247E21">
            <w:pPr>
              <w:rPr>
                <w:szCs w:val="20"/>
              </w:rPr>
            </w:pPr>
            <w:r>
              <w:rPr>
                <w:rFonts w:hint="eastAsia"/>
                <w:szCs w:val="20"/>
              </w:rPr>
              <w:t>A</w:t>
            </w:r>
            <w:r w:rsidRPr="001C18AE">
              <w:rPr>
                <w:szCs w:val="20"/>
              </w:rPr>
              <w:t>8H</w:t>
            </w:r>
          </w:p>
        </w:tc>
        <w:tc>
          <w:tcPr>
            <w:tcW w:w="0" w:type="auto"/>
            <w:vAlign w:val="bottom"/>
          </w:tcPr>
          <w:p w:rsidR="00707FBB" w:rsidRPr="001C18AE" w:rsidRDefault="00707FBB" w:rsidP="00247E21">
            <w:pPr>
              <w:rPr>
                <w:szCs w:val="20"/>
              </w:rPr>
            </w:pPr>
            <w:r w:rsidRPr="001C18AE">
              <w:rPr>
                <w:szCs w:val="20"/>
              </w:rPr>
              <w:t>01H</w:t>
            </w:r>
          </w:p>
        </w:tc>
        <w:tc>
          <w:tcPr>
            <w:tcW w:w="0" w:type="auto"/>
            <w:vAlign w:val="bottom"/>
          </w:tcPr>
          <w:p w:rsidR="00707FBB" w:rsidRPr="001C18AE" w:rsidRDefault="00707FBB" w:rsidP="00247E21">
            <w:pPr>
              <w:rPr>
                <w:szCs w:val="20"/>
              </w:rPr>
            </w:pPr>
            <w:r w:rsidRPr="001C18AE">
              <w:rPr>
                <w:szCs w:val="20"/>
              </w:rPr>
              <w:t>W5</w:t>
            </w:r>
          </w:p>
        </w:tc>
        <w:tc>
          <w:tcPr>
            <w:tcW w:w="0" w:type="auto"/>
            <w:vAlign w:val="bottom"/>
          </w:tcPr>
          <w:p w:rsidR="00707FBB" w:rsidRPr="001C18AE" w:rsidRDefault="00707FBB" w:rsidP="00247E21">
            <w:pPr>
              <w:rPr>
                <w:szCs w:val="20"/>
              </w:rPr>
            </w:pPr>
            <w:r w:rsidRPr="001C18AE">
              <w:rPr>
                <w:szCs w:val="20"/>
              </w:rPr>
              <w:t>W6</w:t>
            </w:r>
          </w:p>
        </w:tc>
        <w:tc>
          <w:tcPr>
            <w:tcW w:w="0" w:type="auto"/>
            <w:vAlign w:val="bottom"/>
          </w:tcPr>
          <w:p w:rsidR="00707FBB" w:rsidRPr="001C18AE" w:rsidRDefault="00707FBB" w:rsidP="00247E21">
            <w:pPr>
              <w:rPr>
                <w:szCs w:val="20"/>
              </w:rPr>
            </w:pPr>
            <w:r w:rsidRPr="001C18AE">
              <w:rPr>
                <w:szCs w:val="20"/>
              </w:rPr>
              <w:t>W7</w:t>
            </w:r>
          </w:p>
        </w:tc>
        <w:tc>
          <w:tcPr>
            <w:tcW w:w="0" w:type="auto"/>
            <w:vAlign w:val="bottom"/>
          </w:tcPr>
          <w:p w:rsidR="00707FBB" w:rsidRPr="001C18AE" w:rsidRDefault="00707FBB" w:rsidP="00247E21">
            <w:pPr>
              <w:rPr>
                <w:szCs w:val="20"/>
              </w:rPr>
            </w:pPr>
            <w:r w:rsidRPr="001C18AE">
              <w:rPr>
                <w:szCs w:val="20"/>
              </w:rPr>
              <w:t>W8</w:t>
            </w:r>
          </w:p>
        </w:tc>
        <w:tc>
          <w:tcPr>
            <w:tcW w:w="0" w:type="auto"/>
            <w:vAlign w:val="bottom"/>
          </w:tcPr>
          <w:p w:rsidR="00707FBB" w:rsidRPr="001C18AE" w:rsidRDefault="00707FBB" w:rsidP="00247E21">
            <w:pPr>
              <w:rPr>
                <w:szCs w:val="20"/>
              </w:rPr>
            </w:pPr>
            <w:r w:rsidRPr="001C18AE">
              <w:rPr>
                <w:szCs w:val="20"/>
              </w:rPr>
              <w:t>W9</w:t>
            </w:r>
          </w:p>
        </w:tc>
        <w:tc>
          <w:tcPr>
            <w:tcW w:w="0" w:type="auto"/>
            <w:vAlign w:val="bottom"/>
          </w:tcPr>
          <w:p w:rsidR="00707FBB" w:rsidRPr="001C18AE" w:rsidRDefault="00707FBB" w:rsidP="00247E21">
            <w:pPr>
              <w:rPr>
                <w:szCs w:val="20"/>
              </w:rPr>
            </w:pPr>
            <w:r w:rsidRPr="001C18AE">
              <w:rPr>
                <w:szCs w:val="20"/>
              </w:rPr>
              <w:t>W10</w:t>
            </w:r>
          </w:p>
        </w:tc>
        <w:tc>
          <w:tcPr>
            <w:tcW w:w="0" w:type="auto"/>
            <w:vAlign w:val="bottom"/>
          </w:tcPr>
          <w:p w:rsidR="00707FBB" w:rsidRPr="001C18AE" w:rsidRDefault="00707FBB" w:rsidP="00247E21">
            <w:pPr>
              <w:rPr>
                <w:szCs w:val="20"/>
              </w:rPr>
            </w:pPr>
            <w:r w:rsidRPr="001C18AE">
              <w:rPr>
                <w:szCs w:val="20"/>
              </w:rPr>
              <w:t>W</w:t>
            </w:r>
            <w:smartTag w:uri="Tencent" w:element="RTX">
              <w:r w:rsidRPr="001C18AE">
                <w:rPr>
                  <w:szCs w:val="20"/>
                </w:rPr>
                <w:t>11</w:t>
              </w:r>
            </w:smartTag>
          </w:p>
        </w:tc>
        <w:tc>
          <w:tcPr>
            <w:tcW w:w="0" w:type="auto"/>
            <w:vAlign w:val="bottom"/>
          </w:tcPr>
          <w:p w:rsidR="00707FBB" w:rsidRPr="001C18AE" w:rsidRDefault="00707FBB" w:rsidP="00247E21">
            <w:pPr>
              <w:jc w:val="right"/>
              <w:rPr>
                <w:szCs w:val="20"/>
              </w:rPr>
            </w:pPr>
          </w:p>
        </w:tc>
      </w:tr>
      <w:tr w:rsidR="00707FBB" w:rsidRPr="001C18AE" w:rsidTr="00247E21">
        <w:trPr>
          <w:cantSplit/>
          <w:jc w:val="center"/>
        </w:trPr>
        <w:tc>
          <w:tcPr>
            <w:tcW w:w="923" w:type="dxa"/>
            <w:vAlign w:val="bottom"/>
          </w:tcPr>
          <w:p w:rsidR="00707FBB" w:rsidRPr="001C18AE" w:rsidRDefault="00707FBB" w:rsidP="00247E21">
            <w:pPr>
              <w:numPr>
                <w:ilvl w:val="0"/>
                <w:numId w:val="21"/>
              </w:numPr>
              <w:jc w:val="right"/>
              <w:rPr>
                <w:szCs w:val="20"/>
              </w:rPr>
            </w:pPr>
          </w:p>
        </w:tc>
        <w:tc>
          <w:tcPr>
            <w:tcW w:w="1276" w:type="dxa"/>
            <w:vAlign w:val="bottom"/>
          </w:tcPr>
          <w:p w:rsidR="00707FBB" w:rsidRPr="001C18AE" w:rsidRDefault="00707FBB" w:rsidP="00247E21">
            <w:pPr>
              <w:rPr>
                <w:szCs w:val="20"/>
              </w:rPr>
            </w:pPr>
            <w:r>
              <w:rPr>
                <w:rFonts w:hint="eastAsia"/>
                <w:szCs w:val="21"/>
              </w:rPr>
              <w:t>A</w:t>
            </w:r>
            <w:r w:rsidRPr="001C18AE">
              <w:rPr>
                <w:szCs w:val="21"/>
              </w:rPr>
              <w:t>FH</w:t>
            </w:r>
          </w:p>
        </w:tc>
        <w:tc>
          <w:tcPr>
            <w:tcW w:w="2239" w:type="dxa"/>
            <w:vAlign w:val="bottom"/>
          </w:tcPr>
          <w:p w:rsidR="00707FBB" w:rsidRPr="001C18AE" w:rsidRDefault="00707FBB" w:rsidP="00247E21">
            <w:pPr>
              <w:rPr>
                <w:szCs w:val="20"/>
              </w:rPr>
            </w:pPr>
            <w:r>
              <w:rPr>
                <w:rFonts w:hint="eastAsia"/>
                <w:szCs w:val="20"/>
              </w:rPr>
              <w:t>A</w:t>
            </w:r>
            <w:r w:rsidRPr="001C18AE">
              <w:rPr>
                <w:szCs w:val="20"/>
              </w:rPr>
              <w:t>8H</w:t>
            </w:r>
          </w:p>
        </w:tc>
        <w:tc>
          <w:tcPr>
            <w:tcW w:w="0" w:type="auto"/>
            <w:vAlign w:val="bottom"/>
          </w:tcPr>
          <w:p w:rsidR="00707FBB" w:rsidRPr="001C18AE" w:rsidRDefault="00707FBB" w:rsidP="00247E21">
            <w:pPr>
              <w:rPr>
                <w:szCs w:val="20"/>
              </w:rPr>
            </w:pPr>
            <w:r w:rsidRPr="001C18AE">
              <w:rPr>
                <w:szCs w:val="20"/>
              </w:rPr>
              <w:t>02H</w:t>
            </w:r>
          </w:p>
        </w:tc>
        <w:tc>
          <w:tcPr>
            <w:tcW w:w="0" w:type="auto"/>
            <w:vAlign w:val="bottom"/>
          </w:tcPr>
          <w:p w:rsidR="00707FBB" w:rsidRPr="001C18AE" w:rsidRDefault="00707FBB" w:rsidP="00247E21">
            <w:pPr>
              <w:rPr>
                <w:szCs w:val="20"/>
              </w:rPr>
            </w:pPr>
            <w:r w:rsidRPr="001C18AE">
              <w:rPr>
                <w:szCs w:val="20"/>
              </w:rPr>
              <w:t>W</w:t>
            </w:r>
            <w:smartTag w:uri="Tencent" w:element="RTX">
              <w:r w:rsidRPr="001C18AE">
                <w:rPr>
                  <w:szCs w:val="20"/>
                </w:rPr>
                <w:t>12</w:t>
              </w:r>
            </w:smartTag>
          </w:p>
        </w:tc>
        <w:tc>
          <w:tcPr>
            <w:tcW w:w="0" w:type="auto"/>
            <w:vAlign w:val="bottom"/>
          </w:tcPr>
          <w:p w:rsidR="00707FBB" w:rsidRPr="001C18AE" w:rsidRDefault="00707FBB" w:rsidP="00247E21">
            <w:pPr>
              <w:rPr>
                <w:szCs w:val="20"/>
              </w:rPr>
            </w:pPr>
            <w:r w:rsidRPr="001C18AE">
              <w:rPr>
                <w:szCs w:val="20"/>
              </w:rPr>
              <w:t>W13</w:t>
            </w:r>
          </w:p>
        </w:tc>
        <w:tc>
          <w:tcPr>
            <w:tcW w:w="0" w:type="auto"/>
            <w:vAlign w:val="bottom"/>
          </w:tcPr>
          <w:p w:rsidR="00707FBB" w:rsidRPr="001C18AE" w:rsidRDefault="00707FBB" w:rsidP="00247E21">
            <w:pPr>
              <w:rPr>
                <w:szCs w:val="20"/>
              </w:rPr>
            </w:pPr>
            <w:r w:rsidRPr="001C18AE">
              <w:rPr>
                <w:szCs w:val="20"/>
              </w:rPr>
              <w:t>W14</w:t>
            </w:r>
          </w:p>
        </w:tc>
        <w:tc>
          <w:tcPr>
            <w:tcW w:w="0" w:type="auto"/>
            <w:vAlign w:val="bottom"/>
          </w:tcPr>
          <w:p w:rsidR="00707FBB" w:rsidRPr="001C18AE" w:rsidRDefault="00707FBB" w:rsidP="00247E21">
            <w:pPr>
              <w:rPr>
                <w:szCs w:val="20"/>
              </w:rPr>
            </w:pPr>
            <w:r w:rsidRPr="001C18AE">
              <w:rPr>
                <w:szCs w:val="20"/>
              </w:rPr>
              <w:t>W15</w:t>
            </w:r>
          </w:p>
        </w:tc>
        <w:tc>
          <w:tcPr>
            <w:tcW w:w="0" w:type="auto"/>
            <w:vAlign w:val="bottom"/>
          </w:tcPr>
          <w:p w:rsidR="00707FBB" w:rsidRPr="001C18AE" w:rsidRDefault="00707FBB" w:rsidP="00247E21">
            <w:pPr>
              <w:rPr>
                <w:szCs w:val="20"/>
              </w:rPr>
            </w:pPr>
            <w:r w:rsidRPr="001C18AE">
              <w:rPr>
                <w:szCs w:val="20"/>
              </w:rPr>
              <w:t>W16</w:t>
            </w:r>
          </w:p>
        </w:tc>
        <w:tc>
          <w:tcPr>
            <w:tcW w:w="0" w:type="auto"/>
            <w:vAlign w:val="bottom"/>
          </w:tcPr>
          <w:p w:rsidR="00707FBB" w:rsidRPr="001C18AE" w:rsidRDefault="00707FBB" w:rsidP="00247E21">
            <w:pPr>
              <w:rPr>
                <w:szCs w:val="20"/>
              </w:rPr>
            </w:pPr>
            <w:r w:rsidRPr="001C18AE">
              <w:rPr>
                <w:szCs w:val="20"/>
              </w:rPr>
              <w:t>W17</w:t>
            </w:r>
          </w:p>
        </w:tc>
        <w:tc>
          <w:tcPr>
            <w:tcW w:w="0" w:type="auto"/>
            <w:vAlign w:val="bottom"/>
          </w:tcPr>
          <w:p w:rsidR="00707FBB" w:rsidRPr="001C18AE" w:rsidRDefault="00707FBB" w:rsidP="00247E21">
            <w:pPr>
              <w:rPr>
                <w:szCs w:val="20"/>
              </w:rPr>
            </w:pPr>
            <w:r w:rsidRPr="001C18AE">
              <w:rPr>
                <w:szCs w:val="20"/>
              </w:rPr>
              <w:t>W18</w:t>
            </w:r>
          </w:p>
        </w:tc>
        <w:tc>
          <w:tcPr>
            <w:tcW w:w="0" w:type="auto"/>
            <w:vAlign w:val="bottom"/>
          </w:tcPr>
          <w:p w:rsidR="00707FBB" w:rsidRPr="001C18AE" w:rsidRDefault="00707FBB" w:rsidP="00247E21">
            <w:pPr>
              <w:jc w:val="right"/>
              <w:rPr>
                <w:szCs w:val="20"/>
              </w:rPr>
            </w:pPr>
          </w:p>
        </w:tc>
      </w:tr>
      <w:tr w:rsidR="00707FBB" w:rsidRPr="001C18AE" w:rsidTr="00247E21">
        <w:trPr>
          <w:cantSplit/>
          <w:jc w:val="center"/>
        </w:trPr>
        <w:tc>
          <w:tcPr>
            <w:tcW w:w="923" w:type="dxa"/>
            <w:vAlign w:val="bottom"/>
          </w:tcPr>
          <w:p w:rsidR="00707FBB" w:rsidRPr="001C18AE" w:rsidRDefault="00707FBB" w:rsidP="00247E21">
            <w:pPr>
              <w:numPr>
                <w:ilvl w:val="0"/>
                <w:numId w:val="21"/>
              </w:numPr>
              <w:jc w:val="right"/>
              <w:rPr>
                <w:szCs w:val="20"/>
              </w:rPr>
            </w:pPr>
          </w:p>
        </w:tc>
        <w:tc>
          <w:tcPr>
            <w:tcW w:w="1276" w:type="dxa"/>
            <w:vAlign w:val="bottom"/>
          </w:tcPr>
          <w:p w:rsidR="00707FBB" w:rsidRPr="001C18AE" w:rsidRDefault="00707FBB" w:rsidP="00247E21">
            <w:pPr>
              <w:rPr>
                <w:szCs w:val="20"/>
              </w:rPr>
            </w:pPr>
            <w:r>
              <w:rPr>
                <w:rFonts w:hint="eastAsia"/>
                <w:szCs w:val="21"/>
              </w:rPr>
              <w:t>A</w:t>
            </w:r>
            <w:r w:rsidRPr="001C18AE">
              <w:rPr>
                <w:szCs w:val="21"/>
              </w:rPr>
              <w:t>FH</w:t>
            </w:r>
          </w:p>
        </w:tc>
        <w:tc>
          <w:tcPr>
            <w:tcW w:w="2239" w:type="dxa"/>
            <w:vAlign w:val="bottom"/>
          </w:tcPr>
          <w:p w:rsidR="00707FBB" w:rsidRPr="001C18AE" w:rsidRDefault="00707FBB" w:rsidP="00247E21">
            <w:pPr>
              <w:rPr>
                <w:szCs w:val="20"/>
              </w:rPr>
            </w:pPr>
            <w:r>
              <w:rPr>
                <w:rFonts w:hint="eastAsia"/>
                <w:szCs w:val="20"/>
              </w:rPr>
              <w:t>A</w:t>
            </w:r>
            <w:r w:rsidRPr="001C18AE">
              <w:rPr>
                <w:szCs w:val="20"/>
              </w:rPr>
              <w:t>8H</w:t>
            </w:r>
          </w:p>
        </w:tc>
        <w:tc>
          <w:tcPr>
            <w:tcW w:w="0" w:type="auto"/>
            <w:vAlign w:val="bottom"/>
          </w:tcPr>
          <w:p w:rsidR="00707FBB" w:rsidRPr="001C18AE" w:rsidRDefault="00707FBB" w:rsidP="00247E21">
            <w:pPr>
              <w:rPr>
                <w:szCs w:val="21"/>
              </w:rPr>
            </w:pPr>
            <w:r w:rsidRPr="001C18AE">
              <w:rPr>
                <w:szCs w:val="21"/>
              </w:rPr>
              <w:t>03H</w:t>
            </w:r>
          </w:p>
        </w:tc>
        <w:tc>
          <w:tcPr>
            <w:tcW w:w="0" w:type="auto"/>
            <w:vAlign w:val="bottom"/>
          </w:tcPr>
          <w:p w:rsidR="00707FBB" w:rsidRPr="001C18AE" w:rsidRDefault="00707FBB" w:rsidP="00247E21">
            <w:pPr>
              <w:rPr>
                <w:szCs w:val="21"/>
              </w:rPr>
            </w:pPr>
            <w:r w:rsidRPr="001C18AE">
              <w:rPr>
                <w:szCs w:val="21"/>
              </w:rPr>
              <w:t>W19</w:t>
            </w:r>
          </w:p>
        </w:tc>
        <w:tc>
          <w:tcPr>
            <w:tcW w:w="0" w:type="auto"/>
            <w:vAlign w:val="bottom"/>
          </w:tcPr>
          <w:p w:rsidR="00707FBB" w:rsidRPr="001C18AE" w:rsidRDefault="00707FBB" w:rsidP="00247E21">
            <w:pPr>
              <w:rPr>
                <w:szCs w:val="21"/>
              </w:rPr>
            </w:pPr>
            <w:r w:rsidRPr="001C18AE">
              <w:rPr>
                <w:szCs w:val="21"/>
              </w:rPr>
              <w:t>W20</w:t>
            </w:r>
          </w:p>
        </w:tc>
        <w:tc>
          <w:tcPr>
            <w:tcW w:w="0" w:type="auto"/>
            <w:vAlign w:val="bottom"/>
          </w:tcPr>
          <w:p w:rsidR="00707FBB" w:rsidRPr="001C18AE" w:rsidRDefault="00707FBB" w:rsidP="00247E21">
            <w:pPr>
              <w:rPr>
                <w:szCs w:val="21"/>
              </w:rPr>
            </w:pPr>
            <w:r w:rsidRPr="001C18AE">
              <w:rPr>
                <w:szCs w:val="21"/>
              </w:rPr>
              <w:t>W21</w:t>
            </w:r>
          </w:p>
        </w:tc>
        <w:tc>
          <w:tcPr>
            <w:tcW w:w="0" w:type="auto"/>
            <w:vAlign w:val="bottom"/>
          </w:tcPr>
          <w:p w:rsidR="00707FBB" w:rsidRPr="001C18AE" w:rsidRDefault="00707FBB" w:rsidP="00247E21">
            <w:pPr>
              <w:rPr>
                <w:szCs w:val="21"/>
              </w:rPr>
            </w:pPr>
            <w:r w:rsidRPr="001C18AE">
              <w:rPr>
                <w:szCs w:val="21"/>
              </w:rPr>
              <w:t>W</w:t>
            </w:r>
            <w:smartTag w:uri="Tencent" w:element="RTX">
              <w:r w:rsidRPr="001C18AE">
                <w:rPr>
                  <w:szCs w:val="21"/>
                </w:rPr>
                <w:t>22</w:t>
              </w:r>
            </w:smartTag>
          </w:p>
        </w:tc>
        <w:tc>
          <w:tcPr>
            <w:tcW w:w="0" w:type="auto"/>
            <w:vAlign w:val="bottom"/>
          </w:tcPr>
          <w:p w:rsidR="00707FBB" w:rsidRPr="001C18AE" w:rsidRDefault="00707FBB" w:rsidP="00247E21">
            <w:pPr>
              <w:rPr>
                <w:szCs w:val="21"/>
              </w:rPr>
            </w:pPr>
            <w:r w:rsidRPr="001C18AE">
              <w:rPr>
                <w:szCs w:val="21"/>
              </w:rPr>
              <w:t>W23</w:t>
            </w:r>
          </w:p>
        </w:tc>
        <w:tc>
          <w:tcPr>
            <w:tcW w:w="0" w:type="auto"/>
            <w:vAlign w:val="bottom"/>
          </w:tcPr>
          <w:p w:rsidR="00707FBB" w:rsidRPr="001C18AE" w:rsidRDefault="00707FBB" w:rsidP="00247E21">
            <w:pPr>
              <w:rPr>
                <w:szCs w:val="21"/>
              </w:rPr>
            </w:pPr>
            <w:r w:rsidRPr="001C18AE">
              <w:rPr>
                <w:szCs w:val="21"/>
              </w:rPr>
              <w:t>W24</w:t>
            </w:r>
          </w:p>
        </w:tc>
        <w:tc>
          <w:tcPr>
            <w:tcW w:w="0" w:type="auto"/>
            <w:vAlign w:val="bottom"/>
          </w:tcPr>
          <w:p w:rsidR="00707FBB" w:rsidRPr="001C18AE" w:rsidRDefault="00707FBB" w:rsidP="00247E21">
            <w:pPr>
              <w:rPr>
                <w:szCs w:val="21"/>
              </w:rPr>
            </w:pPr>
            <w:r w:rsidRPr="001C18AE">
              <w:rPr>
                <w:szCs w:val="21"/>
              </w:rPr>
              <w:t>W25</w:t>
            </w:r>
          </w:p>
        </w:tc>
        <w:tc>
          <w:tcPr>
            <w:tcW w:w="0" w:type="auto"/>
            <w:vAlign w:val="bottom"/>
          </w:tcPr>
          <w:p w:rsidR="00707FBB" w:rsidRPr="001C18AE" w:rsidRDefault="00707FBB" w:rsidP="00247E21">
            <w:pPr>
              <w:jc w:val="right"/>
              <w:rPr>
                <w:szCs w:val="20"/>
              </w:rPr>
            </w:pPr>
          </w:p>
        </w:tc>
      </w:tr>
      <w:tr w:rsidR="00707FBB" w:rsidRPr="001C18AE" w:rsidTr="00247E21">
        <w:trPr>
          <w:cantSplit/>
          <w:jc w:val="center"/>
        </w:trPr>
        <w:tc>
          <w:tcPr>
            <w:tcW w:w="923" w:type="dxa"/>
            <w:vAlign w:val="bottom"/>
          </w:tcPr>
          <w:p w:rsidR="00707FBB" w:rsidRPr="001C18AE" w:rsidRDefault="00707FBB" w:rsidP="00247E21">
            <w:pPr>
              <w:numPr>
                <w:ilvl w:val="0"/>
                <w:numId w:val="21"/>
              </w:numPr>
              <w:jc w:val="right"/>
              <w:rPr>
                <w:szCs w:val="20"/>
              </w:rPr>
            </w:pPr>
          </w:p>
        </w:tc>
        <w:tc>
          <w:tcPr>
            <w:tcW w:w="1276" w:type="dxa"/>
            <w:vAlign w:val="bottom"/>
          </w:tcPr>
          <w:p w:rsidR="00707FBB" w:rsidRPr="001C18AE" w:rsidRDefault="00707FBB" w:rsidP="00247E21">
            <w:pPr>
              <w:rPr>
                <w:szCs w:val="20"/>
              </w:rPr>
            </w:pPr>
            <w:r>
              <w:rPr>
                <w:rFonts w:hint="eastAsia"/>
                <w:szCs w:val="21"/>
              </w:rPr>
              <w:t>A</w:t>
            </w:r>
            <w:r w:rsidRPr="001C18AE">
              <w:rPr>
                <w:szCs w:val="21"/>
              </w:rPr>
              <w:t>FH</w:t>
            </w:r>
          </w:p>
        </w:tc>
        <w:tc>
          <w:tcPr>
            <w:tcW w:w="2239" w:type="dxa"/>
            <w:vAlign w:val="bottom"/>
          </w:tcPr>
          <w:p w:rsidR="00707FBB" w:rsidRPr="001C18AE" w:rsidRDefault="00707FBB" w:rsidP="00247E21">
            <w:pPr>
              <w:rPr>
                <w:szCs w:val="20"/>
              </w:rPr>
            </w:pPr>
            <w:r>
              <w:rPr>
                <w:rFonts w:hint="eastAsia"/>
                <w:szCs w:val="20"/>
              </w:rPr>
              <w:t>A</w:t>
            </w:r>
            <w:r w:rsidRPr="001C18AE">
              <w:rPr>
                <w:szCs w:val="20"/>
              </w:rPr>
              <w:t>8H</w:t>
            </w:r>
          </w:p>
        </w:tc>
        <w:tc>
          <w:tcPr>
            <w:tcW w:w="0" w:type="auto"/>
            <w:vAlign w:val="bottom"/>
          </w:tcPr>
          <w:p w:rsidR="00707FBB" w:rsidRPr="001C18AE" w:rsidRDefault="00707FBB" w:rsidP="00247E21">
            <w:pPr>
              <w:rPr>
                <w:szCs w:val="21"/>
              </w:rPr>
            </w:pPr>
            <w:r w:rsidRPr="001C18AE">
              <w:rPr>
                <w:szCs w:val="21"/>
              </w:rPr>
              <w:t>04H</w:t>
            </w:r>
          </w:p>
        </w:tc>
        <w:tc>
          <w:tcPr>
            <w:tcW w:w="0" w:type="auto"/>
            <w:vAlign w:val="bottom"/>
          </w:tcPr>
          <w:p w:rsidR="00707FBB" w:rsidRPr="001C18AE" w:rsidRDefault="00707FBB" w:rsidP="00247E21">
            <w:pPr>
              <w:rPr>
                <w:szCs w:val="21"/>
              </w:rPr>
            </w:pPr>
            <w:r w:rsidRPr="001C18AE">
              <w:rPr>
                <w:szCs w:val="21"/>
              </w:rPr>
              <w:t>W26</w:t>
            </w:r>
          </w:p>
        </w:tc>
        <w:tc>
          <w:tcPr>
            <w:tcW w:w="0" w:type="auto"/>
            <w:vAlign w:val="bottom"/>
          </w:tcPr>
          <w:p w:rsidR="00707FBB" w:rsidRPr="001C18AE" w:rsidRDefault="00707FBB" w:rsidP="00247E21">
            <w:pPr>
              <w:rPr>
                <w:szCs w:val="21"/>
              </w:rPr>
            </w:pPr>
            <w:r w:rsidRPr="001C18AE">
              <w:rPr>
                <w:szCs w:val="21"/>
              </w:rPr>
              <w:t>W27</w:t>
            </w:r>
          </w:p>
        </w:tc>
        <w:tc>
          <w:tcPr>
            <w:tcW w:w="0" w:type="auto"/>
            <w:vAlign w:val="bottom"/>
          </w:tcPr>
          <w:p w:rsidR="00707FBB" w:rsidRPr="001C18AE" w:rsidRDefault="00707FBB" w:rsidP="00247E21">
            <w:pPr>
              <w:rPr>
                <w:szCs w:val="21"/>
              </w:rPr>
            </w:pPr>
            <w:r w:rsidRPr="001C18AE">
              <w:rPr>
                <w:szCs w:val="21"/>
              </w:rPr>
              <w:t>W28</w:t>
            </w:r>
          </w:p>
        </w:tc>
        <w:tc>
          <w:tcPr>
            <w:tcW w:w="0" w:type="auto"/>
            <w:vAlign w:val="bottom"/>
          </w:tcPr>
          <w:p w:rsidR="00707FBB" w:rsidRPr="001C18AE" w:rsidRDefault="00707FBB" w:rsidP="00247E21">
            <w:pPr>
              <w:rPr>
                <w:szCs w:val="21"/>
              </w:rPr>
            </w:pPr>
            <w:r w:rsidRPr="001C18AE">
              <w:rPr>
                <w:szCs w:val="21"/>
              </w:rPr>
              <w:t>W29</w:t>
            </w:r>
          </w:p>
        </w:tc>
        <w:tc>
          <w:tcPr>
            <w:tcW w:w="0" w:type="auto"/>
            <w:vAlign w:val="bottom"/>
          </w:tcPr>
          <w:p w:rsidR="00707FBB" w:rsidRPr="001C18AE" w:rsidRDefault="00707FBB" w:rsidP="00247E21">
            <w:pPr>
              <w:rPr>
                <w:szCs w:val="21"/>
              </w:rPr>
            </w:pPr>
            <w:r w:rsidRPr="001C18AE">
              <w:rPr>
                <w:szCs w:val="21"/>
              </w:rPr>
              <w:t>W30</w:t>
            </w:r>
          </w:p>
        </w:tc>
        <w:tc>
          <w:tcPr>
            <w:tcW w:w="0" w:type="auto"/>
            <w:vAlign w:val="bottom"/>
          </w:tcPr>
          <w:p w:rsidR="00707FBB" w:rsidRPr="001C18AE" w:rsidRDefault="00707FBB" w:rsidP="00247E21">
            <w:pPr>
              <w:rPr>
                <w:szCs w:val="21"/>
              </w:rPr>
            </w:pPr>
            <w:r w:rsidRPr="001C18AE">
              <w:rPr>
                <w:szCs w:val="21"/>
              </w:rPr>
              <w:t>W31</w:t>
            </w:r>
          </w:p>
        </w:tc>
        <w:tc>
          <w:tcPr>
            <w:tcW w:w="0" w:type="auto"/>
            <w:vAlign w:val="bottom"/>
          </w:tcPr>
          <w:p w:rsidR="00707FBB" w:rsidRPr="001C18AE" w:rsidRDefault="00707FBB" w:rsidP="00247E21">
            <w:pPr>
              <w:rPr>
                <w:szCs w:val="21"/>
              </w:rPr>
            </w:pPr>
            <w:r w:rsidRPr="001C18AE">
              <w:rPr>
                <w:szCs w:val="21"/>
              </w:rPr>
              <w:t>W32</w:t>
            </w:r>
          </w:p>
        </w:tc>
        <w:tc>
          <w:tcPr>
            <w:tcW w:w="0" w:type="auto"/>
            <w:vAlign w:val="bottom"/>
          </w:tcPr>
          <w:p w:rsidR="00707FBB" w:rsidRPr="001C18AE" w:rsidRDefault="00707FBB" w:rsidP="00247E21">
            <w:pPr>
              <w:jc w:val="right"/>
              <w:rPr>
                <w:szCs w:val="20"/>
              </w:rPr>
            </w:pPr>
          </w:p>
        </w:tc>
      </w:tr>
      <w:tr w:rsidR="00707FBB" w:rsidRPr="001C18AE" w:rsidTr="00247E21">
        <w:trPr>
          <w:cantSplit/>
          <w:jc w:val="center"/>
        </w:trPr>
        <w:tc>
          <w:tcPr>
            <w:tcW w:w="923" w:type="dxa"/>
            <w:vAlign w:val="bottom"/>
          </w:tcPr>
          <w:p w:rsidR="00707FBB" w:rsidRPr="001C18AE" w:rsidRDefault="00707FBB" w:rsidP="00247E21">
            <w:pPr>
              <w:numPr>
                <w:ilvl w:val="0"/>
                <w:numId w:val="21"/>
              </w:numPr>
              <w:jc w:val="right"/>
              <w:rPr>
                <w:szCs w:val="20"/>
              </w:rPr>
            </w:pPr>
          </w:p>
        </w:tc>
        <w:tc>
          <w:tcPr>
            <w:tcW w:w="1276" w:type="dxa"/>
            <w:vAlign w:val="bottom"/>
          </w:tcPr>
          <w:p w:rsidR="00707FBB" w:rsidRPr="001C18AE" w:rsidRDefault="00707FBB" w:rsidP="00247E21">
            <w:pPr>
              <w:rPr>
                <w:szCs w:val="20"/>
              </w:rPr>
            </w:pPr>
            <w:r>
              <w:rPr>
                <w:rFonts w:hint="eastAsia"/>
                <w:szCs w:val="21"/>
              </w:rPr>
              <w:t>A</w:t>
            </w:r>
            <w:r w:rsidRPr="001C18AE">
              <w:rPr>
                <w:szCs w:val="21"/>
              </w:rPr>
              <w:t>FH</w:t>
            </w:r>
          </w:p>
        </w:tc>
        <w:tc>
          <w:tcPr>
            <w:tcW w:w="2239" w:type="dxa"/>
            <w:vAlign w:val="bottom"/>
          </w:tcPr>
          <w:p w:rsidR="00707FBB" w:rsidRPr="001C18AE" w:rsidRDefault="00707FBB" w:rsidP="00247E21">
            <w:pPr>
              <w:rPr>
                <w:szCs w:val="20"/>
              </w:rPr>
            </w:pPr>
            <w:r>
              <w:rPr>
                <w:rFonts w:hint="eastAsia"/>
                <w:szCs w:val="20"/>
              </w:rPr>
              <w:t>A</w:t>
            </w:r>
            <w:r w:rsidRPr="001C18AE">
              <w:rPr>
                <w:szCs w:val="20"/>
              </w:rPr>
              <w:t>8H</w:t>
            </w:r>
          </w:p>
        </w:tc>
        <w:tc>
          <w:tcPr>
            <w:tcW w:w="0" w:type="auto"/>
            <w:vAlign w:val="bottom"/>
          </w:tcPr>
          <w:p w:rsidR="00707FBB" w:rsidRPr="001C18AE" w:rsidRDefault="00707FBB" w:rsidP="00247E21">
            <w:pPr>
              <w:rPr>
                <w:szCs w:val="21"/>
              </w:rPr>
            </w:pPr>
            <w:r w:rsidRPr="001C18AE">
              <w:rPr>
                <w:szCs w:val="21"/>
              </w:rPr>
              <w:t>05H</w:t>
            </w:r>
          </w:p>
        </w:tc>
        <w:tc>
          <w:tcPr>
            <w:tcW w:w="0" w:type="auto"/>
            <w:vAlign w:val="bottom"/>
          </w:tcPr>
          <w:p w:rsidR="00707FBB" w:rsidRPr="001C18AE" w:rsidRDefault="00707FBB" w:rsidP="00247E21">
            <w:pPr>
              <w:rPr>
                <w:szCs w:val="21"/>
              </w:rPr>
            </w:pPr>
            <w:r w:rsidRPr="001C18AE">
              <w:rPr>
                <w:szCs w:val="21"/>
              </w:rPr>
              <w:t>W</w:t>
            </w:r>
            <w:smartTag w:uri="Tencent" w:element="RTX">
              <w:r w:rsidRPr="001C18AE">
                <w:rPr>
                  <w:szCs w:val="21"/>
                </w:rPr>
                <w:t>33</w:t>
              </w:r>
            </w:smartTag>
          </w:p>
        </w:tc>
        <w:tc>
          <w:tcPr>
            <w:tcW w:w="0" w:type="auto"/>
            <w:vAlign w:val="bottom"/>
          </w:tcPr>
          <w:p w:rsidR="00707FBB" w:rsidRPr="001C18AE" w:rsidRDefault="00707FBB" w:rsidP="00247E21">
            <w:pPr>
              <w:rPr>
                <w:szCs w:val="21"/>
              </w:rPr>
            </w:pPr>
            <w:r w:rsidRPr="001C18AE">
              <w:rPr>
                <w:szCs w:val="21"/>
              </w:rPr>
              <w:t>W34</w:t>
            </w:r>
          </w:p>
        </w:tc>
        <w:tc>
          <w:tcPr>
            <w:tcW w:w="0" w:type="auto"/>
            <w:vAlign w:val="bottom"/>
          </w:tcPr>
          <w:p w:rsidR="00707FBB" w:rsidRPr="001C18AE" w:rsidRDefault="00707FBB" w:rsidP="00247E21">
            <w:pPr>
              <w:rPr>
                <w:szCs w:val="21"/>
              </w:rPr>
            </w:pPr>
            <w:r w:rsidRPr="001C18AE">
              <w:rPr>
                <w:szCs w:val="21"/>
              </w:rPr>
              <w:t>W35</w:t>
            </w:r>
          </w:p>
        </w:tc>
        <w:tc>
          <w:tcPr>
            <w:tcW w:w="0" w:type="auto"/>
            <w:vAlign w:val="bottom"/>
          </w:tcPr>
          <w:p w:rsidR="00707FBB" w:rsidRPr="001C18AE" w:rsidRDefault="00707FBB" w:rsidP="00247E21">
            <w:pPr>
              <w:rPr>
                <w:szCs w:val="21"/>
              </w:rPr>
            </w:pPr>
            <w:r w:rsidRPr="001C18AE">
              <w:rPr>
                <w:szCs w:val="21"/>
              </w:rPr>
              <w:t>W36</w:t>
            </w:r>
          </w:p>
        </w:tc>
        <w:tc>
          <w:tcPr>
            <w:tcW w:w="0" w:type="auto"/>
            <w:vAlign w:val="bottom"/>
          </w:tcPr>
          <w:p w:rsidR="00707FBB" w:rsidRPr="001C18AE" w:rsidRDefault="00707FBB" w:rsidP="00247E21">
            <w:pPr>
              <w:rPr>
                <w:szCs w:val="21"/>
              </w:rPr>
            </w:pPr>
            <w:r w:rsidRPr="001C18AE">
              <w:rPr>
                <w:szCs w:val="21"/>
              </w:rPr>
              <w:t>W37</w:t>
            </w:r>
          </w:p>
        </w:tc>
        <w:tc>
          <w:tcPr>
            <w:tcW w:w="0" w:type="auto"/>
            <w:vAlign w:val="bottom"/>
          </w:tcPr>
          <w:p w:rsidR="00707FBB" w:rsidRPr="001C18AE" w:rsidRDefault="00707FBB" w:rsidP="00247E21">
            <w:pPr>
              <w:rPr>
                <w:szCs w:val="21"/>
              </w:rPr>
            </w:pPr>
            <w:r w:rsidRPr="001C18AE">
              <w:rPr>
                <w:szCs w:val="21"/>
              </w:rPr>
              <w:t>W38</w:t>
            </w:r>
          </w:p>
        </w:tc>
        <w:tc>
          <w:tcPr>
            <w:tcW w:w="0" w:type="auto"/>
            <w:vAlign w:val="bottom"/>
          </w:tcPr>
          <w:p w:rsidR="00707FBB" w:rsidRPr="001C18AE" w:rsidRDefault="00707FBB" w:rsidP="00247E21">
            <w:pPr>
              <w:rPr>
                <w:szCs w:val="21"/>
              </w:rPr>
            </w:pPr>
            <w:r>
              <w:rPr>
                <w:szCs w:val="21"/>
              </w:rPr>
              <w:t>W3</w:t>
            </w:r>
            <w:r>
              <w:rPr>
                <w:rFonts w:hint="eastAsia"/>
                <w:szCs w:val="21"/>
              </w:rPr>
              <w:t>9</w:t>
            </w:r>
          </w:p>
        </w:tc>
        <w:tc>
          <w:tcPr>
            <w:tcW w:w="0" w:type="auto"/>
            <w:vAlign w:val="bottom"/>
          </w:tcPr>
          <w:p w:rsidR="00707FBB" w:rsidRPr="001C18AE" w:rsidRDefault="00707FBB" w:rsidP="00247E21">
            <w:pPr>
              <w:jc w:val="right"/>
              <w:rPr>
                <w:szCs w:val="20"/>
              </w:rPr>
            </w:pPr>
          </w:p>
        </w:tc>
      </w:tr>
      <w:tr w:rsidR="00707FBB" w:rsidRPr="001C18AE" w:rsidTr="00247E21">
        <w:trPr>
          <w:cantSplit/>
          <w:jc w:val="center"/>
        </w:trPr>
        <w:tc>
          <w:tcPr>
            <w:tcW w:w="923" w:type="dxa"/>
            <w:vAlign w:val="bottom"/>
          </w:tcPr>
          <w:p w:rsidR="00707FBB" w:rsidRPr="001C18AE" w:rsidRDefault="00707FBB" w:rsidP="00247E21">
            <w:pPr>
              <w:numPr>
                <w:ilvl w:val="0"/>
                <w:numId w:val="21"/>
              </w:numPr>
              <w:jc w:val="right"/>
              <w:rPr>
                <w:szCs w:val="20"/>
              </w:rPr>
            </w:pPr>
          </w:p>
        </w:tc>
        <w:tc>
          <w:tcPr>
            <w:tcW w:w="1276" w:type="dxa"/>
            <w:vAlign w:val="bottom"/>
          </w:tcPr>
          <w:p w:rsidR="00707FBB" w:rsidRPr="001C18AE" w:rsidRDefault="00707FBB" w:rsidP="00247E21">
            <w:pPr>
              <w:rPr>
                <w:szCs w:val="20"/>
              </w:rPr>
            </w:pPr>
            <w:r>
              <w:rPr>
                <w:rFonts w:hint="eastAsia"/>
                <w:szCs w:val="21"/>
              </w:rPr>
              <w:t>A</w:t>
            </w:r>
            <w:r w:rsidRPr="001C18AE">
              <w:rPr>
                <w:szCs w:val="21"/>
              </w:rPr>
              <w:t>FH</w:t>
            </w:r>
          </w:p>
        </w:tc>
        <w:tc>
          <w:tcPr>
            <w:tcW w:w="2239" w:type="dxa"/>
            <w:vAlign w:val="bottom"/>
          </w:tcPr>
          <w:p w:rsidR="00707FBB" w:rsidRPr="001C18AE" w:rsidRDefault="00707FBB" w:rsidP="00247E21">
            <w:pPr>
              <w:rPr>
                <w:szCs w:val="20"/>
              </w:rPr>
            </w:pPr>
            <w:r>
              <w:rPr>
                <w:rFonts w:hint="eastAsia"/>
                <w:szCs w:val="20"/>
              </w:rPr>
              <w:t>A3</w:t>
            </w:r>
            <w:r w:rsidRPr="001C18AE">
              <w:rPr>
                <w:szCs w:val="20"/>
              </w:rPr>
              <w:t>H</w:t>
            </w:r>
          </w:p>
        </w:tc>
        <w:tc>
          <w:tcPr>
            <w:tcW w:w="0" w:type="auto"/>
            <w:vAlign w:val="bottom"/>
          </w:tcPr>
          <w:p w:rsidR="00707FBB" w:rsidRPr="001C18AE" w:rsidRDefault="00707FBB" w:rsidP="00247E21">
            <w:pPr>
              <w:rPr>
                <w:szCs w:val="21"/>
              </w:rPr>
            </w:pPr>
            <w:r>
              <w:rPr>
                <w:rFonts w:hint="eastAsia"/>
                <w:szCs w:val="21"/>
              </w:rPr>
              <w:t>06H</w:t>
            </w:r>
          </w:p>
        </w:tc>
        <w:tc>
          <w:tcPr>
            <w:tcW w:w="0" w:type="auto"/>
            <w:vAlign w:val="bottom"/>
          </w:tcPr>
          <w:p w:rsidR="00707FBB" w:rsidRPr="001C18AE" w:rsidRDefault="00707FBB" w:rsidP="00247E21">
            <w:pPr>
              <w:rPr>
                <w:szCs w:val="21"/>
              </w:rPr>
            </w:pPr>
            <w:r>
              <w:rPr>
                <w:szCs w:val="21"/>
              </w:rPr>
              <w:t>W</w:t>
            </w:r>
            <w:r>
              <w:rPr>
                <w:rFonts w:hint="eastAsia"/>
                <w:szCs w:val="21"/>
              </w:rPr>
              <w:t>40</w:t>
            </w:r>
          </w:p>
        </w:tc>
        <w:tc>
          <w:tcPr>
            <w:tcW w:w="0" w:type="auto"/>
            <w:vAlign w:val="bottom"/>
          </w:tcPr>
          <w:p w:rsidR="00707FBB" w:rsidRPr="0086784E" w:rsidRDefault="00707FBB" w:rsidP="00247E21">
            <w:pPr>
              <w:rPr>
                <w:b/>
                <w:szCs w:val="21"/>
              </w:rPr>
            </w:pPr>
            <w:r w:rsidRPr="001C18AE">
              <w:rPr>
                <w:szCs w:val="21"/>
              </w:rPr>
              <w:t>SUM</w:t>
            </w:r>
          </w:p>
        </w:tc>
        <w:tc>
          <w:tcPr>
            <w:tcW w:w="0" w:type="auto"/>
            <w:vAlign w:val="bottom"/>
          </w:tcPr>
          <w:p w:rsidR="00707FBB" w:rsidRPr="001C18AE" w:rsidRDefault="00707FBB" w:rsidP="00247E21">
            <w:pPr>
              <w:rPr>
                <w:szCs w:val="21"/>
              </w:rPr>
            </w:pPr>
          </w:p>
        </w:tc>
        <w:tc>
          <w:tcPr>
            <w:tcW w:w="0" w:type="auto"/>
            <w:vAlign w:val="bottom"/>
          </w:tcPr>
          <w:p w:rsidR="00707FBB" w:rsidRPr="001C18AE" w:rsidRDefault="00707FBB" w:rsidP="00247E21">
            <w:pPr>
              <w:rPr>
                <w:szCs w:val="21"/>
              </w:rPr>
            </w:pPr>
          </w:p>
        </w:tc>
        <w:tc>
          <w:tcPr>
            <w:tcW w:w="0" w:type="auto"/>
            <w:vAlign w:val="bottom"/>
          </w:tcPr>
          <w:p w:rsidR="00707FBB" w:rsidRPr="001C18AE" w:rsidRDefault="00707FBB" w:rsidP="00247E21">
            <w:pPr>
              <w:rPr>
                <w:szCs w:val="21"/>
              </w:rPr>
            </w:pPr>
          </w:p>
        </w:tc>
        <w:tc>
          <w:tcPr>
            <w:tcW w:w="0" w:type="auto"/>
            <w:vAlign w:val="bottom"/>
          </w:tcPr>
          <w:p w:rsidR="00707FBB" w:rsidRPr="001C18AE" w:rsidRDefault="00707FBB" w:rsidP="00247E21">
            <w:pPr>
              <w:rPr>
                <w:szCs w:val="21"/>
              </w:rPr>
            </w:pPr>
          </w:p>
        </w:tc>
        <w:tc>
          <w:tcPr>
            <w:tcW w:w="0" w:type="auto"/>
            <w:vAlign w:val="bottom"/>
          </w:tcPr>
          <w:p w:rsidR="00707FBB" w:rsidRPr="001C18AE" w:rsidRDefault="00707FBB" w:rsidP="00247E21">
            <w:pPr>
              <w:rPr>
                <w:szCs w:val="21"/>
              </w:rPr>
            </w:pPr>
          </w:p>
        </w:tc>
        <w:tc>
          <w:tcPr>
            <w:tcW w:w="0" w:type="auto"/>
            <w:vAlign w:val="bottom"/>
          </w:tcPr>
          <w:p w:rsidR="00707FBB" w:rsidRPr="001C18AE" w:rsidRDefault="00707FBB" w:rsidP="00247E21">
            <w:pPr>
              <w:jc w:val="right"/>
              <w:rPr>
                <w:szCs w:val="20"/>
              </w:rPr>
            </w:pPr>
          </w:p>
        </w:tc>
      </w:tr>
    </w:tbl>
    <w:p w:rsidR="00707FBB" w:rsidRPr="00E05ED2" w:rsidRDefault="00707FBB" w:rsidP="00707FBB">
      <w:pPr>
        <w:spacing w:line="360" w:lineRule="auto"/>
        <w:outlineLvl w:val="1"/>
        <w:rPr>
          <w:b/>
          <w:sz w:val="24"/>
        </w:rPr>
      </w:pPr>
      <w:bookmarkStart w:id="56" w:name="_Toc145780866"/>
      <w:bookmarkStart w:id="57" w:name="_Toc145783389"/>
      <w:bookmarkStart w:id="58" w:name="_Toc422832206"/>
      <w:bookmarkStart w:id="59" w:name="_Toc17913612"/>
      <w:r>
        <w:rPr>
          <w:rFonts w:hint="eastAsia"/>
          <w:b/>
          <w:sz w:val="24"/>
        </w:rPr>
        <w:t xml:space="preserve">7.4 </w:t>
      </w:r>
      <w:r w:rsidRPr="00E05ED2">
        <w:rPr>
          <w:b/>
          <w:sz w:val="24"/>
        </w:rPr>
        <w:t>姿控陀螺和姿态广播数据格式</w:t>
      </w:r>
      <w:bookmarkEnd w:id="59"/>
    </w:p>
    <w:p w:rsidR="00707FBB" w:rsidRDefault="00707FBB" w:rsidP="00707FBB">
      <w:pPr>
        <w:spacing w:line="324" w:lineRule="auto"/>
        <w:ind w:firstLineChars="200" w:firstLine="480"/>
        <w:rPr>
          <w:rFonts w:hint="eastAsia"/>
          <w:sz w:val="24"/>
          <w:szCs w:val="20"/>
        </w:rPr>
      </w:pPr>
      <w:r w:rsidRPr="001C18AE">
        <w:rPr>
          <w:rFonts w:hint="eastAsia"/>
          <w:sz w:val="24"/>
          <w:szCs w:val="20"/>
        </w:rPr>
        <w:t>姿控</w:t>
      </w:r>
      <w:r>
        <w:rPr>
          <w:rFonts w:hint="eastAsia"/>
          <w:sz w:val="24"/>
          <w:szCs w:val="20"/>
        </w:rPr>
        <w:t>陀螺和</w:t>
      </w:r>
      <w:r w:rsidRPr="001C18AE">
        <w:rPr>
          <w:rFonts w:hint="eastAsia"/>
          <w:sz w:val="24"/>
          <w:szCs w:val="20"/>
        </w:rPr>
        <w:t>姿态广播</w:t>
      </w:r>
      <w:r w:rsidRPr="00650678">
        <w:rPr>
          <w:rFonts w:ascii="宋体" w:hAnsi="宋体" w:hint="eastAsia"/>
          <w:sz w:val="24"/>
        </w:rPr>
        <w:t>共</w:t>
      </w:r>
      <w:r w:rsidRPr="009B1579">
        <w:rPr>
          <w:rFonts w:hint="eastAsia"/>
          <w:sz w:val="24"/>
        </w:rPr>
        <w:t>224</w:t>
      </w:r>
      <w:r w:rsidRPr="009B1579">
        <w:rPr>
          <w:rFonts w:ascii="宋体" w:hAnsi="宋体" w:hint="eastAsia"/>
          <w:sz w:val="24"/>
        </w:rPr>
        <w:t>字节</w:t>
      </w:r>
      <w:r>
        <w:rPr>
          <w:rFonts w:ascii="宋体" w:hAnsi="宋体" w:hint="eastAsia"/>
          <w:sz w:val="24"/>
        </w:rPr>
        <w:t>，</w:t>
      </w:r>
      <w:r>
        <w:rPr>
          <w:rFonts w:hint="eastAsia"/>
          <w:sz w:val="24"/>
          <w:szCs w:val="20"/>
        </w:rPr>
        <w:t>数据</w:t>
      </w:r>
      <w:r w:rsidRPr="001C18AE">
        <w:rPr>
          <w:rFonts w:hint="eastAsia"/>
          <w:sz w:val="24"/>
          <w:szCs w:val="20"/>
        </w:rPr>
        <w:t>内容如</w:t>
      </w:r>
      <w:r>
        <w:rPr>
          <w:rFonts w:hint="eastAsia"/>
          <w:sz w:val="24"/>
          <w:szCs w:val="20"/>
        </w:rPr>
        <w:t>表</w:t>
      </w:r>
      <w:r>
        <w:rPr>
          <w:rFonts w:hint="eastAsia"/>
          <w:sz w:val="24"/>
          <w:szCs w:val="20"/>
        </w:rPr>
        <w:t>7-7</w:t>
      </w:r>
      <w:r w:rsidRPr="001C18AE">
        <w:rPr>
          <w:rFonts w:hint="eastAsia"/>
          <w:sz w:val="24"/>
          <w:szCs w:val="20"/>
        </w:rPr>
        <w:t>所示，格式如</w:t>
      </w:r>
      <w:r>
        <w:rPr>
          <w:rFonts w:hint="eastAsia"/>
          <w:sz w:val="24"/>
          <w:szCs w:val="20"/>
        </w:rPr>
        <w:t>表</w:t>
      </w:r>
      <w:r>
        <w:rPr>
          <w:rFonts w:hint="eastAsia"/>
          <w:sz w:val="24"/>
          <w:szCs w:val="20"/>
        </w:rPr>
        <w:t>7-8</w:t>
      </w:r>
      <w:r w:rsidRPr="001C18AE">
        <w:rPr>
          <w:rFonts w:hint="eastAsia"/>
          <w:sz w:val="24"/>
          <w:szCs w:val="20"/>
        </w:rPr>
        <w:t>所示。</w:t>
      </w:r>
      <w:r>
        <w:rPr>
          <w:rFonts w:hint="eastAsia"/>
          <w:sz w:val="24"/>
        </w:rPr>
        <w:t>字节</w:t>
      </w:r>
      <w:r>
        <w:rPr>
          <w:rFonts w:hint="eastAsia"/>
          <w:sz w:val="24"/>
        </w:rPr>
        <w:t>1</w:t>
      </w:r>
      <w:r>
        <w:rPr>
          <w:rFonts w:hint="eastAsia"/>
          <w:sz w:val="24"/>
        </w:rPr>
        <w:t>对应</w:t>
      </w:r>
      <w:r>
        <w:rPr>
          <w:rFonts w:hint="eastAsia"/>
          <w:sz w:val="24"/>
        </w:rPr>
        <w:t>W0</w:t>
      </w:r>
      <w:r>
        <w:rPr>
          <w:rFonts w:hint="eastAsia"/>
          <w:sz w:val="24"/>
        </w:rPr>
        <w:t>，字节</w:t>
      </w:r>
      <w:r>
        <w:rPr>
          <w:rFonts w:hint="eastAsia"/>
          <w:sz w:val="24"/>
        </w:rPr>
        <w:t>2</w:t>
      </w:r>
      <w:r>
        <w:rPr>
          <w:rFonts w:hint="eastAsia"/>
          <w:sz w:val="24"/>
        </w:rPr>
        <w:t>对应</w:t>
      </w:r>
      <w:r>
        <w:rPr>
          <w:rFonts w:hint="eastAsia"/>
          <w:sz w:val="24"/>
        </w:rPr>
        <w:t>W1.....</w:t>
      </w:r>
      <w:r>
        <w:rPr>
          <w:rFonts w:hint="eastAsia"/>
          <w:sz w:val="24"/>
        </w:rPr>
        <w:t>直至字节</w:t>
      </w:r>
      <w:r>
        <w:rPr>
          <w:rFonts w:hint="eastAsia"/>
          <w:sz w:val="24"/>
        </w:rPr>
        <w:t>224</w:t>
      </w:r>
      <w:r>
        <w:rPr>
          <w:rFonts w:hint="eastAsia"/>
          <w:sz w:val="24"/>
        </w:rPr>
        <w:t>对应</w:t>
      </w:r>
      <w:r>
        <w:rPr>
          <w:rFonts w:hint="eastAsia"/>
          <w:sz w:val="24"/>
        </w:rPr>
        <w:t>W223</w:t>
      </w:r>
      <w:r>
        <w:rPr>
          <w:rFonts w:hint="eastAsia"/>
          <w:sz w:val="24"/>
        </w:rPr>
        <w:t>。</w:t>
      </w:r>
    </w:p>
    <w:p w:rsidR="00707FBB" w:rsidRPr="001C18AE" w:rsidRDefault="00707FBB" w:rsidP="00707FBB">
      <w:pPr>
        <w:spacing w:line="324" w:lineRule="auto"/>
        <w:ind w:firstLineChars="200" w:firstLine="480"/>
        <w:jc w:val="center"/>
        <w:rPr>
          <w:sz w:val="24"/>
          <w:szCs w:val="20"/>
        </w:rPr>
      </w:pPr>
      <w:r>
        <w:rPr>
          <w:rFonts w:hint="eastAsia"/>
          <w:sz w:val="24"/>
          <w:szCs w:val="20"/>
        </w:rPr>
        <w:t>表</w:t>
      </w:r>
      <w:r>
        <w:rPr>
          <w:rFonts w:hint="eastAsia"/>
          <w:sz w:val="24"/>
          <w:szCs w:val="20"/>
        </w:rPr>
        <w:t xml:space="preserve">7-7 </w:t>
      </w:r>
      <w:r w:rsidRPr="001C18AE">
        <w:rPr>
          <w:rFonts w:hint="eastAsia"/>
          <w:sz w:val="24"/>
          <w:szCs w:val="20"/>
        </w:rPr>
        <w:t>姿控</w:t>
      </w:r>
      <w:r>
        <w:rPr>
          <w:rFonts w:hint="eastAsia"/>
          <w:sz w:val="24"/>
          <w:szCs w:val="20"/>
        </w:rPr>
        <w:t>陀螺和</w:t>
      </w:r>
      <w:r w:rsidRPr="001C18AE">
        <w:rPr>
          <w:rFonts w:hint="eastAsia"/>
          <w:sz w:val="24"/>
          <w:szCs w:val="20"/>
        </w:rPr>
        <w:t>姿态广播</w:t>
      </w:r>
      <w:r>
        <w:rPr>
          <w:rFonts w:hint="eastAsia"/>
          <w:sz w:val="24"/>
          <w:szCs w:val="20"/>
        </w:rPr>
        <w:t>数据</w:t>
      </w:r>
      <w:r w:rsidRPr="001C18AE">
        <w:rPr>
          <w:rFonts w:hint="eastAsia"/>
          <w:sz w:val="24"/>
          <w:szCs w:val="20"/>
        </w:rPr>
        <w:t>内容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594"/>
        <w:gridCol w:w="1344"/>
        <w:gridCol w:w="2004"/>
        <w:gridCol w:w="1551"/>
        <w:gridCol w:w="1551"/>
        <w:gridCol w:w="1545"/>
        <w:gridCol w:w="2033"/>
        <w:gridCol w:w="3552"/>
      </w:tblGrid>
      <w:tr w:rsidR="00707FBB" w:rsidRPr="00BF4844" w:rsidTr="00247E21">
        <w:trPr>
          <w:tblHeader/>
        </w:trPr>
        <w:tc>
          <w:tcPr>
            <w:tcW w:w="210"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bookmarkStart w:id="60" w:name="_Ref528756072"/>
            <w:r w:rsidRPr="00A40591">
              <w:rPr>
                <w:rFonts w:hint="eastAsia"/>
                <w:sz w:val="21"/>
                <w:szCs w:val="21"/>
                <w:lang w:val="en-US" w:eastAsia="zh-CN"/>
              </w:rPr>
              <w:t>序号</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Pr>
                <w:rFonts w:hint="eastAsia"/>
                <w:sz w:val="21"/>
                <w:szCs w:val="21"/>
                <w:lang w:val="en-US" w:eastAsia="zh-CN"/>
              </w:rPr>
              <w:t>字节序号</w:t>
            </w:r>
          </w:p>
        </w:tc>
        <w:tc>
          <w:tcPr>
            <w:tcW w:w="707" w:type="pct"/>
            <w:tcBorders>
              <w:bottom w:val="single" w:sz="6" w:space="0" w:color="auto"/>
            </w:tcBorders>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参数名称</w:t>
            </w:r>
          </w:p>
        </w:tc>
        <w:tc>
          <w:tcPr>
            <w:tcW w:w="54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Pr>
                <w:rFonts w:hint="eastAsia"/>
                <w:sz w:val="21"/>
                <w:szCs w:val="21"/>
                <w:lang w:val="en-US" w:eastAsia="zh-CN"/>
              </w:rPr>
              <w:t>字节数</w:t>
            </w:r>
          </w:p>
        </w:tc>
        <w:tc>
          <w:tcPr>
            <w:tcW w:w="54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类型</w:t>
            </w:r>
          </w:p>
        </w:tc>
        <w:tc>
          <w:tcPr>
            <w:tcW w:w="545"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当量</w:t>
            </w:r>
          </w:p>
        </w:tc>
        <w:tc>
          <w:tcPr>
            <w:tcW w:w="71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范围</w:t>
            </w:r>
          </w:p>
        </w:tc>
        <w:tc>
          <w:tcPr>
            <w:tcW w:w="1253"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Pr>
                <w:rFonts w:hint="eastAsia"/>
                <w:sz w:val="21"/>
                <w:szCs w:val="21"/>
                <w:lang w:val="en-US" w:eastAsia="zh-CN"/>
              </w:rPr>
              <w:t>备注</w:t>
            </w:r>
          </w:p>
        </w:tc>
      </w:tr>
      <w:tr w:rsidR="00707FBB" w:rsidRPr="00BF4844" w:rsidTr="00247E21">
        <w:trPr>
          <w:trHeight w:val="680"/>
        </w:trPr>
        <w:tc>
          <w:tcPr>
            <w:tcW w:w="210"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1</w:t>
            </w:r>
          </w:p>
        </w:tc>
        <w:tc>
          <w:tcPr>
            <w:tcW w:w="474"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1~4</w:t>
            </w:r>
          </w:p>
        </w:tc>
        <w:tc>
          <w:tcPr>
            <w:tcW w:w="707" w:type="pct"/>
            <w:tcBorders>
              <w:top w:val="single" w:sz="6" w:space="0" w:color="auto"/>
              <w:bottom w:val="single" w:sz="6" w:space="0" w:color="auto"/>
            </w:tcBorders>
            <w:shd w:val="clear" w:color="auto" w:fill="auto"/>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第一次姿控星时整秒数</w:t>
            </w:r>
          </w:p>
        </w:tc>
        <w:tc>
          <w:tcPr>
            <w:tcW w:w="547"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Pr>
                <w:rFonts w:hint="eastAsia"/>
                <w:sz w:val="21"/>
                <w:szCs w:val="21"/>
                <w:lang w:val="en-US" w:eastAsia="zh-CN"/>
              </w:rPr>
              <w:t>4</w:t>
            </w:r>
          </w:p>
        </w:tc>
        <w:tc>
          <w:tcPr>
            <w:tcW w:w="547"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原码</w:t>
            </w:r>
          </w:p>
        </w:tc>
        <w:tc>
          <w:tcPr>
            <w:tcW w:w="545" w:type="pct"/>
            <w:tcBorders>
              <w:bottom w:val="single" w:sz="6" w:space="0" w:color="auto"/>
            </w:tcBorders>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1s</w:t>
            </w:r>
          </w:p>
        </w:tc>
        <w:tc>
          <w:tcPr>
            <w:tcW w:w="717" w:type="pct"/>
            <w:tcBorders>
              <w:bottom w:val="single" w:sz="6" w:space="0" w:color="auto"/>
            </w:tcBorders>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p>
        </w:tc>
        <w:tc>
          <w:tcPr>
            <w:tcW w:w="1253" w:type="pct"/>
            <w:tcBorders>
              <w:bottom w:val="single" w:sz="6" w:space="0" w:color="auto"/>
            </w:tcBorders>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星时为</w:t>
            </w:r>
            <w:r w:rsidRPr="00A40591">
              <w:rPr>
                <w:rFonts w:hint="eastAsia"/>
                <w:sz w:val="21"/>
                <w:szCs w:val="21"/>
                <w:lang w:val="en-US" w:eastAsia="zh-CN"/>
              </w:rPr>
              <w:t>UTC</w:t>
            </w:r>
            <w:r w:rsidRPr="00A40591">
              <w:rPr>
                <w:rFonts w:hint="eastAsia"/>
                <w:sz w:val="21"/>
                <w:szCs w:val="21"/>
                <w:lang w:val="en-US" w:eastAsia="zh-CN"/>
              </w:rPr>
              <w:t>时间。</w:t>
            </w:r>
          </w:p>
        </w:tc>
      </w:tr>
      <w:tr w:rsidR="00707FBB" w:rsidRPr="00BF4844" w:rsidTr="00247E21">
        <w:trPr>
          <w:trHeight w:val="680"/>
        </w:trPr>
        <w:tc>
          <w:tcPr>
            <w:tcW w:w="210"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2</w:t>
            </w:r>
          </w:p>
        </w:tc>
        <w:tc>
          <w:tcPr>
            <w:tcW w:w="474"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5~8</w:t>
            </w:r>
          </w:p>
        </w:tc>
        <w:tc>
          <w:tcPr>
            <w:tcW w:w="707" w:type="pct"/>
            <w:tcBorders>
              <w:top w:val="single" w:sz="6" w:space="0" w:color="auto"/>
            </w:tcBorders>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第一次姿控星时非整秒数</w:t>
            </w:r>
          </w:p>
        </w:tc>
        <w:tc>
          <w:tcPr>
            <w:tcW w:w="547"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Pr>
                <w:rFonts w:hint="eastAsia"/>
                <w:sz w:val="21"/>
                <w:szCs w:val="21"/>
                <w:lang w:val="en-US" w:eastAsia="zh-CN"/>
              </w:rPr>
              <w:t>4</w:t>
            </w:r>
          </w:p>
        </w:tc>
        <w:tc>
          <w:tcPr>
            <w:tcW w:w="547"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原码</w:t>
            </w:r>
          </w:p>
        </w:tc>
        <w:tc>
          <w:tcPr>
            <w:tcW w:w="545" w:type="pct"/>
            <w:tcBorders>
              <w:top w:val="single" w:sz="6" w:space="0" w:color="auto"/>
              <w:bottom w:val="single" w:sz="6" w:space="0" w:color="auto"/>
            </w:tcBorders>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10</w:t>
            </w:r>
            <w:r w:rsidRPr="00A40591">
              <w:rPr>
                <w:rFonts w:ascii="宋体" w:hAnsi="宋体" w:hint="eastAsia"/>
                <w:sz w:val="21"/>
                <w:szCs w:val="21"/>
                <w:lang w:val="en-US" w:eastAsia="zh-CN"/>
              </w:rPr>
              <w:t>μ</w:t>
            </w:r>
            <w:r w:rsidRPr="00A40591">
              <w:rPr>
                <w:rFonts w:hint="eastAsia"/>
                <w:sz w:val="21"/>
                <w:szCs w:val="21"/>
                <w:lang w:val="en-US" w:eastAsia="zh-CN"/>
              </w:rPr>
              <w:t>s</w:t>
            </w:r>
          </w:p>
        </w:tc>
        <w:tc>
          <w:tcPr>
            <w:tcW w:w="717" w:type="pct"/>
            <w:tcBorders>
              <w:top w:val="single" w:sz="6" w:space="0" w:color="auto"/>
              <w:bottom w:val="single" w:sz="6" w:space="0" w:color="auto"/>
            </w:tcBorders>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0~1000000</w:t>
            </w:r>
            <w:r w:rsidRPr="00A40591">
              <w:rPr>
                <w:rFonts w:ascii="宋体" w:hAnsi="宋体" w:hint="eastAsia"/>
                <w:sz w:val="21"/>
                <w:szCs w:val="21"/>
                <w:lang w:val="en-US" w:eastAsia="zh-CN"/>
              </w:rPr>
              <w:t>μ</w:t>
            </w:r>
            <w:r w:rsidRPr="00A40591">
              <w:rPr>
                <w:rFonts w:hint="eastAsia"/>
                <w:sz w:val="21"/>
                <w:szCs w:val="21"/>
                <w:lang w:val="en-US" w:eastAsia="zh-CN"/>
              </w:rPr>
              <w:t>s</w:t>
            </w:r>
          </w:p>
        </w:tc>
        <w:tc>
          <w:tcPr>
            <w:tcW w:w="1253" w:type="pct"/>
            <w:tcBorders>
              <w:top w:val="single" w:sz="6" w:space="0" w:color="auto"/>
              <w:bottom w:val="single" w:sz="6" w:space="0" w:color="auto"/>
            </w:tcBorders>
            <w:shd w:val="clear" w:color="auto" w:fill="auto"/>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姿控星时非整秒时</w:t>
            </w:r>
          </w:p>
        </w:tc>
      </w:tr>
      <w:tr w:rsidR="00707FBB" w:rsidRPr="00BF4844" w:rsidTr="00247E21">
        <w:trPr>
          <w:trHeight w:val="680"/>
        </w:trPr>
        <w:tc>
          <w:tcPr>
            <w:tcW w:w="210"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lastRenderedPageBreak/>
              <w:t>3</w:t>
            </w:r>
          </w:p>
        </w:tc>
        <w:tc>
          <w:tcPr>
            <w:tcW w:w="474"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9~12</w:t>
            </w:r>
          </w:p>
        </w:tc>
        <w:tc>
          <w:tcPr>
            <w:tcW w:w="707"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第一次卫星相对惯性空间角速度在本体系的分量</w:t>
            </w:r>
            <w:r w:rsidRPr="00A40591">
              <w:rPr>
                <w:position w:val="-12"/>
                <w:sz w:val="21"/>
                <w:szCs w:val="21"/>
                <w:lang w:val="en-US" w:eastAsia="zh-CN"/>
              </w:rPr>
              <w:object w:dxaOrig="3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pt;height:18pt" o:ole="">
                  <v:imagedata r:id="rId6" o:title=""/>
                </v:shape>
                <o:OLEObject Type="Embed" ProgID="Equation.3" ShapeID="_x0000_i1025" DrawAspect="Content" ObjectID="_1634969398" r:id="rId7"/>
              </w:object>
            </w:r>
          </w:p>
        </w:tc>
        <w:tc>
          <w:tcPr>
            <w:tcW w:w="547"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Pr>
                <w:rFonts w:hint="eastAsia"/>
                <w:sz w:val="21"/>
                <w:szCs w:val="21"/>
                <w:lang w:val="en-US" w:eastAsia="zh-CN"/>
              </w:rPr>
              <w:t>4</w:t>
            </w:r>
          </w:p>
        </w:tc>
        <w:tc>
          <w:tcPr>
            <w:tcW w:w="547"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补码</w:t>
            </w:r>
          </w:p>
        </w:tc>
        <w:tc>
          <w:tcPr>
            <w:tcW w:w="545" w:type="pct"/>
            <w:tcBorders>
              <w:top w:val="single" w:sz="6" w:space="0" w:color="auto"/>
            </w:tcBorders>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0.00001</w:t>
            </w:r>
            <w:r w:rsidRPr="00A40591">
              <w:rPr>
                <w:sz w:val="21"/>
                <w:szCs w:val="21"/>
                <w:lang w:val="en-US" w:eastAsia="zh-CN"/>
              </w:rPr>
              <w:t>º</w:t>
            </w:r>
            <w:r w:rsidRPr="00A40591">
              <w:rPr>
                <w:rFonts w:hint="eastAsia"/>
                <w:sz w:val="21"/>
                <w:szCs w:val="21"/>
                <w:lang w:val="en-US" w:eastAsia="zh-CN"/>
              </w:rPr>
              <w:t>/s</w:t>
            </w:r>
          </w:p>
        </w:tc>
        <w:tc>
          <w:tcPr>
            <w:tcW w:w="717" w:type="pct"/>
            <w:tcBorders>
              <w:top w:val="single" w:sz="6" w:space="0" w:color="auto"/>
            </w:tcBorders>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-2</w:t>
            </w:r>
            <w:r w:rsidRPr="00A40591">
              <w:rPr>
                <w:sz w:val="21"/>
                <w:szCs w:val="21"/>
                <w:lang w:val="en-US" w:eastAsia="zh-CN"/>
              </w:rPr>
              <w:t>º</w:t>
            </w:r>
            <w:r w:rsidRPr="00A40591">
              <w:rPr>
                <w:rFonts w:hint="eastAsia"/>
                <w:sz w:val="21"/>
                <w:szCs w:val="21"/>
                <w:lang w:val="en-US" w:eastAsia="zh-CN"/>
              </w:rPr>
              <w:t>/s</w:t>
            </w:r>
            <w:r w:rsidRPr="00A40591">
              <w:rPr>
                <w:rFonts w:hint="eastAsia"/>
                <w:sz w:val="21"/>
                <w:szCs w:val="21"/>
                <w:lang w:val="en-US" w:eastAsia="zh-CN"/>
              </w:rPr>
              <w:t>～</w:t>
            </w:r>
            <w:r w:rsidRPr="00A40591">
              <w:rPr>
                <w:rFonts w:hint="eastAsia"/>
                <w:sz w:val="21"/>
                <w:szCs w:val="21"/>
                <w:lang w:val="en-US" w:eastAsia="zh-CN"/>
              </w:rPr>
              <w:t>+2</w:t>
            </w:r>
            <w:r w:rsidRPr="00A40591">
              <w:rPr>
                <w:sz w:val="21"/>
                <w:szCs w:val="21"/>
                <w:lang w:val="en-US" w:eastAsia="zh-CN"/>
              </w:rPr>
              <w:t>º</w:t>
            </w:r>
            <w:r w:rsidRPr="00A40591">
              <w:rPr>
                <w:rFonts w:hint="eastAsia"/>
                <w:sz w:val="21"/>
                <w:szCs w:val="21"/>
                <w:lang w:val="en-US" w:eastAsia="zh-CN"/>
              </w:rPr>
              <w:t>/s</w:t>
            </w:r>
          </w:p>
        </w:tc>
        <w:tc>
          <w:tcPr>
            <w:tcW w:w="1253" w:type="pct"/>
            <w:tcBorders>
              <w:top w:val="single" w:sz="6" w:space="0" w:color="auto"/>
            </w:tcBorders>
            <w:vAlign w:val="center"/>
          </w:tcPr>
          <w:p w:rsidR="00707FBB" w:rsidRPr="00A40591" w:rsidRDefault="00707FBB" w:rsidP="00247E21">
            <w:pPr>
              <w:pStyle w:val="afc"/>
              <w:adjustRightInd w:val="0"/>
              <w:snapToGrid w:val="0"/>
              <w:spacing w:beforeLines="0" w:line="240" w:lineRule="auto"/>
              <w:ind w:firstLineChars="0" w:firstLine="0"/>
              <w:rPr>
                <w:sz w:val="21"/>
                <w:szCs w:val="21"/>
                <w:lang w:val="en-US" w:eastAsia="zh-CN"/>
              </w:rPr>
            </w:pPr>
          </w:p>
        </w:tc>
      </w:tr>
      <w:tr w:rsidR="00707FBB" w:rsidRPr="00BF4844" w:rsidTr="00247E21">
        <w:trPr>
          <w:trHeight w:val="680"/>
        </w:trPr>
        <w:tc>
          <w:tcPr>
            <w:tcW w:w="210"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4</w:t>
            </w:r>
          </w:p>
        </w:tc>
        <w:tc>
          <w:tcPr>
            <w:tcW w:w="474"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13~16</w:t>
            </w:r>
          </w:p>
        </w:tc>
        <w:tc>
          <w:tcPr>
            <w:tcW w:w="707"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第一次卫星相对惯性空间角速度在本体系的分量</w:t>
            </w:r>
            <w:r w:rsidRPr="00A40591">
              <w:rPr>
                <w:position w:val="-14"/>
                <w:sz w:val="21"/>
                <w:szCs w:val="21"/>
                <w:lang w:val="en-US" w:eastAsia="zh-CN"/>
              </w:rPr>
              <w:object w:dxaOrig="320" w:dyaOrig="380">
                <v:shape id="_x0000_i1026" type="#_x0000_t75" style="width:15.6pt;height:19.2pt" o:ole="">
                  <v:imagedata r:id="rId8" o:title=""/>
                </v:shape>
                <o:OLEObject Type="Embed" ProgID="Equation.3" ShapeID="_x0000_i1026" DrawAspect="Content" ObjectID="_1634969399" r:id="rId9"/>
              </w:object>
            </w:r>
          </w:p>
        </w:tc>
        <w:tc>
          <w:tcPr>
            <w:tcW w:w="547"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Pr>
                <w:rFonts w:hint="eastAsia"/>
                <w:sz w:val="21"/>
                <w:szCs w:val="21"/>
                <w:lang w:val="en-US" w:eastAsia="zh-CN"/>
              </w:rPr>
              <w:t>4</w:t>
            </w:r>
          </w:p>
        </w:tc>
        <w:tc>
          <w:tcPr>
            <w:tcW w:w="547"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补码</w:t>
            </w:r>
          </w:p>
        </w:tc>
        <w:tc>
          <w:tcPr>
            <w:tcW w:w="545"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0.00001</w:t>
            </w:r>
            <w:r w:rsidRPr="00A40591">
              <w:rPr>
                <w:sz w:val="21"/>
                <w:szCs w:val="21"/>
                <w:lang w:val="en-US" w:eastAsia="zh-CN"/>
              </w:rPr>
              <w:t>º</w:t>
            </w:r>
            <w:r w:rsidRPr="00A40591">
              <w:rPr>
                <w:rFonts w:hint="eastAsia"/>
                <w:sz w:val="21"/>
                <w:szCs w:val="21"/>
                <w:lang w:val="en-US" w:eastAsia="zh-CN"/>
              </w:rPr>
              <w:t>/s</w:t>
            </w:r>
          </w:p>
        </w:tc>
        <w:tc>
          <w:tcPr>
            <w:tcW w:w="717"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-2</w:t>
            </w:r>
            <w:r w:rsidRPr="00A40591">
              <w:rPr>
                <w:sz w:val="21"/>
                <w:szCs w:val="21"/>
                <w:lang w:val="en-US" w:eastAsia="zh-CN"/>
              </w:rPr>
              <w:t>º</w:t>
            </w:r>
            <w:r w:rsidRPr="00A40591">
              <w:rPr>
                <w:rFonts w:hint="eastAsia"/>
                <w:sz w:val="21"/>
                <w:szCs w:val="21"/>
                <w:lang w:val="en-US" w:eastAsia="zh-CN"/>
              </w:rPr>
              <w:t>/s</w:t>
            </w:r>
            <w:r w:rsidRPr="00A40591">
              <w:rPr>
                <w:rFonts w:hint="eastAsia"/>
                <w:sz w:val="21"/>
                <w:szCs w:val="21"/>
                <w:lang w:val="en-US" w:eastAsia="zh-CN"/>
              </w:rPr>
              <w:t>～</w:t>
            </w:r>
            <w:r w:rsidRPr="00A40591">
              <w:rPr>
                <w:rFonts w:hint="eastAsia"/>
                <w:sz w:val="21"/>
                <w:szCs w:val="21"/>
                <w:lang w:val="en-US" w:eastAsia="zh-CN"/>
              </w:rPr>
              <w:t>+2</w:t>
            </w:r>
            <w:r w:rsidRPr="00A40591">
              <w:rPr>
                <w:sz w:val="21"/>
                <w:szCs w:val="21"/>
                <w:lang w:val="en-US" w:eastAsia="zh-CN"/>
              </w:rPr>
              <w:t>º</w:t>
            </w:r>
            <w:r w:rsidRPr="00A40591">
              <w:rPr>
                <w:rFonts w:hint="eastAsia"/>
                <w:sz w:val="21"/>
                <w:szCs w:val="21"/>
                <w:lang w:val="en-US" w:eastAsia="zh-CN"/>
              </w:rPr>
              <w:t>/s</w:t>
            </w:r>
          </w:p>
        </w:tc>
        <w:tc>
          <w:tcPr>
            <w:tcW w:w="1253" w:type="pct"/>
            <w:vAlign w:val="center"/>
          </w:tcPr>
          <w:p w:rsidR="00707FBB" w:rsidRPr="00A40591" w:rsidRDefault="00707FBB" w:rsidP="00247E21">
            <w:pPr>
              <w:pStyle w:val="afc"/>
              <w:adjustRightInd w:val="0"/>
              <w:snapToGrid w:val="0"/>
              <w:spacing w:beforeLines="0" w:line="240" w:lineRule="auto"/>
              <w:ind w:firstLineChars="0" w:firstLine="0"/>
              <w:rPr>
                <w:sz w:val="21"/>
                <w:szCs w:val="21"/>
                <w:lang w:val="en-US" w:eastAsia="zh-CN"/>
              </w:rPr>
            </w:pPr>
          </w:p>
        </w:tc>
      </w:tr>
      <w:tr w:rsidR="00707FBB" w:rsidRPr="00BF4844" w:rsidTr="00247E21">
        <w:trPr>
          <w:trHeight w:val="680"/>
        </w:trPr>
        <w:tc>
          <w:tcPr>
            <w:tcW w:w="210"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5</w:t>
            </w:r>
          </w:p>
        </w:tc>
        <w:tc>
          <w:tcPr>
            <w:tcW w:w="474"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17~20</w:t>
            </w:r>
          </w:p>
        </w:tc>
        <w:tc>
          <w:tcPr>
            <w:tcW w:w="707"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第一次卫星相对惯性空间角速度在本体系的分量</w:t>
            </w:r>
            <w:r w:rsidRPr="00A40591">
              <w:rPr>
                <w:position w:val="-10"/>
                <w:sz w:val="21"/>
                <w:szCs w:val="21"/>
                <w:lang w:val="en-US" w:eastAsia="zh-CN"/>
              </w:rPr>
              <w:object w:dxaOrig="300" w:dyaOrig="340">
                <v:shape id="_x0000_i1027" type="#_x0000_t75" style="width:15pt;height:17.4pt" o:ole="">
                  <v:imagedata r:id="rId10" o:title=""/>
                </v:shape>
                <o:OLEObject Type="Embed" ProgID="Equation.3" ShapeID="_x0000_i1027" DrawAspect="Content" ObjectID="_1634969400" r:id="rId11"/>
              </w:object>
            </w:r>
          </w:p>
        </w:tc>
        <w:tc>
          <w:tcPr>
            <w:tcW w:w="547"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Pr>
                <w:rFonts w:hint="eastAsia"/>
                <w:sz w:val="21"/>
                <w:szCs w:val="21"/>
                <w:lang w:val="en-US" w:eastAsia="zh-CN"/>
              </w:rPr>
              <w:t>4</w:t>
            </w:r>
          </w:p>
        </w:tc>
        <w:tc>
          <w:tcPr>
            <w:tcW w:w="547"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补码</w:t>
            </w:r>
          </w:p>
        </w:tc>
        <w:tc>
          <w:tcPr>
            <w:tcW w:w="545"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0.00001</w:t>
            </w:r>
            <w:r w:rsidRPr="00A40591">
              <w:rPr>
                <w:sz w:val="21"/>
                <w:szCs w:val="21"/>
                <w:lang w:val="en-US" w:eastAsia="zh-CN"/>
              </w:rPr>
              <w:t>º</w:t>
            </w:r>
            <w:r w:rsidRPr="00A40591">
              <w:rPr>
                <w:rFonts w:hint="eastAsia"/>
                <w:sz w:val="21"/>
                <w:szCs w:val="21"/>
                <w:lang w:val="en-US" w:eastAsia="zh-CN"/>
              </w:rPr>
              <w:t>/s</w:t>
            </w:r>
          </w:p>
        </w:tc>
        <w:tc>
          <w:tcPr>
            <w:tcW w:w="717"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-2</w:t>
            </w:r>
            <w:r w:rsidRPr="00A40591">
              <w:rPr>
                <w:sz w:val="21"/>
                <w:szCs w:val="21"/>
                <w:lang w:val="en-US" w:eastAsia="zh-CN"/>
              </w:rPr>
              <w:t>º</w:t>
            </w:r>
            <w:r w:rsidRPr="00A40591">
              <w:rPr>
                <w:rFonts w:hint="eastAsia"/>
                <w:sz w:val="21"/>
                <w:szCs w:val="21"/>
                <w:lang w:val="en-US" w:eastAsia="zh-CN"/>
              </w:rPr>
              <w:t>/s</w:t>
            </w:r>
            <w:r w:rsidRPr="00A40591">
              <w:rPr>
                <w:rFonts w:hint="eastAsia"/>
                <w:sz w:val="21"/>
                <w:szCs w:val="21"/>
                <w:lang w:val="en-US" w:eastAsia="zh-CN"/>
              </w:rPr>
              <w:t>～</w:t>
            </w:r>
            <w:r w:rsidRPr="00A40591">
              <w:rPr>
                <w:rFonts w:hint="eastAsia"/>
                <w:sz w:val="21"/>
                <w:szCs w:val="21"/>
                <w:lang w:val="en-US" w:eastAsia="zh-CN"/>
              </w:rPr>
              <w:t>+2</w:t>
            </w:r>
            <w:r w:rsidRPr="00A40591">
              <w:rPr>
                <w:sz w:val="21"/>
                <w:szCs w:val="21"/>
                <w:lang w:val="en-US" w:eastAsia="zh-CN"/>
              </w:rPr>
              <w:t>º</w:t>
            </w:r>
            <w:r w:rsidRPr="00A40591">
              <w:rPr>
                <w:rFonts w:hint="eastAsia"/>
                <w:sz w:val="21"/>
                <w:szCs w:val="21"/>
                <w:lang w:val="en-US" w:eastAsia="zh-CN"/>
              </w:rPr>
              <w:t>/s</w:t>
            </w:r>
          </w:p>
        </w:tc>
        <w:tc>
          <w:tcPr>
            <w:tcW w:w="1253" w:type="pct"/>
            <w:vAlign w:val="center"/>
          </w:tcPr>
          <w:p w:rsidR="00707FBB" w:rsidRPr="00A40591" w:rsidRDefault="00707FBB" w:rsidP="00247E21">
            <w:pPr>
              <w:pStyle w:val="afc"/>
              <w:adjustRightInd w:val="0"/>
              <w:snapToGrid w:val="0"/>
              <w:spacing w:beforeLines="0" w:line="240" w:lineRule="auto"/>
              <w:ind w:firstLineChars="0" w:firstLine="0"/>
              <w:rPr>
                <w:sz w:val="21"/>
                <w:szCs w:val="21"/>
                <w:lang w:val="en-US" w:eastAsia="zh-CN"/>
              </w:rPr>
            </w:pPr>
          </w:p>
        </w:tc>
      </w:tr>
      <w:tr w:rsidR="00707FBB" w:rsidRPr="00BF4844" w:rsidTr="00247E21">
        <w:trPr>
          <w:trHeight w:val="680"/>
        </w:trPr>
        <w:tc>
          <w:tcPr>
            <w:tcW w:w="210"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6</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21~24</w:t>
            </w:r>
          </w:p>
        </w:tc>
        <w:tc>
          <w:tcPr>
            <w:tcW w:w="70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第一次滚动角度估值</w:t>
            </w:r>
          </w:p>
        </w:tc>
        <w:tc>
          <w:tcPr>
            <w:tcW w:w="54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Pr>
                <w:rFonts w:hint="eastAsia"/>
                <w:sz w:val="21"/>
                <w:szCs w:val="21"/>
                <w:lang w:val="en-US" w:eastAsia="zh-CN"/>
              </w:rPr>
              <w:t>4</w:t>
            </w:r>
          </w:p>
        </w:tc>
        <w:tc>
          <w:tcPr>
            <w:tcW w:w="54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补码</w:t>
            </w:r>
          </w:p>
        </w:tc>
        <w:tc>
          <w:tcPr>
            <w:tcW w:w="545"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0.00005</w:t>
            </w:r>
            <w:r w:rsidRPr="00A40591">
              <w:rPr>
                <w:sz w:val="21"/>
                <w:szCs w:val="21"/>
                <w:lang w:val="en-US" w:eastAsia="zh-CN"/>
              </w:rPr>
              <w:t>º</w:t>
            </w:r>
          </w:p>
        </w:tc>
        <w:tc>
          <w:tcPr>
            <w:tcW w:w="71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-180</w:t>
            </w:r>
            <w:r w:rsidRPr="00A40591">
              <w:rPr>
                <w:sz w:val="21"/>
                <w:szCs w:val="21"/>
                <w:lang w:val="en-US" w:eastAsia="zh-CN"/>
              </w:rPr>
              <w:t>º</w:t>
            </w:r>
            <w:r w:rsidRPr="00A40591">
              <w:rPr>
                <w:rFonts w:hint="eastAsia"/>
                <w:sz w:val="21"/>
                <w:szCs w:val="21"/>
                <w:lang w:val="en-US" w:eastAsia="zh-CN"/>
              </w:rPr>
              <w:t>~+180</w:t>
            </w:r>
            <w:r w:rsidRPr="00A40591">
              <w:rPr>
                <w:sz w:val="21"/>
                <w:szCs w:val="21"/>
                <w:lang w:val="en-US" w:eastAsia="zh-CN"/>
              </w:rPr>
              <w:t>º</w:t>
            </w:r>
          </w:p>
        </w:tc>
        <w:tc>
          <w:tcPr>
            <w:tcW w:w="1253" w:type="pct"/>
            <w:vAlign w:val="center"/>
          </w:tcPr>
          <w:p w:rsidR="00707FBB" w:rsidRPr="00A40591" w:rsidRDefault="00707FBB" w:rsidP="00247E21">
            <w:pPr>
              <w:pStyle w:val="afc"/>
              <w:spacing w:beforeLines="0" w:line="240" w:lineRule="auto"/>
              <w:ind w:firstLineChars="0" w:firstLine="0"/>
              <w:rPr>
                <w:sz w:val="21"/>
                <w:szCs w:val="21"/>
                <w:lang w:val="en-US" w:eastAsia="zh-CN"/>
              </w:rPr>
            </w:pPr>
          </w:p>
          <w:p w:rsidR="00707FBB" w:rsidRPr="00A40591" w:rsidRDefault="00707FBB" w:rsidP="00247E21">
            <w:pPr>
              <w:pStyle w:val="afc"/>
              <w:spacing w:beforeLines="0" w:line="240" w:lineRule="auto"/>
              <w:ind w:firstLineChars="0" w:firstLine="0"/>
              <w:rPr>
                <w:sz w:val="21"/>
                <w:szCs w:val="21"/>
                <w:lang w:val="en-US" w:eastAsia="zh-CN"/>
              </w:rPr>
            </w:pPr>
          </w:p>
        </w:tc>
      </w:tr>
      <w:tr w:rsidR="00707FBB" w:rsidRPr="00BF4844" w:rsidTr="00247E21">
        <w:trPr>
          <w:trHeight w:val="680"/>
        </w:trPr>
        <w:tc>
          <w:tcPr>
            <w:tcW w:w="210"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7</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25~28</w:t>
            </w:r>
          </w:p>
        </w:tc>
        <w:tc>
          <w:tcPr>
            <w:tcW w:w="70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第一次俯仰角度估值</w:t>
            </w:r>
          </w:p>
        </w:tc>
        <w:tc>
          <w:tcPr>
            <w:tcW w:w="54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Pr>
                <w:rFonts w:hint="eastAsia"/>
                <w:sz w:val="21"/>
                <w:szCs w:val="21"/>
                <w:lang w:val="en-US" w:eastAsia="zh-CN"/>
              </w:rPr>
              <w:t>4</w:t>
            </w:r>
          </w:p>
        </w:tc>
        <w:tc>
          <w:tcPr>
            <w:tcW w:w="54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补码</w:t>
            </w:r>
          </w:p>
        </w:tc>
        <w:tc>
          <w:tcPr>
            <w:tcW w:w="545"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0.00005</w:t>
            </w:r>
            <w:r w:rsidRPr="00A40591">
              <w:rPr>
                <w:sz w:val="21"/>
                <w:szCs w:val="21"/>
                <w:lang w:val="en-US" w:eastAsia="zh-CN"/>
              </w:rPr>
              <w:t>º</w:t>
            </w:r>
          </w:p>
        </w:tc>
        <w:tc>
          <w:tcPr>
            <w:tcW w:w="71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-180</w:t>
            </w:r>
            <w:r w:rsidRPr="00A40591">
              <w:rPr>
                <w:sz w:val="21"/>
                <w:szCs w:val="21"/>
                <w:lang w:val="en-US" w:eastAsia="zh-CN"/>
              </w:rPr>
              <w:t>º</w:t>
            </w:r>
            <w:r w:rsidRPr="00A40591">
              <w:rPr>
                <w:rFonts w:hint="eastAsia"/>
                <w:sz w:val="21"/>
                <w:szCs w:val="21"/>
                <w:lang w:val="en-US" w:eastAsia="zh-CN"/>
              </w:rPr>
              <w:t>~+180</w:t>
            </w:r>
            <w:r w:rsidRPr="00A40591">
              <w:rPr>
                <w:sz w:val="21"/>
                <w:szCs w:val="21"/>
                <w:lang w:val="en-US" w:eastAsia="zh-CN"/>
              </w:rPr>
              <w:t>º</w:t>
            </w:r>
          </w:p>
        </w:tc>
        <w:tc>
          <w:tcPr>
            <w:tcW w:w="1253" w:type="pct"/>
            <w:vAlign w:val="center"/>
          </w:tcPr>
          <w:p w:rsidR="00707FBB" w:rsidRPr="00A40591" w:rsidRDefault="00707FBB" w:rsidP="00247E21">
            <w:pPr>
              <w:pStyle w:val="afc"/>
              <w:spacing w:beforeLines="0" w:line="240" w:lineRule="auto"/>
              <w:ind w:firstLineChars="0" w:firstLine="0"/>
              <w:rPr>
                <w:sz w:val="21"/>
                <w:szCs w:val="21"/>
                <w:lang w:val="en-US" w:eastAsia="zh-CN"/>
              </w:rPr>
            </w:pPr>
          </w:p>
          <w:p w:rsidR="00707FBB" w:rsidRPr="00A40591" w:rsidRDefault="00707FBB" w:rsidP="00247E21">
            <w:pPr>
              <w:pStyle w:val="afc"/>
              <w:spacing w:beforeLines="0" w:line="240" w:lineRule="auto"/>
              <w:ind w:firstLineChars="0" w:firstLine="0"/>
              <w:rPr>
                <w:sz w:val="21"/>
                <w:szCs w:val="21"/>
                <w:lang w:val="en-US" w:eastAsia="zh-CN"/>
              </w:rPr>
            </w:pPr>
          </w:p>
        </w:tc>
      </w:tr>
      <w:tr w:rsidR="00707FBB" w:rsidRPr="00BF4844" w:rsidTr="00247E21">
        <w:trPr>
          <w:trHeight w:val="680"/>
        </w:trPr>
        <w:tc>
          <w:tcPr>
            <w:tcW w:w="210"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8</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29~32</w:t>
            </w:r>
          </w:p>
        </w:tc>
        <w:tc>
          <w:tcPr>
            <w:tcW w:w="70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第一次偏航角度估值</w:t>
            </w:r>
          </w:p>
        </w:tc>
        <w:tc>
          <w:tcPr>
            <w:tcW w:w="54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Pr>
                <w:rFonts w:hint="eastAsia"/>
                <w:sz w:val="21"/>
                <w:szCs w:val="21"/>
                <w:lang w:val="en-US" w:eastAsia="zh-CN"/>
              </w:rPr>
              <w:t>4</w:t>
            </w:r>
          </w:p>
        </w:tc>
        <w:tc>
          <w:tcPr>
            <w:tcW w:w="54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补码</w:t>
            </w:r>
          </w:p>
        </w:tc>
        <w:tc>
          <w:tcPr>
            <w:tcW w:w="545"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0.00005</w:t>
            </w:r>
            <w:r w:rsidRPr="00A40591">
              <w:rPr>
                <w:sz w:val="21"/>
                <w:szCs w:val="21"/>
                <w:lang w:val="en-US" w:eastAsia="zh-CN"/>
              </w:rPr>
              <w:t>º</w:t>
            </w:r>
          </w:p>
        </w:tc>
        <w:tc>
          <w:tcPr>
            <w:tcW w:w="71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-180</w:t>
            </w:r>
            <w:r w:rsidRPr="00A40591">
              <w:rPr>
                <w:sz w:val="21"/>
                <w:szCs w:val="21"/>
                <w:lang w:val="en-US" w:eastAsia="zh-CN"/>
              </w:rPr>
              <w:t>º</w:t>
            </w:r>
            <w:r w:rsidRPr="00A40591">
              <w:rPr>
                <w:rFonts w:hint="eastAsia"/>
                <w:sz w:val="21"/>
                <w:szCs w:val="21"/>
                <w:lang w:val="en-US" w:eastAsia="zh-CN"/>
              </w:rPr>
              <w:t>~+180</w:t>
            </w:r>
            <w:r w:rsidRPr="00A40591">
              <w:rPr>
                <w:sz w:val="21"/>
                <w:szCs w:val="21"/>
                <w:lang w:val="en-US" w:eastAsia="zh-CN"/>
              </w:rPr>
              <w:t>º</w:t>
            </w:r>
          </w:p>
        </w:tc>
        <w:tc>
          <w:tcPr>
            <w:tcW w:w="1253" w:type="pct"/>
            <w:vAlign w:val="center"/>
          </w:tcPr>
          <w:p w:rsidR="00707FBB" w:rsidRPr="00A40591" w:rsidRDefault="00707FBB" w:rsidP="00247E21">
            <w:pPr>
              <w:pStyle w:val="afc"/>
              <w:spacing w:beforeLines="0" w:line="240" w:lineRule="auto"/>
              <w:ind w:firstLineChars="0" w:firstLine="0"/>
              <w:rPr>
                <w:sz w:val="21"/>
                <w:szCs w:val="21"/>
                <w:lang w:val="en-US" w:eastAsia="zh-CN"/>
              </w:rPr>
            </w:pPr>
          </w:p>
        </w:tc>
      </w:tr>
      <w:tr w:rsidR="00707FBB" w:rsidRPr="00BF4844" w:rsidTr="00247E21">
        <w:trPr>
          <w:trHeight w:val="680"/>
        </w:trPr>
        <w:tc>
          <w:tcPr>
            <w:tcW w:w="210"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9</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33,34</w:t>
            </w:r>
          </w:p>
        </w:tc>
        <w:tc>
          <w:tcPr>
            <w:tcW w:w="70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第一次滚动角速度估值</w:t>
            </w:r>
          </w:p>
        </w:tc>
        <w:tc>
          <w:tcPr>
            <w:tcW w:w="54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Pr>
                <w:rFonts w:hint="eastAsia"/>
                <w:sz w:val="21"/>
                <w:szCs w:val="21"/>
                <w:lang w:val="en-US" w:eastAsia="zh-CN"/>
              </w:rPr>
              <w:t>2</w:t>
            </w:r>
          </w:p>
        </w:tc>
        <w:tc>
          <w:tcPr>
            <w:tcW w:w="54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补码</w:t>
            </w:r>
          </w:p>
        </w:tc>
        <w:tc>
          <w:tcPr>
            <w:tcW w:w="545"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0.00001</w:t>
            </w:r>
            <w:r w:rsidRPr="00A40591">
              <w:rPr>
                <w:sz w:val="21"/>
                <w:szCs w:val="21"/>
                <w:lang w:val="en-US" w:eastAsia="zh-CN"/>
              </w:rPr>
              <w:t>º</w:t>
            </w:r>
            <w:r w:rsidRPr="00A40591">
              <w:rPr>
                <w:rFonts w:hint="eastAsia"/>
                <w:sz w:val="21"/>
                <w:szCs w:val="21"/>
                <w:lang w:val="en-US" w:eastAsia="zh-CN"/>
              </w:rPr>
              <w:t>/s</w:t>
            </w:r>
          </w:p>
        </w:tc>
        <w:tc>
          <w:tcPr>
            <w:tcW w:w="71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-0.2</w:t>
            </w:r>
            <w:r w:rsidRPr="00A40591">
              <w:rPr>
                <w:sz w:val="21"/>
                <w:szCs w:val="21"/>
                <w:lang w:val="en-US" w:eastAsia="zh-CN"/>
              </w:rPr>
              <w:t>º</w:t>
            </w:r>
            <w:r w:rsidRPr="00A40591">
              <w:rPr>
                <w:rFonts w:hint="eastAsia"/>
                <w:sz w:val="21"/>
                <w:szCs w:val="21"/>
                <w:lang w:val="en-US" w:eastAsia="zh-CN"/>
              </w:rPr>
              <w:t>/s~+0.2</w:t>
            </w:r>
            <w:r w:rsidRPr="00A40591">
              <w:rPr>
                <w:sz w:val="21"/>
                <w:szCs w:val="21"/>
                <w:lang w:val="en-US" w:eastAsia="zh-CN"/>
              </w:rPr>
              <w:t>º</w:t>
            </w:r>
            <w:r w:rsidRPr="00A40591">
              <w:rPr>
                <w:rFonts w:hint="eastAsia"/>
                <w:sz w:val="21"/>
                <w:szCs w:val="21"/>
                <w:lang w:val="en-US" w:eastAsia="zh-CN"/>
              </w:rPr>
              <w:t>/s</w:t>
            </w:r>
          </w:p>
        </w:tc>
        <w:tc>
          <w:tcPr>
            <w:tcW w:w="1253" w:type="pct"/>
            <w:vAlign w:val="center"/>
          </w:tcPr>
          <w:p w:rsidR="00707FBB" w:rsidRPr="00A40591" w:rsidRDefault="00707FBB" w:rsidP="00247E21">
            <w:pPr>
              <w:pStyle w:val="afc"/>
              <w:spacing w:beforeLines="0" w:line="240" w:lineRule="auto"/>
              <w:ind w:firstLineChars="0" w:firstLine="0"/>
              <w:rPr>
                <w:sz w:val="21"/>
                <w:szCs w:val="21"/>
                <w:lang w:val="en-US" w:eastAsia="zh-CN"/>
              </w:rPr>
            </w:pPr>
          </w:p>
          <w:p w:rsidR="00707FBB" w:rsidRPr="00A40591" w:rsidRDefault="00707FBB" w:rsidP="00247E21">
            <w:pPr>
              <w:pStyle w:val="afc"/>
              <w:spacing w:beforeLines="0" w:line="240" w:lineRule="auto"/>
              <w:ind w:firstLineChars="0" w:firstLine="0"/>
              <w:rPr>
                <w:sz w:val="21"/>
                <w:szCs w:val="21"/>
                <w:lang w:val="en-US" w:eastAsia="zh-CN"/>
              </w:rPr>
            </w:pPr>
          </w:p>
        </w:tc>
      </w:tr>
      <w:tr w:rsidR="00707FBB" w:rsidRPr="00BF4844" w:rsidTr="00247E21">
        <w:trPr>
          <w:trHeight w:val="680"/>
        </w:trPr>
        <w:tc>
          <w:tcPr>
            <w:tcW w:w="210"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10</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35,36</w:t>
            </w:r>
          </w:p>
        </w:tc>
        <w:tc>
          <w:tcPr>
            <w:tcW w:w="70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第一次俯仰角速度估值</w:t>
            </w:r>
          </w:p>
        </w:tc>
        <w:tc>
          <w:tcPr>
            <w:tcW w:w="54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Pr>
                <w:rFonts w:hint="eastAsia"/>
                <w:sz w:val="21"/>
                <w:szCs w:val="21"/>
                <w:lang w:val="en-US" w:eastAsia="zh-CN"/>
              </w:rPr>
              <w:t>2</w:t>
            </w:r>
          </w:p>
        </w:tc>
        <w:tc>
          <w:tcPr>
            <w:tcW w:w="54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补码</w:t>
            </w:r>
          </w:p>
        </w:tc>
        <w:tc>
          <w:tcPr>
            <w:tcW w:w="545"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0.00001</w:t>
            </w:r>
            <w:r w:rsidRPr="00A40591">
              <w:rPr>
                <w:sz w:val="21"/>
                <w:szCs w:val="21"/>
                <w:lang w:val="en-US" w:eastAsia="zh-CN"/>
              </w:rPr>
              <w:t>º</w:t>
            </w:r>
            <w:r w:rsidRPr="00A40591">
              <w:rPr>
                <w:rFonts w:hint="eastAsia"/>
                <w:sz w:val="21"/>
                <w:szCs w:val="21"/>
                <w:lang w:val="en-US" w:eastAsia="zh-CN"/>
              </w:rPr>
              <w:t>/s</w:t>
            </w:r>
          </w:p>
        </w:tc>
        <w:tc>
          <w:tcPr>
            <w:tcW w:w="71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-0.2</w:t>
            </w:r>
            <w:r w:rsidRPr="00A40591">
              <w:rPr>
                <w:sz w:val="21"/>
                <w:szCs w:val="21"/>
                <w:lang w:val="en-US" w:eastAsia="zh-CN"/>
              </w:rPr>
              <w:t>º</w:t>
            </w:r>
            <w:r w:rsidRPr="00A40591">
              <w:rPr>
                <w:rFonts w:hint="eastAsia"/>
                <w:sz w:val="21"/>
                <w:szCs w:val="21"/>
                <w:lang w:val="en-US" w:eastAsia="zh-CN"/>
              </w:rPr>
              <w:t>/s~+0.2</w:t>
            </w:r>
            <w:r w:rsidRPr="00A40591">
              <w:rPr>
                <w:sz w:val="21"/>
                <w:szCs w:val="21"/>
                <w:lang w:val="en-US" w:eastAsia="zh-CN"/>
              </w:rPr>
              <w:t>º</w:t>
            </w:r>
            <w:r w:rsidRPr="00A40591">
              <w:rPr>
                <w:rFonts w:hint="eastAsia"/>
                <w:sz w:val="21"/>
                <w:szCs w:val="21"/>
                <w:lang w:val="en-US" w:eastAsia="zh-CN"/>
              </w:rPr>
              <w:t>/s</w:t>
            </w:r>
          </w:p>
        </w:tc>
        <w:tc>
          <w:tcPr>
            <w:tcW w:w="1253" w:type="pct"/>
            <w:vAlign w:val="center"/>
          </w:tcPr>
          <w:p w:rsidR="00707FBB" w:rsidRPr="00A40591" w:rsidRDefault="00707FBB" w:rsidP="00247E21">
            <w:pPr>
              <w:pStyle w:val="afc"/>
              <w:spacing w:beforeLines="0" w:line="240" w:lineRule="auto"/>
              <w:ind w:firstLineChars="0" w:firstLine="0"/>
              <w:rPr>
                <w:sz w:val="21"/>
                <w:szCs w:val="21"/>
                <w:lang w:val="en-US" w:eastAsia="zh-CN"/>
              </w:rPr>
            </w:pPr>
          </w:p>
          <w:p w:rsidR="00707FBB" w:rsidRPr="00A40591" w:rsidRDefault="00707FBB" w:rsidP="00247E21">
            <w:pPr>
              <w:pStyle w:val="afc"/>
              <w:spacing w:beforeLines="0" w:line="240" w:lineRule="auto"/>
              <w:ind w:firstLineChars="0" w:firstLine="0"/>
              <w:rPr>
                <w:sz w:val="21"/>
                <w:szCs w:val="21"/>
                <w:lang w:val="en-US" w:eastAsia="zh-CN"/>
              </w:rPr>
            </w:pPr>
          </w:p>
        </w:tc>
      </w:tr>
      <w:tr w:rsidR="00707FBB" w:rsidRPr="00BF4844" w:rsidTr="00247E21">
        <w:trPr>
          <w:trHeight w:val="680"/>
        </w:trPr>
        <w:tc>
          <w:tcPr>
            <w:tcW w:w="210"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11</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37,38</w:t>
            </w:r>
          </w:p>
        </w:tc>
        <w:tc>
          <w:tcPr>
            <w:tcW w:w="70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第一次偏航角速度估值</w:t>
            </w:r>
          </w:p>
        </w:tc>
        <w:tc>
          <w:tcPr>
            <w:tcW w:w="54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Pr>
                <w:rFonts w:hint="eastAsia"/>
                <w:sz w:val="21"/>
                <w:szCs w:val="21"/>
                <w:lang w:val="en-US" w:eastAsia="zh-CN"/>
              </w:rPr>
              <w:t>2</w:t>
            </w:r>
          </w:p>
        </w:tc>
        <w:tc>
          <w:tcPr>
            <w:tcW w:w="54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补码</w:t>
            </w:r>
          </w:p>
        </w:tc>
        <w:tc>
          <w:tcPr>
            <w:tcW w:w="545"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0.00001</w:t>
            </w:r>
            <w:r w:rsidRPr="00A40591">
              <w:rPr>
                <w:sz w:val="21"/>
                <w:szCs w:val="21"/>
                <w:lang w:val="en-US" w:eastAsia="zh-CN"/>
              </w:rPr>
              <w:t>º</w:t>
            </w:r>
            <w:r w:rsidRPr="00A40591">
              <w:rPr>
                <w:rFonts w:hint="eastAsia"/>
                <w:sz w:val="21"/>
                <w:szCs w:val="21"/>
                <w:lang w:val="en-US" w:eastAsia="zh-CN"/>
              </w:rPr>
              <w:t>/s</w:t>
            </w:r>
          </w:p>
        </w:tc>
        <w:tc>
          <w:tcPr>
            <w:tcW w:w="71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-0.2</w:t>
            </w:r>
            <w:r w:rsidRPr="00A40591">
              <w:rPr>
                <w:sz w:val="21"/>
                <w:szCs w:val="21"/>
                <w:lang w:val="en-US" w:eastAsia="zh-CN"/>
              </w:rPr>
              <w:t>º</w:t>
            </w:r>
            <w:r w:rsidRPr="00A40591">
              <w:rPr>
                <w:rFonts w:hint="eastAsia"/>
                <w:sz w:val="21"/>
                <w:szCs w:val="21"/>
                <w:lang w:val="en-US" w:eastAsia="zh-CN"/>
              </w:rPr>
              <w:t>/s~+0.2</w:t>
            </w:r>
            <w:r w:rsidRPr="00A40591">
              <w:rPr>
                <w:sz w:val="21"/>
                <w:szCs w:val="21"/>
                <w:lang w:val="en-US" w:eastAsia="zh-CN"/>
              </w:rPr>
              <w:t>º</w:t>
            </w:r>
            <w:r w:rsidRPr="00A40591">
              <w:rPr>
                <w:rFonts w:hint="eastAsia"/>
                <w:sz w:val="21"/>
                <w:szCs w:val="21"/>
                <w:lang w:val="en-US" w:eastAsia="zh-CN"/>
              </w:rPr>
              <w:t>/s</w:t>
            </w:r>
          </w:p>
        </w:tc>
        <w:tc>
          <w:tcPr>
            <w:tcW w:w="1253" w:type="pct"/>
            <w:vAlign w:val="center"/>
          </w:tcPr>
          <w:p w:rsidR="00707FBB" w:rsidRPr="00A40591" w:rsidRDefault="00707FBB" w:rsidP="00247E21">
            <w:pPr>
              <w:pStyle w:val="afc"/>
              <w:spacing w:beforeLines="0" w:line="240" w:lineRule="auto"/>
              <w:ind w:firstLineChars="0" w:firstLine="0"/>
              <w:rPr>
                <w:sz w:val="21"/>
                <w:szCs w:val="21"/>
                <w:lang w:val="en-US" w:eastAsia="zh-CN"/>
              </w:rPr>
            </w:pPr>
          </w:p>
          <w:p w:rsidR="00707FBB" w:rsidRPr="00A40591" w:rsidRDefault="00707FBB" w:rsidP="00247E21">
            <w:pPr>
              <w:pStyle w:val="afc"/>
              <w:spacing w:beforeLines="0" w:line="240" w:lineRule="auto"/>
              <w:ind w:firstLineChars="0" w:firstLine="0"/>
              <w:rPr>
                <w:sz w:val="21"/>
                <w:szCs w:val="21"/>
                <w:lang w:val="en-US" w:eastAsia="zh-CN"/>
              </w:rPr>
            </w:pPr>
          </w:p>
        </w:tc>
      </w:tr>
      <w:tr w:rsidR="00707FBB" w:rsidRPr="00BF4844" w:rsidTr="00247E21">
        <w:trPr>
          <w:trHeight w:val="567"/>
        </w:trPr>
        <w:tc>
          <w:tcPr>
            <w:tcW w:w="210"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lastRenderedPageBreak/>
              <w:t>12</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39~42</w:t>
            </w:r>
          </w:p>
        </w:tc>
        <w:tc>
          <w:tcPr>
            <w:tcW w:w="707" w:type="pct"/>
            <w:vAlign w:val="center"/>
          </w:tcPr>
          <w:p w:rsidR="00707FBB" w:rsidRPr="00BF4844" w:rsidRDefault="00707FBB" w:rsidP="00247E21">
            <w:pPr>
              <w:jc w:val="center"/>
              <w:rPr>
                <w:szCs w:val="21"/>
              </w:rPr>
            </w:pPr>
            <w:r w:rsidRPr="00BF4844">
              <w:rPr>
                <w:rFonts w:hint="eastAsia"/>
                <w:szCs w:val="21"/>
              </w:rPr>
              <w:t>第一次姿控姿态四元数</w:t>
            </w:r>
            <w:r w:rsidRPr="00BF4844">
              <w:rPr>
                <w:rFonts w:hint="eastAsia"/>
                <w:szCs w:val="21"/>
              </w:rPr>
              <w:t>q0</w:t>
            </w:r>
          </w:p>
        </w:tc>
        <w:tc>
          <w:tcPr>
            <w:tcW w:w="547" w:type="pct"/>
            <w:vAlign w:val="center"/>
          </w:tcPr>
          <w:p w:rsidR="00707FBB" w:rsidRPr="00BF4844" w:rsidRDefault="00707FBB" w:rsidP="00247E21">
            <w:pPr>
              <w:jc w:val="center"/>
              <w:rPr>
                <w:szCs w:val="21"/>
              </w:rPr>
            </w:pPr>
            <w:r>
              <w:rPr>
                <w:rFonts w:hint="eastAsia"/>
                <w:szCs w:val="21"/>
              </w:rPr>
              <w:t>4</w:t>
            </w:r>
          </w:p>
        </w:tc>
        <w:tc>
          <w:tcPr>
            <w:tcW w:w="547" w:type="pct"/>
            <w:vAlign w:val="center"/>
          </w:tcPr>
          <w:p w:rsidR="00707FBB" w:rsidRPr="00BF4844" w:rsidRDefault="00707FBB" w:rsidP="00247E21">
            <w:pPr>
              <w:jc w:val="center"/>
              <w:rPr>
                <w:szCs w:val="21"/>
              </w:rPr>
            </w:pPr>
            <w:r w:rsidRPr="00BF4844">
              <w:rPr>
                <w:rFonts w:hint="eastAsia"/>
                <w:szCs w:val="21"/>
              </w:rPr>
              <w:t>原码</w:t>
            </w:r>
          </w:p>
        </w:tc>
        <w:tc>
          <w:tcPr>
            <w:tcW w:w="545"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原码</w:t>
            </w:r>
          </w:p>
        </w:tc>
        <w:tc>
          <w:tcPr>
            <w:tcW w:w="71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position w:val="-4"/>
                <w:sz w:val="21"/>
                <w:szCs w:val="21"/>
                <w:lang w:val="en-US" w:eastAsia="zh-CN"/>
              </w:rPr>
              <w:object w:dxaOrig="1100" w:dyaOrig="300">
                <v:shape id="_x0000_i1028" type="#_x0000_t75" style="width:54.6pt;height:15pt" o:ole="">
                  <v:imagedata r:id="rId12" o:title=""/>
                </v:shape>
                <o:OLEObject Type="Embed" ProgID="Equation.3" ShapeID="_x0000_i1028" DrawAspect="Content" ObjectID="_1634969401" r:id="rId13"/>
              </w:object>
            </w:r>
          </w:p>
        </w:tc>
        <w:tc>
          <w:tcPr>
            <w:tcW w:w="1253" w:type="pct"/>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最高位为符号位，</w:t>
            </w:r>
            <w:r w:rsidRPr="00A40591">
              <w:rPr>
                <w:rFonts w:hint="eastAsia"/>
                <w:sz w:val="21"/>
                <w:szCs w:val="21"/>
                <w:lang w:val="en-US" w:eastAsia="zh-CN"/>
              </w:rPr>
              <w:t>0</w:t>
            </w:r>
            <w:r w:rsidRPr="00A40591">
              <w:rPr>
                <w:rFonts w:hint="eastAsia"/>
                <w:sz w:val="21"/>
                <w:szCs w:val="21"/>
                <w:lang w:val="en-US" w:eastAsia="zh-CN"/>
              </w:rPr>
              <w:t>为正，</w:t>
            </w:r>
            <w:r w:rsidRPr="00A40591">
              <w:rPr>
                <w:rFonts w:hint="eastAsia"/>
                <w:sz w:val="21"/>
                <w:szCs w:val="21"/>
                <w:lang w:val="en-US" w:eastAsia="zh-CN"/>
              </w:rPr>
              <w:t>1</w:t>
            </w:r>
            <w:r w:rsidRPr="00A40591">
              <w:rPr>
                <w:rFonts w:hint="eastAsia"/>
                <w:sz w:val="21"/>
                <w:szCs w:val="21"/>
                <w:lang w:val="en-US" w:eastAsia="zh-CN"/>
              </w:rPr>
              <w:t>为负。</w:t>
            </w:r>
          </w:p>
        </w:tc>
      </w:tr>
      <w:tr w:rsidR="00707FBB" w:rsidRPr="00BF4844" w:rsidTr="00247E21">
        <w:trPr>
          <w:trHeight w:val="567"/>
        </w:trPr>
        <w:tc>
          <w:tcPr>
            <w:tcW w:w="210"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13</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43~46</w:t>
            </w:r>
          </w:p>
        </w:tc>
        <w:tc>
          <w:tcPr>
            <w:tcW w:w="707" w:type="pct"/>
            <w:vAlign w:val="center"/>
          </w:tcPr>
          <w:p w:rsidR="00707FBB" w:rsidRPr="00BF4844" w:rsidRDefault="00707FBB" w:rsidP="00247E21">
            <w:pPr>
              <w:jc w:val="center"/>
              <w:rPr>
                <w:szCs w:val="21"/>
              </w:rPr>
            </w:pPr>
            <w:r w:rsidRPr="00BF4844">
              <w:rPr>
                <w:rFonts w:hint="eastAsia"/>
                <w:szCs w:val="21"/>
              </w:rPr>
              <w:t>第一次姿控姿态四元数</w:t>
            </w:r>
            <w:r w:rsidRPr="00BF4844">
              <w:rPr>
                <w:rFonts w:hint="eastAsia"/>
                <w:szCs w:val="21"/>
              </w:rPr>
              <w:t>q1</w:t>
            </w:r>
          </w:p>
        </w:tc>
        <w:tc>
          <w:tcPr>
            <w:tcW w:w="547" w:type="pct"/>
            <w:vAlign w:val="center"/>
          </w:tcPr>
          <w:p w:rsidR="00707FBB" w:rsidRPr="00BF4844" w:rsidRDefault="00707FBB" w:rsidP="00247E21">
            <w:pPr>
              <w:jc w:val="center"/>
              <w:rPr>
                <w:szCs w:val="21"/>
              </w:rPr>
            </w:pPr>
            <w:r>
              <w:rPr>
                <w:rFonts w:hint="eastAsia"/>
                <w:szCs w:val="21"/>
              </w:rPr>
              <w:t>4</w:t>
            </w:r>
          </w:p>
        </w:tc>
        <w:tc>
          <w:tcPr>
            <w:tcW w:w="547" w:type="pct"/>
            <w:vAlign w:val="center"/>
          </w:tcPr>
          <w:p w:rsidR="00707FBB" w:rsidRPr="00BF4844" w:rsidRDefault="00707FBB" w:rsidP="00247E21">
            <w:pPr>
              <w:jc w:val="center"/>
              <w:rPr>
                <w:szCs w:val="21"/>
              </w:rPr>
            </w:pPr>
            <w:r w:rsidRPr="00BF4844">
              <w:rPr>
                <w:rFonts w:hint="eastAsia"/>
                <w:szCs w:val="21"/>
              </w:rPr>
              <w:t>原码</w:t>
            </w:r>
          </w:p>
        </w:tc>
        <w:tc>
          <w:tcPr>
            <w:tcW w:w="545"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原码</w:t>
            </w:r>
          </w:p>
        </w:tc>
        <w:tc>
          <w:tcPr>
            <w:tcW w:w="71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position w:val="-4"/>
                <w:sz w:val="21"/>
                <w:szCs w:val="21"/>
                <w:lang w:val="en-US" w:eastAsia="zh-CN"/>
              </w:rPr>
              <w:object w:dxaOrig="1100" w:dyaOrig="300">
                <v:shape id="_x0000_i1029" type="#_x0000_t75" style="width:54.6pt;height:15pt" o:ole="">
                  <v:imagedata r:id="rId12" o:title=""/>
                </v:shape>
                <o:OLEObject Type="Embed" ProgID="Equation.3" ShapeID="_x0000_i1029" DrawAspect="Content" ObjectID="_1634969402" r:id="rId14"/>
              </w:object>
            </w:r>
          </w:p>
        </w:tc>
        <w:tc>
          <w:tcPr>
            <w:tcW w:w="1253" w:type="pct"/>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最高位为符号位，</w:t>
            </w:r>
            <w:r w:rsidRPr="00A40591">
              <w:rPr>
                <w:rFonts w:hint="eastAsia"/>
                <w:sz w:val="21"/>
                <w:szCs w:val="21"/>
                <w:lang w:val="en-US" w:eastAsia="zh-CN"/>
              </w:rPr>
              <w:t>0</w:t>
            </w:r>
            <w:r w:rsidRPr="00A40591">
              <w:rPr>
                <w:rFonts w:hint="eastAsia"/>
                <w:sz w:val="21"/>
                <w:szCs w:val="21"/>
                <w:lang w:val="en-US" w:eastAsia="zh-CN"/>
              </w:rPr>
              <w:t>为正，</w:t>
            </w:r>
            <w:r w:rsidRPr="00A40591">
              <w:rPr>
                <w:rFonts w:hint="eastAsia"/>
                <w:sz w:val="21"/>
                <w:szCs w:val="21"/>
                <w:lang w:val="en-US" w:eastAsia="zh-CN"/>
              </w:rPr>
              <w:t>1</w:t>
            </w:r>
            <w:r w:rsidRPr="00A40591">
              <w:rPr>
                <w:rFonts w:hint="eastAsia"/>
                <w:sz w:val="21"/>
                <w:szCs w:val="21"/>
                <w:lang w:val="en-US" w:eastAsia="zh-CN"/>
              </w:rPr>
              <w:t>为负。</w:t>
            </w:r>
          </w:p>
        </w:tc>
      </w:tr>
      <w:tr w:rsidR="00707FBB" w:rsidRPr="00BF4844" w:rsidTr="00247E21">
        <w:trPr>
          <w:trHeight w:val="567"/>
        </w:trPr>
        <w:tc>
          <w:tcPr>
            <w:tcW w:w="210"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14</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47~50</w:t>
            </w:r>
          </w:p>
        </w:tc>
        <w:tc>
          <w:tcPr>
            <w:tcW w:w="707" w:type="pct"/>
            <w:vAlign w:val="center"/>
          </w:tcPr>
          <w:p w:rsidR="00707FBB" w:rsidRPr="00BF4844" w:rsidRDefault="00707FBB" w:rsidP="00247E21">
            <w:pPr>
              <w:jc w:val="center"/>
              <w:rPr>
                <w:szCs w:val="21"/>
              </w:rPr>
            </w:pPr>
            <w:r w:rsidRPr="00BF4844">
              <w:rPr>
                <w:rFonts w:hint="eastAsia"/>
                <w:szCs w:val="21"/>
              </w:rPr>
              <w:t>第一次姿控姿态四元数</w:t>
            </w:r>
            <w:r w:rsidRPr="00BF4844">
              <w:rPr>
                <w:rFonts w:hint="eastAsia"/>
                <w:szCs w:val="21"/>
              </w:rPr>
              <w:t>q2</w:t>
            </w:r>
          </w:p>
        </w:tc>
        <w:tc>
          <w:tcPr>
            <w:tcW w:w="547" w:type="pct"/>
            <w:vAlign w:val="center"/>
          </w:tcPr>
          <w:p w:rsidR="00707FBB" w:rsidRPr="00BF4844" w:rsidRDefault="00707FBB" w:rsidP="00247E21">
            <w:pPr>
              <w:jc w:val="center"/>
              <w:rPr>
                <w:szCs w:val="21"/>
              </w:rPr>
            </w:pPr>
            <w:r>
              <w:rPr>
                <w:rFonts w:hint="eastAsia"/>
                <w:szCs w:val="21"/>
              </w:rPr>
              <w:t>4</w:t>
            </w:r>
          </w:p>
        </w:tc>
        <w:tc>
          <w:tcPr>
            <w:tcW w:w="547" w:type="pct"/>
            <w:vAlign w:val="center"/>
          </w:tcPr>
          <w:p w:rsidR="00707FBB" w:rsidRPr="00BF4844" w:rsidRDefault="00707FBB" w:rsidP="00247E21">
            <w:pPr>
              <w:jc w:val="center"/>
              <w:rPr>
                <w:szCs w:val="21"/>
              </w:rPr>
            </w:pPr>
            <w:r w:rsidRPr="00BF4844">
              <w:rPr>
                <w:rFonts w:hint="eastAsia"/>
                <w:szCs w:val="21"/>
              </w:rPr>
              <w:t>原码</w:t>
            </w:r>
          </w:p>
        </w:tc>
        <w:tc>
          <w:tcPr>
            <w:tcW w:w="545"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原码</w:t>
            </w:r>
          </w:p>
        </w:tc>
        <w:tc>
          <w:tcPr>
            <w:tcW w:w="71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position w:val="-4"/>
                <w:sz w:val="21"/>
                <w:szCs w:val="21"/>
                <w:lang w:val="en-US" w:eastAsia="zh-CN"/>
              </w:rPr>
              <w:object w:dxaOrig="1100" w:dyaOrig="300">
                <v:shape id="_x0000_i1030" type="#_x0000_t75" style="width:54.6pt;height:15pt" o:ole="">
                  <v:imagedata r:id="rId12" o:title=""/>
                </v:shape>
                <o:OLEObject Type="Embed" ProgID="Equation.3" ShapeID="_x0000_i1030" DrawAspect="Content" ObjectID="_1634969403" r:id="rId15"/>
              </w:object>
            </w:r>
          </w:p>
        </w:tc>
        <w:tc>
          <w:tcPr>
            <w:tcW w:w="1253" w:type="pct"/>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最高位为符号位，</w:t>
            </w:r>
            <w:r w:rsidRPr="00A40591">
              <w:rPr>
                <w:rFonts w:hint="eastAsia"/>
                <w:sz w:val="21"/>
                <w:szCs w:val="21"/>
                <w:lang w:val="en-US" w:eastAsia="zh-CN"/>
              </w:rPr>
              <w:t>0</w:t>
            </w:r>
            <w:r w:rsidRPr="00A40591">
              <w:rPr>
                <w:rFonts w:hint="eastAsia"/>
                <w:sz w:val="21"/>
                <w:szCs w:val="21"/>
                <w:lang w:val="en-US" w:eastAsia="zh-CN"/>
              </w:rPr>
              <w:t>为正，</w:t>
            </w:r>
            <w:r w:rsidRPr="00A40591">
              <w:rPr>
                <w:rFonts w:hint="eastAsia"/>
                <w:sz w:val="21"/>
                <w:szCs w:val="21"/>
                <w:lang w:val="en-US" w:eastAsia="zh-CN"/>
              </w:rPr>
              <w:t>1</w:t>
            </w:r>
            <w:r w:rsidRPr="00A40591">
              <w:rPr>
                <w:rFonts w:hint="eastAsia"/>
                <w:sz w:val="21"/>
                <w:szCs w:val="21"/>
                <w:lang w:val="en-US" w:eastAsia="zh-CN"/>
              </w:rPr>
              <w:t>为负。</w:t>
            </w:r>
          </w:p>
        </w:tc>
      </w:tr>
      <w:tr w:rsidR="00707FBB" w:rsidRPr="00BF4844" w:rsidTr="00247E21">
        <w:trPr>
          <w:trHeight w:val="567"/>
        </w:trPr>
        <w:tc>
          <w:tcPr>
            <w:tcW w:w="210"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15</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51~54</w:t>
            </w:r>
          </w:p>
        </w:tc>
        <w:tc>
          <w:tcPr>
            <w:tcW w:w="707" w:type="pct"/>
            <w:vAlign w:val="center"/>
          </w:tcPr>
          <w:p w:rsidR="00707FBB" w:rsidRPr="00BF4844" w:rsidRDefault="00707FBB" w:rsidP="00247E21">
            <w:pPr>
              <w:jc w:val="center"/>
              <w:rPr>
                <w:szCs w:val="21"/>
              </w:rPr>
            </w:pPr>
            <w:r w:rsidRPr="00BF4844">
              <w:rPr>
                <w:rFonts w:hint="eastAsia"/>
                <w:szCs w:val="21"/>
              </w:rPr>
              <w:t>第一次姿控姿态四元数</w:t>
            </w:r>
            <w:r w:rsidRPr="00BF4844">
              <w:rPr>
                <w:rFonts w:hint="eastAsia"/>
                <w:szCs w:val="21"/>
              </w:rPr>
              <w:t>q3</w:t>
            </w:r>
          </w:p>
        </w:tc>
        <w:tc>
          <w:tcPr>
            <w:tcW w:w="547" w:type="pct"/>
            <w:vAlign w:val="center"/>
          </w:tcPr>
          <w:p w:rsidR="00707FBB" w:rsidRPr="00BF4844" w:rsidRDefault="00707FBB" w:rsidP="00247E21">
            <w:pPr>
              <w:jc w:val="center"/>
              <w:rPr>
                <w:szCs w:val="21"/>
              </w:rPr>
            </w:pPr>
            <w:r>
              <w:rPr>
                <w:rFonts w:hint="eastAsia"/>
                <w:szCs w:val="21"/>
              </w:rPr>
              <w:t>4</w:t>
            </w:r>
          </w:p>
        </w:tc>
        <w:tc>
          <w:tcPr>
            <w:tcW w:w="547" w:type="pct"/>
            <w:vAlign w:val="center"/>
          </w:tcPr>
          <w:p w:rsidR="00707FBB" w:rsidRPr="00BF4844" w:rsidRDefault="00707FBB" w:rsidP="00247E21">
            <w:pPr>
              <w:jc w:val="center"/>
              <w:rPr>
                <w:szCs w:val="21"/>
              </w:rPr>
            </w:pPr>
            <w:r w:rsidRPr="00BF4844">
              <w:rPr>
                <w:rFonts w:hint="eastAsia"/>
                <w:szCs w:val="21"/>
              </w:rPr>
              <w:t>原码</w:t>
            </w:r>
          </w:p>
        </w:tc>
        <w:tc>
          <w:tcPr>
            <w:tcW w:w="545"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原码</w:t>
            </w:r>
          </w:p>
        </w:tc>
        <w:tc>
          <w:tcPr>
            <w:tcW w:w="71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position w:val="-4"/>
                <w:sz w:val="21"/>
                <w:szCs w:val="21"/>
                <w:lang w:val="en-US" w:eastAsia="zh-CN"/>
              </w:rPr>
              <w:object w:dxaOrig="1100" w:dyaOrig="300">
                <v:shape id="_x0000_i1031" type="#_x0000_t75" style="width:54.6pt;height:15pt" o:ole="">
                  <v:imagedata r:id="rId12" o:title=""/>
                </v:shape>
                <o:OLEObject Type="Embed" ProgID="Equation.3" ShapeID="_x0000_i1031" DrawAspect="Content" ObjectID="_1634969404" r:id="rId16"/>
              </w:object>
            </w:r>
          </w:p>
        </w:tc>
        <w:tc>
          <w:tcPr>
            <w:tcW w:w="1253" w:type="pct"/>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最高位为符号位，</w:t>
            </w:r>
            <w:r w:rsidRPr="00A40591">
              <w:rPr>
                <w:rFonts w:hint="eastAsia"/>
                <w:sz w:val="21"/>
                <w:szCs w:val="21"/>
                <w:lang w:val="en-US" w:eastAsia="zh-CN"/>
              </w:rPr>
              <w:t>0</w:t>
            </w:r>
            <w:r w:rsidRPr="00A40591">
              <w:rPr>
                <w:rFonts w:hint="eastAsia"/>
                <w:sz w:val="21"/>
                <w:szCs w:val="21"/>
                <w:lang w:val="en-US" w:eastAsia="zh-CN"/>
              </w:rPr>
              <w:t>为正，</w:t>
            </w:r>
            <w:r w:rsidRPr="00A40591">
              <w:rPr>
                <w:rFonts w:hint="eastAsia"/>
                <w:sz w:val="21"/>
                <w:szCs w:val="21"/>
                <w:lang w:val="en-US" w:eastAsia="zh-CN"/>
              </w:rPr>
              <w:t>1</w:t>
            </w:r>
            <w:r w:rsidRPr="00A40591">
              <w:rPr>
                <w:rFonts w:hint="eastAsia"/>
                <w:sz w:val="21"/>
                <w:szCs w:val="21"/>
                <w:lang w:val="en-US" w:eastAsia="zh-CN"/>
              </w:rPr>
              <w:t>为负。</w:t>
            </w:r>
          </w:p>
        </w:tc>
      </w:tr>
      <w:tr w:rsidR="00707FBB" w:rsidRPr="00BF4844" w:rsidTr="00247E21">
        <w:trPr>
          <w:trHeight w:val="567"/>
        </w:trPr>
        <w:tc>
          <w:tcPr>
            <w:tcW w:w="210"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16</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55</w:t>
            </w:r>
          </w:p>
        </w:tc>
        <w:tc>
          <w:tcPr>
            <w:tcW w:w="70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第一次定姿方式</w:t>
            </w:r>
          </w:p>
        </w:tc>
        <w:tc>
          <w:tcPr>
            <w:tcW w:w="54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Pr>
                <w:rFonts w:hint="eastAsia"/>
                <w:sz w:val="21"/>
                <w:szCs w:val="21"/>
                <w:lang w:val="en-US" w:eastAsia="zh-CN"/>
              </w:rPr>
              <w:t>1</w:t>
            </w:r>
          </w:p>
        </w:tc>
        <w:tc>
          <w:tcPr>
            <w:tcW w:w="54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原码</w:t>
            </w:r>
          </w:p>
        </w:tc>
        <w:tc>
          <w:tcPr>
            <w:tcW w:w="545"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原码</w:t>
            </w:r>
          </w:p>
        </w:tc>
        <w:tc>
          <w:tcPr>
            <w:tcW w:w="71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实时</w:t>
            </w:r>
          </w:p>
        </w:tc>
        <w:tc>
          <w:tcPr>
            <w:tcW w:w="1253" w:type="pct"/>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D7</w:t>
            </w:r>
            <w:r w:rsidRPr="00A40591">
              <w:rPr>
                <w:rFonts w:hint="eastAsia"/>
                <w:sz w:val="21"/>
                <w:szCs w:val="21"/>
                <w:lang w:val="en-US" w:eastAsia="zh-CN"/>
              </w:rPr>
              <w:t>：定姿方式：</w:t>
            </w:r>
            <w:r w:rsidRPr="00A40591">
              <w:rPr>
                <w:rFonts w:hint="eastAsia"/>
                <w:sz w:val="21"/>
                <w:szCs w:val="21"/>
                <w:lang w:val="en-US" w:eastAsia="zh-CN"/>
              </w:rPr>
              <w:t>0</w:t>
            </w:r>
            <w:r w:rsidRPr="00A40591">
              <w:rPr>
                <w:rFonts w:hint="eastAsia"/>
                <w:sz w:val="21"/>
                <w:szCs w:val="21"/>
                <w:lang w:val="en-US" w:eastAsia="zh-CN"/>
              </w:rPr>
              <w:t>表示非星敏感器定姿，</w:t>
            </w:r>
            <w:r w:rsidRPr="00A40591">
              <w:rPr>
                <w:rFonts w:hint="eastAsia"/>
                <w:sz w:val="21"/>
                <w:szCs w:val="21"/>
                <w:lang w:val="en-US" w:eastAsia="zh-CN"/>
              </w:rPr>
              <w:t>1</w:t>
            </w:r>
            <w:r w:rsidRPr="00A40591">
              <w:rPr>
                <w:rFonts w:hint="eastAsia"/>
                <w:sz w:val="21"/>
                <w:szCs w:val="21"/>
                <w:lang w:val="en-US" w:eastAsia="zh-CN"/>
              </w:rPr>
              <w:t>表示星敏感器定姿。</w:t>
            </w:r>
          </w:p>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D6</w:t>
            </w:r>
            <w:r w:rsidRPr="00A40591">
              <w:rPr>
                <w:rFonts w:hint="eastAsia"/>
                <w:sz w:val="21"/>
                <w:szCs w:val="21"/>
                <w:lang w:val="en-US" w:eastAsia="zh-CN"/>
              </w:rPr>
              <w:t>：非星敏感器定姿状态</w:t>
            </w:r>
            <w:r w:rsidRPr="00A40591">
              <w:rPr>
                <w:rFonts w:hint="eastAsia"/>
                <w:sz w:val="21"/>
                <w:szCs w:val="21"/>
                <w:lang w:val="en-US" w:eastAsia="zh-CN"/>
              </w:rPr>
              <w:t>(</w:t>
            </w:r>
            <w:r w:rsidRPr="00A40591">
              <w:rPr>
                <w:rFonts w:hint="eastAsia"/>
                <w:sz w:val="21"/>
                <w:szCs w:val="21"/>
                <w:lang w:val="en-US" w:eastAsia="zh-CN"/>
              </w:rPr>
              <w:t>非星敏感器定姿时有效</w:t>
            </w:r>
            <w:r w:rsidRPr="00A40591">
              <w:rPr>
                <w:rFonts w:hint="eastAsia"/>
                <w:sz w:val="21"/>
                <w:szCs w:val="21"/>
                <w:lang w:val="en-US" w:eastAsia="zh-CN"/>
              </w:rPr>
              <w:t>)</w:t>
            </w:r>
            <w:r w:rsidRPr="00A40591">
              <w:rPr>
                <w:rFonts w:hint="eastAsia"/>
                <w:sz w:val="21"/>
                <w:szCs w:val="21"/>
                <w:lang w:val="en-US" w:eastAsia="zh-CN"/>
              </w:rPr>
              <w:t>，</w:t>
            </w:r>
            <w:r w:rsidRPr="00A40591">
              <w:rPr>
                <w:rFonts w:hint="eastAsia"/>
                <w:sz w:val="21"/>
                <w:szCs w:val="21"/>
                <w:lang w:val="en-US" w:eastAsia="zh-CN"/>
              </w:rPr>
              <w:t>0</w:t>
            </w:r>
            <w:r w:rsidRPr="00A40591">
              <w:rPr>
                <w:rFonts w:hint="eastAsia"/>
                <w:sz w:val="21"/>
                <w:szCs w:val="21"/>
                <w:lang w:val="en-US" w:eastAsia="zh-CN"/>
              </w:rPr>
              <w:t>表示仅红外定姿，</w:t>
            </w:r>
            <w:r w:rsidRPr="00A40591">
              <w:rPr>
                <w:rFonts w:hint="eastAsia"/>
                <w:sz w:val="21"/>
                <w:szCs w:val="21"/>
                <w:lang w:val="en-US" w:eastAsia="zh-CN"/>
              </w:rPr>
              <w:t>1</w:t>
            </w:r>
            <w:r w:rsidRPr="00A40591">
              <w:rPr>
                <w:rFonts w:hint="eastAsia"/>
                <w:sz w:val="21"/>
                <w:szCs w:val="21"/>
                <w:lang w:val="en-US" w:eastAsia="zh-CN"/>
              </w:rPr>
              <w:t>表示红外和数字太阳定姿；</w:t>
            </w:r>
          </w:p>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D5</w:t>
            </w:r>
            <w:r w:rsidRPr="00A40591">
              <w:rPr>
                <w:rFonts w:hint="eastAsia"/>
                <w:sz w:val="21"/>
                <w:szCs w:val="21"/>
                <w:lang w:val="en-US" w:eastAsia="zh-CN"/>
              </w:rPr>
              <w:t>：</w:t>
            </w:r>
            <w:r w:rsidRPr="00A40591">
              <w:rPr>
                <w:rFonts w:hint="eastAsia"/>
                <w:sz w:val="21"/>
                <w:szCs w:val="21"/>
                <w:lang w:val="en-US" w:eastAsia="zh-CN"/>
              </w:rPr>
              <w:t>1</w:t>
            </w:r>
            <w:r w:rsidRPr="00A40591">
              <w:rPr>
                <w:rFonts w:hint="eastAsia"/>
                <w:sz w:val="21"/>
                <w:szCs w:val="21"/>
                <w:lang w:val="en-US" w:eastAsia="zh-CN"/>
              </w:rPr>
              <w:t>：星敏感器</w:t>
            </w:r>
            <w:r w:rsidRPr="00A40591">
              <w:rPr>
                <w:rFonts w:hint="eastAsia"/>
                <w:sz w:val="21"/>
                <w:szCs w:val="21"/>
                <w:lang w:val="en-US" w:eastAsia="zh-CN"/>
              </w:rPr>
              <w:t>C</w:t>
            </w:r>
            <w:r w:rsidRPr="00A40591">
              <w:rPr>
                <w:rFonts w:hint="eastAsia"/>
                <w:sz w:val="21"/>
                <w:szCs w:val="21"/>
                <w:lang w:val="en-US" w:eastAsia="zh-CN"/>
              </w:rPr>
              <w:t>参加姿态修正；</w:t>
            </w:r>
            <w:r w:rsidRPr="00A40591">
              <w:rPr>
                <w:rFonts w:hint="eastAsia"/>
                <w:sz w:val="21"/>
                <w:szCs w:val="21"/>
                <w:lang w:val="en-US" w:eastAsia="zh-CN"/>
              </w:rPr>
              <w:t>0</w:t>
            </w:r>
            <w:r w:rsidRPr="00A40591">
              <w:rPr>
                <w:rFonts w:hint="eastAsia"/>
                <w:sz w:val="21"/>
                <w:szCs w:val="21"/>
                <w:lang w:val="en-US" w:eastAsia="zh-CN"/>
              </w:rPr>
              <w:t>：星敏感器</w:t>
            </w:r>
            <w:r w:rsidRPr="00A40591">
              <w:rPr>
                <w:rFonts w:hint="eastAsia"/>
                <w:sz w:val="21"/>
                <w:szCs w:val="21"/>
                <w:lang w:val="en-US" w:eastAsia="zh-CN"/>
              </w:rPr>
              <w:t>C</w:t>
            </w:r>
            <w:r w:rsidRPr="00A40591">
              <w:rPr>
                <w:rFonts w:hint="eastAsia"/>
                <w:sz w:val="21"/>
                <w:szCs w:val="21"/>
                <w:lang w:val="en-US" w:eastAsia="zh-CN"/>
              </w:rPr>
              <w:t>不参加姿态修正；</w:t>
            </w:r>
            <w:r w:rsidRPr="00A40591">
              <w:rPr>
                <w:rFonts w:hint="eastAsia"/>
                <w:sz w:val="21"/>
                <w:szCs w:val="21"/>
                <w:lang w:val="en-US" w:eastAsia="zh-CN"/>
              </w:rPr>
              <w:t xml:space="preserve"> </w:t>
            </w:r>
          </w:p>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D4</w:t>
            </w:r>
            <w:r w:rsidRPr="00A40591">
              <w:rPr>
                <w:rFonts w:hint="eastAsia"/>
                <w:sz w:val="21"/>
                <w:szCs w:val="21"/>
                <w:lang w:val="en-US" w:eastAsia="zh-CN"/>
              </w:rPr>
              <w:t>：</w:t>
            </w:r>
            <w:r w:rsidRPr="00A40591">
              <w:rPr>
                <w:rFonts w:hint="eastAsia"/>
                <w:sz w:val="21"/>
                <w:szCs w:val="21"/>
                <w:lang w:val="en-US" w:eastAsia="zh-CN"/>
              </w:rPr>
              <w:t>1</w:t>
            </w:r>
            <w:r w:rsidRPr="00A40591">
              <w:rPr>
                <w:rFonts w:hint="eastAsia"/>
                <w:sz w:val="21"/>
                <w:szCs w:val="21"/>
                <w:lang w:val="en-US" w:eastAsia="zh-CN"/>
              </w:rPr>
              <w:t>：星敏感器</w:t>
            </w:r>
            <w:r w:rsidRPr="00A40591">
              <w:rPr>
                <w:rFonts w:hint="eastAsia"/>
                <w:sz w:val="21"/>
                <w:szCs w:val="21"/>
                <w:lang w:val="en-US" w:eastAsia="zh-CN"/>
              </w:rPr>
              <w:t>B</w:t>
            </w:r>
            <w:r w:rsidRPr="00A40591">
              <w:rPr>
                <w:rFonts w:hint="eastAsia"/>
                <w:sz w:val="21"/>
                <w:szCs w:val="21"/>
                <w:lang w:val="en-US" w:eastAsia="zh-CN"/>
              </w:rPr>
              <w:t>参加姿态修正；</w:t>
            </w:r>
            <w:r w:rsidRPr="00A40591">
              <w:rPr>
                <w:rFonts w:hint="eastAsia"/>
                <w:sz w:val="21"/>
                <w:szCs w:val="21"/>
                <w:lang w:val="en-US" w:eastAsia="zh-CN"/>
              </w:rPr>
              <w:t>0</w:t>
            </w:r>
            <w:r w:rsidRPr="00A40591">
              <w:rPr>
                <w:rFonts w:hint="eastAsia"/>
                <w:sz w:val="21"/>
                <w:szCs w:val="21"/>
                <w:lang w:val="en-US" w:eastAsia="zh-CN"/>
              </w:rPr>
              <w:t>：星敏感器</w:t>
            </w:r>
            <w:r w:rsidRPr="00A40591">
              <w:rPr>
                <w:rFonts w:hint="eastAsia"/>
                <w:sz w:val="21"/>
                <w:szCs w:val="21"/>
                <w:lang w:val="en-US" w:eastAsia="zh-CN"/>
              </w:rPr>
              <w:t>B</w:t>
            </w:r>
            <w:r w:rsidRPr="00A40591">
              <w:rPr>
                <w:rFonts w:hint="eastAsia"/>
                <w:sz w:val="21"/>
                <w:szCs w:val="21"/>
                <w:lang w:val="en-US" w:eastAsia="zh-CN"/>
              </w:rPr>
              <w:t>不参加姿态修正。</w:t>
            </w:r>
          </w:p>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D3</w:t>
            </w:r>
            <w:r w:rsidRPr="00A40591">
              <w:rPr>
                <w:rFonts w:hint="eastAsia"/>
                <w:sz w:val="21"/>
                <w:szCs w:val="21"/>
                <w:lang w:val="en-US" w:eastAsia="zh-CN"/>
              </w:rPr>
              <w:t>：</w:t>
            </w:r>
            <w:r w:rsidRPr="00A40591">
              <w:rPr>
                <w:rFonts w:hint="eastAsia"/>
                <w:sz w:val="21"/>
                <w:szCs w:val="21"/>
                <w:lang w:val="en-US" w:eastAsia="zh-CN"/>
              </w:rPr>
              <w:t>1</w:t>
            </w:r>
            <w:r w:rsidRPr="00A40591">
              <w:rPr>
                <w:rFonts w:hint="eastAsia"/>
                <w:sz w:val="21"/>
                <w:szCs w:val="21"/>
                <w:lang w:val="en-US" w:eastAsia="zh-CN"/>
              </w:rPr>
              <w:t>：星敏感器</w:t>
            </w:r>
            <w:r w:rsidRPr="00A40591">
              <w:rPr>
                <w:rFonts w:hint="eastAsia"/>
                <w:sz w:val="21"/>
                <w:szCs w:val="21"/>
                <w:lang w:val="en-US" w:eastAsia="zh-CN"/>
              </w:rPr>
              <w:t>A</w:t>
            </w:r>
            <w:r w:rsidRPr="00A40591">
              <w:rPr>
                <w:rFonts w:hint="eastAsia"/>
                <w:sz w:val="21"/>
                <w:szCs w:val="21"/>
                <w:lang w:val="en-US" w:eastAsia="zh-CN"/>
              </w:rPr>
              <w:t>参加姿态修正；</w:t>
            </w:r>
            <w:r w:rsidRPr="00A40591">
              <w:rPr>
                <w:rFonts w:hint="eastAsia"/>
                <w:sz w:val="21"/>
                <w:szCs w:val="21"/>
                <w:lang w:val="en-US" w:eastAsia="zh-CN"/>
              </w:rPr>
              <w:t>0</w:t>
            </w:r>
            <w:r w:rsidRPr="00A40591">
              <w:rPr>
                <w:rFonts w:hint="eastAsia"/>
                <w:sz w:val="21"/>
                <w:szCs w:val="21"/>
                <w:lang w:val="en-US" w:eastAsia="zh-CN"/>
              </w:rPr>
              <w:t>：星敏感器</w:t>
            </w:r>
            <w:r w:rsidRPr="00A40591">
              <w:rPr>
                <w:rFonts w:hint="eastAsia"/>
                <w:sz w:val="21"/>
                <w:szCs w:val="21"/>
                <w:lang w:val="en-US" w:eastAsia="zh-CN"/>
              </w:rPr>
              <w:t>A</w:t>
            </w:r>
            <w:r w:rsidRPr="00A40591">
              <w:rPr>
                <w:rFonts w:hint="eastAsia"/>
                <w:sz w:val="21"/>
                <w:szCs w:val="21"/>
                <w:lang w:val="en-US" w:eastAsia="zh-CN"/>
              </w:rPr>
              <w:t>不参加姿态修正。</w:t>
            </w:r>
          </w:p>
          <w:p w:rsidR="00707FBB" w:rsidRPr="00BF4844" w:rsidRDefault="00707FBB" w:rsidP="00247E21">
            <w:pPr>
              <w:jc w:val="left"/>
              <w:rPr>
                <w:szCs w:val="21"/>
              </w:rPr>
            </w:pPr>
            <w:r w:rsidRPr="00BF4844">
              <w:rPr>
                <w:rFonts w:hint="eastAsia"/>
                <w:szCs w:val="21"/>
              </w:rPr>
              <w:t>D2</w:t>
            </w:r>
            <w:r w:rsidRPr="00BF4844">
              <w:rPr>
                <w:rFonts w:hint="eastAsia"/>
                <w:szCs w:val="21"/>
              </w:rPr>
              <w:t>：</w:t>
            </w:r>
            <w:r w:rsidRPr="00BF4844">
              <w:rPr>
                <w:rFonts w:hint="eastAsia"/>
                <w:szCs w:val="21"/>
              </w:rPr>
              <w:t>0</w:t>
            </w:r>
            <w:r w:rsidRPr="00BF4844">
              <w:rPr>
                <w:rFonts w:hint="eastAsia"/>
                <w:szCs w:val="21"/>
              </w:rPr>
              <w:t>：星敏</w:t>
            </w:r>
            <w:r w:rsidRPr="00BF4844">
              <w:rPr>
                <w:rFonts w:hint="eastAsia"/>
                <w:szCs w:val="21"/>
              </w:rPr>
              <w:t>31</w:t>
            </w:r>
            <w:r w:rsidRPr="00BF4844">
              <w:rPr>
                <w:rFonts w:hint="eastAsia"/>
                <w:szCs w:val="21"/>
              </w:rPr>
              <w:t>标量符号为正；</w:t>
            </w:r>
            <w:r w:rsidRPr="00BF4844">
              <w:rPr>
                <w:rFonts w:hint="eastAsia"/>
                <w:szCs w:val="21"/>
              </w:rPr>
              <w:t>1</w:t>
            </w:r>
            <w:r w:rsidRPr="00BF4844">
              <w:rPr>
                <w:rFonts w:hint="eastAsia"/>
                <w:szCs w:val="21"/>
              </w:rPr>
              <w:t>：为负；</w:t>
            </w:r>
          </w:p>
          <w:p w:rsidR="00707FBB" w:rsidRPr="00BF4844" w:rsidRDefault="00707FBB" w:rsidP="00247E21">
            <w:pPr>
              <w:jc w:val="left"/>
              <w:rPr>
                <w:szCs w:val="21"/>
              </w:rPr>
            </w:pPr>
            <w:r w:rsidRPr="00BF4844">
              <w:rPr>
                <w:rFonts w:hint="eastAsia"/>
                <w:szCs w:val="21"/>
              </w:rPr>
              <w:t>D1</w:t>
            </w:r>
            <w:r w:rsidRPr="00BF4844">
              <w:rPr>
                <w:rFonts w:hint="eastAsia"/>
                <w:szCs w:val="21"/>
              </w:rPr>
              <w:t>：</w:t>
            </w:r>
            <w:r w:rsidRPr="00BF4844">
              <w:rPr>
                <w:rFonts w:hint="eastAsia"/>
                <w:szCs w:val="21"/>
              </w:rPr>
              <w:t>0</w:t>
            </w:r>
            <w:r w:rsidRPr="00BF4844">
              <w:rPr>
                <w:rFonts w:hint="eastAsia"/>
                <w:szCs w:val="21"/>
              </w:rPr>
              <w:t>：星敏</w:t>
            </w:r>
            <w:r w:rsidRPr="00BF4844">
              <w:rPr>
                <w:rFonts w:hint="eastAsia"/>
                <w:szCs w:val="21"/>
              </w:rPr>
              <w:t>21</w:t>
            </w:r>
            <w:r w:rsidRPr="00BF4844">
              <w:rPr>
                <w:rFonts w:hint="eastAsia"/>
                <w:szCs w:val="21"/>
              </w:rPr>
              <w:t>标量符号为正；</w:t>
            </w:r>
            <w:r w:rsidRPr="00BF4844">
              <w:rPr>
                <w:rFonts w:hint="eastAsia"/>
                <w:szCs w:val="21"/>
              </w:rPr>
              <w:t>1</w:t>
            </w:r>
            <w:r w:rsidRPr="00BF4844">
              <w:rPr>
                <w:rFonts w:hint="eastAsia"/>
                <w:szCs w:val="21"/>
              </w:rPr>
              <w:t>：为负；</w:t>
            </w:r>
          </w:p>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lastRenderedPageBreak/>
              <w:t>D0</w:t>
            </w:r>
            <w:r w:rsidRPr="00A40591">
              <w:rPr>
                <w:rFonts w:hint="eastAsia"/>
                <w:sz w:val="21"/>
                <w:szCs w:val="21"/>
                <w:lang w:val="en-US" w:eastAsia="zh-CN"/>
              </w:rPr>
              <w:t>：</w:t>
            </w:r>
            <w:r w:rsidRPr="00A40591">
              <w:rPr>
                <w:rFonts w:hint="eastAsia"/>
                <w:sz w:val="21"/>
                <w:szCs w:val="21"/>
                <w:lang w:val="en-US" w:eastAsia="zh-CN"/>
              </w:rPr>
              <w:t>0</w:t>
            </w:r>
            <w:r w:rsidRPr="00A40591">
              <w:rPr>
                <w:rFonts w:hint="eastAsia"/>
                <w:sz w:val="21"/>
                <w:szCs w:val="21"/>
                <w:lang w:val="en-US" w:eastAsia="zh-CN"/>
              </w:rPr>
              <w:t>：星敏</w:t>
            </w:r>
            <w:r w:rsidRPr="00A40591">
              <w:rPr>
                <w:rFonts w:hint="eastAsia"/>
                <w:sz w:val="21"/>
                <w:szCs w:val="21"/>
                <w:lang w:val="en-US" w:eastAsia="zh-CN"/>
              </w:rPr>
              <w:t>11</w:t>
            </w:r>
            <w:r w:rsidRPr="00A40591">
              <w:rPr>
                <w:rFonts w:hint="eastAsia"/>
                <w:sz w:val="21"/>
                <w:szCs w:val="21"/>
                <w:lang w:val="en-US" w:eastAsia="zh-CN"/>
              </w:rPr>
              <w:t>标量符号为正；</w:t>
            </w:r>
            <w:r w:rsidRPr="00A40591">
              <w:rPr>
                <w:rFonts w:hint="eastAsia"/>
                <w:sz w:val="21"/>
                <w:szCs w:val="21"/>
                <w:lang w:val="en-US" w:eastAsia="zh-CN"/>
              </w:rPr>
              <w:t>1</w:t>
            </w:r>
            <w:r w:rsidRPr="00A40591">
              <w:rPr>
                <w:rFonts w:hint="eastAsia"/>
                <w:sz w:val="21"/>
                <w:szCs w:val="21"/>
                <w:lang w:val="en-US" w:eastAsia="zh-CN"/>
              </w:rPr>
              <w:t>：为负；</w:t>
            </w:r>
          </w:p>
        </w:tc>
      </w:tr>
      <w:tr w:rsidR="00707FBB" w:rsidRPr="00BF4844" w:rsidTr="00247E21">
        <w:trPr>
          <w:trHeight w:val="567"/>
        </w:trPr>
        <w:tc>
          <w:tcPr>
            <w:tcW w:w="210"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lastRenderedPageBreak/>
              <w:t>17</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56</w:t>
            </w:r>
          </w:p>
        </w:tc>
        <w:tc>
          <w:tcPr>
            <w:tcW w:w="70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第一次地面摄影点太阳高度角</w:t>
            </w:r>
          </w:p>
        </w:tc>
        <w:tc>
          <w:tcPr>
            <w:tcW w:w="54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Pr>
                <w:rFonts w:hint="eastAsia"/>
                <w:sz w:val="21"/>
                <w:szCs w:val="21"/>
                <w:lang w:val="en-US" w:eastAsia="zh-CN"/>
              </w:rPr>
              <w:t>1</w:t>
            </w:r>
          </w:p>
        </w:tc>
        <w:tc>
          <w:tcPr>
            <w:tcW w:w="54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原码</w:t>
            </w:r>
          </w:p>
        </w:tc>
        <w:tc>
          <w:tcPr>
            <w:tcW w:w="545"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w:t>
            </w:r>
            <w:r w:rsidRPr="00A40591">
              <w:rPr>
                <w:sz w:val="21"/>
                <w:szCs w:val="21"/>
                <w:lang w:val="en-US" w:eastAsia="zh-CN"/>
              </w:rPr>
              <w:t xml:space="preserve"> º</w:t>
            </w:r>
          </w:p>
        </w:tc>
        <w:tc>
          <w:tcPr>
            <w:tcW w:w="71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0~+90</w:t>
            </w:r>
            <w:r w:rsidRPr="00A40591">
              <w:rPr>
                <w:sz w:val="21"/>
                <w:szCs w:val="21"/>
                <w:lang w:val="en-US" w:eastAsia="zh-CN"/>
              </w:rPr>
              <w:t>º</w:t>
            </w:r>
          </w:p>
        </w:tc>
        <w:tc>
          <w:tcPr>
            <w:tcW w:w="1253" w:type="pct"/>
            <w:vAlign w:val="center"/>
          </w:tcPr>
          <w:p w:rsidR="00707FBB" w:rsidRPr="00BF4844" w:rsidRDefault="00707FBB" w:rsidP="00247E21">
            <w:pPr>
              <w:pStyle w:val="InTable"/>
              <w:jc w:val="both"/>
              <w:rPr>
                <w:rFonts w:ascii="Times New Roman" w:eastAsia="宋体" w:hAnsi="Times New Roman"/>
                <w:color w:val="000000"/>
              </w:rPr>
            </w:pPr>
            <w:r w:rsidRPr="00BF4844">
              <w:rPr>
                <w:rFonts w:ascii="Times New Roman" w:eastAsia="宋体" w:hAnsi="Times New Roman" w:hint="eastAsia"/>
                <w:color w:val="000000"/>
              </w:rPr>
              <w:t>D</w:t>
            </w:r>
            <w:r w:rsidRPr="00BF4844">
              <w:rPr>
                <w:rFonts w:ascii="Times New Roman" w:eastAsia="宋体" w:hAnsi="Times New Roman"/>
                <w:color w:val="000000"/>
              </w:rPr>
              <w:t>7</w:t>
            </w:r>
            <w:r w:rsidRPr="00BF4844">
              <w:rPr>
                <w:rFonts w:ascii="Times New Roman" w:eastAsia="宋体" w:hAnsi="Times New Roman" w:hint="eastAsia"/>
                <w:color w:val="000000"/>
              </w:rPr>
              <w:t>：</w:t>
            </w:r>
            <w:r w:rsidRPr="00EE1A1B">
              <w:rPr>
                <w:rFonts w:ascii="Times New Roman" w:eastAsia="宋体" w:hAnsi="Times New Roman" w:hint="eastAsia"/>
                <w:color w:val="000000"/>
              </w:rPr>
              <w:t>姿控转序：</w:t>
            </w:r>
            <w:r w:rsidRPr="00EE1A1B">
              <w:rPr>
                <w:rFonts w:ascii="Times New Roman" w:eastAsia="宋体" w:hAnsi="Times New Roman"/>
                <w:color w:val="000000"/>
              </w:rPr>
              <w:t>1</w:t>
            </w:r>
            <w:r w:rsidRPr="00EE1A1B">
              <w:rPr>
                <w:rFonts w:ascii="Times New Roman" w:eastAsia="宋体" w:hAnsi="Times New Roman" w:hint="eastAsia"/>
                <w:color w:val="000000"/>
              </w:rPr>
              <w:t>：按照</w:t>
            </w:r>
            <w:r w:rsidRPr="00EE1A1B">
              <w:rPr>
                <w:rFonts w:ascii="Times New Roman" w:eastAsia="宋体" w:hAnsi="Times New Roman"/>
                <w:color w:val="000000"/>
              </w:rPr>
              <w:t xml:space="preserve">1-3-2 </w:t>
            </w:r>
            <w:r w:rsidRPr="00EE1A1B">
              <w:rPr>
                <w:rFonts w:ascii="Times New Roman" w:eastAsia="宋体" w:hAnsi="Times New Roman" w:hint="eastAsia"/>
                <w:color w:val="000000"/>
              </w:rPr>
              <w:t>转序控制；</w:t>
            </w:r>
            <w:r w:rsidRPr="00EE1A1B">
              <w:rPr>
                <w:rFonts w:ascii="Times New Roman" w:eastAsia="宋体" w:hAnsi="Times New Roman"/>
                <w:color w:val="000000"/>
              </w:rPr>
              <w:t>0</w:t>
            </w:r>
            <w:r w:rsidRPr="00EE1A1B">
              <w:rPr>
                <w:rFonts w:ascii="Times New Roman" w:eastAsia="宋体" w:hAnsi="Times New Roman" w:hint="eastAsia"/>
                <w:color w:val="000000"/>
              </w:rPr>
              <w:t>：按照</w:t>
            </w:r>
            <w:r w:rsidRPr="00EE1A1B">
              <w:rPr>
                <w:rFonts w:ascii="Times New Roman" w:eastAsia="宋体" w:hAnsi="Times New Roman"/>
                <w:color w:val="000000"/>
              </w:rPr>
              <w:t xml:space="preserve">3-1-2 </w:t>
            </w:r>
            <w:r w:rsidRPr="00EE1A1B">
              <w:rPr>
                <w:rFonts w:ascii="Times New Roman" w:eastAsia="宋体" w:hAnsi="Times New Roman" w:hint="eastAsia"/>
                <w:color w:val="000000"/>
              </w:rPr>
              <w:t>转序控制。</w:t>
            </w:r>
          </w:p>
          <w:p w:rsidR="00707FBB" w:rsidRPr="00BF4844" w:rsidRDefault="00707FBB" w:rsidP="00247E21">
            <w:pPr>
              <w:pStyle w:val="InTable"/>
              <w:jc w:val="both"/>
              <w:rPr>
                <w:rFonts w:ascii="Times New Roman" w:eastAsia="宋体" w:hAnsi="Times New Roman"/>
                <w:color w:val="000000"/>
              </w:rPr>
            </w:pPr>
            <w:r w:rsidRPr="00BF4844">
              <w:rPr>
                <w:rFonts w:ascii="Times New Roman" w:eastAsia="宋体" w:hAnsi="Times New Roman" w:hint="eastAsia"/>
                <w:color w:val="000000"/>
              </w:rPr>
              <w:t>D</w:t>
            </w:r>
            <w:r w:rsidRPr="00BF4844">
              <w:rPr>
                <w:rFonts w:ascii="Times New Roman" w:eastAsia="宋体" w:hAnsi="Times New Roman"/>
                <w:color w:val="000000"/>
              </w:rPr>
              <w:t>6~</w:t>
            </w:r>
            <w:r w:rsidRPr="00BF4844">
              <w:rPr>
                <w:rFonts w:ascii="Times New Roman" w:eastAsia="宋体" w:hAnsi="Times New Roman" w:hint="eastAsia"/>
                <w:color w:val="000000"/>
              </w:rPr>
              <w:t>D</w:t>
            </w:r>
            <w:r w:rsidRPr="00BF4844">
              <w:rPr>
                <w:rFonts w:ascii="Times New Roman" w:eastAsia="宋体" w:hAnsi="Times New Roman"/>
                <w:color w:val="000000"/>
              </w:rPr>
              <w:t>0</w:t>
            </w:r>
            <w:r w:rsidRPr="00BF4844">
              <w:rPr>
                <w:rFonts w:ascii="Times New Roman" w:eastAsia="宋体" w:hAnsi="Times New Roman" w:hint="eastAsia"/>
                <w:color w:val="000000"/>
              </w:rPr>
              <w:t>：地面摄影点太阳高度角，范围：</w:t>
            </w:r>
            <w:r w:rsidRPr="00BF4844">
              <w:rPr>
                <w:rFonts w:ascii="Times New Roman" w:eastAsia="宋体" w:hAnsi="Times New Roman" w:hint="eastAsia"/>
                <w:color w:val="000000"/>
              </w:rPr>
              <w:t>0</w:t>
            </w:r>
            <w:r w:rsidRPr="00BF4844">
              <w:rPr>
                <w:rFonts w:ascii="宋体" w:eastAsia="宋体" w:hAnsi="宋体" w:hint="eastAsia"/>
                <w:color w:val="000000"/>
              </w:rPr>
              <w:t>°</w:t>
            </w:r>
            <w:r w:rsidRPr="00BF4844">
              <w:rPr>
                <w:rFonts w:ascii="Times New Roman" w:eastAsia="宋体" w:hAnsi="Times New Roman" w:hint="eastAsia"/>
                <w:color w:val="000000"/>
              </w:rPr>
              <w:t>~</w:t>
            </w:r>
          </w:p>
          <w:p w:rsidR="00707FBB" w:rsidRPr="00BF4844" w:rsidRDefault="00707FBB" w:rsidP="00247E21">
            <w:pPr>
              <w:pStyle w:val="InTable"/>
              <w:jc w:val="both"/>
            </w:pPr>
            <w:r w:rsidRPr="00BF4844">
              <w:rPr>
                <w:rFonts w:ascii="Times New Roman" w:eastAsia="宋体" w:hAnsi="Times New Roman" w:hint="eastAsia"/>
                <w:color w:val="000000"/>
              </w:rPr>
              <w:t>90</w:t>
            </w:r>
            <w:r w:rsidRPr="00BF4844">
              <w:rPr>
                <w:rFonts w:ascii="宋体" w:eastAsia="宋体" w:hAnsi="宋体" w:hint="eastAsia"/>
                <w:color w:val="000000"/>
              </w:rPr>
              <w:t>°，当量：1°</w:t>
            </w:r>
          </w:p>
        </w:tc>
      </w:tr>
      <w:tr w:rsidR="00707FBB" w:rsidRPr="00BF4844" w:rsidTr="00247E21">
        <w:trPr>
          <w:trHeight w:val="567"/>
        </w:trPr>
        <w:tc>
          <w:tcPr>
            <w:tcW w:w="210"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18</w:t>
            </w:r>
          </w:p>
        </w:tc>
        <w:tc>
          <w:tcPr>
            <w:tcW w:w="474"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57~60</w:t>
            </w:r>
          </w:p>
        </w:tc>
        <w:tc>
          <w:tcPr>
            <w:tcW w:w="707"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第二次姿控星时整秒数</w:t>
            </w:r>
          </w:p>
        </w:tc>
        <w:tc>
          <w:tcPr>
            <w:tcW w:w="547"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Pr>
                <w:rFonts w:hint="eastAsia"/>
                <w:sz w:val="21"/>
                <w:szCs w:val="21"/>
                <w:lang w:val="en-US" w:eastAsia="zh-CN"/>
              </w:rPr>
              <w:t>4</w:t>
            </w:r>
          </w:p>
        </w:tc>
        <w:tc>
          <w:tcPr>
            <w:tcW w:w="547"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原码</w:t>
            </w:r>
          </w:p>
        </w:tc>
        <w:tc>
          <w:tcPr>
            <w:tcW w:w="545"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1s</w:t>
            </w:r>
          </w:p>
        </w:tc>
        <w:tc>
          <w:tcPr>
            <w:tcW w:w="717"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p>
        </w:tc>
        <w:tc>
          <w:tcPr>
            <w:tcW w:w="1253" w:type="pct"/>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星时为</w:t>
            </w:r>
            <w:r w:rsidRPr="00A40591">
              <w:rPr>
                <w:rFonts w:hint="eastAsia"/>
                <w:sz w:val="21"/>
                <w:szCs w:val="21"/>
                <w:lang w:val="en-US" w:eastAsia="zh-CN"/>
              </w:rPr>
              <w:t>UTC</w:t>
            </w:r>
            <w:r w:rsidRPr="00A40591">
              <w:rPr>
                <w:rFonts w:hint="eastAsia"/>
                <w:sz w:val="21"/>
                <w:szCs w:val="21"/>
                <w:lang w:val="en-US" w:eastAsia="zh-CN"/>
              </w:rPr>
              <w:t>时间。</w:t>
            </w:r>
          </w:p>
        </w:tc>
      </w:tr>
      <w:tr w:rsidR="00707FBB" w:rsidRPr="00BF4844" w:rsidTr="00247E21">
        <w:trPr>
          <w:trHeight w:val="567"/>
        </w:trPr>
        <w:tc>
          <w:tcPr>
            <w:tcW w:w="210"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19</w:t>
            </w:r>
          </w:p>
        </w:tc>
        <w:tc>
          <w:tcPr>
            <w:tcW w:w="474"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61~64</w:t>
            </w:r>
          </w:p>
        </w:tc>
        <w:tc>
          <w:tcPr>
            <w:tcW w:w="707"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第二次姿控星时非整秒数</w:t>
            </w:r>
          </w:p>
        </w:tc>
        <w:tc>
          <w:tcPr>
            <w:tcW w:w="547"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Pr>
                <w:rFonts w:hint="eastAsia"/>
                <w:sz w:val="21"/>
                <w:szCs w:val="21"/>
                <w:lang w:val="en-US" w:eastAsia="zh-CN"/>
              </w:rPr>
              <w:t>4</w:t>
            </w:r>
          </w:p>
        </w:tc>
        <w:tc>
          <w:tcPr>
            <w:tcW w:w="547"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原码</w:t>
            </w:r>
          </w:p>
        </w:tc>
        <w:tc>
          <w:tcPr>
            <w:tcW w:w="545"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10</w:t>
            </w:r>
            <w:r w:rsidRPr="00A40591">
              <w:rPr>
                <w:rFonts w:ascii="宋体" w:hAnsi="宋体" w:hint="eastAsia"/>
                <w:sz w:val="21"/>
                <w:szCs w:val="21"/>
                <w:lang w:val="en-US" w:eastAsia="zh-CN"/>
              </w:rPr>
              <w:t>μ</w:t>
            </w:r>
            <w:r w:rsidRPr="00A40591">
              <w:rPr>
                <w:rFonts w:hint="eastAsia"/>
                <w:sz w:val="21"/>
                <w:szCs w:val="21"/>
                <w:lang w:val="en-US" w:eastAsia="zh-CN"/>
              </w:rPr>
              <w:t>s</w:t>
            </w:r>
          </w:p>
        </w:tc>
        <w:tc>
          <w:tcPr>
            <w:tcW w:w="71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0~1000000</w:t>
            </w:r>
            <w:r w:rsidRPr="00A40591">
              <w:rPr>
                <w:rFonts w:ascii="宋体" w:hAnsi="宋体" w:hint="eastAsia"/>
                <w:sz w:val="21"/>
                <w:szCs w:val="21"/>
                <w:lang w:val="en-US" w:eastAsia="zh-CN"/>
              </w:rPr>
              <w:t>μ</w:t>
            </w:r>
            <w:r w:rsidRPr="00A40591">
              <w:rPr>
                <w:rFonts w:hint="eastAsia"/>
                <w:sz w:val="21"/>
                <w:szCs w:val="21"/>
                <w:lang w:val="en-US" w:eastAsia="zh-CN"/>
              </w:rPr>
              <w:t>s</w:t>
            </w:r>
          </w:p>
        </w:tc>
        <w:tc>
          <w:tcPr>
            <w:tcW w:w="1253" w:type="pct"/>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姿控星时非整秒时</w:t>
            </w:r>
          </w:p>
        </w:tc>
      </w:tr>
      <w:tr w:rsidR="00707FBB" w:rsidRPr="00BF4844" w:rsidTr="00247E21">
        <w:trPr>
          <w:trHeight w:val="567"/>
        </w:trPr>
        <w:tc>
          <w:tcPr>
            <w:tcW w:w="210"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20</w:t>
            </w:r>
          </w:p>
        </w:tc>
        <w:tc>
          <w:tcPr>
            <w:tcW w:w="474"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65~68</w:t>
            </w:r>
          </w:p>
        </w:tc>
        <w:tc>
          <w:tcPr>
            <w:tcW w:w="707"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第二次卫星相对惯性空间角速度在本体系的分量</w:t>
            </w:r>
            <w:r w:rsidRPr="00A40591">
              <w:rPr>
                <w:position w:val="-12"/>
                <w:sz w:val="21"/>
                <w:szCs w:val="21"/>
                <w:lang w:val="en-US" w:eastAsia="zh-CN"/>
              </w:rPr>
              <w:object w:dxaOrig="320" w:dyaOrig="360">
                <v:shape id="_x0000_i1032" type="#_x0000_t75" style="width:15.6pt;height:18pt" o:ole="">
                  <v:imagedata r:id="rId6" o:title=""/>
                </v:shape>
                <o:OLEObject Type="Embed" ProgID="Equation.3" ShapeID="_x0000_i1032" DrawAspect="Content" ObjectID="_1634969405" r:id="rId17"/>
              </w:object>
            </w:r>
          </w:p>
        </w:tc>
        <w:tc>
          <w:tcPr>
            <w:tcW w:w="547"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Pr>
                <w:rFonts w:hint="eastAsia"/>
                <w:sz w:val="21"/>
                <w:szCs w:val="21"/>
                <w:lang w:val="en-US" w:eastAsia="zh-CN"/>
              </w:rPr>
              <w:t>4</w:t>
            </w:r>
          </w:p>
        </w:tc>
        <w:tc>
          <w:tcPr>
            <w:tcW w:w="547"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补码</w:t>
            </w:r>
          </w:p>
        </w:tc>
        <w:tc>
          <w:tcPr>
            <w:tcW w:w="545"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0.00001</w:t>
            </w:r>
            <w:r w:rsidRPr="00A40591">
              <w:rPr>
                <w:sz w:val="21"/>
                <w:szCs w:val="21"/>
                <w:lang w:val="en-US" w:eastAsia="zh-CN"/>
              </w:rPr>
              <w:t>º</w:t>
            </w:r>
            <w:r w:rsidRPr="00A40591">
              <w:rPr>
                <w:rFonts w:hint="eastAsia"/>
                <w:sz w:val="21"/>
                <w:szCs w:val="21"/>
                <w:lang w:val="en-US" w:eastAsia="zh-CN"/>
              </w:rPr>
              <w:t>/s</w:t>
            </w:r>
          </w:p>
        </w:tc>
        <w:tc>
          <w:tcPr>
            <w:tcW w:w="717"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-2</w:t>
            </w:r>
            <w:r w:rsidRPr="00A40591">
              <w:rPr>
                <w:sz w:val="21"/>
                <w:szCs w:val="21"/>
                <w:lang w:val="en-US" w:eastAsia="zh-CN"/>
              </w:rPr>
              <w:t>º</w:t>
            </w:r>
            <w:r w:rsidRPr="00A40591">
              <w:rPr>
                <w:rFonts w:hint="eastAsia"/>
                <w:sz w:val="21"/>
                <w:szCs w:val="21"/>
                <w:lang w:val="en-US" w:eastAsia="zh-CN"/>
              </w:rPr>
              <w:t>/s</w:t>
            </w:r>
            <w:r w:rsidRPr="00A40591">
              <w:rPr>
                <w:rFonts w:hint="eastAsia"/>
                <w:sz w:val="21"/>
                <w:szCs w:val="21"/>
                <w:lang w:val="en-US" w:eastAsia="zh-CN"/>
              </w:rPr>
              <w:t>～</w:t>
            </w:r>
            <w:r w:rsidRPr="00A40591">
              <w:rPr>
                <w:rFonts w:hint="eastAsia"/>
                <w:sz w:val="21"/>
                <w:szCs w:val="21"/>
                <w:lang w:val="en-US" w:eastAsia="zh-CN"/>
              </w:rPr>
              <w:t>+2</w:t>
            </w:r>
            <w:r w:rsidRPr="00A40591">
              <w:rPr>
                <w:sz w:val="21"/>
                <w:szCs w:val="21"/>
                <w:lang w:val="en-US" w:eastAsia="zh-CN"/>
              </w:rPr>
              <w:t>º</w:t>
            </w:r>
            <w:r w:rsidRPr="00A40591">
              <w:rPr>
                <w:rFonts w:hint="eastAsia"/>
                <w:sz w:val="21"/>
                <w:szCs w:val="21"/>
                <w:lang w:val="en-US" w:eastAsia="zh-CN"/>
              </w:rPr>
              <w:t>/s</w:t>
            </w:r>
          </w:p>
        </w:tc>
        <w:tc>
          <w:tcPr>
            <w:tcW w:w="1253" w:type="pct"/>
            <w:vAlign w:val="center"/>
          </w:tcPr>
          <w:p w:rsidR="00707FBB" w:rsidRPr="00A40591" w:rsidRDefault="00707FBB" w:rsidP="00247E21">
            <w:pPr>
              <w:pStyle w:val="afc"/>
              <w:adjustRightInd w:val="0"/>
              <w:snapToGrid w:val="0"/>
              <w:spacing w:beforeLines="0" w:line="240" w:lineRule="auto"/>
              <w:ind w:firstLineChars="0" w:firstLine="0"/>
              <w:rPr>
                <w:sz w:val="21"/>
                <w:szCs w:val="21"/>
                <w:lang w:val="en-US" w:eastAsia="zh-CN"/>
              </w:rPr>
            </w:pPr>
          </w:p>
        </w:tc>
      </w:tr>
      <w:tr w:rsidR="00707FBB" w:rsidRPr="00BF4844" w:rsidTr="00247E21">
        <w:trPr>
          <w:trHeight w:val="567"/>
        </w:trPr>
        <w:tc>
          <w:tcPr>
            <w:tcW w:w="210"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21</w:t>
            </w:r>
          </w:p>
        </w:tc>
        <w:tc>
          <w:tcPr>
            <w:tcW w:w="474"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69~72</w:t>
            </w:r>
          </w:p>
        </w:tc>
        <w:tc>
          <w:tcPr>
            <w:tcW w:w="707"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第二次卫星相对惯性空间角速度在本体系的分量</w:t>
            </w:r>
            <w:r w:rsidRPr="00A40591">
              <w:rPr>
                <w:position w:val="-14"/>
                <w:sz w:val="21"/>
                <w:szCs w:val="21"/>
                <w:lang w:val="en-US" w:eastAsia="zh-CN"/>
              </w:rPr>
              <w:object w:dxaOrig="320" w:dyaOrig="380">
                <v:shape id="_x0000_i1033" type="#_x0000_t75" style="width:15.6pt;height:19.2pt" o:ole="">
                  <v:imagedata r:id="rId8" o:title=""/>
                </v:shape>
                <o:OLEObject Type="Embed" ProgID="Equation.3" ShapeID="_x0000_i1033" DrawAspect="Content" ObjectID="_1634969406" r:id="rId18"/>
              </w:object>
            </w:r>
          </w:p>
        </w:tc>
        <w:tc>
          <w:tcPr>
            <w:tcW w:w="547"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Pr>
                <w:rFonts w:hint="eastAsia"/>
                <w:sz w:val="21"/>
                <w:szCs w:val="21"/>
                <w:lang w:val="en-US" w:eastAsia="zh-CN"/>
              </w:rPr>
              <w:t>4</w:t>
            </w:r>
          </w:p>
        </w:tc>
        <w:tc>
          <w:tcPr>
            <w:tcW w:w="547"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补码</w:t>
            </w:r>
          </w:p>
        </w:tc>
        <w:tc>
          <w:tcPr>
            <w:tcW w:w="545"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0.00001</w:t>
            </w:r>
            <w:r w:rsidRPr="00A40591">
              <w:rPr>
                <w:sz w:val="21"/>
                <w:szCs w:val="21"/>
                <w:lang w:val="en-US" w:eastAsia="zh-CN"/>
              </w:rPr>
              <w:t>º</w:t>
            </w:r>
            <w:r w:rsidRPr="00A40591">
              <w:rPr>
                <w:rFonts w:hint="eastAsia"/>
                <w:sz w:val="21"/>
                <w:szCs w:val="21"/>
                <w:lang w:val="en-US" w:eastAsia="zh-CN"/>
              </w:rPr>
              <w:t>/s</w:t>
            </w:r>
          </w:p>
        </w:tc>
        <w:tc>
          <w:tcPr>
            <w:tcW w:w="717"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-2</w:t>
            </w:r>
            <w:r w:rsidRPr="00A40591">
              <w:rPr>
                <w:sz w:val="21"/>
                <w:szCs w:val="21"/>
                <w:lang w:val="en-US" w:eastAsia="zh-CN"/>
              </w:rPr>
              <w:t>º</w:t>
            </w:r>
            <w:r w:rsidRPr="00A40591">
              <w:rPr>
                <w:rFonts w:hint="eastAsia"/>
                <w:sz w:val="21"/>
                <w:szCs w:val="21"/>
                <w:lang w:val="en-US" w:eastAsia="zh-CN"/>
              </w:rPr>
              <w:t>/s</w:t>
            </w:r>
            <w:r w:rsidRPr="00A40591">
              <w:rPr>
                <w:rFonts w:hint="eastAsia"/>
                <w:sz w:val="21"/>
                <w:szCs w:val="21"/>
                <w:lang w:val="en-US" w:eastAsia="zh-CN"/>
              </w:rPr>
              <w:t>～</w:t>
            </w:r>
            <w:r w:rsidRPr="00A40591">
              <w:rPr>
                <w:rFonts w:hint="eastAsia"/>
                <w:sz w:val="21"/>
                <w:szCs w:val="21"/>
                <w:lang w:val="en-US" w:eastAsia="zh-CN"/>
              </w:rPr>
              <w:t>+2</w:t>
            </w:r>
            <w:r w:rsidRPr="00A40591">
              <w:rPr>
                <w:sz w:val="21"/>
                <w:szCs w:val="21"/>
                <w:lang w:val="en-US" w:eastAsia="zh-CN"/>
              </w:rPr>
              <w:t>º</w:t>
            </w:r>
            <w:r w:rsidRPr="00A40591">
              <w:rPr>
                <w:rFonts w:hint="eastAsia"/>
                <w:sz w:val="21"/>
                <w:szCs w:val="21"/>
                <w:lang w:val="en-US" w:eastAsia="zh-CN"/>
              </w:rPr>
              <w:t>/s</w:t>
            </w:r>
          </w:p>
        </w:tc>
        <w:tc>
          <w:tcPr>
            <w:tcW w:w="1253" w:type="pct"/>
            <w:vAlign w:val="center"/>
          </w:tcPr>
          <w:p w:rsidR="00707FBB" w:rsidRPr="00A40591" w:rsidRDefault="00707FBB" w:rsidP="00247E21">
            <w:pPr>
              <w:pStyle w:val="afc"/>
              <w:adjustRightInd w:val="0"/>
              <w:snapToGrid w:val="0"/>
              <w:spacing w:beforeLines="0" w:line="240" w:lineRule="auto"/>
              <w:ind w:firstLineChars="0" w:firstLine="0"/>
              <w:rPr>
                <w:sz w:val="21"/>
                <w:szCs w:val="21"/>
                <w:lang w:val="en-US" w:eastAsia="zh-CN"/>
              </w:rPr>
            </w:pPr>
          </w:p>
        </w:tc>
      </w:tr>
      <w:tr w:rsidR="00707FBB" w:rsidRPr="00BF4844" w:rsidTr="00247E21">
        <w:trPr>
          <w:trHeight w:val="567"/>
        </w:trPr>
        <w:tc>
          <w:tcPr>
            <w:tcW w:w="210"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22</w:t>
            </w:r>
          </w:p>
        </w:tc>
        <w:tc>
          <w:tcPr>
            <w:tcW w:w="474"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73~76</w:t>
            </w:r>
          </w:p>
        </w:tc>
        <w:tc>
          <w:tcPr>
            <w:tcW w:w="707"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第二次卫星相对惯性空间角速度在本体系的分量</w:t>
            </w:r>
            <w:r w:rsidRPr="00A40591">
              <w:rPr>
                <w:position w:val="-10"/>
                <w:sz w:val="21"/>
                <w:szCs w:val="21"/>
                <w:lang w:val="en-US" w:eastAsia="zh-CN"/>
              </w:rPr>
              <w:object w:dxaOrig="300" w:dyaOrig="340">
                <v:shape id="_x0000_i1034" type="#_x0000_t75" style="width:15pt;height:17.4pt" o:ole="">
                  <v:imagedata r:id="rId10" o:title=""/>
                </v:shape>
                <o:OLEObject Type="Embed" ProgID="Equation.3" ShapeID="_x0000_i1034" DrawAspect="Content" ObjectID="_1634969407" r:id="rId19"/>
              </w:object>
            </w:r>
          </w:p>
        </w:tc>
        <w:tc>
          <w:tcPr>
            <w:tcW w:w="547"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Pr>
                <w:rFonts w:hint="eastAsia"/>
                <w:sz w:val="21"/>
                <w:szCs w:val="21"/>
                <w:lang w:val="en-US" w:eastAsia="zh-CN"/>
              </w:rPr>
              <w:t>4</w:t>
            </w:r>
          </w:p>
        </w:tc>
        <w:tc>
          <w:tcPr>
            <w:tcW w:w="547"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补码</w:t>
            </w:r>
          </w:p>
        </w:tc>
        <w:tc>
          <w:tcPr>
            <w:tcW w:w="545"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0.00001</w:t>
            </w:r>
            <w:r w:rsidRPr="00A40591">
              <w:rPr>
                <w:sz w:val="21"/>
                <w:szCs w:val="21"/>
                <w:lang w:val="en-US" w:eastAsia="zh-CN"/>
              </w:rPr>
              <w:t>º</w:t>
            </w:r>
            <w:r w:rsidRPr="00A40591">
              <w:rPr>
                <w:rFonts w:hint="eastAsia"/>
                <w:sz w:val="21"/>
                <w:szCs w:val="21"/>
                <w:lang w:val="en-US" w:eastAsia="zh-CN"/>
              </w:rPr>
              <w:t>/s</w:t>
            </w:r>
          </w:p>
        </w:tc>
        <w:tc>
          <w:tcPr>
            <w:tcW w:w="717"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-2</w:t>
            </w:r>
            <w:r w:rsidRPr="00A40591">
              <w:rPr>
                <w:sz w:val="21"/>
                <w:szCs w:val="21"/>
                <w:lang w:val="en-US" w:eastAsia="zh-CN"/>
              </w:rPr>
              <w:t>º</w:t>
            </w:r>
            <w:r w:rsidRPr="00A40591">
              <w:rPr>
                <w:rFonts w:hint="eastAsia"/>
                <w:sz w:val="21"/>
                <w:szCs w:val="21"/>
                <w:lang w:val="en-US" w:eastAsia="zh-CN"/>
              </w:rPr>
              <w:t>/s</w:t>
            </w:r>
            <w:r w:rsidRPr="00A40591">
              <w:rPr>
                <w:rFonts w:hint="eastAsia"/>
                <w:sz w:val="21"/>
                <w:szCs w:val="21"/>
                <w:lang w:val="en-US" w:eastAsia="zh-CN"/>
              </w:rPr>
              <w:t>～</w:t>
            </w:r>
            <w:r w:rsidRPr="00A40591">
              <w:rPr>
                <w:rFonts w:hint="eastAsia"/>
                <w:sz w:val="21"/>
                <w:szCs w:val="21"/>
                <w:lang w:val="en-US" w:eastAsia="zh-CN"/>
              </w:rPr>
              <w:t>+2</w:t>
            </w:r>
            <w:r w:rsidRPr="00A40591">
              <w:rPr>
                <w:sz w:val="21"/>
                <w:szCs w:val="21"/>
                <w:lang w:val="en-US" w:eastAsia="zh-CN"/>
              </w:rPr>
              <w:t>º</w:t>
            </w:r>
            <w:r w:rsidRPr="00A40591">
              <w:rPr>
                <w:rFonts w:hint="eastAsia"/>
                <w:sz w:val="21"/>
                <w:szCs w:val="21"/>
                <w:lang w:val="en-US" w:eastAsia="zh-CN"/>
              </w:rPr>
              <w:t>/s</w:t>
            </w:r>
          </w:p>
        </w:tc>
        <w:tc>
          <w:tcPr>
            <w:tcW w:w="1253" w:type="pct"/>
            <w:vAlign w:val="center"/>
          </w:tcPr>
          <w:p w:rsidR="00707FBB" w:rsidRPr="00A40591" w:rsidRDefault="00707FBB" w:rsidP="00247E21">
            <w:pPr>
              <w:pStyle w:val="afc"/>
              <w:adjustRightInd w:val="0"/>
              <w:snapToGrid w:val="0"/>
              <w:spacing w:beforeLines="0" w:line="240" w:lineRule="auto"/>
              <w:ind w:firstLineChars="0" w:firstLine="0"/>
              <w:rPr>
                <w:sz w:val="21"/>
                <w:szCs w:val="21"/>
                <w:lang w:val="en-US" w:eastAsia="zh-CN"/>
              </w:rPr>
            </w:pPr>
          </w:p>
        </w:tc>
      </w:tr>
      <w:tr w:rsidR="00707FBB" w:rsidRPr="00BF4844" w:rsidTr="00247E21">
        <w:trPr>
          <w:trHeight w:val="567"/>
        </w:trPr>
        <w:tc>
          <w:tcPr>
            <w:tcW w:w="210"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23</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77~80</w:t>
            </w:r>
          </w:p>
        </w:tc>
        <w:tc>
          <w:tcPr>
            <w:tcW w:w="70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第二次滚动角度估值</w:t>
            </w:r>
          </w:p>
        </w:tc>
        <w:tc>
          <w:tcPr>
            <w:tcW w:w="54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Pr>
                <w:rFonts w:hint="eastAsia"/>
                <w:sz w:val="21"/>
                <w:szCs w:val="21"/>
                <w:lang w:val="en-US" w:eastAsia="zh-CN"/>
              </w:rPr>
              <w:t>4</w:t>
            </w:r>
          </w:p>
        </w:tc>
        <w:tc>
          <w:tcPr>
            <w:tcW w:w="54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补码</w:t>
            </w:r>
          </w:p>
        </w:tc>
        <w:tc>
          <w:tcPr>
            <w:tcW w:w="545"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0.00005</w:t>
            </w:r>
            <w:r w:rsidRPr="00A40591">
              <w:rPr>
                <w:sz w:val="21"/>
                <w:szCs w:val="21"/>
                <w:lang w:val="en-US" w:eastAsia="zh-CN"/>
              </w:rPr>
              <w:t>º</w:t>
            </w:r>
          </w:p>
        </w:tc>
        <w:tc>
          <w:tcPr>
            <w:tcW w:w="71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-180</w:t>
            </w:r>
            <w:r w:rsidRPr="00A40591">
              <w:rPr>
                <w:sz w:val="21"/>
                <w:szCs w:val="21"/>
                <w:lang w:val="en-US" w:eastAsia="zh-CN"/>
              </w:rPr>
              <w:t>º</w:t>
            </w:r>
            <w:r w:rsidRPr="00A40591">
              <w:rPr>
                <w:rFonts w:hint="eastAsia"/>
                <w:sz w:val="21"/>
                <w:szCs w:val="21"/>
                <w:lang w:val="en-US" w:eastAsia="zh-CN"/>
              </w:rPr>
              <w:t>~+180</w:t>
            </w:r>
            <w:r w:rsidRPr="00A40591">
              <w:rPr>
                <w:sz w:val="21"/>
                <w:szCs w:val="21"/>
                <w:lang w:val="en-US" w:eastAsia="zh-CN"/>
              </w:rPr>
              <w:t>º</w:t>
            </w:r>
          </w:p>
        </w:tc>
        <w:tc>
          <w:tcPr>
            <w:tcW w:w="1253" w:type="pct"/>
            <w:vAlign w:val="center"/>
          </w:tcPr>
          <w:p w:rsidR="00707FBB" w:rsidRPr="00A40591" w:rsidRDefault="00707FBB" w:rsidP="00247E21">
            <w:pPr>
              <w:pStyle w:val="afc"/>
              <w:spacing w:beforeLines="0" w:line="240" w:lineRule="auto"/>
              <w:ind w:firstLineChars="0" w:firstLine="0"/>
              <w:rPr>
                <w:sz w:val="21"/>
                <w:szCs w:val="21"/>
                <w:lang w:val="en-US" w:eastAsia="zh-CN"/>
              </w:rPr>
            </w:pPr>
          </w:p>
          <w:p w:rsidR="00707FBB" w:rsidRPr="00A40591" w:rsidRDefault="00707FBB" w:rsidP="00247E21">
            <w:pPr>
              <w:pStyle w:val="afc"/>
              <w:spacing w:beforeLines="0" w:line="240" w:lineRule="auto"/>
              <w:ind w:firstLineChars="0" w:firstLine="0"/>
              <w:rPr>
                <w:sz w:val="21"/>
                <w:szCs w:val="21"/>
                <w:lang w:val="en-US" w:eastAsia="zh-CN"/>
              </w:rPr>
            </w:pPr>
          </w:p>
        </w:tc>
      </w:tr>
      <w:tr w:rsidR="00707FBB" w:rsidRPr="00BF4844" w:rsidTr="00247E21">
        <w:trPr>
          <w:trHeight w:val="567"/>
        </w:trPr>
        <w:tc>
          <w:tcPr>
            <w:tcW w:w="210"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lastRenderedPageBreak/>
              <w:t>24</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81~84</w:t>
            </w:r>
          </w:p>
        </w:tc>
        <w:tc>
          <w:tcPr>
            <w:tcW w:w="70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第二次俯仰角度估值</w:t>
            </w:r>
          </w:p>
        </w:tc>
        <w:tc>
          <w:tcPr>
            <w:tcW w:w="54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Pr>
                <w:rFonts w:hint="eastAsia"/>
                <w:sz w:val="21"/>
                <w:szCs w:val="21"/>
                <w:lang w:val="en-US" w:eastAsia="zh-CN"/>
              </w:rPr>
              <w:t>4</w:t>
            </w:r>
          </w:p>
        </w:tc>
        <w:tc>
          <w:tcPr>
            <w:tcW w:w="54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补码</w:t>
            </w:r>
          </w:p>
        </w:tc>
        <w:tc>
          <w:tcPr>
            <w:tcW w:w="545"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0.00005</w:t>
            </w:r>
            <w:r w:rsidRPr="00A40591">
              <w:rPr>
                <w:sz w:val="21"/>
                <w:szCs w:val="21"/>
                <w:lang w:val="en-US" w:eastAsia="zh-CN"/>
              </w:rPr>
              <w:t>º</w:t>
            </w:r>
          </w:p>
        </w:tc>
        <w:tc>
          <w:tcPr>
            <w:tcW w:w="71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-180</w:t>
            </w:r>
            <w:r w:rsidRPr="00A40591">
              <w:rPr>
                <w:sz w:val="21"/>
                <w:szCs w:val="21"/>
                <w:lang w:val="en-US" w:eastAsia="zh-CN"/>
              </w:rPr>
              <w:t>º</w:t>
            </w:r>
            <w:r w:rsidRPr="00A40591">
              <w:rPr>
                <w:rFonts w:hint="eastAsia"/>
                <w:sz w:val="21"/>
                <w:szCs w:val="21"/>
                <w:lang w:val="en-US" w:eastAsia="zh-CN"/>
              </w:rPr>
              <w:t>~+180</w:t>
            </w:r>
            <w:r w:rsidRPr="00A40591">
              <w:rPr>
                <w:sz w:val="21"/>
                <w:szCs w:val="21"/>
                <w:lang w:val="en-US" w:eastAsia="zh-CN"/>
              </w:rPr>
              <w:t>º</w:t>
            </w:r>
          </w:p>
        </w:tc>
        <w:tc>
          <w:tcPr>
            <w:tcW w:w="1253" w:type="pct"/>
            <w:vAlign w:val="center"/>
          </w:tcPr>
          <w:p w:rsidR="00707FBB" w:rsidRPr="00A40591" w:rsidRDefault="00707FBB" w:rsidP="00247E21">
            <w:pPr>
              <w:pStyle w:val="afc"/>
              <w:spacing w:beforeLines="0" w:line="240" w:lineRule="auto"/>
              <w:ind w:firstLineChars="0" w:firstLine="0"/>
              <w:rPr>
                <w:sz w:val="21"/>
                <w:szCs w:val="21"/>
                <w:lang w:val="en-US" w:eastAsia="zh-CN"/>
              </w:rPr>
            </w:pPr>
          </w:p>
          <w:p w:rsidR="00707FBB" w:rsidRPr="00A40591" w:rsidRDefault="00707FBB" w:rsidP="00247E21">
            <w:pPr>
              <w:pStyle w:val="afc"/>
              <w:spacing w:beforeLines="0" w:line="240" w:lineRule="auto"/>
              <w:ind w:firstLineChars="0" w:firstLine="0"/>
              <w:rPr>
                <w:sz w:val="21"/>
                <w:szCs w:val="21"/>
                <w:lang w:val="en-US" w:eastAsia="zh-CN"/>
              </w:rPr>
            </w:pPr>
          </w:p>
        </w:tc>
      </w:tr>
      <w:tr w:rsidR="00707FBB" w:rsidRPr="00BF4844" w:rsidTr="00247E21">
        <w:trPr>
          <w:trHeight w:val="567"/>
        </w:trPr>
        <w:tc>
          <w:tcPr>
            <w:tcW w:w="210"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25</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85~88</w:t>
            </w:r>
          </w:p>
        </w:tc>
        <w:tc>
          <w:tcPr>
            <w:tcW w:w="70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第二次偏航角度估值</w:t>
            </w:r>
          </w:p>
        </w:tc>
        <w:tc>
          <w:tcPr>
            <w:tcW w:w="54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Pr>
                <w:rFonts w:hint="eastAsia"/>
                <w:sz w:val="21"/>
                <w:szCs w:val="21"/>
                <w:lang w:val="en-US" w:eastAsia="zh-CN"/>
              </w:rPr>
              <w:t>4</w:t>
            </w:r>
          </w:p>
        </w:tc>
        <w:tc>
          <w:tcPr>
            <w:tcW w:w="54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补码</w:t>
            </w:r>
          </w:p>
        </w:tc>
        <w:tc>
          <w:tcPr>
            <w:tcW w:w="545"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0.00005</w:t>
            </w:r>
            <w:r w:rsidRPr="00A40591">
              <w:rPr>
                <w:sz w:val="21"/>
                <w:szCs w:val="21"/>
                <w:lang w:val="en-US" w:eastAsia="zh-CN"/>
              </w:rPr>
              <w:t>º</w:t>
            </w:r>
          </w:p>
        </w:tc>
        <w:tc>
          <w:tcPr>
            <w:tcW w:w="71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-180</w:t>
            </w:r>
            <w:r w:rsidRPr="00A40591">
              <w:rPr>
                <w:sz w:val="21"/>
                <w:szCs w:val="21"/>
                <w:lang w:val="en-US" w:eastAsia="zh-CN"/>
              </w:rPr>
              <w:t>º</w:t>
            </w:r>
            <w:r w:rsidRPr="00A40591">
              <w:rPr>
                <w:rFonts w:hint="eastAsia"/>
                <w:sz w:val="21"/>
                <w:szCs w:val="21"/>
                <w:lang w:val="en-US" w:eastAsia="zh-CN"/>
              </w:rPr>
              <w:t>~+180</w:t>
            </w:r>
            <w:r w:rsidRPr="00A40591">
              <w:rPr>
                <w:sz w:val="21"/>
                <w:szCs w:val="21"/>
                <w:lang w:val="en-US" w:eastAsia="zh-CN"/>
              </w:rPr>
              <w:t>º</w:t>
            </w:r>
          </w:p>
        </w:tc>
        <w:tc>
          <w:tcPr>
            <w:tcW w:w="1253" w:type="pct"/>
            <w:vAlign w:val="center"/>
          </w:tcPr>
          <w:p w:rsidR="00707FBB" w:rsidRPr="00A40591" w:rsidRDefault="00707FBB" w:rsidP="00247E21">
            <w:pPr>
              <w:pStyle w:val="afc"/>
              <w:spacing w:beforeLines="0" w:line="240" w:lineRule="auto"/>
              <w:ind w:firstLineChars="0" w:firstLine="0"/>
              <w:rPr>
                <w:sz w:val="21"/>
                <w:szCs w:val="21"/>
                <w:lang w:val="en-US" w:eastAsia="zh-CN"/>
              </w:rPr>
            </w:pPr>
          </w:p>
        </w:tc>
      </w:tr>
      <w:tr w:rsidR="00707FBB" w:rsidRPr="00BF4844" w:rsidTr="00247E21">
        <w:trPr>
          <w:trHeight w:val="567"/>
        </w:trPr>
        <w:tc>
          <w:tcPr>
            <w:tcW w:w="210"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26</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89,90</w:t>
            </w:r>
          </w:p>
        </w:tc>
        <w:tc>
          <w:tcPr>
            <w:tcW w:w="70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第二次滚动角速度估值</w:t>
            </w:r>
          </w:p>
        </w:tc>
        <w:tc>
          <w:tcPr>
            <w:tcW w:w="54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Pr>
                <w:rFonts w:hint="eastAsia"/>
                <w:sz w:val="21"/>
                <w:szCs w:val="21"/>
                <w:lang w:val="en-US" w:eastAsia="zh-CN"/>
              </w:rPr>
              <w:t>2</w:t>
            </w:r>
          </w:p>
        </w:tc>
        <w:tc>
          <w:tcPr>
            <w:tcW w:w="54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补码</w:t>
            </w:r>
          </w:p>
        </w:tc>
        <w:tc>
          <w:tcPr>
            <w:tcW w:w="545"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0.00001</w:t>
            </w:r>
            <w:r w:rsidRPr="00A40591">
              <w:rPr>
                <w:sz w:val="21"/>
                <w:szCs w:val="21"/>
                <w:lang w:val="en-US" w:eastAsia="zh-CN"/>
              </w:rPr>
              <w:t>º</w:t>
            </w:r>
            <w:r w:rsidRPr="00A40591">
              <w:rPr>
                <w:rFonts w:hint="eastAsia"/>
                <w:sz w:val="21"/>
                <w:szCs w:val="21"/>
                <w:lang w:val="en-US" w:eastAsia="zh-CN"/>
              </w:rPr>
              <w:t>/s</w:t>
            </w:r>
          </w:p>
        </w:tc>
        <w:tc>
          <w:tcPr>
            <w:tcW w:w="71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-0.2</w:t>
            </w:r>
            <w:r w:rsidRPr="00A40591">
              <w:rPr>
                <w:sz w:val="21"/>
                <w:szCs w:val="21"/>
                <w:lang w:val="en-US" w:eastAsia="zh-CN"/>
              </w:rPr>
              <w:t>º</w:t>
            </w:r>
            <w:r w:rsidRPr="00A40591">
              <w:rPr>
                <w:rFonts w:hint="eastAsia"/>
                <w:sz w:val="21"/>
                <w:szCs w:val="21"/>
                <w:lang w:val="en-US" w:eastAsia="zh-CN"/>
              </w:rPr>
              <w:t>/s~+0.2</w:t>
            </w:r>
            <w:r w:rsidRPr="00A40591">
              <w:rPr>
                <w:sz w:val="21"/>
                <w:szCs w:val="21"/>
                <w:lang w:val="en-US" w:eastAsia="zh-CN"/>
              </w:rPr>
              <w:t>º</w:t>
            </w:r>
            <w:r w:rsidRPr="00A40591">
              <w:rPr>
                <w:rFonts w:hint="eastAsia"/>
                <w:sz w:val="21"/>
                <w:szCs w:val="21"/>
                <w:lang w:val="en-US" w:eastAsia="zh-CN"/>
              </w:rPr>
              <w:t>/s</w:t>
            </w:r>
          </w:p>
        </w:tc>
        <w:tc>
          <w:tcPr>
            <w:tcW w:w="1253" w:type="pct"/>
            <w:vAlign w:val="center"/>
          </w:tcPr>
          <w:p w:rsidR="00707FBB" w:rsidRPr="00A40591" w:rsidRDefault="00707FBB" w:rsidP="00247E21">
            <w:pPr>
              <w:pStyle w:val="afc"/>
              <w:spacing w:beforeLines="0" w:line="240" w:lineRule="auto"/>
              <w:ind w:firstLineChars="0" w:firstLine="0"/>
              <w:rPr>
                <w:sz w:val="21"/>
                <w:szCs w:val="21"/>
                <w:lang w:val="en-US" w:eastAsia="zh-CN"/>
              </w:rPr>
            </w:pPr>
          </w:p>
          <w:p w:rsidR="00707FBB" w:rsidRPr="00A40591" w:rsidRDefault="00707FBB" w:rsidP="00247E21">
            <w:pPr>
              <w:pStyle w:val="afc"/>
              <w:spacing w:beforeLines="0" w:line="240" w:lineRule="auto"/>
              <w:ind w:firstLineChars="0" w:firstLine="0"/>
              <w:rPr>
                <w:sz w:val="21"/>
                <w:szCs w:val="21"/>
                <w:lang w:val="en-US" w:eastAsia="zh-CN"/>
              </w:rPr>
            </w:pPr>
          </w:p>
        </w:tc>
      </w:tr>
      <w:tr w:rsidR="00707FBB" w:rsidRPr="00BF4844" w:rsidTr="00247E21">
        <w:trPr>
          <w:trHeight w:val="567"/>
        </w:trPr>
        <w:tc>
          <w:tcPr>
            <w:tcW w:w="210"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27</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91,92</w:t>
            </w:r>
          </w:p>
        </w:tc>
        <w:tc>
          <w:tcPr>
            <w:tcW w:w="70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第二次俯仰角速度估值</w:t>
            </w:r>
          </w:p>
        </w:tc>
        <w:tc>
          <w:tcPr>
            <w:tcW w:w="54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Pr>
                <w:rFonts w:hint="eastAsia"/>
                <w:sz w:val="21"/>
                <w:szCs w:val="21"/>
                <w:lang w:val="en-US" w:eastAsia="zh-CN"/>
              </w:rPr>
              <w:t>2</w:t>
            </w:r>
          </w:p>
        </w:tc>
        <w:tc>
          <w:tcPr>
            <w:tcW w:w="54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补码</w:t>
            </w:r>
          </w:p>
        </w:tc>
        <w:tc>
          <w:tcPr>
            <w:tcW w:w="545"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0.00001</w:t>
            </w:r>
            <w:r w:rsidRPr="00A40591">
              <w:rPr>
                <w:sz w:val="21"/>
                <w:szCs w:val="21"/>
                <w:lang w:val="en-US" w:eastAsia="zh-CN"/>
              </w:rPr>
              <w:t>º</w:t>
            </w:r>
            <w:r w:rsidRPr="00A40591">
              <w:rPr>
                <w:rFonts w:hint="eastAsia"/>
                <w:sz w:val="21"/>
                <w:szCs w:val="21"/>
                <w:lang w:val="en-US" w:eastAsia="zh-CN"/>
              </w:rPr>
              <w:t>/s</w:t>
            </w:r>
          </w:p>
        </w:tc>
        <w:tc>
          <w:tcPr>
            <w:tcW w:w="71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-0.2</w:t>
            </w:r>
            <w:r w:rsidRPr="00A40591">
              <w:rPr>
                <w:sz w:val="21"/>
                <w:szCs w:val="21"/>
                <w:lang w:val="en-US" w:eastAsia="zh-CN"/>
              </w:rPr>
              <w:t>º</w:t>
            </w:r>
            <w:r w:rsidRPr="00A40591">
              <w:rPr>
                <w:rFonts w:hint="eastAsia"/>
                <w:sz w:val="21"/>
                <w:szCs w:val="21"/>
                <w:lang w:val="en-US" w:eastAsia="zh-CN"/>
              </w:rPr>
              <w:t>/s~+0.2</w:t>
            </w:r>
            <w:r w:rsidRPr="00A40591">
              <w:rPr>
                <w:sz w:val="21"/>
                <w:szCs w:val="21"/>
                <w:lang w:val="en-US" w:eastAsia="zh-CN"/>
              </w:rPr>
              <w:t>º</w:t>
            </w:r>
            <w:r w:rsidRPr="00A40591">
              <w:rPr>
                <w:rFonts w:hint="eastAsia"/>
                <w:sz w:val="21"/>
                <w:szCs w:val="21"/>
                <w:lang w:val="en-US" w:eastAsia="zh-CN"/>
              </w:rPr>
              <w:t>/s</w:t>
            </w:r>
          </w:p>
        </w:tc>
        <w:tc>
          <w:tcPr>
            <w:tcW w:w="1253" w:type="pct"/>
            <w:vAlign w:val="center"/>
          </w:tcPr>
          <w:p w:rsidR="00707FBB" w:rsidRPr="00A40591" w:rsidRDefault="00707FBB" w:rsidP="00247E21">
            <w:pPr>
              <w:pStyle w:val="afc"/>
              <w:spacing w:beforeLines="0" w:line="240" w:lineRule="auto"/>
              <w:ind w:firstLineChars="0" w:firstLine="0"/>
              <w:rPr>
                <w:sz w:val="21"/>
                <w:szCs w:val="21"/>
                <w:lang w:val="en-US" w:eastAsia="zh-CN"/>
              </w:rPr>
            </w:pPr>
          </w:p>
          <w:p w:rsidR="00707FBB" w:rsidRPr="00A40591" w:rsidRDefault="00707FBB" w:rsidP="00247E21">
            <w:pPr>
              <w:pStyle w:val="afc"/>
              <w:spacing w:beforeLines="0" w:line="240" w:lineRule="auto"/>
              <w:ind w:firstLineChars="0" w:firstLine="0"/>
              <w:rPr>
                <w:sz w:val="21"/>
                <w:szCs w:val="21"/>
                <w:lang w:val="en-US" w:eastAsia="zh-CN"/>
              </w:rPr>
            </w:pPr>
          </w:p>
        </w:tc>
      </w:tr>
      <w:tr w:rsidR="00707FBB" w:rsidRPr="00BF4844" w:rsidTr="00247E21">
        <w:trPr>
          <w:trHeight w:val="567"/>
        </w:trPr>
        <w:tc>
          <w:tcPr>
            <w:tcW w:w="210"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28</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93,94</w:t>
            </w:r>
          </w:p>
        </w:tc>
        <w:tc>
          <w:tcPr>
            <w:tcW w:w="70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第二次偏航角速度估值</w:t>
            </w:r>
          </w:p>
        </w:tc>
        <w:tc>
          <w:tcPr>
            <w:tcW w:w="54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Pr>
                <w:rFonts w:hint="eastAsia"/>
                <w:sz w:val="21"/>
                <w:szCs w:val="21"/>
                <w:lang w:val="en-US" w:eastAsia="zh-CN"/>
              </w:rPr>
              <w:t>2</w:t>
            </w:r>
          </w:p>
        </w:tc>
        <w:tc>
          <w:tcPr>
            <w:tcW w:w="54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补码</w:t>
            </w:r>
          </w:p>
        </w:tc>
        <w:tc>
          <w:tcPr>
            <w:tcW w:w="545"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0.00001</w:t>
            </w:r>
            <w:r w:rsidRPr="00A40591">
              <w:rPr>
                <w:sz w:val="21"/>
                <w:szCs w:val="21"/>
                <w:lang w:val="en-US" w:eastAsia="zh-CN"/>
              </w:rPr>
              <w:t>º</w:t>
            </w:r>
            <w:r w:rsidRPr="00A40591">
              <w:rPr>
                <w:rFonts w:hint="eastAsia"/>
                <w:sz w:val="21"/>
                <w:szCs w:val="21"/>
                <w:lang w:val="en-US" w:eastAsia="zh-CN"/>
              </w:rPr>
              <w:t>/s</w:t>
            </w:r>
          </w:p>
        </w:tc>
        <w:tc>
          <w:tcPr>
            <w:tcW w:w="71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-0.2</w:t>
            </w:r>
            <w:r w:rsidRPr="00A40591">
              <w:rPr>
                <w:sz w:val="21"/>
                <w:szCs w:val="21"/>
                <w:lang w:val="en-US" w:eastAsia="zh-CN"/>
              </w:rPr>
              <w:t>º</w:t>
            </w:r>
            <w:r w:rsidRPr="00A40591">
              <w:rPr>
                <w:rFonts w:hint="eastAsia"/>
                <w:sz w:val="21"/>
                <w:szCs w:val="21"/>
                <w:lang w:val="en-US" w:eastAsia="zh-CN"/>
              </w:rPr>
              <w:t>/s~+0.2</w:t>
            </w:r>
            <w:r w:rsidRPr="00A40591">
              <w:rPr>
                <w:sz w:val="21"/>
                <w:szCs w:val="21"/>
                <w:lang w:val="en-US" w:eastAsia="zh-CN"/>
              </w:rPr>
              <w:t>º</w:t>
            </w:r>
            <w:r w:rsidRPr="00A40591">
              <w:rPr>
                <w:rFonts w:hint="eastAsia"/>
                <w:sz w:val="21"/>
                <w:szCs w:val="21"/>
                <w:lang w:val="en-US" w:eastAsia="zh-CN"/>
              </w:rPr>
              <w:t>/s</w:t>
            </w:r>
          </w:p>
        </w:tc>
        <w:tc>
          <w:tcPr>
            <w:tcW w:w="1253" w:type="pct"/>
            <w:vAlign w:val="center"/>
          </w:tcPr>
          <w:p w:rsidR="00707FBB" w:rsidRPr="00A40591" w:rsidRDefault="00707FBB" w:rsidP="00247E21">
            <w:pPr>
              <w:pStyle w:val="afc"/>
              <w:spacing w:beforeLines="0" w:line="240" w:lineRule="auto"/>
              <w:ind w:firstLineChars="0" w:firstLine="0"/>
              <w:rPr>
                <w:sz w:val="21"/>
                <w:szCs w:val="21"/>
                <w:lang w:val="en-US" w:eastAsia="zh-CN"/>
              </w:rPr>
            </w:pPr>
          </w:p>
          <w:p w:rsidR="00707FBB" w:rsidRPr="00A40591" w:rsidRDefault="00707FBB" w:rsidP="00247E21">
            <w:pPr>
              <w:pStyle w:val="afc"/>
              <w:spacing w:beforeLines="0" w:line="240" w:lineRule="auto"/>
              <w:ind w:firstLineChars="0" w:firstLine="0"/>
              <w:rPr>
                <w:sz w:val="21"/>
                <w:szCs w:val="21"/>
                <w:lang w:val="en-US" w:eastAsia="zh-CN"/>
              </w:rPr>
            </w:pPr>
          </w:p>
        </w:tc>
      </w:tr>
      <w:tr w:rsidR="00707FBB" w:rsidRPr="00BF4844" w:rsidTr="00247E21">
        <w:trPr>
          <w:trHeight w:val="567"/>
        </w:trPr>
        <w:tc>
          <w:tcPr>
            <w:tcW w:w="210"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29</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95~98</w:t>
            </w:r>
          </w:p>
        </w:tc>
        <w:tc>
          <w:tcPr>
            <w:tcW w:w="707" w:type="pct"/>
            <w:vAlign w:val="center"/>
          </w:tcPr>
          <w:p w:rsidR="00707FBB" w:rsidRPr="00BF4844" w:rsidRDefault="00707FBB" w:rsidP="00247E21">
            <w:pPr>
              <w:jc w:val="center"/>
              <w:rPr>
                <w:szCs w:val="21"/>
              </w:rPr>
            </w:pPr>
            <w:r w:rsidRPr="00BF4844">
              <w:rPr>
                <w:rFonts w:hint="eastAsia"/>
                <w:szCs w:val="21"/>
              </w:rPr>
              <w:t>第二次姿控姿态四元数</w:t>
            </w:r>
            <w:r w:rsidRPr="00BF4844">
              <w:rPr>
                <w:rFonts w:hint="eastAsia"/>
                <w:szCs w:val="21"/>
              </w:rPr>
              <w:t>q0</w:t>
            </w:r>
          </w:p>
        </w:tc>
        <w:tc>
          <w:tcPr>
            <w:tcW w:w="547" w:type="pct"/>
            <w:vAlign w:val="center"/>
          </w:tcPr>
          <w:p w:rsidR="00707FBB" w:rsidRPr="00BF4844" w:rsidRDefault="00707FBB" w:rsidP="00247E21">
            <w:pPr>
              <w:jc w:val="center"/>
              <w:rPr>
                <w:szCs w:val="21"/>
              </w:rPr>
            </w:pPr>
            <w:r>
              <w:rPr>
                <w:rFonts w:hint="eastAsia"/>
                <w:szCs w:val="21"/>
              </w:rPr>
              <w:t>4</w:t>
            </w:r>
          </w:p>
        </w:tc>
        <w:tc>
          <w:tcPr>
            <w:tcW w:w="547" w:type="pct"/>
            <w:vAlign w:val="center"/>
          </w:tcPr>
          <w:p w:rsidR="00707FBB" w:rsidRPr="00BF4844" w:rsidRDefault="00707FBB" w:rsidP="00247E21">
            <w:pPr>
              <w:jc w:val="center"/>
              <w:rPr>
                <w:szCs w:val="21"/>
              </w:rPr>
            </w:pPr>
            <w:r w:rsidRPr="00BF4844">
              <w:rPr>
                <w:rFonts w:hint="eastAsia"/>
                <w:szCs w:val="21"/>
              </w:rPr>
              <w:t>原码</w:t>
            </w:r>
          </w:p>
        </w:tc>
        <w:tc>
          <w:tcPr>
            <w:tcW w:w="545"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原码</w:t>
            </w:r>
          </w:p>
        </w:tc>
        <w:tc>
          <w:tcPr>
            <w:tcW w:w="71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position w:val="-4"/>
                <w:sz w:val="21"/>
                <w:szCs w:val="21"/>
                <w:lang w:val="en-US" w:eastAsia="zh-CN"/>
              </w:rPr>
              <w:object w:dxaOrig="1100" w:dyaOrig="300">
                <v:shape id="_x0000_i1035" type="#_x0000_t75" style="width:54.6pt;height:15pt" o:ole="">
                  <v:imagedata r:id="rId12" o:title=""/>
                </v:shape>
                <o:OLEObject Type="Embed" ProgID="Equation.3" ShapeID="_x0000_i1035" DrawAspect="Content" ObjectID="_1634969408" r:id="rId20"/>
              </w:object>
            </w:r>
          </w:p>
        </w:tc>
        <w:tc>
          <w:tcPr>
            <w:tcW w:w="1253" w:type="pct"/>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最高位为符号位，</w:t>
            </w:r>
            <w:r w:rsidRPr="00A40591">
              <w:rPr>
                <w:rFonts w:hint="eastAsia"/>
                <w:sz w:val="21"/>
                <w:szCs w:val="21"/>
                <w:lang w:val="en-US" w:eastAsia="zh-CN"/>
              </w:rPr>
              <w:t>0</w:t>
            </w:r>
            <w:r w:rsidRPr="00A40591">
              <w:rPr>
                <w:rFonts w:hint="eastAsia"/>
                <w:sz w:val="21"/>
                <w:szCs w:val="21"/>
                <w:lang w:val="en-US" w:eastAsia="zh-CN"/>
              </w:rPr>
              <w:t>为正，</w:t>
            </w:r>
            <w:r w:rsidRPr="00A40591">
              <w:rPr>
                <w:rFonts w:hint="eastAsia"/>
                <w:sz w:val="21"/>
                <w:szCs w:val="21"/>
                <w:lang w:val="en-US" w:eastAsia="zh-CN"/>
              </w:rPr>
              <w:t>1</w:t>
            </w:r>
            <w:r w:rsidRPr="00A40591">
              <w:rPr>
                <w:rFonts w:hint="eastAsia"/>
                <w:sz w:val="21"/>
                <w:szCs w:val="21"/>
                <w:lang w:val="en-US" w:eastAsia="zh-CN"/>
              </w:rPr>
              <w:t>为负。</w:t>
            </w:r>
          </w:p>
        </w:tc>
      </w:tr>
      <w:tr w:rsidR="00707FBB" w:rsidRPr="00BF4844" w:rsidTr="00247E21">
        <w:trPr>
          <w:trHeight w:val="567"/>
        </w:trPr>
        <w:tc>
          <w:tcPr>
            <w:tcW w:w="210"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30</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99~102</w:t>
            </w:r>
          </w:p>
        </w:tc>
        <w:tc>
          <w:tcPr>
            <w:tcW w:w="707" w:type="pct"/>
            <w:vAlign w:val="center"/>
          </w:tcPr>
          <w:p w:rsidR="00707FBB" w:rsidRPr="00BF4844" w:rsidRDefault="00707FBB" w:rsidP="00247E21">
            <w:pPr>
              <w:jc w:val="center"/>
              <w:rPr>
                <w:szCs w:val="21"/>
              </w:rPr>
            </w:pPr>
            <w:r w:rsidRPr="00BF4844">
              <w:rPr>
                <w:rFonts w:hint="eastAsia"/>
                <w:szCs w:val="21"/>
              </w:rPr>
              <w:t>第二次姿控姿态四元数</w:t>
            </w:r>
            <w:r w:rsidRPr="00BF4844">
              <w:rPr>
                <w:rFonts w:hint="eastAsia"/>
                <w:szCs w:val="21"/>
              </w:rPr>
              <w:t>q1</w:t>
            </w:r>
          </w:p>
        </w:tc>
        <w:tc>
          <w:tcPr>
            <w:tcW w:w="547" w:type="pct"/>
            <w:vAlign w:val="center"/>
          </w:tcPr>
          <w:p w:rsidR="00707FBB" w:rsidRPr="00BF4844" w:rsidRDefault="00707FBB" w:rsidP="00247E21">
            <w:pPr>
              <w:jc w:val="center"/>
              <w:rPr>
                <w:szCs w:val="21"/>
              </w:rPr>
            </w:pPr>
            <w:r>
              <w:rPr>
                <w:rFonts w:hint="eastAsia"/>
                <w:szCs w:val="21"/>
              </w:rPr>
              <w:t>4</w:t>
            </w:r>
          </w:p>
        </w:tc>
        <w:tc>
          <w:tcPr>
            <w:tcW w:w="547" w:type="pct"/>
            <w:vAlign w:val="center"/>
          </w:tcPr>
          <w:p w:rsidR="00707FBB" w:rsidRPr="00BF4844" w:rsidRDefault="00707FBB" w:rsidP="00247E21">
            <w:pPr>
              <w:jc w:val="center"/>
              <w:rPr>
                <w:szCs w:val="21"/>
              </w:rPr>
            </w:pPr>
            <w:r w:rsidRPr="00BF4844">
              <w:rPr>
                <w:rFonts w:hint="eastAsia"/>
                <w:szCs w:val="21"/>
              </w:rPr>
              <w:t>原码</w:t>
            </w:r>
          </w:p>
        </w:tc>
        <w:tc>
          <w:tcPr>
            <w:tcW w:w="545"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原码</w:t>
            </w:r>
          </w:p>
        </w:tc>
        <w:tc>
          <w:tcPr>
            <w:tcW w:w="71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position w:val="-4"/>
                <w:sz w:val="21"/>
                <w:szCs w:val="21"/>
                <w:lang w:val="en-US" w:eastAsia="zh-CN"/>
              </w:rPr>
              <w:object w:dxaOrig="1100" w:dyaOrig="300">
                <v:shape id="_x0000_i1036" type="#_x0000_t75" style="width:54.6pt;height:15pt" o:ole="">
                  <v:imagedata r:id="rId12" o:title=""/>
                </v:shape>
                <o:OLEObject Type="Embed" ProgID="Equation.3" ShapeID="_x0000_i1036" DrawAspect="Content" ObjectID="_1634969409" r:id="rId21"/>
              </w:object>
            </w:r>
          </w:p>
        </w:tc>
        <w:tc>
          <w:tcPr>
            <w:tcW w:w="1253" w:type="pct"/>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最高位为符号位，</w:t>
            </w:r>
            <w:r w:rsidRPr="00A40591">
              <w:rPr>
                <w:rFonts w:hint="eastAsia"/>
                <w:sz w:val="21"/>
                <w:szCs w:val="21"/>
                <w:lang w:val="en-US" w:eastAsia="zh-CN"/>
              </w:rPr>
              <w:t>0</w:t>
            </w:r>
            <w:r w:rsidRPr="00A40591">
              <w:rPr>
                <w:rFonts w:hint="eastAsia"/>
                <w:sz w:val="21"/>
                <w:szCs w:val="21"/>
                <w:lang w:val="en-US" w:eastAsia="zh-CN"/>
              </w:rPr>
              <w:t>为正，</w:t>
            </w:r>
            <w:r w:rsidRPr="00A40591">
              <w:rPr>
                <w:rFonts w:hint="eastAsia"/>
                <w:sz w:val="21"/>
                <w:szCs w:val="21"/>
                <w:lang w:val="en-US" w:eastAsia="zh-CN"/>
              </w:rPr>
              <w:t>1</w:t>
            </w:r>
            <w:r w:rsidRPr="00A40591">
              <w:rPr>
                <w:rFonts w:hint="eastAsia"/>
                <w:sz w:val="21"/>
                <w:szCs w:val="21"/>
                <w:lang w:val="en-US" w:eastAsia="zh-CN"/>
              </w:rPr>
              <w:t>为负。</w:t>
            </w:r>
          </w:p>
        </w:tc>
      </w:tr>
      <w:tr w:rsidR="00707FBB" w:rsidRPr="00BF4844" w:rsidTr="00247E21">
        <w:trPr>
          <w:trHeight w:val="567"/>
        </w:trPr>
        <w:tc>
          <w:tcPr>
            <w:tcW w:w="210"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31</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103~106</w:t>
            </w:r>
          </w:p>
        </w:tc>
        <w:tc>
          <w:tcPr>
            <w:tcW w:w="707" w:type="pct"/>
            <w:vAlign w:val="center"/>
          </w:tcPr>
          <w:p w:rsidR="00707FBB" w:rsidRPr="00BF4844" w:rsidRDefault="00707FBB" w:rsidP="00247E21">
            <w:pPr>
              <w:jc w:val="center"/>
              <w:rPr>
                <w:szCs w:val="21"/>
              </w:rPr>
            </w:pPr>
            <w:r w:rsidRPr="00BF4844">
              <w:rPr>
                <w:rFonts w:hint="eastAsia"/>
                <w:szCs w:val="21"/>
              </w:rPr>
              <w:t>第二次姿控姿态四元数</w:t>
            </w:r>
            <w:r w:rsidRPr="00BF4844">
              <w:rPr>
                <w:rFonts w:hint="eastAsia"/>
                <w:szCs w:val="21"/>
              </w:rPr>
              <w:t>q2</w:t>
            </w:r>
          </w:p>
        </w:tc>
        <w:tc>
          <w:tcPr>
            <w:tcW w:w="547" w:type="pct"/>
            <w:vAlign w:val="center"/>
          </w:tcPr>
          <w:p w:rsidR="00707FBB" w:rsidRPr="00BF4844" w:rsidRDefault="00707FBB" w:rsidP="00247E21">
            <w:pPr>
              <w:jc w:val="center"/>
              <w:rPr>
                <w:szCs w:val="21"/>
              </w:rPr>
            </w:pPr>
            <w:r>
              <w:rPr>
                <w:rFonts w:hint="eastAsia"/>
                <w:szCs w:val="21"/>
              </w:rPr>
              <w:t>4</w:t>
            </w:r>
          </w:p>
        </w:tc>
        <w:tc>
          <w:tcPr>
            <w:tcW w:w="547" w:type="pct"/>
            <w:vAlign w:val="center"/>
          </w:tcPr>
          <w:p w:rsidR="00707FBB" w:rsidRPr="00BF4844" w:rsidRDefault="00707FBB" w:rsidP="00247E21">
            <w:pPr>
              <w:jc w:val="center"/>
              <w:rPr>
                <w:szCs w:val="21"/>
              </w:rPr>
            </w:pPr>
            <w:r w:rsidRPr="00BF4844">
              <w:rPr>
                <w:rFonts w:hint="eastAsia"/>
                <w:szCs w:val="21"/>
              </w:rPr>
              <w:t>原码</w:t>
            </w:r>
          </w:p>
        </w:tc>
        <w:tc>
          <w:tcPr>
            <w:tcW w:w="545"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原码</w:t>
            </w:r>
          </w:p>
        </w:tc>
        <w:tc>
          <w:tcPr>
            <w:tcW w:w="71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position w:val="-4"/>
                <w:sz w:val="21"/>
                <w:szCs w:val="21"/>
                <w:lang w:val="en-US" w:eastAsia="zh-CN"/>
              </w:rPr>
              <w:object w:dxaOrig="1100" w:dyaOrig="300">
                <v:shape id="_x0000_i1037" type="#_x0000_t75" style="width:54.6pt;height:15pt" o:ole="">
                  <v:imagedata r:id="rId12" o:title=""/>
                </v:shape>
                <o:OLEObject Type="Embed" ProgID="Equation.3" ShapeID="_x0000_i1037" DrawAspect="Content" ObjectID="_1634969410" r:id="rId22"/>
              </w:object>
            </w:r>
          </w:p>
        </w:tc>
        <w:tc>
          <w:tcPr>
            <w:tcW w:w="1253" w:type="pct"/>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最高位为符号位，</w:t>
            </w:r>
            <w:r w:rsidRPr="00A40591">
              <w:rPr>
                <w:rFonts w:hint="eastAsia"/>
                <w:sz w:val="21"/>
                <w:szCs w:val="21"/>
                <w:lang w:val="en-US" w:eastAsia="zh-CN"/>
              </w:rPr>
              <w:t>0</w:t>
            </w:r>
            <w:r w:rsidRPr="00A40591">
              <w:rPr>
                <w:rFonts w:hint="eastAsia"/>
                <w:sz w:val="21"/>
                <w:szCs w:val="21"/>
                <w:lang w:val="en-US" w:eastAsia="zh-CN"/>
              </w:rPr>
              <w:t>为正，</w:t>
            </w:r>
            <w:r w:rsidRPr="00A40591">
              <w:rPr>
                <w:rFonts w:hint="eastAsia"/>
                <w:sz w:val="21"/>
                <w:szCs w:val="21"/>
                <w:lang w:val="en-US" w:eastAsia="zh-CN"/>
              </w:rPr>
              <w:t>1</w:t>
            </w:r>
            <w:r w:rsidRPr="00A40591">
              <w:rPr>
                <w:rFonts w:hint="eastAsia"/>
                <w:sz w:val="21"/>
                <w:szCs w:val="21"/>
                <w:lang w:val="en-US" w:eastAsia="zh-CN"/>
              </w:rPr>
              <w:t>为负。</w:t>
            </w:r>
          </w:p>
        </w:tc>
      </w:tr>
      <w:tr w:rsidR="00707FBB" w:rsidRPr="00BF4844" w:rsidTr="00247E21">
        <w:trPr>
          <w:trHeight w:val="567"/>
        </w:trPr>
        <w:tc>
          <w:tcPr>
            <w:tcW w:w="210"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32</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107~110</w:t>
            </w:r>
          </w:p>
        </w:tc>
        <w:tc>
          <w:tcPr>
            <w:tcW w:w="707" w:type="pct"/>
            <w:vAlign w:val="center"/>
          </w:tcPr>
          <w:p w:rsidR="00707FBB" w:rsidRPr="00BF4844" w:rsidRDefault="00707FBB" w:rsidP="00247E21">
            <w:pPr>
              <w:jc w:val="center"/>
              <w:rPr>
                <w:szCs w:val="21"/>
              </w:rPr>
            </w:pPr>
            <w:r w:rsidRPr="00BF4844">
              <w:rPr>
                <w:rFonts w:hint="eastAsia"/>
                <w:szCs w:val="21"/>
              </w:rPr>
              <w:t>第二次姿控姿态四元数</w:t>
            </w:r>
            <w:r w:rsidRPr="00BF4844">
              <w:rPr>
                <w:rFonts w:hint="eastAsia"/>
                <w:szCs w:val="21"/>
              </w:rPr>
              <w:t>q3</w:t>
            </w:r>
          </w:p>
        </w:tc>
        <w:tc>
          <w:tcPr>
            <w:tcW w:w="547" w:type="pct"/>
            <w:vAlign w:val="center"/>
          </w:tcPr>
          <w:p w:rsidR="00707FBB" w:rsidRPr="00BF4844" w:rsidRDefault="00707FBB" w:rsidP="00247E21">
            <w:pPr>
              <w:jc w:val="center"/>
              <w:rPr>
                <w:szCs w:val="21"/>
              </w:rPr>
            </w:pPr>
            <w:r>
              <w:rPr>
                <w:rFonts w:hint="eastAsia"/>
                <w:szCs w:val="21"/>
              </w:rPr>
              <w:t>4</w:t>
            </w:r>
          </w:p>
        </w:tc>
        <w:tc>
          <w:tcPr>
            <w:tcW w:w="547" w:type="pct"/>
            <w:vAlign w:val="center"/>
          </w:tcPr>
          <w:p w:rsidR="00707FBB" w:rsidRPr="00BF4844" w:rsidRDefault="00707FBB" w:rsidP="00247E21">
            <w:pPr>
              <w:jc w:val="center"/>
              <w:rPr>
                <w:szCs w:val="21"/>
              </w:rPr>
            </w:pPr>
            <w:r w:rsidRPr="00BF4844">
              <w:rPr>
                <w:rFonts w:hint="eastAsia"/>
                <w:szCs w:val="21"/>
              </w:rPr>
              <w:t>原码</w:t>
            </w:r>
          </w:p>
        </w:tc>
        <w:tc>
          <w:tcPr>
            <w:tcW w:w="545"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原码</w:t>
            </w:r>
          </w:p>
        </w:tc>
        <w:tc>
          <w:tcPr>
            <w:tcW w:w="71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position w:val="-4"/>
                <w:sz w:val="21"/>
                <w:szCs w:val="21"/>
                <w:lang w:val="en-US" w:eastAsia="zh-CN"/>
              </w:rPr>
              <w:object w:dxaOrig="1100" w:dyaOrig="300">
                <v:shape id="_x0000_i1038" type="#_x0000_t75" style="width:54.6pt;height:15pt" o:ole="">
                  <v:imagedata r:id="rId12" o:title=""/>
                </v:shape>
                <o:OLEObject Type="Embed" ProgID="Equation.3" ShapeID="_x0000_i1038" DrawAspect="Content" ObjectID="_1634969411" r:id="rId23"/>
              </w:object>
            </w:r>
          </w:p>
        </w:tc>
        <w:tc>
          <w:tcPr>
            <w:tcW w:w="1253" w:type="pct"/>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最高位为符号位，</w:t>
            </w:r>
            <w:r w:rsidRPr="00A40591">
              <w:rPr>
                <w:rFonts w:hint="eastAsia"/>
                <w:sz w:val="21"/>
                <w:szCs w:val="21"/>
                <w:lang w:val="en-US" w:eastAsia="zh-CN"/>
              </w:rPr>
              <w:t>0</w:t>
            </w:r>
            <w:r w:rsidRPr="00A40591">
              <w:rPr>
                <w:rFonts w:hint="eastAsia"/>
                <w:sz w:val="21"/>
                <w:szCs w:val="21"/>
                <w:lang w:val="en-US" w:eastAsia="zh-CN"/>
              </w:rPr>
              <w:t>为正，</w:t>
            </w:r>
            <w:r w:rsidRPr="00A40591">
              <w:rPr>
                <w:rFonts w:hint="eastAsia"/>
                <w:sz w:val="21"/>
                <w:szCs w:val="21"/>
                <w:lang w:val="en-US" w:eastAsia="zh-CN"/>
              </w:rPr>
              <w:t>1</w:t>
            </w:r>
            <w:r w:rsidRPr="00A40591">
              <w:rPr>
                <w:rFonts w:hint="eastAsia"/>
                <w:sz w:val="21"/>
                <w:szCs w:val="21"/>
                <w:lang w:val="en-US" w:eastAsia="zh-CN"/>
              </w:rPr>
              <w:t>为负。</w:t>
            </w:r>
          </w:p>
        </w:tc>
      </w:tr>
      <w:tr w:rsidR="00707FBB" w:rsidRPr="00BF4844" w:rsidTr="00247E21">
        <w:trPr>
          <w:trHeight w:val="567"/>
        </w:trPr>
        <w:tc>
          <w:tcPr>
            <w:tcW w:w="210"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33</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111</w:t>
            </w:r>
          </w:p>
        </w:tc>
        <w:tc>
          <w:tcPr>
            <w:tcW w:w="70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第二次定姿方式</w:t>
            </w:r>
          </w:p>
        </w:tc>
        <w:tc>
          <w:tcPr>
            <w:tcW w:w="54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Pr>
                <w:rFonts w:hint="eastAsia"/>
                <w:sz w:val="21"/>
                <w:szCs w:val="21"/>
                <w:lang w:val="en-US" w:eastAsia="zh-CN"/>
              </w:rPr>
              <w:t>1</w:t>
            </w:r>
          </w:p>
        </w:tc>
        <w:tc>
          <w:tcPr>
            <w:tcW w:w="54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原码</w:t>
            </w:r>
          </w:p>
        </w:tc>
        <w:tc>
          <w:tcPr>
            <w:tcW w:w="545"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原码</w:t>
            </w:r>
          </w:p>
        </w:tc>
        <w:tc>
          <w:tcPr>
            <w:tcW w:w="71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实时</w:t>
            </w:r>
          </w:p>
        </w:tc>
        <w:tc>
          <w:tcPr>
            <w:tcW w:w="1253" w:type="pct"/>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D7</w:t>
            </w:r>
            <w:r w:rsidRPr="00A40591">
              <w:rPr>
                <w:rFonts w:hint="eastAsia"/>
                <w:sz w:val="21"/>
                <w:szCs w:val="21"/>
                <w:lang w:val="en-US" w:eastAsia="zh-CN"/>
              </w:rPr>
              <w:t>：定姿方式：</w:t>
            </w:r>
            <w:r w:rsidRPr="00A40591">
              <w:rPr>
                <w:rFonts w:hint="eastAsia"/>
                <w:sz w:val="21"/>
                <w:szCs w:val="21"/>
                <w:lang w:val="en-US" w:eastAsia="zh-CN"/>
              </w:rPr>
              <w:t>0</w:t>
            </w:r>
            <w:r w:rsidRPr="00A40591">
              <w:rPr>
                <w:rFonts w:hint="eastAsia"/>
                <w:sz w:val="21"/>
                <w:szCs w:val="21"/>
                <w:lang w:val="en-US" w:eastAsia="zh-CN"/>
              </w:rPr>
              <w:t>表示非星敏感器定姿，</w:t>
            </w:r>
            <w:r w:rsidRPr="00A40591">
              <w:rPr>
                <w:rFonts w:hint="eastAsia"/>
                <w:sz w:val="21"/>
                <w:szCs w:val="21"/>
                <w:lang w:val="en-US" w:eastAsia="zh-CN"/>
              </w:rPr>
              <w:t>1</w:t>
            </w:r>
            <w:r w:rsidRPr="00A40591">
              <w:rPr>
                <w:rFonts w:hint="eastAsia"/>
                <w:sz w:val="21"/>
                <w:szCs w:val="21"/>
                <w:lang w:val="en-US" w:eastAsia="zh-CN"/>
              </w:rPr>
              <w:t>表示星敏感器定姿。</w:t>
            </w:r>
          </w:p>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D6</w:t>
            </w:r>
            <w:r w:rsidRPr="00A40591">
              <w:rPr>
                <w:rFonts w:hint="eastAsia"/>
                <w:sz w:val="21"/>
                <w:szCs w:val="21"/>
                <w:lang w:val="en-US" w:eastAsia="zh-CN"/>
              </w:rPr>
              <w:t>：非星敏感器定姿状态</w:t>
            </w:r>
            <w:r w:rsidRPr="00A40591">
              <w:rPr>
                <w:rFonts w:hint="eastAsia"/>
                <w:sz w:val="21"/>
                <w:szCs w:val="21"/>
                <w:lang w:val="en-US" w:eastAsia="zh-CN"/>
              </w:rPr>
              <w:t>(</w:t>
            </w:r>
            <w:r w:rsidRPr="00A40591">
              <w:rPr>
                <w:rFonts w:hint="eastAsia"/>
                <w:sz w:val="21"/>
                <w:szCs w:val="21"/>
                <w:lang w:val="en-US" w:eastAsia="zh-CN"/>
              </w:rPr>
              <w:t>非星敏感器定姿时有效</w:t>
            </w:r>
            <w:r w:rsidRPr="00A40591">
              <w:rPr>
                <w:rFonts w:hint="eastAsia"/>
                <w:sz w:val="21"/>
                <w:szCs w:val="21"/>
                <w:lang w:val="en-US" w:eastAsia="zh-CN"/>
              </w:rPr>
              <w:t>)</w:t>
            </w:r>
            <w:r w:rsidRPr="00A40591">
              <w:rPr>
                <w:rFonts w:hint="eastAsia"/>
                <w:sz w:val="21"/>
                <w:szCs w:val="21"/>
                <w:lang w:val="en-US" w:eastAsia="zh-CN"/>
              </w:rPr>
              <w:t>，</w:t>
            </w:r>
            <w:r w:rsidRPr="00A40591">
              <w:rPr>
                <w:rFonts w:hint="eastAsia"/>
                <w:sz w:val="21"/>
                <w:szCs w:val="21"/>
                <w:lang w:val="en-US" w:eastAsia="zh-CN"/>
              </w:rPr>
              <w:t>0</w:t>
            </w:r>
            <w:r w:rsidRPr="00A40591">
              <w:rPr>
                <w:rFonts w:hint="eastAsia"/>
                <w:sz w:val="21"/>
                <w:szCs w:val="21"/>
                <w:lang w:val="en-US" w:eastAsia="zh-CN"/>
              </w:rPr>
              <w:t>表示仅红外定姿，</w:t>
            </w:r>
            <w:r w:rsidRPr="00A40591">
              <w:rPr>
                <w:rFonts w:hint="eastAsia"/>
                <w:sz w:val="21"/>
                <w:szCs w:val="21"/>
                <w:lang w:val="en-US" w:eastAsia="zh-CN"/>
              </w:rPr>
              <w:lastRenderedPageBreak/>
              <w:t>1</w:t>
            </w:r>
            <w:r w:rsidRPr="00A40591">
              <w:rPr>
                <w:rFonts w:hint="eastAsia"/>
                <w:sz w:val="21"/>
                <w:szCs w:val="21"/>
                <w:lang w:val="en-US" w:eastAsia="zh-CN"/>
              </w:rPr>
              <w:t>表示红外和数字太阳定姿；</w:t>
            </w:r>
          </w:p>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D5</w:t>
            </w:r>
            <w:r w:rsidRPr="00A40591">
              <w:rPr>
                <w:rFonts w:hint="eastAsia"/>
                <w:sz w:val="21"/>
                <w:szCs w:val="21"/>
                <w:lang w:val="en-US" w:eastAsia="zh-CN"/>
              </w:rPr>
              <w:t>：</w:t>
            </w:r>
            <w:r w:rsidRPr="00A40591">
              <w:rPr>
                <w:rFonts w:hint="eastAsia"/>
                <w:sz w:val="21"/>
                <w:szCs w:val="21"/>
                <w:lang w:val="en-US" w:eastAsia="zh-CN"/>
              </w:rPr>
              <w:t>1</w:t>
            </w:r>
            <w:r w:rsidRPr="00A40591">
              <w:rPr>
                <w:rFonts w:hint="eastAsia"/>
                <w:sz w:val="21"/>
                <w:szCs w:val="21"/>
                <w:lang w:val="en-US" w:eastAsia="zh-CN"/>
              </w:rPr>
              <w:t>：星敏感器</w:t>
            </w:r>
            <w:r w:rsidRPr="00A40591">
              <w:rPr>
                <w:rFonts w:hint="eastAsia"/>
                <w:sz w:val="21"/>
                <w:szCs w:val="21"/>
                <w:lang w:val="en-US" w:eastAsia="zh-CN"/>
              </w:rPr>
              <w:t>C</w:t>
            </w:r>
            <w:r w:rsidRPr="00A40591">
              <w:rPr>
                <w:rFonts w:hint="eastAsia"/>
                <w:sz w:val="21"/>
                <w:szCs w:val="21"/>
                <w:lang w:val="en-US" w:eastAsia="zh-CN"/>
              </w:rPr>
              <w:t>参加姿态修正；</w:t>
            </w:r>
            <w:r w:rsidRPr="00A40591">
              <w:rPr>
                <w:rFonts w:hint="eastAsia"/>
                <w:sz w:val="21"/>
                <w:szCs w:val="21"/>
                <w:lang w:val="en-US" w:eastAsia="zh-CN"/>
              </w:rPr>
              <w:t>0</w:t>
            </w:r>
            <w:r w:rsidRPr="00A40591">
              <w:rPr>
                <w:rFonts w:hint="eastAsia"/>
                <w:sz w:val="21"/>
                <w:szCs w:val="21"/>
                <w:lang w:val="en-US" w:eastAsia="zh-CN"/>
              </w:rPr>
              <w:t>：星敏感器</w:t>
            </w:r>
            <w:r w:rsidRPr="00A40591">
              <w:rPr>
                <w:rFonts w:hint="eastAsia"/>
                <w:sz w:val="21"/>
                <w:szCs w:val="21"/>
                <w:lang w:val="en-US" w:eastAsia="zh-CN"/>
              </w:rPr>
              <w:t>C</w:t>
            </w:r>
            <w:r w:rsidRPr="00A40591">
              <w:rPr>
                <w:rFonts w:hint="eastAsia"/>
                <w:sz w:val="21"/>
                <w:szCs w:val="21"/>
                <w:lang w:val="en-US" w:eastAsia="zh-CN"/>
              </w:rPr>
              <w:t>不参加姿态修正；</w:t>
            </w:r>
            <w:r w:rsidRPr="00A40591">
              <w:rPr>
                <w:rFonts w:hint="eastAsia"/>
                <w:sz w:val="21"/>
                <w:szCs w:val="21"/>
                <w:lang w:val="en-US" w:eastAsia="zh-CN"/>
              </w:rPr>
              <w:t xml:space="preserve"> </w:t>
            </w:r>
          </w:p>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D4</w:t>
            </w:r>
            <w:r w:rsidRPr="00A40591">
              <w:rPr>
                <w:rFonts w:hint="eastAsia"/>
                <w:sz w:val="21"/>
                <w:szCs w:val="21"/>
                <w:lang w:val="en-US" w:eastAsia="zh-CN"/>
              </w:rPr>
              <w:t>：</w:t>
            </w:r>
            <w:r w:rsidRPr="00A40591">
              <w:rPr>
                <w:rFonts w:hint="eastAsia"/>
                <w:sz w:val="21"/>
                <w:szCs w:val="21"/>
                <w:lang w:val="en-US" w:eastAsia="zh-CN"/>
              </w:rPr>
              <w:t>1</w:t>
            </w:r>
            <w:r w:rsidRPr="00A40591">
              <w:rPr>
                <w:rFonts w:hint="eastAsia"/>
                <w:sz w:val="21"/>
                <w:szCs w:val="21"/>
                <w:lang w:val="en-US" w:eastAsia="zh-CN"/>
              </w:rPr>
              <w:t>：星敏感器</w:t>
            </w:r>
            <w:r w:rsidRPr="00A40591">
              <w:rPr>
                <w:rFonts w:hint="eastAsia"/>
                <w:sz w:val="21"/>
                <w:szCs w:val="21"/>
                <w:lang w:val="en-US" w:eastAsia="zh-CN"/>
              </w:rPr>
              <w:t>B</w:t>
            </w:r>
            <w:r w:rsidRPr="00A40591">
              <w:rPr>
                <w:rFonts w:hint="eastAsia"/>
                <w:sz w:val="21"/>
                <w:szCs w:val="21"/>
                <w:lang w:val="en-US" w:eastAsia="zh-CN"/>
              </w:rPr>
              <w:t>参加姿态修正；</w:t>
            </w:r>
            <w:r w:rsidRPr="00A40591">
              <w:rPr>
                <w:rFonts w:hint="eastAsia"/>
                <w:sz w:val="21"/>
                <w:szCs w:val="21"/>
                <w:lang w:val="en-US" w:eastAsia="zh-CN"/>
              </w:rPr>
              <w:t>0</w:t>
            </w:r>
            <w:r w:rsidRPr="00A40591">
              <w:rPr>
                <w:rFonts w:hint="eastAsia"/>
                <w:sz w:val="21"/>
                <w:szCs w:val="21"/>
                <w:lang w:val="en-US" w:eastAsia="zh-CN"/>
              </w:rPr>
              <w:t>：星敏感器</w:t>
            </w:r>
            <w:r w:rsidRPr="00A40591">
              <w:rPr>
                <w:rFonts w:hint="eastAsia"/>
                <w:sz w:val="21"/>
                <w:szCs w:val="21"/>
                <w:lang w:val="en-US" w:eastAsia="zh-CN"/>
              </w:rPr>
              <w:t>B</w:t>
            </w:r>
            <w:r w:rsidRPr="00A40591">
              <w:rPr>
                <w:rFonts w:hint="eastAsia"/>
                <w:sz w:val="21"/>
                <w:szCs w:val="21"/>
                <w:lang w:val="en-US" w:eastAsia="zh-CN"/>
              </w:rPr>
              <w:t>不参加姿态修正。</w:t>
            </w:r>
          </w:p>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D3</w:t>
            </w:r>
            <w:r w:rsidRPr="00A40591">
              <w:rPr>
                <w:rFonts w:hint="eastAsia"/>
                <w:sz w:val="21"/>
                <w:szCs w:val="21"/>
                <w:lang w:val="en-US" w:eastAsia="zh-CN"/>
              </w:rPr>
              <w:t>：</w:t>
            </w:r>
            <w:r w:rsidRPr="00A40591">
              <w:rPr>
                <w:rFonts w:hint="eastAsia"/>
                <w:sz w:val="21"/>
                <w:szCs w:val="21"/>
                <w:lang w:val="en-US" w:eastAsia="zh-CN"/>
              </w:rPr>
              <w:t>1</w:t>
            </w:r>
            <w:r w:rsidRPr="00A40591">
              <w:rPr>
                <w:rFonts w:hint="eastAsia"/>
                <w:sz w:val="21"/>
                <w:szCs w:val="21"/>
                <w:lang w:val="en-US" w:eastAsia="zh-CN"/>
              </w:rPr>
              <w:t>：星敏感器</w:t>
            </w:r>
            <w:r w:rsidRPr="00A40591">
              <w:rPr>
                <w:rFonts w:hint="eastAsia"/>
                <w:sz w:val="21"/>
                <w:szCs w:val="21"/>
                <w:lang w:val="en-US" w:eastAsia="zh-CN"/>
              </w:rPr>
              <w:t>A</w:t>
            </w:r>
            <w:r w:rsidRPr="00A40591">
              <w:rPr>
                <w:rFonts w:hint="eastAsia"/>
                <w:sz w:val="21"/>
                <w:szCs w:val="21"/>
                <w:lang w:val="en-US" w:eastAsia="zh-CN"/>
              </w:rPr>
              <w:t>参加姿态修正；</w:t>
            </w:r>
            <w:r w:rsidRPr="00A40591">
              <w:rPr>
                <w:rFonts w:hint="eastAsia"/>
                <w:sz w:val="21"/>
                <w:szCs w:val="21"/>
                <w:lang w:val="en-US" w:eastAsia="zh-CN"/>
              </w:rPr>
              <w:t>0</w:t>
            </w:r>
            <w:r w:rsidRPr="00A40591">
              <w:rPr>
                <w:rFonts w:hint="eastAsia"/>
                <w:sz w:val="21"/>
                <w:szCs w:val="21"/>
                <w:lang w:val="en-US" w:eastAsia="zh-CN"/>
              </w:rPr>
              <w:t>：星敏感器</w:t>
            </w:r>
            <w:r w:rsidRPr="00A40591">
              <w:rPr>
                <w:rFonts w:hint="eastAsia"/>
                <w:sz w:val="21"/>
                <w:szCs w:val="21"/>
                <w:lang w:val="en-US" w:eastAsia="zh-CN"/>
              </w:rPr>
              <w:t>A</w:t>
            </w:r>
            <w:r w:rsidRPr="00A40591">
              <w:rPr>
                <w:rFonts w:hint="eastAsia"/>
                <w:sz w:val="21"/>
                <w:szCs w:val="21"/>
                <w:lang w:val="en-US" w:eastAsia="zh-CN"/>
              </w:rPr>
              <w:t>不参加姿态修正。</w:t>
            </w:r>
          </w:p>
          <w:p w:rsidR="00707FBB" w:rsidRPr="00BF4844" w:rsidRDefault="00707FBB" w:rsidP="00247E21">
            <w:pPr>
              <w:jc w:val="left"/>
              <w:rPr>
                <w:szCs w:val="21"/>
              </w:rPr>
            </w:pPr>
            <w:r w:rsidRPr="00BF4844">
              <w:rPr>
                <w:rFonts w:hint="eastAsia"/>
                <w:szCs w:val="21"/>
              </w:rPr>
              <w:t>D2</w:t>
            </w:r>
            <w:r w:rsidRPr="00BF4844">
              <w:rPr>
                <w:rFonts w:hint="eastAsia"/>
                <w:szCs w:val="21"/>
              </w:rPr>
              <w:t>：</w:t>
            </w:r>
            <w:r w:rsidRPr="00BF4844">
              <w:rPr>
                <w:rFonts w:hint="eastAsia"/>
                <w:szCs w:val="21"/>
              </w:rPr>
              <w:t>0</w:t>
            </w:r>
            <w:r w:rsidRPr="00BF4844">
              <w:rPr>
                <w:rFonts w:hint="eastAsia"/>
                <w:szCs w:val="21"/>
              </w:rPr>
              <w:t>：星敏</w:t>
            </w:r>
            <w:r w:rsidRPr="00BF4844">
              <w:rPr>
                <w:rFonts w:hint="eastAsia"/>
                <w:szCs w:val="21"/>
              </w:rPr>
              <w:t>32</w:t>
            </w:r>
            <w:r w:rsidRPr="00BF4844">
              <w:rPr>
                <w:rFonts w:hint="eastAsia"/>
                <w:szCs w:val="21"/>
              </w:rPr>
              <w:t>标量符号为正；</w:t>
            </w:r>
            <w:r w:rsidRPr="00BF4844">
              <w:rPr>
                <w:rFonts w:hint="eastAsia"/>
                <w:szCs w:val="21"/>
              </w:rPr>
              <w:t>1</w:t>
            </w:r>
            <w:r w:rsidRPr="00BF4844">
              <w:rPr>
                <w:rFonts w:hint="eastAsia"/>
                <w:szCs w:val="21"/>
              </w:rPr>
              <w:t>：为负；</w:t>
            </w:r>
          </w:p>
          <w:p w:rsidR="00707FBB" w:rsidRPr="00BF4844" w:rsidRDefault="00707FBB" w:rsidP="00247E21">
            <w:pPr>
              <w:jc w:val="left"/>
              <w:rPr>
                <w:szCs w:val="21"/>
              </w:rPr>
            </w:pPr>
            <w:r w:rsidRPr="00BF4844">
              <w:rPr>
                <w:rFonts w:hint="eastAsia"/>
                <w:szCs w:val="21"/>
              </w:rPr>
              <w:t>D1</w:t>
            </w:r>
            <w:r w:rsidRPr="00BF4844">
              <w:rPr>
                <w:rFonts w:hint="eastAsia"/>
                <w:szCs w:val="21"/>
              </w:rPr>
              <w:t>：</w:t>
            </w:r>
            <w:r w:rsidRPr="00BF4844">
              <w:rPr>
                <w:rFonts w:hint="eastAsia"/>
                <w:szCs w:val="21"/>
              </w:rPr>
              <w:t>0</w:t>
            </w:r>
            <w:r w:rsidRPr="00BF4844">
              <w:rPr>
                <w:rFonts w:hint="eastAsia"/>
                <w:szCs w:val="21"/>
              </w:rPr>
              <w:t>：星敏</w:t>
            </w:r>
            <w:r w:rsidRPr="00BF4844">
              <w:rPr>
                <w:rFonts w:hint="eastAsia"/>
                <w:szCs w:val="21"/>
              </w:rPr>
              <w:t>22</w:t>
            </w:r>
            <w:r w:rsidRPr="00BF4844">
              <w:rPr>
                <w:rFonts w:hint="eastAsia"/>
                <w:szCs w:val="21"/>
              </w:rPr>
              <w:t>标量符号为正；</w:t>
            </w:r>
            <w:r w:rsidRPr="00BF4844">
              <w:rPr>
                <w:rFonts w:hint="eastAsia"/>
                <w:szCs w:val="21"/>
              </w:rPr>
              <w:t>1</w:t>
            </w:r>
            <w:r w:rsidRPr="00BF4844">
              <w:rPr>
                <w:rFonts w:hint="eastAsia"/>
                <w:szCs w:val="21"/>
              </w:rPr>
              <w:t>：为负；</w:t>
            </w:r>
          </w:p>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D0</w:t>
            </w:r>
            <w:r w:rsidRPr="00A40591">
              <w:rPr>
                <w:rFonts w:hint="eastAsia"/>
                <w:sz w:val="21"/>
                <w:szCs w:val="21"/>
                <w:lang w:val="en-US" w:eastAsia="zh-CN"/>
              </w:rPr>
              <w:t>：</w:t>
            </w:r>
            <w:r w:rsidRPr="00A40591">
              <w:rPr>
                <w:rFonts w:hint="eastAsia"/>
                <w:sz w:val="21"/>
                <w:szCs w:val="21"/>
                <w:lang w:val="en-US" w:eastAsia="zh-CN"/>
              </w:rPr>
              <w:t>0</w:t>
            </w:r>
            <w:r w:rsidRPr="00A40591">
              <w:rPr>
                <w:rFonts w:hint="eastAsia"/>
                <w:sz w:val="21"/>
                <w:szCs w:val="21"/>
                <w:lang w:val="en-US" w:eastAsia="zh-CN"/>
              </w:rPr>
              <w:t>：星敏</w:t>
            </w:r>
            <w:r w:rsidRPr="00A40591">
              <w:rPr>
                <w:rFonts w:hint="eastAsia"/>
                <w:sz w:val="21"/>
                <w:szCs w:val="21"/>
                <w:lang w:val="en-US" w:eastAsia="zh-CN"/>
              </w:rPr>
              <w:t>12</w:t>
            </w:r>
            <w:r w:rsidRPr="00A40591">
              <w:rPr>
                <w:rFonts w:hint="eastAsia"/>
                <w:sz w:val="21"/>
                <w:szCs w:val="21"/>
                <w:lang w:val="en-US" w:eastAsia="zh-CN"/>
              </w:rPr>
              <w:t>标量符号为正；</w:t>
            </w:r>
            <w:r w:rsidRPr="00A40591">
              <w:rPr>
                <w:rFonts w:hint="eastAsia"/>
                <w:sz w:val="21"/>
                <w:szCs w:val="21"/>
                <w:lang w:val="en-US" w:eastAsia="zh-CN"/>
              </w:rPr>
              <w:t>1</w:t>
            </w:r>
            <w:r w:rsidRPr="00A40591">
              <w:rPr>
                <w:rFonts w:hint="eastAsia"/>
                <w:sz w:val="21"/>
                <w:szCs w:val="21"/>
                <w:lang w:val="en-US" w:eastAsia="zh-CN"/>
              </w:rPr>
              <w:t>：为负；</w:t>
            </w:r>
          </w:p>
        </w:tc>
      </w:tr>
      <w:tr w:rsidR="00707FBB" w:rsidRPr="00BF4844" w:rsidTr="00247E21">
        <w:trPr>
          <w:trHeight w:val="567"/>
        </w:trPr>
        <w:tc>
          <w:tcPr>
            <w:tcW w:w="210"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lastRenderedPageBreak/>
              <w:t>34</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112</w:t>
            </w:r>
          </w:p>
        </w:tc>
        <w:tc>
          <w:tcPr>
            <w:tcW w:w="70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第二次地面摄影点太阳高度角</w:t>
            </w:r>
          </w:p>
        </w:tc>
        <w:tc>
          <w:tcPr>
            <w:tcW w:w="54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Pr>
                <w:rFonts w:hint="eastAsia"/>
                <w:sz w:val="21"/>
                <w:szCs w:val="21"/>
                <w:lang w:val="en-US" w:eastAsia="zh-CN"/>
              </w:rPr>
              <w:t>1</w:t>
            </w:r>
          </w:p>
        </w:tc>
        <w:tc>
          <w:tcPr>
            <w:tcW w:w="54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原码</w:t>
            </w:r>
          </w:p>
        </w:tc>
        <w:tc>
          <w:tcPr>
            <w:tcW w:w="545"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w:t>
            </w:r>
            <w:r w:rsidRPr="00A40591">
              <w:rPr>
                <w:sz w:val="21"/>
                <w:szCs w:val="21"/>
                <w:lang w:val="en-US" w:eastAsia="zh-CN"/>
              </w:rPr>
              <w:t xml:space="preserve"> º</w:t>
            </w:r>
          </w:p>
        </w:tc>
        <w:tc>
          <w:tcPr>
            <w:tcW w:w="71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0~+90</w:t>
            </w:r>
            <w:r w:rsidRPr="00A40591">
              <w:rPr>
                <w:sz w:val="21"/>
                <w:szCs w:val="21"/>
                <w:lang w:val="en-US" w:eastAsia="zh-CN"/>
              </w:rPr>
              <w:t>º</w:t>
            </w:r>
          </w:p>
        </w:tc>
        <w:tc>
          <w:tcPr>
            <w:tcW w:w="1253" w:type="pct"/>
            <w:vAlign w:val="center"/>
          </w:tcPr>
          <w:p w:rsidR="00707FBB" w:rsidRPr="00BF4844" w:rsidRDefault="00707FBB" w:rsidP="00247E21">
            <w:pPr>
              <w:pStyle w:val="InTable"/>
              <w:jc w:val="both"/>
              <w:rPr>
                <w:rFonts w:ascii="Times New Roman" w:eastAsia="宋体" w:hAnsi="Times New Roman"/>
                <w:color w:val="000000"/>
              </w:rPr>
            </w:pPr>
            <w:r w:rsidRPr="00BF4844">
              <w:rPr>
                <w:rFonts w:ascii="Times New Roman" w:eastAsia="宋体" w:hAnsi="Times New Roman" w:hint="eastAsia"/>
                <w:color w:val="000000"/>
              </w:rPr>
              <w:t>D</w:t>
            </w:r>
            <w:r w:rsidRPr="00BF4844">
              <w:rPr>
                <w:rFonts w:ascii="Times New Roman" w:eastAsia="宋体" w:hAnsi="Times New Roman"/>
                <w:color w:val="000000"/>
              </w:rPr>
              <w:t>7</w:t>
            </w:r>
            <w:r w:rsidRPr="00BF4844">
              <w:rPr>
                <w:rFonts w:ascii="Times New Roman" w:eastAsia="宋体" w:hAnsi="Times New Roman" w:hint="eastAsia"/>
                <w:color w:val="000000"/>
              </w:rPr>
              <w:t>：</w:t>
            </w:r>
            <w:r w:rsidRPr="00E2718F">
              <w:rPr>
                <w:rFonts w:ascii="Times New Roman" w:eastAsia="宋体" w:hAnsi="Times New Roman" w:hint="eastAsia"/>
                <w:color w:val="000000"/>
              </w:rPr>
              <w:t>姿控转序：</w:t>
            </w:r>
            <w:r w:rsidRPr="00E2718F">
              <w:rPr>
                <w:rFonts w:ascii="Times New Roman" w:eastAsia="宋体" w:hAnsi="Times New Roman"/>
                <w:color w:val="000000"/>
              </w:rPr>
              <w:t>1</w:t>
            </w:r>
            <w:r w:rsidRPr="00E2718F">
              <w:rPr>
                <w:rFonts w:ascii="Times New Roman" w:eastAsia="宋体" w:hAnsi="Times New Roman" w:hint="eastAsia"/>
                <w:color w:val="000000"/>
              </w:rPr>
              <w:t>：按照</w:t>
            </w:r>
            <w:r w:rsidRPr="00E2718F">
              <w:rPr>
                <w:rFonts w:ascii="Times New Roman" w:eastAsia="宋体" w:hAnsi="Times New Roman"/>
                <w:color w:val="000000"/>
              </w:rPr>
              <w:t xml:space="preserve">1-3-2 </w:t>
            </w:r>
            <w:r w:rsidRPr="00E2718F">
              <w:rPr>
                <w:rFonts w:ascii="Times New Roman" w:eastAsia="宋体" w:hAnsi="Times New Roman" w:hint="eastAsia"/>
                <w:color w:val="000000"/>
              </w:rPr>
              <w:t>转序控制；</w:t>
            </w:r>
            <w:r w:rsidRPr="00E2718F">
              <w:rPr>
                <w:rFonts w:ascii="Times New Roman" w:eastAsia="宋体" w:hAnsi="Times New Roman"/>
                <w:color w:val="000000"/>
              </w:rPr>
              <w:t>0</w:t>
            </w:r>
            <w:r w:rsidRPr="00E2718F">
              <w:rPr>
                <w:rFonts w:ascii="Times New Roman" w:eastAsia="宋体" w:hAnsi="Times New Roman" w:hint="eastAsia"/>
                <w:color w:val="000000"/>
              </w:rPr>
              <w:t>：按照</w:t>
            </w:r>
            <w:r w:rsidRPr="00E2718F">
              <w:rPr>
                <w:rFonts w:ascii="Times New Roman" w:eastAsia="宋体" w:hAnsi="Times New Roman"/>
                <w:color w:val="000000"/>
              </w:rPr>
              <w:t xml:space="preserve">3-1-2 </w:t>
            </w:r>
            <w:r w:rsidRPr="00E2718F">
              <w:rPr>
                <w:rFonts w:ascii="Times New Roman" w:eastAsia="宋体" w:hAnsi="Times New Roman" w:hint="eastAsia"/>
                <w:color w:val="000000"/>
              </w:rPr>
              <w:t>转序控制。</w:t>
            </w:r>
            <w:r w:rsidRPr="00BF4844">
              <w:rPr>
                <w:rFonts w:ascii="Times New Roman" w:eastAsia="宋体" w:hAnsi="Times New Roman"/>
                <w:color w:val="000000"/>
              </w:rPr>
              <w:t xml:space="preserve"> </w:t>
            </w:r>
          </w:p>
          <w:p w:rsidR="00707FBB" w:rsidRPr="00BF4844" w:rsidRDefault="00707FBB" w:rsidP="00247E21">
            <w:pPr>
              <w:pStyle w:val="InTable"/>
              <w:jc w:val="both"/>
              <w:rPr>
                <w:rFonts w:ascii="Times New Roman" w:eastAsia="宋体" w:hAnsi="Times New Roman"/>
                <w:color w:val="000000"/>
              </w:rPr>
            </w:pPr>
            <w:r w:rsidRPr="00BF4844">
              <w:rPr>
                <w:rFonts w:ascii="Times New Roman" w:eastAsia="宋体" w:hAnsi="Times New Roman" w:hint="eastAsia"/>
                <w:color w:val="000000"/>
              </w:rPr>
              <w:t>D</w:t>
            </w:r>
            <w:r w:rsidRPr="00BF4844">
              <w:rPr>
                <w:rFonts w:ascii="Times New Roman" w:eastAsia="宋体" w:hAnsi="Times New Roman"/>
                <w:color w:val="000000"/>
              </w:rPr>
              <w:t>6~</w:t>
            </w:r>
            <w:r w:rsidRPr="00BF4844">
              <w:rPr>
                <w:rFonts w:ascii="Times New Roman" w:eastAsia="宋体" w:hAnsi="Times New Roman" w:hint="eastAsia"/>
                <w:color w:val="000000"/>
              </w:rPr>
              <w:t>D</w:t>
            </w:r>
            <w:r w:rsidRPr="00BF4844">
              <w:rPr>
                <w:rFonts w:ascii="Times New Roman" w:eastAsia="宋体" w:hAnsi="Times New Roman"/>
                <w:color w:val="000000"/>
              </w:rPr>
              <w:t>0</w:t>
            </w:r>
            <w:r w:rsidRPr="00BF4844">
              <w:rPr>
                <w:rFonts w:ascii="Times New Roman" w:eastAsia="宋体" w:hAnsi="Times New Roman" w:hint="eastAsia"/>
                <w:color w:val="000000"/>
              </w:rPr>
              <w:t>：地面摄影点太阳高度角，范围：</w:t>
            </w:r>
            <w:r w:rsidRPr="00BF4844">
              <w:rPr>
                <w:rFonts w:ascii="Times New Roman" w:eastAsia="宋体" w:hAnsi="Times New Roman" w:hint="eastAsia"/>
                <w:color w:val="000000"/>
              </w:rPr>
              <w:t>0</w:t>
            </w:r>
            <w:r w:rsidRPr="00BF4844">
              <w:rPr>
                <w:rFonts w:ascii="宋体" w:eastAsia="宋体" w:hAnsi="宋体" w:hint="eastAsia"/>
                <w:color w:val="000000"/>
              </w:rPr>
              <w:t>°</w:t>
            </w:r>
            <w:r w:rsidRPr="00BF4844">
              <w:rPr>
                <w:rFonts w:ascii="Times New Roman" w:eastAsia="宋体" w:hAnsi="Times New Roman" w:hint="eastAsia"/>
                <w:color w:val="000000"/>
              </w:rPr>
              <w:t>~</w:t>
            </w:r>
          </w:p>
          <w:p w:rsidR="00707FBB" w:rsidRPr="00BF4844" w:rsidRDefault="00707FBB" w:rsidP="00247E21">
            <w:pPr>
              <w:pStyle w:val="InTable"/>
              <w:jc w:val="both"/>
            </w:pPr>
            <w:r w:rsidRPr="00BF4844">
              <w:rPr>
                <w:rFonts w:ascii="Times New Roman" w:eastAsia="宋体" w:hAnsi="Times New Roman" w:hint="eastAsia"/>
                <w:color w:val="000000"/>
              </w:rPr>
              <w:t>90</w:t>
            </w:r>
            <w:r w:rsidRPr="00BF4844">
              <w:rPr>
                <w:rFonts w:ascii="宋体" w:eastAsia="宋体" w:hAnsi="宋体" w:hint="eastAsia"/>
                <w:color w:val="000000"/>
              </w:rPr>
              <w:t>°，当量：1°</w:t>
            </w:r>
          </w:p>
        </w:tc>
      </w:tr>
      <w:tr w:rsidR="00707FBB" w:rsidRPr="00BF4844" w:rsidTr="00247E21">
        <w:trPr>
          <w:trHeight w:val="567"/>
        </w:trPr>
        <w:tc>
          <w:tcPr>
            <w:tcW w:w="210"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35</w:t>
            </w:r>
          </w:p>
        </w:tc>
        <w:tc>
          <w:tcPr>
            <w:tcW w:w="474"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113~116</w:t>
            </w:r>
          </w:p>
        </w:tc>
        <w:tc>
          <w:tcPr>
            <w:tcW w:w="707"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第三次姿控星时整秒数</w:t>
            </w:r>
          </w:p>
        </w:tc>
        <w:tc>
          <w:tcPr>
            <w:tcW w:w="547"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Pr>
                <w:rFonts w:hint="eastAsia"/>
                <w:sz w:val="21"/>
                <w:szCs w:val="21"/>
                <w:lang w:val="en-US" w:eastAsia="zh-CN"/>
              </w:rPr>
              <w:t>4</w:t>
            </w:r>
          </w:p>
        </w:tc>
        <w:tc>
          <w:tcPr>
            <w:tcW w:w="547"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原码</w:t>
            </w:r>
          </w:p>
        </w:tc>
        <w:tc>
          <w:tcPr>
            <w:tcW w:w="545"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1s</w:t>
            </w:r>
          </w:p>
        </w:tc>
        <w:tc>
          <w:tcPr>
            <w:tcW w:w="717"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p>
        </w:tc>
        <w:tc>
          <w:tcPr>
            <w:tcW w:w="1253" w:type="pct"/>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星时为</w:t>
            </w:r>
            <w:r w:rsidRPr="00A40591">
              <w:rPr>
                <w:rFonts w:hint="eastAsia"/>
                <w:sz w:val="21"/>
                <w:szCs w:val="21"/>
                <w:lang w:val="en-US" w:eastAsia="zh-CN"/>
              </w:rPr>
              <w:t>UTC</w:t>
            </w:r>
            <w:r w:rsidRPr="00A40591">
              <w:rPr>
                <w:rFonts w:hint="eastAsia"/>
                <w:sz w:val="21"/>
                <w:szCs w:val="21"/>
                <w:lang w:val="en-US" w:eastAsia="zh-CN"/>
              </w:rPr>
              <w:t>时间。</w:t>
            </w:r>
          </w:p>
        </w:tc>
      </w:tr>
      <w:tr w:rsidR="00707FBB" w:rsidRPr="00BF4844" w:rsidTr="00247E21">
        <w:trPr>
          <w:trHeight w:val="567"/>
        </w:trPr>
        <w:tc>
          <w:tcPr>
            <w:tcW w:w="210"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36</w:t>
            </w:r>
          </w:p>
        </w:tc>
        <w:tc>
          <w:tcPr>
            <w:tcW w:w="474"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117~120</w:t>
            </w:r>
          </w:p>
        </w:tc>
        <w:tc>
          <w:tcPr>
            <w:tcW w:w="707"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第三次姿控星时非整秒数</w:t>
            </w:r>
          </w:p>
        </w:tc>
        <w:tc>
          <w:tcPr>
            <w:tcW w:w="547"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Pr>
                <w:rFonts w:hint="eastAsia"/>
                <w:sz w:val="21"/>
                <w:szCs w:val="21"/>
                <w:lang w:val="en-US" w:eastAsia="zh-CN"/>
              </w:rPr>
              <w:t>4</w:t>
            </w:r>
          </w:p>
        </w:tc>
        <w:tc>
          <w:tcPr>
            <w:tcW w:w="547"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原码</w:t>
            </w:r>
          </w:p>
        </w:tc>
        <w:tc>
          <w:tcPr>
            <w:tcW w:w="545"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10</w:t>
            </w:r>
            <w:r w:rsidRPr="00A40591">
              <w:rPr>
                <w:rFonts w:ascii="宋体" w:hAnsi="宋体" w:hint="eastAsia"/>
                <w:sz w:val="21"/>
                <w:szCs w:val="21"/>
                <w:lang w:val="en-US" w:eastAsia="zh-CN"/>
              </w:rPr>
              <w:t>μ</w:t>
            </w:r>
            <w:r w:rsidRPr="00A40591">
              <w:rPr>
                <w:rFonts w:hint="eastAsia"/>
                <w:sz w:val="21"/>
                <w:szCs w:val="21"/>
                <w:lang w:val="en-US" w:eastAsia="zh-CN"/>
              </w:rPr>
              <w:t>s</w:t>
            </w:r>
          </w:p>
        </w:tc>
        <w:tc>
          <w:tcPr>
            <w:tcW w:w="71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0~1000000</w:t>
            </w:r>
            <w:r w:rsidRPr="00A40591">
              <w:rPr>
                <w:rFonts w:ascii="宋体" w:hAnsi="宋体" w:hint="eastAsia"/>
                <w:sz w:val="21"/>
                <w:szCs w:val="21"/>
                <w:lang w:val="en-US" w:eastAsia="zh-CN"/>
              </w:rPr>
              <w:t>μ</w:t>
            </w:r>
            <w:r w:rsidRPr="00A40591">
              <w:rPr>
                <w:rFonts w:hint="eastAsia"/>
                <w:sz w:val="21"/>
                <w:szCs w:val="21"/>
                <w:lang w:val="en-US" w:eastAsia="zh-CN"/>
              </w:rPr>
              <w:t>s</w:t>
            </w:r>
          </w:p>
        </w:tc>
        <w:tc>
          <w:tcPr>
            <w:tcW w:w="1253" w:type="pct"/>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姿控星时非整秒时</w:t>
            </w:r>
          </w:p>
        </w:tc>
      </w:tr>
      <w:tr w:rsidR="00707FBB" w:rsidRPr="00BF4844" w:rsidTr="00247E21">
        <w:trPr>
          <w:trHeight w:val="567"/>
        </w:trPr>
        <w:tc>
          <w:tcPr>
            <w:tcW w:w="210"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lastRenderedPageBreak/>
              <w:t>37</w:t>
            </w:r>
          </w:p>
        </w:tc>
        <w:tc>
          <w:tcPr>
            <w:tcW w:w="474"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121~124</w:t>
            </w:r>
          </w:p>
        </w:tc>
        <w:tc>
          <w:tcPr>
            <w:tcW w:w="707"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第三次卫星相对惯性空间角速度在本体系的分量</w:t>
            </w:r>
            <w:r w:rsidRPr="00A40591">
              <w:rPr>
                <w:position w:val="-12"/>
                <w:sz w:val="21"/>
                <w:szCs w:val="21"/>
                <w:lang w:val="en-US" w:eastAsia="zh-CN"/>
              </w:rPr>
              <w:object w:dxaOrig="320" w:dyaOrig="360">
                <v:shape id="_x0000_i1039" type="#_x0000_t75" style="width:15.6pt;height:18pt" o:ole="">
                  <v:imagedata r:id="rId6" o:title=""/>
                </v:shape>
                <o:OLEObject Type="Embed" ProgID="Equation.3" ShapeID="_x0000_i1039" DrawAspect="Content" ObjectID="_1634969412" r:id="rId24"/>
              </w:object>
            </w:r>
          </w:p>
        </w:tc>
        <w:tc>
          <w:tcPr>
            <w:tcW w:w="547"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Pr>
                <w:rFonts w:hint="eastAsia"/>
                <w:sz w:val="21"/>
                <w:szCs w:val="21"/>
                <w:lang w:val="en-US" w:eastAsia="zh-CN"/>
              </w:rPr>
              <w:t>4</w:t>
            </w:r>
          </w:p>
        </w:tc>
        <w:tc>
          <w:tcPr>
            <w:tcW w:w="547"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补码</w:t>
            </w:r>
          </w:p>
        </w:tc>
        <w:tc>
          <w:tcPr>
            <w:tcW w:w="545"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0.00001</w:t>
            </w:r>
            <w:r w:rsidRPr="00A40591">
              <w:rPr>
                <w:sz w:val="21"/>
                <w:szCs w:val="21"/>
                <w:lang w:val="en-US" w:eastAsia="zh-CN"/>
              </w:rPr>
              <w:t>º</w:t>
            </w:r>
            <w:r w:rsidRPr="00A40591">
              <w:rPr>
                <w:rFonts w:hint="eastAsia"/>
                <w:sz w:val="21"/>
                <w:szCs w:val="21"/>
                <w:lang w:val="en-US" w:eastAsia="zh-CN"/>
              </w:rPr>
              <w:t>/s</w:t>
            </w:r>
          </w:p>
        </w:tc>
        <w:tc>
          <w:tcPr>
            <w:tcW w:w="717"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-2</w:t>
            </w:r>
            <w:r w:rsidRPr="00A40591">
              <w:rPr>
                <w:sz w:val="21"/>
                <w:szCs w:val="21"/>
                <w:lang w:val="en-US" w:eastAsia="zh-CN"/>
              </w:rPr>
              <w:t>º</w:t>
            </w:r>
            <w:r w:rsidRPr="00A40591">
              <w:rPr>
                <w:rFonts w:hint="eastAsia"/>
                <w:sz w:val="21"/>
                <w:szCs w:val="21"/>
                <w:lang w:val="en-US" w:eastAsia="zh-CN"/>
              </w:rPr>
              <w:t>/s</w:t>
            </w:r>
            <w:r w:rsidRPr="00A40591">
              <w:rPr>
                <w:rFonts w:hint="eastAsia"/>
                <w:sz w:val="21"/>
                <w:szCs w:val="21"/>
                <w:lang w:val="en-US" w:eastAsia="zh-CN"/>
              </w:rPr>
              <w:t>～</w:t>
            </w:r>
            <w:r w:rsidRPr="00A40591">
              <w:rPr>
                <w:rFonts w:hint="eastAsia"/>
                <w:sz w:val="21"/>
                <w:szCs w:val="21"/>
                <w:lang w:val="en-US" w:eastAsia="zh-CN"/>
              </w:rPr>
              <w:t>+2</w:t>
            </w:r>
            <w:r w:rsidRPr="00A40591">
              <w:rPr>
                <w:sz w:val="21"/>
                <w:szCs w:val="21"/>
                <w:lang w:val="en-US" w:eastAsia="zh-CN"/>
              </w:rPr>
              <w:t>º</w:t>
            </w:r>
            <w:r w:rsidRPr="00A40591">
              <w:rPr>
                <w:rFonts w:hint="eastAsia"/>
                <w:sz w:val="21"/>
                <w:szCs w:val="21"/>
                <w:lang w:val="en-US" w:eastAsia="zh-CN"/>
              </w:rPr>
              <w:t>/s</w:t>
            </w:r>
          </w:p>
        </w:tc>
        <w:tc>
          <w:tcPr>
            <w:tcW w:w="1253" w:type="pct"/>
            <w:vAlign w:val="center"/>
          </w:tcPr>
          <w:p w:rsidR="00707FBB" w:rsidRPr="00A40591" w:rsidRDefault="00707FBB" w:rsidP="00247E21">
            <w:pPr>
              <w:pStyle w:val="afc"/>
              <w:adjustRightInd w:val="0"/>
              <w:snapToGrid w:val="0"/>
              <w:spacing w:beforeLines="0" w:line="240" w:lineRule="auto"/>
              <w:ind w:firstLineChars="0" w:firstLine="0"/>
              <w:rPr>
                <w:sz w:val="21"/>
                <w:szCs w:val="21"/>
                <w:lang w:val="en-US" w:eastAsia="zh-CN"/>
              </w:rPr>
            </w:pPr>
          </w:p>
        </w:tc>
      </w:tr>
      <w:tr w:rsidR="00707FBB" w:rsidRPr="00BF4844" w:rsidTr="00247E21">
        <w:trPr>
          <w:trHeight w:val="567"/>
        </w:trPr>
        <w:tc>
          <w:tcPr>
            <w:tcW w:w="210"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38</w:t>
            </w:r>
          </w:p>
        </w:tc>
        <w:tc>
          <w:tcPr>
            <w:tcW w:w="474"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125~128</w:t>
            </w:r>
          </w:p>
        </w:tc>
        <w:tc>
          <w:tcPr>
            <w:tcW w:w="707"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第三次卫星相对惯性空间角速度在本体系的分量</w:t>
            </w:r>
            <w:r w:rsidRPr="00A40591">
              <w:rPr>
                <w:position w:val="-14"/>
                <w:sz w:val="21"/>
                <w:szCs w:val="21"/>
                <w:lang w:val="en-US" w:eastAsia="zh-CN"/>
              </w:rPr>
              <w:object w:dxaOrig="320" w:dyaOrig="380">
                <v:shape id="_x0000_i1040" type="#_x0000_t75" style="width:15.6pt;height:19.2pt" o:ole="">
                  <v:imagedata r:id="rId8" o:title=""/>
                </v:shape>
                <o:OLEObject Type="Embed" ProgID="Equation.3" ShapeID="_x0000_i1040" DrawAspect="Content" ObjectID="_1634969413" r:id="rId25"/>
              </w:object>
            </w:r>
          </w:p>
        </w:tc>
        <w:tc>
          <w:tcPr>
            <w:tcW w:w="547"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Pr>
                <w:rFonts w:hint="eastAsia"/>
                <w:sz w:val="21"/>
                <w:szCs w:val="21"/>
                <w:lang w:val="en-US" w:eastAsia="zh-CN"/>
              </w:rPr>
              <w:t>4</w:t>
            </w:r>
          </w:p>
        </w:tc>
        <w:tc>
          <w:tcPr>
            <w:tcW w:w="547"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补码</w:t>
            </w:r>
          </w:p>
        </w:tc>
        <w:tc>
          <w:tcPr>
            <w:tcW w:w="545"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0.00001</w:t>
            </w:r>
            <w:r w:rsidRPr="00A40591">
              <w:rPr>
                <w:sz w:val="21"/>
                <w:szCs w:val="21"/>
                <w:lang w:val="en-US" w:eastAsia="zh-CN"/>
              </w:rPr>
              <w:t>º</w:t>
            </w:r>
            <w:r w:rsidRPr="00A40591">
              <w:rPr>
                <w:rFonts w:hint="eastAsia"/>
                <w:sz w:val="21"/>
                <w:szCs w:val="21"/>
                <w:lang w:val="en-US" w:eastAsia="zh-CN"/>
              </w:rPr>
              <w:t>/s</w:t>
            </w:r>
          </w:p>
        </w:tc>
        <w:tc>
          <w:tcPr>
            <w:tcW w:w="717"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-2</w:t>
            </w:r>
            <w:r w:rsidRPr="00A40591">
              <w:rPr>
                <w:sz w:val="21"/>
                <w:szCs w:val="21"/>
                <w:lang w:val="en-US" w:eastAsia="zh-CN"/>
              </w:rPr>
              <w:t>º</w:t>
            </w:r>
            <w:r w:rsidRPr="00A40591">
              <w:rPr>
                <w:rFonts w:hint="eastAsia"/>
                <w:sz w:val="21"/>
                <w:szCs w:val="21"/>
                <w:lang w:val="en-US" w:eastAsia="zh-CN"/>
              </w:rPr>
              <w:t>/s</w:t>
            </w:r>
            <w:r w:rsidRPr="00A40591">
              <w:rPr>
                <w:rFonts w:hint="eastAsia"/>
                <w:sz w:val="21"/>
                <w:szCs w:val="21"/>
                <w:lang w:val="en-US" w:eastAsia="zh-CN"/>
              </w:rPr>
              <w:t>～</w:t>
            </w:r>
            <w:r w:rsidRPr="00A40591">
              <w:rPr>
                <w:rFonts w:hint="eastAsia"/>
                <w:sz w:val="21"/>
                <w:szCs w:val="21"/>
                <w:lang w:val="en-US" w:eastAsia="zh-CN"/>
              </w:rPr>
              <w:t>+2</w:t>
            </w:r>
            <w:r w:rsidRPr="00A40591">
              <w:rPr>
                <w:sz w:val="21"/>
                <w:szCs w:val="21"/>
                <w:lang w:val="en-US" w:eastAsia="zh-CN"/>
              </w:rPr>
              <w:t>º</w:t>
            </w:r>
            <w:r w:rsidRPr="00A40591">
              <w:rPr>
                <w:rFonts w:hint="eastAsia"/>
                <w:sz w:val="21"/>
                <w:szCs w:val="21"/>
                <w:lang w:val="en-US" w:eastAsia="zh-CN"/>
              </w:rPr>
              <w:t>/s</w:t>
            </w:r>
          </w:p>
        </w:tc>
        <w:tc>
          <w:tcPr>
            <w:tcW w:w="1253" w:type="pct"/>
            <w:vAlign w:val="center"/>
          </w:tcPr>
          <w:p w:rsidR="00707FBB" w:rsidRPr="00A40591" w:rsidRDefault="00707FBB" w:rsidP="00247E21">
            <w:pPr>
              <w:pStyle w:val="afc"/>
              <w:adjustRightInd w:val="0"/>
              <w:snapToGrid w:val="0"/>
              <w:spacing w:beforeLines="0" w:line="240" w:lineRule="auto"/>
              <w:ind w:firstLineChars="0" w:firstLine="0"/>
              <w:rPr>
                <w:sz w:val="21"/>
                <w:szCs w:val="21"/>
                <w:lang w:val="en-US" w:eastAsia="zh-CN"/>
              </w:rPr>
            </w:pPr>
          </w:p>
        </w:tc>
      </w:tr>
      <w:tr w:rsidR="00707FBB" w:rsidRPr="00BF4844" w:rsidTr="00247E21">
        <w:trPr>
          <w:trHeight w:val="567"/>
        </w:trPr>
        <w:tc>
          <w:tcPr>
            <w:tcW w:w="210"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39</w:t>
            </w:r>
          </w:p>
        </w:tc>
        <w:tc>
          <w:tcPr>
            <w:tcW w:w="474"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129~132</w:t>
            </w:r>
          </w:p>
        </w:tc>
        <w:tc>
          <w:tcPr>
            <w:tcW w:w="707"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第三次卫星相对惯性空间角速度在本体系的分量</w:t>
            </w:r>
            <w:r w:rsidRPr="00A40591">
              <w:rPr>
                <w:position w:val="-10"/>
                <w:sz w:val="21"/>
                <w:szCs w:val="21"/>
                <w:lang w:val="en-US" w:eastAsia="zh-CN"/>
              </w:rPr>
              <w:object w:dxaOrig="300" w:dyaOrig="340">
                <v:shape id="_x0000_i1041" type="#_x0000_t75" style="width:15pt;height:17.4pt" o:ole="">
                  <v:imagedata r:id="rId10" o:title=""/>
                </v:shape>
                <o:OLEObject Type="Embed" ProgID="Equation.3" ShapeID="_x0000_i1041" DrawAspect="Content" ObjectID="_1634969414" r:id="rId26"/>
              </w:object>
            </w:r>
          </w:p>
        </w:tc>
        <w:tc>
          <w:tcPr>
            <w:tcW w:w="547"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Pr>
                <w:rFonts w:hint="eastAsia"/>
                <w:sz w:val="21"/>
                <w:szCs w:val="21"/>
                <w:lang w:val="en-US" w:eastAsia="zh-CN"/>
              </w:rPr>
              <w:t>4</w:t>
            </w:r>
          </w:p>
        </w:tc>
        <w:tc>
          <w:tcPr>
            <w:tcW w:w="547"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补码</w:t>
            </w:r>
          </w:p>
        </w:tc>
        <w:tc>
          <w:tcPr>
            <w:tcW w:w="545"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0.00001</w:t>
            </w:r>
            <w:r w:rsidRPr="00A40591">
              <w:rPr>
                <w:sz w:val="21"/>
                <w:szCs w:val="21"/>
                <w:lang w:val="en-US" w:eastAsia="zh-CN"/>
              </w:rPr>
              <w:t>º</w:t>
            </w:r>
            <w:r w:rsidRPr="00A40591">
              <w:rPr>
                <w:rFonts w:hint="eastAsia"/>
                <w:sz w:val="21"/>
                <w:szCs w:val="21"/>
                <w:lang w:val="en-US" w:eastAsia="zh-CN"/>
              </w:rPr>
              <w:t>/s</w:t>
            </w:r>
          </w:p>
        </w:tc>
        <w:tc>
          <w:tcPr>
            <w:tcW w:w="717"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-2</w:t>
            </w:r>
            <w:r w:rsidRPr="00A40591">
              <w:rPr>
                <w:sz w:val="21"/>
                <w:szCs w:val="21"/>
                <w:lang w:val="en-US" w:eastAsia="zh-CN"/>
              </w:rPr>
              <w:t>º</w:t>
            </w:r>
            <w:r w:rsidRPr="00A40591">
              <w:rPr>
                <w:rFonts w:hint="eastAsia"/>
                <w:sz w:val="21"/>
                <w:szCs w:val="21"/>
                <w:lang w:val="en-US" w:eastAsia="zh-CN"/>
              </w:rPr>
              <w:t>/s</w:t>
            </w:r>
            <w:r w:rsidRPr="00A40591">
              <w:rPr>
                <w:rFonts w:hint="eastAsia"/>
                <w:sz w:val="21"/>
                <w:szCs w:val="21"/>
                <w:lang w:val="en-US" w:eastAsia="zh-CN"/>
              </w:rPr>
              <w:t>～</w:t>
            </w:r>
            <w:r w:rsidRPr="00A40591">
              <w:rPr>
                <w:rFonts w:hint="eastAsia"/>
                <w:sz w:val="21"/>
                <w:szCs w:val="21"/>
                <w:lang w:val="en-US" w:eastAsia="zh-CN"/>
              </w:rPr>
              <w:t>+2</w:t>
            </w:r>
            <w:r w:rsidRPr="00A40591">
              <w:rPr>
                <w:sz w:val="21"/>
                <w:szCs w:val="21"/>
                <w:lang w:val="en-US" w:eastAsia="zh-CN"/>
              </w:rPr>
              <w:t>º</w:t>
            </w:r>
            <w:r w:rsidRPr="00A40591">
              <w:rPr>
                <w:rFonts w:hint="eastAsia"/>
                <w:sz w:val="21"/>
                <w:szCs w:val="21"/>
                <w:lang w:val="en-US" w:eastAsia="zh-CN"/>
              </w:rPr>
              <w:t>/s</w:t>
            </w:r>
          </w:p>
        </w:tc>
        <w:tc>
          <w:tcPr>
            <w:tcW w:w="1253" w:type="pct"/>
            <w:vAlign w:val="center"/>
          </w:tcPr>
          <w:p w:rsidR="00707FBB" w:rsidRPr="00A40591" w:rsidRDefault="00707FBB" w:rsidP="00247E21">
            <w:pPr>
              <w:pStyle w:val="afc"/>
              <w:adjustRightInd w:val="0"/>
              <w:snapToGrid w:val="0"/>
              <w:spacing w:beforeLines="0" w:line="240" w:lineRule="auto"/>
              <w:ind w:firstLineChars="0" w:firstLine="0"/>
              <w:rPr>
                <w:sz w:val="21"/>
                <w:szCs w:val="21"/>
                <w:lang w:val="en-US" w:eastAsia="zh-CN"/>
              </w:rPr>
            </w:pPr>
          </w:p>
        </w:tc>
      </w:tr>
      <w:tr w:rsidR="00707FBB" w:rsidRPr="00BF4844" w:rsidTr="00247E21">
        <w:trPr>
          <w:trHeight w:val="567"/>
        </w:trPr>
        <w:tc>
          <w:tcPr>
            <w:tcW w:w="210"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40</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133~136</w:t>
            </w:r>
          </w:p>
        </w:tc>
        <w:tc>
          <w:tcPr>
            <w:tcW w:w="70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第三次滚动角度估值</w:t>
            </w:r>
          </w:p>
        </w:tc>
        <w:tc>
          <w:tcPr>
            <w:tcW w:w="54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Pr>
                <w:rFonts w:hint="eastAsia"/>
                <w:sz w:val="21"/>
                <w:szCs w:val="21"/>
                <w:lang w:val="en-US" w:eastAsia="zh-CN"/>
              </w:rPr>
              <w:t>4</w:t>
            </w:r>
          </w:p>
        </w:tc>
        <w:tc>
          <w:tcPr>
            <w:tcW w:w="54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补码</w:t>
            </w:r>
          </w:p>
        </w:tc>
        <w:tc>
          <w:tcPr>
            <w:tcW w:w="545"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0.00005</w:t>
            </w:r>
            <w:r w:rsidRPr="00A40591">
              <w:rPr>
                <w:sz w:val="21"/>
                <w:szCs w:val="21"/>
                <w:lang w:val="en-US" w:eastAsia="zh-CN"/>
              </w:rPr>
              <w:t>º</w:t>
            </w:r>
          </w:p>
        </w:tc>
        <w:tc>
          <w:tcPr>
            <w:tcW w:w="71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-180</w:t>
            </w:r>
            <w:r w:rsidRPr="00A40591">
              <w:rPr>
                <w:sz w:val="21"/>
                <w:szCs w:val="21"/>
                <w:lang w:val="en-US" w:eastAsia="zh-CN"/>
              </w:rPr>
              <w:t>º</w:t>
            </w:r>
            <w:r w:rsidRPr="00A40591">
              <w:rPr>
                <w:rFonts w:hint="eastAsia"/>
                <w:sz w:val="21"/>
                <w:szCs w:val="21"/>
                <w:lang w:val="en-US" w:eastAsia="zh-CN"/>
              </w:rPr>
              <w:t>~+180</w:t>
            </w:r>
            <w:r w:rsidRPr="00A40591">
              <w:rPr>
                <w:sz w:val="21"/>
                <w:szCs w:val="21"/>
                <w:lang w:val="en-US" w:eastAsia="zh-CN"/>
              </w:rPr>
              <w:t>º</w:t>
            </w:r>
          </w:p>
        </w:tc>
        <w:tc>
          <w:tcPr>
            <w:tcW w:w="1253" w:type="pct"/>
            <w:vAlign w:val="center"/>
          </w:tcPr>
          <w:p w:rsidR="00707FBB" w:rsidRPr="00A40591" w:rsidRDefault="00707FBB" w:rsidP="00247E21">
            <w:pPr>
              <w:pStyle w:val="afc"/>
              <w:spacing w:beforeLines="0" w:line="240" w:lineRule="auto"/>
              <w:ind w:firstLineChars="0" w:firstLine="0"/>
              <w:rPr>
                <w:sz w:val="21"/>
                <w:szCs w:val="21"/>
                <w:lang w:val="en-US" w:eastAsia="zh-CN"/>
              </w:rPr>
            </w:pPr>
          </w:p>
          <w:p w:rsidR="00707FBB" w:rsidRPr="00A40591" w:rsidRDefault="00707FBB" w:rsidP="00247E21">
            <w:pPr>
              <w:pStyle w:val="afc"/>
              <w:spacing w:beforeLines="0" w:line="240" w:lineRule="auto"/>
              <w:ind w:firstLineChars="0" w:firstLine="0"/>
              <w:rPr>
                <w:sz w:val="21"/>
                <w:szCs w:val="21"/>
                <w:lang w:val="en-US" w:eastAsia="zh-CN"/>
              </w:rPr>
            </w:pPr>
          </w:p>
        </w:tc>
      </w:tr>
      <w:tr w:rsidR="00707FBB" w:rsidRPr="00BF4844" w:rsidTr="00247E21">
        <w:trPr>
          <w:trHeight w:val="567"/>
        </w:trPr>
        <w:tc>
          <w:tcPr>
            <w:tcW w:w="210"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41</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137~140</w:t>
            </w:r>
          </w:p>
        </w:tc>
        <w:tc>
          <w:tcPr>
            <w:tcW w:w="70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第三次俯仰角度估值</w:t>
            </w:r>
          </w:p>
        </w:tc>
        <w:tc>
          <w:tcPr>
            <w:tcW w:w="54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Pr>
                <w:rFonts w:hint="eastAsia"/>
                <w:sz w:val="21"/>
                <w:szCs w:val="21"/>
                <w:lang w:val="en-US" w:eastAsia="zh-CN"/>
              </w:rPr>
              <w:t>4</w:t>
            </w:r>
          </w:p>
        </w:tc>
        <w:tc>
          <w:tcPr>
            <w:tcW w:w="54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补码</w:t>
            </w:r>
          </w:p>
        </w:tc>
        <w:tc>
          <w:tcPr>
            <w:tcW w:w="545"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0.00005</w:t>
            </w:r>
            <w:r w:rsidRPr="00A40591">
              <w:rPr>
                <w:sz w:val="21"/>
                <w:szCs w:val="21"/>
                <w:lang w:val="en-US" w:eastAsia="zh-CN"/>
              </w:rPr>
              <w:t>º</w:t>
            </w:r>
          </w:p>
        </w:tc>
        <w:tc>
          <w:tcPr>
            <w:tcW w:w="71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-180</w:t>
            </w:r>
            <w:r w:rsidRPr="00A40591">
              <w:rPr>
                <w:sz w:val="21"/>
                <w:szCs w:val="21"/>
                <w:lang w:val="en-US" w:eastAsia="zh-CN"/>
              </w:rPr>
              <w:t>º</w:t>
            </w:r>
            <w:r w:rsidRPr="00A40591">
              <w:rPr>
                <w:rFonts w:hint="eastAsia"/>
                <w:sz w:val="21"/>
                <w:szCs w:val="21"/>
                <w:lang w:val="en-US" w:eastAsia="zh-CN"/>
              </w:rPr>
              <w:t>~+180</w:t>
            </w:r>
            <w:r w:rsidRPr="00A40591">
              <w:rPr>
                <w:sz w:val="21"/>
                <w:szCs w:val="21"/>
                <w:lang w:val="en-US" w:eastAsia="zh-CN"/>
              </w:rPr>
              <w:t>º</w:t>
            </w:r>
          </w:p>
        </w:tc>
        <w:tc>
          <w:tcPr>
            <w:tcW w:w="1253" w:type="pct"/>
            <w:vAlign w:val="center"/>
          </w:tcPr>
          <w:p w:rsidR="00707FBB" w:rsidRPr="00A40591" w:rsidRDefault="00707FBB" w:rsidP="00247E21">
            <w:pPr>
              <w:pStyle w:val="afc"/>
              <w:spacing w:beforeLines="0" w:line="240" w:lineRule="auto"/>
              <w:ind w:firstLineChars="0" w:firstLine="0"/>
              <w:rPr>
                <w:sz w:val="21"/>
                <w:szCs w:val="21"/>
                <w:lang w:val="en-US" w:eastAsia="zh-CN"/>
              </w:rPr>
            </w:pPr>
          </w:p>
          <w:p w:rsidR="00707FBB" w:rsidRPr="00A40591" w:rsidRDefault="00707FBB" w:rsidP="00247E21">
            <w:pPr>
              <w:pStyle w:val="afc"/>
              <w:spacing w:beforeLines="0" w:line="240" w:lineRule="auto"/>
              <w:ind w:firstLineChars="0" w:firstLine="0"/>
              <w:rPr>
                <w:sz w:val="21"/>
                <w:szCs w:val="21"/>
                <w:lang w:val="en-US" w:eastAsia="zh-CN"/>
              </w:rPr>
            </w:pPr>
          </w:p>
        </w:tc>
      </w:tr>
      <w:tr w:rsidR="00707FBB" w:rsidRPr="00BF4844" w:rsidTr="00247E21">
        <w:trPr>
          <w:trHeight w:val="567"/>
        </w:trPr>
        <w:tc>
          <w:tcPr>
            <w:tcW w:w="210"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42</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141~144</w:t>
            </w:r>
          </w:p>
        </w:tc>
        <w:tc>
          <w:tcPr>
            <w:tcW w:w="70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第三次偏航角度估值</w:t>
            </w:r>
          </w:p>
        </w:tc>
        <w:tc>
          <w:tcPr>
            <w:tcW w:w="54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Pr>
                <w:rFonts w:hint="eastAsia"/>
                <w:sz w:val="21"/>
                <w:szCs w:val="21"/>
                <w:lang w:val="en-US" w:eastAsia="zh-CN"/>
              </w:rPr>
              <w:t>4</w:t>
            </w:r>
          </w:p>
        </w:tc>
        <w:tc>
          <w:tcPr>
            <w:tcW w:w="54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补码</w:t>
            </w:r>
          </w:p>
        </w:tc>
        <w:tc>
          <w:tcPr>
            <w:tcW w:w="545"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0.00005</w:t>
            </w:r>
            <w:r w:rsidRPr="00A40591">
              <w:rPr>
                <w:sz w:val="21"/>
                <w:szCs w:val="21"/>
                <w:lang w:val="en-US" w:eastAsia="zh-CN"/>
              </w:rPr>
              <w:t>º</w:t>
            </w:r>
          </w:p>
        </w:tc>
        <w:tc>
          <w:tcPr>
            <w:tcW w:w="71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-180</w:t>
            </w:r>
            <w:r w:rsidRPr="00A40591">
              <w:rPr>
                <w:sz w:val="21"/>
                <w:szCs w:val="21"/>
                <w:lang w:val="en-US" w:eastAsia="zh-CN"/>
              </w:rPr>
              <w:t>º</w:t>
            </w:r>
            <w:r w:rsidRPr="00A40591">
              <w:rPr>
                <w:rFonts w:hint="eastAsia"/>
                <w:sz w:val="21"/>
                <w:szCs w:val="21"/>
                <w:lang w:val="en-US" w:eastAsia="zh-CN"/>
              </w:rPr>
              <w:t>~+180</w:t>
            </w:r>
            <w:r w:rsidRPr="00A40591">
              <w:rPr>
                <w:sz w:val="21"/>
                <w:szCs w:val="21"/>
                <w:lang w:val="en-US" w:eastAsia="zh-CN"/>
              </w:rPr>
              <w:t>º</w:t>
            </w:r>
          </w:p>
        </w:tc>
        <w:tc>
          <w:tcPr>
            <w:tcW w:w="1253" w:type="pct"/>
            <w:vAlign w:val="center"/>
          </w:tcPr>
          <w:p w:rsidR="00707FBB" w:rsidRPr="00A40591" w:rsidRDefault="00707FBB" w:rsidP="00247E21">
            <w:pPr>
              <w:pStyle w:val="afc"/>
              <w:spacing w:beforeLines="0" w:line="240" w:lineRule="auto"/>
              <w:ind w:firstLineChars="0" w:firstLine="0"/>
              <w:rPr>
                <w:sz w:val="21"/>
                <w:szCs w:val="21"/>
                <w:lang w:val="en-US" w:eastAsia="zh-CN"/>
              </w:rPr>
            </w:pPr>
          </w:p>
        </w:tc>
      </w:tr>
      <w:tr w:rsidR="00707FBB" w:rsidRPr="00BF4844" w:rsidTr="00247E21">
        <w:trPr>
          <w:trHeight w:val="567"/>
        </w:trPr>
        <w:tc>
          <w:tcPr>
            <w:tcW w:w="210"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43</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145,146</w:t>
            </w:r>
          </w:p>
        </w:tc>
        <w:tc>
          <w:tcPr>
            <w:tcW w:w="70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第三次滚动角速度估值</w:t>
            </w:r>
          </w:p>
        </w:tc>
        <w:tc>
          <w:tcPr>
            <w:tcW w:w="54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Pr>
                <w:rFonts w:hint="eastAsia"/>
                <w:sz w:val="21"/>
                <w:szCs w:val="21"/>
                <w:lang w:val="en-US" w:eastAsia="zh-CN"/>
              </w:rPr>
              <w:t>2</w:t>
            </w:r>
          </w:p>
        </w:tc>
        <w:tc>
          <w:tcPr>
            <w:tcW w:w="54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补码</w:t>
            </w:r>
          </w:p>
        </w:tc>
        <w:tc>
          <w:tcPr>
            <w:tcW w:w="545"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0.00001</w:t>
            </w:r>
            <w:r w:rsidRPr="00A40591">
              <w:rPr>
                <w:sz w:val="21"/>
                <w:szCs w:val="21"/>
                <w:lang w:val="en-US" w:eastAsia="zh-CN"/>
              </w:rPr>
              <w:t>º</w:t>
            </w:r>
            <w:r w:rsidRPr="00A40591">
              <w:rPr>
                <w:rFonts w:hint="eastAsia"/>
                <w:sz w:val="21"/>
                <w:szCs w:val="21"/>
                <w:lang w:val="en-US" w:eastAsia="zh-CN"/>
              </w:rPr>
              <w:t>/s</w:t>
            </w:r>
          </w:p>
        </w:tc>
        <w:tc>
          <w:tcPr>
            <w:tcW w:w="71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-0.2</w:t>
            </w:r>
            <w:r w:rsidRPr="00A40591">
              <w:rPr>
                <w:sz w:val="21"/>
                <w:szCs w:val="21"/>
                <w:lang w:val="en-US" w:eastAsia="zh-CN"/>
              </w:rPr>
              <w:t>º</w:t>
            </w:r>
            <w:r w:rsidRPr="00A40591">
              <w:rPr>
                <w:rFonts w:hint="eastAsia"/>
                <w:sz w:val="21"/>
                <w:szCs w:val="21"/>
                <w:lang w:val="en-US" w:eastAsia="zh-CN"/>
              </w:rPr>
              <w:t>/s~+0.2</w:t>
            </w:r>
            <w:r w:rsidRPr="00A40591">
              <w:rPr>
                <w:sz w:val="21"/>
                <w:szCs w:val="21"/>
                <w:lang w:val="en-US" w:eastAsia="zh-CN"/>
              </w:rPr>
              <w:t>º</w:t>
            </w:r>
            <w:r w:rsidRPr="00A40591">
              <w:rPr>
                <w:rFonts w:hint="eastAsia"/>
                <w:sz w:val="21"/>
                <w:szCs w:val="21"/>
                <w:lang w:val="en-US" w:eastAsia="zh-CN"/>
              </w:rPr>
              <w:t>/s</w:t>
            </w:r>
          </w:p>
        </w:tc>
        <w:tc>
          <w:tcPr>
            <w:tcW w:w="1253" w:type="pct"/>
            <w:vAlign w:val="center"/>
          </w:tcPr>
          <w:p w:rsidR="00707FBB" w:rsidRPr="00A40591" w:rsidRDefault="00707FBB" w:rsidP="00247E21">
            <w:pPr>
              <w:pStyle w:val="afc"/>
              <w:spacing w:beforeLines="0" w:line="240" w:lineRule="auto"/>
              <w:ind w:firstLineChars="0" w:firstLine="0"/>
              <w:rPr>
                <w:sz w:val="21"/>
                <w:szCs w:val="21"/>
                <w:lang w:val="en-US" w:eastAsia="zh-CN"/>
              </w:rPr>
            </w:pPr>
          </w:p>
          <w:p w:rsidR="00707FBB" w:rsidRPr="00A40591" w:rsidRDefault="00707FBB" w:rsidP="00247E21">
            <w:pPr>
              <w:pStyle w:val="afc"/>
              <w:spacing w:beforeLines="0" w:line="240" w:lineRule="auto"/>
              <w:ind w:firstLineChars="0" w:firstLine="0"/>
              <w:rPr>
                <w:sz w:val="21"/>
                <w:szCs w:val="21"/>
                <w:lang w:val="en-US" w:eastAsia="zh-CN"/>
              </w:rPr>
            </w:pPr>
          </w:p>
        </w:tc>
      </w:tr>
      <w:tr w:rsidR="00707FBB" w:rsidRPr="00BF4844" w:rsidTr="00247E21">
        <w:trPr>
          <w:trHeight w:val="567"/>
        </w:trPr>
        <w:tc>
          <w:tcPr>
            <w:tcW w:w="210"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44</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147,148</w:t>
            </w:r>
          </w:p>
        </w:tc>
        <w:tc>
          <w:tcPr>
            <w:tcW w:w="70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第三次俯仰角速度估值</w:t>
            </w:r>
          </w:p>
        </w:tc>
        <w:tc>
          <w:tcPr>
            <w:tcW w:w="54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Pr>
                <w:rFonts w:hint="eastAsia"/>
                <w:sz w:val="21"/>
                <w:szCs w:val="21"/>
                <w:lang w:val="en-US" w:eastAsia="zh-CN"/>
              </w:rPr>
              <w:t>2</w:t>
            </w:r>
          </w:p>
        </w:tc>
        <w:tc>
          <w:tcPr>
            <w:tcW w:w="54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补码</w:t>
            </w:r>
          </w:p>
        </w:tc>
        <w:tc>
          <w:tcPr>
            <w:tcW w:w="545"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0.00001</w:t>
            </w:r>
            <w:r w:rsidRPr="00A40591">
              <w:rPr>
                <w:sz w:val="21"/>
                <w:szCs w:val="21"/>
                <w:lang w:val="en-US" w:eastAsia="zh-CN"/>
              </w:rPr>
              <w:t>º</w:t>
            </w:r>
            <w:r w:rsidRPr="00A40591">
              <w:rPr>
                <w:rFonts w:hint="eastAsia"/>
                <w:sz w:val="21"/>
                <w:szCs w:val="21"/>
                <w:lang w:val="en-US" w:eastAsia="zh-CN"/>
              </w:rPr>
              <w:t>/s</w:t>
            </w:r>
          </w:p>
        </w:tc>
        <w:tc>
          <w:tcPr>
            <w:tcW w:w="71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-0.2</w:t>
            </w:r>
            <w:r w:rsidRPr="00A40591">
              <w:rPr>
                <w:sz w:val="21"/>
                <w:szCs w:val="21"/>
                <w:lang w:val="en-US" w:eastAsia="zh-CN"/>
              </w:rPr>
              <w:t>º</w:t>
            </w:r>
            <w:r w:rsidRPr="00A40591">
              <w:rPr>
                <w:rFonts w:hint="eastAsia"/>
                <w:sz w:val="21"/>
                <w:szCs w:val="21"/>
                <w:lang w:val="en-US" w:eastAsia="zh-CN"/>
              </w:rPr>
              <w:t>/s~+0.2</w:t>
            </w:r>
            <w:r w:rsidRPr="00A40591">
              <w:rPr>
                <w:sz w:val="21"/>
                <w:szCs w:val="21"/>
                <w:lang w:val="en-US" w:eastAsia="zh-CN"/>
              </w:rPr>
              <w:t>º</w:t>
            </w:r>
            <w:r w:rsidRPr="00A40591">
              <w:rPr>
                <w:rFonts w:hint="eastAsia"/>
                <w:sz w:val="21"/>
                <w:szCs w:val="21"/>
                <w:lang w:val="en-US" w:eastAsia="zh-CN"/>
              </w:rPr>
              <w:t>/s</w:t>
            </w:r>
          </w:p>
        </w:tc>
        <w:tc>
          <w:tcPr>
            <w:tcW w:w="1253" w:type="pct"/>
            <w:vAlign w:val="center"/>
          </w:tcPr>
          <w:p w:rsidR="00707FBB" w:rsidRPr="00A40591" w:rsidRDefault="00707FBB" w:rsidP="00247E21">
            <w:pPr>
              <w:pStyle w:val="afc"/>
              <w:spacing w:beforeLines="0" w:line="240" w:lineRule="auto"/>
              <w:ind w:firstLineChars="0" w:firstLine="0"/>
              <w:rPr>
                <w:sz w:val="21"/>
                <w:szCs w:val="21"/>
                <w:lang w:val="en-US" w:eastAsia="zh-CN"/>
              </w:rPr>
            </w:pPr>
          </w:p>
          <w:p w:rsidR="00707FBB" w:rsidRPr="00A40591" w:rsidRDefault="00707FBB" w:rsidP="00247E21">
            <w:pPr>
              <w:pStyle w:val="afc"/>
              <w:spacing w:beforeLines="0" w:line="240" w:lineRule="auto"/>
              <w:ind w:firstLineChars="0" w:firstLine="0"/>
              <w:rPr>
                <w:sz w:val="21"/>
                <w:szCs w:val="21"/>
                <w:lang w:val="en-US" w:eastAsia="zh-CN"/>
              </w:rPr>
            </w:pPr>
          </w:p>
        </w:tc>
      </w:tr>
      <w:tr w:rsidR="00707FBB" w:rsidRPr="00BF4844" w:rsidTr="00247E21">
        <w:trPr>
          <w:trHeight w:val="567"/>
        </w:trPr>
        <w:tc>
          <w:tcPr>
            <w:tcW w:w="210"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45</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149,150</w:t>
            </w:r>
          </w:p>
        </w:tc>
        <w:tc>
          <w:tcPr>
            <w:tcW w:w="70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第三次偏航角速度估值</w:t>
            </w:r>
          </w:p>
        </w:tc>
        <w:tc>
          <w:tcPr>
            <w:tcW w:w="54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Pr>
                <w:rFonts w:hint="eastAsia"/>
                <w:sz w:val="21"/>
                <w:szCs w:val="21"/>
                <w:lang w:val="en-US" w:eastAsia="zh-CN"/>
              </w:rPr>
              <w:t>2</w:t>
            </w:r>
          </w:p>
        </w:tc>
        <w:tc>
          <w:tcPr>
            <w:tcW w:w="54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补码</w:t>
            </w:r>
          </w:p>
        </w:tc>
        <w:tc>
          <w:tcPr>
            <w:tcW w:w="545"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0.00001</w:t>
            </w:r>
            <w:r w:rsidRPr="00A40591">
              <w:rPr>
                <w:sz w:val="21"/>
                <w:szCs w:val="21"/>
                <w:lang w:val="en-US" w:eastAsia="zh-CN"/>
              </w:rPr>
              <w:t>º</w:t>
            </w:r>
            <w:r w:rsidRPr="00A40591">
              <w:rPr>
                <w:rFonts w:hint="eastAsia"/>
                <w:sz w:val="21"/>
                <w:szCs w:val="21"/>
                <w:lang w:val="en-US" w:eastAsia="zh-CN"/>
              </w:rPr>
              <w:t>/s</w:t>
            </w:r>
          </w:p>
        </w:tc>
        <w:tc>
          <w:tcPr>
            <w:tcW w:w="71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-0.2</w:t>
            </w:r>
            <w:r w:rsidRPr="00A40591">
              <w:rPr>
                <w:sz w:val="21"/>
                <w:szCs w:val="21"/>
                <w:lang w:val="en-US" w:eastAsia="zh-CN"/>
              </w:rPr>
              <w:t>º</w:t>
            </w:r>
            <w:r w:rsidRPr="00A40591">
              <w:rPr>
                <w:rFonts w:hint="eastAsia"/>
                <w:sz w:val="21"/>
                <w:szCs w:val="21"/>
                <w:lang w:val="en-US" w:eastAsia="zh-CN"/>
              </w:rPr>
              <w:t>/s~+0.2</w:t>
            </w:r>
            <w:r w:rsidRPr="00A40591">
              <w:rPr>
                <w:sz w:val="21"/>
                <w:szCs w:val="21"/>
                <w:lang w:val="en-US" w:eastAsia="zh-CN"/>
              </w:rPr>
              <w:t>º</w:t>
            </w:r>
            <w:r w:rsidRPr="00A40591">
              <w:rPr>
                <w:rFonts w:hint="eastAsia"/>
                <w:sz w:val="21"/>
                <w:szCs w:val="21"/>
                <w:lang w:val="en-US" w:eastAsia="zh-CN"/>
              </w:rPr>
              <w:t>/s</w:t>
            </w:r>
          </w:p>
        </w:tc>
        <w:tc>
          <w:tcPr>
            <w:tcW w:w="1253" w:type="pct"/>
            <w:vAlign w:val="center"/>
          </w:tcPr>
          <w:p w:rsidR="00707FBB" w:rsidRPr="00A40591" w:rsidRDefault="00707FBB" w:rsidP="00247E21">
            <w:pPr>
              <w:pStyle w:val="afc"/>
              <w:spacing w:beforeLines="0" w:line="240" w:lineRule="auto"/>
              <w:ind w:firstLineChars="0" w:firstLine="0"/>
              <w:rPr>
                <w:sz w:val="21"/>
                <w:szCs w:val="21"/>
                <w:lang w:val="en-US" w:eastAsia="zh-CN"/>
              </w:rPr>
            </w:pPr>
          </w:p>
          <w:p w:rsidR="00707FBB" w:rsidRPr="00A40591" w:rsidRDefault="00707FBB" w:rsidP="00247E21">
            <w:pPr>
              <w:pStyle w:val="afc"/>
              <w:spacing w:beforeLines="0" w:line="240" w:lineRule="auto"/>
              <w:ind w:firstLineChars="0" w:firstLine="0"/>
              <w:rPr>
                <w:sz w:val="21"/>
                <w:szCs w:val="21"/>
                <w:lang w:val="en-US" w:eastAsia="zh-CN"/>
              </w:rPr>
            </w:pPr>
          </w:p>
        </w:tc>
      </w:tr>
      <w:tr w:rsidR="00707FBB" w:rsidRPr="00BF4844" w:rsidTr="00247E21">
        <w:trPr>
          <w:trHeight w:val="567"/>
        </w:trPr>
        <w:tc>
          <w:tcPr>
            <w:tcW w:w="210"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lastRenderedPageBreak/>
              <w:t>46</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151~154</w:t>
            </w:r>
          </w:p>
        </w:tc>
        <w:tc>
          <w:tcPr>
            <w:tcW w:w="707" w:type="pct"/>
            <w:vAlign w:val="center"/>
          </w:tcPr>
          <w:p w:rsidR="00707FBB" w:rsidRPr="00BF4844" w:rsidRDefault="00707FBB" w:rsidP="00247E21">
            <w:pPr>
              <w:jc w:val="center"/>
              <w:rPr>
                <w:szCs w:val="21"/>
              </w:rPr>
            </w:pPr>
            <w:r w:rsidRPr="00BF4844">
              <w:rPr>
                <w:rFonts w:hint="eastAsia"/>
                <w:szCs w:val="21"/>
              </w:rPr>
              <w:t>第三次姿控姿态四元数</w:t>
            </w:r>
            <w:r w:rsidRPr="00BF4844">
              <w:rPr>
                <w:rFonts w:hint="eastAsia"/>
                <w:szCs w:val="21"/>
              </w:rPr>
              <w:t>q0</w:t>
            </w:r>
          </w:p>
        </w:tc>
        <w:tc>
          <w:tcPr>
            <w:tcW w:w="547" w:type="pct"/>
            <w:vAlign w:val="center"/>
          </w:tcPr>
          <w:p w:rsidR="00707FBB" w:rsidRPr="00BF4844" w:rsidRDefault="00707FBB" w:rsidP="00247E21">
            <w:pPr>
              <w:jc w:val="center"/>
              <w:rPr>
                <w:szCs w:val="21"/>
              </w:rPr>
            </w:pPr>
            <w:r>
              <w:rPr>
                <w:rFonts w:hint="eastAsia"/>
                <w:szCs w:val="21"/>
              </w:rPr>
              <w:t>4</w:t>
            </w:r>
          </w:p>
        </w:tc>
        <w:tc>
          <w:tcPr>
            <w:tcW w:w="547" w:type="pct"/>
            <w:vAlign w:val="center"/>
          </w:tcPr>
          <w:p w:rsidR="00707FBB" w:rsidRPr="00BF4844" w:rsidRDefault="00707FBB" w:rsidP="00247E21">
            <w:pPr>
              <w:jc w:val="center"/>
              <w:rPr>
                <w:szCs w:val="21"/>
              </w:rPr>
            </w:pPr>
            <w:r w:rsidRPr="00BF4844">
              <w:rPr>
                <w:rFonts w:hint="eastAsia"/>
                <w:szCs w:val="21"/>
              </w:rPr>
              <w:t>原码</w:t>
            </w:r>
          </w:p>
        </w:tc>
        <w:tc>
          <w:tcPr>
            <w:tcW w:w="545"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原码</w:t>
            </w:r>
          </w:p>
        </w:tc>
        <w:tc>
          <w:tcPr>
            <w:tcW w:w="71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position w:val="-4"/>
                <w:sz w:val="21"/>
                <w:szCs w:val="21"/>
                <w:lang w:val="en-US" w:eastAsia="zh-CN"/>
              </w:rPr>
              <w:object w:dxaOrig="1100" w:dyaOrig="300">
                <v:shape id="_x0000_i1042" type="#_x0000_t75" style="width:54.6pt;height:15pt" o:ole="">
                  <v:imagedata r:id="rId12" o:title=""/>
                </v:shape>
                <o:OLEObject Type="Embed" ProgID="Equation.3" ShapeID="_x0000_i1042" DrawAspect="Content" ObjectID="_1634969415" r:id="rId27"/>
              </w:object>
            </w:r>
          </w:p>
        </w:tc>
        <w:tc>
          <w:tcPr>
            <w:tcW w:w="1253" w:type="pct"/>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最高位为符号位，</w:t>
            </w:r>
            <w:r w:rsidRPr="00A40591">
              <w:rPr>
                <w:rFonts w:hint="eastAsia"/>
                <w:sz w:val="21"/>
                <w:szCs w:val="21"/>
                <w:lang w:val="en-US" w:eastAsia="zh-CN"/>
              </w:rPr>
              <w:t>0</w:t>
            </w:r>
            <w:r w:rsidRPr="00A40591">
              <w:rPr>
                <w:rFonts w:hint="eastAsia"/>
                <w:sz w:val="21"/>
                <w:szCs w:val="21"/>
                <w:lang w:val="en-US" w:eastAsia="zh-CN"/>
              </w:rPr>
              <w:t>为正，</w:t>
            </w:r>
            <w:r w:rsidRPr="00A40591">
              <w:rPr>
                <w:rFonts w:hint="eastAsia"/>
                <w:sz w:val="21"/>
                <w:szCs w:val="21"/>
                <w:lang w:val="en-US" w:eastAsia="zh-CN"/>
              </w:rPr>
              <w:t>1</w:t>
            </w:r>
            <w:r w:rsidRPr="00A40591">
              <w:rPr>
                <w:rFonts w:hint="eastAsia"/>
                <w:sz w:val="21"/>
                <w:szCs w:val="21"/>
                <w:lang w:val="en-US" w:eastAsia="zh-CN"/>
              </w:rPr>
              <w:t>为负。</w:t>
            </w:r>
          </w:p>
        </w:tc>
      </w:tr>
      <w:tr w:rsidR="00707FBB" w:rsidRPr="00BF4844" w:rsidTr="00247E21">
        <w:trPr>
          <w:trHeight w:val="567"/>
        </w:trPr>
        <w:tc>
          <w:tcPr>
            <w:tcW w:w="210"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47</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155~158</w:t>
            </w:r>
          </w:p>
        </w:tc>
        <w:tc>
          <w:tcPr>
            <w:tcW w:w="707" w:type="pct"/>
            <w:vAlign w:val="center"/>
          </w:tcPr>
          <w:p w:rsidR="00707FBB" w:rsidRPr="00BF4844" w:rsidRDefault="00707FBB" w:rsidP="00247E21">
            <w:pPr>
              <w:jc w:val="center"/>
              <w:rPr>
                <w:szCs w:val="21"/>
              </w:rPr>
            </w:pPr>
            <w:r w:rsidRPr="00BF4844">
              <w:rPr>
                <w:rFonts w:hint="eastAsia"/>
                <w:szCs w:val="21"/>
              </w:rPr>
              <w:t>第三次姿控姿态四元数</w:t>
            </w:r>
            <w:r w:rsidRPr="00BF4844">
              <w:rPr>
                <w:rFonts w:hint="eastAsia"/>
                <w:szCs w:val="21"/>
              </w:rPr>
              <w:t>q1</w:t>
            </w:r>
          </w:p>
        </w:tc>
        <w:tc>
          <w:tcPr>
            <w:tcW w:w="547" w:type="pct"/>
            <w:vAlign w:val="center"/>
          </w:tcPr>
          <w:p w:rsidR="00707FBB" w:rsidRPr="00BF4844" w:rsidRDefault="00707FBB" w:rsidP="00247E21">
            <w:pPr>
              <w:jc w:val="center"/>
              <w:rPr>
                <w:szCs w:val="21"/>
              </w:rPr>
            </w:pPr>
            <w:r>
              <w:rPr>
                <w:rFonts w:hint="eastAsia"/>
                <w:szCs w:val="21"/>
              </w:rPr>
              <w:t>4</w:t>
            </w:r>
          </w:p>
        </w:tc>
        <w:tc>
          <w:tcPr>
            <w:tcW w:w="547" w:type="pct"/>
            <w:vAlign w:val="center"/>
          </w:tcPr>
          <w:p w:rsidR="00707FBB" w:rsidRPr="00BF4844" w:rsidRDefault="00707FBB" w:rsidP="00247E21">
            <w:pPr>
              <w:jc w:val="center"/>
              <w:rPr>
                <w:szCs w:val="21"/>
              </w:rPr>
            </w:pPr>
            <w:r w:rsidRPr="00BF4844">
              <w:rPr>
                <w:rFonts w:hint="eastAsia"/>
                <w:szCs w:val="21"/>
              </w:rPr>
              <w:t>原码</w:t>
            </w:r>
          </w:p>
        </w:tc>
        <w:tc>
          <w:tcPr>
            <w:tcW w:w="545"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原码</w:t>
            </w:r>
          </w:p>
        </w:tc>
        <w:tc>
          <w:tcPr>
            <w:tcW w:w="71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position w:val="-4"/>
                <w:sz w:val="21"/>
                <w:szCs w:val="21"/>
                <w:lang w:val="en-US" w:eastAsia="zh-CN"/>
              </w:rPr>
              <w:object w:dxaOrig="1100" w:dyaOrig="300">
                <v:shape id="_x0000_i1043" type="#_x0000_t75" style="width:54.6pt;height:15pt" o:ole="">
                  <v:imagedata r:id="rId12" o:title=""/>
                </v:shape>
                <o:OLEObject Type="Embed" ProgID="Equation.3" ShapeID="_x0000_i1043" DrawAspect="Content" ObjectID="_1634969416" r:id="rId28"/>
              </w:object>
            </w:r>
          </w:p>
        </w:tc>
        <w:tc>
          <w:tcPr>
            <w:tcW w:w="1253" w:type="pct"/>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最高位为符号位，</w:t>
            </w:r>
            <w:r w:rsidRPr="00A40591">
              <w:rPr>
                <w:rFonts w:hint="eastAsia"/>
                <w:sz w:val="21"/>
                <w:szCs w:val="21"/>
                <w:lang w:val="en-US" w:eastAsia="zh-CN"/>
              </w:rPr>
              <w:t>0</w:t>
            </w:r>
            <w:r w:rsidRPr="00A40591">
              <w:rPr>
                <w:rFonts w:hint="eastAsia"/>
                <w:sz w:val="21"/>
                <w:szCs w:val="21"/>
                <w:lang w:val="en-US" w:eastAsia="zh-CN"/>
              </w:rPr>
              <w:t>为正，</w:t>
            </w:r>
            <w:r w:rsidRPr="00A40591">
              <w:rPr>
                <w:rFonts w:hint="eastAsia"/>
                <w:sz w:val="21"/>
                <w:szCs w:val="21"/>
                <w:lang w:val="en-US" w:eastAsia="zh-CN"/>
              </w:rPr>
              <w:t>1</w:t>
            </w:r>
            <w:r w:rsidRPr="00A40591">
              <w:rPr>
                <w:rFonts w:hint="eastAsia"/>
                <w:sz w:val="21"/>
                <w:szCs w:val="21"/>
                <w:lang w:val="en-US" w:eastAsia="zh-CN"/>
              </w:rPr>
              <w:t>为负。</w:t>
            </w:r>
          </w:p>
        </w:tc>
      </w:tr>
      <w:tr w:rsidR="00707FBB" w:rsidRPr="00BF4844" w:rsidTr="00247E21">
        <w:trPr>
          <w:trHeight w:val="567"/>
        </w:trPr>
        <w:tc>
          <w:tcPr>
            <w:tcW w:w="210"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48</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159~162</w:t>
            </w:r>
          </w:p>
        </w:tc>
        <w:tc>
          <w:tcPr>
            <w:tcW w:w="707" w:type="pct"/>
            <w:vAlign w:val="center"/>
          </w:tcPr>
          <w:p w:rsidR="00707FBB" w:rsidRPr="00BF4844" w:rsidRDefault="00707FBB" w:rsidP="00247E21">
            <w:pPr>
              <w:jc w:val="center"/>
              <w:rPr>
                <w:szCs w:val="21"/>
              </w:rPr>
            </w:pPr>
            <w:r w:rsidRPr="00BF4844">
              <w:rPr>
                <w:rFonts w:hint="eastAsia"/>
                <w:szCs w:val="21"/>
              </w:rPr>
              <w:t>第三次姿控姿态四元数</w:t>
            </w:r>
            <w:r w:rsidRPr="00BF4844">
              <w:rPr>
                <w:rFonts w:hint="eastAsia"/>
                <w:szCs w:val="21"/>
              </w:rPr>
              <w:t>q2</w:t>
            </w:r>
          </w:p>
        </w:tc>
        <w:tc>
          <w:tcPr>
            <w:tcW w:w="547" w:type="pct"/>
            <w:vAlign w:val="center"/>
          </w:tcPr>
          <w:p w:rsidR="00707FBB" w:rsidRPr="00BF4844" w:rsidRDefault="00707FBB" w:rsidP="00247E21">
            <w:pPr>
              <w:jc w:val="center"/>
              <w:rPr>
                <w:szCs w:val="21"/>
              </w:rPr>
            </w:pPr>
            <w:r>
              <w:rPr>
                <w:rFonts w:hint="eastAsia"/>
                <w:szCs w:val="21"/>
              </w:rPr>
              <w:t>4</w:t>
            </w:r>
          </w:p>
        </w:tc>
        <w:tc>
          <w:tcPr>
            <w:tcW w:w="547" w:type="pct"/>
            <w:vAlign w:val="center"/>
          </w:tcPr>
          <w:p w:rsidR="00707FBB" w:rsidRPr="00BF4844" w:rsidRDefault="00707FBB" w:rsidP="00247E21">
            <w:pPr>
              <w:jc w:val="center"/>
              <w:rPr>
                <w:szCs w:val="21"/>
              </w:rPr>
            </w:pPr>
            <w:r w:rsidRPr="00BF4844">
              <w:rPr>
                <w:rFonts w:hint="eastAsia"/>
                <w:szCs w:val="21"/>
              </w:rPr>
              <w:t>原码</w:t>
            </w:r>
          </w:p>
        </w:tc>
        <w:tc>
          <w:tcPr>
            <w:tcW w:w="545"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原码</w:t>
            </w:r>
          </w:p>
        </w:tc>
        <w:tc>
          <w:tcPr>
            <w:tcW w:w="71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position w:val="-4"/>
                <w:sz w:val="21"/>
                <w:szCs w:val="21"/>
                <w:lang w:val="en-US" w:eastAsia="zh-CN"/>
              </w:rPr>
              <w:object w:dxaOrig="1100" w:dyaOrig="300">
                <v:shape id="_x0000_i1044" type="#_x0000_t75" style="width:54.6pt;height:15pt" o:ole="">
                  <v:imagedata r:id="rId12" o:title=""/>
                </v:shape>
                <o:OLEObject Type="Embed" ProgID="Equation.3" ShapeID="_x0000_i1044" DrawAspect="Content" ObjectID="_1634969417" r:id="rId29"/>
              </w:object>
            </w:r>
          </w:p>
        </w:tc>
        <w:tc>
          <w:tcPr>
            <w:tcW w:w="1253" w:type="pct"/>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最高位为符号位，</w:t>
            </w:r>
            <w:r w:rsidRPr="00A40591">
              <w:rPr>
                <w:rFonts w:hint="eastAsia"/>
                <w:sz w:val="21"/>
                <w:szCs w:val="21"/>
                <w:lang w:val="en-US" w:eastAsia="zh-CN"/>
              </w:rPr>
              <w:t>0</w:t>
            </w:r>
            <w:r w:rsidRPr="00A40591">
              <w:rPr>
                <w:rFonts w:hint="eastAsia"/>
                <w:sz w:val="21"/>
                <w:szCs w:val="21"/>
                <w:lang w:val="en-US" w:eastAsia="zh-CN"/>
              </w:rPr>
              <w:t>为正，</w:t>
            </w:r>
            <w:r w:rsidRPr="00A40591">
              <w:rPr>
                <w:rFonts w:hint="eastAsia"/>
                <w:sz w:val="21"/>
                <w:szCs w:val="21"/>
                <w:lang w:val="en-US" w:eastAsia="zh-CN"/>
              </w:rPr>
              <w:t>1</w:t>
            </w:r>
            <w:r w:rsidRPr="00A40591">
              <w:rPr>
                <w:rFonts w:hint="eastAsia"/>
                <w:sz w:val="21"/>
                <w:szCs w:val="21"/>
                <w:lang w:val="en-US" w:eastAsia="zh-CN"/>
              </w:rPr>
              <w:t>为负。</w:t>
            </w:r>
          </w:p>
        </w:tc>
      </w:tr>
      <w:tr w:rsidR="00707FBB" w:rsidRPr="00BF4844" w:rsidTr="00247E21">
        <w:trPr>
          <w:trHeight w:val="567"/>
        </w:trPr>
        <w:tc>
          <w:tcPr>
            <w:tcW w:w="210"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49</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163~166</w:t>
            </w:r>
          </w:p>
        </w:tc>
        <w:tc>
          <w:tcPr>
            <w:tcW w:w="707" w:type="pct"/>
            <w:vAlign w:val="center"/>
          </w:tcPr>
          <w:p w:rsidR="00707FBB" w:rsidRPr="00BF4844" w:rsidRDefault="00707FBB" w:rsidP="00247E21">
            <w:pPr>
              <w:jc w:val="center"/>
              <w:rPr>
                <w:szCs w:val="21"/>
              </w:rPr>
            </w:pPr>
            <w:r w:rsidRPr="00BF4844">
              <w:rPr>
                <w:rFonts w:hint="eastAsia"/>
                <w:szCs w:val="21"/>
              </w:rPr>
              <w:t>第三次姿控姿态四元数</w:t>
            </w:r>
            <w:r w:rsidRPr="00BF4844">
              <w:rPr>
                <w:rFonts w:hint="eastAsia"/>
                <w:szCs w:val="21"/>
              </w:rPr>
              <w:t>q3</w:t>
            </w:r>
          </w:p>
        </w:tc>
        <w:tc>
          <w:tcPr>
            <w:tcW w:w="547" w:type="pct"/>
            <w:vAlign w:val="center"/>
          </w:tcPr>
          <w:p w:rsidR="00707FBB" w:rsidRPr="00BF4844" w:rsidRDefault="00707FBB" w:rsidP="00247E21">
            <w:pPr>
              <w:jc w:val="center"/>
              <w:rPr>
                <w:szCs w:val="21"/>
              </w:rPr>
            </w:pPr>
            <w:r>
              <w:rPr>
                <w:rFonts w:hint="eastAsia"/>
                <w:szCs w:val="21"/>
              </w:rPr>
              <w:t>4</w:t>
            </w:r>
          </w:p>
        </w:tc>
        <w:tc>
          <w:tcPr>
            <w:tcW w:w="547" w:type="pct"/>
            <w:vAlign w:val="center"/>
          </w:tcPr>
          <w:p w:rsidR="00707FBB" w:rsidRPr="00BF4844" w:rsidRDefault="00707FBB" w:rsidP="00247E21">
            <w:pPr>
              <w:jc w:val="center"/>
              <w:rPr>
                <w:szCs w:val="21"/>
              </w:rPr>
            </w:pPr>
            <w:r w:rsidRPr="00BF4844">
              <w:rPr>
                <w:rFonts w:hint="eastAsia"/>
                <w:szCs w:val="21"/>
              </w:rPr>
              <w:t>原码</w:t>
            </w:r>
          </w:p>
        </w:tc>
        <w:tc>
          <w:tcPr>
            <w:tcW w:w="545"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原码</w:t>
            </w:r>
          </w:p>
        </w:tc>
        <w:tc>
          <w:tcPr>
            <w:tcW w:w="71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position w:val="-4"/>
                <w:sz w:val="21"/>
                <w:szCs w:val="21"/>
                <w:lang w:val="en-US" w:eastAsia="zh-CN"/>
              </w:rPr>
              <w:object w:dxaOrig="1100" w:dyaOrig="300">
                <v:shape id="_x0000_i1045" type="#_x0000_t75" style="width:54.6pt;height:15pt" o:ole="">
                  <v:imagedata r:id="rId12" o:title=""/>
                </v:shape>
                <o:OLEObject Type="Embed" ProgID="Equation.3" ShapeID="_x0000_i1045" DrawAspect="Content" ObjectID="_1634969418" r:id="rId30"/>
              </w:object>
            </w:r>
          </w:p>
        </w:tc>
        <w:tc>
          <w:tcPr>
            <w:tcW w:w="1253" w:type="pct"/>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最高位为符号位，</w:t>
            </w:r>
            <w:r w:rsidRPr="00A40591">
              <w:rPr>
                <w:rFonts w:hint="eastAsia"/>
                <w:sz w:val="21"/>
                <w:szCs w:val="21"/>
                <w:lang w:val="en-US" w:eastAsia="zh-CN"/>
              </w:rPr>
              <w:t>0</w:t>
            </w:r>
            <w:r w:rsidRPr="00A40591">
              <w:rPr>
                <w:rFonts w:hint="eastAsia"/>
                <w:sz w:val="21"/>
                <w:szCs w:val="21"/>
                <w:lang w:val="en-US" w:eastAsia="zh-CN"/>
              </w:rPr>
              <w:t>为正，</w:t>
            </w:r>
            <w:r w:rsidRPr="00A40591">
              <w:rPr>
                <w:rFonts w:hint="eastAsia"/>
                <w:sz w:val="21"/>
                <w:szCs w:val="21"/>
                <w:lang w:val="en-US" w:eastAsia="zh-CN"/>
              </w:rPr>
              <w:t>1</w:t>
            </w:r>
            <w:r w:rsidRPr="00A40591">
              <w:rPr>
                <w:rFonts w:hint="eastAsia"/>
                <w:sz w:val="21"/>
                <w:szCs w:val="21"/>
                <w:lang w:val="en-US" w:eastAsia="zh-CN"/>
              </w:rPr>
              <w:t>为负。</w:t>
            </w:r>
          </w:p>
        </w:tc>
      </w:tr>
      <w:tr w:rsidR="00707FBB" w:rsidRPr="00BF4844" w:rsidTr="00247E21">
        <w:trPr>
          <w:trHeight w:val="567"/>
        </w:trPr>
        <w:tc>
          <w:tcPr>
            <w:tcW w:w="210"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50</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167</w:t>
            </w:r>
          </w:p>
        </w:tc>
        <w:tc>
          <w:tcPr>
            <w:tcW w:w="70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第三次定姿方式</w:t>
            </w:r>
          </w:p>
        </w:tc>
        <w:tc>
          <w:tcPr>
            <w:tcW w:w="54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Pr>
                <w:rFonts w:hint="eastAsia"/>
                <w:sz w:val="21"/>
                <w:szCs w:val="21"/>
                <w:lang w:val="en-US" w:eastAsia="zh-CN"/>
              </w:rPr>
              <w:t>1</w:t>
            </w:r>
          </w:p>
        </w:tc>
        <w:tc>
          <w:tcPr>
            <w:tcW w:w="54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原码</w:t>
            </w:r>
          </w:p>
        </w:tc>
        <w:tc>
          <w:tcPr>
            <w:tcW w:w="545"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原码</w:t>
            </w:r>
          </w:p>
        </w:tc>
        <w:tc>
          <w:tcPr>
            <w:tcW w:w="71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实时</w:t>
            </w:r>
          </w:p>
        </w:tc>
        <w:tc>
          <w:tcPr>
            <w:tcW w:w="1253" w:type="pct"/>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D7</w:t>
            </w:r>
            <w:r w:rsidRPr="00A40591">
              <w:rPr>
                <w:rFonts w:hint="eastAsia"/>
                <w:sz w:val="21"/>
                <w:szCs w:val="21"/>
                <w:lang w:val="en-US" w:eastAsia="zh-CN"/>
              </w:rPr>
              <w:t>：定姿方式：</w:t>
            </w:r>
            <w:r w:rsidRPr="00A40591">
              <w:rPr>
                <w:rFonts w:hint="eastAsia"/>
                <w:sz w:val="21"/>
                <w:szCs w:val="21"/>
                <w:lang w:val="en-US" w:eastAsia="zh-CN"/>
              </w:rPr>
              <w:t>0</w:t>
            </w:r>
            <w:r w:rsidRPr="00A40591">
              <w:rPr>
                <w:rFonts w:hint="eastAsia"/>
                <w:sz w:val="21"/>
                <w:szCs w:val="21"/>
                <w:lang w:val="en-US" w:eastAsia="zh-CN"/>
              </w:rPr>
              <w:t>表示非星敏感器定姿，</w:t>
            </w:r>
            <w:r w:rsidRPr="00A40591">
              <w:rPr>
                <w:rFonts w:hint="eastAsia"/>
                <w:sz w:val="21"/>
                <w:szCs w:val="21"/>
                <w:lang w:val="en-US" w:eastAsia="zh-CN"/>
              </w:rPr>
              <w:t>1</w:t>
            </w:r>
            <w:r w:rsidRPr="00A40591">
              <w:rPr>
                <w:rFonts w:hint="eastAsia"/>
                <w:sz w:val="21"/>
                <w:szCs w:val="21"/>
                <w:lang w:val="en-US" w:eastAsia="zh-CN"/>
              </w:rPr>
              <w:t>表示星敏感器定姿。</w:t>
            </w:r>
          </w:p>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D6</w:t>
            </w:r>
            <w:r w:rsidRPr="00A40591">
              <w:rPr>
                <w:rFonts w:hint="eastAsia"/>
                <w:sz w:val="21"/>
                <w:szCs w:val="21"/>
                <w:lang w:val="en-US" w:eastAsia="zh-CN"/>
              </w:rPr>
              <w:t>：非星敏感器定姿状态</w:t>
            </w:r>
            <w:r w:rsidRPr="00A40591">
              <w:rPr>
                <w:rFonts w:hint="eastAsia"/>
                <w:sz w:val="21"/>
                <w:szCs w:val="21"/>
                <w:lang w:val="en-US" w:eastAsia="zh-CN"/>
              </w:rPr>
              <w:t>(</w:t>
            </w:r>
            <w:r w:rsidRPr="00A40591">
              <w:rPr>
                <w:rFonts w:hint="eastAsia"/>
                <w:sz w:val="21"/>
                <w:szCs w:val="21"/>
                <w:lang w:val="en-US" w:eastAsia="zh-CN"/>
              </w:rPr>
              <w:t>非星敏感器定姿时有效</w:t>
            </w:r>
            <w:r w:rsidRPr="00A40591">
              <w:rPr>
                <w:rFonts w:hint="eastAsia"/>
                <w:sz w:val="21"/>
                <w:szCs w:val="21"/>
                <w:lang w:val="en-US" w:eastAsia="zh-CN"/>
              </w:rPr>
              <w:t>)</w:t>
            </w:r>
            <w:r w:rsidRPr="00A40591">
              <w:rPr>
                <w:rFonts w:hint="eastAsia"/>
                <w:sz w:val="21"/>
                <w:szCs w:val="21"/>
                <w:lang w:val="en-US" w:eastAsia="zh-CN"/>
              </w:rPr>
              <w:t>，</w:t>
            </w:r>
            <w:r w:rsidRPr="00A40591">
              <w:rPr>
                <w:rFonts w:hint="eastAsia"/>
                <w:sz w:val="21"/>
                <w:szCs w:val="21"/>
                <w:lang w:val="en-US" w:eastAsia="zh-CN"/>
              </w:rPr>
              <w:t>0</w:t>
            </w:r>
            <w:r w:rsidRPr="00A40591">
              <w:rPr>
                <w:rFonts w:hint="eastAsia"/>
                <w:sz w:val="21"/>
                <w:szCs w:val="21"/>
                <w:lang w:val="en-US" w:eastAsia="zh-CN"/>
              </w:rPr>
              <w:t>表示仅红外定姿，</w:t>
            </w:r>
            <w:r w:rsidRPr="00A40591">
              <w:rPr>
                <w:rFonts w:hint="eastAsia"/>
                <w:sz w:val="21"/>
                <w:szCs w:val="21"/>
                <w:lang w:val="en-US" w:eastAsia="zh-CN"/>
              </w:rPr>
              <w:t>1</w:t>
            </w:r>
            <w:r w:rsidRPr="00A40591">
              <w:rPr>
                <w:rFonts w:hint="eastAsia"/>
                <w:sz w:val="21"/>
                <w:szCs w:val="21"/>
                <w:lang w:val="en-US" w:eastAsia="zh-CN"/>
              </w:rPr>
              <w:t>表示红外和数字太阳定姿；</w:t>
            </w:r>
          </w:p>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D5</w:t>
            </w:r>
            <w:r w:rsidRPr="00A40591">
              <w:rPr>
                <w:rFonts w:hint="eastAsia"/>
                <w:sz w:val="21"/>
                <w:szCs w:val="21"/>
                <w:lang w:val="en-US" w:eastAsia="zh-CN"/>
              </w:rPr>
              <w:t>：</w:t>
            </w:r>
            <w:r w:rsidRPr="00A40591">
              <w:rPr>
                <w:rFonts w:hint="eastAsia"/>
                <w:sz w:val="21"/>
                <w:szCs w:val="21"/>
                <w:lang w:val="en-US" w:eastAsia="zh-CN"/>
              </w:rPr>
              <w:t>1</w:t>
            </w:r>
            <w:r w:rsidRPr="00A40591">
              <w:rPr>
                <w:rFonts w:hint="eastAsia"/>
                <w:sz w:val="21"/>
                <w:szCs w:val="21"/>
                <w:lang w:val="en-US" w:eastAsia="zh-CN"/>
              </w:rPr>
              <w:t>：星敏感器</w:t>
            </w:r>
            <w:r w:rsidRPr="00A40591">
              <w:rPr>
                <w:rFonts w:hint="eastAsia"/>
                <w:sz w:val="21"/>
                <w:szCs w:val="21"/>
                <w:lang w:val="en-US" w:eastAsia="zh-CN"/>
              </w:rPr>
              <w:t>C</w:t>
            </w:r>
            <w:r w:rsidRPr="00A40591">
              <w:rPr>
                <w:rFonts w:hint="eastAsia"/>
                <w:sz w:val="21"/>
                <w:szCs w:val="21"/>
                <w:lang w:val="en-US" w:eastAsia="zh-CN"/>
              </w:rPr>
              <w:t>参加姿态修正；</w:t>
            </w:r>
            <w:r w:rsidRPr="00A40591">
              <w:rPr>
                <w:rFonts w:hint="eastAsia"/>
                <w:sz w:val="21"/>
                <w:szCs w:val="21"/>
                <w:lang w:val="en-US" w:eastAsia="zh-CN"/>
              </w:rPr>
              <w:t>0</w:t>
            </w:r>
            <w:r w:rsidRPr="00A40591">
              <w:rPr>
                <w:rFonts w:hint="eastAsia"/>
                <w:sz w:val="21"/>
                <w:szCs w:val="21"/>
                <w:lang w:val="en-US" w:eastAsia="zh-CN"/>
              </w:rPr>
              <w:t>：星敏感器</w:t>
            </w:r>
            <w:r w:rsidRPr="00A40591">
              <w:rPr>
                <w:rFonts w:hint="eastAsia"/>
                <w:sz w:val="21"/>
                <w:szCs w:val="21"/>
                <w:lang w:val="en-US" w:eastAsia="zh-CN"/>
              </w:rPr>
              <w:t>C</w:t>
            </w:r>
            <w:r w:rsidRPr="00A40591">
              <w:rPr>
                <w:rFonts w:hint="eastAsia"/>
                <w:sz w:val="21"/>
                <w:szCs w:val="21"/>
                <w:lang w:val="en-US" w:eastAsia="zh-CN"/>
              </w:rPr>
              <w:t>不参加姿态修正；</w:t>
            </w:r>
            <w:r w:rsidRPr="00A40591">
              <w:rPr>
                <w:rFonts w:hint="eastAsia"/>
                <w:sz w:val="21"/>
                <w:szCs w:val="21"/>
                <w:lang w:val="en-US" w:eastAsia="zh-CN"/>
              </w:rPr>
              <w:t xml:space="preserve"> </w:t>
            </w:r>
          </w:p>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D4</w:t>
            </w:r>
            <w:r w:rsidRPr="00A40591">
              <w:rPr>
                <w:rFonts w:hint="eastAsia"/>
                <w:sz w:val="21"/>
                <w:szCs w:val="21"/>
                <w:lang w:val="en-US" w:eastAsia="zh-CN"/>
              </w:rPr>
              <w:t>：</w:t>
            </w:r>
            <w:r w:rsidRPr="00A40591">
              <w:rPr>
                <w:rFonts w:hint="eastAsia"/>
                <w:sz w:val="21"/>
                <w:szCs w:val="21"/>
                <w:lang w:val="en-US" w:eastAsia="zh-CN"/>
              </w:rPr>
              <w:t>1</w:t>
            </w:r>
            <w:r w:rsidRPr="00A40591">
              <w:rPr>
                <w:rFonts w:hint="eastAsia"/>
                <w:sz w:val="21"/>
                <w:szCs w:val="21"/>
                <w:lang w:val="en-US" w:eastAsia="zh-CN"/>
              </w:rPr>
              <w:t>：星敏感器</w:t>
            </w:r>
            <w:r w:rsidRPr="00A40591">
              <w:rPr>
                <w:rFonts w:hint="eastAsia"/>
                <w:sz w:val="21"/>
                <w:szCs w:val="21"/>
                <w:lang w:val="en-US" w:eastAsia="zh-CN"/>
              </w:rPr>
              <w:t>B</w:t>
            </w:r>
            <w:r w:rsidRPr="00A40591">
              <w:rPr>
                <w:rFonts w:hint="eastAsia"/>
                <w:sz w:val="21"/>
                <w:szCs w:val="21"/>
                <w:lang w:val="en-US" w:eastAsia="zh-CN"/>
              </w:rPr>
              <w:t>参加姿态修正；</w:t>
            </w:r>
            <w:r w:rsidRPr="00A40591">
              <w:rPr>
                <w:rFonts w:hint="eastAsia"/>
                <w:sz w:val="21"/>
                <w:szCs w:val="21"/>
                <w:lang w:val="en-US" w:eastAsia="zh-CN"/>
              </w:rPr>
              <w:t>0</w:t>
            </w:r>
            <w:r w:rsidRPr="00A40591">
              <w:rPr>
                <w:rFonts w:hint="eastAsia"/>
                <w:sz w:val="21"/>
                <w:szCs w:val="21"/>
                <w:lang w:val="en-US" w:eastAsia="zh-CN"/>
              </w:rPr>
              <w:t>：星敏感器</w:t>
            </w:r>
            <w:r w:rsidRPr="00A40591">
              <w:rPr>
                <w:rFonts w:hint="eastAsia"/>
                <w:sz w:val="21"/>
                <w:szCs w:val="21"/>
                <w:lang w:val="en-US" w:eastAsia="zh-CN"/>
              </w:rPr>
              <w:t>B</w:t>
            </w:r>
            <w:r w:rsidRPr="00A40591">
              <w:rPr>
                <w:rFonts w:hint="eastAsia"/>
                <w:sz w:val="21"/>
                <w:szCs w:val="21"/>
                <w:lang w:val="en-US" w:eastAsia="zh-CN"/>
              </w:rPr>
              <w:t>不参加姿态修正。</w:t>
            </w:r>
          </w:p>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D3</w:t>
            </w:r>
            <w:r w:rsidRPr="00A40591">
              <w:rPr>
                <w:rFonts w:hint="eastAsia"/>
                <w:sz w:val="21"/>
                <w:szCs w:val="21"/>
                <w:lang w:val="en-US" w:eastAsia="zh-CN"/>
              </w:rPr>
              <w:t>：</w:t>
            </w:r>
            <w:r w:rsidRPr="00A40591">
              <w:rPr>
                <w:rFonts w:hint="eastAsia"/>
                <w:sz w:val="21"/>
                <w:szCs w:val="21"/>
                <w:lang w:val="en-US" w:eastAsia="zh-CN"/>
              </w:rPr>
              <w:t>1</w:t>
            </w:r>
            <w:r w:rsidRPr="00A40591">
              <w:rPr>
                <w:rFonts w:hint="eastAsia"/>
                <w:sz w:val="21"/>
                <w:szCs w:val="21"/>
                <w:lang w:val="en-US" w:eastAsia="zh-CN"/>
              </w:rPr>
              <w:t>：星敏感器</w:t>
            </w:r>
            <w:r w:rsidRPr="00A40591">
              <w:rPr>
                <w:rFonts w:hint="eastAsia"/>
                <w:sz w:val="21"/>
                <w:szCs w:val="21"/>
                <w:lang w:val="en-US" w:eastAsia="zh-CN"/>
              </w:rPr>
              <w:t>A</w:t>
            </w:r>
            <w:r w:rsidRPr="00A40591">
              <w:rPr>
                <w:rFonts w:hint="eastAsia"/>
                <w:sz w:val="21"/>
                <w:szCs w:val="21"/>
                <w:lang w:val="en-US" w:eastAsia="zh-CN"/>
              </w:rPr>
              <w:t>参加姿态修正；</w:t>
            </w:r>
            <w:r w:rsidRPr="00A40591">
              <w:rPr>
                <w:rFonts w:hint="eastAsia"/>
                <w:sz w:val="21"/>
                <w:szCs w:val="21"/>
                <w:lang w:val="en-US" w:eastAsia="zh-CN"/>
              </w:rPr>
              <w:t>0</w:t>
            </w:r>
            <w:r w:rsidRPr="00A40591">
              <w:rPr>
                <w:rFonts w:hint="eastAsia"/>
                <w:sz w:val="21"/>
                <w:szCs w:val="21"/>
                <w:lang w:val="en-US" w:eastAsia="zh-CN"/>
              </w:rPr>
              <w:t>：星敏感器</w:t>
            </w:r>
            <w:r w:rsidRPr="00A40591">
              <w:rPr>
                <w:rFonts w:hint="eastAsia"/>
                <w:sz w:val="21"/>
                <w:szCs w:val="21"/>
                <w:lang w:val="en-US" w:eastAsia="zh-CN"/>
              </w:rPr>
              <w:t>A</w:t>
            </w:r>
            <w:r w:rsidRPr="00A40591">
              <w:rPr>
                <w:rFonts w:hint="eastAsia"/>
                <w:sz w:val="21"/>
                <w:szCs w:val="21"/>
                <w:lang w:val="en-US" w:eastAsia="zh-CN"/>
              </w:rPr>
              <w:t>不参加姿态修正。</w:t>
            </w:r>
          </w:p>
          <w:p w:rsidR="00707FBB" w:rsidRPr="00BF4844" w:rsidRDefault="00707FBB" w:rsidP="00247E21">
            <w:pPr>
              <w:jc w:val="left"/>
              <w:rPr>
                <w:szCs w:val="21"/>
              </w:rPr>
            </w:pPr>
            <w:r w:rsidRPr="00BF4844">
              <w:rPr>
                <w:rFonts w:hint="eastAsia"/>
                <w:szCs w:val="21"/>
              </w:rPr>
              <w:t>D2</w:t>
            </w:r>
            <w:r w:rsidRPr="00BF4844">
              <w:rPr>
                <w:rFonts w:hint="eastAsia"/>
                <w:szCs w:val="21"/>
              </w:rPr>
              <w:t>：</w:t>
            </w:r>
            <w:r w:rsidRPr="00BF4844">
              <w:rPr>
                <w:rFonts w:hint="eastAsia"/>
                <w:szCs w:val="21"/>
              </w:rPr>
              <w:t>0</w:t>
            </w:r>
            <w:r w:rsidRPr="00BF4844">
              <w:rPr>
                <w:rFonts w:hint="eastAsia"/>
                <w:szCs w:val="21"/>
              </w:rPr>
              <w:t>：星敏</w:t>
            </w:r>
            <w:r w:rsidRPr="00BF4844">
              <w:rPr>
                <w:rFonts w:hint="eastAsia"/>
                <w:szCs w:val="21"/>
              </w:rPr>
              <w:t>33</w:t>
            </w:r>
            <w:r w:rsidRPr="00BF4844">
              <w:rPr>
                <w:rFonts w:hint="eastAsia"/>
                <w:szCs w:val="21"/>
              </w:rPr>
              <w:t>标量符号为正；</w:t>
            </w:r>
            <w:r w:rsidRPr="00BF4844">
              <w:rPr>
                <w:rFonts w:hint="eastAsia"/>
                <w:szCs w:val="21"/>
              </w:rPr>
              <w:t>1</w:t>
            </w:r>
            <w:r w:rsidRPr="00BF4844">
              <w:rPr>
                <w:rFonts w:hint="eastAsia"/>
                <w:szCs w:val="21"/>
              </w:rPr>
              <w:t>：为负；</w:t>
            </w:r>
          </w:p>
          <w:p w:rsidR="00707FBB" w:rsidRPr="00BF4844" w:rsidRDefault="00707FBB" w:rsidP="00247E21">
            <w:pPr>
              <w:jc w:val="left"/>
              <w:rPr>
                <w:szCs w:val="21"/>
              </w:rPr>
            </w:pPr>
            <w:r w:rsidRPr="00BF4844">
              <w:rPr>
                <w:rFonts w:hint="eastAsia"/>
                <w:szCs w:val="21"/>
              </w:rPr>
              <w:t>D1</w:t>
            </w:r>
            <w:r w:rsidRPr="00BF4844">
              <w:rPr>
                <w:rFonts w:hint="eastAsia"/>
                <w:szCs w:val="21"/>
              </w:rPr>
              <w:t>：</w:t>
            </w:r>
            <w:r w:rsidRPr="00BF4844">
              <w:rPr>
                <w:rFonts w:hint="eastAsia"/>
                <w:szCs w:val="21"/>
              </w:rPr>
              <w:t>0</w:t>
            </w:r>
            <w:r w:rsidRPr="00BF4844">
              <w:rPr>
                <w:rFonts w:hint="eastAsia"/>
                <w:szCs w:val="21"/>
              </w:rPr>
              <w:t>：星敏</w:t>
            </w:r>
            <w:r w:rsidRPr="00BF4844">
              <w:rPr>
                <w:rFonts w:hint="eastAsia"/>
                <w:szCs w:val="21"/>
              </w:rPr>
              <w:t>23</w:t>
            </w:r>
            <w:r w:rsidRPr="00BF4844">
              <w:rPr>
                <w:rFonts w:hint="eastAsia"/>
                <w:szCs w:val="21"/>
              </w:rPr>
              <w:t>标量符号为正；</w:t>
            </w:r>
            <w:r w:rsidRPr="00BF4844">
              <w:rPr>
                <w:rFonts w:hint="eastAsia"/>
                <w:szCs w:val="21"/>
              </w:rPr>
              <w:t>1</w:t>
            </w:r>
            <w:r w:rsidRPr="00BF4844">
              <w:rPr>
                <w:rFonts w:hint="eastAsia"/>
                <w:szCs w:val="21"/>
              </w:rPr>
              <w:t>：为负；</w:t>
            </w:r>
          </w:p>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lastRenderedPageBreak/>
              <w:t>D0</w:t>
            </w:r>
            <w:r w:rsidRPr="00A40591">
              <w:rPr>
                <w:rFonts w:hint="eastAsia"/>
                <w:sz w:val="21"/>
                <w:szCs w:val="21"/>
                <w:lang w:val="en-US" w:eastAsia="zh-CN"/>
              </w:rPr>
              <w:t>：</w:t>
            </w:r>
            <w:r w:rsidRPr="00A40591">
              <w:rPr>
                <w:rFonts w:hint="eastAsia"/>
                <w:sz w:val="21"/>
                <w:szCs w:val="21"/>
                <w:lang w:val="en-US" w:eastAsia="zh-CN"/>
              </w:rPr>
              <w:t>0</w:t>
            </w:r>
            <w:r w:rsidRPr="00A40591">
              <w:rPr>
                <w:rFonts w:hint="eastAsia"/>
                <w:sz w:val="21"/>
                <w:szCs w:val="21"/>
                <w:lang w:val="en-US" w:eastAsia="zh-CN"/>
              </w:rPr>
              <w:t>：星敏</w:t>
            </w:r>
            <w:r w:rsidRPr="00A40591">
              <w:rPr>
                <w:rFonts w:hint="eastAsia"/>
                <w:sz w:val="21"/>
                <w:szCs w:val="21"/>
                <w:lang w:val="en-US" w:eastAsia="zh-CN"/>
              </w:rPr>
              <w:t>13</w:t>
            </w:r>
            <w:r w:rsidRPr="00A40591">
              <w:rPr>
                <w:rFonts w:hint="eastAsia"/>
                <w:sz w:val="21"/>
                <w:szCs w:val="21"/>
                <w:lang w:val="en-US" w:eastAsia="zh-CN"/>
              </w:rPr>
              <w:t>标量符号为正；</w:t>
            </w:r>
            <w:r w:rsidRPr="00A40591">
              <w:rPr>
                <w:rFonts w:hint="eastAsia"/>
                <w:sz w:val="21"/>
                <w:szCs w:val="21"/>
                <w:lang w:val="en-US" w:eastAsia="zh-CN"/>
              </w:rPr>
              <w:t>1</w:t>
            </w:r>
            <w:r w:rsidRPr="00A40591">
              <w:rPr>
                <w:rFonts w:hint="eastAsia"/>
                <w:sz w:val="21"/>
                <w:szCs w:val="21"/>
                <w:lang w:val="en-US" w:eastAsia="zh-CN"/>
              </w:rPr>
              <w:t>：为负；</w:t>
            </w:r>
          </w:p>
        </w:tc>
      </w:tr>
      <w:tr w:rsidR="00707FBB" w:rsidRPr="00BF4844" w:rsidTr="00247E21">
        <w:trPr>
          <w:trHeight w:val="567"/>
        </w:trPr>
        <w:tc>
          <w:tcPr>
            <w:tcW w:w="210"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lastRenderedPageBreak/>
              <w:t>51</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168</w:t>
            </w:r>
          </w:p>
        </w:tc>
        <w:tc>
          <w:tcPr>
            <w:tcW w:w="70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第三次地面摄影点太阳高度角</w:t>
            </w:r>
          </w:p>
        </w:tc>
        <w:tc>
          <w:tcPr>
            <w:tcW w:w="54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Pr>
                <w:rFonts w:hint="eastAsia"/>
                <w:sz w:val="21"/>
                <w:szCs w:val="21"/>
                <w:lang w:val="en-US" w:eastAsia="zh-CN"/>
              </w:rPr>
              <w:t>1</w:t>
            </w:r>
          </w:p>
        </w:tc>
        <w:tc>
          <w:tcPr>
            <w:tcW w:w="54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原码</w:t>
            </w:r>
          </w:p>
        </w:tc>
        <w:tc>
          <w:tcPr>
            <w:tcW w:w="545"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w:t>
            </w:r>
            <w:r w:rsidRPr="00A40591">
              <w:rPr>
                <w:sz w:val="21"/>
                <w:szCs w:val="21"/>
                <w:lang w:val="en-US" w:eastAsia="zh-CN"/>
              </w:rPr>
              <w:t xml:space="preserve"> º</w:t>
            </w:r>
          </w:p>
        </w:tc>
        <w:tc>
          <w:tcPr>
            <w:tcW w:w="71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0~+90</w:t>
            </w:r>
            <w:r w:rsidRPr="00A40591">
              <w:rPr>
                <w:sz w:val="21"/>
                <w:szCs w:val="21"/>
                <w:lang w:val="en-US" w:eastAsia="zh-CN"/>
              </w:rPr>
              <w:t>º</w:t>
            </w:r>
          </w:p>
        </w:tc>
        <w:tc>
          <w:tcPr>
            <w:tcW w:w="1253" w:type="pct"/>
            <w:vAlign w:val="center"/>
          </w:tcPr>
          <w:p w:rsidR="00707FBB" w:rsidRPr="00BF4844" w:rsidRDefault="00707FBB" w:rsidP="00247E21">
            <w:pPr>
              <w:pStyle w:val="InTable"/>
              <w:jc w:val="both"/>
              <w:rPr>
                <w:rFonts w:ascii="Times New Roman" w:eastAsia="宋体" w:hAnsi="Times New Roman"/>
                <w:color w:val="000000"/>
              </w:rPr>
            </w:pPr>
            <w:r w:rsidRPr="00BF4844">
              <w:rPr>
                <w:rFonts w:ascii="Times New Roman" w:eastAsia="宋体" w:hAnsi="Times New Roman" w:hint="eastAsia"/>
                <w:color w:val="000000"/>
              </w:rPr>
              <w:t>D</w:t>
            </w:r>
            <w:r w:rsidRPr="00BF4844">
              <w:rPr>
                <w:rFonts w:ascii="Times New Roman" w:eastAsia="宋体" w:hAnsi="Times New Roman"/>
                <w:color w:val="000000"/>
              </w:rPr>
              <w:t>7</w:t>
            </w:r>
            <w:r w:rsidRPr="00BF4844">
              <w:rPr>
                <w:rFonts w:ascii="Times New Roman" w:eastAsia="宋体" w:hAnsi="Times New Roman" w:hint="eastAsia"/>
                <w:color w:val="000000"/>
              </w:rPr>
              <w:t>：</w:t>
            </w:r>
            <w:r w:rsidRPr="000F7688">
              <w:rPr>
                <w:rFonts w:ascii="Times New Roman" w:eastAsia="宋体" w:hAnsi="Times New Roman" w:hint="eastAsia"/>
                <w:color w:val="000000"/>
              </w:rPr>
              <w:t>姿控转序：</w:t>
            </w:r>
            <w:r w:rsidRPr="000F7688">
              <w:rPr>
                <w:rFonts w:ascii="Times New Roman" w:eastAsia="宋体" w:hAnsi="Times New Roman"/>
                <w:color w:val="000000"/>
              </w:rPr>
              <w:t>1</w:t>
            </w:r>
            <w:r w:rsidRPr="000F7688">
              <w:rPr>
                <w:rFonts w:ascii="Times New Roman" w:eastAsia="宋体" w:hAnsi="Times New Roman" w:hint="eastAsia"/>
                <w:color w:val="000000"/>
              </w:rPr>
              <w:t>：按照</w:t>
            </w:r>
            <w:r w:rsidRPr="000F7688">
              <w:rPr>
                <w:rFonts w:ascii="Times New Roman" w:eastAsia="宋体" w:hAnsi="Times New Roman"/>
                <w:color w:val="000000"/>
              </w:rPr>
              <w:t xml:space="preserve">1-3-2 </w:t>
            </w:r>
            <w:r w:rsidRPr="000F7688">
              <w:rPr>
                <w:rFonts w:ascii="Times New Roman" w:eastAsia="宋体" w:hAnsi="Times New Roman" w:hint="eastAsia"/>
                <w:color w:val="000000"/>
              </w:rPr>
              <w:t>转序控制；</w:t>
            </w:r>
            <w:r w:rsidRPr="000F7688">
              <w:rPr>
                <w:rFonts w:ascii="Times New Roman" w:eastAsia="宋体" w:hAnsi="Times New Roman"/>
                <w:color w:val="000000"/>
              </w:rPr>
              <w:t>0</w:t>
            </w:r>
            <w:r w:rsidRPr="000F7688">
              <w:rPr>
                <w:rFonts w:ascii="Times New Roman" w:eastAsia="宋体" w:hAnsi="Times New Roman" w:hint="eastAsia"/>
                <w:color w:val="000000"/>
              </w:rPr>
              <w:t>：按照</w:t>
            </w:r>
            <w:r w:rsidRPr="000F7688">
              <w:rPr>
                <w:rFonts w:ascii="Times New Roman" w:eastAsia="宋体" w:hAnsi="Times New Roman"/>
                <w:color w:val="000000"/>
              </w:rPr>
              <w:t xml:space="preserve">3-1-2 </w:t>
            </w:r>
            <w:r w:rsidRPr="000F7688">
              <w:rPr>
                <w:rFonts w:ascii="Times New Roman" w:eastAsia="宋体" w:hAnsi="Times New Roman" w:hint="eastAsia"/>
                <w:color w:val="000000"/>
              </w:rPr>
              <w:t>转序控制。</w:t>
            </w:r>
          </w:p>
          <w:p w:rsidR="00707FBB" w:rsidRPr="00BF4844" w:rsidRDefault="00707FBB" w:rsidP="00247E21">
            <w:pPr>
              <w:pStyle w:val="InTable"/>
              <w:jc w:val="both"/>
              <w:rPr>
                <w:rFonts w:ascii="Times New Roman" w:eastAsia="宋体" w:hAnsi="Times New Roman"/>
                <w:color w:val="000000"/>
              </w:rPr>
            </w:pPr>
            <w:r w:rsidRPr="00BF4844">
              <w:rPr>
                <w:rFonts w:ascii="Times New Roman" w:eastAsia="宋体" w:hAnsi="Times New Roman" w:hint="eastAsia"/>
                <w:color w:val="000000"/>
              </w:rPr>
              <w:t>D</w:t>
            </w:r>
            <w:r w:rsidRPr="00BF4844">
              <w:rPr>
                <w:rFonts w:ascii="Times New Roman" w:eastAsia="宋体" w:hAnsi="Times New Roman"/>
                <w:color w:val="000000"/>
              </w:rPr>
              <w:t>6~</w:t>
            </w:r>
            <w:r w:rsidRPr="00BF4844">
              <w:rPr>
                <w:rFonts w:ascii="Times New Roman" w:eastAsia="宋体" w:hAnsi="Times New Roman" w:hint="eastAsia"/>
                <w:color w:val="000000"/>
              </w:rPr>
              <w:t>D</w:t>
            </w:r>
            <w:r w:rsidRPr="00BF4844">
              <w:rPr>
                <w:rFonts w:ascii="Times New Roman" w:eastAsia="宋体" w:hAnsi="Times New Roman"/>
                <w:color w:val="000000"/>
              </w:rPr>
              <w:t>0</w:t>
            </w:r>
            <w:r w:rsidRPr="00BF4844">
              <w:rPr>
                <w:rFonts w:ascii="Times New Roman" w:eastAsia="宋体" w:hAnsi="Times New Roman" w:hint="eastAsia"/>
                <w:color w:val="000000"/>
              </w:rPr>
              <w:t>：地面摄影点太阳高度角，范围：</w:t>
            </w:r>
            <w:r w:rsidRPr="00BF4844">
              <w:rPr>
                <w:rFonts w:ascii="Times New Roman" w:eastAsia="宋体" w:hAnsi="Times New Roman" w:hint="eastAsia"/>
                <w:color w:val="000000"/>
              </w:rPr>
              <w:t>0</w:t>
            </w:r>
            <w:r w:rsidRPr="00BF4844">
              <w:rPr>
                <w:rFonts w:ascii="宋体" w:eastAsia="宋体" w:hAnsi="宋体" w:hint="eastAsia"/>
                <w:color w:val="000000"/>
              </w:rPr>
              <w:t>°</w:t>
            </w:r>
            <w:r w:rsidRPr="00BF4844">
              <w:rPr>
                <w:rFonts w:ascii="Times New Roman" w:eastAsia="宋体" w:hAnsi="Times New Roman" w:hint="eastAsia"/>
                <w:color w:val="000000"/>
              </w:rPr>
              <w:t>~</w:t>
            </w:r>
          </w:p>
          <w:p w:rsidR="00707FBB" w:rsidRPr="00BF4844" w:rsidRDefault="00707FBB" w:rsidP="00247E21">
            <w:pPr>
              <w:pStyle w:val="InTable"/>
              <w:jc w:val="both"/>
            </w:pPr>
            <w:r w:rsidRPr="00BF4844">
              <w:rPr>
                <w:rFonts w:ascii="Times New Roman" w:eastAsia="宋体" w:hAnsi="Times New Roman" w:hint="eastAsia"/>
                <w:color w:val="000000"/>
              </w:rPr>
              <w:t>90</w:t>
            </w:r>
            <w:r w:rsidRPr="00BF4844">
              <w:rPr>
                <w:rFonts w:ascii="宋体" w:eastAsia="宋体" w:hAnsi="宋体" w:hint="eastAsia"/>
                <w:color w:val="000000"/>
              </w:rPr>
              <w:t>°，当量：1°</w:t>
            </w:r>
          </w:p>
        </w:tc>
      </w:tr>
      <w:tr w:rsidR="00707FBB" w:rsidRPr="00BF4844" w:rsidTr="00247E21">
        <w:trPr>
          <w:trHeight w:val="567"/>
        </w:trPr>
        <w:tc>
          <w:tcPr>
            <w:tcW w:w="210"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52</w:t>
            </w:r>
          </w:p>
        </w:tc>
        <w:tc>
          <w:tcPr>
            <w:tcW w:w="474"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169~172</w:t>
            </w:r>
          </w:p>
        </w:tc>
        <w:tc>
          <w:tcPr>
            <w:tcW w:w="707"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第四次姿控星时整秒数</w:t>
            </w:r>
          </w:p>
        </w:tc>
        <w:tc>
          <w:tcPr>
            <w:tcW w:w="547"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Pr>
                <w:rFonts w:hint="eastAsia"/>
                <w:sz w:val="21"/>
                <w:szCs w:val="21"/>
                <w:lang w:val="en-US" w:eastAsia="zh-CN"/>
              </w:rPr>
              <w:t>4</w:t>
            </w:r>
          </w:p>
        </w:tc>
        <w:tc>
          <w:tcPr>
            <w:tcW w:w="547"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原码</w:t>
            </w:r>
          </w:p>
        </w:tc>
        <w:tc>
          <w:tcPr>
            <w:tcW w:w="545"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1s</w:t>
            </w:r>
          </w:p>
        </w:tc>
        <w:tc>
          <w:tcPr>
            <w:tcW w:w="717"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p>
        </w:tc>
        <w:tc>
          <w:tcPr>
            <w:tcW w:w="1253" w:type="pct"/>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星时为</w:t>
            </w:r>
            <w:r w:rsidRPr="00A40591">
              <w:rPr>
                <w:rFonts w:hint="eastAsia"/>
                <w:sz w:val="21"/>
                <w:szCs w:val="21"/>
                <w:lang w:val="en-US" w:eastAsia="zh-CN"/>
              </w:rPr>
              <w:t>UTC</w:t>
            </w:r>
            <w:r w:rsidRPr="00A40591">
              <w:rPr>
                <w:rFonts w:hint="eastAsia"/>
                <w:sz w:val="21"/>
                <w:szCs w:val="21"/>
                <w:lang w:val="en-US" w:eastAsia="zh-CN"/>
              </w:rPr>
              <w:t>时间。</w:t>
            </w:r>
          </w:p>
        </w:tc>
      </w:tr>
      <w:tr w:rsidR="00707FBB" w:rsidRPr="00BF4844" w:rsidTr="00247E21">
        <w:trPr>
          <w:trHeight w:val="567"/>
        </w:trPr>
        <w:tc>
          <w:tcPr>
            <w:tcW w:w="210"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53</w:t>
            </w:r>
          </w:p>
        </w:tc>
        <w:tc>
          <w:tcPr>
            <w:tcW w:w="474"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173~176</w:t>
            </w:r>
          </w:p>
        </w:tc>
        <w:tc>
          <w:tcPr>
            <w:tcW w:w="707"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第四次姿控星时非整秒数</w:t>
            </w:r>
          </w:p>
        </w:tc>
        <w:tc>
          <w:tcPr>
            <w:tcW w:w="547"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Pr>
                <w:rFonts w:hint="eastAsia"/>
                <w:sz w:val="21"/>
                <w:szCs w:val="21"/>
                <w:lang w:val="en-US" w:eastAsia="zh-CN"/>
              </w:rPr>
              <w:t>4</w:t>
            </w:r>
          </w:p>
        </w:tc>
        <w:tc>
          <w:tcPr>
            <w:tcW w:w="547"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原码</w:t>
            </w:r>
          </w:p>
        </w:tc>
        <w:tc>
          <w:tcPr>
            <w:tcW w:w="545"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10</w:t>
            </w:r>
            <w:r w:rsidRPr="00A40591">
              <w:rPr>
                <w:rFonts w:ascii="宋体" w:hAnsi="宋体" w:hint="eastAsia"/>
                <w:sz w:val="21"/>
                <w:szCs w:val="21"/>
                <w:lang w:val="en-US" w:eastAsia="zh-CN"/>
              </w:rPr>
              <w:t>μ</w:t>
            </w:r>
            <w:r w:rsidRPr="00A40591">
              <w:rPr>
                <w:rFonts w:hint="eastAsia"/>
                <w:sz w:val="21"/>
                <w:szCs w:val="21"/>
                <w:lang w:val="en-US" w:eastAsia="zh-CN"/>
              </w:rPr>
              <w:t>s</w:t>
            </w:r>
          </w:p>
        </w:tc>
        <w:tc>
          <w:tcPr>
            <w:tcW w:w="71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0~1000000</w:t>
            </w:r>
            <w:r w:rsidRPr="00A40591">
              <w:rPr>
                <w:rFonts w:ascii="宋体" w:hAnsi="宋体" w:hint="eastAsia"/>
                <w:sz w:val="21"/>
                <w:szCs w:val="21"/>
                <w:lang w:val="en-US" w:eastAsia="zh-CN"/>
              </w:rPr>
              <w:t>μ</w:t>
            </w:r>
            <w:r w:rsidRPr="00A40591">
              <w:rPr>
                <w:rFonts w:hint="eastAsia"/>
                <w:sz w:val="21"/>
                <w:szCs w:val="21"/>
                <w:lang w:val="en-US" w:eastAsia="zh-CN"/>
              </w:rPr>
              <w:t>s</w:t>
            </w:r>
          </w:p>
        </w:tc>
        <w:tc>
          <w:tcPr>
            <w:tcW w:w="1253" w:type="pct"/>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姿控星时非整秒时</w:t>
            </w:r>
          </w:p>
        </w:tc>
      </w:tr>
      <w:tr w:rsidR="00707FBB" w:rsidRPr="00BF4844" w:rsidTr="00247E21">
        <w:trPr>
          <w:trHeight w:val="567"/>
        </w:trPr>
        <w:tc>
          <w:tcPr>
            <w:tcW w:w="210"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54</w:t>
            </w:r>
          </w:p>
        </w:tc>
        <w:tc>
          <w:tcPr>
            <w:tcW w:w="474"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177~180</w:t>
            </w:r>
          </w:p>
        </w:tc>
        <w:tc>
          <w:tcPr>
            <w:tcW w:w="707"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第四次卫星相对惯性空间角速度在本体系的分量</w:t>
            </w:r>
            <w:r w:rsidRPr="00A40591">
              <w:rPr>
                <w:position w:val="-12"/>
                <w:sz w:val="21"/>
                <w:szCs w:val="21"/>
                <w:lang w:val="en-US" w:eastAsia="zh-CN"/>
              </w:rPr>
              <w:object w:dxaOrig="320" w:dyaOrig="360">
                <v:shape id="_x0000_i1046" type="#_x0000_t75" style="width:15.6pt;height:18pt" o:ole="">
                  <v:imagedata r:id="rId6" o:title=""/>
                </v:shape>
                <o:OLEObject Type="Embed" ProgID="Equation.3" ShapeID="_x0000_i1046" DrawAspect="Content" ObjectID="_1634969419" r:id="rId31"/>
              </w:object>
            </w:r>
          </w:p>
        </w:tc>
        <w:tc>
          <w:tcPr>
            <w:tcW w:w="547"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Pr>
                <w:rFonts w:hint="eastAsia"/>
                <w:sz w:val="21"/>
                <w:szCs w:val="21"/>
                <w:lang w:val="en-US" w:eastAsia="zh-CN"/>
              </w:rPr>
              <w:t>4</w:t>
            </w:r>
          </w:p>
        </w:tc>
        <w:tc>
          <w:tcPr>
            <w:tcW w:w="547"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补码</w:t>
            </w:r>
          </w:p>
        </w:tc>
        <w:tc>
          <w:tcPr>
            <w:tcW w:w="545"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0.00001</w:t>
            </w:r>
            <w:r w:rsidRPr="00A40591">
              <w:rPr>
                <w:sz w:val="21"/>
                <w:szCs w:val="21"/>
                <w:lang w:val="en-US" w:eastAsia="zh-CN"/>
              </w:rPr>
              <w:t>º</w:t>
            </w:r>
            <w:r w:rsidRPr="00A40591">
              <w:rPr>
                <w:rFonts w:hint="eastAsia"/>
                <w:sz w:val="21"/>
                <w:szCs w:val="21"/>
                <w:lang w:val="en-US" w:eastAsia="zh-CN"/>
              </w:rPr>
              <w:t>/s</w:t>
            </w:r>
          </w:p>
        </w:tc>
        <w:tc>
          <w:tcPr>
            <w:tcW w:w="717"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-2</w:t>
            </w:r>
            <w:r w:rsidRPr="00A40591">
              <w:rPr>
                <w:sz w:val="21"/>
                <w:szCs w:val="21"/>
                <w:lang w:val="en-US" w:eastAsia="zh-CN"/>
              </w:rPr>
              <w:t>º</w:t>
            </w:r>
            <w:r w:rsidRPr="00A40591">
              <w:rPr>
                <w:rFonts w:hint="eastAsia"/>
                <w:sz w:val="21"/>
                <w:szCs w:val="21"/>
                <w:lang w:val="en-US" w:eastAsia="zh-CN"/>
              </w:rPr>
              <w:t>/s</w:t>
            </w:r>
            <w:r w:rsidRPr="00A40591">
              <w:rPr>
                <w:rFonts w:hint="eastAsia"/>
                <w:sz w:val="21"/>
                <w:szCs w:val="21"/>
                <w:lang w:val="en-US" w:eastAsia="zh-CN"/>
              </w:rPr>
              <w:t>～</w:t>
            </w:r>
            <w:r w:rsidRPr="00A40591">
              <w:rPr>
                <w:rFonts w:hint="eastAsia"/>
                <w:sz w:val="21"/>
                <w:szCs w:val="21"/>
                <w:lang w:val="en-US" w:eastAsia="zh-CN"/>
              </w:rPr>
              <w:t>+2</w:t>
            </w:r>
            <w:r w:rsidRPr="00A40591">
              <w:rPr>
                <w:sz w:val="21"/>
                <w:szCs w:val="21"/>
                <w:lang w:val="en-US" w:eastAsia="zh-CN"/>
              </w:rPr>
              <w:t>º</w:t>
            </w:r>
            <w:r w:rsidRPr="00A40591">
              <w:rPr>
                <w:rFonts w:hint="eastAsia"/>
                <w:sz w:val="21"/>
                <w:szCs w:val="21"/>
                <w:lang w:val="en-US" w:eastAsia="zh-CN"/>
              </w:rPr>
              <w:t>/s</w:t>
            </w:r>
          </w:p>
        </w:tc>
        <w:tc>
          <w:tcPr>
            <w:tcW w:w="1253" w:type="pct"/>
            <w:vAlign w:val="center"/>
          </w:tcPr>
          <w:p w:rsidR="00707FBB" w:rsidRPr="00A40591" w:rsidRDefault="00707FBB" w:rsidP="00247E21">
            <w:pPr>
              <w:pStyle w:val="afc"/>
              <w:adjustRightInd w:val="0"/>
              <w:snapToGrid w:val="0"/>
              <w:spacing w:beforeLines="0" w:line="240" w:lineRule="auto"/>
              <w:ind w:firstLineChars="0" w:firstLine="0"/>
              <w:rPr>
                <w:sz w:val="21"/>
                <w:szCs w:val="21"/>
                <w:lang w:val="en-US" w:eastAsia="zh-CN"/>
              </w:rPr>
            </w:pPr>
          </w:p>
        </w:tc>
      </w:tr>
      <w:tr w:rsidR="00707FBB" w:rsidRPr="00BF4844" w:rsidTr="00247E21">
        <w:trPr>
          <w:trHeight w:val="567"/>
        </w:trPr>
        <w:tc>
          <w:tcPr>
            <w:tcW w:w="210"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55</w:t>
            </w:r>
          </w:p>
        </w:tc>
        <w:tc>
          <w:tcPr>
            <w:tcW w:w="474"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181~184</w:t>
            </w:r>
          </w:p>
        </w:tc>
        <w:tc>
          <w:tcPr>
            <w:tcW w:w="707"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第四次卫星相对惯性空间角速度在本体系的分量</w:t>
            </w:r>
            <w:r w:rsidRPr="00A40591">
              <w:rPr>
                <w:position w:val="-14"/>
                <w:sz w:val="21"/>
                <w:szCs w:val="21"/>
                <w:lang w:val="en-US" w:eastAsia="zh-CN"/>
              </w:rPr>
              <w:object w:dxaOrig="320" w:dyaOrig="380">
                <v:shape id="_x0000_i1047" type="#_x0000_t75" style="width:15.6pt;height:19.2pt" o:ole="">
                  <v:imagedata r:id="rId8" o:title=""/>
                </v:shape>
                <o:OLEObject Type="Embed" ProgID="Equation.3" ShapeID="_x0000_i1047" DrawAspect="Content" ObjectID="_1634969420" r:id="rId32"/>
              </w:object>
            </w:r>
          </w:p>
        </w:tc>
        <w:tc>
          <w:tcPr>
            <w:tcW w:w="547"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Pr>
                <w:rFonts w:hint="eastAsia"/>
                <w:sz w:val="21"/>
                <w:szCs w:val="21"/>
                <w:lang w:val="en-US" w:eastAsia="zh-CN"/>
              </w:rPr>
              <w:t>4</w:t>
            </w:r>
          </w:p>
        </w:tc>
        <w:tc>
          <w:tcPr>
            <w:tcW w:w="547"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补码</w:t>
            </w:r>
          </w:p>
        </w:tc>
        <w:tc>
          <w:tcPr>
            <w:tcW w:w="545"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0.00001</w:t>
            </w:r>
            <w:r w:rsidRPr="00A40591">
              <w:rPr>
                <w:sz w:val="21"/>
                <w:szCs w:val="21"/>
                <w:lang w:val="en-US" w:eastAsia="zh-CN"/>
              </w:rPr>
              <w:t>º</w:t>
            </w:r>
            <w:r w:rsidRPr="00A40591">
              <w:rPr>
                <w:rFonts w:hint="eastAsia"/>
                <w:sz w:val="21"/>
                <w:szCs w:val="21"/>
                <w:lang w:val="en-US" w:eastAsia="zh-CN"/>
              </w:rPr>
              <w:t>/s</w:t>
            </w:r>
          </w:p>
        </w:tc>
        <w:tc>
          <w:tcPr>
            <w:tcW w:w="717"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-2</w:t>
            </w:r>
            <w:r w:rsidRPr="00A40591">
              <w:rPr>
                <w:sz w:val="21"/>
                <w:szCs w:val="21"/>
                <w:lang w:val="en-US" w:eastAsia="zh-CN"/>
              </w:rPr>
              <w:t>º</w:t>
            </w:r>
            <w:r w:rsidRPr="00A40591">
              <w:rPr>
                <w:rFonts w:hint="eastAsia"/>
                <w:sz w:val="21"/>
                <w:szCs w:val="21"/>
                <w:lang w:val="en-US" w:eastAsia="zh-CN"/>
              </w:rPr>
              <w:t>/s</w:t>
            </w:r>
            <w:r w:rsidRPr="00A40591">
              <w:rPr>
                <w:rFonts w:hint="eastAsia"/>
                <w:sz w:val="21"/>
                <w:szCs w:val="21"/>
                <w:lang w:val="en-US" w:eastAsia="zh-CN"/>
              </w:rPr>
              <w:t>～</w:t>
            </w:r>
            <w:r w:rsidRPr="00A40591">
              <w:rPr>
                <w:rFonts w:hint="eastAsia"/>
                <w:sz w:val="21"/>
                <w:szCs w:val="21"/>
                <w:lang w:val="en-US" w:eastAsia="zh-CN"/>
              </w:rPr>
              <w:t>+2</w:t>
            </w:r>
            <w:r w:rsidRPr="00A40591">
              <w:rPr>
                <w:sz w:val="21"/>
                <w:szCs w:val="21"/>
                <w:lang w:val="en-US" w:eastAsia="zh-CN"/>
              </w:rPr>
              <w:t>º</w:t>
            </w:r>
            <w:r w:rsidRPr="00A40591">
              <w:rPr>
                <w:rFonts w:hint="eastAsia"/>
                <w:sz w:val="21"/>
                <w:szCs w:val="21"/>
                <w:lang w:val="en-US" w:eastAsia="zh-CN"/>
              </w:rPr>
              <w:t>/s</w:t>
            </w:r>
          </w:p>
        </w:tc>
        <w:tc>
          <w:tcPr>
            <w:tcW w:w="1253" w:type="pct"/>
            <w:vAlign w:val="center"/>
          </w:tcPr>
          <w:p w:rsidR="00707FBB" w:rsidRPr="00A40591" w:rsidRDefault="00707FBB" w:rsidP="00247E21">
            <w:pPr>
              <w:pStyle w:val="afc"/>
              <w:adjustRightInd w:val="0"/>
              <w:snapToGrid w:val="0"/>
              <w:spacing w:beforeLines="0" w:line="240" w:lineRule="auto"/>
              <w:ind w:firstLineChars="0" w:firstLine="0"/>
              <w:rPr>
                <w:sz w:val="21"/>
                <w:szCs w:val="21"/>
                <w:lang w:val="en-US" w:eastAsia="zh-CN"/>
              </w:rPr>
            </w:pPr>
          </w:p>
        </w:tc>
      </w:tr>
      <w:tr w:rsidR="00707FBB" w:rsidRPr="00BF4844" w:rsidTr="00247E21">
        <w:trPr>
          <w:trHeight w:val="567"/>
        </w:trPr>
        <w:tc>
          <w:tcPr>
            <w:tcW w:w="210"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56</w:t>
            </w:r>
          </w:p>
        </w:tc>
        <w:tc>
          <w:tcPr>
            <w:tcW w:w="474"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185~188</w:t>
            </w:r>
          </w:p>
        </w:tc>
        <w:tc>
          <w:tcPr>
            <w:tcW w:w="707"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第四次卫星相对惯性空间角速度在本体系的分量</w:t>
            </w:r>
            <w:r w:rsidRPr="00A40591">
              <w:rPr>
                <w:position w:val="-10"/>
                <w:sz w:val="21"/>
                <w:szCs w:val="21"/>
                <w:lang w:val="en-US" w:eastAsia="zh-CN"/>
              </w:rPr>
              <w:object w:dxaOrig="300" w:dyaOrig="340">
                <v:shape id="_x0000_i1048" type="#_x0000_t75" style="width:15pt;height:17.4pt" o:ole="">
                  <v:imagedata r:id="rId10" o:title=""/>
                </v:shape>
                <o:OLEObject Type="Embed" ProgID="Equation.3" ShapeID="_x0000_i1048" DrawAspect="Content" ObjectID="_1634969421" r:id="rId33"/>
              </w:object>
            </w:r>
          </w:p>
        </w:tc>
        <w:tc>
          <w:tcPr>
            <w:tcW w:w="547"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Pr>
                <w:rFonts w:hint="eastAsia"/>
                <w:sz w:val="21"/>
                <w:szCs w:val="21"/>
                <w:lang w:val="en-US" w:eastAsia="zh-CN"/>
              </w:rPr>
              <w:t>4</w:t>
            </w:r>
          </w:p>
        </w:tc>
        <w:tc>
          <w:tcPr>
            <w:tcW w:w="547"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补码</w:t>
            </w:r>
          </w:p>
        </w:tc>
        <w:tc>
          <w:tcPr>
            <w:tcW w:w="545"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0.00001</w:t>
            </w:r>
            <w:r w:rsidRPr="00A40591">
              <w:rPr>
                <w:sz w:val="21"/>
                <w:szCs w:val="21"/>
                <w:lang w:val="en-US" w:eastAsia="zh-CN"/>
              </w:rPr>
              <w:t>º</w:t>
            </w:r>
            <w:r w:rsidRPr="00A40591">
              <w:rPr>
                <w:rFonts w:hint="eastAsia"/>
                <w:sz w:val="21"/>
                <w:szCs w:val="21"/>
                <w:lang w:val="en-US" w:eastAsia="zh-CN"/>
              </w:rPr>
              <w:t>/s</w:t>
            </w:r>
          </w:p>
        </w:tc>
        <w:tc>
          <w:tcPr>
            <w:tcW w:w="717"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-2</w:t>
            </w:r>
            <w:r w:rsidRPr="00A40591">
              <w:rPr>
                <w:sz w:val="21"/>
                <w:szCs w:val="21"/>
                <w:lang w:val="en-US" w:eastAsia="zh-CN"/>
              </w:rPr>
              <w:t>º</w:t>
            </w:r>
            <w:r w:rsidRPr="00A40591">
              <w:rPr>
                <w:rFonts w:hint="eastAsia"/>
                <w:sz w:val="21"/>
                <w:szCs w:val="21"/>
                <w:lang w:val="en-US" w:eastAsia="zh-CN"/>
              </w:rPr>
              <w:t>/s</w:t>
            </w:r>
            <w:r w:rsidRPr="00A40591">
              <w:rPr>
                <w:rFonts w:hint="eastAsia"/>
                <w:sz w:val="21"/>
                <w:szCs w:val="21"/>
                <w:lang w:val="en-US" w:eastAsia="zh-CN"/>
              </w:rPr>
              <w:t>～</w:t>
            </w:r>
            <w:r w:rsidRPr="00A40591">
              <w:rPr>
                <w:rFonts w:hint="eastAsia"/>
                <w:sz w:val="21"/>
                <w:szCs w:val="21"/>
                <w:lang w:val="en-US" w:eastAsia="zh-CN"/>
              </w:rPr>
              <w:t>+2</w:t>
            </w:r>
            <w:r w:rsidRPr="00A40591">
              <w:rPr>
                <w:sz w:val="21"/>
                <w:szCs w:val="21"/>
                <w:lang w:val="en-US" w:eastAsia="zh-CN"/>
              </w:rPr>
              <w:t>º</w:t>
            </w:r>
            <w:r w:rsidRPr="00A40591">
              <w:rPr>
                <w:rFonts w:hint="eastAsia"/>
                <w:sz w:val="21"/>
                <w:szCs w:val="21"/>
                <w:lang w:val="en-US" w:eastAsia="zh-CN"/>
              </w:rPr>
              <w:t>/s</w:t>
            </w:r>
          </w:p>
        </w:tc>
        <w:tc>
          <w:tcPr>
            <w:tcW w:w="1253" w:type="pct"/>
            <w:vAlign w:val="center"/>
          </w:tcPr>
          <w:p w:rsidR="00707FBB" w:rsidRPr="00A40591" w:rsidRDefault="00707FBB" w:rsidP="00247E21">
            <w:pPr>
              <w:pStyle w:val="afc"/>
              <w:adjustRightInd w:val="0"/>
              <w:snapToGrid w:val="0"/>
              <w:spacing w:beforeLines="0" w:line="240" w:lineRule="auto"/>
              <w:ind w:firstLineChars="0" w:firstLine="0"/>
              <w:rPr>
                <w:sz w:val="21"/>
                <w:szCs w:val="21"/>
                <w:lang w:val="en-US" w:eastAsia="zh-CN"/>
              </w:rPr>
            </w:pPr>
          </w:p>
        </w:tc>
      </w:tr>
      <w:tr w:rsidR="00707FBB" w:rsidRPr="00BF4844" w:rsidTr="00247E21">
        <w:trPr>
          <w:trHeight w:val="567"/>
        </w:trPr>
        <w:tc>
          <w:tcPr>
            <w:tcW w:w="210"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57</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189~192</w:t>
            </w:r>
          </w:p>
        </w:tc>
        <w:tc>
          <w:tcPr>
            <w:tcW w:w="70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第四次滚动角度估值</w:t>
            </w:r>
          </w:p>
        </w:tc>
        <w:tc>
          <w:tcPr>
            <w:tcW w:w="54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Pr>
                <w:rFonts w:hint="eastAsia"/>
                <w:sz w:val="21"/>
                <w:szCs w:val="21"/>
                <w:lang w:val="en-US" w:eastAsia="zh-CN"/>
              </w:rPr>
              <w:t>4</w:t>
            </w:r>
          </w:p>
        </w:tc>
        <w:tc>
          <w:tcPr>
            <w:tcW w:w="54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补码</w:t>
            </w:r>
          </w:p>
        </w:tc>
        <w:tc>
          <w:tcPr>
            <w:tcW w:w="545"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0.00005</w:t>
            </w:r>
            <w:r w:rsidRPr="00A40591">
              <w:rPr>
                <w:sz w:val="21"/>
                <w:szCs w:val="21"/>
                <w:lang w:val="en-US" w:eastAsia="zh-CN"/>
              </w:rPr>
              <w:t>º</w:t>
            </w:r>
          </w:p>
        </w:tc>
        <w:tc>
          <w:tcPr>
            <w:tcW w:w="71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-180</w:t>
            </w:r>
            <w:r w:rsidRPr="00A40591">
              <w:rPr>
                <w:sz w:val="21"/>
                <w:szCs w:val="21"/>
                <w:lang w:val="en-US" w:eastAsia="zh-CN"/>
              </w:rPr>
              <w:t>º</w:t>
            </w:r>
            <w:r w:rsidRPr="00A40591">
              <w:rPr>
                <w:rFonts w:hint="eastAsia"/>
                <w:sz w:val="21"/>
                <w:szCs w:val="21"/>
                <w:lang w:val="en-US" w:eastAsia="zh-CN"/>
              </w:rPr>
              <w:t>~+180</w:t>
            </w:r>
            <w:r w:rsidRPr="00A40591">
              <w:rPr>
                <w:sz w:val="21"/>
                <w:szCs w:val="21"/>
                <w:lang w:val="en-US" w:eastAsia="zh-CN"/>
              </w:rPr>
              <w:t>º</w:t>
            </w:r>
          </w:p>
        </w:tc>
        <w:tc>
          <w:tcPr>
            <w:tcW w:w="1253" w:type="pct"/>
            <w:vAlign w:val="center"/>
          </w:tcPr>
          <w:p w:rsidR="00707FBB" w:rsidRPr="00A40591" w:rsidRDefault="00707FBB" w:rsidP="00247E21">
            <w:pPr>
              <w:pStyle w:val="afc"/>
              <w:spacing w:beforeLines="0" w:line="240" w:lineRule="auto"/>
              <w:ind w:firstLineChars="0" w:firstLine="0"/>
              <w:rPr>
                <w:sz w:val="21"/>
                <w:szCs w:val="21"/>
                <w:lang w:val="en-US" w:eastAsia="zh-CN"/>
              </w:rPr>
            </w:pPr>
          </w:p>
          <w:p w:rsidR="00707FBB" w:rsidRPr="00A40591" w:rsidRDefault="00707FBB" w:rsidP="00247E21">
            <w:pPr>
              <w:pStyle w:val="afc"/>
              <w:spacing w:beforeLines="0" w:line="240" w:lineRule="auto"/>
              <w:ind w:firstLineChars="0" w:firstLine="0"/>
              <w:rPr>
                <w:sz w:val="21"/>
                <w:szCs w:val="21"/>
                <w:lang w:val="en-US" w:eastAsia="zh-CN"/>
              </w:rPr>
            </w:pPr>
          </w:p>
        </w:tc>
      </w:tr>
      <w:tr w:rsidR="00707FBB" w:rsidRPr="00BF4844" w:rsidTr="00247E21">
        <w:trPr>
          <w:trHeight w:val="567"/>
        </w:trPr>
        <w:tc>
          <w:tcPr>
            <w:tcW w:w="210"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lastRenderedPageBreak/>
              <w:t>58</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193~196</w:t>
            </w:r>
          </w:p>
        </w:tc>
        <w:tc>
          <w:tcPr>
            <w:tcW w:w="70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第四次俯仰角度估值</w:t>
            </w:r>
          </w:p>
        </w:tc>
        <w:tc>
          <w:tcPr>
            <w:tcW w:w="54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Pr>
                <w:rFonts w:hint="eastAsia"/>
                <w:sz w:val="21"/>
                <w:szCs w:val="21"/>
                <w:lang w:val="en-US" w:eastAsia="zh-CN"/>
              </w:rPr>
              <w:t>4</w:t>
            </w:r>
          </w:p>
        </w:tc>
        <w:tc>
          <w:tcPr>
            <w:tcW w:w="54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补码</w:t>
            </w:r>
          </w:p>
        </w:tc>
        <w:tc>
          <w:tcPr>
            <w:tcW w:w="545"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0.00005</w:t>
            </w:r>
            <w:r w:rsidRPr="00A40591">
              <w:rPr>
                <w:sz w:val="21"/>
                <w:szCs w:val="21"/>
                <w:lang w:val="en-US" w:eastAsia="zh-CN"/>
              </w:rPr>
              <w:t>º</w:t>
            </w:r>
          </w:p>
        </w:tc>
        <w:tc>
          <w:tcPr>
            <w:tcW w:w="71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-180</w:t>
            </w:r>
            <w:r w:rsidRPr="00A40591">
              <w:rPr>
                <w:sz w:val="21"/>
                <w:szCs w:val="21"/>
                <w:lang w:val="en-US" w:eastAsia="zh-CN"/>
              </w:rPr>
              <w:t>º</w:t>
            </w:r>
            <w:r w:rsidRPr="00A40591">
              <w:rPr>
                <w:rFonts w:hint="eastAsia"/>
                <w:sz w:val="21"/>
                <w:szCs w:val="21"/>
                <w:lang w:val="en-US" w:eastAsia="zh-CN"/>
              </w:rPr>
              <w:t>~+180</w:t>
            </w:r>
            <w:r w:rsidRPr="00A40591">
              <w:rPr>
                <w:sz w:val="21"/>
                <w:szCs w:val="21"/>
                <w:lang w:val="en-US" w:eastAsia="zh-CN"/>
              </w:rPr>
              <w:t>º</w:t>
            </w:r>
          </w:p>
        </w:tc>
        <w:tc>
          <w:tcPr>
            <w:tcW w:w="1253" w:type="pct"/>
            <w:vAlign w:val="center"/>
          </w:tcPr>
          <w:p w:rsidR="00707FBB" w:rsidRPr="00A40591" w:rsidRDefault="00707FBB" w:rsidP="00247E21">
            <w:pPr>
              <w:pStyle w:val="afc"/>
              <w:spacing w:beforeLines="0" w:line="240" w:lineRule="auto"/>
              <w:ind w:firstLineChars="0" w:firstLine="0"/>
              <w:rPr>
                <w:sz w:val="21"/>
                <w:szCs w:val="21"/>
                <w:lang w:val="en-US" w:eastAsia="zh-CN"/>
              </w:rPr>
            </w:pPr>
          </w:p>
          <w:p w:rsidR="00707FBB" w:rsidRPr="00A40591" w:rsidRDefault="00707FBB" w:rsidP="00247E21">
            <w:pPr>
              <w:pStyle w:val="afc"/>
              <w:spacing w:beforeLines="0" w:line="240" w:lineRule="auto"/>
              <w:ind w:firstLineChars="0" w:firstLine="0"/>
              <w:rPr>
                <w:sz w:val="21"/>
                <w:szCs w:val="21"/>
                <w:lang w:val="en-US" w:eastAsia="zh-CN"/>
              </w:rPr>
            </w:pPr>
          </w:p>
        </w:tc>
      </w:tr>
      <w:tr w:rsidR="00707FBB" w:rsidRPr="00BF4844" w:rsidTr="00247E21">
        <w:trPr>
          <w:trHeight w:val="567"/>
        </w:trPr>
        <w:tc>
          <w:tcPr>
            <w:tcW w:w="210"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59</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197~200</w:t>
            </w:r>
          </w:p>
        </w:tc>
        <w:tc>
          <w:tcPr>
            <w:tcW w:w="70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第四次偏航角度估值</w:t>
            </w:r>
          </w:p>
        </w:tc>
        <w:tc>
          <w:tcPr>
            <w:tcW w:w="54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Pr>
                <w:rFonts w:hint="eastAsia"/>
                <w:sz w:val="21"/>
                <w:szCs w:val="21"/>
                <w:lang w:val="en-US" w:eastAsia="zh-CN"/>
              </w:rPr>
              <w:t>4</w:t>
            </w:r>
          </w:p>
        </w:tc>
        <w:tc>
          <w:tcPr>
            <w:tcW w:w="54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补码</w:t>
            </w:r>
          </w:p>
        </w:tc>
        <w:tc>
          <w:tcPr>
            <w:tcW w:w="545"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0.00005</w:t>
            </w:r>
            <w:r w:rsidRPr="00A40591">
              <w:rPr>
                <w:sz w:val="21"/>
                <w:szCs w:val="21"/>
                <w:lang w:val="en-US" w:eastAsia="zh-CN"/>
              </w:rPr>
              <w:t>º</w:t>
            </w:r>
          </w:p>
        </w:tc>
        <w:tc>
          <w:tcPr>
            <w:tcW w:w="71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-180</w:t>
            </w:r>
            <w:r w:rsidRPr="00A40591">
              <w:rPr>
                <w:sz w:val="21"/>
                <w:szCs w:val="21"/>
                <w:lang w:val="en-US" w:eastAsia="zh-CN"/>
              </w:rPr>
              <w:t>º</w:t>
            </w:r>
            <w:r w:rsidRPr="00A40591">
              <w:rPr>
                <w:rFonts w:hint="eastAsia"/>
                <w:sz w:val="21"/>
                <w:szCs w:val="21"/>
                <w:lang w:val="en-US" w:eastAsia="zh-CN"/>
              </w:rPr>
              <w:t>~+180</w:t>
            </w:r>
            <w:r w:rsidRPr="00A40591">
              <w:rPr>
                <w:sz w:val="21"/>
                <w:szCs w:val="21"/>
                <w:lang w:val="en-US" w:eastAsia="zh-CN"/>
              </w:rPr>
              <w:t>º</w:t>
            </w:r>
          </w:p>
        </w:tc>
        <w:tc>
          <w:tcPr>
            <w:tcW w:w="1253" w:type="pct"/>
            <w:vAlign w:val="center"/>
          </w:tcPr>
          <w:p w:rsidR="00707FBB" w:rsidRPr="00A40591" w:rsidRDefault="00707FBB" w:rsidP="00247E21">
            <w:pPr>
              <w:pStyle w:val="afc"/>
              <w:spacing w:beforeLines="0" w:line="240" w:lineRule="auto"/>
              <w:ind w:firstLineChars="0" w:firstLine="0"/>
              <w:rPr>
                <w:sz w:val="21"/>
                <w:szCs w:val="21"/>
                <w:lang w:val="en-US" w:eastAsia="zh-CN"/>
              </w:rPr>
            </w:pPr>
          </w:p>
        </w:tc>
      </w:tr>
      <w:tr w:rsidR="00707FBB" w:rsidRPr="00BF4844" w:rsidTr="00247E21">
        <w:trPr>
          <w:trHeight w:val="567"/>
        </w:trPr>
        <w:tc>
          <w:tcPr>
            <w:tcW w:w="210"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60</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201,202</w:t>
            </w:r>
          </w:p>
        </w:tc>
        <w:tc>
          <w:tcPr>
            <w:tcW w:w="70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第四次滚动角速度估值</w:t>
            </w:r>
          </w:p>
        </w:tc>
        <w:tc>
          <w:tcPr>
            <w:tcW w:w="54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Pr>
                <w:rFonts w:hint="eastAsia"/>
                <w:sz w:val="21"/>
                <w:szCs w:val="21"/>
                <w:lang w:val="en-US" w:eastAsia="zh-CN"/>
              </w:rPr>
              <w:t>2</w:t>
            </w:r>
          </w:p>
        </w:tc>
        <w:tc>
          <w:tcPr>
            <w:tcW w:w="54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补码</w:t>
            </w:r>
          </w:p>
        </w:tc>
        <w:tc>
          <w:tcPr>
            <w:tcW w:w="545"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0.00001</w:t>
            </w:r>
            <w:r w:rsidRPr="00A40591">
              <w:rPr>
                <w:sz w:val="21"/>
                <w:szCs w:val="21"/>
                <w:lang w:val="en-US" w:eastAsia="zh-CN"/>
              </w:rPr>
              <w:t>º</w:t>
            </w:r>
            <w:r w:rsidRPr="00A40591">
              <w:rPr>
                <w:rFonts w:hint="eastAsia"/>
                <w:sz w:val="21"/>
                <w:szCs w:val="21"/>
                <w:lang w:val="en-US" w:eastAsia="zh-CN"/>
              </w:rPr>
              <w:t>/s</w:t>
            </w:r>
          </w:p>
        </w:tc>
        <w:tc>
          <w:tcPr>
            <w:tcW w:w="71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-0.2</w:t>
            </w:r>
            <w:r w:rsidRPr="00A40591">
              <w:rPr>
                <w:sz w:val="21"/>
                <w:szCs w:val="21"/>
                <w:lang w:val="en-US" w:eastAsia="zh-CN"/>
              </w:rPr>
              <w:t>º</w:t>
            </w:r>
            <w:r w:rsidRPr="00A40591">
              <w:rPr>
                <w:rFonts w:hint="eastAsia"/>
                <w:sz w:val="21"/>
                <w:szCs w:val="21"/>
                <w:lang w:val="en-US" w:eastAsia="zh-CN"/>
              </w:rPr>
              <w:t>/s~+0.2</w:t>
            </w:r>
            <w:r w:rsidRPr="00A40591">
              <w:rPr>
                <w:sz w:val="21"/>
                <w:szCs w:val="21"/>
                <w:lang w:val="en-US" w:eastAsia="zh-CN"/>
              </w:rPr>
              <w:t>º</w:t>
            </w:r>
            <w:r w:rsidRPr="00A40591">
              <w:rPr>
                <w:rFonts w:hint="eastAsia"/>
                <w:sz w:val="21"/>
                <w:szCs w:val="21"/>
                <w:lang w:val="en-US" w:eastAsia="zh-CN"/>
              </w:rPr>
              <w:t>/s</w:t>
            </w:r>
          </w:p>
        </w:tc>
        <w:tc>
          <w:tcPr>
            <w:tcW w:w="1253" w:type="pct"/>
            <w:vAlign w:val="center"/>
          </w:tcPr>
          <w:p w:rsidR="00707FBB" w:rsidRPr="00A40591" w:rsidRDefault="00707FBB" w:rsidP="00247E21">
            <w:pPr>
              <w:pStyle w:val="afc"/>
              <w:spacing w:beforeLines="0" w:line="240" w:lineRule="auto"/>
              <w:ind w:firstLineChars="0" w:firstLine="0"/>
              <w:rPr>
                <w:sz w:val="21"/>
                <w:szCs w:val="21"/>
                <w:lang w:val="en-US" w:eastAsia="zh-CN"/>
              </w:rPr>
            </w:pPr>
          </w:p>
          <w:p w:rsidR="00707FBB" w:rsidRPr="00A40591" w:rsidRDefault="00707FBB" w:rsidP="00247E21">
            <w:pPr>
              <w:pStyle w:val="afc"/>
              <w:spacing w:beforeLines="0" w:line="240" w:lineRule="auto"/>
              <w:ind w:firstLineChars="0" w:firstLine="0"/>
              <w:rPr>
                <w:sz w:val="21"/>
                <w:szCs w:val="21"/>
                <w:lang w:val="en-US" w:eastAsia="zh-CN"/>
              </w:rPr>
            </w:pPr>
          </w:p>
        </w:tc>
      </w:tr>
      <w:tr w:rsidR="00707FBB" w:rsidRPr="00BF4844" w:rsidTr="00247E21">
        <w:trPr>
          <w:trHeight w:val="567"/>
        </w:trPr>
        <w:tc>
          <w:tcPr>
            <w:tcW w:w="210"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61</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203,204</w:t>
            </w:r>
          </w:p>
        </w:tc>
        <w:tc>
          <w:tcPr>
            <w:tcW w:w="70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第四次俯仰角速度估值</w:t>
            </w:r>
          </w:p>
        </w:tc>
        <w:tc>
          <w:tcPr>
            <w:tcW w:w="54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Pr>
                <w:rFonts w:hint="eastAsia"/>
                <w:sz w:val="21"/>
                <w:szCs w:val="21"/>
                <w:lang w:val="en-US" w:eastAsia="zh-CN"/>
              </w:rPr>
              <w:t>2</w:t>
            </w:r>
          </w:p>
        </w:tc>
        <w:tc>
          <w:tcPr>
            <w:tcW w:w="54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补码</w:t>
            </w:r>
          </w:p>
        </w:tc>
        <w:tc>
          <w:tcPr>
            <w:tcW w:w="545"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0.00001</w:t>
            </w:r>
            <w:r w:rsidRPr="00A40591">
              <w:rPr>
                <w:sz w:val="21"/>
                <w:szCs w:val="21"/>
                <w:lang w:val="en-US" w:eastAsia="zh-CN"/>
              </w:rPr>
              <w:t>º</w:t>
            </w:r>
            <w:r w:rsidRPr="00A40591">
              <w:rPr>
                <w:rFonts w:hint="eastAsia"/>
                <w:sz w:val="21"/>
                <w:szCs w:val="21"/>
                <w:lang w:val="en-US" w:eastAsia="zh-CN"/>
              </w:rPr>
              <w:t>/s</w:t>
            </w:r>
          </w:p>
        </w:tc>
        <w:tc>
          <w:tcPr>
            <w:tcW w:w="71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-0.2</w:t>
            </w:r>
            <w:r w:rsidRPr="00A40591">
              <w:rPr>
                <w:sz w:val="21"/>
                <w:szCs w:val="21"/>
                <w:lang w:val="en-US" w:eastAsia="zh-CN"/>
              </w:rPr>
              <w:t>º</w:t>
            </w:r>
            <w:r w:rsidRPr="00A40591">
              <w:rPr>
                <w:rFonts w:hint="eastAsia"/>
                <w:sz w:val="21"/>
                <w:szCs w:val="21"/>
                <w:lang w:val="en-US" w:eastAsia="zh-CN"/>
              </w:rPr>
              <w:t>/s~+0.2</w:t>
            </w:r>
            <w:r w:rsidRPr="00A40591">
              <w:rPr>
                <w:sz w:val="21"/>
                <w:szCs w:val="21"/>
                <w:lang w:val="en-US" w:eastAsia="zh-CN"/>
              </w:rPr>
              <w:t>º</w:t>
            </w:r>
            <w:r w:rsidRPr="00A40591">
              <w:rPr>
                <w:rFonts w:hint="eastAsia"/>
                <w:sz w:val="21"/>
                <w:szCs w:val="21"/>
                <w:lang w:val="en-US" w:eastAsia="zh-CN"/>
              </w:rPr>
              <w:t>/s</w:t>
            </w:r>
          </w:p>
        </w:tc>
        <w:tc>
          <w:tcPr>
            <w:tcW w:w="1253" w:type="pct"/>
            <w:vAlign w:val="center"/>
          </w:tcPr>
          <w:p w:rsidR="00707FBB" w:rsidRPr="00A40591" w:rsidRDefault="00707FBB" w:rsidP="00247E21">
            <w:pPr>
              <w:pStyle w:val="afc"/>
              <w:spacing w:beforeLines="0" w:line="240" w:lineRule="auto"/>
              <w:ind w:firstLineChars="0" w:firstLine="0"/>
              <w:rPr>
                <w:sz w:val="21"/>
                <w:szCs w:val="21"/>
                <w:lang w:val="en-US" w:eastAsia="zh-CN"/>
              </w:rPr>
            </w:pPr>
          </w:p>
          <w:p w:rsidR="00707FBB" w:rsidRPr="00A40591" w:rsidRDefault="00707FBB" w:rsidP="00247E21">
            <w:pPr>
              <w:pStyle w:val="afc"/>
              <w:spacing w:beforeLines="0" w:line="240" w:lineRule="auto"/>
              <w:ind w:firstLineChars="0" w:firstLine="0"/>
              <w:rPr>
                <w:sz w:val="21"/>
                <w:szCs w:val="21"/>
                <w:lang w:val="en-US" w:eastAsia="zh-CN"/>
              </w:rPr>
            </w:pPr>
          </w:p>
        </w:tc>
      </w:tr>
      <w:tr w:rsidR="00707FBB" w:rsidRPr="00BF4844" w:rsidTr="00247E21">
        <w:trPr>
          <w:trHeight w:val="567"/>
        </w:trPr>
        <w:tc>
          <w:tcPr>
            <w:tcW w:w="210"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62</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205,206</w:t>
            </w:r>
          </w:p>
        </w:tc>
        <w:tc>
          <w:tcPr>
            <w:tcW w:w="70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第四次偏航角速度估值</w:t>
            </w:r>
          </w:p>
        </w:tc>
        <w:tc>
          <w:tcPr>
            <w:tcW w:w="54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Pr>
                <w:rFonts w:hint="eastAsia"/>
                <w:sz w:val="21"/>
                <w:szCs w:val="21"/>
                <w:lang w:val="en-US" w:eastAsia="zh-CN"/>
              </w:rPr>
              <w:t>2</w:t>
            </w:r>
          </w:p>
        </w:tc>
        <w:tc>
          <w:tcPr>
            <w:tcW w:w="54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补码</w:t>
            </w:r>
          </w:p>
        </w:tc>
        <w:tc>
          <w:tcPr>
            <w:tcW w:w="545"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0.00001</w:t>
            </w:r>
            <w:r w:rsidRPr="00A40591">
              <w:rPr>
                <w:sz w:val="21"/>
                <w:szCs w:val="21"/>
                <w:lang w:val="en-US" w:eastAsia="zh-CN"/>
              </w:rPr>
              <w:t>º</w:t>
            </w:r>
            <w:r w:rsidRPr="00A40591">
              <w:rPr>
                <w:rFonts w:hint="eastAsia"/>
                <w:sz w:val="21"/>
                <w:szCs w:val="21"/>
                <w:lang w:val="en-US" w:eastAsia="zh-CN"/>
              </w:rPr>
              <w:t>/s</w:t>
            </w:r>
          </w:p>
        </w:tc>
        <w:tc>
          <w:tcPr>
            <w:tcW w:w="71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-0.2</w:t>
            </w:r>
            <w:r w:rsidRPr="00A40591">
              <w:rPr>
                <w:sz w:val="21"/>
                <w:szCs w:val="21"/>
                <w:lang w:val="en-US" w:eastAsia="zh-CN"/>
              </w:rPr>
              <w:t>º</w:t>
            </w:r>
            <w:r w:rsidRPr="00A40591">
              <w:rPr>
                <w:rFonts w:hint="eastAsia"/>
                <w:sz w:val="21"/>
                <w:szCs w:val="21"/>
                <w:lang w:val="en-US" w:eastAsia="zh-CN"/>
              </w:rPr>
              <w:t>/s~+0.2</w:t>
            </w:r>
            <w:r w:rsidRPr="00A40591">
              <w:rPr>
                <w:sz w:val="21"/>
                <w:szCs w:val="21"/>
                <w:lang w:val="en-US" w:eastAsia="zh-CN"/>
              </w:rPr>
              <w:t>º</w:t>
            </w:r>
            <w:r w:rsidRPr="00A40591">
              <w:rPr>
                <w:rFonts w:hint="eastAsia"/>
                <w:sz w:val="21"/>
                <w:szCs w:val="21"/>
                <w:lang w:val="en-US" w:eastAsia="zh-CN"/>
              </w:rPr>
              <w:t>/s</w:t>
            </w:r>
          </w:p>
        </w:tc>
        <w:tc>
          <w:tcPr>
            <w:tcW w:w="1253" w:type="pct"/>
            <w:vAlign w:val="center"/>
          </w:tcPr>
          <w:p w:rsidR="00707FBB" w:rsidRPr="00A40591" w:rsidRDefault="00707FBB" w:rsidP="00247E21">
            <w:pPr>
              <w:pStyle w:val="afc"/>
              <w:spacing w:beforeLines="0" w:line="240" w:lineRule="auto"/>
              <w:ind w:firstLineChars="0" w:firstLine="0"/>
              <w:rPr>
                <w:sz w:val="21"/>
                <w:szCs w:val="21"/>
                <w:lang w:val="en-US" w:eastAsia="zh-CN"/>
              </w:rPr>
            </w:pPr>
          </w:p>
          <w:p w:rsidR="00707FBB" w:rsidRPr="00A40591" w:rsidRDefault="00707FBB" w:rsidP="00247E21">
            <w:pPr>
              <w:pStyle w:val="afc"/>
              <w:spacing w:beforeLines="0" w:line="240" w:lineRule="auto"/>
              <w:ind w:firstLineChars="0" w:firstLine="0"/>
              <w:rPr>
                <w:sz w:val="21"/>
                <w:szCs w:val="21"/>
                <w:lang w:val="en-US" w:eastAsia="zh-CN"/>
              </w:rPr>
            </w:pPr>
          </w:p>
        </w:tc>
      </w:tr>
      <w:tr w:rsidR="00707FBB" w:rsidRPr="00BF4844" w:rsidTr="00247E21">
        <w:trPr>
          <w:trHeight w:val="567"/>
        </w:trPr>
        <w:tc>
          <w:tcPr>
            <w:tcW w:w="210"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63</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207~210</w:t>
            </w:r>
          </w:p>
        </w:tc>
        <w:tc>
          <w:tcPr>
            <w:tcW w:w="707" w:type="pct"/>
            <w:vAlign w:val="center"/>
          </w:tcPr>
          <w:p w:rsidR="00707FBB" w:rsidRPr="00BF4844" w:rsidRDefault="00707FBB" w:rsidP="00247E21">
            <w:pPr>
              <w:jc w:val="center"/>
              <w:rPr>
                <w:szCs w:val="21"/>
              </w:rPr>
            </w:pPr>
            <w:r w:rsidRPr="00BF4844">
              <w:rPr>
                <w:rFonts w:hint="eastAsia"/>
                <w:szCs w:val="21"/>
              </w:rPr>
              <w:t>第四次姿控姿态四元数</w:t>
            </w:r>
            <w:r w:rsidRPr="00BF4844">
              <w:rPr>
                <w:rFonts w:hint="eastAsia"/>
                <w:szCs w:val="21"/>
              </w:rPr>
              <w:t>q0</w:t>
            </w:r>
          </w:p>
        </w:tc>
        <w:tc>
          <w:tcPr>
            <w:tcW w:w="547" w:type="pct"/>
            <w:vAlign w:val="center"/>
          </w:tcPr>
          <w:p w:rsidR="00707FBB" w:rsidRPr="00BF4844" w:rsidRDefault="00707FBB" w:rsidP="00247E21">
            <w:pPr>
              <w:jc w:val="center"/>
              <w:rPr>
                <w:szCs w:val="21"/>
              </w:rPr>
            </w:pPr>
            <w:r>
              <w:rPr>
                <w:rFonts w:hint="eastAsia"/>
                <w:szCs w:val="21"/>
              </w:rPr>
              <w:t>4</w:t>
            </w:r>
          </w:p>
        </w:tc>
        <w:tc>
          <w:tcPr>
            <w:tcW w:w="547" w:type="pct"/>
            <w:vAlign w:val="center"/>
          </w:tcPr>
          <w:p w:rsidR="00707FBB" w:rsidRPr="00BF4844" w:rsidRDefault="00707FBB" w:rsidP="00247E21">
            <w:pPr>
              <w:jc w:val="center"/>
              <w:rPr>
                <w:szCs w:val="21"/>
              </w:rPr>
            </w:pPr>
            <w:r w:rsidRPr="00BF4844">
              <w:rPr>
                <w:rFonts w:hint="eastAsia"/>
                <w:szCs w:val="21"/>
              </w:rPr>
              <w:t>原码</w:t>
            </w:r>
          </w:p>
        </w:tc>
        <w:tc>
          <w:tcPr>
            <w:tcW w:w="545"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原码</w:t>
            </w:r>
          </w:p>
        </w:tc>
        <w:tc>
          <w:tcPr>
            <w:tcW w:w="71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position w:val="-4"/>
                <w:sz w:val="21"/>
                <w:szCs w:val="21"/>
                <w:lang w:val="en-US" w:eastAsia="zh-CN"/>
              </w:rPr>
              <w:object w:dxaOrig="1100" w:dyaOrig="300">
                <v:shape id="_x0000_i1049" type="#_x0000_t75" style="width:54.6pt;height:15pt" o:ole="">
                  <v:imagedata r:id="rId12" o:title=""/>
                </v:shape>
                <o:OLEObject Type="Embed" ProgID="Equation.3" ShapeID="_x0000_i1049" DrawAspect="Content" ObjectID="_1634969422" r:id="rId34"/>
              </w:object>
            </w:r>
          </w:p>
        </w:tc>
        <w:tc>
          <w:tcPr>
            <w:tcW w:w="1253" w:type="pct"/>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最高位为符号位，</w:t>
            </w:r>
            <w:r w:rsidRPr="00A40591">
              <w:rPr>
                <w:rFonts w:hint="eastAsia"/>
                <w:sz w:val="21"/>
                <w:szCs w:val="21"/>
                <w:lang w:val="en-US" w:eastAsia="zh-CN"/>
              </w:rPr>
              <w:t>0</w:t>
            </w:r>
            <w:r w:rsidRPr="00A40591">
              <w:rPr>
                <w:rFonts w:hint="eastAsia"/>
                <w:sz w:val="21"/>
                <w:szCs w:val="21"/>
                <w:lang w:val="en-US" w:eastAsia="zh-CN"/>
              </w:rPr>
              <w:t>为正，</w:t>
            </w:r>
            <w:r w:rsidRPr="00A40591">
              <w:rPr>
                <w:rFonts w:hint="eastAsia"/>
                <w:sz w:val="21"/>
                <w:szCs w:val="21"/>
                <w:lang w:val="en-US" w:eastAsia="zh-CN"/>
              </w:rPr>
              <w:t>1</w:t>
            </w:r>
            <w:r w:rsidRPr="00A40591">
              <w:rPr>
                <w:rFonts w:hint="eastAsia"/>
                <w:sz w:val="21"/>
                <w:szCs w:val="21"/>
                <w:lang w:val="en-US" w:eastAsia="zh-CN"/>
              </w:rPr>
              <w:t>为负。</w:t>
            </w:r>
          </w:p>
        </w:tc>
      </w:tr>
      <w:tr w:rsidR="00707FBB" w:rsidRPr="00BF4844" w:rsidTr="00247E21">
        <w:trPr>
          <w:trHeight w:val="567"/>
        </w:trPr>
        <w:tc>
          <w:tcPr>
            <w:tcW w:w="210"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64</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211~214</w:t>
            </w:r>
          </w:p>
        </w:tc>
        <w:tc>
          <w:tcPr>
            <w:tcW w:w="707" w:type="pct"/>
            <w:vAlign w:val="center"/>
          </w:tcPr>
          <w:p w:rsidR="00707FBB" w:rsidRPr="00BF4844" w:rsidRDefault="00707FBB" w:rsidP="00247E21">
            <w:pPr>
              <w:jc w:val="center"/>
              <w:rPr>
                <w:szCs w:val="21"/>
              </w:rPr>
            </w:pPr>
            <w:r w:rsidRPr="00BF4844">
              <w:rPr>
                <w:rFonts w:hint="eastAsia"/>
                <w:szCs w:val="21"/>
              </w:rPr>
              <w:t>第四次姿控姿态四元数</w:t>
            </w:r>
            <w:r w:rsidRPr="00BF4844">
              <w:rPr>
                <w:rFonts w:hint="eastAsia"/>
                <w:szCs w:val="21"/>
              </w:rPr>
              <w:t>q1</w:t>
            </w:r>
          </w:p>
        </w:tc>
        <w:tc>
          <w:tcPr>
            <w:tcW w:w="547" w:type="pct"/>
            <w:vAlign w:val="center"/>
          </w:tcPr>
          <w:p w:rsidR="00707FBB" w:rsidRPr="00BF4844" w:rsidRDefault="00707FBB" w:rsidP="00247E21">
            <w:pPr>
              <w:jc w:val="center"/>
              <w:rPr>
                <w:szCs w:val="21"/>
              </w:rPr>
            </w:pPr>
            <w:r>
              <w:rPr>
                <w:rFonts w:hint="eastAsia"/>
                <w:szCs w:val="21"/>
              </w:rPr>
              <w:t>4</w:t>
            </w:r>
          </w:p>
        </w:tc>
        <w:tc>
          <w:tcPr>
            <w:tcW w:w="547" w:type="pct"/>
            <w:vAlign w:val="center"/>
          </w:tcPr>
          <w:p w:rsidR="00707FBB" w:rsidRPr="00BF4844" w:rsidRDefault="00707FBB" w:rsidP="00247E21">
            <w:pPr>
              <w:jc w:val="center"/>
              <w:rPr>
                <w:szCs w:val="21"/>
              </w:rPr>
            </w:pPr>
            <w:r w:rsidRPr="00BF4844">
              <w:rPr>
                <w:rFonts w:hint="eastAsia"/>
                <w:szCs w:val="21"/>
              </w:rPr>
              <w:t>原码</w:t>
            </w:r>
          </w:p>
        </w:tc>
        <w:tc>
          <w:tcPr>
            <w:tcW w:w="545"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原码</w:t>
            </w:r>
          </w:p>
        </w:tc>
        <w:tc>
          <w:tcPr>
            <w:tcW w:w="71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position w:val="-4"/>
                <w:sz w:val="21"/>
                <w:szCs w:val="21"/>
                <w:lang w:val="en-US" w:eastAsia="zh-CN"/>
              </w:rPr>
              <w:object w:dxaOrig="1100" w:dyaOrig="300">
                <v:shape id="_x0000_i1050" type="#_x0000_t75" style="width:54.6pt;height:15pt" o:ole="">
                  <v:imagedata r:id="rId12" o:title=""/>
                </v:shape>
                <o:OLEObject Type="Embed" ProgID="Equation.3" ShapeID="_x0000_i1050" DrawAspect="Content" ObjectID="_1634969423" r:id="rId35"/>
              </w:object>
            </w:r>
          </w:p>
        </w:tc>
        <w:tc>
          <w:tcPr>
            <w:tcW w:w="1253" w:type="pct"/>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最高位为符号位，</w:t>
            </w:r>
            <w:r w:rsidRPr="00A40591">
              <w:rPr>
                <w:rFonts w:hint="eastAsia"/>
                <w:sz w:val="21"/>
                <w:szCs w:val="21"/>
                <w:lang w:val="en-US" w:eastAsia="zh-CN"/>
              </w:rPr>
              <w:t>0</w:t>
            </w:r>
            <w:r w:rsidRPr="00A40591">
              <w:rPr>
                <w:rFonts w:hint="eastAsia"/>
                <w:sz w:val="21"/>
                <w:szCs w:val="21"/>
                <w:lang w:val="en-US" w:eastAsia="zh-CN"/>
              </w:rPr>
              <w:t>为正，</w:t>
            </w:r>
            <w:r w:rsidRPr="00A40591">
              <w:rPr>
                <w:rFonts w:hint="eastAsia"/>
                <w:sz w:val="21"/>
                <w:szCs w:val="21"/>
                <w:lang w:val="en-US" w:eastAsia="zh-CN"/>
              </w:rPr>
              <w:t>1</w:t>
            </w:r>
            <w:r w:rsidRPr="00A40591">
              <w:rPr>
                <w:rFonts w:hint="eastAsia"/>
                <w:sz w:val="21"/>
                <w:szCs w:val="21"/>
                <w:lang w:val="en-US" w:eastAsia="zh-CN"/>
              </w:rPr>
              <w:t>为负。</w:t>
            </w:r>
          </w:p>
        </w:tc>
      </w:tr>
      <w:tr w:rsidR="00707FBB" w:rsidRPr="00BF4844" w:rsidTr="00247E21">
        <w:trPr>
          <w:trHeight w:val="567"/>
        </w:trPr>
        <w:tc>
          <w:tcPr>
            <w:tcW w:w="210"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65</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215~218</w:t>
            </w:r>
          </w:p>
        </w:tc>
        <w:tc>
          <w:tcPr>
            <w:tcW w:w="707" w:type="pct"/>
            <w:vAlign w:val="center"/>
          </w:tcPr>
          <w:p w:rsidR="00707FBB" w:rsidRPr="00BF4844" w:rsidRDefault="00707FBB" w:rsidP="00247E21">
            <w:pPr>
              <w:jc w:val="center"/>
              <w:rPr>
                <w:szCs w:val="21"/>
              </w:rPr>
            </w:pPr>
            <w:r w:rsidRPr="00BF4844">
              <w:rPr>
                <w:rFonts w:hint="eastAsia"/>
                <w:szCs w:val="21"/>
              </w:rPr>
              <w:t>第四次姿控姿态四元数</w:t>
            </w:r>
            <w:r w:rsidRPr="00BF4844">
              <w:rPr>
                <w:rFonts w:hint="eastAsia"/>
                <w:szCs w:val="21"/>
              </w:rPr>
              <w:t>q2</w:t>
            </w:r>
          </w:p>
        </w:tc>
        <w:tc>
          <w:tcPr>
            <w:tcW w:w="547" w:type="pct"/>
            <w:vAlign w:val="center"/>
          </w:tcPr>
          <w:p w:rsidR="00707FBB" w:rsidRPr="00BF4844" w:rsidRDefault="00707FBB" w:rsidP="00247E21">
            <w:pPr>
              <w:jc w:val="center"/>
              <w:rPr>
                <w:szCs w:val="21"/>
              </w:rPr>
            </w:pPr>
            <w:r>
              <w:rPr>
                <w:rFonts w:hint="eastAsia"/>
                <w:szCs w:val="21"/>
              </w:rPr>
              <w:t>4</w:t>
            </w:r>
          </w:p>
        </w:tc>
        <w:tc>
          <w:tcPr>
            <w:tcW w:w="547" w:type="pct"/>
            <w:vAlign w:val="center"/>
          </w:tcPr>
          <w:p w:rsidR="00707FBB" w:rsidRPr="00BF4844" w:rsidRDefault="00707FBB" w:rsidP="00247E21">
            <w:pPr>
              <w:jc w:val="center"/>
              <w:rPr>
                <w:szCs w:val="21"/>
              </w:rPr>
            </w:pPr>
            <w:r w:rsidRPr="00BF4844">
              <w:rPr>
                <w:rFonts w:hint="eastAsia"/>
                <w:szCs w:val="21"/>
              </w:rPr>
              <w:t>原码</w:t>
            </w:r>
          </w:p>
        </w:tc>
        <w:tc>
          <w:tcPr>
            <w:tcW w:w="545"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原码</w:t>
            </w:r>
          </w:p>
        </w:tc>
        <w:tc>
          <w:tcPr>
            <w:tcW w:w="71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position w:val="-4"/>
                <w:sz w:val="21"/>
                <w:szCs w:val="21"/>
                <w:lang w:val="en-US" w:eastAsia="zh-CN"/>
              </w:rPr>
              <w:object w:dxaOrig="1100" w:dyaOrig="300">
                <v:shape id="_x0000_i1051" type="#_x0000_t75" style="width:54.6pt;height:15pt" o:ole="">
                  <v:imagedata r:id="rId12" o:title=""/>
                </v:shape>
                <o:OLEObject Type="Embed" ProgID="Equation.3" ShapeID="_x0000_i1051" DrawAspect="Content" ObjectID="_1634969424" r:id="rId36"/>
              </w:object>
            </w:r>
          </w:p>
        </w:tc>
        <w:tc>
          <w:tcPr>
            <w:tcW w:w="1253" w:type="pct"/>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最高位为符号位，</w:t>
            </w:r>
            <w:r w:rsidRPr="00A40591">
              <w:rPr>
                <w:rFonts w:hint="eastAsia"/>
                <w:sz w:val="21"/>
                <w:szCs w:val="21"/>
                <w:lang w:val="en-US" w:eastAsia="zh-CN"/>
              </w:rPr>
              <w:t>0</w:t>
            </w:r>
            <w:r w:rsidRPr="00A40591">
              <w:rPr>
                <w:rFonts w:hint="eastAsia"/>
                <w:sz w:val="21"/>
                <w:szCs w:val="21"/>
                <w:lang w:val="en-US" w:eastAsia="zh-CN"/>
              </w:rPr>
              <w:t>为正，</w:t>
            </w:r>
            <w:r w:rsidRPr="00A40591">
              <w:rPr>
                <w:rFonts w:hint="eastAsia"/>
                <w:sz w:val="21"/>
                <w:szCs w:val="21"/>
                <w:lang w:val="en-US" w:eastAsia="zh-CN"/>
              </w:rPr>
              <w:t>1</w:t>
            </w:r>
            <w:r w:rsidRPr="00A40591">
              <w:rPr>
                <w:rFonts w:hint="eastAsia"/>
                <w:sz w:val="21"/>
                <w:szCs w:val="21"/>
                <w:lang w:val="en-US" w:eastAsia="zh-CN"/>
              </w:rPr>
              <w:t>为负。</w:t>
            </w:r>
          </w:p>
        </w:tc>
      </w:tr>
      <w:tr w:rsidR="00707FBB" w:rsidRPr="00BF4844" w:rsidTr="00247E21">
        <w:trPr>
          <w:trHeight w:val="567"/>
        </w:trPr>
        <w:tc>
          <w:tcPr>
            <w:tcW w:w="210"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66</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219~222</w:t>
            </w:r>
          </w:p>
        </w:tc>
        <w:tc>
          <w:tcPr>
            <w:tcW w:w="707" w:type="pct"/>
            <w:vAlign w:val="center"/>
          </w:tcPr>
          <w:p w:rsidR="00707FBB" w:rsidRPr="00BF4844" w:rsidRDefault="00707FBB" w:rsidP="00247E21">
            <w:pPr>
              <w:jc w:val="center"/>
              <w:rPr>
                <w:szCs w:val="21"/>
              </w:rPr>
            </w:pPr>
            <w:r w:rsidRPr="00BF4844">
              <w:rPr>
                <w:rFonts w:hint="eastAsia"/>
                <w:szCs w:val="21"/>
              </w:rPr>
              <w:t>第四次姿控姿态四元数</w:t>
            </w:r>
            <w:r w:rsidRPr="00BF4844">
              <w:rPr>
                <w:rFonts w:hint="eastAsia"/>
                <w:szCs w:val="21"/>
              </w:rPr>
              <w:t>q3</w:t>
            </w:r>
          </w:p>
        </w:tc>
        <w:tc>
          <w:tcPr>
            <w:tcW w:w="547" w:type="pct"/>
            <w:vAlign w:val="center"/>
          </w:tcPr>
          <w:p w:rsidR="00707FBB" w:rsidRPr="00BF4844" w:rsidRDefault="00707FBB" w:rsidP="00247E21">
            <w:pPr>
              <w:jc w:val="center"/>
              <w:rPr>
                <w:szCs w:val="21"/>
              </w:rPr>
            </w:pPr>
            <w:r>
              <w:rPr>
                <w:rFonts w:hint="eastAsia"/>
                <w:szCs w:val="21"/>
              </w:rPr>
              <w:t>4</w:t>
            </w:r>
          </w:p>
        </w:tc>
        <w:tc>
          <w:tcPr>
            <w:tcW w:w="547" w:type="pct"/>
            <w:vAlign w:val="center"/>
          </w:tcPr>
          <w:p w:rsidR="00707FBB" w:rsidRPr="00BF4844" w:rsidRDefault="00707FBB" w:rsidP="00247E21">
            <w:pPr>
              <w:jc w:val="center"/>
              <w:rPr>
                <w:szCs w:val="21"/>
              </w:rPr>
            </w:pPr>
            <w:r w:rsidRPr="00BF4844">
              <w:rPr>
                <w:rFonts w:hint="eastAsia"/>
                <w:szCs w:val="21"/>
              </w:rPr>
              <w:t>原码</w:t>
            </w:r>
          </w:p>
        </w:tc>
        <w:tc>
          <w:tcPr>
            <w:tcW w:w="545"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原码</w:t>
            </w:r>
          </w:p>
        </w:tc>
        <w:tc>
          <w:tcPr>
            <w:tcW w:w="71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position w:val="-4"/>
                <w:sz w:val="21"/>
                <w:szCs w:val="21"/>
                <w:lang w:val="en-US" w:eastAsia="zh-CN"/>
              </w:rPr>
              <w:object w:dxaOrig="1100" w:dyaOrig="300">
                <v:shape id="_x0000_i1052" type="#_x0000_t75" style="width:54.6pt;height:15pt" o:ole="">
                  <v:imagedata r:id="rId12" o:title=""/>
                </v:shape>
                <o:OLEObject Type="Embed" ProgID="Equation.3" ShapeID="_x0000_i1052" DrawAspect="Content" ObjectID="_1634969425" r:id="rId37"/>
              </w:object>
            </w:r>
          </w:p>
        </w:tc>
        <w:tc>
          <w:tcPr>
            <w:tcW w:w="1253" w:type="pct"/>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最高位为符号位，</w:t>
            </w:r>
            <w:r w:rsidRPr="00A40591">
              <w:rPr>
                <w:rFonts w:hint="eastAsia"/>
                <w:sz w:val="21"/>
                <w:szCs w:val="21"/>
                <w:lang w:val="en-US" w:eastAsia="zh-CN"/>
              </w:rPr>
              <w:t>0</w:t>
            </w:r>
            <w:r w:rsidRPr="00A40591">
              <w:rPr>
                <w:rFonts w:hint="eastAsia"/>
                <w:sz w:val="21"/>
                <w:szCs w:val="21"/>
                <w:lang w:val="en-US" w:eastAsia="zh-CN"/>
              </w:rPr>
              <w:t>为正，</w:t>
            </w:r>
            <w:r w:rsidRPr="00A40591">
              <w:rPr>
                <w:rFonts w:hint="eastAsia"/>
                <w:sz w:val="21"/>
                <w:szCs w:val="21"/>
                <w:lang w:val="en-US" w:eastAsia="zh-CN"/>
              </w:rPr>
              <w:t>1</w:t>
            </w:r>
            <w:r w:rsidRPr="00A40591">
              <w:rPr>
                <w:rFonts w:hint="eastAsia"/>
                <w:sz w:val="21"/>
                <w:szCs w:val="21"/>
                <w:lang w:val="en-US" w:eastAsia="zh-CN"/>
              </w:rPr>
              <w:t>为负。</w:t>
            </w:r>
          </w:p>
        </w:tc>
      </w:tr>
      <w:tr w:rsidR="00707FBB" w:rsidRPr="00BF4844" w:rsidTr="00247E21">
        <w:trPr>
          <w:trHeight w:val="567"/>
        </w:trPr>
        <w:tc>
          <w:tcPr>
            <w:tcW w:w="210"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t>67</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223</w:t>
            </w:r>
          </w:p>
        </w:tc>
        <w:tc>
          <w:tcPr>
            <w:tcW w:w="70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第四次定姿方式</w:t>
            </w:r>
          </w:p>
        </w:tc>
        <w:tc>
          <w:tcPr>
            <w:tcW w:w="54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Pr>
                <w:rFonts w:hint="eastAsia"/>
                <w:sz w:val="21"/>
                <w:szCs w:val="21"/>
                <w:lang w:val="en-US" w:eastAsia="zh-CN"/>
              </w:rPr>
              <w:t>1</w:t>
            </w:r>
          </w:p>
        </w:tc>
        <w:tc>
          <w:tcPr>
            <w:tcW w:w="54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原码</w:t>
            </w:r>
          </w:p>
        </w:tc>
        <w:tc>
          <w:tcPr>
            <w:tcW w:w="545"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原码</w:t>
            </w:r>
          </w:p>
        </w:tc>
        <w:tc>
          <w:tcPr>
            <w:tcW w:w="71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实时</w:t>
            </w:r>
          </w:p>
        </w:tc>
        <w:tc>
          <w:tcPr>
            <w:tcW w:w="1253" w:type="pct"/>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D7</w:t>
            </w:r>
            <w:r w:rsidRPr="00A40591">
              <w:rPr>
                <w:rFonts w:hint="eastAsia"/>
                <w:sz w:val="21"/>
                <w:szCs w:val="21"/>
                <w:lang w:val="en-US" w:eastAsia="zh-CN"/>
              </w:rPr>
              <w:t>：定姿方式：</w:t>
            </w:r>
            <w:r w:rsidRPr="00A40591">
              <w:rPr>
                <w:rFonts w:hint="eastAsia"/>
                <w:sz w:val="21"/>
                <w:szCs w:val="21"/>
                <w:lang w:val="en-US" w:eastAsia="zh-CN"/>
              </w:rPr>
              <w:t>0</w:t>
            </w:r>
            <w:r w:rsidRPr="00A40591">
              <w:rPr>
                <w:rFonts w:hint="eastAsia"/>
                <w:sz w:val="21"/>
                <w:szCs w:val="21"/>
                <w:lang w:val="en-US" w:eastAsia="zh-CN"/>
              </w:rPr>
              <w:t>表示非星敏感器定姿，</w:t>
            </w:r>
            <w:r w:rsidRPr="00A40591">
              <w:rPr>
                <w:rFonts w:hint="eastAsia"/>
                <w:sz w:val="21"/>
                <w:szCs w:val="21"/>
                <w:lang w:val="en-US" w:eastAsia="zh-CN"/>
              </w:rPr>
              <w:t>1</w:t>
            </w:r>
            <w:r w:rsidRPr="00A40591">
              <w:rPr>
                <w:rFonts w:hint="eastAsia"/>
                <w:sz w:val="21"/>
                <w:szCs w:val="21"/>
                <w:lang w:val="en-US" w:eastAsia="zh-CN"/>
              </w:rPr>
              <w:t>表示星敏感器定姿。</w:t>
            </w:r>
          </w:p>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D6</w:t>
            </w:r>
            <w:r w:rsidRPr="00A40591">
              <w:rPr>
                <w:rFonts w:hint="eastAsia"/>
                <w:sz w:val="21"/>
                <w:szCs w:val="21"/>
                <w:lang w:val="en-US" w:eastAsia="zh-CN"/>
              </w:rPr>
              <w:t>：非星敏感器定姿状态</w:t>
            </w:r>
            <w:r w:rsidRPr="00A40591">
              <w:rPr>
                <w:rFonts w:hint="eastAsia"/>
                <w:sz w:val="21"/>
                <w:szCs w:val="21"/>
                <w:lang w:val="en-US" w:eastAsia="zh-CN"/>
              </w:rPr>
              <w:t>(</w:t>
            </w:r>
            <w:r w:rsidRPr="00A40591">
              <w:rPr>
                <w:rFonts w:hint="eastAsia"/>
                <w:sz w:val="21"/>
                <w:szCs w:val="21"/>
                <w:lang w:val="en-US" w:eastAsia="zh-CN"/>
              </w:rPr>
              <w:t>非星敏感器定姿时有效</w:t>
            </w:r>
            <w:r w:rsidRPr="00A40591">
              <w:rPr>
                <w:rFonts w:hint="eastAsia"/>
                <w:sz w:val="21"/>
                <w:szCs w:val="21"/>
                <w:lang w:val="en-US" w:eastAsia="zh-CN"/>
              </w:rPr>
              <w:t>)</w:t>
            </w:r>
            <w:r w:rsidRPr="00A40591">
              <w:rPr>
                <w:rFonts w:hint="eastAsia"/>
                <w:sz w:val="21"/>
                <w:szCs w:val="21"/>
                <w:lang w:val="en-US" w:eastAsia="zh-CN"/>
              </w:rPr>
              <w:t>，</w:t>
            </w:r>
            <w:r w:rsidRPr="00A40591">
              <w:rPr>
                <w:rFonts w:hint="eastAsia"/>
                <w:sz w:val="21"/>
                <w:szCs w:val="21"/>
                <w:lang w:val="en-US" w:eastAsia="zh-CN"/>
              </w:rPr>
              <w:t>0</w:t>
            </w:r>
            <w:r w:rsidRPr="00A40591">
              <w:rPr>
                <w:rFonts w:hint="eastAsia"/>
                <w:sz w:val="21"/>
                <w:szCs w:val="21"/>
                <w:lang w:val="en-US" w:eastAsia="zh-CN"/>
              </w:rPr>
              <w:t>表示仅红外定姿，</w:t>
            </w:r>
            <w:r w:rsidRPr="00A40591">
              <w:rPr>
                <w:rFonts w:hint="eastAsia"/>
                <w:sz w:val="21"/>
                <w:szCs w:val="21"/>
                <w:lang w:val="en-US" w:eastAsia="zh-CN"/>
              </w:rPr>
              <w:lastRenderedPageBreak/>
              <w:t>1</w:t>
            </w:r>
            <w:r w:rsidRPr="00A40591">
              <w:rPr>
                <w:rFonts w:hint="eastAsia"/>
                <w:sz w:val="21"/>
                <w:szCs w:val="21"/>
                <w:lang w:val="en-US" w:eastAsia="zh-CN"/>
              </w:rPr>
              <w:t>表示红外和数字太阳定姿；</w:t>
            </w:r>
          </w:p>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D5</w:t>
            </w:r>
            <w:r w:rsidRPr="00A40591">
              <w:rPr>
                <w:rFonts w:hint="eastAsia"/>
                <w:sz w:val="21"/>
                <w:szCs w:val="21"/>
                <w:lang w:val="en-US" w:eastAsia="zh-CN"/>
              </w:rPr>
              <w:t>：</w:t>
            </w:r>
            <w:r w:rsidRPr="00A40591">
              <w:rPr>
                <w:rFonts w:hint="eastAsia"/>
                <w:sz w:val="21"/>
                <w:szCs w:val="21"/>
                <w:lang w:val="en-US" w:eastAsia="zh-CN"/>
              </w:rPr>
              <w:t>1</w:t>
            </w:r>
            <w:r w:rsidRPr="00A40591">
              <w:rPr>
                <w:rFonts w:hint="eastAsia"/>
                <w:sz w:val="21"/>
                <w:szCs w:val="21"/>
                <w:lang w:val="en-US" w:eastAsia="zh-CN"/>
              </w:rPr>
              <w:t>：星敏感器</w:t>
            </w:r>
            <w:r w:rsidRPr="00A40591">
              <w:rPr>
                <w:rFonts w:hint="eastAsia"/>
                <w:sz w:val="21"/>
                <w:szCs w:val="21"/>
                <w:lang w:val="en-US" w:eastAsia="zh-CN"/>
              </w:rPr>
              <w:t>C</w:t>
            </w:r>
            <w:r w:rsidRPr="00A40591">
              <w:rPr>
                <w:rFonts w:hint="eastAsia"/>
                <w:sz w:val="21"/>
                <w:szCs w:val="21"/>
                <w:lang w:val="en-US" w:eastAsia="zh-CN"/>
              </w:rPr>
              <w:t>参加姿态修正；</w:t>
            </w:r>
            <w:r w:rsidRPr="00A40591">
              <w:rPr>
                <w:rFonts w:hint="eastAsia"/>
                <w:sz w:val="21"/>
                <w:szCs w:val="21"/>
                <w:lang w:val="en-US" w:eastAsia="zh-CN"/>
              </w:rPr>
              <w:t>0</w:t>
            </w:r>
            <w:r w:rsidRPr="00A40591">
              <w:rPr>
                <w:rFonts w:hint="eastAsia"/>
                <w:sz w:val="21"/>
                <w:szCs w:val="21"/>
                <w:lang w:val="en-US" w:eastAsia="zh-CN"/>
              </w:rPr>
              <w:t>：星敏感器</w:t>
            </w:r>
            <w:r w:rsidRPr="00A40591">
              <w:rPr>
                <w:rFonts w:hint="eastAsia"/>
                <w:sz w:val="21"/>
                <w:szCs w:val="21"/>
                <w:lang w:val="en-US" w:eastAsia="zh-CN"/>
              </w:rPr>
              <w:t>C</w:t>
            </w:r>
            <w:r w:rsidRPr="00A40591">
              <w:rPr>
                <w:rFonts w:hint="eastAsia"/>
                <w:sz w:val="21"/>
                <w:szCs w:val="21"/>
                <w:lang w:val="en-US" w:eastAsia="zh-CN"/>
              </w:rPr>
              <w:t>不参加姿态修正；</w:t>
            </w:r>
            <w:r w:rsidRPr="00A40591">
              <w:rPr>
                <w:rFonts w:hint="eastAsia"/>
                <w:sz w:val="21"/>
                <w:szCs w:val="21"/>
                <w:lang w:val="en-US" w:eastAsia="zh-CN"/>
              </w:rPr>
              <w:t xml:space="preserve"> </w:t>
            </w:r>
          </w:p>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D4</w:t>
            </w:r>
            <w:r w:rsidRPr="00A40591">
              <w:rPr>
                <w:rFonts w:hint="eastAsia"/>
                <w:sz w:val="21"/>
                <w:szCs w:val="21"/>
                <w:lang w:val="en-US" w:eastAsia="zh-CN"/>
              </w:rPr>
              <w:t>：</w:t>
            </w:r>
            <w:r w:rsidRPr="00A40591">
              <w:rPr>
                <w:rFonts w:hint="eastAsia"/>
                <w:sz w:val="21"/>
                <w:szCs w:val="21"/>
                <w:lang w:val="en-US" w:eastAsia="zh-CN"/>
              </w:rPr>
              <w:t>1</w:t>
            </w:r>
            <w:r w:rsidRPr="00A40591">
              <w:rPr>
                <w:rFonts w:hint="eastAsia"/>
                <w:sz w:val="21"/>
                <w:szCs w:val="21"/>
                <w:lang w:val="en-US" w:eastAsia="zh-CN"/>
              </w:rPr>
              <w:t>：星敏感器</w:t>
            </w:r>
            <w:r w:rsidRPr="00A40591">
              <w:rPr>
                <w:rFonts w:hint="eastAsia"/>
                <w:sz w:val="21"/>
                <w:szCs w:val="21"/>
                <w:lang w:val="en-US" w:eastAsia="zh-CN"/>
              </w:rPr>
              <w:t>B</w:t>
            </w:r>
            <w:r w:rsidRPr="00A40591">
              <w:rPr>
                <w:rFonts w:hint="eastAsia"/>
                <w:sz w:val="21"/>
                <w:szCs w:val="21"/>
                <w:lang w:val="en-US" w:eastAsia="zh-CN"/>
              </w:rPr>
              <w:t>参加姿态修正；</w:t>
            </w:r>
            <w:r w:rsidRPr="00A40591">
              <w:rPr>
                <w:rFonts w:hint="eastAsia"/>
                <w:sz w:val="21"/>
                <w:szCs w:val="21"/>
                <w:lang w:val="en-US" w:eastAsia="zh-CN"/>
              </w:rPr>
              <w:t>0</w:t>
            </w:r>
            <w:r w:rsidRPr="00A40591">
              <w:rPr>
                <w:rFonts w:hint="eastAsia"/>
                <w:sz w:val="21"/>
                <w:szCs w:val="21"/>
                <w:lang w:val="en-US" w:eastAsia="zh-CN"/>
              </w:rPr>
              <w:t>：星敏感器</w:t>
            </w:r>
            <w:r w:rsidRPr="00A40591">
              <w:rPr>
                <w:rFonts w:hint="eastAsia"/>
                <w:sz w:val="21"/>
                <w:szCs w:val="21"/>
                <w:lang w:val="en-US" w:eastAsia="zh-CN"/>
              </w:rPr>
              <w:t>B</w:t>
            </w:r>
            <w:r w:rsidRPr="00A40591">
              <w:rPr>
                <w:rFonts w:hint="eastAsia"/>
                <w:sz w:val="21"/>
                <w:szCs w:val="21"/>
                <w:lang w:val="en-US" w:eastAsia="zh-CN"/>
              </w:rPr>
              <w:t>不参加姿态修正。</w:t>
            </w:r>
          </w:p>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D3</w:t>
            </w:r>
            <w:r w:rsidRPr="00A40591">
              <w:rPr>
                <w:rFonts w:hint="eastAsia"/>
                <w:sz w:val="21"/>
                <w:szCs w:val="21"/>
                <w:lang w:val="en-US" w:eastAsia="zh-CN"/>
              </w:rPr>
              <w:t>：</w:t>
            </w:r>
            <w:r w:rsidRPr="00A40591">
              <w:rPr>
                <w:rFonts w:hint="eastAsia"/>
                <w:sz w:val="21"/>
                <w:szCs w:val="21"/>
                <w:lang w:val="en-US" w:eastAsia="zh-CN"/>
              </w:rPr>
              <w:t>1</w:t>
            </w:r>
            <w:r w:rsidRPr="00A40591">
              <w:rPr>
                <w:rFonts w:hint="eastAsia"/>
                <w:sz w:val="21"/>
                <w:szCs w:val="21"/>
                <w:lang w:val="en-US" w:eastAsia="zh-CN"/>
              </w:rPr>
              <w:t>：星敏感器</w:t>
            </w:r>
            <w:r w:rsidRPr="00A40591">
              <w:rPr>
                <w:rFonts w:hint="eastAsia"/>
                <w:sz w:val="21"/>
                <w:szCs w:val="21"/>
                <w:lang w:val="en-US" w:eastAsia="zh-CN"/>
              </w:rPr>
              <w:t>A</w:t>
            </w:r>
            <w:r w:rsidRPr="00A40591">
              <w:rPr>
                <w:rFonts w:hint="eastAsia"/>
                <w:sz w:val="21"/>
                <w:szCs w:val="21"/>
                <w:lang w:val="en-US" w:eastAsia="zh-CN"/>
              </w:rPr>
              <w:t>参加姿态修正；</w:t>
            </w:r>
            <w:r w:rsidRPr="00A40591">
              <w:rPr>
                <w:rFonts w:hint="eastAsia"/>
                <w:sz w:val="21"/>
                <w:szCs w:val="21"/>
                <w:lang w:val="en-US" w:eastAsia="zh-CN"/>
              </w:rPr>
              <w:t>0</w:t>
            </w:r>
            <w:r w:rsidRPr="00A40591">
              <w:rPr>
                <w:rFonts w:hint="eastAsia"/>
                <w:sz w:val="21"/>
                <w:szCs w:val="21"/>
                <w:lang w:val="en-US" w:eastAsia="zh-CN"/>
              </w:rPr>
              <w:t>：星敏感器</w:t>
            </w:r>
            <w:r w:rsidRPr="00A40591">
              <w:rPr>
                <w:rFonts w:hint="eastAsia"/>
                <w:sz w:val="21"/>
                <w:szCs w:val="21"/>
                <w:lang w:val="en-US" w:eastAsia="zh-CN"/>
              </w:rPr>
              <w:t>A</w:t>
            </w:r>
            <w:r w:rsidRPr="00A40591">
              <w:rPr>
                <w:rFonts w:hint="eastAsia"/>
                <w:sz w:val="21"/>
                <w:szCs w:val="21"/>
                <w:lang w:val="en-US" w:eastAsia="zh-CN"/>
              </w:rPr>
              <w:t>不参加姿态修正。</w:t>
            </w:r>
          </w:p>
          <w:p w:rsidR="00707FBB" w:rsidRPr="00BF4844" w:rsidRDefault="00707FBB" w:rsidP="00247E21">
            <w:pPr>
              <w:jc w:val="left"/>
              <w:rPr>
                <w:szCs w:val="21"/>
              </w:rPr>
            </w:pPr>
            <w:r w:rsidRPr="00BF4844">
              <w:rPr>
                <w:rFonts w:hint="eastAsia"/>
                <w:szCs w:val="21"/>
              </w:rPr>
              <w:t>D2</w:t>
            </w:r>
            <w:r w:rsidRPr="00BF4844">
              <w:rPr>
                <w:rFonts w:hint="eastAsia"/>
                <w:szCs w:val="21"/>
              </w:rPr>
              <w:t>：</w:t>
            </w:r>
            <w:r w:rsidRPr="00BF4844">
              <w:rPr>
                <w:rFonts w:hint="eastAsia"/>
                <w:szCs w:val="21"/>
              </w:rPr>
              <w:t>0</w:t>
            </w:r>
            <w:r w:rsidRPr="00BF4844">
              <w:rPr>
                <w:rFonts w:hint="eastAsia"/>
                <w:szCs w:val="21"/>
              </w:rPr>
              <w:t>：星敏</w:t>
            </w:r>
            <w:r w:rsidRPr="00BF4844">
              <w:rPr>
                <w:rFonts w:hint="eastAsia"/>
                <w:szCs w:val="21"/>
              </w:rPr>
              <w:t>34</w:t>
            </w:r>
            <w:r w:rsidRPr="00BF4844">
              <w:rPr>
                <w:rFonts w:hint="eastAsia"/>
                <w:szCs w:val="21"/>
              </w:rPr>
              <w:t>标量符号为正；</w:t>
            </w:r>
            <w:r w:rsidRPr="00BF4844">
              <w:rPr>
                <w:rFonts w:hint="eastAsia"/>
                <w:szCs w:val="21"/>
              </w:rPr>
              <w:t>1</w:t>
            </w:r>
            <w:r w:rsidRPr="00BF4844">
              <w:rPr>
                <w:rFonts w:hint="eastAsia"/>
                <w:szCs w:val="21"/>
              </w:rPr>
              <w:t>：为负；</w:t>
            </w:r>
          </w:p>
          <w:p w:rsidR="00707FBB" w:rsidRPr="00BF4844" w:rsidRDefault="00707FBB" w:rsidP="00247E21">
            <w:pPr>
              <w:jc w:val="left"/>
              <w:rPr>
                <w:szCs w:val="21"/>
              </w:rPr>
            </w:pPr>
            <w:r w:rsidRPr="00BF4844">
              <w:rPr>
                <w:rFonts w:hint="eastAsia"/>
                <w:szCs w:val="21"/>
              </w:rPr>
              <w:t>D1</w:t>
            </w:r>
            <w:r w:rsidRPr="00BF4844">
              <w:rPr>
                <w:rFonts w:hint="eastAsia"/>
                <w:szCs w:val="21"/>
              </w:rPr>
              <w:t>：</w:t>
            </w:r>
            <w:r w:rsidRPr="00BF4844">
              <w:rPr>
                <w:rFonts w:hint="eastAsia"/>
                <w:szCs w:val="21"/>
              </w:rPr>
              <w:t>0</w:t>
            </w:r>
            <w:r w:rsidRPr="00BF4844">
              <w:rPr>
                <w:rFonts w:hint="eastAsia"/>
                <w:szCs w:val="21"/>
              </w:rPr>
              <w:t>：星敏</w:t>
            </w:r>
            <w:r w:rsidRPr="00BF4844">
              <w:rPr>
                <w:rFonts w:hint="eastAsia"/>
                <w:szCs w:val="21"/>
              </w:rPr>
              <w:t>24</w:t>
            </w:r>
            <w:r w:rsidRPr="00BF4844">
              <w:rPr>
                <w:rFonts w:hint="eastAsia"/>
                <w:szCs w:val="21"/>
              </w:rPr>
              <w:t>标量符号为正；</w:t>
            </w:r>
            <w:r w:rsidRPr="00BF4844">
              <w:rPr>
                <w:rFonts w:hint="eastAsia"/>
                <w:szCs w:val="21"/>
              </w:rPr>
              <w:t>1</w:t>
            </w:r>
            <w:r w:rsidRPr="00BF4844">
              <w:rPr>
                <w:rFonts w:hint="eastAsia"/>
                <w:szCs w:val="21"/>
              </w:rPr>
              <w:t>：为负；</w:t>
            </w:r>
          </w:p>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D0</w:t>
            </w:r>
            <w:r w:rsidRPr="00A40591">
              <w:rPr>
                <w:rFonts w:hint="eastAsia"/>
                <w:sz w:val="21"/>
                <w:szCs w:val="21"/>
                <w:lang w:val="en-US" w:eastAsia="zh-CN"/>
              </w:rPr>
              <w:t>：</w:t>
            </w:r>
            <w:r w:rsidRPr="00A40591">
              <w:rPr>
                <w:rFonts w:hint="eastAsia"/>
                <w:sz w:val="21"/>
                <w:szCs w:val="21"/>
                <w:lang w:val="en-US" w:eastAsia="zh-CN"/>
              </w:rPr>
              <w:t>0</w:t>
            </w:r>
            <w:r w:rsidRPr="00A40591">
              <w:rPr>
                <w:rFonts w:hint="eastAsia"/>
                <w:sz w:val="21"/>
                <w:szCs w:val="21"/>
                <w:lang w:val="en-US" w:eastAsia="zh-CN"/>
              </w:rPr>
              <w:t>：星敏</w:t>
            </w:r>
            <w:r w:rsidRPr="00A40591">
              <w:rPr>
                <w:rFonts w:hint="eastAsia"/>
                <w:sz w:val="21"/>
                <w:szCs w:val="21"/>
                <w:lang w:val="en-US" w:eastAsia="zh-CN"/>
              </w:rPr>
              <w:t>14</w:t>
            </w:r>
            <w:r w:rsidRPr="00A40591">
              <w:rPr>
                <w:rFonts w:hint="eastAsia"/>
                <w:sz w:val="21"/>
                <w:szCs w:val="21"/>
                <w:lang w:val="en-US" w:eastAsia="zh-CN"/>
              </w:rPr>
              <w:t>标量符号为正；</w:t>
            </w:r>
            <w:r w:rsidRPr="00A40591">
              <w:rPr>
                <w:rFonts w:hint="eastAsia"/>
                <w:sz w:val="21"/>
                <w:szCs w:val="21"/>
                <w:lang w:val="en-US" w:eastAsia="zh-CN"/>
              </w:rPr>
              <w:t>1</w:t>
            </w:r>
            <w:r w:rsidRPr="00A40591">
              <w:rPr>
                <w:rFonts w:hint="eastAsia"/>
                <w:sz w:val="21"/>
                <w:szCs w:val="21"/>
                <w:lang w:val="en-US" w:eastAsia="zh-CN"/>
              </w:rPr>
              <w:t>：为负；</w:t>
            </w:r>
          </w:p>
        </w:tc>
      </w:tr>
      <w:tr w:rsidR="00707FBB" w:rsidRPr="00BF4844" w:rsidTr="00247E21">
        <w:trPr>
          <w:trHeight w:val="567"/>
        </w:trPr>
        <w:tc>
          <w:tcPr>
            <w:tcW w:w="210" w:type="pct"/>
            <w:vAlign w:val="center"/>
          </w:tcPr>
          <w:p w:rsidR="00707FBB" w:rsidRPr="00A40591" w:rsidRDefault="00707FBB" w:rsidP="00247E21">
            <w:pPr>
              <w:pStyle w:val="afc"/>
              <w:adjustRightInd w:val="0"/>
              <w:snapToGrid w:val="0"/>
              <w:spacing w:beforeLines="0" w:line="240" w:lineRule="auto"/>
              <w:ind w:firstLineChars="0" w:firstLine="0"/>
              <w:jc w:val="center"/>
              <w:rPr>
                <w:sz w:val="21"/>
                <w:szCs w:val="21"/>
                <w:lang w:val="en-US" w:eastAsia="zh-CN"/>
              </w:rPr>
            </w:pPr>
            <w:r w:rsidRPr="00A40591">
              <w:rPr>
                <w:rFonts w:hint="eastAsia"/>
                <w:sz w:val="21"/>
                <w:szCs w:val="21"/>
                <w:lang w:val="en-US" w:eastAsia="zh-CN"/>
              </w:rPr>
              <w:lastRenderedPageBreak/>
              <w:t>68</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Pr>
                <w:rFonts w:hint="eastAsia"/>
                <w:sz w:val="21"/>
                <w:szCs w:val="21"/>
                <w:lang w:val="en-US" w:eastAsia="zh-CN"/>
              </w:rPr>
              <w:t>224</w:t>
            </w:r>
          </w:p>
        </w:tc>
        <w:tc>
          <w:tcPr>
            <w:tcW w:w="70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第四次地面摄影点太阳高度角</w:t>
            </w:r>
          </w:p>
        </w:tc>
        <w:tc>
          <w:tcPr>
            <w:tcW w:w="54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Pr>
                <w:rFonts w:hint="eastAsia"/>
                <w:sz w:val="21"/>
                <w:szCs w:val="21"/>
                <w:lang w:val="en-US" w:eastAsia="zh-CN"/>
              </w:rPr>
              <w:t>1</w:t>
            </w:r>
          </w:p>
        </w:tc>
        <w:tc>
          <w:tcPr>
            <w:tcW w:w="54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原码</w:t>
            </w:r>
          </w:p>
        </w:tc>
        <w:tc>
          <w:tcPr>
            <w:tcW w:w="545"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w:t>
            </w:r>
            <w:r w:rsidRPr="00A40591">
              <w:rPr>
                <w:sz w:val="21"/>
                <w:szCs w:val="21"/>
                <w:lang w:val="en-US" w:eastAsia="zh-CN"/>
              </w:rPr>
              <w:t xml:space="preserve"> º</w:t>
            </w:r>
          </w:p>
        </w:tc>
        <w:tc>
          <w:tcPr>
            <w:tcW w:w="717"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0~+90</w:t>
            </w:r>
            <w:r w:rsidRPr="00A40591">
              <w:rPr>
                <w:sz w:val="21"/>
                <w:szCs w:val="21"/>
                <w:lang w:val="en-US" w:eastAsia="zh-CN"/>
              </w:rPr>
              <w:t>º</w:t>
            </w:r>
          </w:p>
        </w:tc>
        <w:tc>
          <w:tcPr>
            <w:tcW w:w="1253" w:type="pct"/>
            <w:vAlign w:val="center"/>
          </w:tcPr>
          <w:p w:rsidR="00707FBB" w:rsidRPr="00BF4844" w:rsidRDefault="00707FBB" w:rsidP="00247E21">
            <w:pPr>
              <w:pStyle w:val="InTable"/>
              <w:jc w:val="both"/>
              <w:rPr>
                <w:rFonts w:ascii="Times New Roman" w:eastAsia="宋体" w:hAnsi="Times New Roman"/>
                <w:color w:val="000000"/>
              </w:rPr>
            </w:pPr>
            <w:r w:rsidRPr="00BF4844">
              <w:rPr>
                <w:rFonts w:ascii="Times New Roman" w:eastAsia="宋体" w:hAnsi="Times New Roman" w:hint="eastAsia"/>
                <w:color w:val="000000"/>
              </w:rPr>
              <w:t>D</w:t>
            </w:r>
            <w:r w:rsidRPr="00BF4844">
              <w:rPr>
                <w:rFonts w:ascii="Times New Roman" w:eastAsia="宋体" w:hAnsi="Times New Roman"/>
                <w:color w:val="000000"/>
              </w:rPr>
              <w:t>7</w:t>
            </w:r>
            <w:r w:rsidRPr="00BF4844">
              <w:rPr>
                <w:rFonts w:ascii="Times New Roman" w:eastAsia="宋体" w:hAnsi="Times New Roman" w:hint="eastAsia"/>
                <w:color w:val="000000"/>
              </w:rPr>
              <w:t>：</w:t>
            </w:r>
            <w:r w:rsidRPr="0061232C">
              <w:rPr>
                <w:rFonts w:ascii="Times New Roman" w:eastAsia="宋体" w:hAnsi="Times New Roman" w:hint="eastAsia"/>
                <w:color w:val="000000"/>
                <w:shd w:val="pct15" w:color="auto" w:fill="FFFFFF"/>
              </w:rPr>
              <w:t>姿控转序：</w:t>
            </w:r>
            <w:r w:rsidRPr="0061232C">
              <w:rPr>
                <w:rFonts w:ascii="Times New Roman" w:eastAsia="宋体" w:hAnsi="Times New Roman"/>
                <w:color w:val="000000"/>
                <w:shd w:val="pct15" w:color="auto" w:fill="FFFFFF"/>
              </w:rPr>
              <w:t>1</w:t>
            </w:r>
            <w:r w:rsidRPr="0061232C">
              <w:rPr>
                <w:rFonts w:ascii="Times New Roman" w:eastAsia="宋体" w:hAnsi="Times New Roman" w:hint="eastAsia"/>
                <w:color w:val="000000"/>
                <w:shd w:val="pct15" w:color="auto" w:fill="FFFFFF"/>
              </w:rPr>
              <w:t>：按照</w:t>
            </w:r>
            <w:r w:rsidRPr="0061232C">
              <w:rPr>
                <w:rFonts w:ascii="Times New Roman" w:eastAsia="宋体" w:hAnsi="Times New Roman"/>
                <w:color w:val="000000"/>
                <w:shd w:val="pct15" w:color="auto" w:fill="FFFFFF"/>
              </w:rPr>
              <w:t xml:space="preserve">1-3-2 </w:t>
            </w:r>
            <w:r w:rsidRPr="0061232C">
              <w:rPr>
                <w:rFonts w:ascii="Times New Roman" w:eastAsia="宋体" w:hAnsi="Times New Roman" w:hint="eastAsia"/>
                <w:color w:val="000000"/>
                <w:shd w:val="pct15" w:color="auto" w:fill="FFFFFF"/>
              </w:rPr>
              <w:t>转序控制；</w:t>
            </w:r>
            <w:r w:rsidRPr="0061232C">
              <w:rPr>
                <w:rFonts w:ascii="Times New Roman" w:eastAsia="宋体" w:hAnsi="Times New Roman"/>
                <w:color w:val="000000"/>
                <w:shd w:val="pct15" w:color="auto" w:fill="FFFFFF"/>
              </w:rPr>
              <w:t>0</w:t>
            </w:r>
            <w:r w:rsidRPr="0061232C">
              <w:rPr>
                <w:rFonts w:ascii="Times New Roman" w:eastAsia="宋体" w:hAnsi="Times New Roman" w:hint="eastAsia"/>
                <w:color w:val="000000"/>
                <w:shd w:val="pct15" w:color="auto" w:fill="FFFFFF"/>
              </w:rPr>
              <w:t>：按照</w:t>
            </w:r>
            <w:r w:rsidRPr="0061232C">
              <w:rPr>
                <w:rFonts w:ascii="Times New Roman" w:eastAsia="宋体" w:hAnsi="Times New Roman"/>
                <w:color w:val="000000"/>
                <w:shd w:val="pct15" w:color="auto" w:fill="FFFFFF"/>
              </w:rPr>
              <w:t xml:space="preserve">3-1-2 </w:t>
            </w:r>
            <w:r w:rsidRPr="0061232C">
              <w:rPr>
                <w:rFonts w:ascii="Times New Roman" w:eastAsia="宋体" w:hAnsi="Times New Roman" w:hint="eastAsia"/>
                <w:color w:val="000000"/>
                <w:shd w:val="pct15" w:color="auto" w:fill="FFFFFF"/>
              </w:rPr>
              <w:t>转序控制。</w:t>
            </w:r>
            <w:r w:rsidRPr="00BF4844">
              <w:rPr>
                <w:rFonts w:ascii="Times New Roman" w:eastAsia="宋体" w:hAnsi="Times New Roman"/>
                <w:color w:val="000000"/>
              </w:rPr>
              <w:t xml:space="preserve"> </w:t>
            </w:r>
          </w:p>
          <w:p w:rsidR="00707FBB" w:rsidRPr="00BF4844" w:rsidRDefault="00707FBB" w:rsidP="00247E21">
            <w:pPr>
              <w:pStyle w:val="InTable"/>
              <w:jc w:val="both"/>
              <w:rPr>
                <w:rFonts w:ascii="Times New Roman" w:eastAsia="宋体" w:hAnsi="Times New Roman"/>
                <w:color w:val="000000"/>
              </w:rPr>
            </w:pPr>
            <w:r w:rsidRPr="00BF4844">
              <w:rPr>
                <w:rFonts w:ascii="Times New Roman" w:eastAsia="宋体" w:hAnsi="Times New Roman" w:hint="eastAsia"/>
                <w:color w:val="000000"/>
              </w:rPr>
              <w:t>D</w:t>
            </w:r>
            <w:r w:rsidRPr="00BF4844">
              <w:rPr>
                <w:rFonts w:ascii="Times New Roman" w:eastAsia="宋体" w:hAnsi="Times New Roman"/>
                <w:color w:val="000000"/>
              </w:rPr>
              <w:t>6~</w:t>
            </w:r>
            <w:r w:rsidRPr="00BF4844">
              <w:rPr>
                <w:rFonts w:ascii="Times New Roman" w:eastAsia="宋体" w:hAnsi="Times New Roman" w:hint="eastAsia"/>
                <w:color w:val="000000"/>
              </w:rPr>
              <w:t>D</w:t>
            </w:r>
            <w:r w:rsidRPr="00BF4844">
              <w:rPr>
                <w:rFonts w:ascii="Times New Roman" w:eastAsia="宋体" w:hAnsi="Times New Roman"/>
                <w:color w:val="000000"/>
              </w:rPr>
              <w:t>0</w:t>
            </w:r>
            <w:r w:rsidRPr="00BF4844">
              <w:rPr>
                <w:rFonts w:ascii="Times New Roman" w:eastAsia="宋体" w:hAnsi="Times New Roman" w:hint="eastAsia"/>
                <w:color w:val="000000"/>
              </w:rPr>
              <w:t>：地面摄影点太阳高度角，范围：</w:t>
            </w:r>
            <w:r w:rsidRPr="00BF4844">
              <w:rPr>
                <w:rFonts w:ascii="Times New Roman" w:eastAsia="宋体" w:hAnsi="Times New Roman" w:hint="eastAsia"/>
                <w:color w:val="000000"/>
              </w:rPr>
              <w:t>0</w:t>
            </w:r>
            <w:r w:rsidRPr="00BF4844">
              <w:rPr>
                <w:rFonts w:ascii="宋体" w:eastAsia="宋体" w:hAnsi="宋体" w:hint="eastAsia"/>
                <w:color w:val="000000"/>
              </w:rPr>
              <w:t>°</w:t>
            </w:r>
            <w:r w:rsidRPr="00BF4844">
              <w:rPr>
                <w:rFonts w:ascii="Times New Roman" w:eastAsia="宋体" w:hAnsi="Times New Roman" w:hint="eastAsia"/>
                <w:color w:val="000000"/>
              </w:rPr>
              <w:t>~</w:t>
            </w:r>
          </w:p>
          <w:p w:rsidR="00707FBB" w:rsidRPr="00BF4844" w:rsidRDefault="00707FBB" w:rsidP="00247E21">
            <w:pPr>
              <w:pStyle w:val="InTable"/>
              <w:jc w:val="both"/>
            </w:pPr>
            <w:r w:rsidRPr="00BF4844">
              <w:rPr>
                <w:rFonts w:ascii="Times New Roman" w:eastAsia="宋体" w:hAnsi="Times New Roman" w:hint="eastAsia"/>
                <w:color w:val="000000"/>
              </w:rPr>
              <w:t>90</w:t>
            </w:r>
            <w:r w:rsidRPr="00BF4844">
              <w:rPr>
                <w:rFonts w:ascii="宋体" w:eastAsia="宋体" w:hAnsi="宋体" w:hint="eastAsia"/>
                <w:color w:val="000000"/>
              </w:rPr>
              <w:t>°，当量：1°</w:t>
            </w:r>
          </w:p>
        </w:tc>
      </w:tr>
      <w:bookmarkEnd w:id="60"/>
    </w:tbl>
    <w:p w:rsidR="00707FBB" w:rsidRDefault="00707FBB" w:rsidP="00707FBB">
      <w:pPr>
        <w:spacing w:line="360" w:lineRule="auto"/>
        <w:ind w:firstLineChars="200" w:firstLine="420"/>
        <w:rPr>
          <w:rFonts w:hint="eastAsia"/>
        </w:rPr>
      </w:pPr>
    </w:p>
    <w:p w:rsidR="00707FBB" w:rsidRDefault="00707FBB" w:rsidP="00707FBB">
      <w:pPr>
        <w:spacing w:beforeLines="50" w:afterLines="50"/>
        <w:jc w:val="center"/>
        <w:rPr>
          <w:rFonts w:hint="eastAsia"/>
          <w:szCs w:val="20"/>
        </w:rPr>
      </w:pPr>
    </w:p>
    <w:p w:rsidR="00707FBB" w:rsidRDefault="00707FBB" w:rsidP="00707FBB">
      <w:pPr>
        <w:spacing w:beforeLines="50" w:afterLines="50"/>
        <w:jc w:val="center"/>
        <w:rPr>
          <w:rFonts w:hint="eastAsia"/>
          <w:szCs w:val="20"/>
        </w:rPr>
      </w:pPr>
    </w:p>
    <w:p w:rsidR="00707FBB" w:rsidRPr="001C18AE" w:rsidRDefault="00707FBB" w:rsidP="00707FBB">
      <w:pPr>
        <w:spacing w:beforeLines="50" w:afterLines="50"/>
        <w:jc w:val="center"/>
        <w:rPr>
          <w:szCs w:val="20"/>
        </w:rPr>
      </w:pPr>
      <w:r w:rsidRPr="001C18AE">
        <w:rPr>
          <w:rFonts w:hint="eastAsia"/>
          <w:szCs w:val="20"/>
        </w:rPr>
        <w:lastRenderedPageBreak/>
        <w:t>表</w:t>
      </w:r>
      <w:r>
        <w:rPr>
          <w:rFonts w:hint="eastAsia"/>
          <w:szCs w:val="20"/>
        </w:rPr>
        <w:t>7-8</w:t>
      </w:r>
      <w:r w:rsidRPr="001C18AE">
        <w:rPr>
          <w:rFonts w:hint="eastAsia"/>
          <w:szCs w:val="20"/>
        </w:rPr>
        <w:t xml:space="preserve"> </w:t>
      </w:r>
      <w:r w:rsidRPr="001C18AE">
        <w:rPr>
          <w:rFonts w:hint="eastAsia"/>
          <w:szCs w:val="20"/>
        </w:rPr>
        <w:t>姿控</w:t>
      </w:r>
      <w:r>
        <w:rPr>
          <w:rFonts w:hint="eastAsia"/>
          <w:szCs w:val="20"/>
        </w:rPr>
        <w:t>陀螺和</w:t>
      </w:r>
      <w:r w:rsidRPr="001C18AE">
        <w:rPr>
          <w:rFonts w:hint="eastAsia"/>
          <w:szCs w:val="20"/>
        </w:rPr>
        <w:t>姿态广播</w:t>
      </w:r>
      <w:r>
        <w:rPr>
          <w:rFonts w:hint="eastAsia"/>
          <w:szCs w:val="20"/>
        </w:rPr>
        <w:t>数据</w:t>
      </w:r>
      <w:r w:rsidRPr="001C18AE">
        <w:rPr>
          <w:rFonts w:hint="eastAsia"/>
          <w:szCs w:val="20"/>
        </w:rPr>
        <w:t>格式</w:t>
      </w: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tblPr>
      <w:tblGrid>
        <w:gridCol w:w="936"/>
        <w:gridCol w:w="1323"/>
        <w:gridCol w:w="2102"/>
        <w:gridCol w:w="808"/>
        <w:gridCol w:w="730"/>
        <w:gridCol w:w="730"/>
        <w:gridCol w:w="730"/>
        <w:gridCol w:w="730"/>
        <w:gridCol w:w="730"/>
        <w:gridCol w:w="730"/>
        <w:gridCol w:w="730"/>
      </w:tblGrid>
      <w:tr w:rsidR="00707FBB" w:rsidRPr="001C18AE" w:rsidTr="00247E21">
        <w:trPr>
          <w:cantSplit/>
          <w:jc w:val="center"/>
        </w:trPr>
        <w:tc>
          <w:tcPr>
            <w:tcW w:w="0" w:type="auto"/>
            <w:vMerge w:val="restart"/>
          </w:tcPr>
          <w:p w:rsidR="00707FBB" w:rsidRPr="001C18AE" w:rsidRDefault="00707FBB" w:rsidP="00247E21">
            <w:pPr>
              <w:jc w:val="center"/>
              <w:rPr>
                <w:color w:val="000000"/>
                <w:sz w:val="24"/>
                <w:szCs w:val="20"/>
              </w:rPr>
            </w:pPr>
            <w:r w:rsidRPr="001C18AE">
              <w:rPr>
                <w:color w:val="000000"/>
                <w:sz w:val="24"/>
                <w:szCs w:val="20"/>
              </w:rPr>
              <w:t>帧序号</w:t>
            </w:r>
          </w:p>
        </w:tc>
        <w:tc>
          <w:tcPr>
            <w:tcW w:w="3363" w:type="dxa"/>
            <w:gridSpan w:val="2"/>
          </w:tcPr>
          <w:p w:rsidR="00707FBB" w:rsidRPr="001C18AE" w:rsidRDefault="00707FBB" w:rsidP="00247E21">
            <w:pPr>
              <w:jc w:val="center"/>
              <w:rPr>
                <w:color w:val="000000"/>
                <w:sz w:val="24"/>
                <w:szCs w:val="20"/>
              </w:rPr>
            </w:pPr>
            <w:r w:rsidRPr="001C18AE">
              <w:rPr>
                <w:color w:val="000000"/>
                <w:sz w:val="24"/>
                <w:szCs w:val="20"/>
              </w:rPr>
              <w:t>仲裁场、控制场</w:t>
            </w:r>
          </w:p>
        </w:tc>
        <w:tc>
          <w:tcPr>
            <w:tcW w:w="5918" w:type="dxa"/>
            <w:gridSpan w:val="8"/>
          </w:tcPr>
          <w:p w:rsidR="00707FBB" w:rsidRPr="001C18AE" w:rsidRDefault="00707FBB" w:rsidP="00247E21">
            <w:pPr>
              <w:jc w:val="center"/>
              <w:rPr>
                <w:color w:val="000000"/>
                <w:sz w:val="24"/>
                <w:szCs w:val="20"/>
              </w:rPr>
            </w:pPr>
            <w:r w:rsidRPr="001C18AE">
              <w:rPr>
                <w:color w:val="000000"/>
                <w:sz w:val="24"/>
                <w:szCs w:val="20"/>
              </w:rPr>
              <w:t>有效数据场</w:t>
            </w:r>
          </w:p>
        </w:tc>
      </w:tr>
      <w:tr w:rsidR="00707FBB" w:rsidRPr="001C18AE" w:rsidTr="00247E21">
        <w:trPr>
          <w:cantSplit/>
          <w:trHeight w:val="645"/>
          <w:jc w:val="center"/>
        </w:trPr>
        <w:tc>
          <w:tcPr>
            <w:tcW w:w="0" w:type="auto"/>
            <w:vMerge/>
          </w:tcPr>
          <w:p w:rsidR="00707FBB" w:rsidRPr="001C18AE" w:rsidRDefault="00707FBB" w:rsidP="00247E21">
            <w:pPr>
              <w:jc w:val="center"/>
              <w:rPr>
                <w:color w:val="000000"/>
                <w:sz w:val="24"/>
                <w:szCs w:val="20"/>
              </w:rPr>
            </w:pPr>
          </w:p>
        </w:tc>
        <w:tc>
          <w:tcPr>
            <w:tcW w:w="0" w:type="auto"/>
          </w:tcPr>
          <w:p w:rsidR="00707FBB" w:rsidRPr="001C18AE" w:rsidRDefault="00707FBB" w:rsidP="00247E21">
            <w:pPr>
              <w:jc w:val="center"/>
              <w:rPr>
                <w:color w:val="000000"/>
                <w:sz w:val="24"/>
                <w:szCs w:val="20"/>
              </w:rPr>
            </w:pPr>
            <w:r w:rsidRPr="001C18AE">
              <w:rPr>
                <w:color w:val="000000"/>
                <w:sz w:val="24"/>
                <w:szCs w:val="20"/>
              </w:rPr>
              <w:t>1</w:t>
            </w:r>
          </w:p>
        </w:tc>
        <w:tc>
          <w:tcPr>
            <w:tcW w:w="2102" w:type="dxa"/>
          </w:tcPr>
          <w:p w:rsidR="00707FBB" w:rsidRPr="001C18AE" w:rsidRDefault="00707FBB" w:rsidP="00247E21">
            <w:pPr>
              <w:jc w:val="center"/>
              <w:rPr>
                <w:color w:val="000000"/>
                <w:sz w:val="24"/>
                <w:szCs w:val="20"/>
              </w:rPr>
            </w:pPr>
            <w:r w:rsidRPr="001C18AE">
              <w:rPr>
                <w:color w:val="000000"/>
                <w:sz w:val="24"/>
                <w:szCs w:val="20"/>
              </w:rPr>
              <w:t>2</w:t>
            </w:r>
          </w:p>
        </w:tc>
        <w:tc>
          <w:tcPr>
            <w:tcW w:w="808" w:type="dxa"/>
            <w:vMerge w:val="restart"/>
          </w:tcPr>
          <w:p w:rsidR="00707FBB" w:rsidRPr="001C18AE" w:rsidRDefault="00707FBB" w:rsidP="00247E21">
            <w:pPr>
              <w:jc w:val="center"/>
              <w:rPr>
                <w:color w:val="000000"/>
                <w:sz w:val="24"/>
                <w:szCs w:val="20"/>
              </w:rPr>
            </w:pPr>
            <w:r w:rsidRPr="001C18AE">
              <w:rPr>
                <w:color w:val="000000"/>
                <w:sz w:val="24"/>
                <w:szCs w:val="20"/>
              </w:rPr>
              <w:t>3</w:t>
            </w:r>
          </w:p>
        </w:tc>
        <w:tc>
          <w:tcPr>
            <w:tcW w:w="0" w:type="auto"/>
            <w:vMerge w:val="restart"/>
          </w:tcPr>
          <w:p w:rsidR="00707FBB" w:rsidRPr="001C18AE" w:rsidRDefault="00707FBB" w:rsidP="00247E21">
            <w:pPr>
              <w:jc w:val="center"/>
              <w:rPr>
                <w:color w:val="000000"/>
                <w:sz w:val="24"/>
                <w:szCs w:val="20"/>
              </w:rPr>
            </w:pPr>
            <w:r w:rsidRPr="001C18AE">
              <w:rPr>
                <w:color w:val="000000"/>
                <w:sz w:val="24"/>
                <w:szCs w:val="20"/>
              </w:rPr>
              <w:t>4</w:t>
            </w:r>
          </w:p>
        </w:tc>
        <w:tc>
          <w:tcPr>
            <w:tcW w:w="0" w:type="auto"/>
            <w:vMerge w:val="restart"/>
          </w:tcPr>
          <w:p w:rsidR="00707FBB" w:rsidRPr="001C18AE" w:rsidRDefault="00707FBB" w:rsidP="00247E21">
            <w:pPr>
              <w:jc w:val="center"/>
              <w:rPr>
                <w:color w:val="000000"/>
                <w:sz w:val="24"/>
                <w:szCs w:val="20"/>
              </w:rPr>
            </w:pPr>
            <w:r w:rsidRPr="001C18AE">
              <w:rPr>
                <w:color w:val="000000"/>
                <w:sz w:val="24"/>
                <w:szCs w:val="20"/>
              </w:rPr>
              <w:t>5</w:t>
            </w:r>
          </w:p>
        </w:tc>
        <w:tc>
          <w:tcPr>
            <w:tcW w:w="0" w:type="auto"/>
            <w:vMerge w:val="restart"/>
          </w:tcPr>
          <w:p w:rsidR="00707FBB" w:rsidRPr="001C18AE" w:rsidRDefault="00707FBB" w:rsidP="00247E21">
            <w:pPr>
              <w:jc w:val="center"/>
              <w:rPr>
                <w:color w:val="000000"/>
                <w:sz w:val="24"/>
                <w:szCs w:val="20"/>
              </w:rPr>
            </w:pPr>
            <w:r w:rsidRPr="001C18AE">
              <w:rPr>
                <w:color w:val="000000"/>
                <w:sz w:val="24"/>
                <w:szCs w:val="20"/>
              </w:rPr>
              <w:t>6</w:t>
            </w:r>
          </w:p>
        </w:tc>
        <w:tc>
          <w:tcPr>
            <w:tcW w:w="0" w:type="auto"/>
            <w:vMerge w:val="restart"/>
          </w:tcPr>
          <w:p w:rsidR="00707FBB" w:rsidRPr="001C18AE" w:rsidRDefault="00707FBB" w:rsidP="00247E21">
            <w:pPr>
              <w:jc w:val="center"/>
              <w:rPr>
                <w:color w:val="000000"/>
                <w:sz w:val="24"/>
                <w:szCs w:val="20"/>
              </w:rPr>
            </w:pPr>
            <w:r w:rsidRPr="001C18AE">
              <w:rPr>
                <w:color w:val="000000"/>
                <w:sz w:val="24"/>
                <w:szCs w:val="20"/>
              </w:rPr>
              <w:t>7</w:t>
            </w:r>
          </w:p>
        </w:tc>
        <w:tc>
          <w:tcPr>
            <w:tcW w:w="0" w:type="auto"/>
            <w:vMerge w:val="restart"/>
          </w:tcPr>
          <w:p w:rsidR="00707FBB" w:rsidRPr="001C18AE" w:rsidRDefault="00707FBB" w:rsidP="00247E21">
            <w:pPr>
              <w:jc w:val="center"/>
              <w:rPr>
                <w:color w:val="000000"/>
                <w:sz w:val="24"/>
                <w:szCs w:val="20"/>
              </w:rPr>
            </w:pPr>
            <w:r w:rsidRPr="001C18AE">
              <w:rPr>
                <w:color w:val="000000"/>
                <w:sz w:val="24"/>
                <w:szCs w:val="20"/>
              </w:rPr>
              <w:t>8</w:t>
            </w:r>
          </w:p>
        </w:tc>
        <w:tc>
          <w:tcPr>
            <w:tcW w:w="0" w:type="auto"/>
            <w:vMerge w:val="restart"/>
          </w:tcPr>
          <w:p w:rsidR="00707FBB" w:rsidRPr="001C18AE" w:rsidRDefault="00707FBB" w:rsidP="00247E21">
            <w:pPr>
              <w:jc w:val="center"/>
              <w:rPr>
                <w:color w:val="000000"/>
                <w:sz w:val="24"/>
                <w:szCs w:val="20"/>
              </w:rPr>
            </w:pPr>
            <w:r w:rsidRPr="001C18AE">
              <w:rPr>
                <w:color w:val="000000"/>
                <w:sz w:val="24"/>
                <w:szCs w:val="20"/>
              </w:rPr>
              <w:t>9</w:t>
            </w:r>
          </w:p>
        </w:tc>
        <w:tc>
          <w:tcPr>
            <w:tcW w:w="0" w:type="auto"/>
            <w:vMerge w:val="restart"/>
          </w:tcPr>
          <w:p w:rsidR="00707FBB" w:rsidRPr="001C18AE" w:rsidRDefault="00707FBB" w:rsidP="00247E21">
            <w:pPr>
              <w:jc w:val="center"/>
              <w:rPr>
                <w:color w:val="000000"/>
                <w:sz w:val="24"/>
                <w:szCs w:val="20"/>
              </w:rPr>
            </w:pPr>
            <w:r w:rsidRPr="001C18AE">
              <w:rPr>
                <w:color w:val="000000"/>
                <w:sz w:val="24"/>
                <w:szCs w:val="20"/>
              </w:rPr>
              <w:t>10</w:t>
            </w:r>
          </w:p>
        </w:tc>
      </w:tr>
      <w:tr w:rsidR="00707FBB" w:rsidRPr="001C18AE" w:rsidTr="00247E21">
        <w:trPr>
          <w:cantSplit/>
          <w:trHeight w:val="360"/>
          <w:jc w:val="center"/>
        </w:trPr>
        <w:tc>
          <w:tcPr>
            <w:tcW w:w="0" w:type="auto"/>
            <w:vMerge/>
          </w:tcPr>
          <w:p w:rsidR="00707FBB" w:rsidRPr="001C18AE" w:rsidRDefault="00707FBB" w:rsidP="00247E21">
            <w:pPr>
              <w:jc w:val="center"/>
              <w:rPr>
                <w:color w:val="000000"/>
                <w:sz w:val="24"/>
                <w:szCs w:val="20"/>
              </w:rPr>
            </w:pPr>
          </w:p>
        </w:tc>
        <w:tc>
          <w:tcPr>
            <w:tcW w:w="0" w:type="auto"/>
          </w:tcPr>
          <w:p w:rsidR="00707FBB" w:rsidRPr="001C18AE" w:rsidRDefault="00707FBB" w:rsidP="00247E21">
            <w:pPr>
              <w:jc w:val="center"/>
              <w:rPr>
                <w:color w:val="000000"/>
                <w:sz w:val="24"/>
                <w:szCs w:val="20"/>
              </w:rPr>
            </w:pPr>
            <w:r w:rsidRPr="001C18AE">
              <w:rPr>
                <w:color w:val="000000"/>
                <w:sz w:val="24"/>
                <w:szCs w:val="20"/>
              </w:rPr>
              <w:t>ID10</w:t>
            </w:r>
            <w:r w:rsidRPr="001C18AE">
              <w:rPr>
                <w:color w:val="000000"/>
                <w:sz w:val="24"/>
                <w:szCs w:val="20"/>
              </w:rPr>
              <w:t>～</w:t>
            </w:r>
            <w:r w:rsidRPr="001C18AE">
              <w:rPr>
                <w:color w:val="000000"/>
                <w:sz w:val="24"/>
                <w:szCs w:val="20"/>
              </w:rPr>
              <w:t>ID3</w:t>
            </w:r>
          </w:p>
        </w:tc>
        <w:tc>
          <w:tcPr>
            <w:tcW w:w="2102" w:type="dxa"/>
          </w:tcPr>
          <w:p w:rsidR="00707FBB" w:rsidRPr="001C18AE" w:rsidRDefault="00707FBB" w:rsidP="00247E21">
            <w:pPr>
              <w:jc w:val="center"/>
              <w:rPr>
                <w:color w:val="000000"/>
                <w:sz w:val="24"/>
                <w:szCs w:val="20"/>
              </w:rPr>
            </w:pPr>
            <w:r w:rsidRPr="001C18AE">
              <w:rPr>
                <w:color w:val="000000"/>
                <w:sz w:val="24"/>
                <w:szCs w:val="20"/>
              </w:rPr>
              <w:t>ID2</w:t>
            </w:r>
            <w:r w:rsidRPr="001C18AE">
              <w:rPr>
                <w:color w:val="000000"/>
                <w:sz w:val="24"/>
                <w:szCs w:val="20"/>
              </w:rPr>
              <w:t>～</w:t>
            </w:r>
            <w:r w:rsidRPr="001C18AE">
              <w:rPr>
                <w:color w:val="000000"/>
                <w:sz w:val="24"/>
                <w:szCs w:val="20"/>
              </w:rPr>
              <w:t>ID0</w:t>
            </w:r>
            <w:r w:rsidRPr="001C18AE">
              <w:rPr>
                <w:color w:val="000000"/>
                <w:sz w:val="24"/>
                <w:szCs w:val="20"/>
              </w:rPr>
              <w:t>，</w:t>
            </w:r>
            <w:r w:rsidRPr="001C18AE">
              <w:rPr>
                <w:color w:val="000000"/>
                <w:sz w:val="24"/>
                <w:szCs w:val="20"/>
              </w:rPr>
              <w:t>RTR</w:t>
            </w:r>
            <w:r w:rsidRPr="001C18AE">
              <w:rPr>
                <w:color w:val="000000"/>
                <w:sz w:val="24"/>
                <w:szCs w:val="20"/>
              </w:rPr>
              <w:t>，</w:t>
            </w:r>
            <w:r w:rsidRPr="001C18AE">
              <w:rPr>
                <w:color w:val="000000"/>
                <w:sz w:val="24"/>
                <w:szCs w:val="20"/>
              </w:rPr>
              <w:t>D</w:t>
            </w:r>
            <w:smartTag w:uri="Tencent" w:element="RTX">
              <w:r w:rsidRPr="001C18AE">
                <w:rPr>
                  <w:color w:val="000000"/>
                  <w:sz w:val="24"/>
                  <w:szCs w:val="20"/>
                </w:rPr>
                <w:t>LC</w:t>
              </w:r>
            </w:smartTag>
          </w:p>
        </w:tc>
        <w:tc>
          <w:tcPr>
            <w:tcW w:w="808" w:type="dxa"/>
            <w:vMerge/>
          </w:tcPr>
          <w:p w:rsidR="00707FBB" w:rsidRPr="001C18AE" w:rsidRDefault="00707FBB" w:rsidP="00247E21">
            <w:pPr>
              <w:jc w:val="center"/>
              <w:rPr>
                <w:color w:val="000000"/>
                <w:sz w:val="24"/>
                <w:szCs w:val="20"/>
              </w:rPr>
            </w:pPr>
          </w:p>
        </w:tc>
        <w:tc>
          <w:tcPr>
            <w:tcW w:w="0" w:type="auto"/>
            <w:vMerge/>
          </w:tcPr>
          <w:p w:rsidR="00707FBB" w:rsidRPr="001C18AE" w:rsidRDefault="00707FBB" w:rsidP="00247E21">
            <w:pPr>
              <w:jc w:val="center"/>
              <w:rPr>
                <w:color w:val="000000"/>
                <w:sz w:val="24"/>
                <w:szCs w:val="20"/>
              </w:rPr>
            </w:pPr>
          </w:p>
        </w:tc>
        <w:tc>
          <w:tcPr>
            <w:tcW w:w="0" w:type="auto"/>
            <w:vMerge/>
          </w:tcPr>
          <w:p w:rsidR="00707FBB" w:rsidRPr="001C18AE" w:rsidRDefault="00707FBB" w:rsidP="00247E21">
            <w:pPr>
              <w:jc w:val="center"/>
              <w:rPr>
                <w:color w:val="000000"/>
                <w:sz w:val="24"/>
                <w:szCs w:val="20"/>
              </w:rPr>
            </w:pPr>
          </w:p>
        </w:tc>
        <w:tc>
          <w:tcPr>
            <w:tcW w:w="0" w:type="auto"/>
            <w:vMerge/>
          </w:tcPr>
          <w:p w:rsidR="00707FBB" w:rsidRPr="001C18AE" w:rsidRDefault="00707FBB" w:rsidP="00247E21">
            <w:pPr>
              <w:jc w:val="center"/>
              <w:rPr>
                <w:color w:val="000000"/>
                <w:sz w:val="24"/>
                <w:szCs w:val="20"/>
              </w:rPr>
            </w:pPr>
          </w:p>
        </w:tc>
        <w:tc>
          <w:tcPr>
            <w:tcW w:w="0" w:type="auto"/>
            <w:vMerge/>
          </w:tcPr>
          <w:p w:rsidR="00707FBB" w:rsidRPr="001C18AE" w:rsidRDefault="00707FBB" w:rsidP="00247E21">
            <w:pPr>
              <w:jc w:val="center"/>
              <w:rPr>
                <w:color w:val="000000"/>
                <w:sz w:val="24"/>
                <w:szCs w:val="20"/>
              </w:rPr>
            </w:pPr>
          </w:p>
        </w:tc>
        <w:tc>
          <w:tcPr>
            <w:tcW w:w="0" w:type="auto"/>
            <w:vMerge/>
          </w:tcPr>
          <w:p w:rsidR="00707FBB" w:rsidRPr="001C18AE" w:rsidRDefault="00707FBB" w:rsidP="00247E21">
            <w:pPr>
              <w:jc w:val="center"/>
              <w:rPr>
                <w:color w:val="000000"/>
                <w:sz w:val="24"/>
                <w:szCs w:val="20"/>
              </w:rPr>
            </w:pPr>
          </w:p>
        </w:tc>
        <w:tc>
          <w:tcPr>
            <w:tcW w:w="0" w:type="auto"/>
            <w:vMerge/>
          </w:tcPr>
          <w:p w:rsidR="00707FBB" w:rsidRPr="001C18AE" w:rsidRDefault="00707FBB" w:rsidP="00247E21">
            <w:pPr>
              <w:jc w:val="center"/>
              <w:rPr>
                <w:color w:val="000000"/>
                <w:sz w:val="24"/>
                <w:szCs w:val="20"/>
              </w:rPr>
            </w:pPr>
          </w:p>
        </w:tc>
        <w:tc>
          <w:tcPr>
            <w:tcW w:w="0" w:type="auto"/>
            <w:vMerge/>
          </w:tcPr>
          <w:p w:rsidR="00707FBB" w:rsidRPr="001C18AE" w:rsidRDefault="00707FBB" w:rsidP="00247E21">
            <w:pPr>
              <w:jc w:val="center"/>
              <w:rPr>
                <w:color w:val="000000"/>
                <w:sz w:val="24"/>
                <w:szCs w:val="20"/>
              </w:rPr>
            </w:pPr>
          </w:p>
        </w:tc>
      </w:tr>
      <w:tr w:rsidR="00707FBB" w:rsidRPr="001C18AE" w:rsidTr="00247E21">
        <w:trPr>
          <w:cantSplit/>
          <w:jc w:val="center"/>
        </w:trPr>
        <w:tc>
          <w:tcPr>
            <w:tcW w:w="0" w:type="auto"/>
            <w:vAlign w:val="bottom"/>
          </w:tcPr>
          <w:p w:rsidR="00707FBB" w:rsidRPr="001C18AE" w:rsidRDefault="00707FBB" w:rsidP="00247E21">
            <w:pPr>
              <w:numPr>
                <w:ilvl w:val="0"/>
                <w:numId w:val="28"/>
              </w:numPr>
              <w:jc w:val="right"/>
              <w:rPr>
                <w:szCs w:val="21"/>
              </w:rPr>
            </w:pPr>
          </w:p>
        </w:tc>
        <w:tc>
          <w:tcPr>
            <w:tcW w:w="0" w:type="auto"/>
            <w:vAlign w:val="bottom"/>
          </w:tcPr>
          <w:p w:rsidR="00707FBB" w:rsidRPr="001C18AE" w:rsidRDefault="00707FBB" w:rsidP="00247E21">
            <w:pPr>
              <w:rPr>
                <w:szCs w:val="21"/>
              </w:rPr>
            </w:pPr>
            <w:r>
              <w:rPr>
                <w:rFonts w:hint="eastAsia"/>
                <w:szCs w:val="21"/>
              </w:rPr>
              <w:t>A</w:t>
            </w:r>
            <w:r w:rsidRPr="001C18AE">
              <w:rPr>
                <w:szCs w:val="21"/>
              </w:rPr>
              <w:t>FH</w:t>
            </w:r>
          </w:p>
        </w:tc>
        <w:tc>
          <w:tcPr>
            <w:tcW w:w="2102" w:type="dxa"/>
            <w:vAlign w:val="bottom"/>
          </w:tcPr>
          <w:p w:rsidR="00707FBB" w:rsidRPr="001C18AE" w:rsidRDefault="00707FBB" w:rsidP="00247E21">
            <w:pPr>
              <w:rPr>
                <w:szCs w:val="21"/>
              </w:rPr>
            </w:pPr>
            <w:r w:rsidRPr="001C18AE">
              <w:rPr>
                <w:szCs w:val="21"/>
              </w:rPr>
              <w:t>68H</w:t>
            </w:r>
          </w:p>
        </w:tc>
        <w:tc>
          <w:tcPr>
            <w:tcW w:w="808" w:type="dxa"/>
            <w:vAlign w:val="bottom"/>
          </w:tcPr>
          <w:p w:rsidR="00707FBB" w:rsidRDefault="00707FBB" w:rsidP="00247E21">
            <w:pPr>
              <w:rPr>
                <w:rFonts w:hint="eastAsia"/>
                <w:szCs w:val="21"/>
              </w:rPr>
            </w:pPr>
            <w:r>
              <w:rPr>
                <w:rFonts w:hint="eastAsia"/>
                <w:szCs w:val="21"/>
              </w:rPr>
              <w:t>I</w:t>
            </w:r>
          </w:p>
          <w:p w:rsidR="00707FBB" w:rsidRPr="001C18AE" w:rsidRDefault="00707FBB" w:rsidP="00247E21">
            <w:pPr>
              <w:rPr>
                <w:szCs w:val="21"/>
              </w:rPr>
            </w:pPr>
            <w:smartTag w:uri="Tencent" w:element="RTX">
              <w:r w:rsidRPr="001C18AE">
                <w:rPr>
                  <w:szCs w:val="21"/>
                </w:rPr>
                <w:t>00</w:t>
              </w:r>
            </w:smartTag>
            <w:r w:rsidRPr="001C18AE">
              <w:rPr>
                <w:szCs w:val="21"/>
              </w:rPr>
              <w:t>H</w:t>
            </w:r>
          </w:p>
        </w:tc>
        <w:tc>
          <w:tcPr>
            <w:tcW w:w="0" w:type="auto"/>
            <w:vAlign w:val="bottom"/>
          </w:tcPr>
          <w:p w:rsidR="00707FBB" w:rsidRPr="001C18AE" w:rsidRDefault="00707FBB" w:rsidP="00247E21">
            <w:pPr>
              <w:rPr>
                <w:szCs w:val="21"/>
              </w:rPr>
            </w:pPr>
            <w:r w:rsidRPr="001C18AE">
              <w:rPr>
                <w:szCs w:val="21"/>
              </w:rPr>
              <w:t>L</w:t>
            </w:r>
          </w:p>
          <w:p w:rsidR="00707FBB" w:rsidRPr="00FF6115" w:rsidRDefault="00707FBB" w:rsidP="00247E21">
            <w:pPr>
              <w:rPr>
                <w:szCs w:val="21"/>
              </w:rPr>
            </w:pPr>
            <w:r w:rsidRPr="00FF6115">
              <w:rPr>
                <w:rFonts w:hint="eastAsia"/>
                <w:szCs w:val="21"/>
              </w:rPr>
              <w:t>E0</w:t>
            </w:r>
            <w:r w:rsidRPr="00FF6115">
              <w:rPr>
                <w:szCs w:val="21"/>
              </w:rPr>
              <w:t>H</w:t>
            </w:r>
          </w:p>
        </w:tc>
        <w:tc>
          <w:tcPr>
            <w:tcW w:w="0" w:type="auto"/>
            <w:vAlign w:val="bottom"/>
          </w:tcPr>
          <w:p w:rsidR="00707FBB" w:rsidRPr="001C18AE" w:rsidRDefault="00707FBB" w:rsidP="00247E21">
            <w:pPr>
              <w:rPr>
                <w:szCs w:val="21"/>
              </w:rPr>
            </w:pPr>
            <w:r w:rsidRPr="001C18AE">
              <w:rPr>
                <w:szCs w:val="21"/>
              </w:rPr>
              <w:t>T</w:t>
            </w:r>
          </w:p>
          <w:p w:rsidR="00707FBB" w:rsidRPr="00FF6115" w:rsidRDefault="00707FBB" w:rsidP="00247E21">
            <w:pPr>
              <w:rPr>
                <w:szCs w:val="21"/>
              </w:rPr>
            </w:pPr>
            <w:r w:rsidRPr="00FF6115">
              <w:rPr>
                <w:rFonts w:hint="eastAsia"/>
                <w:szCs w:val="21"/>
              </w:rPr>
              <w:t>64</w:t>
            </w:r>
            <w:r w:rsidRPr="00FF6115">
              <w:rPr>
                <w:szCs w:val="21"/>
              </w:rPr>
              <w:t>H</w:t>
            </w:r>
          </w:p>
        </w:tc>
        <w:tc>
          <w:tcPr>
            <w:tcW w:w="0" w:type="auto"/>
            <w:vAlign w:val="bottom"/>
          </w:tcPr>
          <w:p w:rsidR="00707FBB" w:rsidRPr="001C18AE" w:rsidRDefault="00707FBB" w:rsidP="00247E21">
            <w:pPr>
              <w:rPr>
                <w:szCs w:val="21"/>
              </w:rPr>
            </w:pPr>
            <w:r w:rsidRPr="001C18AE">
              <w:rPr>
                <w:szCs w:val="21"/>
              </w:rPr>
              <w:t>W0</w:t>
            </w:r>
          </w:p>
        </w:tc>
        <w:tc>
          <w:tcPr>
            <w:tcW w:w="0" w:type="auto"/>
            <w:vAlign w:val="bottom"/>
          </w:tcPr>
          <w:p w:rsidR="00707FBB" w:rsidRPr="001C18AE" w:rsidRDefault="00707FBB" w:rsidP="00247E21">
            <w:pPr>
              <w:rPr>
                <w:szCs w:val="21"/>
              </w:rPr>
            </w:pPr>
            <w:r w:rsidRPr="001C18AE">
              <w:rPr>
                <w:szCs w:val="21"/>
              </w:rPr>
              <w:t>W1</w:t>
            </w:r>
          </w:p>
        </w:tc>
        <w:tc>
          <w:tcPr>
            <w:tcW w:w="0" w:type="auto"/>
            <w:vAlign w:val="bottom"/>
          </w:tcPr>
          <w:p w:rsidR="00707FBB" w:rsidRPr="001C18AE" w:rsidRDefault="00707FBB" w:rsidP="00247E21">
            <w:pPr>
              <w:rPr>
                <w:szCs w:val="21"/>
              </w:rPr>
            </w:pPr>
            <w:r w:rsidRPr="001C18AE">
              <w:rPr>
                <w:szCs w:val="21"/>
              </w:rPr>
              <w:t>W2</w:t>
            </w:r>
          </w:p>
        </w:tc>
        <w:tc>
          <w:tcPr>
            <w:tcW w:w="0" w:type="auto"/>
            <w:vAlign w:val="bottom"/>
          </w:tcPr>
          <w:p w:rsidR="00707FBB" w:rsidRPr="001C18AE" w:rsidRDefault="00707FBB" w:rsidP="00247E21">
            <w:pPr>
              <w:rPr>
                <w:szCs w:val="21"/>
              </w:rPr>
            </w:pPr>
            <w:r w:rsidRPr="001C18AE">
              <w:rPr>
                <w:szCs w:val="21"/>
              </w:rPr>
              <w:t>W3</w:t>
            </w:r>
          </w:p>
        </w:tc>
        <w:tc>
          <w:tcPr>
            <w:tcW w:w="0" w:type="auto"/>
            <w:vAlign w:val="bottom"/>
          </w:tcPr>
          <w:p w:rsidR="00707FBB" w:rsidRPr="001C18AE" w:rsidRDefault="00707FBB" w:rsidP="00247E21">
            <w:pPr>
              <w:rPr>
                <w:szCs w:val="21"/>
              </w:rPr>
            </w:pPr>
            <w:r w:rsidRPr="001C18AE">
              <w:rPr>
                <w:szCs w:val="21"/>
              </w:rPr>
              <w:t>W4</w:t>
            </w:r>
          </w:p>
        </w:tc>
      </w:tr>
      <w:tr w:rsidR="00707FBB" w:rsidRPr="001C18AE" w:rsidTr="00247E21">
        <w:trPr>
          <w:cantSplit/>
          <w:jc w:val="center"/>
        </w:trPr>
        <w:tc>
          <w:tcPr>
            <w:tcW w:w="0" w:type="auto"/>
            <w:vAlign w:val="bottom"/>
          </w:tcPr>
          <w:p w:rsidR="00707FBB" w:rsidRPr="001C18AE" w:rsidRDefault="00707FBB" w:rsidP="00247E21">
            <w:pPr>
              <w:numPr>
                <w:ilvl w:val="0"/>
                <w:numId w:val="28"/>
              </w:numPr>
              <w:jc w:val="right"/>
              <w:rPr>
                <w:szCs w:val="21"/>
              </w:rPr>
            </w:pPr>
          </w:p>
        </w:tc>
        <w:tc>
          <w:tcPr>
            <w:tcW w:w="0" w:type="auto"/>
            <w:vAlign w:val="bottom"/>
          </w:tcPr>
          <w:p w:rsidR="00707FBB" w:rsidRPr="001C18AE" w:rsidRDefault="00707FBB" w:rsidP="00247E21">
            <w:pPr>
              <w:rPr>
                <w:szCs w:val="20"/>
              </w:rPr>
            </w:pPr>
            <w:r>
              <w:rPr>
                <w:szCs w:val="21"/>
              </w:rPr>
              <w:t>AFH</w:t>
            </w:r>
          </w:p>
        </w:tc>
        <w:tc>
          <w:tcPr>
            <w:tcW w:w="2102" w:type="dxa"/>
            <w:vAlign w:val="bottom"/>
          </w:tcPr>
          <w:p w:rsidR="00707FBB" w:rsidRPr="001C18AE" w:rsidRDefault="00707FBB" w:rsidP="00247E21">
            <w:pPr>
              <w:rPr>
                <w:szCs w:val="21"/>
              </w:rPr>
            </w:pPr>
            <w:r w:rsidRPr="001C18AE">
              <w:rPr>
                <w:szCs w:val="21"/>
              </w:rPr>
              <w:t>68H</w:t>
            </w:r>
          </w:p>
        </w:tc>
        <w:tc>
          <w:tcPr>
            <w:tcW w:w="808" w:type="dxa"/>
            <w:vAlign w:val="bottom"/>
          </w:tcPr>
          <w:p w:rsidR="00707FBB" w:rsidRPr="001C18AE" w:rsidRDefault="00707FBB" w:rsidP="00247E21">
            <w:pPr>
              <w:rPr>
                <w:szCs w:val="21"/>
              </w:rPr>
            </w:pPr>
            <w:r w:rsidRPr="001C18AE">
              <w:rPr>
                <w:szCs w:val="21"/>
              </w:rPr>
              <w:t>01H</w:t>
            </w:r>
          </w:p>
        </w:tc>
        <w:tc>
          <w:tcPr>
            <w:tcW w:w="0" w:type="auto"/>
            <w:vAlign w:val="center"/>
          </w:tcPr>
          <w:p w:rsidR="00707FBB" w:rsidRDefault="00707FBB" w:rsidP="00247E21">
            <w:pPr>
              <w:rPr>
                <w:color w:val="000000"/>
                <w:szCs w:val="21"/>
              </w:rPr>
            </w:pPr>
            <w:r>
              <w:rPr>
                <w:color w:val="000000"/>
                <w:szCs w:val="21"/>
              </w:rPr>
              <w:t>W5</w:t>
            </w:r>
          </w:p>
        </w:tc>
        <w:tc>
          <w:tcPr>
            <w:tcW w:w="0" w:type="auto"/>
            <w:vAlign w:val="center"/>
          </w:tcPr>
          <w:p w:rsidR="00707FBB" w:rsidRDefault="00707FBB" w:rsidP="00247E21">
            <w:pPr>
              <w:rPr>
                <w:color w:val="000000"/>
                <w:szCs w:val="21"/>
              </w:rPr>
            </w:pPr>
            <w:r>
              <w:rPr>
                <w:color w:val="000000"/>
                <w:szCs w:val="21"/>
              </w:rPr>
              <w:t>W6</w:t>
            </w:r>
          </w:p>
        </w:tc>
        <w:tc>
          <w:tcPr>
            <w:tcW w:w="0" w:type="auto"/>
            <w:vAlign w:val="center"/>
          </w:tcPr>
          <w:p w:rsidR="00707FBB" w:rsidRDefault="00707FBB" w:rsidP="00247E21">
            <w:pPr>
              <w:rPr>
                <w:color w:val="000000"/>
                <w:szCs w:val="21"/>
              </w:rPr>
            </w:pPr>
            <w:r>
              <w:rPr>
                <w:color w:val="000000"/>
                <w:szCs w:val="21"/>
              </w:rPr>
              <w:t>W7</w:t>
            </w:r>
          </w:p>
        </w:tc>
        <w:tc>
          <w:tcPr>
            <w:tcW w:w="0" w:type="auto"/>
            <w:vAlign w:val="center"/>
          </w:tcPr>
          <w:p w:rsidR="00707FBB" w:rsidRDefault="00707FBB" w:rsidP="00247E21">
            <w:pPr>
              <w:rPr>
                <w:color w:val="000000"/>
                <w:szCs w:val="21"/>
              </w:rPr>
            </w:pPr>
            <w:r>
              <w:rPr>
                <w:color w:val="000000"/>
                <w:szCs w:val="21"/>
              </w:rPr>
              <w:t>W8</w:t>
            </w:r>
          </w:p>
        </w:tc>
        <w:tc>
          <w:tcPr>
            <w:tcW w:w="0" w:type="auto"/>
            <w:vAlign w:val="center"/>
          </w:tcPr>
          <w:p w:rsidR="00707FBB" w:rsidRDefault="00707FBB" w:rsidP="00247E21">
            <w:pPr>
              <w:rPr>
                <w:color w:val="000000"/>
                <w:szCs w:val="21"/>
              </w:rPr>
            </w:pPr>
            <w:r>
              <w:rPr>
                <w:color w:val="000000"/>
                <w:szCs w:val="21"/>
              </w:rPr>
              <w:t>W9</w:t>
            </w:r>
          </w:p>
        </w:tc>
        <w:tc>
          <w:tcPr>
            <w:tcW w:w="0" w:type="auto"/>
            <w:vAlign w:val="center"/>
          </w:tcPr>
          <w:p w:rsidR="00707FBB" w:rsidRDefault="00707FBB" w:rsidP="00247E21">
            <w:pPr>
              <w:rPr>
                <w:color w:val="000000"/>
                <w:szCs w:val="21"/>
              </w:rPr>
            </w:pPr>
            <w:r>
              <w:rPr>
                <w:color w:val="000000"/>
                <w:szCs w:val="21"/>
              </w:rPr>
              <w:t>W10</w:t>
            </w:r>
          </w:p>
        </w:tc>
        <w:tc>
          <w:tcPr>
            <w:tcW w:w="0" w:type="auto"/>
            <w:vAlign w:val="center"/>
          </w:tcPr>
          <w:p w:rsidR="00707FBB" w:rsidRDefault="00707FBB" w:rsidP="00247E21">
            <w:pPr>
              <w:rPr>
                <w:color w:val="000000"/>
                <w:szCs w:val="21"/>
              </w:rPr>
            </w:pPr>
            <w:r>
              <w:rPr>
                <w:color w:val="000000"/>
                <w:szCs w:val="21"/>
              </w:rPr>
              <w:t>W11</w:t>
            </w:r>
          </w:p>
        </w:tc>
      </w:tr>
      <w:tr w:rsidR="00707FBB" w:rsidRPr="001C18AE" w:rsidTr="00247E21">
        <w:trPr>
          <w:cantSplit/>
          <w:jc w:val="center"/>
        </w:trPr>
        <w:tc>
          <w:tcPr>
            <w:tcW w:w="0" w:type="auto"/>
            <w:vAlign w:val="bottom"/>
          </w:tcPr>
          <w:p w:rsidR="00707FBB" w:rsidRPr="001C18AE" w:rsidRDefault="00707FBB" w:rsidP="00247E21">
            <w:pPr>
              <w:numPr>
                <w:ilvl w:val="0"/>
                <w:numId w:val="28"/>
              </w:numPr>
              <w:jc w:val="right"/>
              <w:rPr>
                <w:szCs w:val="21"/>
              </w:rPr>
            </w:pPr>
          </w:p>
        </w:tc>
        <w:tc>
          <w:tcPr>
            <w:tcW w:w="0" w:type="auto"/>
            <w:vAlign w:val="bottom"/>
          </w:tcPr>
          <w:p w:rsidR="00707FBB" w:rsidRPr="001C18AE" w:rsidRDefault="00707FBB" w:rsidP="00247E21">
            <w:pPr>
              <w:rPr>
                <w:szCs w:val="20"/>
              </w:rPr>
            </w:pPr>
            <w:r>
              <w:rPr>
                <w:szCs w:val="21"/>
              </w:rPr>
              <w:t>AFH</w:t>
            </w:r>
          </w:p>
        </w:tc>
        <w:tc>
          <w:tcPr>
            <w:tcW w:w="2102" w:type="dxa"/>
            <w:vAlign w:val="bottom"/>
          </w:tcPr>
          <w:p w:rsidR="00707FBB" w:rsidRPr="001C18AE" w:rsidRDefault="00707FBB" w:rsidP="00247E21">
            <w:pPr>
              <w:rPr>
                <w:szCs w:val="21"/>
              </w:rPr>
            </w:pPr>
            <w:r w:rsidRPr="001C18AE">
              <w:rPr>
                <w:szCs w:val="21"/>
              </w:rPr>
              <w:t>68H</w:t>
            </w:r>
          </w:p>
        </w:tc>
        <w:tc>
          <w:tcPr>
            <w:tcW w:w="808" w:type="dxa"/>
            <w:vAlign w:val="bottom"/>
          </w:tcPr>
          <w:p w:rsidR="00707FBB" w:rsidRPr="001C18AE" w:rsidRDefault="00707FBB" w:rsidP="00247E21">
            <w:pPr>
              <w:rPr>
                <w:szCs w:val="21"/>
              </w:rPr>
            </w:pPr>
            <w:r w:rsidRPr="001C18AE">
              <w:rPr>
                <w:szCs w:val="21"/>
              </w:rPr>
              <w:t>02H</w:t>
            </w:r>
          </w:p>
        </w:tc>
        <w:tc>
          <w:tcPr>
            <w:tcW w:w="0" w:type="auto"/>
            <w:vAlign w:val="center"/>
          </w:tcPr>
          <w:p w:rsidR="00707FBB" w:rsidRDefault="00707FBB" w:rsidP="00247E21">
            <w:pPr>
              <w:rPr>
                <w:color w:val="000000"/>
                <w:szCs w:val="21"/>
              </w:rPr>
            </w:pPr>
            <w:r>
              <w:rPr>
                <w:color w:val="000000"/>
                <w:szCs w:val="21"/>
              </w:rPr>
              <w:t>W12</w:t>
            </w:r>
          </w:p>
        </w:tc>
        <w:tc>
          <w:tcPr>
            <w:tcW w:w="0" w:type="auto"/>
            <w:vAlign w:val="center"/>
          </w:tcPr>
          <w:p w:rsidR="00707FBB" w:rsidRDefault="00707FBB" w:rsidP="00247E21">
            <w:pPr>
              <w:rPr>
                <w:color w:val="000000"/>
                <w:szCs w:val="21"/>
              </w:rPr>
            </w:pPr>
            <w:r>
              <w:rPr>
                <w:color w:val="000000"/>
                <w:szCs w:val="21"/>
              </w:rPr>
              <w:t>W13</w:t>
            </w:r>
          </w:p>
        </w:tc>
        <w:tc>
          <w:tcPr>
            <w:tcW w:w="0" w:type="auto"/>
            <w:vAlign w:val="center"/>
          </w:tcPr>
          <w:p w:rsidR="00707FBB" w:rsidRDefault="00707FBB" w:rsidP="00247E21">
            <w:pPr>
              <w:rPr>
                <w:color w:val="000000"/>
                <w:szCs w:val="21"/>
              </w:rPr>
            </w:pPr>
            <w:r>
              <w:rPr>
                <w:color w:val="000000"/>
                <w:szCs w:val="21"/>
              </w:rPr>
              <w:t>W14</w:t>
            </w:r>
          </w:p>
        </w:tc>
        <w:tc>
          <w:tcPr>
            <w:tcW w:w="0" w:type="auto"/>
            <w:vAlign w:val="center"/>
          </w:tcPr>
          <w:p w:rsidR="00707FBB" w:rsidRDefault="00707FBB" w:rsidP="00247E21">
            <w:pPr>
              <w:rPr>
                <w:color w:val="000000"/>
                <w:szCs w:val="21"/>
              </w:rPr>
            </w:pPr>
            <w:r>
              <w:rPr>
                <w:color w:val="000000"/>
                <w:szCs w:val="21"/>
              </w:rPr>
              <w:t>W15</w:t>
            </w:r>
          </w:p>
        </w:tc>
        <w:tc>
          <w:tcPr>
            <w:tcW w:w="0" w:type="auto"/>
            <w:vAlign w:val="center"/>
          </w:tcPr>
          <w:p w:rsidR="00707FBB" w:rsidRDefault="00707FBB" w:rsidP="00247E21">
            <w:pPr>
              <w:rPr>
                <w:color w:val="000000"/>
                <w:szCs w:val="21"/>
              </w:rPr>
            </w:pPr>
            <w:r>
              <w:rPr>
                <w:color w:val="000000"/>
                <w:szCs w:val="21"/>
              </w:rPr>
              <w:t>W16</w:t>
            </w:r>
          </w:p>
        </w:tc>
        <w:tc>
          <w:tcPr>
            <w:tcW w:w="0" w:type="auto"/>
            <w:vAlign w:val="center"/>
          </w:tcPr>
          <w:p w:rsidR="00707FBB" w:rsidRDefault="00707FBB" w:rsidP="00247E21">
            <w:pPr>
              <w:rPr>
                <w:color w:val="000000"/>
                <w:szCs w:val="21"/>
              </w:rPr>
            </w:pPr>
            <w:r>
              <w:rPr>
                <w:color w:val="000000"/>
                <w:szCs w:val="21"/>
              </w:rPr>
              <w:t>W17</w:t>
            </w:r>
          </w:p>
        </w:tc>
        <w:tc>
          <w:tcPr>
            <w:tcW w:w="0" w:type="auto"/>
            <w:vAlign w:val="center"/>
          </w:tcPr>
          <w:p w:rsidR="00707FBB" w:rsidRDefault="00707FBB" w:rsidP="00247E21">
            <w:pPr>
              <w:rPr>
                <w:color w:val="000000"/>
                <w:szCs w:val="21"/>
              </w:rPr>
            </w:pPr>
            <w:r>
              <w:rPr>
                <w:color w:val="000000"/>
                <w:szCs w:val="21"/>
              </w:rPr>
              <w:t>W18</w:t>
            </w:r>
          </w:p>
        </w:tc>
      </w:tr>
      <w:tr w:rsidR="00707FBB" w:rsidRPr="001C18AE" w:rsidTr="00247E21">
        <w:trPr>
          <w:cantSplit/>
          <w:jc w:val="center"/>
        </w:trPr>
        <w:tc>
          <w:tcPr>
            <w:tcW w:w="0" w:type="auto"/>
            <w:vAlign w:val="bottom"/>
          </w:tcPr>
          <w:p w:rsidR="00707FBB" w:rsidRPr="001C18AE" w:rsidRDefault="00707FBB" w:rsidP="00247E21">
            <w:pPr>
              <w:numPr>
                <w:ilvl w:val="0"/>
                <w:numId w:val="28"/>
              </w:numPr>
              <w:jc w:val="right"/>
              <w:rPr>
                <w:szCs w:val="21"/>
              </w:rPr>
            </w:pPr>
          </w:p>
        </w:tc>
        <w:tc>
          <w:tcPr>
            <w:tcW w:w="0" w:type="auto"/>
            <w:vAlign w:val="bottom"/>
          </w:tcPr>
          <w:p w:rsidR="00707FBB" w:rsidRPr="001C18AE" w:rsidRDefault="00707FBB" w:rsidP="00247E21">
            <w:pPr>
              <w:rPr>
                <w:szCs w:val="20"/>
              </w:rPr>
            </w:pPr>
            <w:r>
              <w:rPr>
                <w:szCs w:val="21"/>
              </w:rPr>
              <w:t>AFH</w:t>
            </w:r>
          </w:p>
        </w:tc>
        <w:tc>
          <w:tcPr>
            <w:tcW w:w="2102" w:type="dxa"/>
            <w:vAlign w:val="bottom"/>
          </w:tcPr>
          <w:p w:rsidR="00707FBB" w:rsidRPr="001C18AE" w:rsidRDefault="00707FBB" w:rsidP="00247E21">
            <w:pPr>
              <w:rPr>
                <w:szCs w:val="21"/>
              </w:rPr>
            </w:pPr>
            <w:r w:rsidRPr="001C18AE">
              <w:rPr>
                <w:szCs w:val="21"/>
              </w:rPr>
              <w:t>68H</w:t>
            </w:r>
          </w:p>
        </w:tc>
        <w:tc>
          <w:tcPr>
            <w:tcW w:w="808" w:type="dxa"/>
            <w:vAlign w:val="bottom"/>
          </w:tcPr>
          <w:p w:rsidR="00707FBB" w:rsidRPr="001C18AE" w:rsidRDefault="00707FBB" w:rsidP="00247E21">
            <w:pPr>
              <w:rPr>
                <w:szCs w:val="21"/>
              </w:rPr>
            </w:pPr>
            <w:r w:rsidRPr="001C18AE">
              <w:rPr>
                <w:szCs w:val="21"/>
              </w:rPr>
              <w:t>03H</w:t>
            </w:r>
          </w:p>
        </w:tc>
        <w:tc>
          <w:tcPr>
            <w:tcW w:w="0" w:type="auto"/>
            <w:vAlign w:val="center"/>
          </w:tcPr>
          <w:p w:rsidR="00707FBB" w:rsidRDefault="00707FBB" w:rsidP="00247E21">
            <w:pPr>
              <w:rPr>
                <w:color w:val="000000"/>
                <w:szCs w:val="21"/>
              </w:rPr>
            </w:pPr>
            <w:r>
              <w:rPr>
                <w:color w:val="000000"/>
                <w:szCs w:val="21"/>
              </w:rPr>
              <w:t>W19</w:t>
            </w:r>
          </w:p>
        </w:tc>
        <w:tc>
          <w:tcPr>
            <w:tcW w:w="0" w:type="auto"/>
            <w:vAlign w:val="center"/>
          </w:tcPr>
          <w:p w:rsidR="00707FBB" w:rsidRDefault="00707FBB" w:rsidP="00247E21">
            <w:pPr>
              <w:rPr>
                <w:color w:val="000000"/>
                <w:szCs w:val="21"/>
              </w:rPr>
            </w:pPr>
            <w:r>
              <w:rPr>
                <w:color w:val="000000"/>
                <w:szCs w:val="21"/>
              </w:rPr>
              <w:t>W20</w:t>
            </w:r>
          </w:p>
        </w:tc>
        <w:tc>
          <w:tcPr>
            <w:tcW w:w="0" w:type="auto"/>
            <w:vAlign w:val="center"/>
          </w:tcPr>
          <w:p w:rsidR="00707FBB" w:rsidRDefault="00707FBB" w:rsidP="00247E21">
            <w:pPr>
              <w:rPr>
                <w:color w:val="000000"/>
                <w:szCs w:val="21"/>
              </w:rPr>
            </w:pPr>
            <w:r>
              <w:rPr>
                <w:color w:val="000000"/>
                <w:szCs w:val="21"/>
              </w:rPr>
              <w:t>W21</w:t>
            </w:r>
          </w:p>
        </w:tc>
        <w:tc>
          <w:tcPr>
            <w:tcW w:w="0" w:type="auto"/>
            <w:vAlign w:val="center"/>
          </w:tcPr>
          <w:p w:rsidR="00707FBB" w:rsidRDefault="00707FBB" w:rsidP="00247E21">
            <w:pPr>
              <w:rPr>
                <w:color w:val="000000"/>
                <w:szCs w:val="21"/>
              </w:rPr>
            </w:pPr>
            <w:r>
              <w:rPr>
                <w:color w:val="000000"/>
                <w:szCs w:val="21"/>
              </w:rPr>
              <w:t>W22</w:t>
            </w:r>
          </w:p>
        </w:tc>
        <w:tc>
          <w:tcPr>
            <w:tcW w:w="0" w:type="auto"/>
            <w:vAlign w:val="center"/>
          </w:tcPr>
          <w:p w:rsidR="00707FBB" w:rsidRDefault="00707FBB" w:rsidP="00247E21">
            <w:pPr>
              <w:rPr>
                <w:color w:val="000000"/>
                <w:szCs w:val="21"/>
              </w:rPr>
            </w:pPr>
            <w:r>
              <w:rPr>
                <w:color w:val="000000"/>
                <w:szCs w:val="21"/>
              </w:rPr>
              <w:t>W23</w:t>
            </w:r>
          </w:p>
        </w:tc>
        <w:tc>
          <w:tcPr>
            <w:tcW w:w="0" w:type="auto"/>
            <w:vAlign w:val="center"/>
          </w:tcPr>
          <w:p w:rsidR="00707FBB" w:rsidRDefault="00707FBB" w:rsidP="00247E21">
            <w:pPr>
              <w:rPr>
                <w:color w:val="000000"/>
                <w:szCs w:val="21"/>
              </w:rPr>
            </w:pPr>
            <w:r>
              <w:rPr>
                <w:color w:val="000000"/>
                <w:szCs w:val="21"/>
              </w:rPr>
              <w:t>W24</w:t>
            </w:r>
          </w:p>
        </w:tc>
        <w:tc>
          <w:tcPr>
            <w:tcW w:w="0" w:type="auto"/>
            <w:vAlign w:val="center"/>
          </w:tcPr>
          <w:p w:rsidR="00707FBB" w:rsidRDefault="00707FBB" w:rsidP="00247E21">
            <w:pPr>
              <w:rPr>
                <w:color w:val="000000"/>
                <w:szCs w:val="21"/>
              </w:rPr>
            </w:pPr>
            <w:r>
              <w:rPr>
                <w:color w:val="000000"/>
                <w:szCs w:val="21"/>
              </w:rPr>
              <w:t>W25</w:t>
            </w:r>
          </w:p>
        </w:tc>
      </w:tr>
      <w:tr w:rsidR="00707FBB" w:rsidRPr="001C18AE" w:rsidTr="00247E21">
        <w:trPr>
          <w:cantSplit/>
          <w:jc w:val="center"/>
        </w:trPr>
        <w:tc>
          <w:tcPr>
            <w:tcW w:w="0" w:type="auto"/>
            <w:vAlign w:val="bottom"/>
          </w:tcPr>
          <w:p w:rsidR="00707FBB" w:rsidRPr="001C18AE" w:rsidRDefault="00707FBB" w:rsidP="00247E21">
            <w:pPr>
              <w:numPr>
                <w:ilvl w:val="0"/>
                <w:numId w:val="28"/>
              </w:numPr>
              <w:jc w:val="right"/>
              <w:rPr>
                <w:szCs w:val="21"/>
              </w:rPr>
            </w:pPr>
          </w:p>
        </w:tc>
        <w:tc>
          <w:tcPr>
            <w:tcW w:w="0" w:type="auto"/>
            <w:vAlign w:val="bottom"/>
          </w:tcPr>
          <w:p w:rsidR="00707FBB" w:rsidRPr="001C18AE" w:rsidRDefault="00707FBB" w:rsidP="00247E21">
            <w:pPr>
              <w:rPr>
                <w:szCs w:val="21"/>
              </w:rPr>
            </w:pPr>
            <w:r>
              <w:rPr>
                <w:szCs w:val="21"/>
              </w:rPr>
              <w:t>AFH</w:t>
            </w:r>
          </w:p>
        </w:tc>
        <w:tc>
          <w:tcPr>
            <w:tcW w:w="2102" w:type="dxa"/>
            <w:vAlign w:val="bottom"/>
          </w:tcPr>
          <w:p w:rsidR="00707FBB" w:rsidRPr="001C18AE" w:rsidRDefault="00707FBB" w:rsidP="00247E21">
            <w:pPr>
              <w:rPr>
                <w:szCs w:val="21"/>
              </w:rPr>
            </w:pPr>
            <w:r w:rsidRPr="001C18AE">
              <w:rPr>
                <w:szCs w:val="21"/>
              </w:rPr>
              <w:t>68H</w:t>
            </w:r>
          </w:p>
        </w:tc>
        <w:tc>
          <w:tcPr>
            <w:tcW w:w="808" w:type="dxa"/>
            <w:vAlign w:val="bottom"/>
          </w:tcPr>
          <w:p w:rsidR="00707FBB" w:rsidRPr="001C18AE" w:rsidRDefault="00707FBB" w:rsidP="00247E21">
            <w:pPr>
              <w:rPr>
                <w:szCs w:val="21"/>
              </w:rPr>
            </w:pPr>
            <w:r w:rsidRPr="001C18AE">
              <w:rPr>
                <w:szCs w:val="21"/>
              </w:rPr>
              <w:t>0</w:t>
            </w:r>
            <w:r>
              <w:rPr>
                <w:rFonts w:hint="eastAsia"/>
                <w:szCs w:val="21"/>
              </w:rPr>
              <w:t>4</w:t>
            </w:r>
            <w:r w:rsidRPr="001C18AE">
              <w:rPr>
                <w:szCs w:val="21"/>
              </w:rPr>
              <w:t>H</w:t>
            </w:r>
          </w:p>
        </w:tc>
        <w:tc>
          <w:tcPr>
            <w:tcW w:w="0" w:type="auto"/>
            <w:vAlign w:val="center"/>
          </w:tcPr>
          <w:p w:rsidR="00707FBB" w:rsidRDefault="00707FBB" w:rsidP="00247E21">
            <w:pPr>
              <w:rPr>
                <w:color w:val="000000"/>
                <w:szCs w:val="21"/>
              </w:rPr>
            </w:pPr>
            <w:r>
              <w:rPr>
                <w:color w:val="000000"/>
                <w:szCs w:val="21"/>
              </w:rPr>
              <w:t>W26</w:t>
            </w:r>
          </w:p>
        </w:tc>
        <w:tc>
          <w:tcPr>
            <w:tcW w:w="0" w:type="auto"/>
            <w:vAlign w:val="center"/>
          </w:tcPr>
          <w:p w:rsidR="00707FBB" w:rsidRDefault="00707FBB" w:rsidP="00247E21">
            <w:pPr>
              <w:rPr>
                <w:color w:val="000000"/>
                <w:szCs w:val="21"/>
              </w:rPr>
            </w:pPr>
            <w:r>
              <w:rPr>
                <w:color w:val="000000"/>
                <w:szCs w:val="21"/>
              </w:rPr>
              <w:t>W27</w:t>
            </w:r>
          </w:p>
        </w:tc>
        <w:tc>
          <w:tcPr>
            <w:tcW w:w="0" w:type="auto"/>
            <w:vAlign w:val="center"/>
          </w:tcPr>
          <w:p w:rsidR="00707FBB" w:rsidRDefault="00707FBB" w:rsidP="00247E21">
            <w:pPr>
              <w:rPr>
                <w:color w:val="000000"/>
                <w:szCs w:val="21"/>
              </w:rPr>
            </w:pPr>
            <w:r>
              <w:rPr>
                <w:color w:val="000000"/>
                <w:szCs w:val="21"/>
              </w:rPr>
              <w:t>W28</w:t>
            </w:r>
          </w:p>
        </w:tc>
        <w:tc>
          <w:tcPr>
            <w:tcW w:w="0" w:type="auto"/>
            <w:vAlign w:val="center"/>
          </w:tcPr>
          <w:p w:rsidR="00707FBB" w:rsidRDefault="00707FBB" w:rsidP="00247E21">
            <w:pPr>
              <w:rPr>
                <w:color w:val="000000"/>
                <w:szCs w:val="21"/>
              </w:rPr>
            </w:pPr>
            <w:r>
              <w:rPr>
                <w:color w:val="000000"/>
                <w:szCs w:val="21"/>
              </w:rPr>
              <w:t>W29</w:t>
            </w:r>
          </w:p>
        </w:tc>
        <w:tc>
          <w:tcPr>
            <w:tcW w:w="0" w:type="auto"/>
            <w:vAlign w:val="center"/>
          </w:tcPr>
          <w:p w:rsidR="00707FBB" w:rsidRDefault="00707FBB" w:rsidP="00247E21">
            <w:pPr>
              <w:rPr>
                <w:color w:val="000000"/>
                <w:szCs w:val="21"/>
              </w:rPr>
            </w:pPr>
            <w:r>
              <w:rPr>
                <w:color w:val="000000"/>
                <w:szCs w:val="21"/>
              </w:rPr>
              <w:t>W30</w:t>
            </w:r>
          </w:p>
        </w:tc>
        <w:tc>
          <w:tcPr>
            <w:tcW w:w="0" w:type="auto"/>
            <w:vAlign w:val="center"/>
          </w:tcPr>
          <w:p w:rsidR="00707FBB" w:rsidRDefault="00707FBB" w:rsidP="00247E21">
            <w:pPr>
              <w:rPr>
                <w:color w:val="000000"/>
                <w:szCs w:val="21"/>
              </w:rPr>
            </w:pPr>
            <w:r>
              <w:rPr>
                <w:color w:val="000000"/>
                <w:szCs w:val="21"/>
              </w:rPr>
              <w:t>W31</w:t>
            </w:r>
          </w:p>
        </w:tc>
        <w:tc>
          <w:tcPr>
            <w:tcW w:w="0" w:type="auto"/>
            <w:vAlign w:val="center"/>
          </w:tcPr>
          <w:p w:rsidR="00707FBB" w:rsidRDefault="00707FBB" w:rsidP="00247E21">
            <w:pPr>
              <w:rPr>
                <w:color w:val="000000"/>
                <w:szCs w:val="21"/>
              </w:rPr>
            </w:pPr>
            <w:r>
              <w:rPr>
                <w:color w:val="000000"/>
                <w:szCs w:val="21"/>
              </w:rPr>
              <w:t>W32</w:t>
            </w:r>
          </w:p>
        </w:tc>
      </w:tr>
      <w:tr w:rsidR="00707FBB" w:rsidRPr="001C18AE" w:rsidTr="00247E21">
        <w:trPr>
          <w:cantSplit/>
          <w:jc w:val="center"/>
        </w:trPr>
        <w:tc>
          <w:tcPr>
            <w:tcW w:w="0" w:type="auto"/>
            <w:vAlign w:val="bottom"/>
          </w:tcPr>
          <w:p w:rsidR="00707FBB" w:rsidRPr="001C18AE" w:rsidRDefault="00707FBB" w:rsidP="00247E21">
            <w:pPr>
              <w:numPr>
                <w:ilvl w:val="0"/>
                <w:numId w:val="28"/>
              </w:numPr>
              <w:jc w:val="right"/>
              <w:rPr>
                <w:szCs w:val="21"/>
              </w:rPr>
            </w:pPr>
          </w:p>
        </w:tc>
        <w:tc>
          <w:tcPr>
            <w:tcW w:w="0" w:type="auto"/>
            <w:vAlign w:val="bottom"/>
          </w:tcPr>
          <w:p w:rsidR="00707FBB" w:rsidRPr="001C18AE" w:rsidRDefault="00707FBB" w:rsidP="00247E21">
            <w:pPr>
              <w:rPr>
                <w:szCs w:val="20"/>
              </w:rPr>
            </w:pPr>
            <w:r>
              <w:rPr>
                <w:szCs w:val="21"/>
              </w:rPr>
              <w:t>AFH</w:t>
            </w:r>
          </w:p>
        </w:tc>
        <w:tc>
          <w:tcPr>
            <w:tcW w:w="2102" w:type="dxa"/>
            <w:vAlign w:val="bottom"/>
          </w:tcPr>
          <w:p w:rsidR="00707FBB" w:rsidRPr="001C18AE" w:rsidRDefault="00707FBB" w:rsidP="00247E21">
            <w:pPr>
              <w:rPr>
                <w:szCs w:val="21"/>
              </w:rPr>
            </w:pPr>
            <w:r w:rsidRPr="001C18AE">
              <w:rPr>
                <w:szCs w:val="21"/>
              </w:rPr>
              <w:t>68H</w:t>
            </w:r>
          </w:p>
        </w:tc>
        <w:tc>
          <w:tcPr>
            <w:tcW w:w="808" w:type="dxa"/>
            <w:vAlign w:val="bottom"/>
          </w:tcPr>
          <w:p w:rsidR="00707FBB" w:rsidRPr="001C18AE" w:rsidRDefault="00707FBB" w:rsidP="00247E21">
            <w:pPr>
              <w:rPr>
                <w:szCs w:val="21"/>
              </w:rPr>
            </w:pPr>
            <w:r w:rsidRPr="001C18AE">
              <w:rPr>
                <w:szCs w:val="21"/>
              </w:rPr>
              <w:t>0</w:t>
            </w:r>
            <w:r>
              <w:rPr>
                <w:rFonts w:hint="eastAsia"/>
                <w:szCs w:val="21"/>
              </w:rPr>
              <w:t>5</w:t>
            </w:r>
            <w:r w:rsidRPr="001C18AE">
              <w:rPr>
                <w:szCs w:val="21"/>
              </w:rPr>
              <w:t>H</w:t>
            </w:r>
          </w:p>
        </w:tc>
        <w:tc>
          <w:tcPr>
            <w:tcW w:w="0" w:type="auto"/>
            <w:vAlign w:val="center"/>
          </w:tcPr>
          <w:p w:rsidR="00707FBB" w:rsidRDefault="00707FBB" w:rsidP="00247E21">
            <w:pPr>
              <w:rPr>
                <w:color w:val="000000"/>
                <w:szCs w:val="21"/>
              </w:rPr>
            </w:pPr>
            <w:r>
              <w:rPr>
                <w:color w:val="000000"/>
                <w:szCs w:val="21"/>
              </w:rPr>
              <w:t>W33</w:t>
            </w:r>
          </w:p>
        </w:tc>
        <w:tc>
          <w:tcPr>
            <w:tcW w:w="0" w:type="auto"/>
            <w:vAlign w:val="center"/>
          </w:tcPr>
          <w:p w:rsidR="00707FBB" w:rsidRDefault="00707FBB" w:rsidP="00247E21">
            <w:pPr>
              <w:rPr>
                <w:color w:val="000000"/>
                <w:szCs w:val="21"/>
              </w:rPr>
            </w:pPr>
            <w:r>
              <w:rPr>
                <w:color w:val="000000"/>
                <w:szCs w:val="21"/>
              </w:rPr>
              <w:t>W34</w:t>
            </w:r>
          </w:p>
        </w:tc>
        <w:tc>
          <w:tcPr>
            <w:tcW w:w="0" w:type="auto"/>
            <w:vAlign w:val="center"/>
          </w:tcPr>
          <w:p w:rsidR="00707FBB" w:rsidRDefault="00707FBB" w:rsidP="00247E21">
            <w:pPr>
              <w:rPr>
                <w:color w:val="000000"/>
                <w:szCs w:val="21"/>
              </w:rPr>
            </w:pPr>
            <w:r>
              <w:rPr>
                <w:color w:val="000000"/>
                <w:szCs w:val="21"/>
              </w:rPr>
              <w:t>W35</w:t>
            </w:r>
          </w:p>
        </w:tc>
        <w:tc>
          <w:tcPr>
            <w:tcW w:w="0" w:type="auto"/>
            <w:vAlign w:val="center"/>
          </w:tcPr>
          <w:p w:rsidR="00707FBB" w:rsidRDefault="00707FBB" w:rsidP="00247E21">
            <w:pPr>
              <w:rPr>
                <w:color w:val="000000"/>
                <w:szCs w:val="21"/>
              </w:rPr>
            </w:pPr>
            <w:r>
              <w:rPr>
                <w:color w:val="000000"/>
                <w:szCs w:val="21"/>
              </w:rPr>
              <w:t>W36</w:t>
            </w:r>
          </w:p>
        </w:tc>
        <w:tc>
          <w:tcPr>
            <w:tcW w:w="0" w:type="auto"/>
            <w:vAlign w:val="center"/>
          </w:tcPr>
          <w:p w:rsidR="00707FBB" w:rsidRDefault="00707FBB" w:rsidP="00247E21">
            <w:pPr>
              <w:rPr>
                <w:color w:val="000000"/>
                <w:szCs w:val="21"/>
              </w:rPr>
            </w:pPr>
            <w:r>
              <w:rPr>
                <w:color w:val="000000"/>
                <w:szCs w:val="21"/>
              </w:rPr>
              <w:t>W37</w:t>
            </w:r>
          </w:p>
        </w:tc>
        <w:tc>
          <w:tcPr>
            <w:tcW w:w="0" w:type="auto"/>
            <w:vAlign w:val="center"/>
          </w:tcPr>
          <w:p w:rsidR="00707FBB" w:rsidRDefault="00707FBB" w:rsidP="00247E21">
            <w:pPr>
              <w:rPr>
                <w:color w:val="000000"/>
                <w:szCs w:val="21"/>
              </w:rPr>
            </w:pPr>
            <w:r>
              <w:rPr>
                <w:color w:val="000000"/>
                <w:szCs w:val="21"/>
              </w:rPr>
              <w:t>W38</w:t>
            </w:r>
          </w:p>
        </w:tc>
        <w:tc>
          <w:tcPr>
            <w:tcW w:w="0" w:type="auto"/>
            <w:vAlign w:val="center"/>
          </w:tcPr>
          <w:p w:rsidR="00707FBB" w:rsidRDefault="00707FBB" w:rsidP="00247E21">
            <w:pPr>
              <w:rPr>
                <w:color w:val="000000"/>
                <w:szCs w:val="21"/>
              </w:rPr>
            </w:pPr>
            <w:r>
              <w:rPr>
                <w:color w:val="000000"/>
                <w:szCs w:val="21"/>
              </w:rPr>
              <w:t>W39</w:t>
            </w:r>
          </w:p>
        </w:tc>
      </w:tr>
      <w:tr w:rsidR="00707FBB" w:rsidRPr="001C18AE" w:rsidTr="00247E21">
        <w:trPr>
          <w:cantSplit/>
          <w:jc w:val="center"/>
        </w:trPr>
        <w:tc>
          <w:tcPr>
            <w:tcW w:w="0" w:type="auto"/>
            <w:vAlign w:val="bottom"/>
          </w:tcPr>
          <w:p w:rsidR="00707FBB" w:rsidRPr="001C18AE" w:rsidRDefault="00707FBB" w:rsidP="00247E21">
            <w:pPr>
              <w:numPr>
                <w:ilvl w:val="0"/>
                <w:numId w:val="28"/>
              </w:numPr>
              <w:jc w:val="right"/>
              <w:rPr>
                <w:szCs w:val="21"/>
              </w:rPr>
            </w:pPr>
          </w:p>
        </w:tc>
        <w:tc>
          <w:tcPr>
            <w:tcW w:w="0" w:type="auto"/>
            <w:vAlign w:val="bottom"/>
          </w:tcPr>
          <w:p w:rsidR="00707FBB" w:rsidRPr="001C18AE" w:rsidRDefault="00707FBB" w:rsidP="00247E21">
            <w:pPr>
              <w:rPr>
                <w:szCs w:val="20"/>
              </w:rPr>
            </w:pPr>
            <w:r>
              <w:rPr>
                <w:szCs w:val="21"/>
              </w:rPr>
              <w:t>AFH</w:t>
            </w:r>
          </w:p>
        </w:tc>
        <w:tc>
          <w:tcPr>
            <w:tcW w:w="2102" w:type="dxa"/>
            <w:vAlign w:val="bottom"/>
          </w:tcPr>
          <w:p w:rsidR="00707FBB" w:rsidRPr="001C18AE" w:rsidRDefault="00707FBB" w:rsidP="00247E21">
            <w:pPr>
              <w:rPr>
                <w:szCs w:val="21"/>
              </w:rPr>
            </w:pPr>
            <w:r w:rsidRPr="001C18AE">
              <w:rPr>
                <w:szCs w:val="21"/>
              </w:rPr>
              <w:t>68H</w:t>
            </w:r>
          </w:p>
        </w:tc>
        <w:tc>
          <w:tcPr>
            <w:tcW w:w="808" w:type="dxa"/>
            <w:vAlign w:val="bottom"/>
          </w:tcPr>
          <w:p w:rsidR="00707FBB" w:rsidRPr="001C18AE" w:rsidRDefault="00707FBB" w:rsidP="00247E21">
            <w:pPr>
              <w:rPr>
                <w:szCs w:val="21"/>
              </w:rPr>
            </w:pPr>
            <w:r w:rsidRPr="001C18AE">
              <w:rPr>
                <w:szCs w:val="21"/>
              </w:rPr>
              <w:t>0</w:t>
            </w:r>
            <w:r>
              <w:rPr>
                <w:rFonts w:hint="eastAsia"/>
                <w:szCs w:val="21"/>
              </w:rPr>
              <w:t>6</w:t>
            </w:r>
            <w:r w:rsidRPr="001C18AE">
              <w:rPr>
                <w:szCs w:val="21"/>
              </w:rPr>
              <w:t>H</w:t>
            </w:r>
          </w:p>
        </w:tc>
        <w:tc>
          <w:tcPr>
            <w:tcW w:w="0" w:type="auto"/>
            <w:vAlign w:val="center"/>
          </w:tcPr>
          <w:p w:rsidR="00707FBB" w:rsidRDefault="00707FBB" w:rsidP="00247E21">
            <w:pPr>
              <w:rPr>
                <w:color w:val="000000"/>
                <w:szCs w:val="21"/>
              </w:rPr>
            </w:pPr>
            <w:r>
              <w:rPr>
                <w:color w:val="000000"/>
                <w:szCs w:val="21"/>
              </w:rPr>
              <w:t>W40</w:t>
            </w:r>
          </w:p>
        </w:tc>
        <w:tc>
          <w:tcPr>
            <w:tcW w:w="0" w:type="auto"/>
            <w:vAlign w:val="center"/>
          </w:tcPr>
          <w:p w:rsidR="00707FBB" w:rsidRDefault="00707FBB" w:rsidP="00247E21">
            <w:pPr>
              <w:rPr>
                <w:color w:val="000000"/>
                <w:szCs w:val="21"/>
              </w:rPr>
            </w:pPr>
            <w:r>
              <w:rPr>
                <w:color w:val="000000"/>
                <w:szCs w:val="21"/>
              </w:rPr>
              <w:t>W41</w:t>
            </w:r>
          </w:p>
        </w:tc>
        <w:tc>
          <w:tcPr>
            <w:tcW w:w="0" w:type="auto"/>
            <w:vAlign w:val="center"/>
          </w:tcPr>
          <w:p w:rsidR="00707FBB" w:rsidRDefault="00707FBB" w:rsidP="00247E21">
            <w:pPr>
              <w:rPr>
                <w:color w:val="000000"/>
                <w:szCs w:val="21"/>
              </w:rPr>
            </w:pPr>
            <w:r>
              <w:rPr>
                <w:color w:val="000000"/>
                <w:szCs w:val="21"/>
              </w:rPr>
              <w:t>W42</w:t>
            </w:r>
          </w:p>
        </w:tc>
        <w:tc>
          <w:tcPr>
            <w:tcW w:w="0" w:type="auto"/>
            <w:vAlign w:val="center"/>
          </w:tcPr>
          <w:p w:rsidR="00707FBB" w:rsidRDefault="00707FBB" w:rsidP="00247E21">
            <w:pPr>
              <w:rPr>
                <w:color w:val="000000"/>
                <w:szCs w:val="21"/>
              </w:rPr>
            </w:pPr>
            <w:r>
              <w:rPr>
                <w:color w:val="000000"/>
                <w:szCs w:val="21"/>
              </w:rPr>
              <w:t>W43</w:t>
            </w:r>
          </w:p>
        </w:tc>
        <w:tc>
          <w:tcPr>
            <w:tcW w:w="0" w:type="auto"/>
            <w:vAlign w:val="center"/>
          </w:tcPr>
          <w:p w:rsidR="00707FBB" w:rsidRDefault="00707FBB" w:rsidP="00247E21">
            <w:pPr>
              <w:rPr>
                <w:color w:val="000000"/>
                <w:szCs w:val="21"/>
              </w:rPr>
            </w:pPr>
            <w:r>
              <w:rPr>
                <w:color w:val="000000"/>
                <w:szCs w:val="21"/>
              </w:rPr>
              <w:t>W44</w:t>
            </w:r>
          </w:p>
        </w:tc>
        <w:tc>
          <w:tcPr>
            <w:tcW w:w="0" w:type="auto"/>
            <w:vAlign w:val="center"/>
          </w:tcPr>
          <w:p w:rsidR="00707FBB" w:rsidRDefault="00707FBB" w:rsidP="00247E21">
            <w:pPr>
              <w:rPr>
                <w:color w:val="000000"/>
                <w:szCs w:val="21"/>
              </w:rPr>
            </w:pPr>
            <w:r>
              <w:rPr>
                <w:color w:val="000000"/>
                <w:szCs w:val="21"/>
              </w:rPr>
              <w:t>W45</w:t>
            </w:r>
          </w:p>
        </w:tc>
        <w:tc>
          <w:tcPr>
            <w:tcW w:w="0" w:type="auto"/>
            <w:vAlign w:val="center"/>
          </w:tcPr>
          <w:p w:rsidR="00707FBB" w:rsidRDefault="00707FBB" w:rsidP="00247E21">
            <w:pPr>
              <w:rPr>
                <w:color w:val="000000"/>
                <w:szCs w:val="21"/>
              </w:rPr>
            </w:pPr>
            <w:r>
              <w:rPr>
                <w:color w:val="000000"/>
                <w:szCs w:val="21"/>
              </w:rPr>
              <w:t>W46</w:t>
            </w:r>
          </w:p>
        </w:tc>
      </w:tr>
      <w:tr w:rsidR="00707FBB" w:rsidRPr="001C18AE" w:rsidTr="00247E21">
        <w:trPr>
          <w:cantSplit/>
          <w:jc w:val="center"/>
        </w:trPr>
        <w:tc>
          <w:tcPr>
            <w:tcW w:w="0" w:type="auto"/>
            <w:vAlign w:val="bottom"/>
          </w:tcPr>
          <w:p w:rsidR="00707FBB" w:rsidRPr="001C18AE" w:rsidRDefault="00707FBB" w:rsidP="00247E21">
            <w:pPr>
              <w:numPr>
                <w:ilvl w:val="0"/>
                <w:numId w:val="28"/>
              </w:numPr>
              <w:jc w:val="right"/>
              <w:rPr>
                <w:szCs w:val="21"/>
              </w:rPr>
            </w:pPr>
          </w:p>
        </w:tc>
        <w:tc>
          <w:tcPr>
            <w:tcW w:w="0" w:type="auto"/>
            <w:vAlign w:val="bottom"/>
          </w:tcPr>
          <w:p w:rsidR="00707FBB" w:rsidRPr="001C18AE" w:rsidRDefault="00707FBB" w:rsidP="00247E21">
            <w:pPr>
              <w:rPr>
                <w:szCs w:val="20"/>
              </w:rPr>
            </w:pPr>
            <w:r>
              <w:rPr>
                <w:szCs w:val="21"/>
              </w:rPr>
              <w:t>AFH</w:t>
            </w:r>
          </w:p>
        </w:tc>
        <w:tc>
          <w:tcPr>
            <w:tcW w:w="2102" w:type="dxa"/>
            <w:vAlign w:val="bottom"/>
          </w:tcPr>
          <w:p w:rsidR="00707FBB" w:rsidRPr="001C18AE" w:rsidRDefault="00707FBB" w:rsidP="00247E21">
            <w:pPr>
              <w:rPr>
                <w:szCs w:val="21"/>
              </w:rPr>
            </w:pPr>
            <w:r w:rsidRPr="001C18AE">
              <w:rPr>
                <w:szCs w:val="21"/>
              </w:rPr>
              <w:t>68H</w:t>
            </w:r>
          </w:p>
        </w:tc>
        <w:tc>
          <w:tcPr>
            <w:tcW w:w="808" w:type="dxa"/>
            <w:vAlign w:val="bottom"/>
          </w:tcPr>
          <w:p w:rsidR="00707FBB" w:rsidRPr="001C18AE" w:rsidRDefault="00707FBB" w:rsidP="00247E21">
            <w:pPr>
              <w:rPr>
                <w:szCs w:val="21"/>
              </w:rPr>
            </w:pPr>
            <w:r w:rsidRPr="001C18AE">
              <w:rPr>
                <w:szCs w:val="21"/>
              </w:rPr>
              <w:t>0</w:t>
            </w:r>
            <w:r>
              <w:rPr>
                <w:rFonts w:hint="eastAsia"/>
                <w:szCs w:val="21"/>
              </w:rPr>
              <w:t>7</w:t>
            </w:r>
            <w:r w:rsidRPr="001C18AE">
              <w:rPr>
                <w:szCs w:val="21"/>
              </w:rPr>
              <w:t>H</w:t>
            </w:r>
          </w:p>
        </w:tc>
        <w:tc>
          <w:tcPr>
            <w:tcW w:w="0" w:type="auto"/>
            <w:vAlign w:val="center"/>
          </w:tcPr>
          <w:p w:rsidR="00707FBB" w:rsidRDefault="00707FBB" w:rsidP="00247E21">
            <w:pPr>
              <w:rPr>
                <w:color w:val="000000"/>
                <w:szCs w:val="21"/>
              </w:rPr>
            </w:pPr>
            <w:r>
              <w:rPr>
                <w:color w:val="000000"/>
                <w:szCs w:val="21"/>
              </w:rPr>
              <w:t>W47</w:t>
            </w:r>
          </w:p>
        </w:tc>
        <w:tc>
          <w:tcPr>
            <w:tcW w:w="0" w:type="auto"/>
            <w:vAlign w:val="center"/>
          </w:tcPr>
          <w:p w:rsidR="00707FBB" w:rsidRDefault="00707FBB" w:rsidP="00247E21">
            <w:pPr>
              <w:rPr>
                <w:color w:val="000000"/>
                <w:szCs w:val="21"/>
              </w:rPr>
            </w:pPr>
            <w:r>
              <w:rPr>
                <w:color w:val="000000"/>
                <w:szCs w:val="21"/>
              </w:rPr>
              <w:t>W48</w:t>
            </w:r>
          </w:p>
        </w:tc>
        <w:tc>
          <w:tcPr>
            <w:tcW w:w="0" w:type="auto"/>
            <w:vAlign w:val="center"/>
          </w:tcPr>
          <w:p w:rsidR="00707FBB" w:rsidRDefault="00707FBB" w:rsidP="00247E21">
            <w:pPr>
              <w:rPr>
                <w:color w:val="000000"/>
                <w:szCs w:val="21"/>
              </w:rPr>
            </w:pPr>
            <w:r>
              <w:rPr>
                <w:color w:val="000000"/>
                <w:szCs w:val="21"/>
              </w:rPr>
              <w:t>W49</w:t>
            </w:r>
          </w:p>
        </w:tc>
        <w:tc>
          <w:tcPr>
            <w:tcW w:w="0" w:type="auto"/>
            <w:vAlign w:val="center"/>
          </w:tcPr>
          <w:p w:rsidR="00707FBB" w:rsidRDefault="00707FBB" w:rsidP="00247E21">
            <w:pPr>
              <w:rPr>
                <w:color w:val="000000"/>
                <w:szCs w:val="21"/>
              </w:rPr>
            </w:pPr>
            <w:r>
              <w:rPr>
                <w:color w:val="000000"/>
                <w:szCs w:val="21"/>
              </w:rPr>
              <w:t>W50</w:t>
            </w:r>
          </w:p>
        </w:tc>
        <w:tc>
          <w:tcPr>
            <w:tcW w:w="0" w:type="auto"/>
            <w:vAlign w:val="center"/>
          </w:tcPr>
          <w:p w:rsidR="00707FBB" w:rsidRDefault="00707FBB" w:rsidP="00247E21">
            <w:pPr>
              <w:rPr>
                <w:color w:val="000000"/>
                <w:szCs w:val="21"/>
              </w:rPr>
            </w:pPr>
            <w:r>
              <w:rPr>
                <w:color w:val="000000"/>
                <w:szCs w:val="21"/>
              </w:rPr>
              <w:t>W51</w:t>
            </w:r>
          </w:p>
        </w:tc>
        <w:tc>
          <w:tcPr>
            <w:tcW w:w="0" w:type="auto"/>
            <w:vAlign w:val="center"/>
          </w:tcPr>
          <w:p w:rsidR="00707FBB" w:rsidRDefault="00707FBB" w:rsidP="00247E21">
            <w:pPr>
              <w:rPr>
                <w:color w:val="000000"/>
                <w:szCs w:val="21"/>
              </w:rPr>
            </w:pPr>
            <w:r>
              <w:rPr>
                <w:color w:val="000000"/>
                <w:szCs w:val="21"/>
              </w:rPr>
              <w:t>W52</w:t>
            </w:r>
          </w:p>
        </w:tc>
        <w:tc>
          <w:tcPr>
            <w:tcW w:w="0" w:type="auto"/>
            <w:vAlign w:val="center"/>
          </w:tcPr>
          <w:p w:rsidR="00707FBB" w:rsidRDefault="00707FBB" w:rsidP="00247E21">
            <w:pPr>
              <w:rPr>
                <w:color w:val="000000"/>
                <w:szCs w:val="21"/>
              </w:rPr>
            </w:pPr>
            <w:r>
              <w:rPr>
                <w:color w:val="000000"/>
                <w:szCs w:val="21"/>
              </w:rPr>
              <w:t>W53</w:t>
            </w:r>
          </w:p>
        </w:tc>
      </w:tr>
      <w:tr w:rsidR="00707FBB" w:rsidRPr="001C18AE" w:rsidTr="00247E21">
        <w:trPr>
          <w:cantSplit/>
          <w:jc w:val="center"/>
        </w:trPr>
        <w:tc>
          <w:tcPr>
            <w:tcW w:w="0" w:type="auto"/>
            <w:vAlign w:val="bottom"/>
          </w:tcPr>
          <w:p w:rsidR="00707FBB" w:rsidRPr="001C18AE" w:rsidRDefault="00707FBB" w:rsidP="00247E21">
            <w:pPr>
              <w:numPr>
                <w:ilvl w:val="0"/>
                <w:numId w:val="28"/>
              </w:numPr>
              <w:jc w:val="right"/>
              <w:rPr>
                <w:szCs w:val="21"/>
              </w:rPr>
            </w:pPr>
          </w:p>
        </w:tc>
        <w:tc>
          <w:tcPr>
            <w:tcW w:w="0" w:type="auto"/>
            <w:vAlign w:val="bottom"/>
          </w:tcPr>
          <w:p w:rsidR="00707FBB" w:rsidRPr="001C18AE" w:rsidRDefault="00707FBB" w:rsidP="00247E21">
            <w:pPr>
              <w:rPr>
                <w:szCs w:val="21"/>
              </w:rPr>
            </w:pPr>
            <w:r>
              <w:rPr>
                <w:szCs w:val="21"/>
              </w:rPr>
              <w:t>AFH</w:t>
            </w:r>
          </w:p>
        </w:tc>
        <w:tc>
          <w:tcPr>
            <w:tcW w:w="2102" w:type="dxa"/>
            <w:vAlign w:val="bottom"/>
          </w:tcPr>
          <w:p w:rsidR="00707FBB" w:rsidRPr="001C18AE" w:rsidRDefault="00707FBB" w:rsidP="00247E21">
            <w:pPr>
              <w:rPr>
                <w:szCs w:val="21"/>
              </w:rPr>
            </w:pPr>
            <w:r w:rsidRPr="001C18AE">
              <w:rPr>
                <w:szCs w:val="21"/>
              </w:rPr>
              <w:t>68H</w:t>
            </w:r>
          </w:p>
        </w:tc>
        <w:tc>
          <w:tcPr>
            <w:tcW w:w="808" w:type="dxa"/>
            <w:vAlign w:val="bottom"/>
          </w:tcPr>
          <w:p w:rsidR="00707FBB" w:rsidRPr="001C18AE" w:rsidRDefault="00707FBB" w:rsidP="00247E21">
            <w:pPr>
              <w:rPr>
                <w:szCs w:val="21"/>
              </w:rPr>
            </w:pPr>
            <w:r w:rsidRPr="001C18AE">
              <w:rPr>
                <w:szCs w:val="21"/>
              </w:rPr>
              <w:t>0</w:t>
            </w:r>
            <w:r>
              <w:rPr>
                <w:rFonts w:hint="eastAsia"/>
                <w:szCs w:val="21"/>
              </w:rPr>
              <w:t>8</w:t>
            </w:r>
            <w:r w:rsidRPr="001C18AE">
              <w:rPr>
                <w:szCs w:val="21"/>
              </w:rPr>
              <w:t>H</w:t>
            </w:r>
          </w:p>
        </w:tc>
        <w:tc>
          <w:tcPr>
            <w:tcW w:w="0" w:type="auto"/>
            <w:vAlign w:val="center"/>
          </w:tcPr>
          <w:p w:rsidR="00707FBB" w:rsidRDefault="00707FBB" w:rsidP="00247E21">
            <w:pPr>
              <w:rPr>
                <w:color w:val="000000"/>
                <w:szCs w:val="21"/>
              </w:rPr>
            </w:pPr>
            <w:r>
              <w:rPr>
                <w:color w:val="000000"/>
                <w:szCs w:val="21"/>
              </w:rPr>
              <w:t>W54</w:t>
            </w:r>
          </w:p>
        </w:tc>
        <w:tc>
          <w:tcPr>
            <w:tcW w:w="0" w:type="auto"/>
            <w:vAlign w:val="center"/>
          </w:tcPr>
          <w:p w:rsidR="00707FBB" w:rsidRDefault="00707FBB" w:rsidP="00247E21">
            <w:pPr>
              <w:rPr>
                <w:color w:val="000000"/>
                <w:szCs w:val="21"/>
              </w:rPr>
            </w:pPr>
            <w:r>
              <w:rPr>
                <w:color w:val="000000"/>
                <w:szCs w:val="21"/>
              </w:rPr>
              <w:t>W55</w:t>
            </w:r>
          </w:p>
        </w:tc>
        <w:tc>
          <w:tcPr>
            <w:tcW w:w="0" w:type="auto"/>
            <w:vAlign w:val="center"/>
          </w:tcPr>
          <w:p w:rsidR="00707FBB" w:rsidRDefault="00707FBB" w:rsidP="00247E21">
            <w:pPr>
              <w:rPr>
                <w:color w:val="000000"/>
                <w:szCs w:val="21"/>
              </w:rPr>
            </w:pPr>
            <w:r>
              <w:rPr>
                <w:color w:val="000000"/>
                <w:szCs w:val="21"/>
              </w:rPr>
              <w:t>W56</w:t>
            </w:r>
          </w:p>
        </w:tc>
        <w:tc>
          <w:tcPr>
            <w:tcW w:w="0" w:type="auto"/>
            <w:vAlign w:val="center"/>
          </w:tcPr>
          <w:p w:rsidR="00707FBB" w:rsidRDefault="00707FBB" w:rsidP="00247E21">
            <w:pPr>
              <w:rPr>
                <w:color w:val="000000"/>
                <w:szCs w:val="21"/>
              </w:rPr>
            </w:pPr>
            <w:r>
              <w:rPr>
                <w:color w:val="000000"/>
                <w:szCs w:val="21"/>
              </w:rPr>
              <w:t>W57</w:t>
            </w:r>
          </w:p>
        </w:tc>
        <w:tc>
          <w:tcPr>
            <w:tcW w:w="0" w:type="auto"/>
            <w:vAlign w:val="center"/>
          </w:tcPr>
          <w:p w:rsidR="00707FBB" w:rsidRDefault="00707FBB" w:rsidP="00247E21">
            <w:pPr>
              <w:rPr>
                <w:color w:val="000000"/>
                <w:szCs w:val="21"/>
              </w:rPr>
            </w:pPr>
            <w:r>
              <w:rPr>
                <w:color w:val="000000"/>
                <w:szCs w:val="21"/>
              </w:rPr>
              <w:t>W58</w:t>
            </w:r>
          </w:p>
        </w:tc>
        <w:tc>
          <w:tcPr>
            <w:tcW w:w="0" w:type="auto"/>
            <w:vAlign w:val="center"/>
          </w:tcPr>
          <w:p w:rsidR="00707FBB" w:rsidRDefault="00707FBB" w:rsidP="00247E21">
            <w:pPr>
              <w:rPr>
                <w:color w:val="000000"/>
                <w:szCs w:val="21"/>
              </w:rPr>
            </w:pPr>
            <w:r>
              <w:rPr>
                <w:color w:val="000000"/>
                <w:szCs w:val="21"/>
              </w:rPr>
              <w:t>W59</w:t>
            </w:r>
          </w:p>
        </w:tc>
        <w:tc>
          <w:tcPr>
            <w:tcW w:w="0" w:type="auto"/>
            <w:vAlign w:val="center"/>
          </w:tcPr>
          <w:p w:rsidR="00707FBB" w:rsidRDefault="00707FBB" w:rsidP="00247E21">
            <w:pPr>
              <w:rPr>
                <w:color w:val="000000"/>
                <w:szCs w:val="21"/>
              </w:rPr>
            </w:pPr>
            <w:r>
              <w:rPr>
                <w:color w:val="000000"/>
                <w:szCs w:val="21"/>
              </w:rPr>
              <w:t>W60</w:t>
            </w:r>
          </w:p>
        </w:tc>
      </w:tr>
      <w:tr w:rsidR="00707FBB" w:rsidRPr="001C18AE" w:rsidTr="00247E21">
        <w:trPr>
          <w:cantSplit/>
          <w:jc w:val="center"/>
        </w:trPr>
        <w:tc>
          <w:tcPr>
            <w:tcW w:w="0" w:type="auto"/>
            <w:vAlign w:val="bottom"/>
          </w:tcPr>
          <w:p w:rsidR="00707FBB" w:rsidRPr="001C18AE" w:rsidRDefault="00707FBB" w:rsidP="00247E21">
            <w:pPr>
              <w:numPr>
                <w:ilvl w:val="0"/>
                <w:numId w:val="28"/>
              </w:numPr>
              <w:jc w:val="right"/>
              <w:rPr>
                <w:szCs w:val="21"/>
              </w:rPr>
            </w:pPr>
          </w:p>
        </w:tc>
        <w:tc>
          <w:tcPr>
            <w:tcW w:w="0" w:type="auto"/>
            <w:vAlign w:val="bottom"/>
          </w:tcPr>
          <w:p w:rsidR="00707FBB" w:rsidRPr="001C18AE" w:rsidRDefault="00707FBB" w:rsidP="00247E21">
            <w:pPr>
              <w:rPr>
                <w:szCs w:val="20"/>
              </w:rPr>
            </w:pPr>
            <w:r>
              <w:rPr>
                <w:szCs w:val="21"/>
              </w:rPr>
              <w:t>AFH</w:t>
            </w:r>
          </w:p>
        </w:tc>
        <w:tc>
          <w:tcPr>
            <w:tcW w:w="2102" w:type="dxa"/>
            <w:vAlign w:val="bottom"/>
          </w:tcPr>
          <w:p w:rsidR="00707FBB" w:rsidRPr="001C18AE" w:rsidRDefault="00707FBB" w:rsidP="00247E21">
            <w:pPr>
              <w:rPr>
                <w:szCs w:val="21"/>
              </w:rPr>
            </w:pPr>
            <w:r w:rsidRPr="001C18AE">
              <w:rPr>
                <w:szCs w:val="21"/>
              </w:rPr>
              <w:t>68H</w:t>
            </w:r>
          </w:p>
        </w:tc>
        <w:tc>
          <w:tcPr>
            <w:tcW w:w="808" w:type="dxa"/>
            <w:vAlign w:val="bottom"/>
          </w:tcPr>
          <w:p w:rsidR="00707FBB" w:rsidRPr="001C18AE" w:rsidRDefault="00707FBB" w:rsidP="00247E21">
            <w:pPr>
              <w:rPr>
                <w:szCs w:val="21"/>
              </w:rPr>
            </w:pPr>
            <w:r>
              <w:rPr>
                <w:rFonts w:hint="eastAsia"/>
                <w:szCs w:val="21"/>
              </w:rPr>
              <w:t>09H</w:t>
            </w:r>
          </w:p>
        </w:tc>
        <w:tc>
          <w:tcPr>
            <w:tcW w:w="0" w:type="auto"/>
            <w:vAlign w:val="center"/>
          </w:tcPr>
          <w:p w:rsidR="00707FBB" w:rsidRDefault="00707FBB" w:rsidP="00247E21">
            <w:pPr>
              <w:rPr>
                <w:color w:val="000000"/>
                <w:szCs w:val="21"/>
              </w:rPr>
            </w:pPr>
            <w:r>
              <w:rPr>
                <w:color w:val="000000"/>
                <w:szCs w:val="21"/>
              </w:rPr>
              <w:t>W61</w:t>
            </w:r>
          </w:p>
        </w:tc>
        <w:tc>
          <w:tcPr>
            <w:tcW w:w="0" w:type="auto"/>
            <w:vAlign w:val="center"/>
          </w:tcPr>
          <w:p w:rsidR="00707FBB" w:rsidRDefault="00707FBB" w:rsidP="00247E21">
            <w:pPr>
              <w:rPr>
                <w:color w:val="000000"/>
                <w:szCs w:val="21"/>
              </w:rPr>
            </w:pPr>
            <w:r>
              <w:rPr>
                <w:color w:val="000000"/>
                <w:szCs w:val="21"/>
              </w:rPr>
              <w:t>W62</w:t>
            </w:r>
          </w:p>
        </w:tc>
        <w:tc>
          <w:tcPr>
            <w:tcW w:w="0" w:type="auto"/>
            <w:vAlign w:val="center"/>
          </w:tcPr>
          <w:p w:rsidR="00707FBB" w:rsidRDefault="00707FBB" w:rsidP="00247E21">
            <w:pPr>
              <w:rPr>
                <w:color w:val="000000"/>
                <w:szCs w:val="21"/>
              </w:rPr>
            </w:pPr>
            <w:r>
              <w:rPr>
                <w:color w:val="000000"/>
                <w:szCs w:val="21"/>
              </w:rPr>
              <w:t>W63</w:t>
            </w:r>
          </w:p>
        </w:tc>
        <w:tc>
          <w:tcPr>
            <w:tcW w:w="0" w:type="auto"/>
            <w:vAlign w:val="center"/>
          </w:tcPr>
          <w:p w:rsidR="00707FBB" w:rsidRDefault="00707FBB" w:rsidP="00247E21">
            <w:pPr>
              <w:rPr>
                <w:color w:val="000000"/>
                <w:szCs w:val="21"/>
              </w:rPr>
            </w:pPr>
            <w:r>
              <w:rPr>
                <w:color w:val="000000"/>
                <w:szCs w:val="21"/>
              </w:rPr>
              <w:t>W64</w:t>
            </w:r>
          </w:p>
        </w:tc>
        <w:tc>
          <w:tcPr>
            <w:tcW w:w="0" w:type="auto"/>
            <w:vAlign w:val="center"/>
          </w:tcPr>
          <w:p w:rsidR="00707FBB" w:rsidRDefault="00707FBB" w:rsidP="00247E21">
            <w:pPr>
              <w:rPr>
                <w:color w:val="000000"/>
                <w:szCs w:val="21"/>
              </w:rPr>
            </w:pPr>
            <w:r>
              <w:rPr>
                <w:color w:val="000000"/>
                <w:szCs w:val="21"/>
              </w:rPr>
              <w:t>W65</w:t>
            </w:r>
          </w:p>
        </w:tc>
        <w:tc>
          <w:tcPr>
            <w:tcW w:w="0" w:type="auto"/>
            <w:vAlign w:val="center"/>
          </w:tcPr>
          <w:p w:rsidR="00707FBB" w:rsidRDefault="00707FBB" w:rsidP="00247E21">
            <w:pPr>
              <w:rPr>
                <w:color w:val="000000"/>
                <w:szCs w:val="21"/>
              </w:rPr>
            </w:pPr>
            <w:r>
              <w:rPr>
                <w:color w:val="000000"/>
                <w:szCs w:val="21"/>
              </w:rPr>
              <w:t>W66</w:t>
            </w:r>
          </w:p>
        </w:tc>
        <w:tc>
          <w:tcPr>
            <w:tcW w:w="0" w:type="auto"/>
            <w:vAlign w:val="center"/>
          </w:tcPr>
          <w:p w:rsidR="00707FBB" w:rsidRDefault="00707FBB" w:rsidP="00247E21">
            <w:pPr>
              <w:rPr>
                <w:color w:val="000000"/>
                <w:szCs w:val="21"/>
              </w:rPr>
            </w:pPr>
            <w:r>
              <w:rPr>
                <w:color w:val="000000"/>
                <w:szCs w:val="21"/>
              </w:rPr>
              <w:t>W67</w:t>
            </w:r>
          </w:p>
        </w:tc>
      </w:tr>
      <w:tr w:rsidR="00707FBB" w:rsidRPr="001C18AE" w:rsidTr="00247E21">
        <w:trPr>
          <w:cantSplit/>
          <w:jc w:val="center"/>
        </w:trPr>
        <w:tc>
          <w:tcPr>
            <w:tcW w:w="0" w:type="auto"/>
            <w:vAlign w:val="bottom"/>
          </w:tcPr>
          <w:p w:rsidR="00707FBB" w:rsidRPr="001C18AE" w:rsidRDefault="00707FBB" w:rsidP="00247E21">
            <w:pPr>
              <w:numPr>
                <w:ilvl w:val="0"/>
                <w:numId w:val="28"/>
              </w:numPr>
              <w:jc w:val="right"/>
              <w:rPr>
                <w:szCs w:val="21"/>
              </w:rPr>
            </w:pPr>
          </w:p>
        </w:tc>
        <w:tc>
          <w:tcPr>
            <w:tcW w:w="0" w:type="auto"/>
            <w:vAlign w:val="bottom"/>
          </w:tcPr>
          <w:p w:rsidR="00707FBB" w:rsidRPr="001C18AE" w:rsidRDefault="00707FBB" w:rsidP="00247E21">
            <w:pPr>
              <w:rPr>
                <w:szCs w:val="20"/>
              </w:rPr>
            </w:pPr>
            <w:r>
              <w:rPr>
                <w:szCs w:val="21"/>
              </w:rPr>
              <w:t>AFH</w:t>
            </w:r>
          </w:p>
        </w:tc>
        <w:tc>
          <w:tcPr>
            <w:tcW w:w="2102" w:type="dxa"/>
            <w:vAlign w:val="bottom"/>
          </w:tcPr>
          <w:p w:rsidR="00707FBB" w:rsidRPr="001C18AE" w:rsidRDefault="00707FBB" w:rsidP="00247E21">
            <w:pPr>
              <w:rPr>
                <w:szCs w:val="21"/>
              </w:rPr>
            </w:pPr>
            <w:r w:rsidRPr="001C18AE">
              <w:rPr>
                <w:szCs w:val="21"/>
              </w:rPr>
              <w:t>68H</w:t>
            </w:r>
          </w:p>
        </w:tc>
        <w:tc>
          <w:tcPr>
            <w:tcW w:w="808" w:type="dxa"/>
            <w:vAlign w:val="bottom"/>
          </w:tcPr>
          <w:p w:rsidR="00707FBB" w:rsidRPr="001C18AE" w:rsidRDefault="00707FBB" w:rsidP="00247E21">
            <w:pPr>
              <w:rPr>
                <w:szCs w:val="21"/>
              </w:rPr>
            </w:pPr>
            <w:r>
              <w:rPr>
                <w:rFonts w:hint="eastAsia"/>
                <w:szCs w:val="21"/>
              </w:rPr>
              <w:t>0AH</w:t>
            </w:r>
          </w:p>
        </w:tc>
        <w:tc>
          <w:tcPr>
            <w:tcW w:w="0" w:type="auto"/>
            <w:vAlign w:val="center"/>
          </w:tcPr>
          <w:p w:rsidR="00707FBB" w:rsidRDefault="00707FBB" w:rsidP="00247E21">
            <w:pPr>
              <w:rPr>
                <w:color w:val="000000"/>
                <w:szCs w:val="21"/>
              </w:rPr>
            </w:pPr>
            <w:r>
              <w:rPr>
                <w:color w:val="000000"/>
                <w:szCs w:val="21"/>
              </w:rPr>
              <w:t>W68</w:t>
            </w:r>
          </w:p>
        </w:tc>
        <w:tc>
          <w:tcPr>
            <w:tcW w:w="0" w:type="auto"/>
            <w:vAlign w:val="center"/>
          </w:tcPr>
          <w:p w:rsidR="00707FBB" w:rsidRDefault="00707FBB" w:rsidP="00247E21">
            <w:pPr>
              <w:rPr>
                <w:color w:val="000000"/>
                <w:szCs w:val="21"/>
              </w:rPr>
            </w:pPr>
            <w:r>
              <w:rPr>
                <w:color w:val="000000"/>
                <w:szCs w:val="21"/>
              </w:rPr>
              <w:t>W69</w:t>
            </w:r>
          </w:p>
        </w:tc>
        <w:tc>
          <w:tcPr>
            <w:tcW w:w="0" w:type="auto"/>
            <w:vAlign w:val="center"/>
          </w:tcPr>
          <w:p w:rsidR="00707FBB" w:rsidRDefault="00707FBB" w:rsidP="00247E21">
            <w:pPr>
              <w:rPr>
                <w:color w:val="000000"/>
                <w:szCs w:val="21"/>
              </w:rPr>
            </w:pPr>
            <w:r>
              <w:rPr>
                <w:color w:val="000000"/>
                <w:szCs w:val="21"/>
              </w:rPr>
              <w:t>W70</w:t>
            </w:r>
          </w:p>
        </w:tc>
        <w:tc>
          <w:tcPr>
            <w:tcW w:w="0" w:type="auto"/>
            <w:vAlign w:val="center"/>
          </w:tcPr>
          <w:p w:rsidR="00707FBB" w:rsidRDefault="00707FBB" w:rsidP="00247E21">
            <w:pPr>
              <w:rPr>
                <w:color w:val="000000"/>
                <w:szCs w:val="21"/>
              </w:rPr>
            </w:pPr>
            <w:r>
              <w:rPr>
                <w:color w:val="000000"/>
                <w:szCs w:val="21"/>
              </w:rPr>
              <w:t>W71</w:t>
            </w:r>
          </w:p>
        </w:tc>
        <w:tc>
          <w:tcPr>
            <w:tcW w:w="0" w:type="auto"/>
            <w:vAlign w:val="center"/>
          </w:tcPr>
          <w:p w:rsidR="00707FBB" w:rsidRDefault="00707FBB" w:rsidP="00247E21">
            <w:pPr>
              <w:rPr>
                <w:color w:val="000000"/>
                <w:szCs w:val="21"/>
              </w:rPr>
            </w:pPr>
            <w:r>
              <w:rPr>
                <w:color w:val="000000"/>
                <w:szCs w:val="21"/>
              </w:rPr>
              <w:t>W72</w:t>
            </w:r>
          </w:p>
        </w:tc>
        <w:tc>
          <w:tcPr>
            <w:tcW w:w="0" w:type="auto"/>
            <w:vAlign w:val="center"/>
          </w:tcPr>
          <w:p w:rsidR="00707FBB" w:rsidRDefault="00707FBB" w:rsidP="00247E21">
            <w:pPr>
              <w:rPr>
                <w:color w:val="000000"/>
                <w:szCs w:val="21"/>
              </w:rPr>
            </w:pPr>
            <w:r>
              <w:rPr>
                <w:color w:val="000000"/>
                <w:szCs w:val="21"/>
              </w:rPr>
              <w:t>W73</w:t>
            </w:r>
          </w:p>
        </w:tc>
        <w:tc>
          <w:tcPr>
            <w:tcW w:w="0" w:type="auto"/>
            <w:vAlign w:val="center"/>
          </w:tcPr>
          <w:p w:rsidR="00707FBB" w:rsidRDefault="00707FBB" w:rsidP="00247E21">
            <w:pPr>
              <w:rPr>
                <w:color w:val="000000"/>
                <w:szCs w:val="21"/>
              </w:rPr>
            </w:pPr>
            <w:r>
              <w:rPr>
                <w:color w:val="000000"/>
                <w:szCs w:val="21"/>
              </w:rPr>
              <w:t>W74</w:t>
            </w:r>
          </w:p>
        </w:tc>
      </w:tr>
      <w:tr w:rsidR="00707FBB" w:rsidRPr="001C18AE" w:rsidTr="00247E21">
        <w:trPr>
          <w:cantSplit/>
          <w:jc w:val="center"/>
        </w:trPr>
        <w:tc>
          <w:tcPr>
            <w:tcW w:w="0" w:type="auto"/>
            <w:vAlign w:val="bottom"/>
          </w:tcPr>
          <w:p w:rsidR="00707FBB" w:rsidRPr="001C18AE" w:rsidRDefault="00707FBB" w:rsidP="00247E21">
            <w:pPr>
              <w:numPr>
                <w:ilvl w:val="0"/>
                <w:numId w:val="28"/>
              </w:numPr>
              <w:jc w:val="right"/>
              <w:rPr>
                <w:szCs w:val="21"/>
              </w:rPr>
            </w:pPr>
          </w:p>
        </w:tc>
        <w:tc>
          <w:tcPr>
            <w:tcW w:w="0" w:type="auto"/>
            <w:vAlign w:val="bottom"/>
          </w:tcPr>
          <w:p w:rsidR="00707FBB" w:rsidRPr="001C18AE" w:rsidRDefault="00707FBB" w:rsidP="00247E21">
            <w:pPr>
              <w:rPr>
                <w:szCs w:val="20"/>
              </w:rPr>
            </w:pPr>
            <w:r>
              <w:rPr>
                <w:szCs w:val="21"/>
              </w:rPr>
              <w:t>AFH</w:t>
            </w:r>
          </w:p>
        </w:tc>
        <w:tc>
          <w:tcPr>
            <w:tcW w:w="2102" w:type="dxa"/>
            <w:vAlign w:val="bottom"/>
          </w:tcPr>
          <w:p w:rsidR="00707FBB" w:rsidRPr="001C18AE" w:rsidRDefault="00707FBB" w:rsidP="00247E21">
            <w:pPr>
              <w:rPr>
                <w:szCs w:val="21"/>
              </w:rPr>
            </w:pPr>
            <w:r w:rsidRPr="001C18AE">
              <w:rPr>
                <w:szCs w:val="21"/>
              </w:rPr>
              <w:t>68H</w:t>
            </w:r>
          </w:p>
        </w:tc>
        <w:tc>
          <w:tcPr>
            <w:tcW w:w="808" w:type="dxa"/>
            <w:vAlign w:val="bottom"/>
          </w:tcPr>
          <w:p w:rsidR="00707FBB" w:rsidRPr="001C18AE" w:rsidRDefault="00707FBB" w:rsidP="00247E21">
            <w:pPr>
              <w:rPr>
                <w:szCs w:val="21"/>
              </w:rPr>
            </w:pPr>
            <w:r>
              <w:rPr>
                <w:rFonts w:hint="eastAsia"/>
                <w:szCs w:val="21"/>
              </w:rPr>
              <w:t>0BH</w:t>
            </w:r>
          </w:p>
        </w:tc>
        <w:tc>
          <w:tcPr>
            <w:tcW w:w="0" w:type="auto"/>
            <w:vAlign w:val="center"/>
          </w:tcPr>
          <w:p w:rsidR="00707FBB" w:rsidRDefault="00707FBB" w:rsidP="00247E21">
            <w:pPr>
              <w:rPr>
                <w:color w:val="000000"/>
                <w:szCs w:val="21"/>
              </w:rPr>
            </w:pPr>
            <w:r>
              <w:rPr>
                <w:color w:val="000000"/>
                <w:szCs w:val="21"/>
              </w:rPr>
              <w:t>W75</w:t>
            </w:r>
          </w:p>
        </w:tc>
        <w:tc>
          <w:tcPr>
            <w:tcW w:w="0" w:type="auto"/>
            <w:vAlign w:val="center"/>
          </w:tcPr>
          <w:p w:rsidR="00707FBB" w:rsidRDefault="00707FBB" w:rsidP="00247E21">
            <w:pPr>
              <w:rPr>
                <w:color w:val="000000"/>
                <w:szCs w:val="21"/>
              </w:rPr>
            </w:pPr>
            <w:r>
              <w:rPr>
                <w:color w:val="000000"/>
                <w:szCs w:val="21"/>
              </w:rPr>
              <w:t>W76</w:t>
            </w:r>
          </w:p>
        </w:tc>
        <w:tc>
          <w:tcPr>
            <w:tcW w:w="0" w:type="auto"/>
            <w:vAlign w:val="center"/>
          </w:tcPr>
          <w:p w:rsidR="00707FBB" w:rsidRDefault="00707FBB" w:rsidP="00247E21">
            <w:pPr>
              <w:rPr>
                <w:color w:val="000000"/>
                <w:szCs w:val="21"/>
              </w:rPr>
            </w:pPr>
            <w:r>
              <w:rPr>
                <w:color w:val="000000"/>
                <w:szCs w:val="21"/>
              </w:rPr>
              <w:t>W77</w:t>
            </w:r>
          </w:p>
        </w:tc>
        <w:tc>
          <w:tcPr>
            <w:tcW w:w="0" w:type="auto"/>
            <w:vAlign w:val="center"/>
          </w:tcPr>
          <w:p w:rsidR="00707FBB" w:rsidRDefault="00707FBB" w:rsidP="00247E21">
            <w:pPr>
              <w:rPr>
                <w:color w:val="000000"/>
                <w:szCs w:val="21"/>
              </w:rPr>
            </w:pPr>
            <w:r>
              <w:rPr>
                <w:color w:val="000000"/>
                <w:szCs w:val="21"/>
              </w:rPr>
              <w:t>W78</w:t>
            </w:r>
          </w:p>
        </w:tc>
        <w:tc>
          <w:tcPr>
            <w:tcW w:w="0" w:type="auto"/>
            <w:vAlign w:val="center"/>
          </w:tcPr>
          <w:p w:rsidR="00707FBB" w:rsidRDefault="00707FBB" w:rsidP="00247E21">
            <w:pPr>
              <w:rPr>
                <w:color w:val="000000"/>
                <w:szCs w:val="21"/>
              </w:rPr>
            </w:pPr>
            <w:r>
              <w:rPr>
                <w:color w:val="000000"/>
                <w:szCs w:val="21"/>
              </w:rPr>
              <w:t>W79</w:t>
            </w:r>
          </w:p>
        </w:tc>
        <w:tc>
          <w:tcPr>
            <w:tcW w:w="0" w:type="auto"/>
            <w:vAlign w:val="center"/>
          </w:tcPr>
          <w:p w:rsidR="00707FBB" w:rsidRDefault="00707FBB" w:rsidP="00247E21">
            <w:pPr>
              <w:rPr>
                <w:color w:val="000000"/>
                <w:szCs w:val="21"/>
              </w:rPr>
            </w:pPr>
            <w:r>
              <w:rPr>
                <w:color w:val="000000"/>
                <w:szCs w:val="21"/>
              </w:rPr>
              <w:t>W80</w:t>
            </w:r>
          </w:p>
        </w:tc>
        <w:tc>
          <w:tcPr>
            <w:tcW w:w="0" w:type="auto"/>
            <w:vAlign w:val="center"/>
          </w:tcPr>
          <w:p w:rsidR="00707FBB" w:rsidRDefault="00707FBB" w:rsidP="00247E21">
            <w:pPr>
              <w:rPr>
                <w:color w:val="000000"/>
                <w:szCs w:val="21"/>
              </w:rPr>
            </w:pPr>
            <w:r>
              <w:rPr>
                <w:color w:val="000000"/>
                <w:szCs w:val="21"/>
              </w:rPr>
              <w:t>W81</w:t>
            </w:r>
          </w:p>
        </w:tc>
      </w:tr>
      <w:tr w:rsidR="00707FBB" w:rsidRPr="001C18AE" w:rsidTr="00247E21">
        <w:trPr>
          <w:cantSplit/>
          <w:jc w:val="center"/>
        </w:trPr>
        <w:tc>
          <w:tcPr>
            <w:tcW w:w="0" w:type="auto"/>
            <w:vAlign w:val="bottom"/>
          </w:tcPr>
          <w:p w:rsidR="00707FBB" w:rsidRPr="001C18AE" w:rsidRDefault="00707FBB" w:rsidP="00247E21">
            <w:pPr>
              <w:numPr>
                <w:ilvl w:val="0"/>
                <w:numId w:val="28"/>
              </w:numPr>
              <w:jc w:val="right"/>
              <w:rPr>
                <w:szCs w:val="21"/>
              </w:rPr>
            </w:pPr>
          </w:p>
        </w:tc>
        <w:tc>
          <w:tcPr>
            <w:tcW w:w="0" w:type="auto"/>
            <w:vAlign w:val="bottom"/>
          </w:tcPr>
          <w:p w:rsidR="00707FBB" w:rsidRPr="001C18AE" w:rsidRDefault="00707FBB" w:rsidP="00247E21">
            <w:pPr>
              <w:rPr>
                <w:szCs w:val="21"/>
              </w:rPr>
            </w:pPr>
            <w:r>
              <w:rPr>
                <w:szCs w:val="21"/>
              </w:rPr>
              <w:t>AFH</w:t>
            </w:r>
          </w:p>
        </w:tc>
        <w:tc>
          <w:tcPr>
            <w:tcW w:w="2102" w:type="dxa"/>
            <w:vAlign w:val="bottom"/>
          </w:tcPr>
          <w:p w:rsidR="00707FBB" w:rsidRPr="001C18AE" w:rsidRDefault="00707FBB" w:rsidP="00247E21">
            <w:pPr>
              <w:rPr>
                <w:szCs w:val="21"/>
              </w:rPr>
            </w:pPr>
            <w:r w:rsidRPr="001C18AE">
              <w:rPr>
                <w:szCs w:val="21"/>
              </w:rPr>
              <w:t>68H</w:t>
            </w:r>
          </w:p>
        </w:tc>
        <w:tc>
          <w:tcPr>
            <w:tcW w:w="808" w:type="dxa"/>
            <w:vAlign w:val="bottom"/>
          </w:tcPr>
          <w:p w:rsidR="00707FBB" w:rsidRPr="001C18AE" w:rsidRDefault="00707FBB" w:rsidP="00247E21">
            <w:pPr>
              <w:rPr>
                <w:szCs w:val="21"/>
              </w:rPr>
            </w:pPr>
            <w:r>
              <w:rPr>
                <w:rFonts w:hint="eastAsia"/>
                <w:szCs w:val="21"/>
              </w:rPr>
              <w:t>0CH</w:t>
            </w:r>
          </w:p>
        </w:tc>
        <w:tc>
          <w:tcPr>
            <w:tcW w:w="0" w:type="auto"/>
            <w:vAlign w:val="center"/>
          </w:tcPr>
          <w:p w:rsidR="00707FBB" w:rsidRDefault="00707FBB" w:rsidP="00247E21">
            <w:pPr>
              <w:rPr>
                <w:color w:val="000000"/>
                <w:szCs w:val="21"/>
              </w:rPr>
            </w:pPr>
            <w:r>
              <w:rPr>
                <w:color w:val="000000"/>
                <w:szCs w:val="21"/>
              </w:rPr>
              <w:t>W82</w:t>
            </w:r>
          </w:p>
        </w:tc>
        <w:tc>
          <w:tcPr>
            <w:tcW w:w="0" w:type="auto"/>
            <w:vAlign w:val="center"/>
          </w:tcPr>
          <w:p w:rsidR="00707FBB" w:rsidRDefault="00707FBB" w:rsidP="00247E21">
            <w:pPr>
              <w:rPr>
                <w:color w:val="000000"/>
                <w:szCs w:val="21"/>
              </w:rPr>
            </w:pPr>
            <w:r>
              <w:rPr>
                <w:color w:val="000000"/>
                <w:szCs w:val="21"/>
              </w:rPr>
              <w:t>W83</w:t>
            </w:r>
          </w:p>
        </w:tc>
        <w:tc>
          <w:tcPr>
            <w:tcW w:w="0" w:type="auto"/>
            <w:vAlign w:val="center"/>
          </w:tcPr>
          <w:p w:rsidR="00707FBB" w:rsidRDefault="00707FBB" w:rsidP="00247E21">
            <w:pPr>
              <w:rPr>
                <w:color w:val="000000"/>
                <w:szCs w:val="21"/>
              </w:rPr>
            </w:pPr>
            <w:r>
              <w:rPr>
                <w:color w:val="000000"/>
                <w:szCs w:val="21"/>
              </w:rPr>
              <w:t>W84</w:t>
            </w:r>
          </w:p>
        </w:tc>
        <w:tc>
          <w:tcPr>
            <w:tcW w:w="0" w:type="auto"/>
            <w:vAlign w:val="center"/>
          </w:tcPr>
          <w:p w:rsidR="00707FBB" w:rsidRDefault="00707FBB" w:rsidP="00247E21">
            <w:pPr>
              <w:rPr>
                <w:color w:val="000000"/>
                <w:szCs w:val="21"/>
              </w:rPr>
            </w:pPr>
            <w:r>
              <w:rPr>
                <w:color w:val="000000"/>
                <w:szCs w:val="21"/>
              </w:rPr>
              <w:t>W85</w:t>
            </w:r>
          </w:p>
        </w:tc>
        <w:tc>
          <w:tcPr>
            <w:tcW w:w="0" w:type="auto"/>
            <w:vAlign w:val="center"/>
          </w:tcPr>
          <w:p w:rsidR="00707FBB" w:rsidRDefault="00707FBB" w:rsidP="00247E21">
            <w:pPr>
              <w:rPr>
                <w:color w:val="000000"/>
                <w:szCs w:val="21"/>
              </w:rPr>
            </w:pPr>
            <w:r>
              <w:rPr>
                <w:color w:val="000000"/>
                <w:szCs w:val="21"/>
              </w:rPr>
              <w:t>W86</w:t>
            </w:r>
          </w:p>
        </w:tc>
        <w:tc>
          <w:tcPr>
            <w:tcW w:w="0" w:type="auto"/>
            <w:vAlign w:val="center"/>
          </w:tcPr>
          <w:p w:rsidR="00707FBB" w:rsidRDefault="00707FBB" w:rsidP="00247E21">
            <w:pPr>
              <w:rPr>
                <w:color w:val="000000"/>
                <w:szCs w:val="21"/>
              </w:rPr>
            </w:pPr>
            <w:r>
              <w:rPr>
                <w:color w:val="000000"/>
                <w:szCs w:val="21"/>
              </w:rPr>
              <w:t>W87</w:t>
            </w:r>
          </w:p>
        </w:tc>
        <w:tc>
          <w:tcPr>
            <w:tcW w:w="0" w:type="auto"/>
            <w:vAlign w:val="center"/>
          </w:tcPr>
          <w:p w:rsidR="00707FBB" w:rsidRDefault="00707FBB" w:rsidP="00247E21">
            <w:pPr>
              <w:rPr>
                <w:color w:val="000000"/>
                <w:szCs w:val="21"/>
              </w:rPr>
            </w:pPr>
            <w:r>
              <w:rPr>
                <w:color w:val="000000"/>
                <w:szCs w:val="21"/>
              </w:rPr>
              <w:t>W88</w:t>
            </w:r>
          </w:p>
        </w:tc>
      </w:tr>
      <w:tr w:rsidR="00707FBB" w:rsidRPr="001C18AE" w:rsidTr="00247E21">
        <w:trPr>
          <w:cantSplit/>
          <w:jc w:val="center"/>
        </w:trPr>
        <w:tc>
          <w:tcPr>
            <w:tcW w:w="0" w:type="auto"/>
            <w:vAlign w:val="bottom"/>
          </w:tcPr>
          <w:p w:rsidR="00707FBB" w:rsidRPr="001C18AE" w:rsidRDefault="00707FBB" w:rsidP="00247E21">
            <w:pPr>
              <w:numPr>
                <w:ilvl w:val="0"/>
                <w:numId w:val="28"/>
              </w:numPr>
              <w:jc w:val="right"/>
              <w:rPr>
                <w:szCs w:val="21"/>
              </w:rPr>
            </w:pPr>
          </w:p>
        </w:tc>
        <w:tc>
          <w:tcPr>
            <w:tcW w:w="0" w:type="auto"/>
            <w:vAlign w:val="bottom"/>
          </w:tcPr>
          <w:p w:rsidR="00707FBB" w:rsidRPr="001C18AE" w:rsidRDefault="00707FBB" w:rsidP="00247E21">
            <w:pPr>
              <w:rPr>
                <w:szCs w:val="20"/>
              </w:rPr>
            </w:pPr>
            <w:r>
              <w:rPr>
                <w:szCs w:val="21"/>
              </w:rPr>
              <w:t>AFH</w:t>
            </w:r>
          </w:p>
        </w:tc>
        <w:tc>
          <w:tcPr>
            <w:tcW w:w="2102" w:type="dxa"/>
            <w:vAlign w:val="bottom"/>
          </w:tcPr>
          <w:p w:rsidR="00707FBB" w:rsidRPr="001C18AE" w:rsidRDefault="00707FBB" w:rsidP="00247E21">
            <w:pPr>
              <w:rPr>
                <w:szCs w:val="21"/>
              </w:rPr>
            </w:pPr>
            <w:r w:rsidRPr="001C18AE">
              <w:rPr>
                <w:szCs w:val="21"/>
              </w:rPr>
              <w:t>68H</w:t>
            </w:r>
          </w:p>
        </w:tc>
        <w:tc>
          <w:tcPr>
            <w:tcW w:w="808" w:type="dxa"/>
            <w:vAlign w:val="bottom"/>
          </w:tcPr>
          <w:p w:rsidR="00707FBB" w:rsidRPr="001C18AE" w:rsidRDefault="00707FBB" w:rsidP="00247E21">
            <w:pPr>
              <w:rPr>
                <w:szCs w:val="21"/>
              </w:rPr>
            </w:pPr>
            <w:r>
              <w:rPr>
                <w:rFonts w:hint="eastAsia"/>
                <w:szCs w:val="21"/>
              </w:rPr>
              <w:t>0DH</w:t>
            </w:r>
          </w:p>
        </w:tc>
        <w:tc>
          <w:tcPr>
            <w:tcW w:w="0" w:type="auto"/>
            <w:vAlign w:val="center"/>
          </w:tcPr>
          <w:p w:rsidR="00707FBB" w:rsidRDefault="00707FBB" w:rsidP="00247E21">
            <w:pPr>
              <w:rPr>
                <w:color w:val="000000"/>
                <w:szCs w:val="21"/>
              </w:rPr>
            </w:pPr>
            <w:r>
              <w:rPr>
                <w:color w:val="000000"/>
                <w:szCs w:val="21"/>
              </w:rPr>
              <w:t>W89</w:t>
            </w:r>
          </w:p>
        </w:tc>
        <w:tc>
          <w:tcPr>
            <w:tcW w:w="0" w:type="auto"/>
            <w:vAlign w:val="center"/>
          </w:tcPr>
          <w:p w:rsidR="00707FBB" w:rsidRDefault="00707FBB" w:rsidP="00247E21">
            <w:pPr>
              <w:rPr>
                <w:color w:val="000000"/>
                <w:szCs w:val="21"/>
              </w:rPr>
            </w:pPr>
            <w:r>
              <w:rPr>
                <w:color w:val="000000"/>
                <w:szCs w:val="21"/>
              </w:rPr>
              <w:t>W90</w:t>
            </w:r>
          </w:p>
        </w:tc>
        <w:tc>
          <w:tcPr>
            <w:tcW w:w="0" w:type="auto"/>
            <w:vAlign w:val="center"/>
          </w:tcPr>
          <w:p w:rsidR="00707FBB" w:rsidRDefault="00707FBB" w:rsidP="00247E21">
            <w:pPr>
              <w:rPr>
                <w:color w:val="000000"/>
                <w:szCs w:val="21"/>
              </w:rPr>
            </w:pPr>
            <w:r>
              <w:rPr>
                <w:color w:val="000000"/>
                <w:szCs w:val="21"/>
              </w:rPr>
              <w:t>W91</w:t>
            </w:r>
          </w:p>
        </w:tc>
        <w:tc>
          <w:tcPr>
            <w:tcW w:w="0" w:type="auto"/>
            <w:vAlign w:val="center"/>
          </w:tcPr>
          <w:p w:rsidR="00707FBB" w:rsidRDefault="00707FBB" w:rsidP="00247E21">
            <w:pPr>
              <w:rPr>
                <w:color w:val="000000"/>
                <w:szCs w:val="21"/>
              </w:rPr>
            </w:pPr>
            <w:r>
              <w:rPr>
                <w:color w:val="000000"/>
                <w:szCs w:val="21"/>
              </w:rPr>
              <w:t>W92</w:t>
            </w:r>
          </w:p>
        </w:tc>
        <w:tc>
          <w:tcPr>
            <w:tcW w:w="0" w:type="auto"/>
            <w:vAlign w:val="center"/>
          </w:tcPr>
          <w:p w:rsidR="00707FBB" w:rsidRDefault="00707FBB" w:rsidP="00247E21">
            <w:pPr>
              <w:rPr>
                <w:color w:val="000000"/>
                <w:szCs w:val="21"/>
              </w:rPr>
            </w:pPr>
            <w:r>
              <w:rPr>
                <w:color w:val="000000"/>
                <w:szCs w:val="21"/>
              </w:rPr>
              <w:t>W93</w:t>
            </w:r>
          </w:p>
        </w:tc>
        <w:tc>
          <w:tcPr>
            <w:tcW w:w="0" w:type="auto"/>
            <w:vAlign w:val="center"/>
          </w:tcPr>
          <w:p w:rsidR="00707FBB" w:rsidRDefault="00707FBB" w:rsidP="00247E21">
            <w:pPr>
              <w:rPr>
                <w:color w:val="000000"/>
                <w:szCs w:val="21"/>
              </w:rPr>
            </w:pPr>
            <w:r>
              <w:rPr>
                <w:color w:val="000000"/>
                <w:szCs w:val="21"/>
              </w:rPr>
              <w:t>W94</w:t>
            </w:r>
          </w:p>
        </w:tc>
        <w:tc>
          <w:tcPr>
            <w:tcW w:w="0" w:type="auto"/>
            <w:vAlign w:val="center"/>
          </w:tcPr>
          <w:p w:rsidR="00707FBB" w:rsidRDefault="00707FBB" w:rsidP="00247E21">
            <w:pPr>
              <w:rPr>
                <w:color w:val="000000"/>
                <w:szCs w:val="21"/>
              </w:rPr>
            </w:pPr>
            <w:r>
              <w:rPr>
                <w:color w:val="000000"/>
                <w:szCs w:val="21"/>
              </w:rPr>
              <w:t>W95</w:t>
            </w:r>
          </w:p>
        </w:tc>
      </w:tr>
      <w:tr w:rsidR="00707FBB" w:rsidRPr="001C18AE" w:rsidTr="00247E21">
        <w:trPr>
          <w:cantSplit/>
          <w:jc w:val="center"/>
        </w:trPr>
        <w:tc>
          <w:tcPr>
            <w:tcW w:w="0" w:type="auto"/>
            <w:vAlign w:val="bottom"/>
          </w:tcPr>
          <w:p w:rsidR="00707FBB" w:rsidRPr="001C18AE" w:rsidRDefault="00707FBB" w:rsidP="00247E21">
            <w:pPr>
              <w:numPr>
                <w:ilvl w:val="0"/>
                <w:numId w:val="28"/>
              </w:numPr>
              <w:jc w:val="right"/>
              <w:rPr>
                <w:szCs w:val="21"/>
              </w:rPr>
            </w:pPr>
          </w:p>
        </w:tc>
        <w:tc>
          <w:tcPr>
            <w:tcW w:w="0" w:type="auto"/>
            <w:vAlign w:val="bottom"/>
          </w:tcPr>
          <w:p w:rsidR="00707FBB" w:rsidRPr="001C18AE" w:rsidRDefault="00707FBB" w:rsidP="00247E21">
            <w:pPr>
              <w:rPr>
                <w:szCs w:val="20"/>
              </w:rPr>
            </w:pPr>
            <w:r>
              <w:rPr>
                <w:szCs w:val="21"/>
              </w:rPr>
              <w:t>AFH</w:t>
            </w:r>
          </w:p>
        </w:tc>
        <w:tc>
          <w:tcPr>
            <w:tcW w:w="2102" w:type="dxa"/>
            <w:vAlign w:val="bottom"/>
          </w:tcPr>
          <w:p w:rsidR="00707FBB" w:rsidRPr="001C18AE" w:rsidRDefault="00707FBB" w:rsidP="00247E21">
            <w:pPr>
              <w:rPr>
                <w:szCs w:val="21"/>
              </w:rPr>
            </w:pPr>
            <w:r w:rsidRPr="001C18AE">
              <w:rPr>
                <w:szCs w:val="21"/>
              </w:rPr>
              <w:t>68H</w:t>
            </w:r>
          </w:p>
        </w:tc>
        <w:tc>
          <w:tcPr>
            <w:tcW w:w="808" w:type="dxa"/>
            <w:vAlign w:val="bottom"/>
          </w:tcPr>
          <w:p w:rsidR="00707FBB" w:rsidRPr="001C18AE" w:rsidRDefault="00707FBB" w:rsidP="00247E21">
            <w:pPr>
              <w:rPr>
                <w:szCs w:val="21"/>
              </w:rPr>
            </w:pPr>
            <w:r>
              <w:rPr>
                <w:rFonts w:hint="eastAsia"/>
                <w:szCs w:val="21"/>
              </w:rPr>
              <w:t>0EH</w:t>
            </w:r>
          </w:p>
        </w:tc>
        <w:tc>
          <w:tcPr>
            <w:tcW w:w="0" w:type="auto"/>
            <w:vAlign w:val="center"/>
          </w:tcPr>
          <w:p w:rsidR="00707FBB" w:rsidRDefault="00707FBB" w:rsidP="00247E21">
            <w:pPr>
              <w:rPr>
                <w:color w:val="000000"/>
                <w:szCs w:val="21"/>
              </w:rPr>
            </w:pPr>
            <w:r>
              <w:rPr>
                <w:color w:val="000000"/>
                <w:szCs w:val="21"/>
              </w:rPr>
              <w:t>W96</w:t>
            </w:r>
          </w:p>
        </w:tc>
        <w:tc>
          <w:tcPr>
            <w:tcW w:w="0" w:type="auto"/>
            <w:vAlign w:val="center"/>
          </w:tcPr>
          <w:p w:rsidR="00707FBB" w:rsidRDefault="00707FBB" w:rsidP="00247E21">
            <w:pPr>
              <w:rPr>
                <w:color w:val="000000"/>
                <w:szCs w:val="21"/>
              </w:rPr>
            </w:pPr>
            <w:r>
              <w:rPr>
                <w:color w:val="000000"/>
                <w:szCs w:val="21"/>
              </w:rPr>
              <w:t>W97</w:t>
            </w:r>
          </w:p>
        </w:tc>
        <w:tc>
          <w:tcPr>
            <w:tcW w:w="0" w:type="auto"/>
            <w:vAlign w:val="center"/>
          </w:tcPr>
          <w:p w:rsidR="00707FBB" w:rsidRDefault="00707FBB" w:rsidP="00247E21">
            <w:pPr>
              <w:rPr>
                <w:color w:val="000000"/>
                <w:szCs w:val="21"/>
              </w:rPr>
            </w:pPr>
            <w:r>
              <w:rPr>
                <w:color w:val="000000"/>
                <w:szCs w:val="21"/>
              </w:rPr>
              <w:t>W98</w:t>
            </w:r>
          </w:p>
        </w:tc>
        <w:tc>
          <w:tcPr>
            <w:tcW w:w="0" w:type="auto"/>
            <w:vAlign w:val="center"/>
          </w:tcPr>
          <w:p w:rsidR="00707FBB" w:rsidRDefault="00707FBB" w:rsidP="00247E21">
            <w:pPr>
              <w:rPr>
                <w:color w:val="000000"/>
                <w:szCs w:val="21"/>
              </w:rPr>
            </w:pPr>
            <w:r>
              <w:rPr>
                <w:color w:val="000000"/>
                <w:szCs w:val="21"/>
              </w:rPr>
              <w:t>W99</w:t>
            </w:r>
          </w:p>
        </w:tc>
        <w:tc>
          <w:tcPr>
            <w:tcW w:w="0" w:type="auto"/>
            <w:vAlign w:val="center"/>
          </w:tcPr>
          <w:p w:rsidR="00707FBB" w:rsidRDefault="00707FBB" w:rsidP="00247E21">
            <w:pPr>
              <w:rPr>
                <w:color w:val="000000"/>
                <w:szCs w:val="21"/>
              </w:rPr>
            </w:pPr>
            <w:r>
              <w:rPr>
                <w:color w:val="000000"/>
                <w:szCs w:val="21"/>
              </w:rPr>
              <w:t>W100</w:t>
            </w:r>
          </w:p>
        </w:tc>
        <w:tc>
          <w:tcPr>
            <w:tcW w:w="0" w:type="auto"/>
            <w:vAlign w:val="center"/>
          </w:tcPr>
          <w:p w:rsidR="00707FBB" w:rsidRDefault="00707FBB" w:rsidP="00247E21">
            <w:pPr>
              <w:rPr>
                <w:color w:val="000000"/>
                <w:szCs w:val="21"/>
              </w:rPr>
            </w:pPr>
            <w:r>
              <w:rPr>
                <w:color w:val="000000"/>
                <w:szCs w:val="21"/>
              </w:rPr>
              <w:t>W101</w:t>
            </w:r>
          </w:p>
        </w:tc>
        <w:tc>
          <w:tcPr>
            <w:tcW w:w="0" w:type="auto"/>
            <w:vAlign w:val="center"/>
          </w:tcPr>
          <w:p w:rsidR="00707FBB" w:rsidRDefault="00707FBB" w:rsidP="00247E21">
            <w:pPr>
              <w:rPr>
                <w:color w:val="000000"/>
                <w:szCs w:val="21"/>
              </w:rPr>
            </w:pPr>
            <w:r>
              <w:rPr>
                <w:color w:val="000000"/>
                <w:szCs w:val="21"/>
              </w:rPr>
              <w:t>W102</w:t>
            </w:r>
          </w:p>
        </w:tc>
      </w:tr>
      <w:tr w:rsidR="00707FBB" w:rsidRPr="001C18AE" w:rsidTr="00247E21">
        <w:trPr>
          <w:cantSplit/>
          <w:jc w:val="center"/>
        </w:trPr>
        <w:tc>
          <w:tcPr>
            <w:tcW w:w="0" w:type="auto"/>
            <w:vAlign w:val="bottom"/>
          </w:tcPr>
          <w:p w:rsidR="00707FBB" w:rsidRPr="001C18AE" w:rsidRDefault="00707FBB" w:rsidP="00247E21">
            <w:pPr>
              <w:numPr>
                <w:ilvl w:val="0"/>
                <w:numId w:val="28"/>
              </w:numPr>
              <w:jc w:val="right"/>
              <w:rPr>
                <w:szCs w:val="21"/>
              </w:rPr>
            </w:pPr>
          </w:p>
        </w:tc>
        <w:tc>
          <w:tcPr>
            <w:tcW w:w="0" w:type="auto"/>
            <w:vAlign w:val="bottom"/>
          </w:tcPr>
          <w:p w:rsidR="00707FBB" w:rsidRPr="001C18AE" w:rsidRDefault="00707FBB" w:rsidP="00247E21">
            <w:pPr>
              <w:rPr>
                <w:szCs w:val="20"/>
              </w:rPr>
            </w:pPr>
            <w:r>
              <w:rPr>
                <w:szCs w:val="21"/>
              </w:rPr>
              <w:t>AFH</w:t>
            </w:r>
          </w:p>
        </w:tc>
        <w:tc>
          <w:tcPr>
            <w:tcW w:w="2102" w:type="dxa"/>
            <w:vAlign w:val="bottom"/>
          </w:tcPr>
          <w:p w:rsidR="00707FBB" w:rsidRPr="001C18AE" w:rsidRDefault="00707FBB" w:rsidP="00247E21">
            <w:pPr>
              <w:rPr>
                <w:szCs w:val="21"/>
              </w:rPr>
            </w:pPr>
            <w:r w:rsidRPr="001C18AE">
              <w:rPr>
                <w:szCs w:val="21"/>
              </w:rPr>
              <w:t>68H</w:t>
            </w:r>
          </w:p>
        </w:tc>
        <w:tc>
          <w:tcPr>
            <w:tcW w:w="808" w:type="dxa"/>
            <w:vAlign w:val="bottom"/>
          </w:tcPr>
          <w:p w:rsidR="00707FBB" w:rsidRPr="001C18AE" w:rsidRDefault="00707FBB" w:rsidP="00247E21">
            <w:pPr>
              <w:rPr>
                <w:szCs w:val="21"/>
              </w:rPr>
            </w:pPr>
            <w:r>
              <w:rPr>
                <w:rFonts w:hint="eastAsia"/>
                <w:szCs w:val="21"/>
              </w:rPr>
              <w:t>0FH</w:t>
            </w:r>
          </w:p>
        </w:tc>
        <w:tc>
          <w:tcPr>
            <w:tcW w:w="0" w:type="auto"/>
            <w:vAlign w:val="center"/>
          </w:tcPr>
          <w:p w:rsidR="00707FBB" w:rsidRDefault="00707FBB" w:rsidP="00247E21">
            <w:pPr>
              <w:rPr>
                <w:color w:val="000000"/>
                <w:szCs w:val="21"/>
              </w:rPr>
            </w:pPr>
            <w:r>
              <w:rPr>
                <w:color w:val="000000"/>
                <w:szCs w:val="21"/>
              </w:rPr>
              <w:t>W103</w:t>
            </w:r>
          </w:p>
        </w:tc>
        <w:tc>
          <w:tcPr>
            <w:tcW w:w="0" w:type="auto"/>
            <w:vAlign w:val="center"/>
          </w:tcPr>
          <w:p w:rsidR="00707FBB" w:rsidRDefault="00707FBB" w:rsidP="00247E21">
            <w:pPr>
              <w:rPr>
                <w:color w:val="000000"/>
                <w:szCs w:val="21"/>
              </w:rPr>
            </w:pPr>
            <w:r>
              <w:rPr>
                <w:color w:val="000000"/>
                <w:szCs w:val="21"/>
              </w:rPr>
              <w:t>W104</w:t>
            </w:r>
          </w:p>
        </w:tc>
        <w:tc>
          <w:tcPr>
            <w:tcW w:w="0" w:type="auto"/>
            <w:vAlign w:val="center"/>
          </w:tcPr>
          <w:p w:rsidR="00707FBB" w:rsidRDefault="00707FBB" w:rsidP="00247E21">
            <w:pPr>
              <w:rPr>
                <w:color w:val="000000"/>
                <w:szCs w:val="21"/>
              </w:rPr>
            </w:pPr>
            <w:r>
              <w:rPr>
                <w:color w:val="000000"/>
                <w:szCs w:val="21"/>
              </w:rPr>
              <w:t>W105</w:t>
            </w:r>
          </w:p>
        </w:tc>
        <w:tc>
          <w:tcPr>
            <w:tcW w:w="0" w:type="auto"/>
            <w:vAlign w:val="center"/>
          </w:tcPr>
          <w:p w:rsidR="00707FBB" w:rsidRDefault="00707FBB" w:rsidP="00247E21">
            <w:pPr>
              <w:rPr>
                <w:color w:val="000000"/>
                <w:szCs w:val="21"/>
              </w:rPr>
            </w:pPr>
            <w:r>
              <w:rPr>
                <w:color w:val="000000"/>
                <w:szCs w:val="21"/>
              </w:rPr>
              <w:t>W106</w:t>
            </w:r>
          </w:p>
        </w:tc>
        <w:tc>
          <w:tcPr>
            <w:tcW w:w="0" w:type="auto"/>
            <w:vAlign w:val="center"/>
          </w:tcPr>
          <w:p w:rsidR="00707FBB" w:rsidRDefault="00707FBB" w:rsidP="00247E21">
            <w:pPr>
              <w:rPr>
                <w:color w:val="000000"/>
                <w:szCs w:val="21"/>
              </w:rPr>
            </w:pPr>
            <w:r>
              <w:rPr>
                <w:color w:val="000000"/>
                <w:szCs w:val="21"/>
              </w:rPr>
              <w:t>W107</w:t>
            </w:r>
          </w:p>
        </w:tc>
        <w:tc>
          <w:tcPr>
            <w:tcW w:w="0" w:type="auto"/>
            <w:vAlign w:val="center"/>
          </w:tcPr>
          <w:p w:rsidR="00707FBB" w:rsidRDefault="00707FBB" w:rsidP="00247E21">
            <w:pPr>
              <w:rPr>
                <w:color w:val="000000"/>
                <w:szCs w:val="21"/>
              </w:rPr>
            </w:pPr>
            <w:r>
              <w:rPr>
                <w:color w:val="000000"/>
                <w:szCs w:val="21"/>
              </w:rPr>
              <w:t>W108</w:t>
            </w:r>
          </w:p>
        </w:tc>
        <w:tc>
          <w:tcPr>
            <w:tcW w:w="0" w:type="auto"/>
            <w:vAlign w:val="center"/>
          </w:tcPr>
          <w:p w:rsidR="00707FBB" w:rsidRDefault="00707FBB" w:rsidP="00247E21">
            <w:pPr>
              <w:rPr>
                <w:color w:val="000000"/>
                <w:szCs w:val="21"/>
              </w:rPr>
            </w:pPr>
            <w:r>
              <w:rPr>
                <w:color w:val="000000"/>
                <w:szCs w:val="21"/>
              </w:rPr>
              <w:t>W109</w:t>
            </w:r>
          </w:p>
        </w:tc>
      </w:tr>
      <w:tr w:rsidR="00707FBB" w:rsidRPr="001C18AE" w:rsidTr="00247E21">
        <w:trPr>
          <w:cantSplit/>
          <w:jc w:val="center"/>
        </w:trPr>
        <w:tc>
          <w:tcPr>
            <w:tcW w:w="0" w:type="auto"/>
            <w:vAlign w:val="bottom"/>
          </w:tcPr>
          <w:p w:rsidR="00707FBB" w:rsidRPr="001C18AE" w:rsidRDefault="00707FBB" w:rsidP="00247E21">
            <w:pPr>
              <w:numPr>
                <w:ilvl w:val="0"/>
                <w:numId w:val="28"/>
              </w:numPr>
              <w:jc w:val="right"/>
              <w:rPr>
                <w:szCs w:val="21"/>
              </w:rPr>
            </w:pPr>
          </w:p>
        </w:tc>
        <w:tc>
          <w:tcPr>
            <w:tcW w:w="0" w:type="auto"/>
            <w:vAlign w:val="bottom"/>
          </w:tcPr>
          <w:p w:rsidR="00707FBB" w:rsidRPr="001C18AE" w:rsidRDefault="00707FBB" w:rsidP="00247E21">
            <w:pPr>
              <w:rPr>
                <w:szCs w:val="21"/>
              </w:rPr>
            </w:pPr>
            <w:r>
              <w:rPr>
                <w:szCs w:val="21"/>
              </w:rPr>
              <w:t>AFH</w:t>
            </w:r>
          </w:p>
        </w:tc>
        <w:tc>
          <w:tcPr>
            <w:tcW w:w="2102" w:type="dxa"/>
            <w:vAlign w:val="bottom"/>
          </w:tcPr>
          <w:p w:rsidR="00707FBB" w:rsidRPr="001C18AE" w:rsidRDefault="00707FBB" w:rsidP="00247E21">
            <w:pPr>
              <w:rPr>
                <w:szCs w:val="21"/>
              </w:rPr>
            </w:pPr>
            <w:r w:rsidRPr="001C18AE">
              <w:rPr>
                <w:szCs w:val="21"/>
              </w:rPr>
              <w:t>68H</w:t>
            </w:r>
          </w:p>
        </w:tc>
        <w:tc>
          <w:tcPr>
            <w:tcW w:w="808" w:type="dxa"/>
            <w:vAlign w:val="bottom"/>
          </w:tcPr>
          <w:p w:rsidR="00707FBB" w:rsidRPr="001C18AE" w:rsidRDefault="00707FBB" w:rsidP="00247E21">
            <w:pPr>
              <w:rPr>
                <w:szCs w:val="21"/>
              </w:rPr>
            </w:pPr>
            <w:r>
              <w:rPr>
                <w:rFonts w:hint="eastAsia"/>
                <w:szCs w:val="21"/>
              </w:rPr>
              <w:t>10H</w:t>
            </w:r>
          </w:p>
        </w:tc>
        <w:tc>
          <w:tcPr>
            <w:tcW w:w="0" w:type="auto"/>
            <w:vAlign w:val="center"/>
          </w:tcPr>
          <w:p w:rsidR="00707FBB" w:rsidRDefault="00707FBB" w:rsidP="00247E21">
            <w:pPr>
              <w:rPr>
                <w:color w:val="000000"/>
                <w:szCs w:val="21"/>
              </w:rPr>
            </w:pPr>
            <w:r>
              <w:rPr>
                <w:color w:val="000000"/>
                <w:szCs w:val="21"/>
              </w:rPr>
              <w:t>W110</w:t>
            </w:r>
          </w:p>
        </w:tc>
        <w:tc>
          <w:tcPr>
            <w:tcW w:w="0" w:type="auto"/>
            <w:vAlign w:val="center"/>
          </w:tcPr>
          <w:p w:rsidR="00707FBB" w:rsidRDefault="00707FBB" w:rsidP="00247E21">
            <w:pPr>
              <w:rPr>
                <w:color w:val="000000"/>
                <w:szCs w:val="21"/>
              </w:rPr>
            </w:pPr>
            <w:r>
              <w:rPr>
                <w:color w:val="000000"/>
                <w:szCs w:val="21"/>
              </w:rPr>
              <w:t>W111</w:t>
            </w:r>
          </w:p>
        </w:tc>
        <w:tc>
          <w:tcPr>
            <w:tcW w:w="0" w:type="auto"/>
            <w:vAlign w:val="center"/>
          </w:tcPr>
          <w:p w:rsidR="00707FBB" w:rsidRDefault="00707FBB" w:rsidP="00247E21">
            <w:pPr>
              <w:rPr>
                <w:color w:val="000000"/>
                <w:szCs w:val="21"/>
              </w:rPr>
            </w:pPr>
            <w:r>
              <w:rPr>
                <w:color w:val="000000"/>
                <w:szCs w:val="21"/>
              </w:rPr>
              <w:t>W112</w:t>
            </w:r>
          </w:p>
        </w:tc>
        <w:tc>
          <w:tcPr>
            <w:tcW w:w="0" w:type="auto"/>
            <w:vAlign w:val="center"/>
          </w:tcPr>
          <w:p w:rsidR="00707FBB" w:rsidRDefault="00707FBB" w:rsidP="00247E21">
            <w:pPr>
              <w:rPr>
                <w:color w:val="000000"/>
                <w:szCs w:val="21"/>
              </w:rPr>
            </w:pPr>
            <w:r>
              <w:rPr>
                <w:color w:val="000000"/>
                <w:szCs w:val="21"/>
              </w:rPr>
              <w:t>W113</w:t>
            </w:r>
          </w:p>
        </w:tc>
        <w:tc>
          <w:tcPr>
            <w:tcW w:w="0" w:type="auto"/>
            <w:vAlign w:val="center"/>
          </w:tcPr>
          <w:p w:rsidR="00707FBB" w:rsidRDefault="00707FBB" w:rsidP="00247E21">
            <w:pPr>
              <w:rPr>
                <w:color w:val="000000"/>
                <w:szCs w:val="21"/>
              </w:rPr>
            </w:pPr>
            <w:r>
              <w:rPr>
                <w:color w:val="000000"/>
                <w:szCs w:val="21"/>
              </w:rPr>
              <w:t>W114</w:t>
            </w:r>
          </w:p>
        </w:tc>
        <w:tc>
          <w:tcPr>
            <w:tcW w:w="0" w:type="auto"/>
            <w:vAlign w:val="center"/>
          </w:tcPr>
          <w:p w:rsidR="00707FBB" w:rsidRDefault="00707FBB" w:rsidP="00247E21">
            <w:pPr>
              <w:rPr>
                <w:color w:val="000000"/>
                <w:szCs w:val="21"/>
              </w:rPr>
            </w:pPr>
            <w:r>
              <w:rPr>
                <w:color w:val="000000"/>
                <w:szCs w:val="21"/>
              </w:rPr>
              <w:t>W115</w:t>
            </w:r>
          </w:p>
        </w:tc>
        <w:tc>
          <w:tcPr>
            <w:tcW w:w="0" w:type="auto"/>
            <w:vAlign w:val="center"/>
          </w:tcPr>
          <w:p w:rsidR="00707FBB" w:rsidRDefault="00707FBB" w:rsidP="00247E21">
            <w:pPr>
              <w:rPr>
                <w:color w:val="000000"/>
                <w:szCs w:val="21"/>
              </w:rPr>
            </w:pPr>
            <w:r>
              <w:rPr>
                <w:color w:val="000000"/>
                <w:szCs w:val="21"/>
              </w:rPr>
              <w:t>W116</w:t>
            </w:r>
          </w:p>
        </w:tc>
      </w:tr>
      <w:tr w:rsidR="00707FBB" w:rsidRPr="001C18AE" w:rsidTr="00247E21">
        <w:trPr>
          <w:cantSplit/>
          <w:jc w:val="center"/>
        </w:trPr>
        <w:tc>
          <w:tcPr>
            <w:tcW w:w="0" w:type="auto"/>
            <w:vAlign w:val="bottom"/>
          </w:tcPr>
          <w:p w:rsidR="00707FBB" w:rsidRPr="001C18AE" w:rsidRDefault="00707FBB" w:rsidP="00247E21">
            <w:pPr>
              <w:numPr>
                <w:ilvl w:val="0"/>
                <w:numId w:val="28"/>
              </w:numPr>
              <w:jc w:val="right"/>
              <w:rPr>
                <w:szCs w:val="21"/>
              </w:rPr>
            </w:pPr>
          </w:p>
        </w:tc>
        <w:tc>
          <w:tcPr>
            <w:tcW w:w="0" w:type="auto"/>
            <w:vAlign w:val="bottom"/>
          </w:tcPr>
          <w:p w:rsidR="00707FBB" w:rsidRPr="001C18AE" w:rsidRDefault="00707FBB" w:rsidP="00247E21">
            <w:pPr>
              <w:rPr>
                <w:szCs w:val="20"/>
              </w:rPr>
            </w:pPr>
            <w:r>
              <w:rPr>
                <w:szCs w:val="21"/>
              </w:rPr>
              <w:t>AFH</w:t>
            </w:r>
          </w:p>
        </w:tc>
        <w:tc>
          <w:tcPr>
            <w:tcW w:w="2102" w:type="dxa"/>
            <w:vAlign w:val="bottom"/>
          </w:tcPr>
          <w:p w:rsidR="00707FBB" w:rsidRPr="001C18AE" w:rsidRDefault="00707FBB" w:rsidP="00247E21">
            <w:pPr>
              <w:rPr>
                <w:szCs w:val="21"/>
              </w:rPr>
            </w:pPr>
            <w:r w:rsidRPr="001C18AE">
              <w:rPr>
                <w:szCs w:val="21"/>
              </w:rPr>
              <w:t>68H</w:t>
            </w:r>
          </w:p>
        </w:tc>
        <w:tc>
          <w:tcPr>
            <w:tcW w:w="808" w:type="dxa"/>
            <w:vAlign w:val="bottom"/>
          </w:tcPr>
          <w:p w:rsidR="00707FBB" w:rsidRPr="001C18AE" w:rsidRDefault="00707FBB" w:rsidP="00247E21">
            <w:pPr>
              <w:rPr>
                <w:szCs w:val="21"/>
              </w:rPr>
            </w:pPr>
            <w:r>
              <w:rPr>
                <w:rFonts w:hint="eastAsia"/>
                <w:szCs w:val="21"/>
              </w:rPr>
              <w:t>11H</w:t>
            </w:r>
          </w:p>
        </w:tc>
        <w:tc>
          <w:tcPr>
            <w:tcW w:w="0" w:type="auto"/>
            <w:vAlign w:val="center"/>
          </w:tcPr>
          <w:p w:rsidR="00707FBB" w:rsidRDefault="00707FBB" w:rsidP="00247E21">
            <w:pPr>
              <w:rPr>
                <w:color w:val="000000"/>
                <w:szCs w:val="21"/>
              </w:rPr>
            </w:pPr>
            <w:r>
              <w:rPr>
                <w:color w:val="000000"/>
                <w:szCs w:val="21"/>
              </w:rPr>
              <w:t>W117</w:t>
            </w:r>
          </w:p>
        </w:tc>
        <w:tc>
          <w:tcPr>
            <w:tcW w:w="0" w:type="auto"/>
            <w:vAlign w:val="center"/>
          </w:tcPr>
          <w:p w:rsidR="00707FBB" w:rsidRDefault="00707FBB" w:rsidP="00247E21">
            <w:pPr>
              <w:rPr>
                <w:color w:val="000000"/>
                <w:szCs w:val="21"/>
              </w:rPr>
            </w:pPr>
            <w:r>
              <w:rPr>
                <w:color w:val="000000"/>
                <w:szCs w:val="21"/>
              </w:rPr>
              <w:t>W118</w:t>
            </w:r>
          </w:p>
        </w:tc>
        <w:tc>
          <w:tcPr>
            <w:tcW w:w="0" w:type="auto"/>
            <w:vAlign w:val="center"/>
          </w:tcPr>
          <w:p w:rsidR="00707FBB" w:rsidRDefault="00707FBB" w:rsidP="00247E21">
            <w:pPr>
              <w:rPr>
                <w:color w:val="000000"/>
                <w:szCs w:val="21"/>
              </w:rPr>
            </w:pPr>
            <w:r>
              <w:rPr>
                <w:color w:val="000000"/>
                <w:szCs w:val="21"/>
              </w:rPr>
              <w:t>W119</w:t>
            </w:r>
          </w:p>
        </w:tc>
        <w:tc>
          <w:tcPr>
            <w:tcW w:w="0" w:type="auto"/>
            <w:vAlign w:val="center"/>
          </w:tcPr>
          <w:p w:rsidR="00707FBB" w:rsidRDefault="00707FBB" w:rsidP="00247E21">
            <w:pPr>
              <w:rPr>
                <w:color w:val="000000"/>
                <w:szCs w:val="21"/>
              </w:rPr>
            </w:pPr>
            <w:r>
              <w:rPr>
                <w:color w:val="000000"/>
                <w:szCs w:val="21"/>
              </w:rPr>
              <w:t>W120</w:t>
            </w:r>
          </w:p>
        </w:tc>
        <w:tc>
          <w:tcPr>
            <w:tcW w:w="0" w:type="auto"/>
            <w:vAlign w:val="center"/>
          </w:tcPr>
          <w:p w:rsidR="00707FBB" w:rsidRDefault="00707FBB" w:rsidP="00247E21">
            <w:pPr>
              <w:rPr>
                <w:color w:val="000000"/>
                <w:szCs w:val="21"/>
              </w:rPr>
            </w:pPr>
            <w:r>
              <w:rPr>
                <w:color w:val="000000"/>
                <w:szCs w:val="21"/>
              </w:rPr>
              <w:t>W121</w:t>
            </w:r>
          </w:p>
        </w:tc>
        <w:tc>
          <w:tcPr>
            <w:tcW w:w="0" w:type="auto"/>
            <w:vAlign w:val="center"/>
          </w:tcPr>
          <w:p w:rsidR="00707FBB" w:rsidRDefault="00707FBB" w:rsidP="00247E21">
            <w:pPr>
              <w:rPr>
                <w:color w:val="000000"/>
                <w:szCs w:val="21"/>
              </w:rPr>
            </w:pPr>
            <w:r>
              <w:rPr>
                <w:color w:val="000000"/>
                <w:szCs w:val="21"/>
              </w:rPr>
              <w:t>W122</w:t>
            </w:r>
          </w:p>
        </w:tc>
        <w:tc>
          <w:tcPr>
            <w:tcW w:w="0" w:type="auto"/>
            <w:vAlign w:val="center"/>
          </w:tcPr>
          <w:p w:rsidR="00707FBB" w:rsidRDefault="00707FBB" w:rsidP="00247E21">
            <w:pPr>
              <w:rPr>
                <w:color w:val="000000"/>
                <w:szCs w:val="21"/>
              </w:rPr>
            </w:pPr>
            <w:r>
              <w:rPr>
                <w:color w:val="000000"/>
                <w:szCs w:val="21"/>
              </w:rPr>
              <w:t>W123</w:t>
            </w:r>
          </w:p>
        </w:tc>
      </w:tr>
      <w:tr w:rsidR="00707FBB" w:rsidRPr="001C18AE" w:rsidTr="00247E21">
        <w:trPr>
          <w:cantSplit/>
          <w:jc w:val="center"/>
        </w:trPr>
        <w:tc>
          <w:tcPr>
            <w:tcW w:w="0" w:type="auto"/>
            <w:vAlign w:val="bottom"/>
          </w:tcPr>
          <w:p w:rsidR="00707FBB" w:rsidRPr="001C18AE" w:rsidRDefault="00707FBB" w:rsidP="00247E21">
            <w:pPr>
              <w:numPr>
                <w:ilvl w:val="0"/>
                <w:numId w:val="28"/>
              </w:numPr>
              <w:jc w:val="right"/>
              <w:rPr>
                <w:szCs w:val="21"/>
              </w:rPr>
            </w:pPr>
          </w:p>
        </w:tc>
        <w:tc>
          <w:tcPr>
            <w:tcW w:w="0" w:type="auto"/>
            <w:vAlign w:val="bottom"/>
          </w:tcPr>
          <w:p w:rsidR="00707FBB" w:rsidRPr="001C18AE" w:rsidRDefault="00707FBB" w:rsidP="00247E21">
            <w:pPr>
              <w:rPr>
                <w:szCs w:val="20"/>
              </w:rPr>
            </w:pPr>
            <w:r>
              <w:rPr>
                <w:szCs w:val="21"/>
              </w:rPr>
              <w:t>AFH</w:t>
            </w:r>
          </w:p>
        </w:tc>
        <w:tc>
          <w:tcPr>
            <w:tcW w:w="2102" w:type="dxa"/>
            <w:vAlign w:val="bottom"/>
          </w:tcPr>
          <w:p w:rsidR="00707FBB" w:rsidRPr="001C18AE" w:rsidRDefault="00707FBB" w:rsidP="00247E21">
            <w:pPr>
              <w:rPr>
                <w:szCs w:val="21"/>
              </w:rPr>
            </w:pPr>
            <w:r w:rsidRPr="001C18AE">
              <w:rPr>
                <w:szCs w:val="21"/>
              </w:rPr>
              <w:t>68H</w:t>
            </w:r>
          </w:p>
        </w:tc>
        <w:tc>
          <w:tcPr>
            <w:tcW w:w="808" w:type="dxa"/>
            <w:vAlign w:val="bottom"/>
          </w:tcPr>
          <w:p w:rsidR="00707FBB" w:rsidRPr="001C18AE" w:rsidRDefault="00707FBB" w:rsidP="00247E21">
            <w:pPr>
              <w:rPr>
                <w:szCs w:val="21"/>
              </w:rPr>
            </w:pPr>
            <w:r>
              <w:rPr>
                <w:rFonts w:hint="eastAsia"/>
                <w:szCs w:val="21"/>
              </w:rPr>
              <w:t>12H</w:t>
            </w:r>
          </w:p>
        </w:tc>
        <w:tc>
          <w:tcPr>
            <w:tcW w:w="0" w:type="auto"/>
            <w:vAlign w:val="center"/>
          </w:tcPr>
          <w:p w:rsidR="00707FBB" w:rsidRDefault="00707FBB" w:rsidP="00247E21">
            <w:pPr>
              <w:rPr>
                <w:color w:val="000000"/>
                <w:szCs w:val="21"/>
              </w:rPr>
            </w:pPr>
            <w:r>
              <w:rPr>
                <w:color w:val="000000"/>
                <w:szCs w:val="21"/>
              </w:rPr>
              <w:t>W124</w:t>
            </w:r>
          </w:p>
        </w:tc>
        <w:tc>
          <w:tcPr>
            <w:tcW w:w="0" w:type="auto"/>
            <w:vAlign w:val="center"/>
          </w:tcPr>
          <w:p w:rsidR="00707FBB" w:rsidRDefault="00707FBB" w:rsidP="00247E21">
            <w:pPr>
              <w:rPr>
                <w:color w:val="000000"/>
                <w:szCs w:val="21"/>
              </w:rPr>
            </w:pPr>
            <w:r>
              <w:rPr>
                <w:color w:val="000000"/>
                <w:szCs w:val="21"/>
              </w:rPr>
              <w:t>W125</w:t>
            </w:r>
          </w:p>
        </w:tc>
        <w:tc>
          <w:tcPr>
            <w:tcW w:w="0" w:type="auto"/>
            <w:vAlign w:val="center"/>
          </w:tcPr>
          <w:p w:rsidR="00707FBB" w:rsidRDefault="00707FBB" w:rsidP="00247E21">
            <w:pPr>
              <w:rPr>
                <w:color w:val="000000"/>
                <w:szCs w:val="21"/>
              </w:rPr>
            </w:pPr>
            <w:r>
              <w:rPr>
                <w:color w:val="000000"/>
                <w:szCs w:val="21"/>
              </w:rPr>
              <w:t>W126</w:t>
            </w:r>
          </w:p>
        </w:tc>
        <w:tc>
          <w:tcPr>
            <w:tcW w:w="0" w:type="auto"/>
            <w:vAlign w:val="center"/>
          </w:tcPr>
          <w:p w:rsidR="00707FBB" w:rsidRDefault="00707FBB" w:rsidP="00247E21">
            <w:pPr>
              <w:rPr>
                <w:color w:val="000000"/>
                <w:szCs w:val="21"/>
              </w:rPr>
            </w:pPr>
            <w:r>
              <w:rPr>
                <w:color w:val="000000"/>
                <w:szCs w:val="21"/>
              </w:rPr>
              <w:t>W127</w:t>
            </w:r>
          </w:p>
        </w:tc>
        <w:tc>
          <w:tcPr>
            <w:tcW w:w="0" w:type="auto"/>
            <w:vAlign w:val="center"/>
          </w:tcPr>
          <w:p w:rsidR="00707FBB" w:rsidRDefault="00707FBB" w:rsidP="00247E21">
            <w:pPr>
              <w:rPr>
                <w:color w:val="000000"/>
                <w:szCs w:val="21"/>
              </w:rPr>
            </w:pPr>
            <w:r>
              <w:rPr>
                <w:color w:val="000000"/>
                <w:szCs w:val="21"/>
              </w:rPr>
              <w:t>W128</w:t>
            </w:r>
          </w:p>
        </w:tc>
        <w:tc>
          <w:tcPr>
            <w:tcW w:w="0" w:type="auto"/>
            <w:vAlign w:val="center"/>
          </w:tcPr>
          <w:p w:rsidR="00707FBB" w:rsidRDefault="00707FBB" w:rsidP="00247E21">
            <w:pPr>
              <w:rPr>
                <w:color w:val="000000"/>
                <w:szCs w:val="21"/>
              </w:rPr>
            </w:pPr>
            <w:r>
              <w:rPr>
                <w:color w:val="000000"/>
                <w:szCs w:val="21"/>
              </w:rPr>
              <w:t>W129</w:t>
            </w:r>
          </w:p>
        </w:tc>
        <w:tc>
          <w:tcPr>
            <w:tcW w:w="0" w:type="auto"/>
            <w:vAlign w:val="center"/>
          </w:tcPr>
          <w:p w:rsidR="00707FBB" w:rsidRDefault="00707FBB" w:rsidP="00247E21">
            <w:pPr>
              <w:rPr>
                <w:color w:val="000000"/>
                <w:szCs w:val="21"/>
              </w:rPr>
            </w:pPr>
            <w:r>
              <w:rPr>
                <w:color w:val="000000"/>
                <w:szCs w:val="21"/>
              </w:rPr>
              <w:t>W130</w:t>
            </w:r>
          </w:p>
        </w:tc>
      </w:tr>
      <w:tr w:rsidR="00707FBB" w:rsidRPr="001C18AE" w:rsidTr="00247E21">
        <w:trPr>
          <w:cantSplit/>
          <w:jc w:val="center"/>
        </w:trPr>
        <w:tc>
          <w:tcPr>
            <w:tcW w:w="0" w:type="auto"/>
            <w:vAlign w:val="bottom"/>
          </w:tcPr>
          <w:p w:rsidR="00707FBB" w:rsidRPr="001C18AE" w:rsidRDefault="00707FBB" w:rsidP="00247E21">
            <w:pPr>
              <w:numPr>
                <w:ilvl w:val="0"/>
                <w:numId w:val="28"/>
              </w:numPr>
              <w:jc w:val="right"/>
              <w:rPr>
                <w:szCs w:val="21"/>
              </w:rPr>
            </w:pPr>
          </w:p>
        </w:tc>
        <w:tc>
          <w:tcPr>
            <w:tcW w:w="0" w:type="auto"/>
            <w:vAlign w:val="bottom"/>
          </w:tcPr>
          <w:p w:rsidR="00707FBB" w:rsidRPr="001C18AE" w:rsidRDefault="00707FBB" w:rsidP="00247E21">
            <w:pPr>
              <w:rPr>
                <w:szCs w:val="20"/>
              </w:rPr>
            </w:pPr>
            <w:r>
              <w:rPr>
                <w:szCs w:val="21"/>
              </w:rPr>
              <w:t>AFH</w:t>
            </w:r>
          </w:p>
        </w:tc>
        <w:tc>
          <w:tcPr>
            <w:tcW w:w="2102" w:type="dxa"/>
            <w:vAlign w:val="bottom"/>
          </w:tcPr>
          <w:p w:rsidR="00707FBB" w:rsidRPr="001C18AE" w:rsidRDefault="00707FBB" w:rsidP="00247E21">
            <w:pPr>
              <w:rPr>
                <w:szCs w:val="21"/>
              </w:rPr>
            </w:pPr>
            <w:r w:rsidRPr="001C18AE">
              <w:rPr>
                <w:szCs w:val="21"/>
              </w:rPr>
              <w:t>68H</w:t>
            </w:r>
          </w:p>
        </w:tc>
        <w:tc>
          <w:tcPr>
            <w:tcW w:w="808" w:type="dxa"/>
            <w:vAlign w:val="bottom"/>
          </w:tcPr>
          <w:p w:rsidR="00707FBB" w:rsidRPr="001C18AE" w:rsidRDefault="00707FBB" w:rsidP="00247E21">
            <w:pPr>
              <w:rPr>
                <w:szCs w:val="21"/>
              </w:rPr>
            </w:pPr>
            <w:r>
              <w:rPr>
                <w:rFonts w:hint="eastAsia"/>
                <w:szCs w:val="21"/>
              </w:rPr>
              <w:t>13H</w:t>
            </w:r>
          </w:p>
        </w:tc>
        <w:tc>
          <w:tcPr>
            <w:tcW w:w="0" w:type="auto"/>
            <w:vAlign w:val="center"/>
          </w:tcPr>
          <w:p w:rsidR="00707FBB" w:rsidRDefault="00707FBB" w:rsidP="00247E21">
            <w:pPr>
              <w:rPr>
                <w:color w:val="000000"/>
                <w:szCs w:val="21"/>
              </w:rPr>
            </w:pPr>
            <w:r>
              <w:rPr>
                <w:color w:val="000000"/>
                <w:szCs w:val="21"/>
              </w:rPr>
              <w:t>W131</w:t>
            </w:r>
          </w:p>
        </w:tc>
        <w:tc>
          <w:tcPr>
            <w:tcW w:w="0" w:type="auto"/>
            <w:vAlign w:val="center"/>
          </w:tcPr>
          <w:p w:rsidR="00707FBB" w:rsidRDefault="00707FBB" w:rsidP="00247E21">
            <w:pPr>
              <w:rPr>
                <w:color w:val="000000"/>
                <w:szCs w:val="21"/>
              </w:rPr>
            </w:pPr>
            <w:r>
              <w:rPr>
                <w:color w:val="000000"/>
                <w:szCs w:val="21"/>
              </w:rPr>
              <w:t>W132</w:t>
            </w:r>
          </w:p>
        </w:tc>
        <w:tc>
          <w:tcPr>
            <w:tcW w:w="0" w:type="auto"/>
            <w:vAlign w:val="center"/>
          </w:tcPr>
          <w:p w:rsidR="00707FBB" w:rsidRDefault="00707FBB" w:rsidP="00247E21">
            <w:pPr>
              <w:rPr>
                <w:color w:val="000000"/>
                <w:szCs w:val="21"/>
              </w:rPr>
            </w:pPr>
            <w:r>
              <w:rPr>
                <w:color w:val="000000"/>
                <w:szCs w:val="21"/>
              </w:rPr>
              <w:t>W133</w:t>
            </w:r>
          </w:p>
        </w:tc>
        <w:tc>
          <w:tcPr>
            <w:tcW w:w="0" w:type="auto"/>
            <w:vAlign w:val="center"/>
          </w:tcPr>
          <w:p w:rsidR="00707FBB" w:rsidRDefault="00707FBB" w:rsidP="00247E21">
            <w:pPr>
              <w:rPr>
                <w:color w:val="000000"/>
                <w:szCs w:val="21"/>
              </w:rPr>
            </w:pPr>
            <w:r>
              <w:rPr>
                <w:color w:val="000000"/>
                <w:szCs w:val="21"/>
              </w:rPr>
              <w:t>W134</w:t>
            </w:r>
          </w:p>
        </w:tc>
        <w:tc>
          <w:tcPr>
            <w:tcW w:w="0" w:type="auto"/>
            <w:vAlign w:val="center"/>
          </w:tcPr>
          <w:p w:rsidR="00707FBB" w:rsidRDefault="00707FBB" w:rsidP="00247E21">
            <w:pPr>
              <w:rPr>
                <w:color w:val="000000"/>
                <w:szCs w:val="21"/>
              </w:rPr>
            </w:pPr>
            <w:r>
              <w:rPr>
                <w:color w:val="000000"/>
                <w:szCs w:val="21"/>
              </w:rPr>
              <w:t>W135</w:t>
            </w:r>
          </w:p>
        </w:tc>
        <w:tc>
          <w:tcPr>
            <w:tcW w:w="0" w:type="auto"/>
            <w:vAlign w:val="center"/>
          </w:tcPr>
          <w:p w:rsidR="00707FBB" w:rsidRDefault="00707FBB" w:rsidP="00247E21">
            <w:pPr>
              <w:rPr>
                <w:color w:val="000000"/>
                <w:szCs w:val="21"/>
              </w:rPr>
            </w:pPr>
            <w:r>
              <w:rPr>
                <w:color w:val="000000"/>
                <w:szCs w:val="21"/>
              </w:rPr>
              <w:t>W136</w:t>
            </w:r>
          </w:p>
        </w:tc>
        <w:tc>
          <w:tcPr>
            <w:tcW w:w="0" w:type="auto"/>
            <w:vAlign w:val="center"/>
          </w:tcPr>
          <w:p w:rsidR="00707FBB" w:rsidRDefault="00707FBB" w:rsidP="00247E21">
            <w:pPr>
              <w:rPr>
                <w:color w:val="000000"/>
                <w:szCs w:val="21"/>
              </w:rPr>
            </w:pPr>
            <w:r>
              <w:rPr>
                <w:color w:val="000000"/>
                <w:szCs w:val="21"/>
              </w:rPr>
              <w:t>W137</w:t>
            </w:r>
          </w:p>
        </w:tc>
      </w:tr>
      <w:tr w:rsidR="00707FBB" w:rsidRPr="001C18AE" w:rsidTr="00247E21">
        <w:trPr>
          <w:cantSplit/>
          <w:jc w:val="center"/>
        </w:trPr>
        <w:tc>
          <w:tcPr>
            <w:tcW w:w="0" w:type="auto"/>
            <w:vAlign w:val="bottom"/>
          </w:tcPr>
          <w:p w:rsidR="00707FBB" w:rsidRPr="001C18AE" w:rsidRDefault="00707FBB" w:rsidP="00247E21">
            <w:pPr>
              <w:numPr>
                <w:ilvl w:val="0"/>
                <w:numId w:val="28"/>
              </w:numPr>
              <w:jc w:val="right"/>
              <w:rPr>
                <w:szCs w:val="21"/>
              </w:rPr>
            </w:pPr>
          </w:p>
        </w:tc>
        <w:tc>
          <w:tcPr>
            <w:tcW w:w="0" w:type="auto"/>
            <w:vAlign w:val="bottom"/>
          </w:tcPr>
          <w:p w:rsidR="00707FBB" w:rsidRPr="001C18AE" w:rsidRDefault="00707FBB" w:rsidP="00247E21">
            <w:pPr>
              <w:rPr>
                <w:szCs w:val="21"/>
              </w:rPr>
            </w:pPr>
            <w:r>
              <w:rPr>
                <w:szCs w:val="21"/>
              </w:rPr>
              <w:t>AFH</w:t>
            </w:r>
          </w:p>
        </w:tc>
        <w:tc>
          <w:tcPr>
            <w:tcW w:w="2102" w:type="dxa"/>
            <w:vAlign w:val="bottom"/>
          </w:tcPr>
          <w:p w:rsidR="00707FBB" w:rsidRPr="001C18AE" w:rsidRDefault="00707FBB" w:rsidP="00247E21">
            <w:pPr>
              <w:rPr>
                <w:szCs w:val="21"/>
              </w:rPr>
            </w:pPr>
            <w:r w:rsidRPr="001C18AE">
              <w:rPr>
                <w:szCs w:val="21"/>
              </w:rPr>
              <w:t>68H</w:t>
            </w:r>
          </w:p>
        </w:tc>
        <w:tc>
          <w:tcPr>
            <w:tcW w:w="808" w:type="dxa"/>
            <w:vAlign w:val="bottom"/>
          </w:tcPr>
          <w:p w:rsidR="00707FBB" w:rsidRPr="001C18AE" w:rsidRDefault="00707FBB" w:rsidP="00247E21">
            <w:pPr>
              <w:rPr>
                <w:szCs w:val="21"/>
              </w:rPr>
            </w:pPr>
            <w:r>
              <w:rPr>
                <w:rFonts w:hint="eastAsia"/>
                <w:szCs w:val="21"/>
              </w:rPr>
              <w:t>14H</w:t>
            </w:r>
          </w:p>
        </w:tc>
        <w:tc>
          <w:tcPr>
            <w:tcW w:w="0" w:type="auto"/>
            <w:vAlign w:val="center"/>
          </w:tcPr>
          <w:p w:rsidR="00707FBB" w:rsidRDefault="00707FBB" w:rsidP="00247E21">
            <w:pPr>
              <w:rPr>
                <w:color w:val="000000"/>
                <w:szCs w:val="21"/>
              </w:rPr>
            </w:pPr>
            <w:r>
              <w:rPr>
                <w:color w:val="000000"/>
                <w:szCs w:val="21"/>
              </w:rPr>
              <w:t>W138</w:t>
            </w:r>
          </w:p>
        </w:tc>
        <w:tc>
          <w:tcPr>
            <w:tcW w:w="0" w:type="auto"/>
            <w:vAlign w:val="center"/>
          </w:tcPr>
          <w:p w:rsidR="00707FBB" w:rsidRDefault="00707FBB" w:rsidP="00247E21">
            <w:pPr>
              <w:rPr>
                <w:color w:val="000000"/>
                <w:szCs w:val="21"/>
              </w:rPr>
            </w:pPr>
            <w:r>
              <w:rPr>
                <w:color w:val="000000"/>
                <w:szCs w:val="21"/>
              </w:rPr>
              <w:t>W139</w:t>
            </w:r>
          </w:p>
        </w:tc>
        <w:tc>
          <w:tcPr>
            <w:tcW w:w="0" w:type="auto"/>
            <w:vAlign w:val="center"/>
          </w:tcPr>
          <w:p w:rsidR="00707FBB" w:rsidRDefault="00707FBB" w:rsidP="00247E21">
            <w:pPr>
              <w:rPr>
                <w:color w:val="000000"/>
                <w:szCs w:val="21"/>
              </w:rPr>
            </w:pPr>
            <w:r>
              <w:rPr>
                <w:color w:val="000000"/>
                <w:szCs w:val="21"/>
              </w:rPr>
              <w:t>W140</w:t>
            </w:r>
          </w:p>
        </w:tc>
        <w:tc>
          <w:tcPr>
            <w:tcW w:w="0" w:type="auto"/>
            <w:vAlign w:val="center"/>
          </w:tcPr>
          <w:p w:rsidR="00707FBB" w:rsidRDefault="00707FBB" w:rsidP="00247E21">
            <w:pPr>
              <w:rPr>
                <w:color w:val="000000"/>
                <w:szCs w:val="21"/>
              </w:rPr>
            </w:pPr>
            <w:r>
              <w:rPr>
                <w:color w:val="000000"/>
                <w:szCs w:val="21"/>
              </w:rPr>
              <w:t>W141</w:t>
            </w:r>
          </w:p>
        </w:tc>
        <w:tc>
          <w:tcPr>
            <w:tcW w:w="0" w:type="auto"/>
            <w:vAlign w:val="center"/>
          </w:tcPr>
          <w:p w:rsidR="00707FBB" w:rsidRDefault="00707FBB" w:rsidP="00247E21">
            <w:pPr>
              <w:rPr>
                <w:color w:val="000000"/>
                <w:szCs w:val="21"/>
              </w:rPr>
            </w:pPr>
            <w:r>
              <w:rPr>
                <w:color w:val="000000"/>
                <w:szCs w:val="21"/>
              </w:rPr>
              <w:t>W142</w:t>
            </w:r>
          </w:p>
        </w:tc>
        <w:tc>
          <w:tcPr>
            <w:tcW w:w="0" w:type="auto"/>
            <w:vAlign w:val="center"/>
          </w:tcPr>
          <w:p w:rsidR="00707FBB" w:rsidRDefault="00707FBB" w:rsidP="00247E21">
            <w:pPr>
              <w:rPr>
                <w:color w:val="000000"/>
                <w:szCs w:val="21"/>
              </w:rPr>
            </w:pPr>
            <w:r>
              <w:rPr>
                <w:color w:val="000000"/>
                <w:szCs w:val="21"/>
              </w:rPr>
              <w:t>W143</w:t>
            </w:r>
          </w:p>
        </w:tc>
        <w:tc>
          <w:tcPr>
            <w:tcW w:w="0" w:type="auto"/>
            <w:vAlign w:val="center"/>
          </w:tcPr>
          <w:p w:rsidR="00707FBB" w:rsidRDefault="00707FBB" w:rsidP="00247E21">
            <w:pPr>
              <w:rPr>
                <w:color w:val="000000"/>
                <w:szCs w:val="21"/>
              </w:rPr>
            </w:pPr>
            <w:r>
              <w:rPr>
                <w:color w:val="000000"/>
                <w:szCs w:val="21"/>
              </w:rPr>
              <w:t>W144</w:t>
            </w:r>
          </w:p>
        </w:tc>
      </w:tr>
      <w:tr w:rsidR="00707FBB" w:rsidRPr="001C18AE" w:rsidTr="00247E21">
        <w:trPr>
          <w:cantSplit/>
          <w:jc w:val="center"/>
        </w:trPr>
        <w:tc>
          <w:tcPr>
            <w:tcW w:w="0" w:type="auto"/>
            <w:vAlign w:val="bottom"/>
          </w:tcPr>
          <w:p w:rsidR="00707FBB" w:rsidRPr="001C18AE" w:rsidRDefault="00707FBB" w:rsidP="00247E21">
            <w:pPr>
              <w:numPr>
                <w:ilvl w:val="0"/>
                <w:numId w:val="28"/>
              </w:numPr>
              <w:jc w:val="right"/>
              <w:rPr>
                <w:szCs w:val="21"/>
              </w:rPr>
            </w:pPr>
          </w:p>
        </w:tc>
        <w:tc>
          <w:tcPr>
            <w:tcW w:w="0" w:type="auto"/>
            <w:vAlign w:val="bottom"/>
          </w:tcPr>
          <w:p w:rsidR="00707FBB" w:rsidRPr="001C18AE" w:rsidRDefault="00707FBB" w:rsidP="00247E21">
            <w:pPr>
              <w:rPr>
                <w:szCs w:val="20"/>
              </w:rPr>
            </w:pPr>
            <w:r>
              <w:rPr>
                <w:szCs w:val="21"/>
              </w:rPr>
              <w:t>AFH</w:t>
            </w:r>
          </w:p>
        </w:tc>
        <w:tc>
          <w:tcPr>
            <w:tcW w:w="2102" w:type="dxa"/>
            <w:vAlign w:val="bottom"/>
          </w:tcPr>
          <w:p w:rsidR="00707FBB" w:rsidRPr="001C18AE" w:rsidRDefault="00707FBB" w:rsidP="00247E21">
            <w:pPr>
              <w:rPr>
                <w:szCs w:val="21"/>
              </w:rPr>
            </w:pPr>
            <w:r w:rsidRPr="001C18AE">
              <w:rPr>
                <w:szCs w:val="21"/>
              </w:rPr>
              <w:t>68H</w:t>
            </w:r>
          </w:p>
        </w:tc>
        <w:tc>
          <w:tcPr>
            <w:tcW w:w="808" w:type="dxa"/>
            <w:vAlign w:val="bottom"/>
          </w:tcPr>
          <w:p w:rsidR="00707FBB" w:rsidRPr="001C18AE" w:rsidRDefault="00707FBB" w:rsidP="00247E21">
            <w:pPr>
              <w:rPr>
                <w:szCs w:val="21"/>
              </w:rPr>
            </w:pPr>
            <w:r>
              <w:rPr>
                <w:rFonts w:hint="eastAsia"/>
                <w:szCs w:val="21"/>
              </w:rPr>
              <w:t>15H</w:t>
            </w:r>
          </w:p>
        </w:tc>
        <w:tc>
          <w:tcPr>
            <w:tcW w:w="0" w:type="auto"/>
            <w:vAlign w:val="center"/>
          </w:tcPr>
          <w:p w:rsidR="00707FBB" w:rsidRDefault="00707FBB" w:rsidP="00247E21">
            <w:pPr>
              <w:rPr>
                <w:color w:val="000000"/>
                <w:szCs w:val="21"/>
              </w:rPr>
            </w:pPr>
            <w:r>
              <w:rPr>
                <w:color w:val="000000"/>
                <w:szCs w:val="21"/>
              </w:rPr>
              <w:t>W145</w:t>
            </w:r>
          </w:p>
        </w:tc>
        <w:tc>
          <w:tcPr>
            <w:tcW w:w="0" w:type="auto"/>
            <w:vAlign w:val="center"/>
          </w:tcPr>
          <w:p w:rsidR="00707FBB" w:rsidRDefault="00707FBB" w:rsidP="00247E21">
            <w:pPr>
              <w:rPr>
                <w:color w:val="000000"/>
                <w:szCs w:val="21"/>
              </w:rPr>
            </w:pPr>
            <w:r>
              <w:rPr>
                <w:color w:val="000000"/>
                <w:szCs w:val="21"/>
              </w:rPr>
              <w:t>W146</w:t>
            </w:r>
          </w:p>
        </w:tc>
        <w:tc>
          <w:tcPr>
            <w:tcW w:w="0" w:type="auto"/>
            <w:vAlign w:val="center"/>
          </w:tcPr>
          <w:p w:rsidR="00707FBB" w:rsidRDefault="00707FBB" w:rsidP="00247E21">
            <w:pPr>
              <w:rPr>
                <w:color w:val="000000"/>
                <w:szCs w:val="21"/>
              </w:rPr>
            </w:pPr>
            <w:r>
              <w:rPr>
                <w:color w:val="000000"/>
                <w:szCs w:val="21"/>
              </w:rPr>
              <w:t>W147</w:t>
            </w:r>
          </w:p>
        </w:tc>
        <w:tc>
          <w:tcPr>
            <w:tcW w:w="0" w:type="auto"/>
            <w:vAlign w:val="center"/>
          </w:tcPr>
          <w:p w:rsidR="00707FBB" w:rsidRDefault="00707FBB" w:rsidP="00247E21">
            <w:pPr>
              <w:rPr>
                <w:color w:val="000000"/>
                <w:szCs w:val="21"/>
              </w:rPr>
            </w:pPr>
            <w:r>
              <w:rPr>
                <w:color w:val="000000"/>
                <w:szCs w:val="21"/>
              </w:rPr>
              <w:t>W148</w:t>
            </w:r>
          </w:p>
        </w:tc>
        <w:tc>
          <w:tcPr>
            <w:tcW w:w="0" w:type="auto"/>
            <w:vAlign w:val="center"/>
          </w:tcPr>
          <w:p w:rsidR="00707FBB" w:rsidRDefault="00707FBB" w:rsidP="00247E21">
            <w:pPr>
              <w:rPr>
                <w:color w:val="000000"/>
                <w:szCs w:val="21"/>
              </w:rPr>
            </w:pPr>
            <w:r>
              <w:rPr>
                <w:color w:val="000000"/>
                <w:szCs w:val="21"/>
              </w:rPr>
              <w:t>W149</w:t>
            </w:r>
          </w:p>
        </w:tc>
        <w:tc>
          <w:tcPr>
            <w:tcW w:w="0" w:type="auto"/>
            <w:vAlign w:val="center"/>
          </w:tcPr>
          <w:p w:rsidR="00707FBB" w:rsidRDefault="00707FBB" w:rsidP="00247E21">
            <w:pPr>
              <w:rPr>
                <w:color w:val="000000"/>
                <w:szCs w:val="21"/>
              </w:rPr>
            </w:pPr>
            <w:r>
              <w:rPr>
                <w:color w:val="000000"/>
                <w:szCs w:val="21"/>
              </w:rPr>
              <w:t>W150</w:t>
            </w:r>
          </w:p>
        </w:tc>
        <w:tc>
          <w:tcPr>
            <w:tcW w:w="0" w:type="auto"/>
            <w:vAlign w:val="center"/>
          </w:tcPr>
          <w:p w:rsidR="00707FBB" w:rsidRDefault="00707FBB" w:rsidP="00247E21">
            <w:pPr>
              <w:rPr>
                <w:color w:val="000000"/>
                <w:szCs w:val="21"/>
              </w:rPr>
            </w:pPr>
            <w:r>
              <w:rPr>
                <w:color w:val="000000"/>
                <w:szCs w:val="21"/>
              </w:rPr>
              <w:t>W151</w:t>
            </w:r>
          </w:p>
        </w:tc>
      </w:tr>
      <w:tr w:rsidR="00707FBB" w:rsidRPr="001C18AE" w:rsidTr="00247E21">
        <w:trPr>
          <w:cantSplit/>
          <w:jc w:val="center"/>
        </w:trPr>
        <w:tc>
          <w:tcPr>
            <w:tcW w:w="0" w:type="auto"/>
            <w:vAlign w:val="bottom"/>
          </w:tcPr>
          <w:p w:rsidR="00707FBB" w:rsidRPr="001C18AE" w:rsidRDefault="00707FBB" w:rsidP="00247E21">
            <w:pPr>
              <w:numPr>
                <w:ilvl w:val="0"/>
                <w:numId w:val="28"/>
              </w:numPr>
              <w:jc w:val="right"/>
              <w:rPr>
                <w:szCs w:val="21"/>
              </w:rPr>
            </w:pPr>
          </w:p>
        </w:tc>
        <w:tc>
          <w:tcPr>
            <w:tcW w:w="0" w:type="auto"/>
            <w:vAlign w:val="bottom"/>
          </w:tcPr>
          <w:p w:rsidR="00707FBB" w:rsidRPr="001C18AE" w:rsidRDefault="00707FBB" w:rsidP="00247E21">
            <w:pPr>
              <w:rPr>
                <w:szCs w:val="20"/>
              </w:rPr>
            </w:pPr>
            <w:r>
              <w:rPr>
                <w:szCs w:val="21"/>
              </w:rPr>
              <w:t>AFH</w:t>
            </w:r>
          </w:p>
        </w:tc>
        <w:tc>
          <w:tcPr>
            <w:tcW w:w="2102" w:type="dxa"/>
            <w:vAlign w:val="bottom"/>
          </w:tcPr>
          <w:p w:rsidR="00707FBB" w:rsidRPr="001C18AE" w:rsidRDefault="00707FBB" w:rsidP="00247E21">
            <w:pPr>
              <w:rPr>
                <w:szCs w:val="21"/>
              </w:rPr>
            </w:pPr>
            <w:r w:rsidRPr="001C18AE">
              <w:rPr>
                <w:szCs w:val="21"/>
              </w:rPr>
              <w:t>68H</w:t>
            </w:r>
          </w:p>
        </w:tc>
        <w:tc>
          <w:tcPr>
            <w:tcW w:w="808" w:type="dxa"/>
            <w:vAlign w:val="bottom"/>
          </w:tcPr>
          <w:p w:rsidR="00707FBB" w:rsidRPr="001C18AE" w:rsidRDefault="00707FBB" w:rsidP="00247E21">
            <w:pPr>
              <w:rPr>
                <w:szCs w:val="21"/>
              </w:rPr>
            </w:pPr>
            <w:r>
              <w:rPr>
                <w:rFonts w:hint="eastAsia"/>
                <w:szCs w:val="21"/>
              </w:rPr>
              <w:t>16H</w:t>
            </w:r>
          </w:p>
        </w:tc>
        <w:tc>
          <w:tcPr>
            <w:tcW w:w="0" w:type="auto"/>
            <w:vAlign w:val="center"/>
          </w:tcPr>
          <w:p w:rsidR="00707FBB" w:rsidRDefault="00707FBB" w:rsidP="00247E21">
            <w:pPr>
              <w:rPr>
                <w:color w:val="000000"/>
                <w:szCs w:val="21"/>
              </w:rPr>
            </w:pPr>
            <w:r>
              <w:rPr>
                <w:color w:val="000000"/>
                <w:szCs w:val="21"/>
              </w:rPr>
              <w:t>W152</w:t>
            </w:r>
          </w:p>
        </w:tc>
        <w:tc>
          <w:tcPr>
            <w:tcW w:w="0" w:type="auto"/>
            <w:vAlign w:val="center"/>
          </w:tcPr>
          <w:p w:rsidR="00707FBB" w:rsidRDefault="00707FBB" w:rsidP="00247E21">
            <w:pPr>
              <w:rPr>
                <w:color w:val="000000"/>
                <w:szCs w:val="21"/>
              </w:rPr>
            </w:pPr>
            <w:r>
              <w:rPr>
                <w:color w:val="000000"/>
                <w:szCs w:val="21"/>
              </w:rPr>
              <w:t>W153</w:t>
            </w:r>
          </w:p>
        </w:tc>
        <w:tc>
          <w:tcPr>
            <w:tcW w:w="0" w:type="auto"/>
            <w:vAlign w:val="center"/>
          </w:tcPr>
          <w:p w:rsidR="00707FBB" w:rsidRDefault="00707FBB" w:rsidP="00247E21">
            <w:pPr>
              <w:rPr>
                <w:color w:val="000000"/>
                <w:szCs w:val="21"/>
              </w:rPr>
            </w:pPr>
            <w:r>
              <w:rPr>
                <w:color w:val="000000"/>
                <w:szCs w:val="21"/>
              </w:rPr>
              <w:t>W154</w:t>
            </w:r>
          </w:p>
        </w:tc>
        <w:tc>
          <w:tcPr>
            <w:tcW w:w="0" w:type="auto"/>
            <w:vAlign w:val="center"/>
          </w:tcPr>
          <w:p w:rsidR="00707FBB" w:rsidRDefault="00707FBB" w:rsidP="00247E21">
            <w:pPr>
              <w:rPr>
                <w:color w:val="000000"/>
                <w:szCs w:val="21"/>
              </w:rPr>
            </w:pPr>
            <w:r>
              <w:rPr>
                <w:color w:val="000000"/>
                <w:szCs w:val="21"/>
              </w:rPr>
              <w:t>W155</w:t>
            </w:r>
          </w:p>
        </w:tc>
        <w:tc>
          <w:tcPr>
            <w:tcW w:w="0" w:type="auto"/>
            <w:vAlign w:val="center"/>
          </w:tcPr>
          <w:p w:rsidR="00707FBB" w:rsidRDefault="00707FBB" w:rsidP="00247E21">
            <w:pPr>
              <w:rPr>
                <w:color w:val="000000"/>
                <w:szCs w:val="21"/>
              </w:rPr>
            </w:pPr>
            <w:r>
              <w:rPr>
                <w:color w:val="000000"/>
                <w:szCs w:val="21"/>
              </w:rPr>
              <w:t>W156</w:t>
            </w:r>
          </w:p>
        </w:tc>
        <w:tc>
          <w:tcPr>
            <w:tcW w:w="0" w:type="auto"/>
            <w:vAlign w:val="center"/>
          </w:tcPr>
          <w:p w:rsidR="00707FBB" w:rsidRDefault="00707FBB" w:rsidP="00247E21">
            <w:pPr>
              <w:rPr>
                <w:color w:val="000000"/>
                <w:szCs w:val="21"/>
              </w:rPr>
            </w:pPr>
            <w:r>
              <w:rPr>
                <w:color w:val="000000"/>
                <w:szCs w:val="21"/>
              </w:rPr>
              <w:t>W157</w:t>
            </w:r>
          </w:p>
        </w:tc>
        <w:tc>
          <w:tcPr>
            <w:tcW w:w="0" w:type="auto"/>
            <w:vAlign w:val="center"/>
          </w:tcPr>
          <w:p w:rsidR="00707FBB" w:rsidRDefault="00707FBB" w:rsidP="00247E21">
            <w:pPr>
              <w:rPr>
                <w:color w:val="000000"/>
                <w:szCs w:val="21"/>
              </w:rPr>
            </w:pPr>
            <w:r>
              <w:rPr>
                <w:color w:val="000000"/>
                <w:szCs w:val="21"/>
              </w:rPr>
              <w:t>W158</w:t>
            </w:r>
          </w:p>
        </w:tc>
      </w:tr>
      <w:tr w:rsidR="00707FBB" w:rsidRPr="001C18AE" w:rsidTr="00247E21">
        <w:trPr>
          <w:cantSplit/>
          <w:jc w:val="center"/>
        </w:trPr>
        <w:tc>
          <w:tcPr>
            <w:tcW w:w="0" w:type="auto"/>
            <w:vAlign w:val="bottom"/>
          </w:tcPr>
          <w:p w:rsidR="00707FBB" w:rsidRPr="001C18AE" w:rsidRDefault="00707FBB" w:rsidP="00247E21">
            <w:pPr>
              <w:numPr>
                <w:ilvl w:val="0"/>
                <w:numId w:val="28"/>
              </w:numPr>
              <w:jc w:val="right"/>
              <w:rPr>
                <w:szCs w:val="21"/>
              </w:rPr>
            </w:pPr>
          </w:p>
        </w:tc>
        <w:tc>
          <w:tcPr>
            <w:tcW w:w="0" w:type="auto"/>
            <w:vAlign w:val="bottom"/>
          </w:tcPr>
          <w:p w:rsidR="00707FBB" w:rsidRPr="001C18AE" w:rsidRDefault="00707FBB" w:rsidP="00247E21">
            <w:pPr>
              <w:rPr>
                <w:szCs w:val="20"/>
              </w:rPr>
            </w:pPr>
            <w:r>
              <w:rPr>
                <w:szCs w:val="21"/>
              </w:rPr>
              <w:t>AFH</w:t>
            </w:r>
          </w:p>
        </w:tc>
        <w:tc>
          <w:tcPr>
            <w:tcW w:w="2102" w:type="dxa"/>
            <w:vAlign w:val="bottom"/>
          </w:tcPr>
          <w:p w:rsidR="00707FBB" w:rsidRPr="001C18AE" w:rsidRDefault="00707FBB" w:rsidP="00247E21">
            <w:pPr>
              <w:rPr>
                <w:szCs w:val="21"/>
              </w:rPr>
            </w:pPr>
            <w:r w:rsidRPr="001C18AE">
              <w:rPr>
                <w:szCs w:val="21"/>
              </w:rPr>
              <w:t>68H</w:t>
            </w:r>
          </w:p>
        </w:tc>
        <w:tc>
          <w:tcPr>
            <w:tcW w:w="808" w:type="dxa"/>
            <w:vAlign w:val="bottom"/>
          </w:tcPr>
          <w:p w:rsidR="00707FBB" w:rsidRPr="001C18AE" w:rsidRDefault="00707FBB" w:rsidP="00247E21">
            <w:pPr>
              <w:rPr>
                <w:szCs w:val="21"/>
              </w:rPr>
            </w:pPr>
            <w:r>
              <w:rPr>
                <w:rFonts w:hint="eastAsia"/>
                <w:szCs w:val="21"/>
              </w:rPr>
              <w:t>17H</w:t>
            </w:r>
          </w:p>
        </w:tc>
        <w:tc>
          <w:tcPr>
            <w:tcW w:w="0" w:type="auto"/>
            <w:vAlign w:val="center"/>
          </w:tcPr>
          <w:p w:rsidR="00707FBB" w:rsidRDefault="00707FBB" w:rsidP="00247E21">
            <w:pPr>
              <w:rPr>
                <w:color w:val="000000"/>
                <w:szCs w:val="21"/>
              </w:rPr>
            </w:pPr>
            <w:r>
              <w:rPr>
                <w:color w:val="000000"/>
                <w:szCs w:val="21"/>
              </w:rPr>
              <w:t>W159</w:t>
            </w:r>
          </w:p>
        </w:tc>
        <w:tc>
          <w:tcPr>
            <w:tcW w:w="0" w:type="auto"/>
            <w:vAlign w:val="center"/>
          </w:tcPr>
          <w:p w:rsidR="00707FBB" w:rsidRDefault="00707FBB" w:rsidP="00247E21">
            <w:pPr>
              <w:rPr>
                <w:color w:val="000000"/>
                <w:szCs w:val="21"/>
              </w:rPr>
            </w:pPr>
            <w:r>
              <w:rPr>
                <w:color w:val="000000"/>
                <w:szCs w:val="21"/>
              </w:rPr>
              <w:t>W160</w:t>
            </w:r>
          </w:p>
        </w:tc>
        <w:tc>
          <w:tcPr>
            <w:tcW w:w="0" w:type="auto"/>
            <w:vAlign w:val="center"/>
          </w:tcPr>
          <w:p w:rsidR="00707FBB" w:rsidRDefault="00707FBB" w:rsidP="00247E21">
            <w:pPr>
              <w:rPr>
                <w:color w:val="000000"/>
                <w:szCs w:val="21"/>
              </w:rPr>
            </w:pPr>
            <w:r>
              <w:rPr>
                <w:color w:val="000000"/>
                <w:szCs w:val="21"/>
              </w:rPr>
              <w:t>W161</w:t>
            </w:r>
          </w:p>
        </w:tc>
        <w:tc>
          <w:tcPr>
            <w:tcW w:w="0" w:type="auto"/>
            <w:vAlign w:val="center"/>
          </w:tcPr>
          <w:p w:rsidR="00707FBB" w:rsidRDefault="00707FBB" w:rsidP="00247E21">
            <w:pPr>
              <w:rPr>
                <w:color w:val="000000"/>
                <w:szCs w:val="21"/>
              </w:rPr>
            </w:pPr>
            <w:r>
              <w:rPr>
                <w:color w:val="000000"/>
                <w:szCs w:val="21"/>
              </w:rPr>
              <w:t>W162</w:t>
            </w:r>
          </w:p>
        </w:tc>
        <w:tc>
          <w:tcPr>
            <w:tcW w:w="0" w:type="auto"/>
            <w:vAlign w:val="center"/>
          </w:tcPr>
          <w:p w:rsidR="00707FBB" w:rsidRDefault="00707FBB" w:rsidP="00247E21">
            <w:pPr>
              <w:rPr>
                <w:color w:val="000000"/>
                <w:szCs w:val="21"/>
              </w:rPr>
            </w:pPr>
            <w:r>
              <w:rPr>
                <w:color w:val="000000"/>
                <w:szCs w:val="21"/>
              </w:rPr>
              <w:t>W163</w:t>
            </w:r>
          </w:p>
        </w:tc>
        <w:tc>
          <w:tcPr>
            <w:tcW w:w="0" w:type="auto"/>
            <w:vAlign w:val="center"/>
          </w:tcPr>
          <w:p w:rsidR="00707FBB" w:rsidRDefault="00707FBB" w:rsidP="00247E21">
            <w:pPr>
              <w:rPr>
                <w:color w:val="000000"/>
                <w:szCs w:val="21"/>
              </w:rPr>
            </w:pPr>
            <w:r>
              <w:rPr>
                <w:color w:val="000000"/>
                <w:szCs w:val="21"/>
              </w:rPr>
              <w:t>W164</w:t>
            </w:r>
          </w:p>
        </w:tc>
        <w:tc>
          <w:tcPr>
            <w:tcW w:w="0" w:type="auto"/>
            <w:vAlign w:val="center"/>
          </w:tcPr>
          <w:p w:rsidR="00707FBB" w:rsidRDefault="00707FBB" w:rsidP="00247E21">
            <w:pPr>
              <w:rPr>
                <w:color w:val="000000"/>
                <w:szCs w:val="21"/>
              </w:rPr>
            </w:pPr>
            <w:r>
              <w:rPr>
                <w:color w:val="000000"/>
                <w:szCs w:val="21"/>
              </w:rPr>
              <w:t>W165</w:t>
            </w:r>
          </w:p>
        </w:tc>
      </w:tr>
      <w:tr w:rsidR="00707FBB" w:rsidRPr="001C18AE" w:rsidTr="00247E21">
        <w:trPr>
          <w:cantSplit/>
          <w:jc w:val="center"/>
        </w:trPr>
        <w:tc>
          <w:tcPr>
            <w:tcW w:w="0" w:type="auto"/>
            <w:vAlign w:val="bottom"/>
          </w:tcPr>
          <w:p w:rsidR="00707FBB" w:rsidRPr="001C18AE" w:rsidRDefault="00707FBB" w:rsidP="00247E21">
            <w:pPr>
              <w:numPr>
                <w:ilvl w:val="0"/>
                <w:numId w:val="28"/>
              </w:numPr>
              <w:jc w:val="right"/>
              <w:rPr>
                <w:szCs w:val="21"/>
              </w:rPr>
            </w:pPr>
          </w:p>
        </w:tc>
        <w:tc>
          <w:tcPr>
            <w:tcW w:w="0" w:type="auto"/>
            <w:vAlign w:val="bottom"/>
          </w:tcPr>
          <w:p w:rsidR="00707FBB" w:rsidRPr="001C18AE" w:rsidRDefault="00707FBB" w:rsidP="00247E21">
            <w:pPr>
              <w:rPr>
                <w:szCs w:val="21"/>
              </w:rPr>
            </w:pPr>
            <w:r>
              <w:rPr>
                <w:szCs w:val="21"/>
              </w:rPr>
              <w:t>AFH</w:t>
            </w:r>
          </w:p>
        </w:tc>
        <w:tc>
          <w:tcPr>
            <w:tcW w:w="2102" w:type="dxa"/>
            <w:vAlign w:val="bottom"/>
          </w:tcPr>
          <w:p w:rsidR="00707FBB" w:rsidRPr="001C18AE" w:rsidRDefault="00707FBB" w:rsidP="00247E21">
            <w:pPr>
              <w:rPr>
                <w:szCs w:val="21"/>
              </w:rPr>
            </w:pPr>
            <w:r w:rsidRPr="001C18AE">
              <w:rPr>
                <w:szCs w:val="21"/>
              </w:rPr>
              <w:t>68H</w:t>
            </w:r>
          </w:p>
        </w:tc>
        <w:tc>
          <w:tcPr>
            <w:tcW w:w="808" w:type="dxa"/>
            <w:vAlign w:val="bottom"/>
          </w:tcPr>
          <w:p w:rsidR="00707FBB" w:rsidRPr="001C18AE" w:rsidRDefault="00707FBB" w:rsidP="00247E21">
            <w:pPr>
              <w:rPr>
                <w:szCs w:val="21"/>
              </w:rPr>
            </w:pPr>
            <w:r>
              <w:rPr>
                <w:rFonts w:hint="eastAsia"/>
                <w:szCs w:val="21"/>
              </w:rPr>
              <w:t>18H</w:t>
            </w:r>
          </w:p>
        </w:tc>
        <w:tc>
          <w:tcPr>
            <w:tcW w:w="0" w:type="auto"/>
            <w:vAlign w:val="center"/>
          </w:tcPr>
          <w:p w:rsidR="00707FBB" w:rsidRDefault="00707FBB" w:rsidP="00247E21">
            <w:pPr>
              <w:rPr>
                <w:color w:val="000000"/>
                <w:szCs w:val="21"/>
              </w:rPr>
            </w:pPr>
            <w:r>
              <w:rPr>
                <w:color w:val="000000"/>
                <w:szCs w:val="21"/>
              </w:rPr>
              <w:t>W166</w:t>
            </w:r>
          </w:p>
        </w:tc>
        <w:tc>
          <w:tcPr>
            <w:tcW w:w="0" w:type="auto"/>
            <w:vAlign w:val="center"/>
          </w:tcPr>
          <w:p w:rsidR="00707FBB" w:rsidRDefault="00707FBB" w:rsidP="00247E21">
            <w:pPr>
              <w:rPr>
                <w:color w:val="000000"/>
                <w:szCs w:val="21"/>
              </w:rPr>
            </w:pPr>
            <w:r>
              <w:rPr>
                <w:color w:val="000000"/>
                <w:szCs w:val="21"/>
              </w:rPr>
              <w:t>W167</w:t>
            </w:r>
          </w:p>
        </w:tc>
        <w:tc>
          <w:tcPr>
            <w:tcW w:w="0" w:type="auto"/>
            <w:vAlign w:val="center"/>
          </w:tcPr>
          <w:p w:rsidR="00707FBB" w:rsidRDefault="00707FBB" w:rsidP="00247E21">
            <w:pPr>
              <w:rPr>
                <w:color w:val="000000"/>
                <w:szCs w:val="21"/>
              </w:rPr>
            </w:pPr>
            <w:r>
              <w:rPr>
                <w:color w:val="000000"/>
                <w:szCs w:val="21"/>
              </w:rPr>
              <w:t>W168</w:t>
            </w:r>
          </w:p>
        </w:tc>
        <w:tc>
          <w:tcPr>
            <w:tcW w:w="0" w:type="auto"/>
            <w:vAlign w:val="center"/>
          </w:tcPr>
          <w:p w:rsidR="00707FBB" w:rsidRDefault="00707FBB" w:rsidP="00247E21">
            <w:pPr>
              <w:rPr>
                <w:color w:val="000000"/>
                <w:szCs w:val="21"/>
              </w:rPr>
            </w:pPr>
            <w:r>
              <w:rPr>
                <w:color w:val="000000"/>
                <w:szCs w:val="21"/>
              </w:rPr>
              <w:t>W169</w:t>
            </w:r>
          </w:p>
        </w:tc>
        <w:tc>
          <w:tcPr>
            <w:tcW w:w="0" w:type="auto"/>
            <w:vAlign w:val="center"/>
          </w:tcPr>
          <w:p w:rsidR="00707FBB" w:rsidRDefault="00707FBB" w:rsidP="00247E21">
            <w:pPr>
              <w:rPr>
                <w:color w:val="000000"/>
                <w:szCs w:val="21"/>
              </w:rPr>
            </w:pPr>
            <w:r>
              <w:rPr>
                <w:color w:val="000000"/>
                <w:szCs w:val="21"/>
              </w:rPr>
              <w:t>W170</w:t>
            </w:r>
          </w:p>
        </w:tc>
        <w:tc>
          <w:tcPr>
            <w:tcW w:w="0" w:type="auto"/>
            <w:vAlign w:val="center"/>
          </w:tcPr>
          <w:p w:rsidR="00707FBB" w:rsidRDefault="00707FBB" w:rsidP="00247E21">
            <w:pPr>
              <w:rPr>
                <w:color w:val="000000"/>
                <w:szCs w:val="21"/>
              </w:rPr>
            </w:pPr>
            <w:r>
              <w:rPr>
                <w:color w:val="000000"/>
                <w:szCs w:val="21"/>
              </w:rPr>
              <w:t>W171</w:t>
            </w:r>
          </w:p>
        </w:tc>
        <w:tc>
          <w:tcPr>
            <w:tcW w:w="0" w:type="auto"/>
            <w:vAlign w:val="center"/>
          </w:tcPr>
          <w:p w:rsidR="00707FBB" w:rsidRDefault="00707FBB" w:rsidP="00247E21">
            <w:pPr>
              <w:rPr>
                <w:color w:val="000000"/>
                <w:szCs w:val="21"/>
              </w:rPr>
            </w:pPr>
            <w:r>
              <w:rPr>
                <w:color w:val="000000"/>
                <w:szCs w:val="21"/>
              </w:rPr>
              <w:t>W172</w:t>
            </w:r>
          </w:p>
        </w:tc>
      </w:tr>
      <w:tr w:rsidR="00707FBB" w:rsidRPr="001C18AE" w:rsidTr="00247E21">
        <w:trPr>
          <w:cantSplit/>
          <w:jc w:val="center"/>
        </w:trPr>
        <w:tc>
          <w:tcPr>
            <w:tcW w:w="0" w:type="auto"/>
            <w:vAlign w:val="bottom"/>
          </w:tcPr>
          <w:p w:rsidR="00707FBB" w:rsidRPr="001C18AE" w:rsidRDefault="00707FBB" w:rsidP="00247E21">
            <w:pPr>
              <w:numPr>
                <w:ilvl w:val="0"/>
                <w:numId w:val="28"/>
              </w:numPr>
              <w:jc w:val="right"/>
              <w:rPr>
                <w:szCs w:val="21"/>
              </w:rPr>
            </w:pPr>
          </w:p>
        </w:tc>
        <w:tc>
          <w:tcPr>
            <w:tcW w:w="0" w:type="auto"/>
            <w:vAlign w:val="bottom"/>
          </w:tcPr>
          <w:p w:rsidR="00707FBB" w:rsidRPr="001C18AE" w:rsidRDefault="00707FBB" w:rsidP="00247E21">
            <w:pPr>
              <w:rPr>
                <w:szCs w:val="20"/>
              </w:rPr>
            </w:pPr>
            <w:r>
              <w:rPr>
                <w:szCs w:val="21"/>
              </w:rPr>
              <w:t>AFH</w:t>
            </w:r>
          </w:p>
        </w:tc>
        <w:tc>
          <w:tcPr>
            <w:tcW w:w="2102" w:type="dxa"/>
            <w:vAlign w:val="bottom"/>
          </w:tcPr>
          <w:p w:rsidR="00707FBB" w:rsidRPr="001C18AE" w:rsidRDefault="00707FBB" w:rsidP="00247E21">
            <w:pPr>
              <w:rPr>
                <w:szCs w:val="21"/>
              </w:rPr>
            </w:pPr>
            <w:r w:rsidRPr="001C18AE">
              <w:rPr>
                <w:szCs w:val="21"/>
              </w:rPr>
              <w:t>68H</w:t>
            </w:r>
          </w:p>
        </w:tc>
        <w:tc>
          <w:tcPr>
            <w:tcW w:w="808" w:type="dxa"/>
            <w:vAlign w:val="bottom"/>
          </w:tcPr>
          <w:p w:rsidR="00707FBB" w:rsidRPr="001C18AE" w:rsidRDefault="00707FBB" w:rsidP="00247E21">
            <w:pPr>
              <w:rPr>
                <w:szCs w:val="21"/>
              </w:rPr>
            </w:pPr>
            <w:r>
              <w:rPr>
                <w:rFonts w:hint="eastAsia"/>
                <w:szCs w:val="21"/>
              </w:rPr>
              <w:t>19H</w:t>
            </w:r>
          </w:p>
        </w:tc>
        <w:tc>
          <w:tcPr>
            <w:tcW w:w="0" w:type="auto"/>
            <w:vAlign w:val="center"/>
          </w:tcPr>
          <w:p w:rsidR="00707FBB" w:rsidRDefault="00707FBB" w:rsidP="00247E21">
            <w:pPr>
              <w:rPr>
                <w:color w:val="000000"/>
                <w:szCs w:val="21"/>
              </w:rPr>
            </w:pPr>
            <w:r>
              <w:rPr>
                <w:color w:val="000000"/>
                <w:szCs w:val="21"/>
              </w:rPr>
              <w:t>W173</w:t>
            </w:r>
          </w:p>
        </w:tc>
        <w:tc>
          <w:tcPr>
            <w:tcW w:w="0" w:type="auto"/>
            <w:vAlign w:val="center"/>
          </w:tcPr>
          <w:p w:rsidR="00707FBB" w:rsidRDefault="00707FBB" w:rsidP="00247E21">
            <w:pPr>
              <w:rPr>
                <w:color w:val="000000"/>
                <w:szCs w:val="21"/>
              </w:rPr>
            </w:pPr>
            <w:r>
              <w:rPr>
                <w:color w:val="000000"/>
                <w:szCs w:val="21"/>
              </w:rPr>
              <w:t>W174</w:t>
            </w:r>
          </w:p>
        </w:tc>
        <w:tc>
          <w:tcPr>
            <w:tcW w:w="0" w:type="auto"/>
            <w:vAlign w:val="center"/>
          </w:tcPr>
          <w:p w:rsidR="00707FBB" w:rsidRDefault="00707FBB" w:rsidP="00247E21">
            <w:pPr>
              <w:rPr>
                <w:color w:val="000000"/>
                <w:szCs w:val="21"/>
              </w:rPr>
            </w:pPr>
            <w:r>
              <w:rPr>
                <w:color w:val="000000"/>
                <w:szCs w:val="21"/>
              </w:rPr>
              <w:t>W175</w:t>
            </w:r>
          </w:p>
        </w:tc>
        <w:tc>
          <w:tcPr>
            <w:tcW w:w="0" w:type="auto"/>
            <w:vAlign w:val="center"/>
          </w:tcPr>
          <w:p w:rsidR="00707FBB" w:rsidRDefault="00707FBB" w:rsidP="00247E21">
            <w:pPr>
              <w:rPr>
                <w:color w:val="000000"/>
                <w:szCs w:val="21"/>
              </w:rPr>
            </w:pPr>
            <w:r>
              <w:rPr>
                <w:color w:val="000000"/>
                <w:szCs w:val="21"/>
              </w:rPr>
              <w:t>W176</w:t>
            </w:r>
          </w:p>
        </w:tc>
        <w:tc>
          <w:tcPr>
            <w:tcW w:w="0" w:type="auto"/>
            <w:vAlign w:val="center"/>
          </w:tcPr>
          <w:p w:rsidR="00707FBB" w:rsidRDefault="00707FBB" w:rsidP="00247E21">
            <w:pPr>
              <w:rPr>
                <w:color w:val="000000"/>
                <w:szCs w:val="21"/>
              </w:rPr>
            </w:pPr>
            <w:r>
              <w:rPr>
                <w:color w:val="000000"/>
                <w:szCs w:val="21"/>
              </w:rPr>
              <w:t>W177</w:t>
            </w:r>
          </w:p>
        </w:tc>
        <w:tc>
          <w:tcPr>
            <w:tcW w:w="0" w:type="auto"/>
            <w:vAlign w:val="center"/>
          </w:tcPr>
          <w:p w:rsidR="00707FBB" w:rsidRDefault="00707FBB" w:rsidP="00247E21">
            <w:pPr>
              <w:rPr>
                <w:color w:val="000000"/>
                <w:szCs w:val="21"/>
              </w:rPr>
            </w:pPr>
            <w:r>
              <w:rPr>
                <w:color w:val="000000"/>
                <w:szCs w:val="21"/>
              </w:rPr>
              <w:t>W178</w:t>
            </w:r>
          </w:p>
        </w:tc>
        <w:tc>
          <w:tcPr>
            <w:tcW w:w="0" w:type="auto"/>
            <w:vAlign w:val="center"/>
          </w:tcPr>
          <w:p w:rsidR="00707FBB" w:rsidRDefault="00707FBB" w:rsidP="00247E21">
            <w:pPr>
              <w:rPr>
                <w:color w:val="000000"/>
                <w:szCs w:val="21"/>
              </w:rPr>
            </w:pPr>
            <w:r>
              <w:rPr>
                <w:color w:val="000000"/>
                <w:szCs w:val="21"/>
              </w:rPr>
              <w:t>W179</w:t>
            </w:r>
          </w:p>
        </w:tc>
      </w:tr>
      <w:tr w:rsidR="00707FBB" w:rsidRPr="001C18AE" w:rsidTr="00247E21">
        <w:trPr>
          <w:cantSplit/>
          <w:jc w:val="center"/>
        </w:trPr>
        <w:tc>
          <w:tcPr>
            <w:tcW w:w="0" w:type="auto"/>
            <w:vAlign w:val="bottom"/>
          </w:tcPr>
          <w:p w:rsidR="00707FBB" w:rsidRPr="001C18AE" w:rsidRDefault="00707FBB" w:rsidP="00247E21">
            <w:pPr>
              <w:numPr>
                <w:ilvl w:val="0"/>
                <w:numId w:val="28"/>
              </w:numPr>
              <w:jc w:val="right"/>
              <w:rPr>
                <w:szCs w:val="21"/>
              </w:rPr>
            </w:pPr>
          </w:p>
        </w:tc>
        <w:tc>
          <w:tcPr>
            <w:tcW w:w="0" w:type="auto"/>
            <w:vAlign w:val="bottom"/>
          </w:tcPr>
          <w:p w:rsidR="00707FBB" w:rsidRPr="001C18AE" w:rsidRDefault="00707FBB" w:rsidP="00247E21">
            <w:pPr>
              <w:rPr>
                <w:szCs w:val="20"/>
              </w:rPr>
            </w:pPr>
            <w:r>
              <w:rPr>
                <w:szCs w:val="21"/>
              </w:rPr>
              <w:t>AFH</w:t>
            </w:r>
          </w:p>
        </w:tc>
        <w:tc>
          <w:tcPr>
            <w:tcW w:w="2102" w:type="dxa"/>
            <w:vAlign w:val="bottom"/>
          </w:tcPr>
          <w:p w:rsidR="00707FBB" w:rsidRPr="001C18AE" w:rsidRDefault="00707FBB" w:rsidP="00247E21">
            <w:pPr>
              <w:rPr>
                <w:szCs w:val="21"/>
              </w:rPr>
            </w:pPr>
            <w:r w:rsidRPr="001C18AE">
              <w:rPr>
                <w:szCs w:val="21"/>
              </w:rPr>
              <w:t>68H</w:t>
            </w:r>
          </w:p>
        </w:tc>
        <w:tc>
          <w:tcPr>
            <w:tcW w:w="808" w:type="dxa"/>
            <w:vAlign w:val="bottom"/>
          </w:tcPr>
          <w:p w:rsidR="00707FBB" w:rsidRPr="001C18AE" w:rsidRDefault="00707FBB" w:rsidP="00247E21">
            <w:pPr>
              <w:rPr>
                <w:szCs w:val="21"/>
              </w:rPr>
            </w:pPr>
            <w:r>
              <w:rPr>
                <w:rFonts w:hint="eastAsia"/>
                <w:szCs w:val="21"/>
              </w:rPr>
              <w:t>1AH</w:t>
            </w:r>
          </w:p>
        </w:tc>
        <w:tc>
          <w:tcPr>
            <w:tcW w:w="0" w:type="auto"/>
            <w:vAlign w:val="center"/>
          </w:tcPr>
          <w:p w:rsidR="00707FBB" w:rsidRDefault="00707FBB" w:rsidP="00247E21">
            <w:pPr>
              <w:rPr>
                <w:color w:val="000000"/>
                <w:szCs w:val="21"/>
              </w:rPr>
            </w:pPr>
            <w:r>
              <w:rPr>
                <w:color w:val="000000"/>
                <w:szCs w:val="21"/>
              </w:rPr>
              <w:t>W180</w:t>
            </w:r>
          </w:p>
        </w:tc>
        <w:tc>
          <w:tcPr>
            <w:tcW w:w="0" w:type="auto"/>
            <w:vAlign w:val="center"/>
          </w:tcPr>
          <w:p w:rsidR="00707FBB" w:rsidRDefault="00707FBB" w:rsidP="00247E21">
            <w:pPr>
              <w:rPr>
                <w:color w:val="000000"/>
                <w:szCs w:val="21"/>
              </w:rPr>
            </w:pPr>
            <w:r>
              <w:rPr>
                <w:color w:val="000000"/>
                <w:szCs w:val="21"/>
              </w:rPr>
              <w:t>W181</w:t>
            </w:r>
          </w:p>
        </w:tc>
        <w:tc>
          <w:tcPr>
            <w:tcW w:w="0" w:type="auto"/>
            <w:vAlign w:val="center"/>
          </w:tcPr>
          <w:p w:rsidR="00707FBB" w:rsidRDefault="00707FBB" w:rsidP="00247E21">
            <w:pPr>
              <w:rPr>
                <w:color w:val="000000"/>
                <w:szCs w:val="21"/>
              </w:rPr>
            </w:pPr>
            <w:r>
              <w:rPr>
                <w:color w:val="000000"/>
                <w:szCs w:val="21"/>
              </w:rPr>
              <w:t>W182</w:t>
            </w:r>
          </w:p>
        </w:tc>
        <w:tc>
          <w:tcPr>
            <w:tcW w:w="0" w:type="auto"/>
            <w:vAlign w:val="center"/>
          </w:tcPr>
          <w:p w:rsidR="00707FBB" w:rsidRDefault="00707FBB" w:rsidP="00247E21">
            <w:pPr>
              <w:rPr>
                <w:color w:val="000000"/>
                <w:szCs w:val="21"/>
              </w:rPr>
            </w:pPr>
            <w:r>
              <w:rPr>
                <w:color w:val="000000"/>
                <w:szCs w:val="21"/>
              </w:rPr>
              <w:t>W183</w:t>
            </w:r>
          </w:p>
        </w:tc>
        <w:tc>
          <w:tcPr>
            <w:tcW w:w="0" w:type="auto"/>
            <w:vAlign w:val="center"/>
          </w:tcPr>
          <w:p w:rsidR="00707FBB" w:rsidRDefault="00707FBB" w:rsidP="00247E21">
            <w:pPr>
              <w:rPr>
                <w:color w:val="000000"/>
                <w:szCs w:val="21"/>
              </w:rPr>
            </w:pPr>
            <w:r>
              <w:rPr>
                <w:color w:val="000000"/>
                <w:szCs w:val="21"/>
              </w:rPr>
              <w:t>W184</w:t>
            </w:r>
          </w:p>
        </w:tc>
        <w:tc>
          <w:tcPr>
            <w:tcW w:w="0" w:type="auto"/>
            <w:vAlign w:val="center"/>
          </w:tcPr>
          <w:p w:rsidR="00707FBB" w:rsidRDefault="00707FBB" w:rsidP="00247E21">
            <w:pPr>
              <w:rPr>
                <w:color w:val="000000"/>
                <w:szCs w:val="21"/>
              </w:rPr>
            </w:pPr>
            <w:r>
              <w:rPr>
                <w:color w:val="000000"/>
                <w:szCs w:val="21"/>
              </w:rPr>
              <w:t>W185</w:t>
            </w:r>
          </w:p>
        </w:tc>
        <w:tc>
          <w:tcPr>
            <w:tcW w:w="0" w:type="auto"/>
            <w:vAlign w:val="center"/>
          </w:tcPr>
          <w:p w:rsidR="00707FBB" w:rsidRDefault="00707FBB" w:rsidP="00247E21">
            <w:pPr>
              <w:rPr>
                <w:color w:val="000000"/>
                <w:szCs w:val="21"/>
              </w:rPr>
            </w:pPr>
            <w:r>
              <w:rPr>
                <w:color w:val="000000"/>
                <w:szCs w:val="21"/>
              </w:rPr>
              <w:t>W186</w:t>
            </w:r>
          </w:p>
        </w:tc>
      </w:tr>
      <w:tr w:rsidR="00707FBB" w:rsidRPr="001C18AE" w:rsidTr="00247E21">
        <w:trPr>
          <w:cantSplit/>
          <w:jc w:val="center"/>
        </w:trPr>
        <w:tc>
          <w:tcPr>
            <w:tcW w:w="0" w:type="auto"/>
            <w:vAlign w:val="bottom"/>
          </w:tcPr>
          <w:p w:rsidR="00707FBB" w:rsidRPr="001C18AE" w:rsidRDefault="00707FBB" w:rsidP="00247E21">
            <w:pPr>
              <w:numPr>
                <w:ilvl w:val="0"/>
                <w:numId w:val="28"/>
              </w:numPr>
              <w:jc w:val="right"/>
              <w:rPr>
                <w:szCs w:val="21"/>
              </w:rPr>
            </w:pPr>
          </w:p>
        </w:tc>
        <w:tc>
          <w:tcPr>
            <w:tcW w:w="0" w:type="auto"/>
            <w:vAlign w:val="bottom"/>
          </w:tcPr>
          <w:p w:rsidR="00707FBB" w:rsidRPr="001C18AE" w:rsidRDefault="00707FBB" w:rsidP="00247E21">
            <w:pPr>
              <w:rPr>
                <w:szCs w:val="20"/>
              </w:rPr>
            </w:pPr>
            <w:r>
              <w:rPr>
                <w:szCs w:val="21"/>
              </w:rPr>
              <w:t>AFH</w:t>
            </w:r>
          </w:p>
        </w:tc>
        <w:tc>
          <w:tcPr>
            <w:tcW w:w="2102" w:type="dxa"/>
            <w:vAlign w:val="bottom"/>
          </w:tcPr>
          <w:p w:rsidR="00707FBB" w:rsidRPr="001C18AE" w:rsidRDefault="00707FBB" w:rsidP="00247E21">
            <w:pPr>
              <w:rPr>
                <w:szCs w:val="21"/>
              </w:rPr>
            </w:pPr>
            <w:r w:rsidRPr="001C18AE">
              <w:rPr>
                <w:szCs w:val="21"/>
              </w:rPr>
              <w:t>68H</w:t>
            </w:r>
          </w:p>
        </w:tc>
        <w:tc>
          <w:tcPr>
            <w:tcW w:w="808" w:type="dxa"/>
            <w:vAlign w:val="bottom"/>
          </w:tcPr>
          <w:p w:rsidR="00707FBB" w:rsidRPr="001C18AE" w:rsidRDefault="00707FBB" w:rsidP="00247E21">
            <w:pPr>
              <w:rPr>
                <w:szCs w:val="21"/>
              </w:rPr>
            </w:pPr>
            <w:r>
              <w:rPr>
                <w:rFonts w:hint="eastAsia"/>
                <w:szCs w:val="21"/>
              </w:rPr>
              <w:t>1BH</w:t>
            </w:r>
          </w:p>
        </w:tc>
        <w:tc>
          <w:tcPr>
            <w:tcW w:w="0" w:type="auto"/>
            <w:vAlign w:val="center"/>
          </w:tcPr>
          <w:p w:rsidR="00707FBB" w:rsidRDefault="00707FBB" w:rsidP="00247E21">
            <w:pPr>
              <w:rPr>
                <w:color w:val="000000"/>
                <w:szCs w:val="21"/>
              </w:rPr>
            </w:pPr>
            <w:r>
              <w:rPr>
                <w:color w:val="000000"/>
                <w:szCs w:val="21"/>
              </w:rPr>
              <w:t>W187</w:t>
            </w:r>
          </w:p>
        </w:tc>
        <w:tc>
          <w:tcPr>
            <w:tcW w:w="0" w:type="auto"/>
            <w:vAlign w:val="center"/>
          </w:tcPr>
          <w:p w:rsidR="00707FBB" w:rsidRDefault="00707FBB" w:rsidP="00247E21">
            <w:pPr>
              <w:rPr>
                <w:color w:val="000000"/>
                <w:szCs w:val="21"/>
              </w:rPr>
            </w:pPr>
            <w:r>
              <w:rPr>
                <w:color w:val="000000"/>
                <w:szCs w:val="21"/>
              </w:rPr>
              <w:t>W188</w:t>
            </w:r>
          </w:p>
        </w:tc>
        <w:tc>
          <w:tcPr>
            <w:tcW w:w="0" w:type="auto"/>
            <w:vAlign w:val="center"/>
          </w:tcPr>
          <w:p w:rsidR="00707FBB" w:rsidRDefault="00707FBB" w:rsidP="00247E21">
            <w:pPr>
              <w:rPr>
                <w:color w:val="000000"/>
                <w:szCs w:val="21"/>
              </w:rPr>
            </w:pPr>
            <w:r>
              <w:rPr>
                <w:color w:val="000000"/>
                <w:szCs w:val="21"/>
              </w:rPr>
              <w:t>W189</w:t>
            </w:r>
          </w:p>
        </w:tc>
        <w:tc>
          <w:tcPr>
            <w:tcW w:w="0" w:type="auto"/>
            <w:vAlign w:val="center"/>
          </w:tcPr>
          <w:p w:rsidR="00707FBB" w:rsidRDefault="00707FBB" w:rsidP="00247E21">
            <w:pPr>
              <w:rPr>
                <w:color w:val="000000"/>
                <w:szCs w:val="21"/>
              </w:rPr>
            </w:pPr>
            <w:r>
              <w:rPr>
                <w:color w:val="000000"/>
                <w:szCs w:val="21"/>
              </w:rPr>
              <w:t>W190</w:t>
            </w:r>
          </w:p>
        </w:tc>
        <w:tc>
          <w:tcPr>
            <w:tcW w:w="0" w:type="auto"/>
            <w:vAlign w:val="center"/>
          </w:tcPr>
          <w:p w:rsidR="00707FBB" w:rsidRDefault="00707FBB" w:rsidP="00247E21">
            <w:pPr>
              <w:rPr>
                <w:color w:val="000000"/>
                <w:szCs w:val="21"/>
              </w:rPr>
            </w:pPr>
            <w:r>
              <w:rPr>
                <w:color w:val="000000"/>
                <w:szCs w:val="21"/>
              </w:rPr>
              <w:t>W191</w:t>
            </w:r>
          </w:p>
        </w:tc>
        <w:tc>
          <w:tcPr>
            <w:tcW w:w="0" w:type="auto"/>
            <w:vAlign w:val="center"/>
          </w:tcPr>
          <w:p w:rsidR="00707FBB" w:rsidRDefault="00707FBB" w:rsidP="00247E21">
            <w:pPr>
              <w:rPr>
                <w:color w:val="000000"/>
                <w:szCs w:val="21"/>
              </w:rPr>
            </w:pPr>
            <w:r>
              <w:rPr>
                <w:color w:val="000000"/>
                <w:szCs w:val="21"/>
              </w:rPr>
              <w:t>W192</w:t>
            </w:r>
          </w:p>
        </w:tc>
        <w:tc>
          <w:tcPr>
            <w:tcW w:w="0" w:type="auto"/>
            <w:vAlign w:val="center"/>
          </w:tcPr>
          <w:p w:rsidR="00707FBB" w:rsidRDefault="00707FBB" w:rsidP="00247E21">
            <w:pPr>
              <w:rPr>
                <w:color w:val="000000"/>
                <w:szCs w:val="21"/>
              </w:rPr>
            </w:pPr>
            <w:r>
              <w:rPr>
                <w:color w:val="000000"/>
                <w:szCs w:val="21"/>
              </w:rPr>
              <w:t>W193</w:t>
            </w:r>
          </w:p>
        </w:tc>
      </w:tr>
      <w:tr w:rsidR="00707FBB" w:rsidRPr="001C18AE" w:rsidTr="00247E21">
        <w:trPr>
          <w:cantSplit/>
          <w:jc w:val="center"/>
        </w:trPr>
        <w:tc>
          <w:tcPr>
            <w:tcW w:w="0" w:type="auto"/>
            <w:vAlign w:val="bottom"/>
          </w:tcPr>
          <w:p w:rsidR="00707FBB" w:rsidRPr="001C18AE" w:rsidRDefault="00707FBB" w:rsidP="00247E21">
            <w:pPr>
              <w:numPr>
                <w:ilvl w:val="0"/>
                <w:numId w:val="28"/>
              </w:numPr>
              <w:jc w:val="right"/>
              <w:rPr>
                <w:szCs w:val="21"/>
              </w:rPr>
            </w:pPr>
          </w:p>
        </w:tc>
        <w:tc>
          <w:tcPr>
            <w:tcW w:w="0" w:type="auto"/>
            <w:vAlign w:val="bottom"/>
          </w:tcPr>
          <w:p w:rsidR="00707FBB" w:rsidRPr="001C18AE" w:rsidRDefault="00707FBB" w:rsidP="00247E21">
            <w:pPr>
              <w:rPr>
                <w:szCs w:val="21"/>
              </w:rPr>
            </w:pPr>
            <w:r>
              <w:rPr>
                <w:szCs w:val="21"/>
              </w:rPr>
              <w:t>AFH</w:t>
            </w:r>
          </w:p>
        </w:tc>
        <w:tc>
          <w:tcPr>
            <w:tcW w:w="2102" w:type="dxa"/>
            <w:vAlign w:val="bottom"/>
          </w:tcPr>
          <w:p w:rsidR="00707FBB" w:rsidRPr="001C18AE" w:rsidRDefault="00707FBB" w:rsidP="00247E21">
            <w:pPr>
              <w:rPr>
                <w:szCs w:val="21"/>
              </w:rPr>
            </w:pPr>
            <w:r w:rsidRPr="001C18AE">
              <w:rPr>
                <w:szCs w:val="21"/>
              </w:rPr>
              <w:t>68H</w:t>
            </w:r>
          </w:p>
        </w:tc>
        <w:tc>
          <w:tcPr>
            <w:tcW w:w="808" w:type="dxa"/>
            <w:vAlign w:val="bottom"/>
          </w:tcPr>
          <w:p w:rsidR="00707FBB" w:rsidRPr="001C18AE" w:rsidRDefault="00707FBB" w:rsidP="00247E21">
            <w:pPr>
              <w:rPr>
                <w:szCs w:val="21"/>
              </w:rPr>
            </w:pPr>
            <w:r>
              <w:rPr>
                <w:rFonts w:hint="eastAsia"/>
                <w:szCs w:val="21"/>
              </w:rPr>
              <w:t>1CH</w:t>
            </w:r>
          </w:p>
        </w:tc>
        <w:tc>
          <w:tcPr>
            <w:tcW w:w="0" w:type="auto"/>
            <w:vAlign w:val="center"/>
          </w:tcPr>
          <w:p w:rsidR="00707FBB" w:rsidRDefault="00707FBB" w:rsidP="00247E21">
            <w:pPr>
              <w:rPr>
                <w:color w:val="000000"/>
                <w:szCs w:val="21"/>
              </w:rPr>
            </w:pPr>
            <w:r>
              <w:rPr>
                <w:color w:val="000000"/>
                <w:szCs w:val="21"/>
              </w:rPr>
              <w:t>W194</w:t>
            </w:r>
          </w:p>
        </w:tc>
        <w:tc>
          <w:tcPr>
            <w:tcW w:w="0" w:type="auto"/>
            <w:vAlign w:val="center"/>
          </w:tcPr>
          <w:p w:rsidR="00707FBB" w:rsidRDefault="00707FBB" w:rsidP="00247E21">
            <w:pPr>
              <w:rPr>
                <w:color w:val="000000"/>
                <w:szCs w:val="21"/>
              </w:rPr>
            </w:pPr>
            <w:r>
              <w:rPr>
                <w:color w:val="000000"/>
                <w:szCs w:val="21"/>
              </w:rPr>
              <w:t>W195</w:t>
            </w:r>
          </w:p>
        </w:tc>
        <w:tc>
          <w:tcPr>
            <w:tcW w:w="0" w:type="auto"/>
            <w:vAlign w:val="center"/>
          </w:tcPr>
          <w:p w:rsidR="00707FBB" w:rsidRDefault="00707FBB" w:rsidP="00247E21">
            <w:pPr>
              <w:rPr>
                <w:color w:val="000000"/>
                <w:szCs w:val="21"/>
              </w:rPr>
            </w:pPr>
            <w:r>
              <w:rPr>
                <w:color w:val="000000"/>
                <w:szCs w:val="21"/>
              </w:rPr>
              <w:t>W196</w:t>
            </w:r>
          </w:p>
        </w:tc>
        <w:tc>
          <w:tcPr>
            <w:tcW w:w="0" w:type="auto"/>
            <w:vAlign w:val="center"/>
          </w:tcPr>
          <w:p w:rsidR="00707FBB" w:rsidRDefault="00707FBB" w:rsidP="00247E21">
            <w:pPr>
              <w:rPr>
                <w:color w:val="000000"/>
                <w:szCs w:val="21"/>
              </w:rPr>
            </w:pPr>
            <w:r>
              <w:rPr>
                <w:color w:val="000000"/>
                <w:szCs w:val="21"/>
              </w:rPr>
              <w:t>W197</w:t>
            </w:r>
          </w:p>
        </w:tc>
        <w:tc>
          <w:tcPr>
            <w:tcW w:w="0" w:type="auto"/>
            <w:vAlign w:val="center"/>
          </w:tcPr>
          <w:p w:rsidR="00707FBB" w:rsidRDefault="00707FBB" w:rsidP="00247E21">
            <w:pPr>
              <w:rPr>
                <w:color w:val="000000"/>
                <w:szCs w:val="21"/>
              </w:rPr>
            </w:pPr>
            <w:r>
              <w:rPr>
                <w:color w:val="000000"/>
                <w:szCs w:val="21"/>
              </w:rPr>
              <w:t>W198</w:t>
            </w:r>
          </w:p>
        </w:tc>
        <w:tc>
          <w:tcPr>
            <w:tcW w:w="0" w:type="auto"/>
            <w:vAlign w:val="center"/>
          </w:tcPr>
          <w:p w:rsidR="00707FBB" w:rsidRDefault="00707FBB" w:rsidP="00247E21">
            <w:pPr>
              <w:rPr>
                <w:color w:val="000000"/>
                <w:szCs w:val="21"/>
              </w:rPr>
            </w:pPr>
            <w:r>
              <w:rPr>
                <w:color w:val="000000"/>
                <w:szCs w:val="21"/>
              </w:rPr>
              <w:t>W199</w:t>
            </w:r>
          </w:p>
        </w:tc>
        <w:tc>
          <w:tcPr>
            <w:tcW w:w="0" w:type="auto"/>
            <w:vAlign w:val="center"/>
          </w:tcPr>
          <w:p w:rsidR="00707FBB" w:rsidRDefault="00707FBB" w:rsidP="00247E21">
            <w:pPr>
              <w:rPr>
                <w:color w:val="000000"/>
                <w:szCs w:val="21"/>
              </w:rPr>
            </w:pPr>
            <w:r>
              <w:rPr>
                <w:color w:val="000000"/>
                <w:szCs w:val="21"/>
              </w:rPr>
              <w:t>W200</w:t>
            </w:r>
          </w:p>
        </w:tc>
      </w:tr>
      <w:tr w:rsidR="00707FBB" w:rsidRPr="001C18AE" w:rsidTr="00247E21">
        <w:trPr>
          <w:cantSplit/>
          <w:jc w:val="center"/>
        </w:trPr>
        <w:tc>
          <w:tcPr>
            <w:tcW w:w="0" w:type="auto"/>
            <w:vAlign w:val="bottom"/>
          </w:tcPr>
          <w:p w:rsidR="00707FBB" w:rsidRPr="001C18AE" w:rsidRDefault="00707FBB" w:rsidP="00247E21">
            <w:pPr>
              <w:numPr>
                <w:ilvl w:val="0"/>
                <w:numId w:val="28"/>
              </w:numPr>
              <w:jc w:val="right"/>
              <w:rPr>
                <w:szCs w:val="21"/>
              </w:rPr>
            </w:pPr>
          </w:p>
        </w:tc>
        <w:tc>
          <w:tcPr>
            <w:tcW w:w="0" w:type="auto"/>
            <w:vAlign w:val="bottom"/>
          </w:tcPr>
          <w:p w:rsidR="00707FBB" w:rsidRPr="001C18AE" w:rsidRDefault="00707FBB" w:rsidP="00247E21">
            <w:pPr>
              <w:rPr>
                <w:szCs w:val="20"/>
              </w:rPr>
            </w:pPr>
            <w:r>
              <w:rPr>
                <w:szCs w:val="21"/>
              </w:rPr>
              <w:t>AFH</w:t>
            </w:r>
          </w:p>
        </w:tc>
        <w:tc>
          <w:tcPr>
            <w:tcW w:w="2102" w:type="dxa"/>
            <w:vAlign w:val="bottom"/>
          </w:tcPr>
          <w:p w:rsidR="00707FBB" w:rsidRPr="001C18AE" w:rsidRDefault="00707FBB" w:rsidP="00247E21">
            <w:pPr>
              <w:rPr>
                <w:szCs w:val="21"/>
              </w:rPr>
            </w:pPr>
            <w:r w:rsidRPr="001C18AE">
              <w:rPr>
                <w:szCs w:val="21"/>
              </w:rPr>
              <w:t>68H</w:t>
            </w:r>
          </w:p>
        </w:tc>
        <w:tc>
          <w:tcPr>
            <w:tcW w:w="808" w:type="dxa"/>
            <w:vAlign w:val="bottom"/>
          </w:tcPr>
          <w:p w:rsidR="00707FBB" w:rsidRPr="001C18AE" w:rsidRDefault="00707FBB" w:rsidP="00247E21">
            <w:pPr>
              <w:rPr>
                <w:szCs w:val="21"/>
              </w:rPr>
            </w:pPr>
            <w:r>
              <w:rPr>
                <w:rFonts w:hint="eastAsia"/>
                <w:szCs w:val="21"/>
              </w:rPr>
              <w:t>1DH</w:t>
            </w:r>
          </w:p>
        </w:tc>
        <w:tc>
          <w:tcPr>
            <w:tcW w:w="0" w:type="auto"/>
            <w:vAlign w:val="center"/>
          </w:tcPr>
          <w:p w:rsidR="00707FBB" w:rsidRDefault="00707FBB" w:rsidP="00247E21">
            <w:pPr>
              <w:rPr>
                <w:color w:val="000000"/>
                <w:szCs w:val="21"/>
              </w:rPr>
            </w:pPr>
            <w:r>
              <w:rPr>
                <w:color w:val="000000"/>
                <w:szCs w:val="21"/>
              </w:rPr>
              <w:t>W201</w:t>
            </w:r>
          </w:p>
        </w:tc>
        <w:tc>
          <w:tcPr>
            <w:tcW w:w="0" w:type="auto"/>
            <w:vAlign w:val="center"/>
          </w:tcPr>
          <w:p w:rsidR="00707FBB" w:rsidRDefault="00707FBB" w:rsidP="00247E21">
            <w:pPr>
              <w:rPr>
                <w:color w:val="000000"/>
                <w:szCs w:val="21"/>
              </w:rPr>
            </w:pPr>
            <w:r>
              <w:rPr>
                <w:color w:val="000000"/>
                <w:szCs w:val="21"/>
              </w:rPr>
              <w:t>W202</w:t>
            </w:r>
          </w:p>
        </w:tc>
        <w:tc>
          <w:tcPr>
            <w:tcW w:w="0" w:type="auto"/>
            <w:vAlign w:val="center"/>
          </w:tcPr>
          <w:p w:rsidR="00707FBB" w:rsidRDefault="00707FBB" w:rsidP="00247E21">
            <w:pPr>
              <w:rPr>
                <w:color w:val="000000"/>
                <w:szCs w:val="21"/>
              </w:rPr>
            </w:pPr>
            <w:r>
              <w:rPr>
                <w:color w:val="000000"/>
                <w:szCs w:val="21"/>
              </w:rPr>
              <w:t>W203</w:t>
            </w:r>
          </w:p>
        </w:tc>
        <w:tc>
          <w:tcPr>
            <w:tcW w:w="0" w:type="auto"/>
            <w:vAlign w:val="center"/>
          </w:tcPr>
          <w:p w:rsidR="00707FBB" w:rsidRDefault="00707FBB" w:rsidP="00247E21">
            <w:pPr>
              <w:rPr>
                <w:color w:val="000000"/>
                <w:szCs w:val="21"/>
              </w:rPr>
            </w:pPr>
            <w:r>
              <w:rPr>
                <w:color w:val="000000"/>
                <w:szCs w:val="21"/>
              </w:rPr>
              <w:t>W204</w:t>
            </w:r>
          </w:p>
        </w:tc>
        <w:tc>
          <w:tcPr>
            <w:tcW w:w="0" w:type="auto"/>
            <w:vAlign w:val="center"/>
          </w:tcPr>
          <w:p w:rsidR="00707FBB" w:rsidRDefault="00707FBB" w:rsidP="00247E21">
            <w:pPr>
              <w:rPr>
                <w:color w:val="000000"/>
                <w:szCs w:val="21"/>
              </w:rPr>
            </w:pPr>
            <w:r>
              <w:rPr>
                <w:color w:val="000000"/>
                <w:szCs w:val="21"/>
              </w:rPr>
              <w:t>W205</w:t>
            </w:r>
          </w:p>
        </w:tc>
        <w:tc>
          <w:tcPr>
            <w:tcW w:w="0" w:type="auto"/>
            <w:vAlign w:val="center"/>
          </w:tcPr>
          <w:p w:rsidR="00707FBB" w:rsidRDefault="00707FBB" w:rsidP="00247E21">
            <w:pPr>
              <w:rPr>
                <w:color w:val="000000"/>
                <w:szCs w:val="21"/>
              </w:rPr>
            </w:pPr>
            <w:r>
              <w:rPr>
                <w:color w:val="000000"/>
                <w:szCs w:val="21"/>
              </w:rPr>
              <w:t>W206</w:t>
            </w:r>
          </w:p>
        </w:tc>
        <w:tc>
          <w:tcPr>
            <w:tcW w:w="0" w:type="auto"/>
            <w:vAlign w:val="center"/>
          </w:tcPr>
          <w:p w:rsidR="00707FBB" w:rsidRDefault="00707FBB" w:rsidP="00247E21">
            <w:pPr>
              <w:rPr>
                <w:color w:val="000000"/>
                <w:szCs w:val="21"/>
              </w:rPr>
            </w:pPr>
            <w:r>
              <w:rPr>
                <w:color w:val="000000"/>
                <w:szCs w:val="21"/>
              </w:rPr>
              <w:t>W207</w:t>
            </w:r>
          </w:p>
        </w:tc>
      </w:tr>
      <w:tr w:rsidR="00707FBB" w:rsidRPr="001C18AE" w:rsidTr="00247E21">
        <w:trPr>
          <w:cantSplit/>
          <w:jc w:val="center"/>
        </w:trPr>
        <w:tc>
          <w:tcPr>
            <w:tcW w:w="0" w:type="auto"/>
            <w:vAlign w:val="bottom"/>
          </w:tcPr>
          <w:p w:rsidR="00707FBB" w:rsidRPr="001C18AE" w:rsidRDefault="00707FBB" w:rsidP="00247E21">
            <w:pPr>
              <w:numPr>
                <w:ilvl w:val="0"/>
                <w:numId w:val="28"/>
              </w:numPr>
              <w:jc w:val="right"/>
              <w:rPr>
                <w:szCs w:val="21"/>
              </w:rPr>
            </w:pPr>
          </w:p>
        </w:tc>
        <w:tc>
          <w:tcPr>
            <w:tcW w:w="0" w:type="auto"/>
            <w:vAlign w:val="bottom"/>
          </w:tcPr>
          <w:p w:rsidR="00707FBB" w:rsidRPr="001C18AE" w:rsidRDefault="00707FBB" w:rsidP="00247E21">
            <w:pPr>
              <w:rPr>
                <w:szCs w:val="20"/>
              </w:rPr>
            </w:pPr>
            <w:r>
              <w:rPr>
                <w:szCs w:val="21"/>
              </w:rPr>
              <w:t>AFH</w:t>
            </w:r>
          </w:p>
        </w:tc>
        <w:tc>
          <w:tcPr>
            <w:tcW w:w="2102" w:type="dxa"/>
            <w:vAlign w:val="bottom"/>
          </w:tcPr>
          <w:p w:rsidR="00707FBB" w:rsidRPr="001C18AE" w:rsidRDefault="00707FBB" w:rsidP="00247E21">
            <w:pPr>
              <w:rPr>
                <w:szCs w:val="21"/>
              </w:rPr>
            </w:pPr>
            <w:r w:rsidRPr="001C18AE">
              <w:rPr>
                <w:szCs w:val="21"/>
              </w:rPr>
              <w:t>68H</w:t>
            </w:r>
          </w:p>
        </w:tc>
        <w:tc>
          <w:tcPr>
            <w:tcW w:w="808" w:type="dxa"/>
            <w:vAlign w:val="bottom"/>
          </w:tcPr>
          <w:p w:rsidR="00707FBB" w:rsidRPr="001C18AE" w:rsidRDefault="00707FBB" w:rsidP="00247E21">
            <w:pPr>
              <w:rPr>
                <w:szCs w:val="21"/>
              </w:rPr>
            </w:pPr>
            <w:r>
              <w:rPr>
                <w:rFonts w:hint="eastAsia"/>
                <w:szCs w:val="21"/>
              </w:rPr>
              <w:t>1EH</w:t>
            </w:r>
          </w:p>
        </w:tc>
        <w:tc>
          <w:tcPr>
            <w:tcW w:w="0" w:type="auto"/>
            <w:vAlign w:val="center"/>
          </w:tcPr>
          <w:p w:rsidR="00707FBB" w:rsidRDefault="00707FBB" w:rsidP="00247E21">
            <w:pPr>
              <w:rPr>
                <w:color w:val="000000"/>
                <w:szCs w:val="21"/>
              </w:rPr>
            </w:pPr>
            <w:r>
              <w:rPr>
                <w:color w:val="000000"/>
                <w:szCs w:val="21"/>
              </w:rPr>
              <w:t>W208</w:t>
            </w:r>
          </w:p>
        </w:tc>
        <w:tc>
          <w:tcPr>
            <w:tcW w:w="0" w:type="auto"/>
            <w:vAlign w:val="center"/>
          </w:tcPr>
          <w:p w:rsidR="00707FBB" w:rsidRDefault="00707FBB" w:rsidP="00247E21">
            <w:pPr>
              <w:rPr>
                <w:color w:val="000000"/>
                <w:szCs w:val="21"/>
              </w:rPr>
            </w:pPr>
            <w:r>
              <w:rPr>
                <w:color w:val="000000"/>
                <w:szCs w:val="21"/>
              </w:rPr>
              <w:t>W209</w:t>
            </w:r>
          </w:p>
        </w:tc>
        <w:tc>
          <w:tcPr>
            <w:tcW w:w="0" w:type="auto"/>
            <w:vAlign w:val="center"/>
          </w:tcPr>
          <w:p w:rsidR="00707FBB" w:rsidRDefault="00707FBB" w:rsidP="00247E21">
            <w:pPr>
              <w:rPr>
                <w:color w:val="000000"/>
                <w:szCs w:val="21"/>
              </w:rPr>
            </w:pPr>
            <w:r>
              <w:rPr>
                <w:color w:val="000000"/>
                <w:szCs w:val="21"/>
              </w:rPr>
              <w:t>W210</w:t>
            </w:r>
          </w:p>
        </w:tc>
        <w:tc>
          <w:tcPr>
            <w:tcW w:w="0" w:type="auto"/>
            <w:vAlign w:val="center"/>
          </w:tcPr>
          <w:p w:rsidR="00707FBB" w:rsidRDefault="00707FBB" w:rsidP="00247E21">
            <w:pPr>
              <w:rPr>
                <w:color w:val="000000"/>
                <w:szCs w:val="21"/>
              </w:rPr>
            </w:pPr>
            <w:r>
              <w:rPr>
                <w:color w:val="000000"/>
                <w:szCs w:val="21"/>
              </w:rPr>
              <w:t>W211</w:t>
            </w:r>
          </w:p>
        </w:tc>
        <w:tc>
          <w:tcPr>
            <w:tcW w:w="0" w:type="auto"/>
            <w:vAlign w:val="center"/>
          </w:tcPr>
          <w:p w:rsidR="00707FBB" w:rsidRDefault="00707FBB" w:rsidP="00247E21">
            <w:pPr>
              <w:rPr>
                <w:color w:val="000000"/>
                <w:szCs w:val="21"/>
              </w:rPr>
            </w:pPr>
            <w:r>
              <w:rPr>
                <w:color w:val="000000"/>
                <w:szCs w:val="21"/>
              </w:rPr>
              <w:t>W212</w:t>
            </w:r>
          </w:p>
        </w:tc>
        <w:tc>
          <w:tcPr>
            <w:tcW w:w="0" w:type="auto"/>
            <w:vAlign w:val="center"/>
          </w:tcPr>
          <w:p w:rsidR="00707FBB" w:rsidRDefault="00707FBB" w:rsidP="00247E21">
            <w:pPr>
              <w:rPr>
                <w:color w:val="000000"/>
                <w:szCs w:val="21"/>
              </w:rPr>
            </w:pPr>
            <w:r>
              <w:rPr>
                <w:color w:val="000000"/>
                <w:szCs w:val="21"/>
              </w:rPr>
              <w:t>W213</w:t>
            </w:r>
          </w:p>
        </w:tc>
        <w:tc>
          <w:tcPr>
            <w:tcW w:w="0" w:type="auto"/>
            <w:vAlign w:val="center"/>
          </w:tcPr>
          <w:p w:rsidR="00707FBB" w:rsidRDefault="00707FBB" w:rsidP="00247E21">
            <w:pPr>
              <w:rPr>
                <w:color w:val="000000"/>
                <w:szCs w:val="21"/>
              </w:rPr>
            </w:pPr>
            <w:r>
              <w:rPr>
                <w:color w:val="000000"/>
                <w:szCs w:val="21"/>
              </w:rPr>
              <w:t>W214</w:t>
            </w:r>
          </w:p>
        </w:tc>
      </w:tr>
      <w:tr w:rsidR="00707FBB" w:rsidRPr="001C18AE" w:rsidTr="00247E21">
        <w:trPr>
          <w:cantSplit/>
          <w:jc w:val="center"/>
        </w:trPr>
        <w:tc>
          <w:tcPr>
            <w:tcW w:w="0" w:type="auto"/>
            <w:vAlign w:val="bottom"/>
          </w:tcPr>
          <w:p w:rsidR="00707FBB" w:rsidRPr="001C18AE" w:rsidRDefault="00707FBB" w:rsidP="00247E21">
            <w:pPr>
              <w:numPr>
                <w:ilvl w:val="0"/>
                <w:numId w:val="28"/>
              </w:numPr>
              <w:jc w:val="right"/>
              <w:rPr>
                <w:szCs w:val="21"/>
              </w:rPr>
            </w:pPr>
          </w:p>
        </w:tc>
        <w:tc>
          <w:tcPr>
            <w:tcW w:w="0" w:type="auto"/>
            <w:vAlign w:val="bottom"/>
          </w:tcPr>
          <w:p w:rsidR="00707FBB" w:rsidRPr="001C18AE" w:rsidRDefault="00707FBB" w:rsidP="00247E21">
            <w:pPr>
              <w:rPr>
                <w:szCs w:val="20"/>
              </w:rPr>
            </w:pPr>
            <w:r>
              <w:rPr>
                <w:szCs w:val="21"/>
              </w:rPr>
              <w:t>AFH</w:t>
            </w:r>
          </w:p>
        </w:tc>
        <w:tc>
          <w:tcPr>
            <w:tcW w:w="2102" w:type="dxa"/>
            <w:vAlign w:val="bottom"/>
          </w:tcPr>
          <w:p w:rsidR="00707FBB" w:rsidRPr="001C18AE" w:rsidRDefault="00707FBB" w:rsidP="00247E21">
            <w:pPr>
              <w:rPr>
                <w:szCs w:val="21"/>
              </w:rPr>
            </w:pPr>
            <w:r w:rsidRPr="001C18AE">
              <w:rPr>
                <w:szCs w:val="21"/>
              </w:rPr>
              <w:t>68H</w:t>
            </w:r>
          </w:p>
        </w:tc>
        <w:tc>
          <w:tcPr>
            <w:tcW w:w="808" w:type="dxa"/>
            <w:vAlign w:val="bottom"/>
          </w:tcPr>
          <w:p w:rsidR="00707FBB" w:rsidRPr="001C18AE" w:rsidRDefault="00707FBB" w:rsidP="00247E21">
            <w:pPr>
              <w:rPr>
                <w:szCs w:val="21"/>
              </w:rPr>
            </w:pPr>
            <w:r>
              <w:rPr>
                <w:rFonts w:hint="eastAsia"/>
                <w:szCs w:val="21"/>
              </w:rPr>
              <w:t>1FH</w:t>
            </w:r>
          </w:p>
        </w:tc>
        <w:tc>
          <w:tcPr>
            <w:tcW w:w="0" w:type="auto"/>
            <w:vAlign w:val="center"/>
          </w:tcPr>
          <w:p w:rsidR="00707FBB" w:rsidRDefault="00707FBB" w:rsidP="00247E21">
            <w:pPr>
              <w:rPr>
                <w:color w:val="000000"/>
                <w:szCs w:val="21"/>
              </w:rPr>
            </w:pPr>
            <w:r>
              <w:rPr>
                <w:color w:val="000000"/>
                <w:szCs w:val="21"/>
              </w:rPr>
              <w:t>W215</w:t>
            </w:r>
          </w:p>
        </w:tc>
        <w:tc>
          <w:tcPr>
            <w:tcW w:w="0" w:type="auto"/>
            <w:vAlign w:val="center"/>
          </w:tcPr>
          <w:p w:rsidR="00707FBB" w:rsidRDefault="00707FBB" w:rsidP="00247E21">
            <w:pPr>
              <w:rPr>
                <w:color w:val="000000"/>
                <w:szCs w:val="21"/>
              </w:rPr>
            </w:pPr>
            <w:r>
              <w:rPr>
                <w:color w:val="000000"/>
                <w:szCs w:val="21"/>
              </w:rPr>
              <w:t>W216</w:t>
            </w:r>
          </w:p>
        </w:tc>
        <w:tc>
          <w:tcPr>
            <w:tcW w:w="0" w:type="auto"/>
            <w:vAlign w:val="center"/>
          </w:tcPr>
          <w:p w:rsidR="00707FBB" w:rsidRDefault="00707FBB" w:rsidP="00247E21">
            <w:pPr>
              <w:rPr>
                <w:color w:val="000000"/>
                <w:szCs w:val="21"/>
              </w:rPr>
            </w:pPr>
            <w:r>
              <w:rPr>
                <w:color w:val="000000"/>
                <w:szCs w:val="21"/>
              </w:rPr>
              <w:t>W217</w:t>
            </w:r>
          </w:p>
        </w:tc>
        <w:tc>
          <w:tcPr>
            <w:tcW w:w="0" w:type="auto"/>
            <w:vAlign w:val="center"/>
          </w:tcPr>
          <w:p w:rsidR="00707FBB" w:rsidRDefault="00707FBB" w:rsidP="00247E21">
            <w:pPr>
              <w:rPr>
                <w:color w:val="000000"/>
                <w:szCs w:val="21"/>
              </w:rPr>
            </w:pPr>
            <w:r>
              <w:rPr>
                <w:color w:val="000000"/>
                <w:szCs w:val="21"/>
              </w:rPr>
              <w:t>W218</w:t>
            </w:r>
          </w:p>
        </w:tc>
        <w:tc>
          <w:tcPr>
            <w:tcW w:w="0" w:type="auto"/>
            <w:vAlign w:val="center"/>
          </w:tcPr>
          <w:p w:rsidR="00707FBB" w:rsidRDefault="00707FBB" w:rsidP="00247E21">
            <w:pPr>
              <w:rPr>
                <w:color w:val="000000"/>
                <w:szCs w:val="21"/>
              </w:rPr>
            </w:pPr>
            <w:r>
              <w:rPr>
                <w:color w:val="000000"/>
                <w:szCs w:val="21"/>
              </w:rPr>
              <w:t>W219</w:t>
            </w:r>
          </w:p>
        </w:tc>
        <w:tc>
          <w:tcPr>
            <w:tcW w:w="0" w:type="auto"/>
            <w:vAlign w:val="center"/>
          </w:tcPr>
          <w:p w:rsidR="00707FBB" w:rsidRDefault="00707FBB" w:rsidP="00247E21">
            <w:pPr>
              <w:rPr>
                <w:color w:val="000000"/>
                <w:szCs w:val="21"/>
              </w:rPr>
            </w:pPr>
            <w:r>
              <w:rPr>
                <w:color w:val="000000"/>
                <w:szCs w:val="21"/>
              </w:rPr>
              <w:t>W220</w:t>
            </w:r>
          </w:p>
        </w:tc>
        <w:tc>
          <w:tcPr>
            <w:tcW w:w="0" w:type="auto"/>
            <w:vAlign w:val="center"/>
          </w:tcPr>
          <w:p w:rsidR="00707FBB" w:rsidRDefault="00707FBB" w:rsidP="00247E21">
            <w:pPr>
              <w:rPr>
                <w:color w:val="000000"/>
                <w:szCs w:val="21"/>
              </w:rPr>
            </w:pPr>
            <w:r>
              <w:rPr>
                <w:color w:val="000000"/>
                <w:szCs w:val="21"/>
              </w:rPr>
              <w:t>W221</w:t>
            </w:r>
          </w:p>
        </w:tc>
      </w:tr>
      <w:tr w:rsidR="00707FBB" w:rsidRPr="001C18AE" w:rsidTr="00247E21">
        <w:trPr>
          <w:cantSplit/>
          <w:jc w:val="center"/>
        </w:trPr>
        <w:tc>
          <w:tcPr>
            <w:tcW w:w="0" w:type="auto"/>
            <w:vAlign w:val="bottom"/>
          </w:tcPr>
          <w:p w:rsidR="00707FBB" w:rsidRPr="001C18AE" w:rsidRDefault="00707FBB" w:rsidP="00247E21">
            <w:pPr>
              <w:numPr>
                <w:ilvl w:val="0"/>
                <w:numId w:val="28"/>
              </w:numPr>
              <w:jc w:val="right"/>
              <w:rPr>
                <w:szCs w:val="21"/>
              </w:rPr>
            </w:pPr>
          </w:p>
        </w:tc>
        <w:tc>
          <w:tcPr>
            <w:tcW w:w="0" w:type="auto"/>
            <w:vAlign w:val="bottom"/>
          </w:tcPr>
          <w:p w:rsidR="00707FBB" w:rsidRPr="001C18AE" w:rsidRDefault="00707FBB" w:rsidP="00247E21">
            <w:pPr>
              <w:rPr>
                <w:szCs w:val="20"/>
              </w:rPr>
            </w:pPr>
            <w:r>
              <w:rPr>
                <w:szCs w:val="21"/>
              </w:rPr>
              <w:t>AFH</w:t>
            </w:r>
          </w:p>
        </w:tc>
        <w:tc>
          <w:tcPr>
            <w:tcW w:w="2102" w:type="dxa"/>
            <w:vAlign w:val="bottom"/>
          </w:tcPr>
          <w:p w:rsidR="00707FBB" w:rsidRPr="001C18AE" w:rsidRDefault="00707FBB" w:rsidP="00247E21">
            <w:pPr>
              <w:rPr>
                <w:szCs w:val="21"/>
              </w:rPr>
            </w:pPr>
            <w:r w:rsidRPr="001C18AE">
              <w:rPr>
                <w:szCs w:val="21"/>
              </w:rPr>
              <w:t>6</w:t>
            </w:r>
            <w:r>
              <w:rPr>
                <w:rFonts w:hint="eastAsia"/>
                <w:szCs w:val="21"/>
              </w:rPr>
              <w:t>4</w:t>
            </w:r>
            <w:r w:rsidRPr="001C18AE">
              <w:rPr>
                <w:szCs w:val="21"/>
              </w:rPr>
              <w:t>H</w:t>
            </w:r>
          </w:p>
        </w:tc>
        <w:tc>
          <w:tcPr>
            <w:tcW w:w="808" w:type="dxa"/>
            <w:vAlign w:val="bottom"/>
          </w:tcPr>
          <w:p w:rsidR="00707FBB" w:rsidRPr="001C18AE" w:rsidRDefault="00707FBB" w:rsidP="00247E21">
            <w:pPr>
              <w:rPr>
                <w:szCs w:val="21"/>
              </w:rPr>
            </w:pPr>
            <w:r>
              <w:rPr>
                <w:rFonts w:hint="eastAsia"/>
                <w:szCs w:val="21"/>
              </w:rPr>
              <w:t>20H</w:t>
            </w:r>
          </w:p>
        </w:tc>
        <w:tc>
          <w:tcPr>
            <w:tcW w:w="0" w:type="auto"/>
            <w:vAlign w:val="center"/>
          </w:tcPr>
          <w:p w:rsidR="00707FBB" w:rsidRDefault="00707FBB" w:rsidP="00247E21">
            <w:pPr>
              <w:rPr>
                <w:color w:val="000000"/>
                <w:szCs w:val="21"/>
              </w:rPr>
            </w:pPr>
            <w:r>
              <w:rPr>
                <w:color w:val="000000"/>
                <w:szCs w:val="21"/>
              </w:rPr>
              <w:t>W222</w:t>
            </w:r>
          </w:p>
        </w:tc>
        <w:tc>
          <w:tcPr>
            <w:tcW w:w="0" w:type="auto"/>
            <w:vAlign w:val="center"/>
          </w:tcPr>
          <w:p w:rsidR="00707FBB" w:rsidRDefault="00707FBB" w:rsidP="00247E21">
            <w:pPr>
              <w:rPr>
                <w:color w:val="000000"/>
                <w:szCs w:val="21"/>
              </w:rPr>
            </w:pPr>
            <w:r>
              <w:rPr>
                <w:color w:val="000000"/>
                <w:szCs w:val="21"/>
              </w:rPr>
              <w:t>W223</w:t>
            </w:r>
          </w:p>
        </w:tc>
        <w:tc>
          <w:tcPr>
            <w:tcW w:w="0" w:type="auto"/>
            <w:vAlign w:val="center"/>
          </w:tcPr>
          <w:p w:rsidR="00707FBB" w:rsidRDefault="00707FBB" w:rsidP="00247E21">
            <w:pPr>
              <w:rPr>
                <w:color w:val="000000"/>
                <w:szCs w:val="21"/>
              </w:rPr>
            </w:pPr>
            <w:r w:rsidRPr="001C18AE">
              <w:rPr>
                <w:szCs w:val="21"/>
              </w:rPr>
              <w:t>SUM</w:t>
            </w:r>
          </w:p>
        </w:tc>
        <w:tc>
          <w:tcPr>
            <w:tcW w:w="0" w:type="auto"/>
            <w:vAlign w:val="center"/>
          </w:tcPr>
          <w:p w:rsidR="00707FBB" w:rsidRDefault="00707FBB" w:rsidP="00247E21">
            <w:pPr>
              <w:rPr>
                <w:color w:val="000000"/>
                <w:szCs w:val="21"/>
              </w:rPr>
            </w:pPr>
          </w:p>
        </w:tc>
        <w:tc>
          <w:tcPr>
            <w:tcW w:w="0" w:type="auto"/>
            <w:vAlign w:val="center"/>
          </w:tcPr>
          <w:p w:rsidR="00707FBB" w:rsidRDefault="00707FBB" w:rsidP="00247E21">
            <w:pPr>
              <w:rPr>
                <w:color w:val="000000"/>
                <w:szCs w:val="21"/>
              </w:rPr>
            </w:pPr>
          </w:p>
        </w:tc>
        <w:tc>
          <w:tcPr>
            <w:tcW w:w="0" w:type="auto"/>
            <w:vAlign w:val="center"/>
          </w:tcPr>
          <w:p w:rsidR="00707FBB" w:rsidRDefault="00707FBB" w:rsidP="00247E21">
            <w:pPr>
              <w:rPr>
                <w:color w:val="000000"/>
                <w:szCs w:val="21"/>
              </w:rPr>
            </w:pPr>
          </w:p>
        </w:tc>
        <w:tc>
          <w:tcPr>
            <w:tcW w:w="0" w:type="auto"/>
            <w:vAlign w:val="center"/>
          </w:tcPr>
          <w:p w:rsidR="00707FBB" w:rsidRDefault="00707FBB" w:rsidP="00247E21">
            <w:pPr>
              <w:rPr>
                <w:color w:val="000000"/>
                <w:szCs w:val="21"/>
              </w:rPr>
            </w:pPr>
          </w:p>
        </w:tc>
      </w:tr>
    </w:tbl>
    <w:p w:rsidR="00707FBB" w:rsidRDefault="00707FBB" w:rsidP="00707FBB">
      <w:pPr>
        <w:spacing w:line="360" w:lineRule="auto"/>
        <w:ind w:firstLineChars="200" w:firstLine="420"/>
        <w:rPr>
          <w:rFonts w:hint="eastAsia"/>
        </w:rPr>
      </w:pPr>
    </w:p>
    <w:p w:rsidR="00707FBB" w:rsidRPr="00E05ED2" w:rsidRDefault="00707FBB" w:rsidP="00707FBB">
      <w:pPr>
        <w:spacing w:line="360" w:lineRule="auto"/>
        <w:outlineLvl w:val="1"/>
        <w:rPr>
          <w:b/>
          <w:sz w:val="24"/>
        </w:rPr>
      </w:pPr>
      <w:bookmarkStart w:id="61" w:name="_Toc17913613"/>
      <w:r>
        <w:rPr>
          <w:rFonts w:hint="eastAsia"/>
          <w:b/>
          <w:sz w:val="24"/>
        </w:rPr>
        <w:t xml:space="preserve">7.5 </w:t>
      </w:r>
      <w:r w:rsidRPr="00E05ED2">
        <w:rPr>
          <w:b/>
          <w:sz w:val="24"/>
        </w:rPr>
        <w:t>姿控星敏广播数据格式</w:t>
      </w:r>
      <w:bookmarkEnd w:id="58"/>
      <w:bookmarkEnd w:id="61"/>
    </w:p>
    <w:bookmarkEnd w:id="48"/>
    <w:bookmarkEnd w:id="49"/>
    <w:bookmarkEnd w:id="50"/>
    <w:bookmarkEnd w:id="56"/>
    <w:bookmarkEnd w:id="57"/>
    <w:p w:rsidR="00707FBB" w:rsidRDefault="00707FBB" w:rsidP="00707FBB">
      <w:pPr>
        <w:pStyle w:val="ab"/>
        <w:spacing w:after="0" w:line="360" w:lineRule="auto"/>
        <w:ind w:firstLineChars="200" w:firstLine="480"/>
        <w:rPr>
          <w:rFonts w:hint="eastAsia"/>
          <w:sz w:val="24"/>
          <w:lang w:eastAsia="zh-CN"/>
        </w:rPr>
      </w:pPr>
      <w:r w:rsidRPr="006C194B">
        <w:rPr>
          <w:color w:val="000000"/>
          <w:sz w:val="24"/>
        </w:rPr>
        <w:t>姿控星敏广播共</w:t>
      </w:r>
      <w:r>
        <w:rPr>
          <w:rFonts w:hint="eastAsia"/>
          <w:color w:val="000000"/>
          <w:sz w:val="24"/>
          <w:lang w:eastAsia="zh-CN"/>
        </w:rPr>
        <w:t>248</w:t>
      </w:r>
      <w:r w:rsidRPr="006C194B">
        <w:rPr>
          <w:color w:val="000000"/>
          <w:sz w:val="24"/>
        </w:rPr>
        <w:t>字节，</w:t>
      </w:r>
      <w:r w:rsidRPr="001C18AE">
        <w:rPr>
          <w:rFonts w:hint="eastAsia"/>
          <w:sz w:val="24"/>
          <w:szCs w:val="24"/>
        </w:rPr>
        <w:t>姿控星敏广播内容如</w:t>
      </w:r>
      <w:r>
        <w:rPr>
          <w:rFonts w:hint="eastAsia"/>
          <w:sz w:val="24"/>
          <w:szCs w:val="24"/>
          <w:lang w:eastAsia="zh-CN"/>
        </w:rPr>
        <w:t>表</w:t>
      </w:r>
      <w:r>
        <w:rPr>
          <w:rFonts w:hint="eastAsia"/>
          <w:sz w:val="24"/>
          <w:szCs w:val="24"/>
          <w:lang w:eastAsia="zh-CN"/>
        </w:rPr>
        <w:t>7-9</w:t>
      </w:r>
      <w:r w:rsidRPr="001C18AE">
        <w:rPr>
          <w:rFonts w:hint="eastAsia"/>
          <w:sz w:val="24"/>
          <w:szCs w:val="24"/>
        </w:rPr>
        <w:t>所示，数据格式如</w:t>
      </w:r>
      <w:r>
        <w:rPr>
          <w:rFonts w:hint="eastAsia"/>
          <w:sz w:val="24"/>
          <w:szCs w:val="24"/>
          <w:lang w:eastAsia="zh-CN"/>
        </w:rPr>
        <w:t>表</w:t>
      </w:r>
      <w:r>
        <w:rPr>
          <w:rFonts w:hint="eastAsia"/>
          <w:sz w:val="24"/>
          <w:szCs w:val="24"/>
          <w:lang w:eastAsia="zh-CN"/>
        </w:rPr>
        <w:t>7-10</w:t>
      </w:r>
      <w:r w:rsidRPr="001C18AE">
        <w:rPr>
          <w:rFonts w:hint="eastAsia"/>
          <w:sz w:val="24"/>
          <w:szCs w:val="24"/>
        </w:rPr>
        <w:t>所示。</w:t>
      </w:r>
      <w:r>
        <w:rPr>
          <w:rFonts w:hint="eastAsia"/>
          <w:sz w:val="24"/>
        </w:rPr>
        <w:t>字节</w:t>
      </w:r>
      <w:r>
        <w:rPr>
          <w:rFonts w:hint="eastAsia"/>
          <w:sz w:val="24"/>
        </w:rPr>
        <w:t>1</w:t>
      </w:r>
      <w:r>
        <w:rPr>
          <w:rFonts w:hint="eastAsia"/>
          <w:sz w:val="24"/>
        </w:rPr>
        <w:t>对应</w:t>
      </w:r>
      <w:r>
        <w:rPr>
          <w:rFonts w:hint="eastAsia"/>
          <w:sz w:val="24"/>
        </w:rPr>
        <w:t>W0</w:t>
      </w:r>
      <w:r>
        <w:rPr>
          <w:rFonts w:hint="eastAsia"/>
          <w:sz w:val="24"/>
        </w:rPr>
        <w:t>，字节</w:t>
      </w:r>
      <w:r>
        <w:rPr>
          <w:rFonts w:hint="eastAsia"/>
          <w:sz w:val="24"/>
        </w:rPr>
        <w:t>2</w:t>
      </w:r>
      <w:r>
        <w:rPr>
          <w:rFonts w:hint="eastAsia"/>
          <w:sz w:val="24"/>
        </w:rPr>
        <w:t>对应</w:t>
      </w:r>
      <w:r>
        <w:rPr>
          <w:rFonts w:hint="eastAsia"/>
          <w:sz w:val="24"/>
        </w:rPr>
        <w:t>W1.....</w:t>
      </w:r>
      <w:r>
        <w:rPr>
          <w:rFonts w:hint="eastAsia"/>
          <w:sz w:val="24"/>
        </w:rPr>
        <w:t>直至字节</w:t>
      </w:r>
      <w:r>
        <w:rPr>
          <w:rFonts w:hint="eastAsia"/>
          <w:sz w:val="24"/>
          <w:lang w:eastAsia="zh-CN"/>
        </w:rPr>
        <w:t>248</w:t>
      </w:r>
      <w:r>
        <w:rPr>
          <w:rFonts w:hint="eastAsia"/>
          <w:sz w:val="24"/>
        </w:rPr>
        <w:t>对应</w:t>
      </w:r>
      <w:r>
        <w:rPr>
          <w:rFonts w:hint="eastAsia"/>
          <w:sz w:val="24"/>
        </w:rPr>
        <w:t>W</w:t>
      </w:r>
      <w:r>
        <w:rPr>
          <w:rFonts w:hint="eastAsia"/>
          <w:sz w:val="24"/>
          <w:lang w:eastAsia="zh-CN"/>
        </w:rPr>
        <w:t>247</w:t>
      </w:r>
      <w:r>
        <w:rPr>
          <w:rFonts w:hint="eastAsia"/>
          <w:sz w:val="24"/>
        </w:rPr>
        <w:t>。</w:t>
      </w:r>
    </w:p>
    <w:p w:rsidR="00707FBB" w:rsidRDefault="00707FBB" w:rsidP="00707FBB">
      <w:pPr>
        <w:pStyle w:val="ab"/>
        <w:spacing w:after="0" w:line="360" w:lineRule="auto"/>
        <w:ind w:firstLineChars="200" w:firstLine="480"/>
        <w:rPr>
          <w:rFonts w:hint="eastAsia"/>
          <w:sz w:val="24"/>
          <w:lang w:eastAsia="zh-CN"/>
        </w:rPr>
      </w:pPr>
    </w:p>
    <w:p w:rsidR="00707FBB" w:rsidRPr="001C18AE" w:rsidRDefault="00707FBB" w:rsidP="00707FBB">
      <w:pPr>
        <w:pStyle w:val="ab"/>
        <w:spacing w:after="0" w:line="360" w:lineRule="auto"/>
        <w:ind w:firstLineChars="200" w:firstLine="480"/>
        <w:rPr>
          <w:sz w:val="24"/>
          <w:szCs w:val="24"/>
          <w:lang w:eastAsia="zh-CN"/>
        </w:rPr>
      </w:pPr>
    </w:p>
    <w:p w:rsidR="00707FBB" w:rsidRDefault="00707FBB" w:rsidP="00707FBB">
      <w:pPr>
        <w:spacing w:beforeLines="50" w:afterLines="50"/>
        <w:jc w:val="center"/>
        <w:rPr>
          <w:sz w:val="24"/>
          <w:szCs w:val="20"/>
        </w:rPr>
      </w:pPr>
      <w:bookmarkStart w:id="62" w:name="_Ref529888236"/>
      <w:r w:rsidRPr="001C18AE">
        <w:rPr>
          <w:rFonts w:hint="eastAsia"/>
          <w:sz w:val="24"/>
          <w:szCs w:val="20"/>
        </w:rPr>
        <w:lastRenderedPageBreak/>
        <w:t>表</w:t>
      </w:r>
      <w:r>
        <w:rPr>
          <w:rFonts w:hint="eastAsia"/>
          <w:sz w:val="24"/>
          <w:szCs w:val="20"/>
        </w:rPr>
        <w:t>7-9</w:t>
      </w:r>
      <w:r w:rsidRPr="001C18AE">
        <w:rPr>
          <w:rFonts w:hint="eastAsia"/>
          <w:sz w:val="24"/>
          <w:szCs w:val="20"/>
        </w:rPr>
        <w:t xml:space="preserve"> </w:t>
      </w:r>
      <w:r w:rsidRPr="001C18AE">
        <w:rPr>
          <w:rFonts w:hint="eastAsia"/>
          <w:sz w:val="24"/>
          <w:szCs w:val="20"/>
        </w:rPr>
        <w:t>姿控星敏广播内容</w:t>
      </w:r>
      <w:bookmarkEnd w:id="62"/>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597"/>
        <w:gridCol w:w="1344"/>
        <w:gridCol w:w="2444"/>
        <w:gridCol w:w="921"/>
        <w:gridCol w:w="1585"/>
        <w:gridCol w:w="825"/>
        <w:gridCol w:w="2665"/>
        <w:gridCol w:w="3793"/>
      </w:tblGrid>
      <w:tr w:rsidR="00707FBB" w:rsidRPr="000A7169" w:rsidTr="00247E21">
        <w:trPr>
          <w:trHeight w:val="680"/>
          <w:tblHeader/>
        </w:trPr>
        <w:tc>
          <w:tcPr>
            <w:tcW w:w="211" w:type="pct"/>
            <w:vAlign w:val="center"/>
          </w:tcPr>
          <w:p w:rsidR="00707FBB" w:rsidRPr="00A40591" w:rsidRDefault="00707FBB" w:rsidP="00247E21">
            <w:pPr>
              <w:pStyle w:val="afc"/>
              <w:spacing w:beforeLines="0" w:line="240" w:lineRule="auto"/>
              <w:ind w:firstLineChars="0" w:firstLine="0"/>
              <w:jc w:val="center"/>
              <w:rPr>
                <w:b/>
                <w:sz w:val="21"/>
                <w:szCs w:val="21"/>
                <w:lang w:val="en-US" w:eastAsia="zh-CN"/>
              </w:rPr>
            </w:pPr>
            <w:r w:rsidRPr="00A40591">
              <w:rPr>
                <w:rFonts w:hint="eastAsia"/>
                <w:b/>
                <w:sz w:val="21"/>
                <w:szCs w:val="21"/>
                <w:lang w:val="en-US" w:eastAsia="zh-CN"/>
              </w:rPr>
              <w:t>序号</w:t>
            </w:r>
          </w:p>
        </w:tc>
        <w:tc>
          <w:tcPr>
            <w:tcW w:w="474" w:type="pct"/>
            <w:vAlign w:val="center"/>
          </w:tcPr>
          <w:p w:rsidR="00707FBB" w:rsidRPr="00A40591" w:rsidRDefault="00707FBB" w:rsidP="00247E21">
            <w:pPr>
              <w:pStyle w:val="afc"/>
              <w:spacing w:beforeLines="0" w:line="240" w:lineRule="auto"/>
              <w:ind w:firstLineChars="0" w:firstLine="0"/>
              <w:jc w:val="center"/>
              <w:rPr>
                <w:b/>
                <w:sz w:val="21"/>
                <w:szCs w:val="21"/>
                <w:lang w:val="en-US" w:eastAsia="zh-CN"/>
              </w:rPr>
            </w:pPr>
            <w:r>
              <w:rPr>
                <w:rFonts w:hint="eastAsia"/>
                <w:b/>
                <w:sz w:val="21"/>
                <w:szCs w:val="21"/>
                <w:lang w:val="en-US" w:eastAsia="zh-CN"/>
              </w:rPr>
              <w:t>字节序号</w:t>
            </w:r>
          </w:p>
        </w:tc>
        <w:tc>
          <w:tcPr>
            <w:tcW w:w="862" w:type="pct"/>
            <w:vAlign w:val="center"/>
          </w:tcPr>
          <w:p w:rsidR="00707FBB" w:rsidRPr="00A40591" w:rsidRDefault="00707FBB" w:rsidP="00247E21">
            <w:pPr>
              <w:pStyle w:val="afc"/>
              <w:spacing w:beforeLines="0" w:line="240" w:lineRule="auto"/>
              <w:ind w:firstLineChars="0" w:firstLine="0"/>
              <w:jc w:val="center"/>
              <w:rPr>
                <w:b/>
                <w:sz w:val="21"/>
                <w:szCs w:val="21"/>
                <w:lang w:val="en-US" w:eastAsia="zh-CN"/>
              </w:rPr>
            </w:pPr>
            <w:r w:rsidRPr="00A40591">
              <w:rPr>
                <w:rFonts w:hint="eastAsia"/>
                <w:b/>
                <w:sz w:val="21"/>
                <w:szCs w:val="21"/>
                <w:lang w:val="en-US" w:eastAsia="zh-CN"/>
              </w:rPr>
              <w:t>参数名称</w:t>
            </w:r>
          </w:p>
        </w:tc>
        <w:tc>
          <w:tcPr>
            <w:tcW w:w="325" w:type="pct"/>
            <w:vAlign w:val="center"/>
          </w:tcPr>
          <w:p w:rsidR="00707FBB" w:rsidRPr="00A40591" w:rsidRDefault="00707FBB" w:rsidP="00247E21">
            <w:pPr>
              <w:pStyle w:val="afc"/>
              <w:spacing w:beforeLines="0" w:line="240" w:lineRule="auto"/>
              <w:ind w:firstLineChars="0" w:firstLine="0"/>
              <w:jc w:val="center"/>
              <w:rPr>
                <w:b/>
                <w:sz w:val="21"/>
                <w:szCs w:val="21"/>
                <w:lang w:val="en-US" w:eastAsia="zh-CN"/>
              </w:rPr>
            </w:pPr>
            <w:r>
              <w:rPr>
                <w:rFonts w:hint="eastAsia"/>
                <w:b/>
                <w:sz w:val="21"/>
                <w:szCs w:val="21"/>
                <w:lang w:val="en-US" w:eastAsia="zh-CN"/>
              </w:rPr>
              <w:t>字节数</w:t>
            </w:r>
          </w:p>
        </w:tc>
        <w:tc>
          <w:tcPr>
            <w:tcW w:w="559" w:type="pct"/>
            <w:vAlign w:val="center"/>
          </w:tcPr>
          <w:p w:rsidR="00707FBB" w:rsidRPr="00A40591" w:rsidRDefault="00707FBB" w:rsidP="00247E21">
            <w:pPr>
              <w:pStyle w:val="afc"/>
              <w:spacing w:beforeLines="0" w:line="240" w:lineRule="auto"/>
              <w:ind w:firstLineChars="0" w:firstLine="0"/>
              <w:jc w:val="center"/>
              <w:rPr>
                <w:b/>
                <w:sz w:val="21"/>
                <w:szCs w:val="21"/>
                <w:lang w:val="en-US" w:eastAsia="zh-CN"/>
              </w:rPr>
            </w:pPr>
            <w:r w:rsidRPr="00A40591">
              <w:rPr>
                <w:rFonts w:hint="eastAsia"/>
                <w:b/>
                <w:sz w:val="21"/>
                <w:szCs w:val="21"/>
                <w:lang w:val="en-US" w:eastAsia="zh-CN"/>
              </w:rPr>
              <w:t>类型</w:t>
            </w:r>
          </w:p>
        </w:tc>
        <w:tc>
          <w:tcPr>
            <w:tcW w:w="291" w:type="pct"/>
            <w:vAlign w:val="center"/>
          </w:tcPr>
          <w:p w:rsidR="00707FBB" w:rsidRPr="00A40591" w:rsidRDefault="00707FBB" w:rsidP="00247E21">
            <w:pPr>
              <w:pStyle w:val="afc"/>
              <w:spacing w:beforeLines="0" w:line="240" w:lineRule="auto"/>
              <w:ind w:firstLineChars="0" w:firstLine="0"/>
              <w:jc w:val="center"/>
              <w:rPr>
                <w:b/>
                <w:sz w:val="21"/>
                <w:szCs w:val="21"/>
                <w:lang w:val="en-US" w:eastAsia="zh-CN"/>
              </w:rPr>
            </w:pPr>
            <w:r w:rsidRPr="00A40591">
              <w:rPr>
                <w:rFonts w:hint="eastAsia"/>
                <w:b/>
                <w:sz w:val="21"/>
                <w:szCs w:val="21"/>
                <w:lang w:val="en-US" w:eastAsia="zh-CN"/>
              </w:rPr>
              <w:t>当量</w:t>
            </w:r>
          </w:p>
        </w:tc>
        <w:tc>
          <w:tcPr>
            <w:tcW w:w="940" w:type="pct"/>
            <w:vAlign w:val="center"/>
          </w:tcPr>
          <w:p w:rsidR="00707FBB" w:rsidRPr="00A40591" w:rsidRDefault="00707FBB" w:rsidP="00247E21">
            <w:pPr>
              <w:pStyle w:val="afc"/>
              <w:spacing w:beforeLines="0" w:line="240" w:lineRule="auto"/>
              <w:ind w:firstLineChars="0" w:firstLine="0"/>
              <w:jc w:val="center"/>
              <w:rPr>
                <w:b/>
                <w:sz w:val="21"/>
                <w:szCs w:val="21"/>
                <w:lang w:val="en-US" w:eastAsia="zh-CN"/>
              </w:rPr>
            </w:pPr>
            <w:r w:rsidRPr="00A40591">
              <w:rPr>
                <w:rFonts w:hint="eastAsia"/>
                <w:b/>
                <w:sz w:val="21"/>
                <w:szCs w:val="21"/>
                <w:lang w:val="en-US" w:eastAsia="zh-CN"/>
              </w:rPr>
              <w:t>范围</w:t>
            </w:r>
          </w:p>
        </w:tc>
        <w:tc>
          <w:tcPr>
            <w:tcW w:w="1338" w:type="pct"/>
            <w:vAlign w:val="center"/>
          </w:tcPr>
          <w:p w:rsidR="00707FBB" w:rsidRPr="00A40591" w:rsidRDefault="00707FBB" w:rsidP="00247E21">
            <w:pPr>
              <w:pStyle w:val="afc"/>
              <w:spacing w:beforeLines="0" w:line="240" w:lineRule="auto"/>
              <w:ind w:firstLineChars="0" w:firstLine="0"/>
              <w:jc w:val="center"/>
              <w:rPr>
                <w:b/>
                <w:sz w:val="21"/>
                <w:szCs w:val="21"/>
                <w:lang w:val="en-US" w:eastAsia="zh-CN"/>
              </w:rPr>
            </w:pPr>
            <w:r>
              <w:rPr>
                <w:rFonts w:hint="eastAsia"/>
                <w:b/>
                <w:sz w:val="21"/>
                <w:szCs w:val="21"/>
                <w:lang w:val="en-US" w:eastAsia="zh-CN"/>
              </w:rPr>
              <w:t>备注</w:t>
            </w:r>
          </w:p>
        </w:tc>
      </w:tr>
      <w:tr w:rsidR="00707FBB" w:rsidRPr="000A7169" w:rsidTr="00247E21">
        <w:trPr>
          <w:trHeight w:val="680"/>
        </w:trPr>
        <w:tc>
          <w:tcPr>
            <w:tcW w:w="211"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1~4</w:t>
            </w:r>
          </w:p>
        </w:tc>
        <w:tc>
          <w:tcPr>
            <w:tcW w:w="862"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第一次星敏感器</w:t>
            </w:r>
            <w:r w:rsidRPr="00A40591">
              <w:rPr>
                <w:rFonts w:hint="eastAsia"/>
                <w:sz w:val="21"/>
                <w:szCs w:val="21"/>
                <w:lang w:val="en-US" w:eastAsia="zh-CN"/>
              </w:rPr>
              <w:t>1</w:t>
            </w:r>
            <w:r w:rsidRPr="00A40591">
              <w:rPr>
                <w:rFonts w:hint="eastAsia"/>
                <w:sz w:val="21"/>
                <w:szCs w:val="21"/>
                <w:lang w:val="en-US" w:eastAsia="zh-CN"/>
              </w:rPr>
              <w:t>数据产生的姿控星时整秒数</w:t>
            </w:r>
          </w:p>
        </w:tc>
        <w:tc>
          <w:tcPr>
            <w:tcW w:w="325" w:type="pct"/>
          </w:tcPr>
          <w:p w:rsidR="00707FBB" w:rsidRPr="00A40591" w:rsidRDefault="00707FBB" w:rsidP="00247E21">
            <w:pPr>
              <w:pStyle w:val="afc"/>
              <w:spacing w:beforeLines="0" w:line="240" w:lineRule="auto"/>
              <w:ind w:firstLineChars="0" w:firstLine="0"/>
              <w:jc w:val="center"/>
              <w:rPr>
                <w:sz w:val="21"/>
                <w:szCs w:val="21"/>
                <w:lang w:val="en-US" w:eastAsia="zh-CN"/>
              </w:rPr>
            </w:pPr>
            <w:r>
              <w:rPr>
                <w:rFonts w:hint="eastAsia"/>
                <w:sz w:val="21"/>
                <w:szCs w:val="21"/>
                <w:lang w:val="en-US" w:eastAsia="zh-CN"/>
              </w:rPr>
              <w:t>4</w:t>
            </w:r>
          </w:p>
        </w:tc>
        <w:tc>
          <w:tcPr>
            <w:tcW w:w="559"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原码</w:t>
            </w:r>
          </w:p>
        </w:tc>
        <w:tc>
          <w:tcPr>
            <w:tcW w:w="291" w:type="pct"/>
            <w:tcBorders>
              <w:bottom w:val="single" w:sz="6" w:space="0" w:color="auto"/>
            </w:tcBorders>
            <w:vAlign w:val="center"/>
          </w:tcPr>
          <w:p w:rsidR="00707FBB" w:rsidRPr="00A40591" w:rsidRDefault="00707FBB" w:rsidP="00247E21">
            <w:pPr>
              <w:pStyle w:val="afc"/>
              <w:spacing w:beforeLines="0" w:line="240" w:lineRule="auto"/>
              <w:ind w:firstLineChars="0" w:firstLine="0"/>
              <w:jc w:val="left"/>
              <w:rPr>
                <w:sz w:val="21"/>
                <w:szCs w:val="21"/>
                <w:lang w:val="en-US" w:eastAsia="zh-CN"/>
              </w:rPr>
            </w:pPr>
            <w:r w:rsidRPr="00A40591">
              <w:rPr>
                <w:rFonts w:hint="eastAsia"/>
                <w:sz w:val="21"/>
                <w:szCs w:val="21"/>
                <w:lang w:val="en-US" w:eastAsia="zh-CN"/>
              </w:rPr>
              <w:t>1s</w:t>
            </w:r>
          </w:p>
        </w:tc>
        <w:tc>
          <w:tcPr>
            <w:tcW w:w="940" w:type="pct"/>
            <w:tcBorders>
              <w:bottom w:val="single" w:sz="6" w:space="0" w:color="auto"/>
            </w:tcBorders>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p>
        </w:tc>
        <w:tc>
          <w:tcPr>
            <w:tcW w:w="1338" w:type="pct"/>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星时为</w:t>
            </w:r>
            <w:r w:rsidRPr="00A40591">
              <w:rPr>
                <w:rFonts w:hint="eastAsia"/>
                <w:sz w:val="21"/>
                <w:szCs w:val="21"/>
                <w:lang w:val="en-US" w:eastAsia="zh-CN"/>
              </w:rPr>
              <w:t>UTC</w:t>
            </w:r>
            <w:r w:rsidRPr="00A40591">
              <w:rPr>
                <w:rFonts w:hint="eastAsia"/>
                <w:sz w:val="21"/>
                <w:szCs w:val="21"/>
                <w:lang w:val="en-US" w:eastAsia="zh-CN"/>
              </w:rPr>
              <w:t>时间。</w:t>
            </w:r>
          </w:p>
        </w:tc>
      </w:tr>
      <w:tr w:rsidR="00707FBB" w:rsidRPr="000A7169" w:rsidTr="00247E21">
        <w:trPr>
          <w:trHeight w:val="680"/>
        </w:trPr>
        <w:tc>
          <w:tcPr>
            <w:tcW w:w="211"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2</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5~8</w:t>
            </w:r>
          </w:p>
        </w:tc>
        <w:tc>
          <w:tcPr>
            <w:tcW w:w="862"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第一次星敏感器</w:t>
            </w:r>
            <w:r w:rsidRPr="00A40591">
              <w:rPr>
                <w:rFonts w:hint="eastAsia"/>
                <w:sz w:val="21"/>
                <w:szCs w:val="21"/>
                <w:lang w:val="en-US" w:eastAsia="zh-CN"/>
              </w:rPr>
              <w:t>1</w:t>
            </w:r>
            <w:r w:rsidRPr="00A40591">
              <w:rPr>
                <w:rFonts w:hint="eastAsia"/>
                <w:sz w:val="21"/>
                <w:szCs w:val="21"/>
                <w:lang w:val="en-US" w:eastAsia="zh-CN"/>
              </w:rPr>
              <w:t>数据产生的姿控星时非整秒数</w:t>
            </w:r>
          </w:p>
        </w:tc>
        <w:tc>
          <w:tcPr>
            <w:tcW w:w="325" w:type="pct"/>
          </w:tcPr>
          <w:p w:rsidR="00707FBB" w:rsidRPr="00A40591" w:rsidRDefault="00707FBB" w:rsidP="00247E21">
            <w:pPr>
              <w:pStyle w:val="afc"/>
              <w:spacing w:beforeLines="0" w:line="240" w:lineRule="auto"/>
              <w:ind w:firstLineChars="0" w:firstLine="0"/>
              <w:jc w:val="center"/>
              <w:rPr>
                <w:sz w:val="21"/>
                <w:szCs w:val="21"/>
                <w:lang w:val="en-US" w:eastAsia="zh-CN"/>
              </w:rPr>
            </w:pPr>
            <w:r>
              <w:rPr>
                <w:rFonts w:hint="eastAsia"/>
                <w:sz w:val="21"/>
                <w:szCs w:val="21"/>
                <w:lang w:val="en-US" w:eastAsia="zh-CN"/>
              </w:rPr>
              <w:t>4</w:t>
            </w:r>
          </w:p>
        </w:tc>
        <w:tc>
          <w:tcPr>
            <w:tcW w:w="559"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原码</w:t>
            </w:r>
          </w:p>
        </w:tc>
        <w:tc>
          <w:tcPr>
            <w:tcW w:w="291" w:type="pct"/>
            <w:tcBorders>
              <w:top w:val="single" w:sz="6" w:space="0" w:color="auto"/>
              <w:bottom w:val="single" w:sz="6" w:space="0" w:color="auto"/>
            </w:tcBorders>
            <w:shd w:val="clear" w:color="auto" w:fill="auto"/>
            <w:vAlign w:val="center"/>
          </w:tcPr>
          <w:p w:rsidR="00707FBB" w:rsidRPr="00A40591" w:rsidRDefault="00707FBB" w:rsidP="00247E21">
            <w:pPr>
              <w:pStyle w:val="150"/>
              <w:spacing w:line="240" w:lineRule="auto"/>
              <w:ind w:firstLineChars="0" w:firstLine="0"/>
              <w:jc w:val="left"/>
              <w:rPr>
                <w:szCs w:val="21"/>
                <w:shd w:val="clear" w:color="auto" w:fill="auto"/>
                <w:lang w:val="en-US" w:eastAsia="zh-CN"/>
              </w:rPr>
            </w:pPr>
            <w:r w:rsidRPr="00A40591">
              <w:rPr>
                <w:rFonts w:hint="eastAsia"/>
                <w:szCs w:val="21"/>
                <w:shd w:val="clear" w:color="auto" w:fill="auto"/>
                <w:lang w:val="en-US" w:eastAsia="zh-CN"/>
              </w:rPr>
              <w:t>10</w:t>
            </w:r>
            <w:r w:rsidRPr="00A40591">
              <w:rPr>
                <w:rFonts w:hint="eastAsia"/>
                <w:szCs w:val="21"/>
                <w:shd w:val="clear" w:color="auto" w:fill="auto"/>
                <w:lang w:val="en-US" w:eastAsia="zh-CN"/>
              </w:rPr>
              <w:t>μ</w:t>
            </w:r>
            <w:r w:rsidRPr="00A40591">
              <w:rPr>
                <w:rFonts w:hint="eastAsia"/>
                <w:szCs w:val="21"/>
                <w:shd w:val="clear" w:color="auto" w:fill="auto"/>
                <w:lang w:val="en-US" w:eastAsia="zh-CN"/>
              </w:rPr>
              <w:t>s</w:t>
            </w:r>
          </w:p>
        </w:tc>
        <w:tc>
          <w:tcPr>
            <w:tcW w:w="940" w:type="pct"/>
            <w:tcBorders>
              <w:top w:val="single" w:sz="6" w:space="0" w:color="auto"/>
              <w:bottom w:val="single" w:sz="6" w:space="0" w:color="auto"/>
            </w:tcBorders>
            <w:shd w:val="clear" w:color="auto" w:fill="auto"/>
            <w:vAlign w:val="center"/>
          </w:tcPr>
          <w:p w:rsidR="00707FBB" w:rsidRPr="00A40591" w:rsidRDefault="00707FBB" w:rsidP="00247E21">
            <w:pPr>
              <w:pStyle w:val="150"/>
              <w:spacing w:line="240" w:lineRule="auto"/>
              <w:ind w:firstLineChars="0"/>
              <w:rPr>
                <w:szCs w:val="21"/>
                <w:shd w:val="clear" w:color="auto" w:fill="auto"/>
                <w:lang w:val="en-US" w:eastAsia="zh-CN"/>
              </w:rPr>
            </w:pPr>
            <w:r w:rsidRPr="00A40591">
              <w:rPr>
                <w:rFonts w:hint="eastAsia"/>
                <w:szCs w:val="21"/>
                <w:shd w:val="clear" w:color="auto" w:fill="auto"/>
                <w:lang w:val="en-US" w:eastAsia="zh-CN"/>
              </w:rPr>
              <w:t>0~1000000</w:t>
            </w:r>
            <w:r w:rsidRPr="00A40591">
              <w:rPr>
                <w:rFonts w:hint="eastAsia"/>
                <w:szCs w:val="21"/>
                <w:shd w:val="clear" w:color="auto" w:fill="auto"/>
                <w:lang w:val="en-US" w:eastAsia="zh-CN"/>
              </w:rPr>
              <w:t>μ</w:t>
            </w:r>
            <w:r w:rsidRPr="00A40591">
              <w:rPr>
                <w:rFonts w:hint="eastAsia"/>
                <w:szCs w:val="21"/>
                <w:shd w:val="clear" w:color="auto" w:fill="auto"/>
                <w:lang w:val="en-US" w:eastAsia="zh-CN"/>
              </w:rPr>
              <w:t>s</w:t>
            </w:r>
          </w:p>
        </w:tc>
        <w:tc>
          <w:tcPr>
            <w:tcW w:w="1338" w:type="pct"/>
            <w:vAlign w:val="center"/>
          </w:tcPr>
          <w:p w:rsidR="00707FBB" w:rsidRPr="00A40591" w:rsidRDefault="00707FBB" w:rsidP="00247E21">
            <w:pPr>
              <w:pStyle w:val="150"/>
              <w:spacing w:line="240" w:lineRule="auto"/>
              <w:ind w:firstLineChars="0" w:firstLine="0"/>
              <w:rPr>
                <w:szCs w:val="21"/>
                <w:shd w:val="clear" w:color="auto" w:fill="auto"/>
                <w:lang w:val="en-US" w:eastAsia="zh-CN"/>
              </w:rPr>
            </w:pPr>
            <w:r w:rsidRPr="00A40591">
              <w:rPr>
                <w:rFonts w:hint="eastAsia"/>
                <w:szCs w:val="21"/>
                <w:shd w:val="clear" w:color="auto" w:fill="auto"/>
                <w:lang w:val="en-US" w:eastAsia="zh-CN"/>
              </w:rPr>
              <w:t>星敏产生的非整秒值</w:t>
            </w:r>
          </w:p>
        </w:tc>
      </w:tr>
      <w:tr w:rsidR="00707FBB" w:rsidRPr="000A7169" w:rsidTr="00247E21">
        <w:trPr>
          <w:trHeight w:val="680"/>
        </w:trPr>
        <w:tc>
          <w:tcPr>
            <w:tcW w:w="211"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3</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9~12</w:t>
            </w:r>
          </w:p>
        </w:tc>
        <w:tc>
          <w:tcPr>
            <w:tcW w:w="862" w:type="pct"/>
            <w:vAlign w:val="center"/>
          </w:tcPr>
          <w:p w:rsidR="00707FBB" w:rsidRPr="000A7169" w:rsidRDefault="00707FBB" w:rsidP="00247E21">
            <w:pPr>
              <w:jc w:val="center"/>
              <w:rPr>
                <w:szCs w:val="21"/>
              </w:rPr>
            </w:pPr>
            <w:r w:rsidRPr="000A7169">
              <w:rPr>
                <w:rFonts w:hint="eastAsia"/>
                <w:szCs w:val="21"/>
              </w:rPr>
              <w:t>第一次星敏感器</w:t>
            </w:r>
            <w:r w:rsidRPr="000A7169">
              <w:rPr>
                <w:rFonts w:hint="eastAsia"/>
                <w:szCs w:val="21"/>
              </w:rPr>
              <w:t>1</w:t>
            </w:r>
            <w:r w:rsidRPr="000A7169">
              <w:rPr>
                <w:rFonts w:hint="eastAsia"/>
                <w:szCs w:val="21"/>
              </w:rPr>
              <w:t>的姿态四元数</w:t>
            </w:r>
            <w:r w:rsidRPr="000A7169">
              <w:rPr>
                <w:rFonts w:hint="eastAsia"/>
                <w:szCs w:val="21"/>
              </w:rPr>
              <w:t>q1</w:t>
            </w:r>
          </w:p>
        </w:tc>
        <w:tc>
          <w:tcPr>
            <w:tcW w:w="325" w:type="pct"/>
          </w:tcPr>
          <w:p w:rsidR="00707FBB" w:rsidRPr="000A7169" w:rsidRDefault="00707FBB" w:rsidP="00247E21">
            <w:pPr>
              <w:jc w:val="center"/>
              <w:rPr>
                <w:szCs w:val="21"/>
              </w:rPr>
            </w:pPr>
            <w:r>
              <w:rPr>
                <w:rFonts w:hint="eastAsia"/>
                <w:szCs w:val="21"/>
              </w:rPr>
              <w:t>4</w:t>
            </w:r>
          </w:p>
        </w:tc>
        <w:tc>
          <w:tcPr>
            <w:tcW w:w="559" w:type="pct"/>
            <w:vAlign w:val="center"/>
          </w:tcPr>
          <w:p w:rsidR="00707FBB" w:rsidRPr="000A7169" w:rsidRDefault="00707FBB" w:rsidP="00247E21">
            <w:pPr>
              <w:jc w:val="center"/>
              <w:rPr>
                <w:szCs w:val="21"/>
              </w:rPr>
            </w:pPr>
            <w:r w:rsidRPr="000A7169">
              <w:rPr>
                <w:rFonts w:hint="eastAsia"/>
                <w:szCs w:val="21"/>
              </w:rPr>
              <w:t>原码</w:t>
            </w:r>
          </w:p>
        </w:tc>
        <w:tc>
          <w:tcPr>
            <w:tcW w:w="291" w:type="pct"/>
            <w:tcBorders>
              <w:top w:val="single" w:sz="6" w:space="0" w:color="auto"/>
            </w:tcBorders>
            <w:vAlign w:val="center"/>
          </w:tcPr>
          <w:p w:rsidR="00707FBB" w:rsidRPr="00A40591" w:rsidRDefault="00707FBB" w:rsidP="00247E21">
            <w:pPr>
              <w:pStyle w:val="afc"/>
              <w:spacing w:beforeLines="0" w:line="240" w:lineRule="auto"/>
              <w:ind w:firstLineChars="0" w:firstLine="0"/>
              <w:jc w:val="left"/>
              <w:rPr>
                <w:sz w:val="21"/>
                <w:szCs w:val="21"/>
                <w:lang w:val="en-US" w:eastAsia="zh-CN"/>
              </w:rPr>
            </w:pPr>
            <w:r w:rsidRPr="00A40591">
              <w:rPr>
                <w:rFonts w:hint="eastAsia"/>
                <w:sz w:val="21"/>
                <w:szCs w:val="21"/>
                <w:lang w:val="en-US" w:eastAsia="zh-CN"/>
              </w:rPr>
              <w:t>原码</w:t>
            </w:r>
          </w:p>
        </w:tc>
        <w:tc>
          <w:tcPr>
            <w:tcW w:w="940" w:type="pct"/>
            <w:tcBorders>
              <w:top w:val="single" w:sz="6" w:space="0" w:color="auto"/>
            </w:tcBorders>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position w:val="-4"/>
                <w:sz w:val="21"/>
                <w:szCs w:val="21"/>
                <w:lang w:val="en-US" w:eastAsia="zh-CN"/>
              </w:rPr>
              <w:object w:dxaOrig="1100" w:dyaOrig="300">
                <v:shape id="_x0000_i1053" type="#_x0000_t75" style="width:54.6pt;height:15pt" o:ole="">
                  <v:imagedata r:id="rId12" o:title=""/>
                </v:shape>
                <o:OLEObject Type="Embed" ProgID="Equation.3" ShapeID="_x0000_i1053" DrawAspect="Content" ObjectID="_1634969426" r:id="rId38"/>
              </w:object>
            </w:r>
          </w:p>
        </w:tc>
        <w:tc>
          <w:tcPr>
            <w:tcW w:w="1338" w:type="pct"/>
            <w:shd w:val="clear" w:color="auto" w:fill="auto"/>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最高位为符号位，</w:t>
            </w:r>
            <w:r w:rsidRPr="00A40591">
              <w:rPr>
                <w:rFonts w:hint="eastAsia"/>
                <w:sz w:val="21"/>
                <w:szCs w:val="21"/>
                <w:lang w:val="en-US" w:eastAsia="zh-CN"/>
              </w:rPr>
              <w:t>0</w:t>
            </w:r>
            <w:r w:rsidRPr="00A40591">
              <w:rPr>
                <w:rFonts w:hint="eastAsia"/>
                <w:sz w:val="21"/>
                <w:szCs w:val="21"/>
                <w:lang w:val="en-US" w:eastAsia="zh-CN"/>
              </w:rPr>
              <w:t>为正，</w:t>
            </w:r>
            <w:r w:rsidRPr="00A40591">
              <w:rPr>
                <w:rFonts w:hint="eastAsia"/>
                <w:sz w:val="21"/>
                <w:szCs w:val="21"/>
                <w:lang w:val="en-US" w:eastAsia="zh-CN"/>
              </w:rPr>
              <w:t>1</w:t>
            </w:r>
            <w:r w:rsidRPr="00A40591">
              <w:rPr>
                <w:rFonts w:hint="eastAsia"/>
                <w:sz w:val="21"/>
                <w:szCs w:val="21"/>
                <w:lang w:val="en-US" w:eastAsia="zh-CN"/>
              </w:rPr>
              <w:t>为负。</w:t>
            </w:r>
          </w:p>
        </w:tc>
      </w:tr>
      <w:tr w:rsidR="00707FBB" w:rsidRPr="000A7169" w:rsidTr="00247E21">
        <w:trPr>
          <w:trHeight w:val="680"/>
        </w:trPr>
        <w:tc>
          <w:tcPr>
            <w:tcW w:w="211"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4</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13~16</w:t>
            </w:r>
          </w:p>
        </w:tc>
        <w:tc>
          <w:tcPr>
            <w:tcW w:w="862" w:type="pct"/>
            <w:vAlign w:val="center"/>
          </w:tcPr>
          <w:p w:rsidR="00707FBB" w:rsidRPr="000A7169" w:rsidRDefault="00707FBB" w:rsidP="00247E21">
            <w:pPr>
              <w:jc w:val="center"/>
              <w:rPr>
                <w:szCs w:val="21"/>
              </w:rPr>
            </w:pPr>
            <w:r w:rsidRPr="000A7169">
              <w:rPr>
                <w:rFonts w:hint="eastAsia"/>
                <w:szCs w:val="21"/>
              </w:rPr>
              <w:t>第一次星敏感器</w:t>
            </w:r>
            <w:r w:rsidRPr="000A7169">
              <w:rPr>
                <w:rFonts w:hint="eastAsia"/>
                <w:szCs w:val="21"/>
              </w:rPr>
              <w:t>1</w:t>
            </w:r>
            <w:r w:rsidRPr="000A7169">
              <w:rPr>
                <w:rFonts w:hint="eastAsia"/>
                <w:szCs w:val="21"/>
              </w:rPr>
              <w:t>的姿态四元数</w:t>
            </w:r>
            <w:r w:rsidRPr="000A7169">
              <w:rPr>
                <w:rFonts w:hint="eastAsia"/>
                <w:szCs w:val="21"/>
              </w:rPr>
              <w:t>q2</w:t>
            </w:r>
          </w:p>
        </w:tc>
        <w:tc>
          <w:tcPr>
            <w:tcW w:w="325" w:type="pct"/>
          </w:tcPr>
          <w:p w:rsidR="00707FBB" w:rsidRPr="000A7169" w:rsidRDefault="00707FBB" w:rsidP="00247E21">
            <w:pPr>
              <w:jc w:val="center"/>
              <w:rPr>
                <w:szCs w:val="21"/>
              </w:rPr>
            </w:pPr>
            <w:r>
              <w:rPr>
                <w:rFonts w:hint="eastAsia"/>
                <w:szCs w:val="21"/>
              </w:rPr>
              <w:t>4</w:t>
            </w:r>
          </w:p>
        </w:tc>
        <w:tc>
          <w:tcPr>
            <w:tcW w:w="559" w:type="pct"/>
            <w:vAlign w:val="center"/>
          </w:tcPr>
          <w:p w:rsidR="00707FBB" w:rsidRPr="000A7169" w:rsidRDefault="00707FBB" w:rsidP="00247E21">
            <w:pPr>
              <w:jc w:val="center"/>
              <w:rPr>
                <w:szCs w:val="21"/>
              </w:rPr>
            </w:pPr>
            <w:r w:rsidRPr="000A7169">
              <w:rPr>
                <w:rFonts w:hint="eastAsia"/>
                <w:szCs w:val="21"/>
              </w:rPr>
              <w:t>原码</w:t>
            </w:r>
          </w:p>
        </w:tc>
        <w:tc>
          <w:tcPr>
            <w:tcW w:w="291" w:type="pct"/>
            <w:vAlign w:val="center"/>
          </w:tcPr>
          <w:p w:rsidR="00707FBB" w:rsidRPr="00A40591" w:rsidRDefault="00707FBB" w:rsidP="00247E21">
            <w:pPr>
              <w:pStyle w:val="afc"/>
              <w:spacing w:beforeLines="0" w:line="240" w:lineRule="auto"/>
              <w:ind w:firstLineChars="0" w:firstLine="0"/>
              <w:jc w:val="left"/>
              <w:rPr>
                <w:sz w:val="21"/>
                <w:szCs w:val="21"/>
                <w:lang w:val="en-US" w:eastAsia="zh-CN"/>
              </w:rPr>
            </w:pPr>
            <w:r w:rsidRPr="00A40591">
              <w:rPr>
                <w:rFonts w:hint="eastAsia"/>
                <w:sz w:val="21"/>
                <w:szCs w:val="21"/>
                <w:lang w:val="en-US" w:eastAsia="zh-CN"/>
              </w:rPr>
              <w:t>原码</w:t>
            </w:r>
          </w:p>
        </w:tc>
        <w:tc>
          <w:tcPr>
            <w:tcW w:w="940"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position w:val="-4"/>
                <w:sz w:val="21"/>
                <w:szCs w:val="21"/>
                <w:lang w:val="en-US" w:eastAsia="zh-CN"/>
              </w:rPr>
              <w:object w:dxaOrig="1100" w:dyaOrig="300">
                <v:shape id="_x0000_i1054" type="#_x0000_t75" style="width:54.6pt;height:15pt" o:ole="">
                  <v:imagedata r:id="rId12" o:title=""/>
                </v:shape>
                <o:OLEObject Type="Embed" ProgID="Equation.3" ShapeID="_x0000_i1054" DrawAspect="Content" ObjectID="_1634969427" r:id="rId39"/>
              </w:object>
            </w:r>
          </w:p>
        </w:tc>
        <w:tc>
          <w:tcPr>
            <w:tcW w:w="1338" w:type="pct"/>
            <w:shd w:val="clear" w:color="auto" w:fill="auto"/>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最高位为符号位，</w:t>
            </w:r>
            <w:r w:rsidRPr="00A40591">
              <w:rPr>
                <w:rFonts w:hint="eastAsia"/>
                <w:sz w:val="21"/>
                <w:szCs w:val="21"/>
                <w:lang w:val="en-US" w:eastAsia="zh-CN"/>
              </w:rPr>
              <w:t>0</w:t>
            </w:r>
            <w:r w:rsidRPr="00A40591">
              <w:rPr>
                <w:rFonts w:hint="eastAsia"/>
                <w:sz w:val="21"/>
                <w:szCs w:val="21"/>
                <w:lang w:val="en-US" w:eastAsia="zh-CN"/>
              </w:rPr>
              <w:t>为正，</w:t>
            </w:r>
            <w:r w:rsidRPr="00A40591">
              <w:rPr>
                <w:rFonts w:hint="eastAsia"/>
                <w:sz w:val="21"/>
                <w:szCs w:val="21"/>
                <w:lang w:val="en-US" w:eastAsia="zh-CN"/>
              </w:rPr>
              <w:t>1</w:t>
            </w:r>
            <w:r w:rsidRPr="00A40591">
              <w:rPr>
                <w:rFonts w:hint="eastAsia"/>
                <w:sz w:val="21"/>
                <w:szCs w:val="21"/>
                <w:lang w:val="en-US" w:eastAsia="zh-CN"/>
              </w:rPr>
              <w:t>为负。</w:t>
            </w:r>
          </w:p>
        </w:tc>
      </w:tr>
      <w:tr w:rsidR="00707FBB" w:rsidRPr="000A7169" w:rsidTr="00247E21">
        <w:trPr>
          <w:trHeight w:val="680"/>
        </w:trPr>
        <w:tc>
          <w:tcPr>
            <w:tcW w:w="211"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5</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17~20</w:t>
            </w:r>
          </w:p>
        </w:tc>
        <w:tc>
          <w:tcPr>
            <w:tcW w:w="862" w:type="pct"/>
            <w:vAlign w:val="center"/>
          </w:tcPr>
          <w:p w:rsidR="00707FBB" w:rsidRPr="000A7169" w:rsidRDefault="00707FBB" w:rsidP="00247E21">
            <w:pPr>
              <w:jc w:val="center"/>
              <w:rPr>
                <w:szCs w:val="21"/>
              </w:rPr>
            </w:pPr>
            <w:r w:rsidRPr="000A7169">
              <w:rPr>
                <w:rFonts w:hint="eastAsia"/>
                <w:szCs w:val="21"/>
              </w:rPr>
              <w:t>第一次星敏感器</w:t>
            </w:r>
            <w:r w:rsidRPr="000A7169">
              <w:rPr>
                <w:rFonts w:hint="eastAsia"/>
                <w:szCs w:val="21"/>
              </w:rPr>
              <w:t>1</w:t>
            </w:r>
            <w:r w:rsidRPr="000A7169">
              <w:rPr>
                <w:rFonts w:hint="eastAsia"/>
                <w:szCs w:val="21"/>
              </w:rPr>
              <w:t>的姿态四元数</w:t>
            </w:r>
            <w:r w:rsidRPr="000A7169">
              <w:rPr>
                <w:rFonts w:hint="eastAsia"/>
                <w:szCs w:val="21"/>
              </w:rPr>
              <w:t>q3</w:t>
            </w:r>
          </w:p>
        </w:tc>
        <w:tc>
          <w:tcPr>
            <w:tcW w:w="325" w:type="pct"/>
          </w:tcPr>
          <w:p w:rsidR="00707FBB" w:rsidRPr="000A7169" w:rsidRDefault="00707FBB" w:rsidP="00247E21">
            <w:pPr>
              <w:jc w:val="center"/>
              <w:rPr>
                <w:szCs w:val="21"/>
              </w:rPr>
            </w:pPr>
            <w:r>
              <w:rPr>
                <w:rFonts w:hint="eastAsia"/>
                <w:szCs w:val="21"/>
              </w:rPr>
              <w:t>4</w:t>
            </w:r>
          </w:p>
        </w:tc>
        <w:tc>
          <w:tcPr>
            <w:tcW w:w="559" w:type="pct"/>
            <w:vAlign w:val="center"/>
          </w:tcPr>
          <w:p w:rsidR="00707FBB" w:rsidRPr="000A7169" w:rsidRDefault="00707FBB" w:rsidP="00247E21">
            <w:pPr>
              <w:jc w:val="center"/>
              <w:rPr>
                <w:szCs w:val="21"/>
              </w:rPr>
            </w:pPr>
            <w:r w:rsidRPr="000A7169">
              <w:rPr>
                <w:rFonts w:hint="eastAsia"/>
                <w:szCs w:val="21"/>
              </w:rPr>
              <w:t>原码</w:t>
            </w:r>
          </w:p>
        </w:tc>
        <w:tc>
          <w:tcPr>
            <w:tcW w:w="291" w:type="pct"/>
            <w:vAlign w:val="center"/>
          </w:tcPr>
          <w:p w:rsidR="00707FBB" w:rsidRPr="00A40591" w:rsidRDefault="00707FBB" w:rsidP="00247E21">
            <w:pPr>
              <w:pStyle w:val="afc"/>
              <w:spacing w:beforeLines="0" w:line="240" w:lineRule="auto"/>
              <w:ind w:firstLineChars="0" w:firstLine="0"/>
              <w:jc w:val="left"/>
              <w:rPr>
                <w:sz w:val="21"/>
                <w:szCs w:val="21"/>
                <w:lang w:val="en-US" w:eastAsia="zh-CN"/>
              </w:rPr>
            </w:pPr>
            <w:r w:rsidRPr="00A40591">
              <w:rPr>
                <w:rFonts w:hint="eastAsia"/>
                <w:sz w:val="21"/>
                <w:szCs w:val="21"/>
                <w:lang w:val="en-US" w:eastAsia="zh-CN"/>
              </w:rPr>
              <w:t>原码</w:t>
            </w:r>
          </w:p>
        </w:tc>
        <w:tc>
          <w:tcPr>
            <w:tcW w:w="940"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position w:val="-4"/>
                <w:sz w:val="21"/>
                <w:szCs w:val="21"/>
                <w:lang w:val="en-US" w:eastAsia="zh-CN"/>
              </w:rPr>
              <w:object w:dxaOrig="1100" w:dyaOrig="300">
                <v:shape id="_x0000_i1055" type="#_x0000_t75" style="width:54.6pt;height:15pt" o:ole="">
                  <v:imagedata r:id="rId12" o:title=""/>
                </v:shape>
                <o:OLEObject Type="Embed" ProgID="Equation.3" ShapeID="_x0000_i1055" DrawAspect="Content" ObjectID="_1634969428" r:id="rId40"/>
              </w:object>
            </w:r>
          </w:p>
        </w:tc>
        <w:tc>
          <w:tcPr>
            <w:tcW w:w="1338" w:type="pct"/>
            <w:shd w:val="clear" w:color="auto" w:fill="auto"/>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最高位为符号位，</w:t>
            </w:r>
            <w:r w:rsidRPr="00A40591">
              <w:rPr>
                <w:rFonts w:hint="eastAsia"/>
                <w:sz w:val="21"/>
                <w:szCs w:val="21"/>
                <w:lang w:val="en-US" w:eastAsia="zh-CN"/>
              </w:rPr>
              <w:t>0</w:t>
            </w:r>
            <w:r w:rsidRPr="00A40591">
              <w:rPr>
                <w:rFonts w:hint="eastAsia"/>
                <w:sz w:val="21"/>
                <w:szCs w:val="21"/>
                <w:lang w:val="en-US" w:eastAsia="zh-CN"/>
              </w:rPr>
              <w:t>为正，</w:t>
            </w:r>
            <w:r w:rsidRPr="00A40591">
              <w:rPr>
                <w:rFonts w:hint="eastAsia"/>
                <w:sz w:val="21"/>
                <w:szCs w:val="21"/>
                <w:lang w:val="en-US" w:eastAsia="zh-CN"/>
              </w:rPr>
              <w:t>1</w:t>
            </w:r>
            <w:r w:rsidRPr="00A40591">
              <w:rPr>
                <w:rFonts w:hint="eastAsia"/>
                <w:sz w:val="21"/>
                <w:szCs w:val="21"/>
                <w:lang w:val="en-US" w:eastAsia="zh-CN"/>
              </w:rPr>
              <w:t>为负。</w:t>
            </w:r>
          </w:p>
        </w:tc>
      </w:tr>
      <w:tr w:rsidR="00707FBB" w:rsidRPr="000A7169" w:rsidTr="00247E21">
        <w:trPr>
          <w:trHeight w:val="680"/>
        </w:trPr>
        <w:tc>
          <w:tcPr>
            <w:tcW w:w="211"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6</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21~24</w:t>
            </w:r>
          </w:p>
        </w:tc>
        <w:tc>
          <w:tcPr>
            <w:tcW w:w="862"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第一次星敏感器</w:t>
            </w:r>
            <w:r w:rsidRPr="00A40591">
              <w:rPr>
                <w:rFonts w:hint="eastAsia"/>
                <w:sz w:val="21"/>
                <w:szCs w:val="21"/>
                <w:lang w:val="en-US" w:eastAsia="zh-CN"/>
              </w:rPr>
              <w:t>2</w:t>
            </w:r>
            <w:r w:rsidRPr="00A40591">
              <w:rPr>
                <w:rFonts w:hint="eastAsia"/>
                <w:sz w:val="21"/>
                <w:szCs w:val="21"/>
                <w:lang w:val="en-US" w:eastAsia="zh-CN"/>
              </w:rPr>
              <w:t>数据产生的姿控星时整秒数</w:t>
            </w:r>
          </w:p>
        </w:tc>
        <w:tc>
          <w:tcPr>
            <w:tcW w:w="325" w:type="pct"/>
          </w:tcPr>
          <w:p w:rsidR="00707FBB" w:rsidRPr="000A7169" w:rsidRDefault="00707FBB" w:rsidP="00247E21">
            <w:pPr>
              <w:jc w:val="center"/>
              <w:rPr>
                <w:szCs w:val="21"/>
              </w:rPr>
            </w:pPr>
            <w:r>
              <w:rPr>
                <w:rFonts w:hint="eastAsia"/>
                <w:szCs w:val="21"/>
              </w:rPr>
              <w:t>4</w:t>
            </w:r>
          </w:p>
        </w:tc>
        <w:tc>
          <w:tcPr>
            <w:tcW w:w="559" w:type="pct"/>
            <w:vAlign w:val="center"/>
          </w:tcPr>
          <w:p w:rsidR="00707FBB" w:rsidRPr="000A7169" w:rsidRDefault="00707FBB" w:rsidP="00247E21">
            <w:pPr>
              <w:jc w:val="center"/>
              <w:rPr>
                <w:szCs w:val="21"/>
              </w:rPr>
            </w:pPr>
            <w:r w:rsidRPr="000A7169">
              <w:rPr>
                <w:rFonts w:hint="eastAsia"/>
                <w:szCs w:val="21"/>
              </w:rPr>
              <w:t>原码</w:t>
            </w:r>
          </w:p>
        </w:tc>
        <w:tc>
          <w:tcPr>
            <w:tcW w:w="291" w:type="pct"/>
            <w:vAlign w:val="center"/>
          </w:tcPr>
          <w:p w:rsidR="00707FBB" w:rsidRPr="00A40591" w:rsidRDefault="00707FBB" w:rsidP="00247E21">
            <w:pPr>
              <w:pStyle w:val="afc"/>
              <w:spacing w:beforeLines="0" w:line="240" w:lineRule="auto"/>
              <w:ind w:firstLineChars="0" w:firstLine="0"/>
              <w:jc w:val="left"/>
              <w:rPr>
                <w:sz w:val="21"/>
                <w:szCs w:val="21"/>
                <w:lang w:val="en-US" w:eastAsia="zh-CN"/>
              </w:rPr>
            </w:pPr>
            <w:r w:rsidRPr="00A40591">
              <w:rPr>
                <w:rFonts w:hint="eastAsia"/>
                <w:sz w:val="21"/>
                <w:szCs w:val="21"/>
                <w:lang w:val="en-US" w:eastAsia="zh-CN"/>
              </w:rPr>
              <w:t>1s</w:t>
            </w:r>
          </w:p>
        </w:tc>
        <w:tc>
          <w:tcPr>
            <w:tcW w:w="940"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p>
        </w:tc>
        <w:tc>
          <w:tcPr>
            <w:tcW w:w="1338" w:type="pct"/>
            <w:shd w:val="clear" w:color="auto" w:fill="auto"/>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星时为</w:t>
            </w:r>
            <w:r w:rsidRPr="00A40591">
              <w:rPr>
                <w:rFonts w:hint="eastAsia"/>
                <w:sz w:val="21"/>
                <w:szCs w:val="21"/>
                <w:lang w:val="en-US" w:eastAsia="zh-CN"/>
              </w:rPr>
              <w:t>UTC</w:t>
            </w:r>
            <w:r w:rsidRPr="00A40591">
              <w:rPr>
                <w:rFonts w:hint="eastAsia"/>
                <w:sz w:val="21"/>
                <w:szCs w:val="21"/>
                <w:lang w:val="en-US" w:eastAsia="zh-CN"/>
              </w:rPr>
              <w:t>时间。</w:t>
            </w:r>
          </w:p>
        </w:tc>
      </w:tr>
      <w:tr w:rsidR="00707FBB" w:rsidRPr="000A7169" w:rsidTr="00247E21">
        <w:trPr>
          <w:trHeight w:val="680"/>
        </w:trPr>
        <w:tc>
          <w:tcPr>
            <w:tcW w:w="211"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7</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25~28</w:t>
            </w:r>
          </w:p>
        </w:tc>
        <w:tc>
          <w:tcPr>
            <w:tcW w:w="862"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第一次星敏感器</w:t>
            </w:r>
            <w:r w:rsidRPr="00A40591">
              <w:rPr>
                <w:rFonts w:hint="eastAsia"/>
                <w:sz w:val="21"/>
                <w:szCs w:val="21"/>
                <w:lang w:val="en-US" w:eastAsia="zh-CN"/>
              </w:rPr>
              <w:t>2</w:t>
            </w:r>
            <w:r w:rsidRPr="00A40591">
              <w:rPr>
                <w:rFonts w:hint="eastAsia"/>
                <w:sz w:val="21"/>
                <w:szCs w:val="21"/>
                <w:lang w:val="en-US" w:eastAsia="zh-CN"/>
              </w:rPr>
              <w:t>数据产生的姿控星时非整秒数</w:t>
            </w:r>
          </w:p>
        </w:tc>
        <w:tc>
          <w:tcPr>
            <w:tcW w:w="325" w:type="pct"/>
          </w:tcPr>
          <w:p w:rsidR="00707FBB" w:rsidRPr="000A7169" w:rsidRDefault="00707FBB" w:rsidP="00247E21">
            <w:pPr>
              <w:jc w:val="center"/>
              <w:rPr>
                <w:szCs w:val="21"/>
              </w:rPr>
            </w:pPr>
            <w:r>
              <w:rPr>
                <w:rFonts w:hint="eastAsia"/>
                <w:szCs w:val="21"/>
              </w:rPr>
              <w:t>4</w:t>
            </w:r>
          </w:p>
        </w:tc>
        <w:tc>
          <w:tcPr>
            <w:tcW w:w="559" w:type="pct"/>
            <w:vAlign w:val="center"/>
          </w:tcPr>
          <w:p w:rsidR="00707FBB" w:rsidRPr="000A7169" w:rsidRDefault="00707FBB" w:rsidP="00247E21">
            <w:pPr>
              <w:jc w:val="center"/>
              <w:rPr>
                <w:szCs w:val="21"/>
              </w:rPr>
            </w:pPr>
            <w:r w:rsidRPr="000A7169">
              <w:rPr>
                <w:rFonts w:hint="eastAsia"/>
                <w:szCs w:val="21"/>
              </w:rPr>
              <w:t>原码</w:t>
            </w:r>
          </w:p>
        </w:tc>
        <w:tc>
          <w:tcPr>
            <w:tcW w:w="291" w:type="pct"/>
            <w:tcBorders>
              <w:bottom w:val="single" w:sz="6" w:space="0" w:color="auto"/>
            </w:tcBorders>
            <w:vAlign w:val="center"/>
          </w:tcPr>
          <w:p w:rsidR="00707FBB" w:rsidRPr="00A40591" w:rsidRDefault="00707FBB" w:rsidP="00247E21">
            <w:pPr>
              <w:pStyle w:val="150"/>
              <w:spacing w:line="240" w:lineRule="auto"/>
              <w:ind w:firstLineChars="0" w:firstLine="0"/>
              <w:jc w:val="left"/>
              <w:rPr>
                <w:szCs w:val="21"/>
                <w:shd w:val="clear" w:color="auto" w:fill="auto"/>
                <w:lang w:val="en-US" w:eastAsia="zh-CN"/>
              </w:rPr>
            </w:pPr>
            <w:r w:rsidRPr="00A40591">
              <w:rPr>
                <w:rFonts w:hint="eastAsia"/>
                <w:szCs w:val="21"/>
                <w:shd w:val="clear" w:color="auto" w:fill="auto"/>
                <w:lang w:val="en-US" w:eastAsia="zh-CN"/>
              </w:rPr>
              <w:t>10</w:t>
            </w:r>
            <w:r w:rsidRPr="00A40591">
              <w:rPr>
                <w:rFonts w:hint="eastAsia"/>
                <w:szCs w:val="21"/>
                <w:shd w:val="clear" w:color="auto" w:fill="auto"/>
                <w:lang w:val="en-US" w:eastAsia="zh-CN"/>
              </w:rPr>
              <w:t>μ</w:t>
            </w:r>
            <w:r w:rsidRPr="00A40591">
              <w:rPr>
                <w:rFonts w:hint="eastAsia"/>
                <w:szCs w:val="21"/>
                <w:shd w:val="clear" w:color="auto" w:fill="auto"/>
                <w:lang w:val="en-US" w:eastAsia="zh-CN"/>
              </w:rPr>
              <w:t>s</w:t>
            </w:r>
          </w:p>
        </w:tc>
        <w:tc>
          <w:tcPr>
            <w:tcW w:w="940" w:type="pct"/>
            <w:tcBorders>
              <w:bottom w:val="single" w:sz="6" w:space="0" w:color="auto"/>
            </w:tcBorders>
            <w:vAlign w:val="center"/>
          </w:tcPr>
          <w:p w:rsidR="00707FBB" w:rsidRPr="00A40591" w:rsidRDefault="00707FBB" w:rsidP="00247E21">
            <w:pPr>
              <w:pStyle w:val="150"/>
              <w:spacing w:line="240" w:lineRule="auto"/>
              <w:ind w:firstLineChars="0"/>
              <w:rPr>
                <w:szCs w:val="21"/>
                <w:shd w:val="clear" w:color="auto" w:fill="auto"/>
                <w:lang w:val="en-US" w:eastAsia="zh-CN"/>
              </w:rPr>
            </w:pPr>
            <w:r w:rsidRPr="00A40591">
              <w:rPr>
                <w:rFonts w:hint="eastAsia"/>
                <w:szCs w:val="21"/>
                <w:shd w:val="clear" w:color="auto" w:fill="auto"/>
                <w:lang w:val="en-US" w:eastAsia="zh-CN"/>
              </w:rPr>
              <w:t>0~1000000</w:t>
            </w:r>
            <w:r w:rsidRPr="00A40591">
              <w:rPr>
                <w:rFonts w:hint="eastAsia"/>
                <w:szCs w:val="21"/>
                <w:shd w:val="clear" w:color="auto" w:fill="auto"/>
                <w:lang w:val="en-US" w:eastAsia="zh-CN"/>
              </w:rPr>
              <w:t>μ</w:t>
            </w:r>
            <w:r w:rsidRPr="00A40591">
              <w:rPr>
                <w:rFonts w:hint="eastAsia"/>
                <w:szCs w:val="21"/>
                <w:shd w:val="clear" w:color="auto" w:fill="auto"/>
                <w:lang w:val="en-US" w:eastAsia="zh-CN"/>
              </w:rPr>
              <w:t>s</w:t>
            </w:r>
          </w:p>
        </w:tc>
        <w:tc>
          <w:tcPr>
            <w:tcW w:w="1338" w:type="pct"/>
            <w:shd w:val="clear" w:color="auto" w:fill="auto"/>
            <w:vAlign w:val="center"/>
          </w:tcPr>
          <w:p w:rsidR="00707FBB" w:rsidRPr="00A40591" w:rsidRDefault="00707FBB" w:rsidP="00247E21">
            <w:pPr>
              <w:pStyle w:val="150"/>
              <w:spacing w:line="240" w:lineRule="auto"/>
              <w:ind w:firstLineChars="0" w:firstLine="0"/>
              <w:rPr>
                <w:szCs w:val="21"/>
                <w:shd w:val="clear" w:color="auto" w:fill="auto"/>
                <w:lang w:val="en-US" w:eastAsia="zh-CN"/>
              </w:rPr>
            </w:pPr>
            <w:r w:rsidRPr="00A40591">
              <w:rPr>
                <w:rFonts w:hint="eastAsia"/>
                <w:szCs w:val="21"/>
                <w:shd w:val="clear" w:color="auto" w:fill="auto"/>
                <w:lang w:val="en-US" w:eastAsia="zh-CN"/>
              </w:rPr>
              <w:t>星敏产生的非整秒值</w:t>
            </w:r>
          </w:p>
        </w:tc>
      </w:tr>
      <w:tr w:rsidR="00707FBB" w:rsidRPr="000A7169" w:rsidTr="00247E21">
        <w:trPr>
          <w:trHeight w:val="680"/>
        </w:trPr>
        <w:tc>
          <w:tcPr>
            <w:tcW w:w="211"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8</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29~32</w:t>
            </w:r>
          </w:p>
        </w:tc>
        <w:tc>
          <w:tcPr>
            <w:tcW w:w="862" w:type="pct"/>
            <w:vAlign w:val="center"/>
          </w:tcPr>
          <w:p w:rsidR="00707FBB" w:rsidRPr="000A7169" w:rsidRDefault="00707FBB" w:rsidP="00247E21">
            <w:pPr>
              <w:jc w:val="center"/>
              <w:rPr>
                <w:szCs w:val="21"/>
              </w:rPr>
            </w:pPr>
            <w:r w:rsidRPr="000A7169">
              <w:rPr>
                <w:rFonts w:hint="eastAsia"/>
                <w:szCs w:val="21"/>
              </w:rPr>
              <w:t>第一次星敏感器</w:t>
            </w:r>
            <w:r w:rsidRPr="000A7169">
              <w:rPr>
                <w:rFonts w:hint="eastAsia"/>
                <w:szCs w:val="21"/>
              </w:rPr>
              <w:t>2</w:t>
            </w:r>
            <w:r w:rsidRPr="000A7169">
              <w:rPr>
                <w:rFonts w:hint="eastAsia"/>
                <w:szCs w:val="21"/>
              </w:rPr>
              <w:t>的姿态四元数</w:t>
            </w:r>
            <w:r w:rsidRPr="000A7169">
              <w:rPr>
                <w:rFonts w:hint="eastAsia"/>
                <w:szCs w:val="21"/>
              </w:rPr>
              <w:t>q1</w:t>
            </w:r>
          </w:p>
        </w:tc>
        <w:tc>
          <w:tcPr>
            <w:tcW w:w="325" w:type="pct"/>
          </w:tcPr>
          <w:p w:rsidR="00707FBB" w:rsidRPr="000A7169" w:rsidRDefault="00707FBB" w:rsidP="00247E21">
            <w:pPr>
              <w:jc w:val="center"/>
              <w:rPr>
                <w:szCs w:val="21"/>
              </w:rPr>
            </w:pPr>
            <w:r>
              <w:rPr>
                <w:rFonts w:hint="eastAsia"/>
                <w:szCs w:val="21"/>
              </w:rPr>
              <w:t>4</w:t>
            </w:r>
          </w:p>
        </w:tc>
        <w:tc>
          <w:tcPr>
            <w:tcW w:w="559" w:type="pct"/>
            <w:vAlign w:val="center"/>
          </w:tcPr>
          <w:p w:rsidR="00707FBB" w:rsidRPr="000A7169" w:rsidRDefault="00707FBB" w:rsidP="00247E21">
            <w:pPr>
              <w:jc w:val="center"/>
              <w:rPr>
                <w:szCs w:val="21"/>
              </w:rPr>
            </w:pPr>
            <w:r w:rsidRPr="000A7169">
              <w:rPr>
                <w:rFonts w:hint="eastAsia"/>
                <w:szCs w:val="21"/>
              </w:rPr>
              <w:t>原码</w:t>
            </w:r>
          </w:p>
        </w:tc>
        <w:tc>
          <w:tcPr>
            <w:tcW w:w="291" w:type="pct"/>
            <w:tcBorders>
              <w:top w:val="single" w:sz="6" w:space="0" w:color="auto"/>
              <w:bottom w:val="single" w:sz="6" w:space="0" w:color="auto"/>
            </w:tcBorders>
            <w:shd w:val="clear" w:color="auto" w:fill="auto"/>
            <w:vAlign w:val="center"/>
          </w:tcPr>
          <w:p w:rsidR="00707FBB" w:rsidRPr="00A40591" w:rsidRDefault="00707FBB" w:rsidP="00247E21">
            <w:pPr>
              <w:pStyle w:val="afc"/>
              <w:spacing w:beforeLines="0" w:line="240" w:lineRule="auto"/>
              <w:ind w:firstLineChars="0" w:firstLine="0"/>
              <w:jc w:val="left"/>
              <w:rPr>
                <w:sz w:val="21"/>
                <w:szCs w:val="21"/>
                <w:lang w:val="en-US" w:eastAsia="zh-CN"/>
              </w:rPr>
            </w:pPr>
            <w:r w:rsidRPr="00A40591">
              <w:rPr>
                <w:rFonts w:hint="eastAsia"/>
                <w:sz w:val="21"/>
                <w:szCs w:val="21"/>
                <w:lang w:val="en-US" w:eastAsia="zh-CN"/>
              </w:rPr>
              <w:t>原码</w:t>
            </w:r>
          </w:p>
        </w:tc>
        <w:tc>
          <w:tcPr>
            <w:tcW w:w="940" w:type="pct"/>
            <w:tcBorders>
              <w:top w:val="single" w:sz="6" w:space="0" w:color="auto"/>
              <w:bottom w:val="single" w:sz="6" w:space="0" w:color="auto"/>
            </w:tcBorders>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position w:val="-4"/>
                <w:sz w:val="21"/>
                <w:szCs w:val="21"/>
                <w:lang w:val="en-US" w:eastAsia="zh-CN"/>
              </w:rPr>
              <w:object w:dxaOrig="1100" w:dyaOrig="300">
                <v:shape id="_x0000_i1056" type="#_x0000_t75" style="width:54.6pt;height:15pt" o:ole="">
                  <v:imagedata r:id="rId12" o:title=""/>
                </v:shape>
                <o:OLEObject Type="Embed" ProgID="Equation.3" ShapeID="_x0000_i1056" DrawAspect="Content" ObjectID="_1634969429" r:id="rId41"/>
              </w:object>
            </w:r>
          </w:p>
        </w:tc>
        <w:tc>
          <w:tcPr>
            <w:tcW w:w="1338" w:type="pct"/>
            <w:shd w:val="clear" w:color="auto" w:fill="auto"/>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最高位为符号位，</w:t>
            </w:r>
            <w:r w:rsidRPr="00A40591">
              <w:rPr>
                <w:rFonts w:hint="eastAsia"/>
                <w:sz w:val="21"/>
                <w:szCs w:val="21"/>
                <w:lang w:val="en-US" w:eastAsia="zh-CN"/>
              </w:rPr>
              <w:t>0</w:t>
            </w:r>
            <w:r w:rsidRPr="00A40591">
              <w:rPr>
                <w:rFonts w:hint="eastAsia"/>
                <w:sz w:val="21"/>
                <w:szCs w:val="21"/>
                <w:lang w:val="en-US" w:eastAsia="zh-CN"/>
              </w:rPr>
              <w:t>为正，</w:t>
            </w:r>
            <w:r w:rsidRPr="00A40591">
              <w:rPr>
                <w:rFonts w:hint="eastAsia"/>
                <w:sz w:val="21"/>
                <w:szCs w:val="21"/>
                <w:lang w:val="en-US" w:eastAsia="zh-CN"/>
              </w:rPr>
              <w:t>1</w:t>
            </w:r>
            <w:r w:rsidRPr="00A40591">
              <w:rPr>
                <w:rFonts w:hint="eastAsia"/>
                <w:sz w:val="21"/>
                <w:szCs w:val="21"/>
                <w:lang w:val="en-US" w:eastAsia="zh-CN"/>
              </w:rPr>
              <w:t>为负。</w:t>
            </w:r>
          </w:p>
        </w:tc>
      </w:tr>
      <w:tr w:rsidR="00707FBB" w:rsidRPr="000A7169" w:rsidTr="00247E21">
        <w:trPr>
          <w:trHeight w:val="680"/>
        </w:trPr>
        <w:tc>
          <w:tcPr>
            <w:tcW w:w="211"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9</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33~36</w:t>
            </w:r>
          </w:p>
        </w:tc>
        <w:tc>
          <w:tcPr>
            <w:tcW w:w="862" w:type="pct"/>
            <w:vAlign w:val="center"/>
          </w:tcPr>
          <w:p w:rsidR="00707FBB" w:rsidRPr="000A7169" w:rsidRDefault="00707FBB" w:rsidP="00247E21">
            <w:pPr>
              <w:jc w:val="center"/>
              <w:rPr>
                <w:szCs w:val="21"/>
              </w:rPr>
            </w:pPr>
            <w:r w:rsidRPr="000A7169">
              <w:rPr>
                <w:rFonts w:hint="eastAsia"/>
                <w:szCs w:val="21"/>
              </w:rPr>
              <w:t>第一次星敏感器</w:t>
            </w:r>
            <w:r w:rsidRPr="000A7169">
              <w:rPr>
                <w:rFonts w:hint="eastAsia"/>
                <w:szCs w:val="21"/>
              </w:rPr>
              <w:t>2</w:t>
            </w:r>
            <w:r w:rsidRPr="000A7169">
              <w:rPr>
                <w:rFonts w:hint="eastAsia"/>
                <w:szCs w:val="21"/>
              </w:rPr>
              <w:t>的姿态四元数</w:t>
            </w:r>
            <w:r w:rsidRPr="000A7169">
              <w:rPr>
                <w:rFonts w:hint="eastAsia"/>
                <w:szCs w:val="21"/>
              </w:rPr>
              <w:t>q2</w:t>
            </w:r>
          </w:p>
        </w:tc>
        <w:tc>
          <w:tcPr>
            <w:tcW w:w="325" w:type="pct"/>
          </w:tcPr>
          <w:p w:rsidR="00707FBB" w:rsidRPr="000A7169" w:rsidRDefault="00707FBB" w:rsidP="00247E21">
            <w:pPr>
              <w:jc w:val="center"/>
              <w:rPr>
                <w:szCs w:val="21"/>
              </w:rPr>
            </w:pPr>
            <w:r>
              <w:rPr>
                <w:rFonts w:hint="eastAsia"/>
                <w:szCs w:val="21"/>
              </w:rPr>
              <w:t>4</w:t>
            </w:r>
          </w:p>
        </w:tc>
        <w:tc>
          <w:tcPr>
            <w:tcW w:w="559" w:type="pct"/>
            <w:vAlign w:val="center"/>
          </w:tcPr>
          <w:p w:rsidR="00707FBB" w:rsidRPr="000A7169" w:rsidRDefault="00707FBB" w:rsidP="00247E21">
            <w:pPr>
              <w:jc w:val="center"/>
              <w:rPr>
                <w:szCs w:val="21"/>
              </w:rPr>
            </w:pPr>
            <w:r w:rsidRPr="000A7169">
              <w:rPr>
                <w:rFonts w:hint="eastAsia"/>
                <w:szCs w:val="21"/>
              </w:rPr>
              <w:t>原码</w:t>
            </w:r>
          </w:p>
        </w:tc>
        <w:tc>
          <w:tcPr>
            <w:tcW w:w="291" w:type="pct"/>
            <w:tcBorders>
              <w:top w:val="single" w:sz="6" w:space="0" w:color="auto"/>
            </w:tcBorders>
            <w:vAlign w:val="center"/>
          </w:tcPr>
          <w:p w:rsidR="00707FBB" w:rsidRPr="00A40591" w:rsidRDefault="00707FBB" w:rsidP="00247E21">
            <w:pPr>
              <w:pStyle w:val="afc"/>
              <w:spacing w:beforeLines="0" w:line="240" w:lineRule="auto"/>
              <w:ind w:firstLineChars="0" w:firstLine="0"/>
              <w:jc w:val="left"/>
              <w:rPr>
                <w:sz w:val="21"/>
                <w:szCs w:val="21"/>
                <w:lang w:val="en-US" w:eastAsia="zh-CN"/>
              </w:rPr>
            </w:pPr>
            <w:r w:rsidRPr="00A40591">
              <w:rPr>
                <w:rFonts w:hint="eastAsia"/>
                <w:sz w:val="21"/>
                <w:szCs w:val="21"/>
                <w:lang w:val="en-US" w:eastAsia="zh-CN"/>
              </w:rPr>
              <w:t>原码</w:t>
            </w:r>
          </w:p>
        </w:tc>
        <w:tc>
          <w:tcPr>
            <w:tcW w:w="940" w:type="pct"/>
            <w:tcBorders>
              <w:top w:val="single" w:sz="6" w:space="0" w:color="auto"/>
            </w:tcBorders>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position w:val="-4"/>
                <w:sz w:val="21"/>
                <w:szCs w:val="21"/>
                <w:lang w:val="en-US" w:eastAsia="zh-CN"/>
              </w:rPr>
              <w:object w:dxaOrig="1100" w:dyaOrig="300">
                <v:shape id="_x0000_i1057" type="#_x0000_t75" style="width:54.6pt;height:15pt" o:ole="">
                  <v:imagedata r:id="rId12" o:title=""/>
                </v:shape>
                <o:OLEObject Type="Embed" ProgID="Equation.3" ShapeID="_x0000_i1057" DrawAspect="Content" ObjectID="_1634969430" r:id="rId42"/>
              </w:object>
            </w:r>
          </w:p>
        </w:tc>
        <w:tc>
          <w:tcPr>
            <w:tcW w:w="1338" w:type="pct"/>
            <w:shd w:val="clear" w:color="auto" w:fill="auto"/>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最高位为符号位，</w:t>
            </w:r>
            <w:r w:rsidRPr="00A40591">
              <w:rPr>
                <w:rFonts w:hint="eastAsia"/>
                <w:sz w:val="21"/>
                <w:szCs w:val="21"/>
                <w:lang w:val="en-US" w:eastAsia="zh-CN"/>
              </w:rPr>
              <w:t>0</w:t>
            </w:r>
            <w:r w:rsidRPr="00A40591">
              <w:rPr>
                <w:rFonts w:hint="eastAsia"/>
                <w:sz w:val="21"/>
                <w:szCs w:val="21"/>
                <w:lang w:val="en-US" w:eastAsia="zh-CN"/>
              </w:rPr>
              <w:t>为正，</w:t>
            </w:r>
            <w:r w:rsidRPr="00A40591">
              <w:rPr>
                <w:rFonts w:hint="eastAsia"/>
                <w:sz w:val="21"/>
                <w:szCs w:val="21"/>
                <w:lang w:val="en-US" w:eastAsia="zh-CN"/>
              </w:rPr>
              <w:t>1</w:t>
            </w:r>
            <w:r w:rsidRPr="00A40591">
              <w:rPr>
                <w:rFonts w:hint="eastAsia"/>
                <w:sz w:val="21"/>
                <w:szCs w:val="21"/>
                <w:lang w:val="en-US" w:eastAsia="zh-CN"/>
              </w:rPr>
              <w:t>为负。</w:t>
            </w:r>
          </w:p>
        </w:tc>
      </w:tr>
      <w:tr w:rsidR="00707FBB" w:rsidRPr="000A7169" w:rsidTr="00247E21">
        <w:trPr>
          <w:trHeight w:val="680"/>
        </w:trPr>
        <w:tc>
          <w:tcPr>
            <w:tcW w:w="211"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lastRenderedPageBreak/>
              <w:t>10</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37~40</w:t>
            </w:r>
          </w:p>
        </w:tc>
        <w:tc>
          <w:tcPr>
            <w:tcW w:w="862" w:type="pct"/>
            <w:shd w:val="clear" w:color="auto" w:fill="auto"/>
            <w:vAlign w:val="center"/>
          </w:tcPr>
          <w:p w:rsidR="00707FBB" w:rsidRPr="000A7169" w:rsidRDefault="00707FBB" w:rsidP="00247E21">
            <w:pPr>
              <w:jc w:val="center"/>
              <w:rPr>
                <w:szCs w:val="21"/>
              </w:rPr>
            </w:pPr>
            <w:r w:rsidRPr="000A7169">
              <w:rPr>
                <w:rFonts w:hint="eastAsia"/>
                <w:szCs w:val="21"/>
              </w:rPr>
              <w:t>第一次星敏感器</w:t>
            </w:r>
            <w:r w:rsidRPr="000A7169">
              <w:rPr>
                <w:rFonts w:hint="eastAsia"/>
                <w:szCs w:val="21"/>
              </w:rPr>
              <w:t>2</w:t>
            </w:r>
            <w:r w:rsidRPr="000A7169">
              <w:rPr>
                <w:rFonts w:hint="eastAsia"/>
                <w:szCs w:val="21"/>
              </w:rPr>
              <w:t>的姿态四元数</w:t>
            </w:r>
            <w:r w:rsidRPr="000A7169">
              <w:rPr>
                <w:rFonts w:hint="eastAsia"/>
                <w:szCs w:val="21"/>
              </w:rPr>
              <w:t>q3</w:t>
            </w:r>
          </w:p>
        </w:tc>
        <w:tc>
          <w:tcPr>
            <w:tcW w:w="325" w:type="pct"/>
          </w:tcPr>
          <w:p w:rsidR="00707FBB" w:rsidRPr="000A7169" w:rsidRDefault="00707FBB" w:rsidP="00247E21">
            <w:pPr>
              <w:jc w:val="center"/>
              <w:rPr>
                <w:szCs w:val="21"/>
              </w:rPr>
            </w:pPr>
            <w:r>
              <w:rPr>
                <w:rFonts w:hint="eastAsia"/>
                <w:szCs w:val="21"/>
              </w:rPr>
              <w:t>4</w:t>
            </w:r>
          </w:p>
        </w:tc>
        <w:tc>
          <w:tcPr>
            <w:tcW w:w="559" w:type="pct"/>
            <w:shd w:val="clear" w:color="auto" w:fill="auto"/>
            <w:vAlign w:val="center"/>
          </w:tcPr>
          <w:p w:rsidR="00707FBB" w:rsidRPr="000A7169" w:rsidRDefault="00707FBB" w:rsidP="00247E21">
            <w:pPr>
              <w:jc w:val="center"/>
              <w:rPr>
                <w:szCs w:val="21"/>
              </w:rPr>
            </w:pPr>
            <w:r w:rsidRPr="000A7169">
              <w:rPr>
                <w:rFonts w:hint="eastAsia"/>
                <w:szCs w:val="21"/>
              </w:rPr>
              <w:t>原码</w:t>
            </w:r>
          </w:p>
        </w:tc>
        <w:tc>
          <w:tcPr>
            <w:tcW w:w="291" w:type="pct"/>
            <w:shd w:val="clear" w:color="auto" w:fill="auto"/>
            <w:vAlign w:val="center"/>
          </w:tcPr>
          <w:p w:rsidR="00707FBB" w:rsidRPr="00A40591" w:rsidRDefault="00707FBB" w:rsidP="00247E21">
            <w:pPr>
              <w:pStyle w:val="afc"/>
              <w:spacing w:beforeLines="0" w:line="240" w:lineRule="auto"/>
              <w:ind w:firstLineChars="0" w:firstLine="0"/>
              <w:jc w:val="left"/>
              <w:rPr>
                <w:sz w:val="21"/>
                <w:szCs w:val="21"/>
                <w:lang w:val="en-US" w:eastAsia="zh-CN"/>
              </w:rPr>
            </w:pPr>
            <w:r w:rsidRPr="00A40591">
              <w:rPr>
                <w:rFonts w:hint="eastAsia"/>
                <w:sz w:val="21"/>
                <w:szCs w:val="21"/>
                <w:lang w:val="en-US" w:eastAsia="zh-CN"/>
              </w:rPr>
              <w:t>原码</w:t>
            </w:r>
          </w:p>
        </w:tc>
        <w:tc>
          <w:tcPr>
            <w:tcW w:w="940" w:type="pct"/>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position w:val="-4"/>
                <w:sz w:val="21"/>
                <w:szCs w:val="21"/>
                <w:lang w:val="en-US" w:eastAsia="zh-CN"/>
              </w:rPr>
              <w:object w:dxaOrig="1100" w:dyaOrig="300">
                <v:shape id="_x0000_i1058" type="#_x0000_t75" style="width:54.6pt;height:15pt" o:ole="">
                  <v:imagedata r:id="rId12" o:title=""/>
                </v:shape>
                <o:OLEObject Type="Embed" ProgID="Equation.3" ShapeID="_x0000_i1058" DrawAspect="Content" ObjectID="_1634969431" r:id="rId43"/>
              </w:object>
            </w:r>
          </w:p>
        </w:tc>
        <w:tc>
          <w:tcPr>
            <w:tcW w:w="1338" w:type="pct"/>
            <w:shd w:val="clear" w:color="auto" w:fill="auto"/>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最高位为符号位，</w:t>
            </w:r>
            <w:r w:rsidRPr="00A40591">
              <w:rPr>
                <w:rFonts w:hint="eastAsia"/>
                <w:sz w:val="21"/>
                <w:szCs w:val="21"/>
                <w:lang w:val="en-US" w:eastAsia="zh-CN"/>
              </w:rPr>
              <w:t>0</w:t>
            </w:r>
            <w:r w:rsidRPr="00A40591">
              <w:rPr>
                <w:rFonts w:hint="eastAsia"/>
                <w:sz w:val="21"/>
                <w:szCs w:val="21"/>
                <w:lang w:val="en-US" w:eastAsia="zh-CN"/>
              </w:rPr>
              <w:t>为正，</w:t>
            </w:r>
            <w:r w:rsidRPr="00A40591">
              <w:rPr>
                <w:rFonts w:hint="eastAsia"/>
                <w:sz w:val="21"/>
                <w:szCs w:val="21"/>
                <w:lang w:val="en-US" w:eastAsia="zh-CN"/>
              </w:rPr>
              <w:t>1</w:t>
            </w:r>
            <w:r w:rsidRPr="00A40591">
              <w:rPr>
                <w:rFonts w:hint="eastAsia"/>
                <w:sz w:val="21"/>
                <w:szCs w:val="21"/>
                <w:lang w:val="en-US" w:eastAsia="zh-CN"/>
              </w:rPr>
              <w:t>为负。</w:t>
            </w:r>
          </w:p>
        </w:tc>
      </w:tr>
      <w:tr w:rsidR="00707FBB" w:rsidRPr="000A7169" w:rsidTr="00247E21">
        <w:trPr>
          <w:trHeight w:val="680"/>
        </w:trPr>
        <w:tc>
          <w:tcPr>
            <w:tcW w:w="211"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11</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41~44</w:t>
            </w:r>
          </w:p>
        </w:tc>
        <w:tc>
          <w:tcPr>
            <w:tcW w:w="862" w:type="pct"/>
            <w:shd w:val="clear" w:color="auto" w:fill="auto"/>
            <w:vAlign w:val="center"/>
          </w:tcPr>
          <w:p w:rsidR="00707FBB" w:rsidRPr="000A7169" w:rsidRDefault="00707FBB" w:rsidP="00247E21">
            <w:pPr>
              <w:jc w:val="center"/>
              <w:rPr>
                <w:szCs w:val="21"/>
              </w:rPr>
            </w:pPr>
            <w:r w:rsidRPr="000A7169">
              <w:rPr>
                <w:rFonts w:hint="eastAsia"/>
                <w:szCs w:val="21"/>
              </w:rPr>
              <w:t>第一次星敏感器</w:t>
            </w:r>
            <w:r w:rsidRPr="000A7169">
              <w:rPr>
                <w:rFonts w:hint="eastAsia"/>
                <w:szCs w:val="21"/>
              </w:rPr>
              <w:t>3</w:t>
            </w:r>
            <w:r w:rsidRPr="000A7169">
              <w:rPr>
                <w:rFonts w:hint="eastAsia"/>
                <w:szCs w:val="21"/>
              </w:rPr>
              <w:t>数据产生的</w:t>
            </w:r>
            <w:r>
              <w:rPr>
                <w:rFonts w:hint="eastAsia"/>
                <w:szCs w:val="21"/>
              </w:rPr>
              <w:t>姿控</w:t>
            </w:r>
            <w:r w:rsidRPr="000A7169">
              <w:rPr>
                <w:rFonts w:hint="eastAsia"/>
                <w:szCs w:val="21"/>
              </w:rPr>
              <w:t>星时整秒数</w:t>
            </w:r>
          </w:p>
        </w:tc>
        <w:tc>
          <w:tcPr>
            <w:tcW w:w="325" w:type="pct"/>
          </w:tcPr>
          <w:p w:rsidR="00707FBB" w:rsidRPr="000A7169" w:rsidRDefault="00707FBB" w:rsidP="00247E21">
            <w:pPr>
              <w:jc w:val="center"/>
              <w:rPr>
                <w:szCs w:val="21"/>
              </w:rPr>
            </w:pPr>
            <w:r>
              <w:rPr>
                <w:rFonts w:hint="eastAsia"/>
                <w:szCs w:val="21"/>
              </w:rPr>
              <w:t>4</w:t>
            </w:r>
          </w:p>
        </w:tc>
        <w:tc>
          <w:tcPr>
            <w:tcW w:w="559" w:type="pct"/>
            <w:shd w:val="clear" w:color="auto" w:fill="auto"/>
            <w:vAlign w:val="center"/>
          </w:tcPr>
          <w:p w:rsidR="00707FBB" w:rsidRPr="000A7169" w:rsidRDefault="00707FBB" w:rsidP="00247E21">
            <w:pPr>
              <w:jc w:val="center"/>
              <w:rPr>
                <w:szCs w:val="21"/>
              </w:rPr>
            </w:pPr>
            <w:r w:rsidRPr="000A7169">
              <w:rPr>
                <w:rFonts w:hint="eastAsia"/>
                <w:szCs w:val="21"/>
              </w:rPr>
              <w:t>原码</w:t>
            </w:r>
          </w:p>
        </w:tc>
        <w:tc>
          <w:tcPr>
            <w:tcW w:w="291" w:type="pct"/>
            <w:shd w:val="clear" w:color="auto" w:fill="auto"/>
            <w:vAlign w:val="center"/>
          </w:tcPr>
          <w:p w:rsidR="00707FBB" w:rsidRPr="00A40591" w:rsidRDefault="00707FBB" w:rsidP="00247E21">
            <w:pPr>
              <w:pStyle w:val="afc"/>
              <w:spacing w:beforeLines="0" w:line="240" w:lineRule="auto"/>
              <w:ind w:firstLineChars="0" w:firstLine="0"/>
              <w:jc w:val="left"/>
              <w:rPr>
                <w:sz w:val="21"/>
                <w:szCs w:val="21"/>
                <w:lang w:val="en-US" w:eastAsia="zh-CN"/>
              </w:rPr>
            </w:pPr>
            <w:r w:rsidRPr="00A40591">
              <w:rPr>
                <w:rFonts w:hint="eastAsia"/>
                <w:sz w:val="21"/>
                <w:szCs w:val="21"/>
                <w:lang w:val="en-US" w:eastAsia="zh-CN"/>
              </w:rPr>
              <w:t>1s</w:t>
            </w:r>
          </w:p>
        </w:tc>
        <w:tc>
          <w:tcPr>
            <w:tcW w:w="940" w:type="pct"/>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p>
        </w:tc>
        <w:tc>
          <w:tcPr>
            <w:tcW w:w="1338" w:type="pct"/>
            <w:shd w:val="clear" w:color="auto" w:fill="auto"/>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星时为</w:t>
            </w:r>
            <w:r w:rsidRPr="00A40591">
              <w:rPr>
                <w:rFonts w:hint="eastAsia"/>
                <w:sz w:val="21"/>
                <w:szCs w:val="21"/>
                <w:lang w:val="en-US" w:eastAsia="zh-CN"/>
              </w:rPr>
              <w:t>UTC</w:t>
            </w:r>
            <w:r w:rsidRPr="00A40591">
              <w:rPr>
                <w:rFonts w:hint="eastAsia"/>
                <w:sz w:val="21"/>
                <w:szCs w:val="21"/>
                <w:lang w:val="en-US" w:eastAsia="zh-CN"/>
              </w:rPr>
              <w:t>时间。</w:t>
            </w:r>
          </w:p>
        </w:tc>
      </w:tr>
      <w:tr w:rsidR="00707FBB" w:rsidRPr="000A7169" w:rsidTr="00247E21">
        <w:trPr>
          <w:trHeight w:val="680"/>
        </w:trPr>
        <w:tc>
          <w:tcPr>
            <w:tcW w:w="211"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12</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45~48</w:t>
            </w:r>
          </w:p>
        </w:tc>
        <w:tc>
          <w:tcPr>
            <w:tcW w:w="862" w:type="pct"/>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第一次星敏感器</w:t>
            </w:r>
            <w:r w:rsidRPr="00A40591">
              <w:rPr>
                <w:rFonts w:hint="eastAsia"/>
                <w:sz w:val="21"/>
                <w:szCs w:val="21"/>
                <w:lang w:val="en-US" w:eastAsia="zh-CN"/>
              </w:rPr>
              <w:t>3</w:t>
            </w:r>
            <w:r w:rsidRPr="00A40591">
              <w:rPr>
                <w:rFonts w:hint="eastAsia"/>
                <w:sz w:val="21"/>
                <w:szCs w:val="21"/>
                <w:lang w:val="en-US" w:eastAsia="zh-CN"/>
              </w:rPr>
              <w:t>数据产生的姿控星时非整秒数</w:t>
            </w:r>
          </w:p>
        </w:tc>
        <w:tc>
          <w:tcPr>
            <w:tcW w:w="325" w:type="pct"/>
          </w:tcPr>
          <w:p w:rsidR="00707FBB" w:rsidRPr="000A7169" w:rsidRDefault="00707FBB" w:rsidP="00247E21">
            <w:pPr>
              <w:jc w:val="center"/>
              <w:rPr>
                <w:szCs w:val="21"/>
              </w:rPr>
            </w:pPr>
            <w:r>
              <w:rPr>
                <w:rFonts w:hint="eastAsia"/>
                <w:szCs w:val="21"/>
              </w:rPr>
              <w:t>4</w:t>
            </w:r>
          </w:p>
        </w:tc>
        <w:tc>
          <w:tcPr>
            <w:tcW w:w="559" w:type="pct"/>
            <w:shd w:val="clear" w:color="auto" w:fill="auto"/>
            <w:vAlign w:val="center"/>
          </w:tcPr>
          <w:p w:rsidR="00707FBB" w:rsidRPr="000A7169" w:rsidRDefault="00707FBB" w:rsidP="00247E21">
            <w:pPr>
              <w:jc w:val="center"/>
              <w:rPr>
                <w:szCs w:val="21"/>
              </w:rPr>
            </w:pPr>
            <w:r w:rsidRPr="000A7169">
              <w:rPr>
                <w:rFonts w:hint="eastAsia"/>
                <w:szCs w:val="21"/>
              </w:rPr>
              <w:t>原码</w:t>
            </w:r>
          </w:p>
        </w:tc>
        <w:tc>
          <w:tcPr>
            <w:tcW w:w="291" w:type="pct"/>
            <w:shd w:val="clear" w:color="auto" w:fill="auto"/>
            <w:vAlign w:val="center"/>
          </w:tcPr>
          <w:p w:rsidR="00707FBB" w:rsidRPr="00A40591" w:rsidRDefault="00707FBB" w:rsidP="00247E21">
            <w:pPr>
              <w:pStyle w:val="150"/>
              <w:spacing w:line="240" w:lineRule="auto"/>
              <w:ind w:firstLineChars="0" w:firstLine="0"/>
              <w:jc w:val="left"/>
              <w:rPr>
                <w:szCs w:val="21"/>
                <w:shd w:val="clear" w:color="auto" w:fill="auto"/>
                <w:lang w:val="en-US" w:eastAsia="zh-CN"/>
              </w:rPr>
            </w:pPr>
            <w:r w:rsidRPr="00A40591">
              <w:rPr>
                <w:rFonts w:hint="eastAsia"/>
                <w:szCs w:val="21"/>
                <w:shd w:val="clear" w:color="auto" w:fill="auto"/>
                <w:lang w:val="en-US" w:eastAsia="zh-CN"/>
              </w:rPr>
              <w:t>10</w:t>
            </w:r>
            <w:r w:rsidRPr="00A40591">
              <w:rPr>
                <w:rFonts w:hint="eastAsia"/>
                <w:szCs w:val="21"/>
                <w:shd w:val="clear" w:color="auto" w:fill="auto"/>
                <w:lang w:val="en-US" w:eastAsia="zh-CN"/>
              </w:rPr>
              <w:t>μ</w:t>
            </w:r>
            <w:r w:rsidRPr="00A40591">
              <w:rPr>
                <w:rFonts w:hint="eastAsia"/>
                <w:szCs w:val="21"/>
                <w:shd w:val="clear" w:color="auto" w:fill="auto"/>
                <w:lang w:val="en-US" w:eastAsia="zh-CN"/>
              </w:rPr>
              <w:t>s</w:t>
            </w:r>
          </w:p>
        </w:tc>
        <w:tc>
          <w:tcPr>
            <w:tcW w:w="940" w:type="pct"/>
            <w:shd w:val="clear" w:color="auto" w:fill="auto"/>
            <w:vAlign w:val="center"/>
          </w:tcPr>
          <w:p w:rsidR="00707FBB" w:rsidRPr="00A40591" w:rsidRDefault="00707FBB" w:rsidP="00247E21">
            <w:pPr>
              <w:pStyle w:val="150"/>
              <w:spacing w:line="240" w:lineRule="auto"/>
              <w:ind w:left="420" w:firstLineChars="0" w:firstLine="0"/>
              <w:rPr>
                <w:szCs w:val="21"/>
                <w:shd w:val="clear" w:color="auto" w:fill="auto"/>
                <w:lang w:val="en-US" w:eastAsia="zh-CN"/>
              </w:rPr>
            </w:pPr>
            <w:r w:rsidRPr="00A40591">
              <w:rPr>
                <w:rFonts w:hint="eastAsia"/>
                <w:szCs w:val="21"/>
                <w:shd w:val="clear" w:color="auto" w:fill="auto"/>
                <w:lang w:val="en-US" w:eastAsia="zh-CN"/>
              </w:rPr>
              <w:t>0~1000000</w:t>
            </w:r>
            <w:r w:rsidRPr="00A40591">
              <w:rPr>
                <w:rFonts w:hint="eastAsia"/>
                <w:szCs w:val="21"/>
                <w:shd w:val="clear" w:color="auto" w:fill="auto"/>
                <w:lang w:val="en-US" w:eastAsia="zh-CN"/>
              </w:rPr>
              <w:t>μ</w:t>
            </w:r>
            <w:r w:rsidRPr="00A40591">
              <w:rPr>
                <w:rFonts w:hint="eastAsia"/>
                <w:szCs w:val="21"/>
                <w:shd w:val="clear" w:color="auto" w:fill="auto"/>
                <w:lang w:val="en-US" w:eastAsia="zh-CN"/>
              </w:rPr>
              <w:t>s</w:t>
            </w:r>
          </w:p>
        </w:tc>
        <w:tc>
          <w:tcPr>
            <w:tcW w:w="1338" w:type="pct"/>
            <w:shd w:val="clear" w:color="auto" w:fill="auto"/>
            <w:vAlign w:val="center"/>
          </w:tcPr>
          <w:p w:rsidR="00707FBB" w:rsidRPr="00A40591" w:rsidRDefault="00707FBB" w:rsidP="00247E21">
            <w:pPr>
              <w:pStyle w:val="150"/>
              <w:spacing w:line="240" w:lineRule="auto"/>
              <w:ind w:firstLineChars="0" w:firstLine="0"/>
              <w:rPr>
                <w:szCs w:val="21"/>
                <w:shd w:val="clear" w:color="auto" w:fill="auto"/>
                <w:lang w:val="en-US" w:eastAsia="zh-CN"/>
              </w:rPr>
            </w:pPr>
            <w:r w:rsidRPr="00A40591">
              <w:rPr>
                <w:rFonts w:hint="eastAsia"/>
                <w:szCs w:val="21"/>
                <w:shd w:val="clear" w:color="auto" w:fill="auto"/>
                <w:lang w:val="en-US" w:eastAsia="zh-CN"/>
              </w:rPr>
              <w:t>星敏产生的非整秒值</w:t>
            </w:r>
          </w:p>
        </w:tc>
      </w:tr>
      <w:tr w:rsidR="00707FBB" w:rsidRPr="000A7169" w:rsidTr="00247E21">
        <w:trPr>
          <w:trHeight w:val="680"/>
        </w:trPr>
        <w:tc>
          <w:tcPr>
            <w:tcW w:w="211"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13</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49~52</w:t>
            </w:r>
          </w:p>
        </w:tc>
        <w:tc>
          <w:tcPr>
            <w:tcW w:w="862" w:type="pct"/>
            <w:shd w:val="clear" w:color="auto" w:fill="auto"/>
            <w:vAlign w:val="center"/>
          </w:tcPr>
          <w:p w:rsidR="00707FBB" w:rsidRPr="000A7169" w:rsidRDefault="00707FBB" w:rsidP="00247E21">
            <w:pPr>
              <w:jc w:val="center"/>
              <w:rPr>
                <w:szCs w:val="21"/>
              </w:rPr>
            </w:pPr>
            <w:r w:rsidRPr="000A7169">
              <w:rPr>
                <w:rFonts w:hint="eastAsia"/>
                <w:szCs w:val="21"/>
              </w:rPr>
              <w:t>第一次星敏感器</w:t>
            </w:r>
            <w:r w:rsidRPr="000A7169">
              <w:rPr>
                <w:rFonts w:hint="eastAsia"/>
                <w:szCs w:val="21"/>
              </w:rPr>
              <w:t>3</w:t>
            </w:r>
            <w:r w:rsidRPr="000A7169">
              <w:rPr>
                <w:rFonts w:hint="eastAsia"/>
                <w:szCs w:val="21"/>
              </w:rPr>
              <w:t>的姿态四元数</w:t>
            </w:r>
            <w:r w:rsidRPr="000A7169">
              <w:rPr>
                <w:rFonts w:hint="eastAsia"/>
                <w:szCs w:val="21"/>
              </w:rPr>
              <w:t>q1</w:t>
            </w:r>
          </w:p>
        </w:tc>
        <w:tc>
          <w:tcPr>
            <w:tcW w:w="325" w:type="pct"/>
          </w:tcPr>
          <w:p w:rsidR="00707FBB" w:rsidRPr="000A7169" w:rsidRDefault="00707FBB" w:rsidP="00247E21">
            <w:pPr>
              <w:jc w:val="center"/>
              <w:rPr>
                <w:szCs w:val="21"/>
              </w:rPr>
            </w:pPr>
            <w:r>
              <w:rPr>
                <w:rFonts w:hint="eastAsia"/>
                <w:szCs w:val="21"/>
              </w:rPr>
              <w:t>4</w:t>
            </w:r>
          </w:p>
        </w:tc>
        <w:tc>
          <w:tcPr>
            <w:tcW w:w="559" w:type="pct"/>
            <w:shd w:val="clear" w:color="auto" w:fill="auto"/>
            <w:vAlign w:val="center"/>
          </w:tcPr>
          <w:p w:rsidR="00707FBB" w:rsidRPr="000A7169" w:rsidRDefault="00707FBB" w:rsidP="00247E21">
            <w:pPr>
              <w:jc w:val="center"/>
              <w:rPr>
                <w:szCs w:val="21"/>
              </w:rPr>
            </w:pPr>
            <w:r w:rsidRPr="000A7169">
              <w:rPr>
                <w:rFonts w:hint="eastAsia"/>
                <w:szCs w:val="21"/>
              </w:rPr>
              <w:t>原码</w:t>
            </w:r>
          </w:p>
        </w:tc>
        <w:tc>
          <w:tcPr>
            <w:tcW w:w="291" w:type="pct"/>
            <w:tcBorders>
              <w:bottom w:val="single" w:sz="6" w:space="0" w:color="auto"/>
            </w:tcBorders>
            <w:shd w:val="clear" w:color="auto" w:fill="auto"/>
            <w:vAlign w:val="center"/>
          </w:tcPr>
          <w:p w:rsidR="00707FBB" w:rsidRPr="00A40591" w:rsidRDefault="00707FBB" w:rsidP="00247E21">
            <w:pPr>
              <w:pStyle w:val="afc"/>
              <w:spacing w:beforeLines="0" w:line="240" w:lineRule="auto"/>
              <w:ind w:firstLineChars="0" w:firstLine="0"/>
              <w:jc w:val="left"/>
              <w:rPr>
                <w:sz w:val="21"/>
                <w:szCs w:val="21"/>
                <w:lang w:val="en-US" w:eastAsia="zh-CN"/>
              </w:rPr>
            </w:pPr>
            <w:r w:rsidRPr="00A40591">
              <w:rPr>
                <w:rFonts w:hint="eastAsia"/>
                <w:sz w:val="21"/>
                <w:szCs w:val="21"/>
                <w:lang w:val="en-US" w:eastAsia="zh-CN"/>
              </w:rPr>
              <w:t>原码</w:t>
            </w:r>
          </w:p>
        </w:tc>
        <w:tc>
          <w:tcPr>
            <w:tcW w:w="940" w:type="pct"/>
            <w:tcBorders>
              <w:bottom w:val="single" w:sz="6" w:space="0" w:color="auto"/>
            </w:tcBorders>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position w:val="-4"/>
                <w:sz w:val="21"/>
                <w:szCs w:val="21"/>
                <w:lang w:val="en-US" w:eastAsia="zh-CN"/>
              </w:rPr>
              <w:object w:dxaOrig="1100" w:dyaOrig="300">
                <v:shape id="_x0000_i1059" type="#_x0000_t75" style="width:54.6pt;height:15pt" o:ole="">
                  <v:imagedata r:id="rId12" o:title=""/>
                </v:shape>
                <o:OLEObject Type="Embed" ProgID="Equation.3" ShapeID="_x0000_i1059" DrawAspect="Content" ObjectID="_1634969432" r:id="rId44"/>
              </w:object>
            </w:r>
          </w:p>
        </w:tc>
        <w:tc>
          <w:tcPr>
            <w:tcW w:w="1338" w:type="pct"/>
            <w:tcBorders>
              <w:bottom w:val="single" w:sz="6" w:space="0" w:color="auto"/>
            </w:tcBorders>
            <w:shd w:val="clear" w:color="auto" w:fill="auto"/>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最高位为符号位，</w:t>
            </w:r>
            <w:r w:rsidRPr="00A40591">
              <w:rPr>
                <w:rFonts w:hint="eastAsia"/>
                <w:sz w:val="21"/>
                <w:szCs w:val="21"/>
                <w:lang w:val="en-US" w:eastAsia="zh-CN"/>
              </w:rPr>
              <w:t>0</w:t>
            </w:r>
            <w:r w:rsidRPr="00A40591">
              <w:rPr>
                <w:rFonts w:hint="eastAsia"/>
                <w:sz w:val="21"/>
                <w:szCs w:val="21"/>
                <w:lang w:val="en-US" w:eastAsia="zh-CN"/>
              </w:rPr>
              <w:t>为正，</w:t>
            </w:r>
            <w:r w:rsidRPr="00A40591">
              <w:rPr>
                <w:rFonts w:hint="eastAsia"/>
                <w:sz w:val="21"/>
                <w:szCs w:val="21"/>
                <w:lang w:val="en-US" w:eastAsia="zh-CN"/>
              </w:rPr>
              <w:t>1</w:t>
            </w:r>
            <w:r w:rsidRPr="00A40591">
              <w:rPr>
                <w:rFonts w:hint="eastAsia"/>
                <w:sz w:val="21"/>
                <w:szCs w:val="21"/>
                <w:lang w:val="en-US" w:eastAsia="zh-CN"/>
              </w:rPr>
              <w:t>为负。</w:t>
            </w:r>
          </w:p>
        </w:tc>
      </w:tr>
      <w:tr w:rsidR="00707FBB" w:rsidRPr="000A7169" w:rsidTr="00247E21">
        <w:trPr>
          <w:trHeight w:val="680"/>
        </w:trPr>
        <w:tc>
          <w:tcPr>
            <w:tcW w:w="211"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14</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53~56</w:t>
            </w:r>
          </w:p>
        </w:tc>
        <w:tc>
          <w:tcPr>
            <w:tcW w:w="862" w:type="pct"/>
            <w:shd w:val="clear" w:color="auto" w:fill="auto"/>
            <w:vAlign w:val="center"/>
          </w:tcPr>
          <w:p w:rsidR="00707FBB" w:rsidRPr="000A7169" w:rsidRDefault="00707FBB" w:rsidP="00247E21">
            <w:pPr>
              <w:jc w:val="center"/>
              <w:rPr>
                <w:szCs w:val="21"/>
              </w:rPr>
            </w:pPr>
            <w:r w:rsidRPr="000A7169">
              <w:rPr>
                <w:rFonts w:hint="eastAsia"/>
                <w:szCs w:val="21"/>
              </w:rPr>
              <w:t>第一次星敏感器</w:t>
            </w:r>
            <w:r w:rsidRPr="000A7169">
              <w:rPr>
                <w:rFonts w:hint="eastAsia"/>
                <w:szCs w:val="21"/>
              </w:rPr>
              <w:t>3</w:t>
            </w:r>
            <w:r w:rsidRPr="000A7169">
              <w:rPr>
                <w:rFonts w:hint="eastAsia"/>
                <w:szCs w:val="21"/>
              </w:rPr>
              <w:t>的姿态四元数</w:t>
            </w:r>
            <w:r w:rsidRPr="000A7169">
              <w:rPr>
                <w:rFonts w:hint="eastAsia"/>
                <w:szCs w:val="21"/>
              </w:rPr>
              <w:t>q2</w:t>
            </w:r>
          </w:p>
        </w:tc>
        <w:tc>
          <w:tcPr>
            <w:tcW w:w="325" w:type="pct"/>
          </w:tcPr>
          <w:p w:rsidR="00707FBB" w:rsidRPr="000A7169" w:rsidRDefault="00707FBB" w:rsidP="00247E21">
            <w:pPr>
              <w:jc w:val="center"/>
              <w:rPr>
                <w:szCs w:val="21"/>
              </w:rPr>
            </w:pPr>
            <w:r>
              <w:rPr>
                <w:rFonts w:hint="eastAsia"/>
                <w:szCs w:val="21"/>
              </w:rPr>
              <w:t>4</w:t>
            </w:r>
          </w:p>
        </w:tc>
        <w:tc>
          <w:tcPr>
            <w:tcW w:w="559" w:type="pct"/>
            <w:shd w:val="clear" w:color="auto" w:fill="auto"/>
            <w:vAlign w:val="center"/>
          </w:tcPr>
          <w:p w:rsidR="00707FBB" w:rsidRPr="000A7169" w:rsidRDefault="00707FBB" w:rsidP="00247E21">
            <w:pPr>
              <w:jc w:val="center"/>
              <w:rPr>
                <w:szCs w:val="21"/>
              </w:rPr>
            </w:pPr>
            <w:r w:rsidRPr="000A7169">
              <w:rPr>
                <w:rFonts w:hint="eastAsia"/>
                <w:szCs w:val="21"/>
              </w:rPr>
              <w:t>原码</w:t>
            </w:r>
          </w:p>
        </w:tc>
        <w:tc>
          <w:tcPr>
            <w:tcW w:w="291" w:type="pct"/>
            <w:tcBorders>
              <w:top w:val="single" w:sz="6" w:space="0" w:color="auto"/>
              <w:bottom w:val="single" w:sz="6" w:space="0" w:color="auto"/>
            </w:tcBorders>
            <w:shd w:val="clear" w:color="auto" w:fill="auto"/>
            <w:vAlign w:val="center"/>
          </w:tcPr>
          <w:p w:rsidR="00707FBB" w:rsidRPr="00A40591" w:rsidRDefault="00707FBB" w:rsidP="00247E21">
            <w:pPr>
              <w:pStyle w:val="afc"/>
              <w:spacing w:beforeLines="0" w:line="240" w:lineRule="auto"/>
              <w:ind w:firstLineChars="0" w:firstLine="0"/>
              <w:jc w:val="left"/>
              <w:rPr>
                <w:sz w:val="21"/>
                <w:szCs w:val="21"/>
                <w:lang w:val="en-US" w:eastAsia="zh-CN"/>
              </w:rPr>
            </w:pPr>
            <w:r w:rsidRPr="00A40591">
              <w:rPr>
                <w:rFonts w:hint="eastAsia"/>
                <w:sz w:val="21"/>
                <w:szCs w:val="21"/>
                <w:lang w:val="en-US" w:eastAsia="zh-CN"/>
              </w:rPr>
              <w:t>原码</w:t>
            </w:r>
          </w:p>
        </w:tc>
        <w:tc>
          <w:tcPr>
            <w:tcW w:w="940" w:type="pct"/>
            <w:tcBorders>
              <w:top w:val="single" w:sz="6" w:space="0" w:color="auto"/>
              <w:bottom w:val="single" w:sz="6" w:space="0" w:color="auto"/>
            </w:tcBorders>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position w:val="-4"/>
                <w:sz w:val="21"/>
                <w:szCs w:val="21"/>
                <w:lang w:val="en-US" w:eastAsia="zh-CN"/>
              </w:rPr>
              <w:object w:dxaOrig="1100" w:dyaOrig="300">
                <v:shape id="_x0000_i1060" type="#_x0000_t75" style="width:54.6pt;height:15pt" o:ole="">
                  <v:imagedata r:id="rId12" o:title=""/>
                </v:shape>
                <o:OLEObject Type="Embed" ProgID="Equation.3" ShapeID="_x0000_i1060" DrawAspect="Content" ObjectID="_1634969433" r:id="rId45"/>
              </w:object>
            </w:r>
          </w:p>
        </w:tc>
        <w:tc>
          <w:tcPr>
            <w:tcW w:w="1338" w:type="pct"/>
            <w:tcBorders>
              <w:top w:val="single" w:sz="6" w:space="0" w:color="auto"/>
              <w:bottom w:val="single" w:sz="6" w:space="0" w:color="auto"/>
            </w:tcBorders>
            <w:shd w:val="clear" w:color="auto" w:fill="auto"/>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最高位为符号位，</w:t>
            </w:r>
            <w:r w:rsidRPr="00A40591">
              <w:rPr>
                <w:rFonts w:hint="eastAsia"/>
                <w:sz w:val="21"/>
                <w:szCs w:val="21"/>
                <w:lang w:val="en-US" w:eastAsia="zh-CN"/>
              </w:rPr>
              <w:t>0</w:t>
            </w:r>
            <w:r w:rsidRPr="00A40591">
              <w:rPr>
                <w:rFonts w:hint="eastAsia"/>
                <w:sz w:val="21"/>
                <w:szCs w:val="21"/>
                <w:lang w:val="en-US" w:eastAsia="zh-CN"/>
              </w:rPr>
              <w:t>为正，</w:t>
            </w:r>
            <w:r w:rsidRPr="00A40591">
              <w:rPr>
                <w:rFonts w:hint="eastAsia"/>
                <w:sz w:val="21"/>
                <w:szCs w:val="21"/>
                <w:lang w:val="en-US" w:eastAsia="zh-CN"/>
              </w:rPr>
              <w:t>1</w:t>
            </w:r>
            <w:r w:rsidRPr="00A40591">
              <w:rPr>
                <w:rFonts w:hint="eastAsia"/>
                <w:sz w:val="21"/>
                <w:szCs w:val="21"/>
                <w:lang w:val="en-US" w:eastAsia="zh-CN"/>
              </w:rPr>
              <w:t>为负。</w:t>
            </w:r>
          </w:p>
        </w:tc>
      </w:tr>
      <w:tr w:rsidR="00707FBB" w:rsidRPr="000A7169" w:rsidTr="00247E21">
        <w:trPr>
          <w:trHeight w:val="680"/>
        </w:trPr>
        <w:tc>
          <w:tcPr>
            <w:tcW w:w="211"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15</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57~60</w:t>
            </w:r>
          </w:p>
        </w:tc>
        <w:tc>
          <w:tcPr>
            <w:tcW w:w="862" w:type="pct"/>
            <w:shd w:val="clear" w:color="auto" w:fill="auto"/>
            <w:vAlign w:val="center"/>
          </w:tcPr>
          <w:p w:rsidR="00707FBB" w:rsidRPr="000A7169" w:rsidRDefault="00707FBB" w:rsidP="00247E21">
            <w:pPr>
              <w:jc w:val="center"/>
              <w:rPr>
                <w:szCs w:val="21"/>
              </w:rPr>
            </w:pPr>
            <w:r w:rsidRPr="000A7169">
              <w:rPr>
                <w:rFonts w:hint="eastAsia"/>
                <w:szCs w:val="21"/>
              </w:rPr>
              <w:t>第一次星敏感器</w:t>
            </w:r>
            <w:r w:rsidRPr="000A7169">
              <w:rPr>
                <w:rFonts w:hint="eastAsia"/>
                <w:szCs w:val="21"/>
              </w:rPr>
              <w:t>3</w:t>
            </w:r>
            <w:r w:rsidRPr="000A7169">
              <w:rPr>
                <w:rFonts w:hint="eastAsia"/>
                <w:szCs w:val="21"/>
              </w:rPr>
              <w:t>的姿态四元数</w:t>
            </w:r>
            <w:r w:rsidRPr="000A7169">
              <w:rPr>
                <w:rFonts w:hint="eastAsia"/>
                <w:szCs w:val="21"/>
              </w:rPr>
              <w:t>q3</w:t>
            </w:r>
          </w:p>
        </w:tc>
        <w:tc>
          <w:tcPr>
            <w:tcW w:w="325" w:type="pct"/>
          </w:tcPr>
          <w:p w:rsidR="00707FBB" w:rsidRPr="000A7169" w:rsidRDefault="00707FBB" w:rsidP="00247E21">
            <w:pPr>
              <w:jc w:val="center"/>
              <w:rPr>
                <w:szCs w:val="21"/>
              </w:rPr>
            </w:pPr>
            <w:r>
              <w:rPr>
                <w:rFonts w:hint="eastAsia"/>
                <w:szCs w:val="21"/>
              </w:rPr>
              <w:t>4</w:t>
            </w:r>
          </w:p>
        </w:tc>
        <w:tc>
          <w:tcPr>
            <w:tcW w:w="559" w:type="pct"/>
            <w:shd w:val="clear" w:color="auto" w:fill="auto"/>
            <w:vAlign w:val="center"/>
          </w:tcPr>
          <w:p w:rsidR="00707FBB" w:rsidRPr="000A7169" w:rsidRDefault="00707FBB" w:rsidP="00247E21">
            <w:pPr>
              <w:jc w:val="center"/>
              <w:rPr>
                <w:szCs w:val="21"/>
              </w:rPr>
            </w:pPr>
            <w:r w:rsidRPr="000A7169">
              <w:rPr>
                <w:rFonts w:hint="eastAsia"/>
                <w:szCs w:val="21"/>
              </w:rPr>
              <w:t>原码</w:t>
            </w:r>
          </w:p>
        </w:tc>
        <w:tc>
          <w:tcPr>
            <w:tcW w:w="291" w:type="pct"/>
            <w:tcBorders>
              <w:top w:val="single" w:sz="6" w:space="0" w:color="auto"/>
            </w:tcBorders>
            <w:shd w:val="clear" w:color="auto" w:fill="auto"/>
            <w:vAlign w:val="center"/>
          </w:tcPr>
          <w:p w:rsidR="00707FBB" w:rsidRPr="00A40591" w:rsidRDefault="00707FBB" w:rsidP="00247E21">
            <w:pPr>
              <w:pStyle w:val="afc"/>
              <w:spacing w:beforeLines="0" w:line="240" w:lineRule="auto"/>
              <w:ind w:firstLineChars="0" w:firstLine="0"/>
              <w:jc w:val="left"/>
              <w:rPr>
                <w:sz w:val="21"/>
                <w:szCs w:val="21"/>
                <w:lang w:val="en-US" w:eastAsia="zh-CN"/>
              </w:rPr>
            </w:pPr>
            <w:r w:rsidRPr="00A40591">
              <w:rPr>
                <w:rFonts w:hint="eastAsia"/>
                <w:sz w:val="21"/>
                <w:szCs w:val="21"/>
                <w:lang w:val="en-US" w:eastAsia="zh-CN"/>
              </w:rPr>
              <w:t>原码</w:t>
            </w:r>
          </w:p>
        </w:tc>
        <w:tc>
          <w:tcPr>
            <w:tcW w:w="940" w:type="pct"/>
            <w:tcBorders>
              <w:top w:val="single" w:sz="6" w:space="0" w:color="auto"/>
            </w:tcBorders>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position w:val="-4"/>
                <w:sz w:val="21"/>
                <w:szCs w:val="21"/>
                <w:lang w:val="en-US" w:eastAsia="zh-CN"/>
              </w:rPr>
              <w:object w:dxaOrig="1100" w:dyaOrig="300">
                <v:shape id="_x0000_i1061" type="#_x0000_t75" style="width:54.6pt;height:15pt" o:ole="">
                  <v:imagedata r:id="rId12" o:title=""/>
                </v:shape>
                <o:OLEObject Type="Embed" ProgID="Equation.3" ShapeID="_x0000_i1061" DrawAspect="Content" ObjectID="_1634969434" r:id="rId46"/>
              </w:object>
            </w:r>
          </w:p>
        </w:tc>
        <w:tc>
          <w:tcPr>
            <w:tcW w:w="1338" w:type="pct"/>
            <w:tcBorders>
              <w:top w:val="single" w:sz="6" w:space="0" w:color="auto"/>
            </w:tcBorders>
            <w:shd w:val="clear" w:color="auto" w:fill="auto"/>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最高位为符号位，</w:t>
            </w:r>
            <w:r w:rsidRPr="00A40591">
              <w:rPr>
                <w:rFonts w:hint="eastAsia"/>
                <w:sz w:val="21"/>
                <w:szCs w:val="21"/>
                <w:lang w:val="en-US" w:eastAsia="zh-CN"/>
              </w:rPr>
              <w:t>0</w:t>
            </w:r>
            <w:r w:rsidRPr="00A40591">
              <w:rPr>
                <w:rFonts w:hint="eastAsia"/>
                <w:sz w:val="21"/>
                <w:szCs w:val="21"/>
                <w:lang w:val="en-US" w:eastAsia="zh-CN"/>
              </w:rPr>
              <w:t>为正，</w:t>
            </w:r>
            <w:r w:rsidRPr="00A40591">
              <w:rPr>
                <w:rFonts w:hint="eastAsia"/>
                <w:sz w:val="21"/>
                <w:szCs w:val="21"/>
                <w:lang w:val="en-US" w:eastAsia="zh-CN"/>
              </w:rPr>
              <w:t>1</w:t>
            </w:r>
            <w:r w:rsidRPr="00A40591">
              <w:rPr>
                <w:rFonts w:hint="eastAsia"/>
                <w:sz w:val="21"/>
                <w:szCs w:val="21"/>
                <w:lang w:val="en-US" w:eastAsia="zh-CN"/>
              </w:rPr>
              <w:t>为负。</w:t>
            </w:r>
          </w:p>
        </w:tc>
      </w:tr>
      <w:tr w:rsidR="00707FBB" w:rsidRPr="000A7169" w:rsidTr="00247E21">
        <w:trPr>
          <w:trHeight w:val="680"/>
        </w:trPr>
        <w:tc>
          <w:tcPr>
            <w:tcW w:w="211"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16</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61</w:t>
            </w:r>
          </w:p>
        </w:tc>
        <w:tc>
          <w:tcPr>
            <w:tcW w:w="862" w:type="pct"/>
            <w:shd w:val="clear" w:color="auto" w:fill="auto"/>
            <w:vAlign w:val="center"/>
          </w:tcPr>
          <w:p w:rsidR="00707FBB" w:rsidRPr="000A7169" w:rsidRDefault="00707FBB" w:rsidP="00247E21">
            <w:pPr>
              <w:jc w:val="center"/>
              <w:rPr>
                <w:szCs w:val="21"/>
              </w:rPr>
            </w:pPr>
            <w:r w:rsidRPr="000A7169">
              <w:rPr>
                <w:rFonts w:hint="eastAsia"/>
                <w:szCs w:val="21"/>
              </w:rPr>
              <w:t>第一次星敏数据有效状态信息和通信状态信息</w:t>
            </w:r>
          </w:p>
        </w:tc>
        <w:tc>
          <w:tcPr>
            <w:tcW w:w="325" w:type="pct"/>
          </w:tcPr>
          <w:p w:rsidR="00707FBB" w:rsidRPr="000A7169" w:rsidRDefault="00707FBB" w:rsidP="00247E21">
            <w:pPr>
              <w:jc w:val="center"/>
              <w:rPr>
                <w:szCs w:val="21"/>
              </w:rPr>
            </w:pPr>
            <w:r>
              <w:rPr>
                <w:rFonts w:hint="eastAsia"/>
                <w:szCs w:val="21"/>
              </w:rPr>
              <w:t>1</w:t>
            </w:r>
          </w:p>
        </w:tc>
        <w:tc>
          <w:tcPr>
            <w:tcW w:w="559" w:type="pct"/>
            <w:shd w:val="clear" w:color="auto" w:fill="auto"/>
            <w:vAlign w:val="center"/>
          </w:tcPr>
          <w:p w:rsidR="00707FBB" w:rsidRPr="000A7169" w:rsidRDefault="00707FBB" w:rsidP="00247E21">
            <w:pPr>
              <w:jc w:val="center"/>
              <w:rPr>
                <w:szCs w:val="21"/>
              </w:rPr>
            </w:pPr>
            <w:r w:rsidRPr="000A7169">
              <w:rPr>
                <w:rFonts w:hint="eastAsia"/>
                <w:szCs w:val="21"/>
              </w:rPr>
              <w:t>原码</w:t>
            </w:r>
          </w:p>
        </w:tc>
        <w:tc>
          <w:tcPr>
            <w:tcW w:w="291" w:type="pct"/>
            <w:shd w:val="clear" w:color="auto" w:fill="auto"/>
            <w:vAlign w:val="center"/>
          </w:tcPr>
          <w:p w:rsidR="00707FBB" w:rsidRPr="00A40591" w:rsidRDefault="00707FBB" w:rsidP="00247E21">
            <w:pPr>
              <w:pStyle w:val="afc"/>
              <w:spacing w:beforeLines="0" w:line="240" w:lineRule="auto"/>
              <w:ind w:firstLineChars="0" w:firstLine="0"/>
              <w:jc w:val="left"/>
              <w:rPr>
                <w:sz w:val="21"/>
                <w:szCs w:val="21"/>
                <w:lang w:val="en-US" w:eastAsia="zh-CN"/>
              </w:rPr>
            </w:pPr>
            <w:r w:rsidRPr="00A40591">
              <w:rPr>
                <w:rFonts w:hint="eastAsia"/>
                <w:sz w:val="21"/>
                <w:szCs w:val="21"/>
                <w:lang w:val="en-US" w:eastAsia="zh-CN"/>
              </w:rPr>
              <w:t>原码</w:t>
            </w:r>
          </w:p>
        </w:tc>
        <w:tc>
          <w:tcPr>
            <w:tcW w:w="940" w:type="pct"/>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实时</w:t>
            </w:r>
          </w:p>
        </w:tc>
        <w:tc>
          <w:tcPr>
            <w:tcW w:w="1338" w:type="pct"/>
            <w:shd w:val="clear" w:color="auto" w:fill="auto"/>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D7</w:t>
            </w:r>
            <w:r w:rsidRPr="00A40591">
              <w:rPr>
                <w:rFonts w:hint="eastAsia"/>
                <w:sz w:val="21"/>
                <w:szCs w:val="21"/>
                <w:lang w:val="en-US" w:eastAsia="zh-CN"/>
              </w:rPr>
              <w:t>：星敏感器</w:t>
            </w:r>
            <w:r w:rsidRPr="00A40591">
              <w:rPr>
                <w:rFonts w:hint="eastAsia"/>
                <w:sz w:val="21"/>
                <w:szCs w:val="21"/>
                <w:lang w:val="en-US" w:eastAsia="zh-CN"/>
              </w:rPr>
              <w:t>3</w:t>
            </w:r>
            <w:r w:rsidRPr="00A40591">
              <w:rPr>
                <w:rFonts w:hint="eastAsia"/>
                <w:sz w:val="21"/>
                <w:szCs w:val="21"/>
                <w:lang w:val="en-US" w:eastAsia="zh-CN"/>
              </w:rPr>
              <w:t>数据有效位：</w:t>
            </w:r>
            <w:r w:rsidRPr="00A40591">
              <w:rPr>
                <w:rFonts w:hint="eastAsia"/>
                <w:sz w:val="21"/>
                <w:szCs w:val="21"/>
                <w:lang w:val="en-US" w:eastAsia="zh-CN"/>
              </w:rPr>
              <w:t>0</w:t>
            </w:r>
            <w:r w:rsidRPr="00A40591">
              <w:rPr>
                <w:rFonts w:hint="eastAsia"/>
                <w:sz w:val="21"/>
                <w:szCs w:val="21"/>
                <w:lang w:val="en-US" w:eastAsia="zh-CN"/>
              </w:rPr>
              <w:t>为有效，</w:t>
            </w:r>
            <w:r w:rsidRPr="00A40591">
              <w:rPr>
                <w:rFonts w:hint="eastAsia"/>
                <w:sz w:val="21"/>
                <w:szCs w:val="21"/>
                <w:lang w:val="en-US" w:eastAsia="zh-CN"/>
              </w:rPr>
              <w:t>1</w:t>
            </w:r>
            <w:r w:rsidRPr="00A40591">
              <w:rPr>
                <w:rFonts w:hint="eastAsia"/>
                <w:sz w:val="21"/>
                <w:szCs w:val="21"/>
                <w:lang w:val="en-US" w:eastAsia="zh-CN"/>
              </w:rPr>
              <w:t>为无效</w:t>
            </w:r>
          </w:p>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D6</w:t>
            </w:r>
            <w:r w:rsidRPr="00A40591">
              <w:rPr>
                <w:rFonts w:hint="eastAsia"/>
                <w:sz w:val="21"/>
                <w:szCs w:val="21"/>
                <w:lang w:val="en-US" w:eastAsia="zh-CN"/>
              </w:rPr>
              <w:t>：星敏感器</w:t>
            </w:r>
            <w:r w:rsidRPr="00A40591">
              <w:rPr>
                <w:rFonts w:hint="eastAsia"/>
                <w:sz w:val="21"/>
                <w:szCs w:val="21"/>
                <w:lang w:val="en-US" w:eastAsia="zh-CN"/>
              </w:rPr>
              <w:t>2</w:t>
            </w:r>
            <w:r w:rsidRPr="00A40591">
              <w:rPr>
                <w:rFonts w:hint="eastAsia"/>
                <w:sz w:val="21"/>
                <w:szCs w:val="21"/>
                <w:lang w:val="en-US" w:eastAsia="zh-CN"/>
              </w:rPr>
              <w:t>数据有效位：</w:t>
            </w:r>
            <w:r w:rsidRPr="00A40591">
              <w:rPr>
                <w:rFonts w:hint="eastAsia"/>
                <w:sz w:val="21"/>
                <w:szCs w:val="21"/>
                <w:lang w:val="en-US" w:eastAsia="zh-CN"/>
              </w:rPr>
              <w:t>0</w:t>
            </w:r>
            <w:r w:rsidRPr="00A40591">
              <w:rPr>
                <w:rFonts w:hint="eastAsia"/>
                <w:sz w:val="21"/>
                <w:szCs w:val="21"/>
                <w:lang w:val="en-US" w:eastAsia="zh-CN"/>
              </w:rPr>
              <w:t>为有效，</w:t>
            </w:r>
            <w:r w:rsidRPr="00A40591">
              <w:rPr>
                <w:rFonts w:hint="eastAsia"/>
                <w:sz w:val="21"/>
                <w:szCs w:val="21"/>
                <w:lang w:val="en-US" w:eastAsia="zh-CN"/>
              </w:rPr>
              <w:t>1</w:t>
            </w:r>
            <w:r w:rsidRPr="00A40591">
              <w:rPr>
                <w:rFonts w:hint="eastAsia"/>
                <w:sz w:val="21"/>
                <w:szCs w:val="21"/>
                <w:lang w:val="en-US" w:eastAsia="zh-CN"/>
              </w:rPr>
              <w:t>为无效</w:t>
            </w:r>
          </w:p>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D5</w:t>
            </w:r>
            <w:r w:rsidRPr="00A40591">
              <w:rPr>
                <w:rFonts w:hint="eastAsia"/>
                <w:sz w:val="21"/>
                <w:szCs w:val="21"/>
                <w:lang w:val="en-US" w:eastAsia="zh-CN"/>
              </w:rPr>
              <w:t>：星敏感器</w:t>
            </w:r>
            <w:r w:rsidRPr="00A40591">
              <w:rPr>
                <w:rFonts w:hint="eastAsia"/>
                <w:sz w:val="21"/>
                <w:szCs w:val="21"/>
                <w:lang w:val="en-US" w:eastAsia="zh-CN"/>
              </w:rPr>
              <w:t>1</w:t>
            </w:r>
            <w:r w:rsidRPr="00A40591">
              <w:rPr>
                <w:rFonts w:hint="eastAsia"/>
                <w:sz w:val="21"/>
                <w:szCs w:val="21"/>
                <w:lang w:val="en-US" w:eastAsia="zh-CN"/>
              </w:rPr>
              <w:t>数据有效位：</w:t>
            </w:r>
            <w:r w:rsidRPr="00A40591">
              <w:rPr>
                <w:rFonts w:hint="eastAsia"/>
                <w:sz w:val="21"/>
                <w:szCs w:val="21"/>
                <w:lang w:val="en-US" w:eastAsia="zh-CN"/>
              </w:rPr>
              <w:t>0</w:t>
            </w:r>
            <w:r w:rsidRPr="00A40591">
              <w:rPr>
                <w:rFonts w:hint="eastAsia"/>
                <w:sz w:val="21"/>
                <w:szCs w:val="21"/>
                <w:lang w:val="en-US" w:eastAsia="zh-CN"/>
              </w:rPr>
              <w:t>为有效，</w:t>
            </w:r>
            <w:r w:rsidRPr="00A40591">
              <w:rPr>
                <w:rFonts w:hint="eastAsia"/>
                <w:sz w:val="21"/>
                <w:szCs w:val="21"/>
                <w:lang w:val="en-US" w:eastAsia="zh-CN"/>
              </w:rPr>
              <w:t>1</w:t>
            </w:r>
            <w:r w:rsidRPr="00A40591">
              <w:rPr>
                <w:rFonts w:hint="eastAsia"/>
                <w:sz w:val="21"/>
                <w:szCs w:val="21"/>
                <w:lang w:val="en-US" w:eastAsia="zh-CN"/>
              </w:rPr>
              <w:t>为无效</w:t>
            </w:r>
          </w:p>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D4</w:t>
            </w:r>
            <w:r w:rsidRPr="00A40591">
              <w:rPr>
                <w:rFonts w:hint="eastAsia"/>
                <w:sz w:val="21"/>
                <w:szCs w:val="21"/>
                <w:lang w:val="en-US" w:eastAsia="zh-CN"/>
              </w:rPr>
              <w:t>：星敏感器</w:t>
            </w:r>
            <w:r w:rsidRPr="00A40591">
              <w:rPr>
                <w:rFonts w:hint="eastAsia"/>
                <w:sz w:val="21"/>
                <w:szCs w:val="21"/>
                <w:lang w:val="en-US" w:eastAsia="zh-CN"/>
              </w:rPr>
              <w:t>3</w:t>
            </w:r>
            <w:r w:rsidRPr="00A40591">
              <w:rPr>
                <w:rFonts w:hint="eastAsia"/>
                <w:sz w:val="21"/>
                <w:szCs w:val="21"/>
                <w:lang w:val="en-US" w:eastAsia="zh-CN"/>
              </w:rPr>
              <w:t>本次通信状态：</w:t>
            </w:r>
            <w:r w:rsidRPr="00A40591">
              <w:rPr>
                <w:rFonts w:hint="eastAsia"/>
                <w:sz w:val="21"/>
                <w:szCs w:val="21"/>
                <w:lang w:val="en-US" w:eastAsia="zh-CN"/>
              </w:rPr>
              <w:t>0</w:t>
            </w:r>
            <w:r w:rsidRPr="00A40591">
              <w:rPr>
                <w:rFonts w:hint="eastAsia"/>
                <w:sz w:val="21"/>
                <w:szCs w:val="21"/>
                <w:lang w:val="en-US" w:eastAsia="zh-CN"/>
              </w:rPr>
              <w:t>为成功，</w:t>
            </w:r>
            <w:r w:rsidRPr="00A40591">
              <w:rPr>
                <w:rFonts w:hint="eastAsia"/>
                <w:sz w:val="21"/>
                <w:szCs w:val="21"/>
                <w:lang w:val="en-US" w:eastAsia="zh-CN"/>
              </w:rPr>
              <w:t>1</w:t>
            </w:r>
            <w:r w:rsidRPr="00A40591">
              <w:rPr>
                <w:rFonts w:hint="eastAsia"/>
                <w:sz w:val="21"/>
                <w:szCs w:val="21"/>
                <w:lang w:val="en-US" w:eastAsia="zh-CN"/>
              </w:rPr>
              <w:t>为失败</w:t>
            </w:r>
          </w:p>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D3</w:t>
            </w:r>
            <w:r w:rsidRPr="00A40591">
              <w:rPr>
                <w:rFonts w:hint="eastAsia"/>
                <w:sz w:val="21"/>
                <w:szCs w:val="21"/>
                <w:lang w:val="en-US" w:eastAsia="zh-CN"/>
              </w:rPr>
              <w:t>：星敏感器</w:t>
            </w:r>
            <w:r w:rsidRPr="00A40591">
              <w:rPr>
                <w:rFonts w:hint="eastAsia"/>
                <w:sz w:val="21"/>
                <w:szCs w:val="21"/>
                <w:lang w:val="en-US" w:eastAsia="zh-CN"/>
              </w:rPr>
              <w:t>2</w:t>
            </w:r>
            <w:r w:rsidRPr="00A40591">
              <w:rPr>
                <w:rFonts w:hint="eastAsia"/>
                <w:sz w:val="21"/>
                <w:szCs w:val="21"/>
                <w:lang w:val="en-US" w:eastAsia="zh-CN"/>
              </w:rPr>
              <w:t>本次通信状态：</w:t>
            </w:r>
            <w:r w:rsidRPr="00A40591">
              <w:rPr>
                <w:rFonts w:hint="eastAsia"/>
                <w:sz w:val="21"/>
                <w:szCs w:val="21"/>
                <w:lang w:val="en-US" w:eastAsia="zh-CN"/>
              </w:rPr>
              <w:t>0</w:t>
            </w:r>
            <w:r w:rsidRPr="00A40591">
              <w:rPr>
                <w:rFonts w:hint="eastAsia"/>
                <w:sz w:val="21"/>
                <w:szCs w:val="21"/>
                <w:lang w:val="en-US" w:eastAsia="zh-CN"/>
              </w:rPr>
              <w:t>为成</w:t>
            </w:r>
            <w:r w:rsidRPr="00A40591">
              <w:rPr>
                <w:rFonts w:hint="eastAsia"/>
                <w:sz w:val="21"/>
                <w:szCs w:val="21"/>
                <w:lang w:val="en-US" w:eastAsia="zh-CN"/>
              </w:rPr>
              <w:lastRenderedPageBreak/>
              <w:t>功，</w:t>
            </w:r>
            <w:r w:rsidRPr="00A40591">
              <w:rPr>
                <w:rFonts w:hint="eastAsia"/>
                <w:sz w:val="21"/>
                <w:szCs w:val="21"/>
                <w:lang w:val="en-US" w:eastAsia="zh-CN"/>
              </w:rPr>
              <w:t>1</w:t>
            </w:r>
            <w:r w:rsidRPr="00A40591">
              <w:rPr>
                <w:rFonts w:hint="eastAsia"/>
                <w:sz w:val="21"/>
                <w:szCs w:val="21"/>
                <w:lang w:val="en-US" w:eastAsia="zh-CN"/>
              </w:rPr>
              <w:t>为失败</w:t>
            </w:r>
          </w:p>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D2</w:t>
            </w:r>
            <w:r w:rsidRPr="00A40591">
              <w:rPr>
                <w:rFonts w:hint="eastAsia"/>
                <w:sz w:val="21"/>
                <w:szCs w:val="21"/>
                <w:lang w:val="en-US" w:eastAsia="zh-CN"/>
              </w:rPr>
              <w:t>：星敏感器</w:t>
            </w:r>
            <w:r w:rsidRPr="00A40591">
              <w:rPr>
                <w:rFonts w:hint="eastAsia"/>
                <w:sz w:val="21"/>
                <w:szCs w:val="21"/>
                <w:lang w:val="en-US" w:eastAsia="zh-CN"/>
              </w:rPr>
              <w:t>1</w:t>
            </w:r>
            <w:r w:rsidRPr="00A40591">
              <w:rPr>
                <w:rFonts w:hint="eastAsia"/>
                <w:sz w:val="21"/>
                <w:szCs w:val="21"/>
                <w:lang w:val="en-US" w:eastAsia="zh-CN"/>
              </w:rPr>
              <w:t>本次通信状态：</w:t>
            </w:r>
            <w:r w:rsidRPr="00A40591">
              <w:rPr>
                <w:rFonts w:hint="eastAsia"/>
                <w:sz w:val="21"/>
                <w:szCs w:val="21"/>
                <w:lang w:val="en-US" w:eastAsia="zh-CN"/>
              </w:rPr>
              <w:t>0</w:t>
            </w:r>
            <w:r w:rsidRPr="00A40591">
              <w:rPr>
                <w:rFonts w:hint="eastAsia"/>
                <w:sz w:val="21"/>
                <w:szCs w:val="21"/>
                <w:lang w:val="en-US" w:eastAsia="zh-CN"/>
              </w:rPr>
              <w:t>为成功，</w:t>
            </w:r>
            <w:r w:rsidRPr="00A40591">
              <w:rPr>
                <w:rFonts w:hint="eastAsia"/>
                <w:sz w:val="21"/>
                <w:szCs w:val="21"/>
                <w:lang w:val="en-US" w:eastAsia="zh-CN"/>
              </w:rPr>
              <w:t>1</w:t>
            </w:r>
            <w:r w:rsidRPr="00A40591">
              <w:rPr>
                <w:rFonts w:hint="eastAsia"/>
                <w:sz w:val="21"/>
                <w:szCs w:val="21"/>
                <w:lang w:val="en-US" w:eastAsia="zh-CN"/>
              </w:rPr>
              <w:t>为失败</w:t>
            </w:r>
          </w:p>
          <w:p w:rsidR="00707FBB" w:rsidRPr="00A40591" w:rsidRDefault="00707FBB" w:rsidP="00247E21">
            <w:pPr>
              <w:pStyle w:val="afc"/>
              <w:spacing w:beforeLines="0" w:line="240" w:lineRule="auto"/>
              <w:ind w:firstLineChars="0" w:firstLine="0"/>
              <w:rPr>
                <w:sz w:val="21"/>
                <w:szCs w:val="21"/>
                <w:lang w:val="en-US" w:eastAsia="zh-CN"/>
              </w:rPr>
            </w:pPr>
            <w:bookmarkStart w:id="63" w:name="OLE_LINK2"/>
            <w:r w:rsidRPr="00A40591">
              <w:rPr>
                <w:rFonts w:hint="eastAsia"/>
                <w:sz w:val="21"/>
                <w:szCs w:val="21"/>
                <w:lang w:val="en-US" w:eastAsia="zh-CN"/>
              </w:rPr>
              <w:t>D1</w:t>
            </w:r>
            <w:r w:rsidRPr="00A40591">
              <w:rPr>
                <w:rFonts w:hint="eastAsia"/>
                <w:sz w:val="21"/>
                <w:szCs w:val="21"/>
                <w:lang w:val="en-US" w:eastAsia="zh-CN"/>
              </w:rPr>
              <w:t>：</w:t>
            </w:r>
            <w:r w:rsidRPr="00A40591">
              <w:rPr>
                <w:rFonts w:hint="eastAsia"/>
                <w:sz w:val="21"/>
                <w:szCs w:val="21"/>
                <w:lang w:val="en-US" w:eastAsia="zh-CN"/>
              </w:rPr>
              <w:t>0</w:t>
            </w:r>
            <w:r w:rsidRPr="00A40591">
              <w:rPr>
                <w:rFonts w:hint="eastAsia"/>
                <w:sz w:val="21"/>
                <w:szCs w:val="21"/>
                <w:lang w:val="en-US" w:eastAsia="zh-CN"/>
              </w:rPr>
              <w:t>（备用）</w:t>
            </w:r>
          </w:p>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D0</w:t>
            </w:r>
            <w:r w:rsidRPr="00A40591">
              <w:rPr>
                <w:rFonts w:hint="eastAsia"/>
                <w:sz w:val="21"/>
                <w:szCs w:val="21"/>
                <w:lang w:val="en-US" w:eastAsia="zh-CN"/>
              </w:rPr>
              <w:t>：姿控转序：</w:t>
            </w:r>
            <w:r w:rsidRPr="00A40591">
              <w:rPr>
                <w:rFonts w:hint="eastAsia"/>
                <w:sz w:val="21"/>
                <w:szCs w:val="21"/>
                <w:lang w:val="en-US" w:eastAsia="zh-CN"/>
              </w:rPr>
              <w:t>1</w:t>
            </w:r>
            <w:r w:rsidRPr="00A40591">
              <w:rPr>
                <w:rFonts w:hint="eastAsia"/>
                <w:sz w:val="21"/>
                <w:szCs w:val="21"/>
                <w:lang w:val="en-US" w:eastAsia="zh-CN"/>
              </w:rPr>
              <w:t>：按照</w:t>
            </w:r>
            <w:smartTag w:uri="urn:schemas-microsoft-com:office:smarttags" w:element="chsdate">
              <w:smartTagPr>
                <w:attr w:name="Year" w:val="2001"/>
                <w:attr w:name="Month" w:val="3"/>
                <w:attr w:name="Day" w:val="2"/>
                <w:attr w:name="IsLunarDate" w:val="False"/>
                <w:attr w:name="IsROCDate" w:val="False"/>
              </w:smartTagPr>
              <w:r w:rsidRPr="00A40591">
                <w:rPr>
                  <w:rFonts w:hint="eastAsia"/>
                  <w:sz w:val="21"/>
                  <w:szCs w:val="21"/>
                  <w:lang w:val="en-US" w:eastAsia="zh-CN"/>
                </w:rPr>
                <w:t>1-3-2</w:t>
              </w:r>
            </w:smartTag>
            <w:r w:rsidRPr="00A40591">
              <w:rPr>
                <w:rFonts w:hint="eastAsia"/>
                <w:sz w:val="21"/>
                <w:szCs w:val="21"/>
                <w:lang w:val="en-US" w:eastAsia="zh-CN"/>
              </w:rPr>
              <w:t xml:space="preserve"> </w:t>
            </w:r>
            <w:r w:rsidRPr="00A40591">
              <w:rPr>
                <w:rFonts w:hint="eastAsia"/>
                <w:sz w:val="21"/>
                <w:szCs w:val="21"/>
                <w:lang w:val="en-US" w:eastAsia="zh-CN"/>
              </w:rPr>
              <w:t>转序控制；</w:t>
            </w:r>
            <w:r w:rsidRPr="00A40591">
              <w:rPr>
                <w:rFonts w:hint="eastAsia"/>
                <w:sz w:val="21"/>
                <w:szCs w:val="21"/>
                <w:lang w:val="en-US" w:eastAsia="zh-CN"/>
              </w:rPr>
              <w:t>0</w:t>
            </w:r>
            <w:r w:rsidRPr="00A40591">
              <w:rPr>
                <w:rFonts w:hint="eastAsia"/>
                <w:sz w:val="21"/>
                <w:szCs w:val="21"/>
                <w:lang w:val="en-US" w:eastAsia="zh-CN"/>
              </w:rPr>
              <w:t>：按照</w:t>
            </w:r>
            <w:smartTag w:uri="urn:schemas-microsoft-com:office:smarttags" w:element="chsdate">
              <w:smartTagPr>
                <w:attr w:name="IsROCDate" w:val="False"/>
                <w:attr w:name="IsLunarDate" w:val="False"/>
                <w:attr w:name="Day" w:val="2"/>
                <w:attr w:name="Month" w:val="1"/>
                <w:attr w:name="Year" w:val="2003"/>
              </w:smartTagPr>
              <w:r w:rsidRPr="00A40591">
                <w:rPr>
                  <w:rFonts w:hint="eastAsia"/>
                  <w:sz w:val="21"/>
                  <w:szCs w:val="21"/>
                  <w:lang w:val="en-US" w:eastAsia="zh-CN"/>
                </w:rPr>
                <w:t>3-1-2</w:t>
              </w:r>
            </w:smartTag>
            <w:r w:rsidRPr="00A40591">
              <w:rPr>
                <w:rFonts w:hint="eastAsia"/>
                <w:sz w:val="21"/>
                <w:szCs w:val="21"/>
                <w:lang w:val="en-US" w:eastAsia="zh-CN"/>
              </w:rPr>
              <w:t xml:space="preserve"> </w:t>
            </w:r>
            <w:r w:rsidRPr="00A40591">
              <w:rPr>
                <w:rFonts w:hint="eastAsia"/>
                <w:sz w:val="21"/>
                <w:szCs w:val="21"/>
                <w:lang w:val="en-US" w:eastAsia="zh-CN"/>
              </w:rPr>
              <w:t>转序控制</w:t>
            </w:r>
            <w:bookmarkEnd w:id="63"/>
            <w:r w:rsidRPr="00A40591">
              <w:rPr>
                <w:rFonts w:hint="eastAsia"/>
                <w:sz w:val="21"/>
                <w:szCs w:val="21"/>
                <w:lang w:val="en-US" w:eastAsia="zh-CN"/>
              </w:rPr>
              <w:t>。</w:t>
            </w:r>
          </w:p>
        </w:tc>
      </w:tr>
      <w:tr w:rsidR="00707FBB" w:rsidRPr="000A7169" w:rsidTr="00247E21">
        <w:trPr>
          <w:trHeight w:val="680"/>
        </w:trPr>
        <w:tc>
          <w:tcPr>
            <w:tcW w:w="211"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lastRenderedPageBreak/>
              <w:t>17</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62</w:t>
            </w:r>
          </w:p>
        </w:tc>
        <w:tc>
          <w:tcPr>
            <w:tcW w:w="862" w:type="pct"/>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第一次定姿方式</w:t>
            </w:r>
          </w:p>
        </w:tc>
        <w:tc>
          <w:tcPr>
            <w:tcW w:w="325" w:type="pct"/>
          </w:tcPr>
          <w:p w:rsidR="00707FBB" w:rsidRPr="00A40591" w:rsidRDefault="00707FBB" w:rsidP="00247E21">
            <w:pPr>
              <w:pStyle w:val="afc"/>
              <w:spacing w:beforeLines="0" w:line="240" w:lineRule="auto"/>
              <w:ind w:firstLineChars="0" w:firstLine="0"/>
              <w:jc w:val="center"/>
              <w:rPr>
                <w:sz w:val="21"/>
                <w:szCs w:val="21"/>
                <w:lang w:val="en-US" w:eastAsia="zh-CN"/>
              </w:rPr>
            </w:pPr>
            <w:r>
              <w:rPr>
                <w:rFonts w:hint="eastAsia"/>
                <w:sz w:val="21"/>
                <w:szCs w:val="21"/>
                <w:lang w:val="en-US" w:eastAsia="zh-CN"/>
              </w:rPr>
              <w:t>1</w:t>
            </w:r>
          </w:p>
        </w:tc>
        <w:tc>
          <w:tcPr>
            <w:tcW w:w="559" w:type="pct"/>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原码</w:t>
            </w:r>
          </w:p>
        </w:tc>
        <w:tc>
          <w:tcPr>
            <w:tcW w:w="291" w:type="pct"/>
            <w:shd w:val="clear" w:color="auto" w:fill="auto"/>
            <w:vAlign w:val="center"/>
          </w:tcPr>
          <w:p w:rsidR="00707FBB" w:rsidRPr="00A40591" w:rsidRDefault="00707FBB" w:rsidP="00247E21">
            <w:pPr>
              <w:pStyle w:val="afc"/>
              <w:spacing w:beforeLines="0" w:line="240" w:lineRule="auto"/>
              <w:ind w:firstLineChars="0" w:firstLine="0"/>
              <w:jc w:val="left"/>
              <w:rPr>
                <w:sz w:val="21"/>
                <w:szCs w:val="21"/>
                <w:lang w:val="en-US" w:eastAsia="zh-CN"/>
              </w:rPr>
            </w:pPr>
            <w:r w:rsidRPr="00A40591">
              <w:rPr>
                <w:rFonts w:hint="eastAsia"/>
                <w:sz w:val="21"/>
                <w:szCs w:val="21"/>
                <w:lang w:val="en-US" w:eastAsia="zh-CN"/>
              </w:rPr>
              <w:t>原码</w:t>
            </w:r>
          </w:p>
        </w:tc>
        <w:tc>
          <w:tcPr>
            <w:tcW w:w="940" w:type="pct"/>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实时</w:t>
            </w:r>
          </w:p>
        </w:tc>
        <w:tc>
          <w:tcPr>
            <w:tcW w:w="1338" w:type="pct"/>
            <w:shd w:val="clear" w:color="auto" w:fill="auto"/>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D7</w:t>
            </w:r>
            <w:r w:rsidRPr="00A40591">
              <w:rPr>
                <w:rFonts w:hint="eastAsia"/>
                <w:sz w:val="21"/>
                <w:szCs w:val="21"/>
                <w:lang w:val="en-US" w:eastAsia="zh-CN"/>
              </w:rPr>
              <w:t>：定姿方式：</w:t>
            </w:r>
            <w:r w:rsidRPr="00A40591">
              <w:rPr>
                <w:rFonts w:hint="eastAsia"/>
                <w:sz w:val="21"/>
                <w:szCs w:val="21"/>
                <w:lang w:val="en-US" w:eastAsia="zh-CN"/>
              </w:rPr>
              <w:t>0</w:t>
            </w:r>
            <w:r w:rsidRPr="00A40591">
              <w:rPr>
                <w:rFonts w:hint="eastAsia"/>
                <w:sz w:val="21"/>
                <w:szCs w:val="21"/>
                <w:lang w:val="en-US" w:eastAsia="zh-CN"/>
              </w:rPr>
              <w:t>表示非星敏感器定姿，</w:t>
            </w:r>
            <w:r w:rsidRPr="00A40591">
              <w:rPr>
                <w:rFonts w:hint="eastAsia"/>
                <w:sz w:val="21"/>
                <w:szCs w:val="21"/>
                <w:lang w:val="en-US" w:eastAsia="zh-CN"/>
              </w:rPr>
              <w:t>1</w:t>
            </w:r>
            <w:r w:rsidRPr="00A40591">
              <w:rPr>
                <w:rFonts w:hint="eastAsia"/>
                <w:sz w:val="21"/>
                <w:szCs w:val="21"/>
                <w:lang w:val="en-US" w:eastAsia="zh-CN"/>
              </w:rPr>
              <w:t>表示星敏感器定姿。</w:t>
            </w:r>
          </w:p>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D6</w:t>
            </w:r>
            <w:r w:rsidRPr="00A40591">
              <w:rPr>
                <w:rFonts w:hint="eastAsia"/>
                <w:sz w:val="21"/>
                <w:szCs w:val="21"/>
                <w:lang w:val="en-US" w:eastAsia="zh-CN"/>
              </w:rPr>
              <w:t>：非星敏感器定姿状态</w:t>
            </w:r>
            <w:r w:rsidRPr="00A40591">
              <w:rPr>
                <w:rFonts w:hint="eastAsia"/>
                <w:sz w:val="21"/>
                <w:szCs w:val="21"/>
                <w:lang w:val="en-US" w:eastAsia="zh-CN"/>
              </w:rPr>
              <w:t>(</w:t>
            </w:r>
            <w:r w:rsidRPr="00A40591">
              <w:rPr>
                <w:rFonts w:hint="eastAsia"/>
                <w:sz w:val="21"/>
                <w:szCs w:val="21"/>
                <w:lang w:val="en-US" w:eastAsia="zh-CN"/>
              </w:rPr>
              <w:t>非星敏感器定姿时有效</w:t>
            </w:r>
            <w:r w:rsidRPr="00A40591">
              <w:rPr>
                <w:rFonts w:hint="eastAsia"/>
                <w:sz w:val="21"/>
                <w:szCs w:val="21"/>
                <w:lang w:val="en-US" w:eastAsia="zh-CN"/>
              </w:rPr>
              <w:t>)</w:t>
            </w:r>
            <w:r w:rsidRPr="00A40591">
              <w:rPr>
                <w:rFonts w:hint="eastAsia"/>
                <w:sz w:val="21"/>
                <w:szCs w:val="21"/>
                <w:lang w:val="en-US" w:eastAsia="zh-CN"/>
              </w:rPr>
              <w:t>，</w:t>
            </w:r>
            <w:r w:rsidRPr="00A40591">
              <w:rPr>
                <w:rFonts w:hint="eastAsia"/>
                <w:sz w:val="21"/>
                <w:szCs w:val="21"/>
                <w:lang w:val="en-US" w:eastAsia="zh-CN"/>
              </w:rPr>
              <w:t>0</w:t>
            </w:r>
            <w:r w:rsidRPr="00A40591">
              <w:rPr>
                <w:rFonts w:hint="eastAsia"/>
                <w:sz w:val="21"/>
                <w:szCs w:val="21"/>
                <w:lang w:val="en-US" w:eastAsia="zh-CN"/>
              </w:rPr>
              <w:t>表示仅红外定姿，</w:t>
            </w:r>
            <w:r w:rsidRPr="00A40591">
              <w:rPr>
                <w:rFonts w:hint="eastAsia"/>
                <w:sz w:val="21"/>
                <w:szCs w:val="21"/>
                <w:lang w:val="en-US" w:eastAsia="zh-CN"/>
              </w:rPr>
              <w:t>1</w:t>
            </w:r>
            <w:r w:rsidRPr="00A40591">
              <w:rPr>
                <w:rFonts w:hint="eastAsia"/>
                <w:sz w:val="21"/>
                <w:szCs w:val="21"/>
                <w:lang w:val="en-US" w:eastAsia="zh-CN"/>
              </w:rPr>
              <w:t>表示红外和数字太阳定姿；</w:t>
            </w:r>
          </w:p>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D5</w:t>
            </w:r>
            <w:r w:rsidRPr="00A40591">
              <w:rPr>
                <w:rFonts w:hint="eastAsia"/>
                <w:sz w:val="21"/>
                <w:szCs w:val="21"/>
                <w:lang w:val="en-US" w:eastAsia="zh-CN"/>
              </w:rPr>
              <w:t>：</w:t>
            </w:r>
            <w:r w:rsidRPr="00A40591">
              <w:rPr>
                <w:rFonts w:hint="eastAsia"/>
                <w:sz w:val="21"/>
                <w:szCs w:val="21"/>
                <w:lang w:val="en-US" w:eastAsia="zh-CN"/>
              </w:rPr>
              <w:t>1</w:t>
            </w:r>
            <w:r w:rsidRPr="00A40591">
              <w:rPr>
                <w:rFonts w:hint="eastAsia"/>
                <w:sz w:val="21"/>
                <w:szCs w:val="21"/>
                <w:lang w:val="en-US" w:eastAsia="zh-CN"/>
              </w:rPr>
              <w:t>：星敏感器</w:t>
            </w:r>
            <w:r w:rsidRPr="00A40591">
              <w:rPr>
                <w:rFonts w:hint="eastAsia"/>
                <w:sz w:val="21"/>
                <w:szCs w:val="21"/>
                <w:lang w:val="en-US" w:eastAsia="zh-CN"/>
              </w:rPr>
              <w:t>C</w:t>
            </w:r>
            <w:r w:rsidRPr="00A40591">
              <w:rPr>
                <w:rFonts w:hint="eastAsia"/>
                <w:sz w:val="21"/>
                <w:szCs w:val="21"/>
                <w:lang w:val="en-US" w:eastAsia="zh-CN"/>
              </w:rPr>
              <w:t>参加姿态修正；</w:t>
            </w:r>
            <w:r w:rsidRPr="00A40591">
              <w:rPr>
                <w:rFonts w:hint="eastAsia"/>
                <w:sz w:val="21"/>
                <w:szCs w:val="21"/>
                <w:lang w:val="en-US" w:eastAsia="zh-CN"/>
              </w:rPr>
              <w:t>0</w:t>
            </w:r>
            <w:r w:rsidRPr="00A40591">
              <w:rPr>
                <w:rFonts w:hint="eastAsia"/>
                <w:sz w:val="21"/>
                <w:szCs w:val="21"/>
                <w:lang w:val="en-US" w:eastAsia="zh-CN"/>
              </w:rPr>
              <w:t>：星敏感器</w:t>
            </w:r>
            <w:r w:rsidRPr="00A40591">
              <w:rPr>
                <w:rFonts w:hint="eastAsia"/>
                <w:sz w:val="21"/>
                <w:szCs w:val="21"/>
                <w:lang w:val="en-US" w:eastAsia="zh-CN"/>
              </w:rPr>
              <w:t>C</w:t>
            </w:r>
            <w:r w:rsidRPr="00A40591">
              <w:rPr>
                <w:rFonts w:hint="eastAsia"/>
                <w:sz w:val="21"/>
                <w:szCs w:val="21"/>
                <w:lang w:val="en-US" w:eastAsia="zh-CN"/>
              </w:rPr>
              <w:t>不参加姿态修正；</w:t>
            </w:r>
            <w:r w:rsidRPr="00A40591">
              <w:rPr>
                <w:rFonts w:hint="eastAsia"/>
                <w:sz w:val="21"/>
                <w:szCs w:val="21"/>
                <w:lang w:val="en-US" w:eastAsia="zh-CN"/>
              </w:rPr>
              <w:t xml:space="preserve"> </w:t>
            </w:r>
          </w:p>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D4</w:t>
            </w:r>
            <w:r w:rsidRPr="00A40591">
              <w:rPr>
                <w:rFonts w:hint="eastAsia"/>
                <w:sz w:val="21"/>
                <w:szCs w:val="21"/>
                <w:lang w:val="en-US" w:eastAsia="zh-CN"/>
              </w:rPr>
              <w:t>：</w:t>
            </w:r>
            <w:r w:rsidRPr="00A40591">
              <w:rPr>
                <w:rFonts w:hint="eastAsia"/>
                <w:sz w:val="21"/>
                <w:szCs w:val="21"/>
                <w:lang w:val="en-US" w:eastAsia="zh-CN"/>
              </w:rPr>
              <w:t>1</w:t>
            </w:r>
            <w:r w:rsidRPr="00A40591">
              <w:rPr>
                <w:rFonts w:hint="eastAsia"/>
                <w:sz w:val="21"/>
                <w:szCs w:val="21"/>
                <w:lang w:val="en-US" w:eastAsia="zh-CN"/>
              </w:rPr>
              <w:t>：星敏感器</w:t>
            </w:r>
            <w:r w:rsidRPr="00A40591">
              <w:rPr>
                <w:rFonts w:hint="eastAsia"/>
                <w:sz w:val="21"/>
                <w:szCs w:val="21"/>
                <w:lang w:val="en-US" w:eastAsia="zh-CN"/>
              </w:rPr>
              <w:t>B</w:t>
            </w:r>
            <w:r w:rsidRPr="00A40591">
              <w:rPr>
                <w:rFonts w:hint="eastAsia"/>
                <w:sz w:val="21"/>
                <w:szCs w:val="21"/>
                <w:lang w:val="en-US" w:eastAsia="zh-CN"/>
              </w:rPr>
              <w:t>参加姿态修正；</w:t>
            </w:r>
            <w:r w:rsidRPr="00A40591">
              <w:rPr>
                <w:rFonts w:hint="eastAsia"/>
                <w:sz w:val="21"/>
                <w:szCs w:val="21"/>
                <w:lang w:val="en-US" w:eastAsia="zh-CN"/>
              </w:rPr>
              <w:t>0</w:t>
            </w:r>
            <w:r w:rsidRPr="00A40591">
              <w:rPr>
                <w:rFonts w:hint="eastAsia"/>
                <w:sz w:val="21"/>
                <w:szCs w:val="21"/>
                <w:lang w:val="en-US" w:eastAsia="zh-CN"/>
              </w:rPr>
              <w:t>：星敏感器</w:t>
            </w:r>
            <w:r w:rsidRPr="00A40591">
              <w:rPr>
                <w:rFonts w:hint="eastAsia"/>
                <w:sz w:val="21"/>
                <w:szCs w:val="21"/>
                <w:lang w:val="en-US" w:eastAsia="zh-CN"/>
              </w:rPr>
              <w:t>B</w:t>
            </w:r>
            <w:r w:rsidRPr="00A40591">
              <w:rPr>
                <w:rFonts w:hint="eastAsia"/>
                <w:sz w:val="21"/>
                <w:szCs w:val="21"/>
                <w:lang w:val="en-US" w:eastAsia="zh-CN"/>
              </w:rPr>
              <w:t>不参加姿态修正。</w:t>
            </w:r>
          </w:p>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D3</w:t>
            </w:r>
            <w:r w:rsidRPr="00A40591">
              <w:rPr>
                <w:rFonts w:hint="eastAsia"/>
                <w:sz w:val="21"/>
                <w:szCs w:val="21"/>
                <w:lang w:val="en-US" w:eastAsia="zh-CN"/>
              </w:rPr>
              <w:t>：</w:t>
            </w:r>
            <w:r w:rsidRPr="00A40591">
              <w:rPr>
                <w:rFonts w:hint="eastAsia"/>
                <w:sz w:val="21"/>
                <w:szCs w:val="21"/>
                <w:lang w:val="en-US" w:eastAsia="zh-CN"/>
              </w:rPr>
              <w:t>1</w:t>
            </w:r>
            <w:r w:rsidRPr="00A40591">
              <w:rPr>
                <w:rFonts w:hint="eastAsia"/>
                <w:sz w:val="21"/>
                <w:szCs w:val="21"/>
                <w:lang w:val="en-US" w:eastAsia="zh-CN"/>
              </w:rPr>
              <w:t>：星敏感器</w:t>
            </w:r>
            <w:r w:rsidRPr="00A40591">
              <w:rPr>
                <w:rFonts w:hint="eastAsia"/>
                <w:sz w:val="21"/>
                <w:szCs w:val="21"/>
                <w:lang w:val="en-US" w:eastAsia="zh-CN"/>
              </w:rPr>
              <w:t>A</w:t>
            </w:r>
            <w:r w:rsidRPr="00A40591">
              <w:rPr>
                <w:rFonts w:hint="eastAsia"/>
                <w:sz w:val="21"/>
                <w:szCs w:val="21"/>
                <w:lang w:val="en-US" w:eastAsia="zh-CN"/>
              </w:rPr>
              <w:t>参加姿态修正；</w:t>
            </w:r>
            <w:r w:rsidRPr="00A40591">
              <w:rPr>
                <w:rFonts w:hint="eastAsia"/>
                <w:sz w:val="21"/>
                <w:szCs w:val="21"/>
                <w:lang w:val="en-US" w:eastAsia="zh-CN"/>
              </w:rPr>
              <w:t>0</w:t>
            </w:r>
            <w:r w:rsidRPr="00A40591">
              <w:rPr>
                <w:rFonts w:hint="eastAsia"/>
                <w:sz w:val="21"/>
                <w:szCs w:val="21"/>
                <w:lang w:val="en-US" w:eastAsia="zh-CN"/>
              </w:rPr>
              <w:t>：星敏感器</w:t>
            </w:r>
            <w:r w:rsidRPr="00A40591">
              <w:rPr>
                <w:rFonts w:hint="eastAsia"/>
                <w:sz w:val="21"/>
                <w:szCs w:val="21"/>
                <w:lang w:val="en-US" w:eastAsia="zh-CN"/>
              </w:rPr>
              <w:t>A</w:t>
            </w:r>
            <w:r w:rsidRPr="00A40591">
              <w:rPr>
                <w:rFonts w:hint="eastAsia"/>
                <w:sz w:val="21"/>
                <w:szCs w:val="21"/>
                <w:lang w:val="en-US" w:eastAsia="zh-CN"/>
              </w:rPr>
              <w:t>不参加姿态修正。</w:t>
            </w:r>
          </w:p>
          <w:p w:rsidR="00707FBB" w:rsidRPr="000A7169" w:rsidRDefault="00707FBB" w:rsidP="00247E21">
            <w:pPr>
              <w:jc w:val="left"/>
              <w:rPr>
                <w:szCs w:val="21"/>
              </w:rPr>
            </w:pPr>
            <w:r w:rsidRPr="000A7169">
              <w:rPr>
                <w:rFonts w:hint="eastAsia"/>
                <w:szCs w:val="21"/>
              </w:rPr>
              <w:t>D2</w:t>
            </w:r>
            <w:r w:rsidRPr="000A7169">
              <w:rPr>
                <w:rFonts w:hint="eastAsia"/>
                <w:szCs w:val="21"/>
              </w:rPr>
              <w:t>：</w:t>
            </w:r>
            <w:r w:rsidRPr="000A7169">
              <w:rPr>
                <w:rFonts w:hint="eastAsia"/>
                <w:szCs w:val="21"/>
              </w:rPr>
              <w:t>0</w:t>
            </w:r>
            <w:r w:rsidRPr="000A7169">
              <w:rPr>
                <w:rFonts w:hint="eastAsia"/>
                <w:szCs w:val="21"/>
              </w:rPr>
              <w:t>：星敏</w:t>
            </w:r>
            <w:r w:rsidRPr="000A7169">
              <w:rPr>
                <w:rFonts w:hint="eastAsia"/>
                <w:szCs w:val="21"/>
              </w:rPr>
              <w:t>31</w:t>
            </w:r>
            <w:r w:rsidRPr="000A7169">
              <w:rPr>
                <w:rFonts w:hint="eastAsia"/>
                <w:szCs w:val="21"/>
              </w:rPr>
              <w:t>标量符号为正；</w:t>
            </w:r>
            <w:r w:rsidRPr="000A7169">
              <w:rPr>
                <w:rFonts w:hint="eastAsia"/>
                <w:szCs w:val="21"/>
              </w:rPr>
              <w:t>1</w:t>
            </w:r>
            <w:r w:rsidRPr="000A7169">
              <w:rPr>
                <w:rFonts w:hint="eastAsia"/>
                <w:szCs w:val="21"/>
              </w:rPr>
              <w:t>：为负；</w:t>
            </w:r>
          </w:p>
          <w:p w:rsidR="00707FBB" w:rsidRPr="000A7169" w:rsidRDefault="00707FBB" w:rsidP="00247E21">
            <w:pPr>
              <w:jc w:val="left"/>
              <w:rPr>
                <w:szCs w:val="21"/>
              </w:rPr>
            </w:pPr>
            <w:r w:rsidRPr="000A7169">
              <w:rPr>
                <w:rFonts w:hint="eastAsia"/>
                <w:szCs w:val="21"/>
              </w:rPr>
              <w:t>D1</w:t>
            </w:r>
            <w:r w:rsidRPr="000A7169">
              <w:rPr>
                <w:rFonts w:hint="eastAsia"/>
                <w:szCs w:val="21"/>
              </w:rPr>
              <w:t>：</w:t>
            </w:r>
            <w:r w:rsidRPr="000A7169">
              <w:rPr>
                <w:rFonts w:hint="eastAsia"/>
                <w:szCs w:val="21"/>
              </w:rPr>
              <w:t>0</w:t>
            </w:r>
            <w:r w:rsidRPr="000A7169">
              <w:rPr>
                <w:rFonts w:hint="eastAsia"/>
                <w:szCs w:val="21"/>
              </w:rPr>
              <w:t>：星敏</w:t>
            </w:r>
            <w:r w:rsidRPr="000A7169">
              <w:rPr>
                <w:rFonts w:hint="eastAsia"/>
                <w:szCs w:val="21"/>
              </w:rPr>
              <w:t>21</w:t>
            </w:r>
            <w:r w:rsidRPr="000A7169">
              <w:rPr>
                <w:rFonts w:hint="eastAsia"/>
                <w:szCs w:val="21"/>
              </w:rPr>
              <w:t>标量符号为正；</w:t>
            </w:r>
            <w:r w:rsidRPr="000A7169">
              <w:rPr>
                <w:rFonts w:hint="eastAsia"/>
                <w:szCs w:val="21"/>
              </w:rPr>
              <w:t>1</w:t>
            </w:r>
            <w:r w:rsidRPr="000A7169">
              <w:rPr>
                <w:rFonts w:hint="eastAsia"/>
                <w:szCs w:val="21"/>
              </w:rPr>
              <w:t>：为负；</w:t>
            </w:r>
          </w:p>
          <w:p w:rsidR="00707FBB" w:rsidRPr="000A7169" w:rsidRDefault="00707FBB" w:rsidP="00247E21">
            <w:pPr>
              <w:jc w:val="left"/>
              <w:rPr>
                <w:szCs w:val="21"/>
              </w:rPr>
            </w:pPr>
            <w:r w:rsidRPr="000A7169">
              <w:rPr>
                <w:rFonts w:hint="eastAsia"/>
                <w:szCs w:val="21"/>
              </w:rPr>
              <w:t>D0</w:t>
            </w:r>
            <w:r w:rsidRPr="000A7169">
              <w:rPr>
                <w:rFonts w:hint="eastAsia"/>
                <w:szCs w:val="21"/>
              </w:rPr>
              <w:t>：</w:t>
            </w:r>
            <w:r w:rsidRPr="000A7169">
              <w:rPr>
                <w:rFonts w:hint="eastAsia"/>
                <w:szCs w:val="21"/>
              </w:rPr>
              <w:t>0</w:t>
            </w:r>
            <w:r w:rsidRPr="000A7169">
              <w:rPr>
                <w:rFonts w:hint="eastAsia"/>
                <w:szCs w:val="21"/>
              </w:rPr>
              <w:t>：星敏</w:t>
            </w:r>
            <w:r w:rsidRPr="000A7169">
              <w:rPr>
                <w:rFonts w:hint="eastAsia"/>
                <w:szCs w:val="21"/>
              </w:rPr>
              <w:t>11</w:t>
            </w:r>
            <w:r w:rsidRPr="000A7169">
              <w:rPr>
                <w:rFonts w:hint="eastAsia"/>
                <w:szCs w:val="21"/>
              </w:rPr>
              <w:t>标量符号为正；</w:t>
            </w:r>
            <w:r w:rsidRPr="000A7169">
              <w:rPr>
                <w:rFonts w:hint="eastAsia"/>
                <w:szCs w:val="21"/>
              </w:rPr>
              <w:t>1</w:t>
            </w:r>
            <w:r w:rsidRPr="000A7169">
              <w:rPr>
                <w:rFonts w:hint="eastAsia"/>
                <w:szCs w:val="21"/>
              </w:rPr>
              <w:t>：为</w:t>
            </w:r>
            <w:r w:rsidRPr="000A7169">
              <w:rPr>
                <w:rFonts w:hint="eastAsia"/>
                <w:szCs w:val="21"/>
              </w:rPr>
              <w:lastRenderedPageBreak/>
              <w:t>负；</w:t>
            </w:r>
          </w:p>
        </w:tc>
      </w:tr>
      <w:tr w:rsidR="00707FBB" w:rsidRPr="000A7169" w:rsidTr="00247E21">
        <w:trPr>
          <w:trHeight w:val="680"/>
        </w:trPr>
        <w:tc>
          <w:tcPr>
            <w:tcW w:w="211"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lastRenderedPageBreak/>
              <w:t>18</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63~66</w:t>
            </w:r>
          </w:p>
        </w:tc>
        <w:tc>
          <w:tcPr>
            <w:tcW w:w="862" w:type="pct"/>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第二次星敏感器</w:t>
            </w:r>
            <w:r w:rsidRPr="00A40591">
              <w:rPr>
                <w:rFonts w:hint="eastAsia"/>
                <w:sz w:val="21"/>
                <w:szCs w:val="21"/>
                <w:lang w:val="en-US" w:eastAsia="zh-CN"/>
              </w:rPr>
              <w:t>1</w:t>
            </w:r>
            <w:r w:rsidRPr="00A40591">
              <w:rPr>
                <w:rFonts w:hint="eastAsia"/>
                <w:sz w:val="21"/>
                <w:szCs w:val="21"/>
                <w:lang w:val="en-US" w:eastAsia="zh-CN"/>
              </w:rPr>
              <w:t>数据产生的姿控星时整秒数</w:t>
            </w:r>
          </w:p>
        </w:tc>
        <w:tc>
          <w:tcPr>
            <w:tcW w:w="325" w:type="pct"/>
          </w:tcPr>
          <w:p w:rsidR="00707FBB" w:rsidRPr="00A40591" w:rsidRDefault="00707FBB" w:rsidP="00247E21">
            <w:pPr>
              <w:pStyle w:val="afc"/>
              <w:spacing w:beforeLines="0" w:line="240" w:lineRule="auto"/>
              <w:ind w:firstLineChars="0" w:firstLine="0"/>
              <w:jc w:val="center"/>
              <w:rPr>
                <w:sz w:val="21"/>
                <w:szCs w:val="21"/>
                <w:lang w:val="en-US" w:eastAsia="zh-CN"/>
              </w:rPr>
            </w:pPr>
            <w:r>
              <w:rPr>
                <w:rFonts w:hint="eastAsia"/>
                <w:sz w:val="21"/>
                <w:szCs w:val="21"/>
                <w:lang w:val="en-US" w:eastAsia="zh-CN"/>
              </w:rPr>
              <w:t>4</w:t>
            </w:r>
          </w:p>
        </w:tc>
        <w:tc>
          <w:tcPr>
            <w:tcW w:w="559" w:type="pct"/>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原码</w:t>
            </w:r>
          </w:p>
        </w:tc>
        <w:tc>
          <w:tcPr>
            <w:tcW w:w="291" w:type="pct"/>
            <w:shd w:val="clear" w:color="auto" w:fill="auto"/>
            <w:vAlign w:val="center"/>
          </w:tcPr>
          <w:p w:rsidR="00707FBB" w:rsidRPr="00A40591" w:rsidRDefault="00707FBB" w:rsidP="00247E21">
            <w:pPr>
              <w:pStyle w:val="afc"/>
              <w:spacing w:beforeLines="0" w:line="240" w:lineRule="auto"/>
              <w:ind w:firstLineChars="0" w:firstLine="0"/>
              <w:jc w:val="left"/>
              <w:rPr>
                <w:sz w:val="21"/>
                <w:szCs w:val="21"/>
                <w:lang w:val="en-US" w:eastAsia="zh-CN"/>
              </w:rPr>
            </w:pPr>
            <w:r w:rsidRPr="00A40591">
              <w:rPr>
                <w:rFonts w:hint="eastAsia"/>
                <w:sz w:val="21"/>
                <w:szCs w:val="21"/>
                <w:lang w:val="en-US" w:eastAsia="zh-CN"/>
              </w:rPr>
              <w:t>1s</w:t>
            </w:r>
          </w:p>
        </w:tc>
        <w:tc>
          <w:tcPr>
            <w:tcW w:w="940" w:type="pct"/>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p>
        </w:tc>
        <w:tc>
          <w:tcPr>
            <w:tcW w:w="1338" w:type="pct"/>
            <w:shd w:val="clear" w:color="auto" w:fill="auto"/>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星时为</w:t>
            </w:r>
            <w:r w:rsidRPr="00A40591">
              <w:rPr>
                <w:rFonts w:hint="eastAsia"/>
                <w:sz w:val="21"/>
                <w:szCs w:val="21"/>
                <w:lang w:val="en-US" w:eastAsia="zh-CN"/>
              </w:rPr>
              <w:t>UTC</w:t>
            </w:r>
            <w:r w:rsidRPr="00A40591">
              <w:rPr>
                <w:rFonts w:hint="eastAsia"/>
                <w:sz w:val="21"/>
                <w:szCs w:val="21"/>
                <w:lang w:val="en-US" w:eastAsia="zh-CN"/>
              </w:rPr>
              <w:t>时间。</w:t>
            </w:r>
          </w:p>
        </w:tc>
      </w:tr>
      <w:tr w:rsidR="00707FBB" w:rsidRPr="000A7169" w:rsidTr="00247E21">
        <w:trPr>
          <w:trHeight w:val="680"/>
        </w:trPr>
        <w:tc>
          <w:tcPr>
            <w:tcW w:w="211"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19</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67~70</w:t>
            </w:r>
          </w:p>
        </w:tc>
        <w:tc>
          <w:tcPr>
            <w:tcW w:w="862" w:type="pct"/>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第二次星敏感器</w:t>
            </w:r>
            <w:r w:rsidRPr="00A40591">
              <w:rPr>
                <w:rFonts w:hint="eastAsia"/>
                <w:sz w:val="21"/>
                <w:szCs w:val="21"/>
                <w:lang w:val="en-US" w:eastAsia="zh-CN"/>
              </w:rPr>
              <w:t>1</w:t>
            </w:r>
            <w:r w:rsidRPr="00A40591">
              <w:rPr>
                <w:rFonts w:hint="eastAsia"/>
                <w:sz w:val="21"/>
                <w:szCs w:val="21"/>
                <w:lang w:val="en-US" w:eastAsia="zh-CN"/>
              </w:rPr>
              <w:t>数据产生的姿控星时非整秒数</w:t>
            </w:r>
          </w:p>
        </w:tc>
        <w:tc>
          <w:tcPr>
            <w:tcW w:w="325" w:type="pct"/>
          </w:tcPr>
          <w:p w:rsidR="00707FBB" w:rsidRPr="00A40591" w:rsidRDefault="00707FBB" w:rsidP="00247E21">
            <w:pPr>
              <w:pStyle w:val="afc"/>
              <w:spacing w:beforeLines="0" w:line="240" w:lineRule="auto"/>
              <w:ind w:firstLineChars="0" w:firstLine="0"/>
              <w:jc w:val="center"/>
              <w:rPr>
                <w:sz w:val="21"/>
                <w:szCs w:val="21"/>
                <w:lang w:val="en-US" w:eastAsia="zh-CN"/>
              </w:rPr>
            </w:pPr>
            <w:r>
              <w:rPr>
                <w:rFonts w:hint="eastAsia"/>
                <w:sz w:val="21"/>
                <w:szCs w:val="21"/>
                <w:lang w:val="en-US" w:eastAsia="zh-CN"/>
              </w:rPr>
              <w:t>4</w:t>
            </w:r>
          </w:p>
        </w:tc>
        <w:tc>
          <w:tcPr>
            <w:tcW w:w="559" w:type="pct"/>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原码</w:t>
            </w:r>
          </w:p>
        </w:tc>
        <w:tc>
          <w:tcPr>
            <w:tcW w:w="291" w:type="pct"/>
            <w:shd w:val="clear" w:color="auto" w:fill="auto"/>
            <w:vAlign w:val="center"/>
          </w:tcPr>
          <w:p w:rsidR="00707FBB" w:rsidRPr="00A40591" w:rsidRDefault="00707FBB" w:rsidP="00247E21">
            <w:pPr>
              <w:pStyle w:val="150"/>
              <w:spacing w:line="240" w:lineRule="auto"/>
              <w:ind w:firstLineChars="0" w:firstLine="0"/>
              <w:jc w:val="left"/>
              <w:rPr>
                <w:szCs w:val="21"/>
                <w:shd w:val="clear" w:color="auto" w:fill="auto"/>
                <w:lang w:val="en-US" w:eastAsia="zh-CN"/>
              </w:rPr>
            </w:pPr>
            <w:r w:rsidRPr="00A40591">
              <w:rPr>
                <w:rFonts w:hint="eastAsia"/>
                <w:szCs w:val="21"/>
                <w:shd w:val="clear" w:color="auto" w:fill="auto"/>
                <w:lang w:val="en-US" w:eastAsia="zh-CN"/>
              </w:rPr>
              <w:t>10</w:t>
            </w:r>
            <w:r w:rsidRPr="00A40591">
              <w:rPr>
                <w:rFonts w:hint="eastAsia"/>
                <w:szCs w:val="21"/>
                <w:shd w:val="clear" w:color="auto" w:fill="auto"/>
                <w:lang w:val="en-US" w:eastAsia="zh-CN"/>
              </w:rPr>
              <w:t>μ</w:t>
            </w:r>
            <w:r w:rsidRPr="00A40591">
              <w:rPr>
                <w:rFonts w:hint="eastAsia"/>
                <w:szCs w:val="21"/>
                <w:shd w:val="clear" w:color="auto" w:fill="auto"/>
                <w:lang w:val="en-US" w:eastAsia="zh-CN"/>
              </w:rPr>
              <w:t>s</w:t>
            </w:r>
          </w:p>
        </w:tc>
        <w:tc>
          <w:tcPr>
            <w:tcW w:w="940" w:type="pct"/>
            <w:shd w:val="clear" w:color="auto" w:fill="auto"/>
            <w:vAlign w:val="center"/>
          </w:tcPr>
          <w:p w:rsidR="00707FBB" w:rsidRPr="00A40591" w:rsidRDefault="00707FBB" w:rsidP="00247E21">
            <w:pPr>
              <w:pStyle w:val="150"/>
              <w:spacing w:line="240" w:lineRule="auto"/>
              <w:ind w:left="420" w:firstLineChars="0" w:firstLine="0"/>
              <w:rPr>
                <w:szCs w:val="21"/>
                <w:shd w:val="clear" w:color="auto" w:fill="auto"/>
                <w:lang w:val="en-US" w:eastAsia="zh-CN"/>
              </w:rPr>
            </w:pPr>
            <w:r w:rsidRPr="00A40591">
              <w:rPr>
                <w:rFonts w:hint="eastAsia"/>
                <w:szCs w:val="21"/>
                <w:shd w:val="clear" w:color="auto" w:fill="auto"/>
                <w:lang w:val="en-US" w:eastAsia="zh-CN"/>
              </w:rPr>
              <w:t>0~1000000</w:t>
            </w:r>
            <w:r w:rsidRPr="00A40591">
              <w:rPr>
                <w:rFonts w:hint="eastAsia"/>
                <w:szCs w:val="21"/>
                <w:shd w:val="clear" w:color="auto" w:fill="auto"/>
                <w:lang w:val="en-US" w:eastAsia="zh-CN"/>
              </w:rPr>
              <w:t>μ</w:t>
            </w:r>
            <w:r w:rsidRPr="00A40591">
              <w:rPr>
                <w:rFonts w:hint="eastAsia"/>
                <w:szCs w:val="21"/>
                <w:shd w:val="clear" w:color="auto" w:fill="auto"/>
                <w:lang w:val="en-US" w:eastAsia="zh-CN"/>
              </w:rPr>
              <w:t>s</w:t>
            </w:r>
          </w:p>
        </w:tc>
        <w:tc>
          <w:tcPr>
            <w:tcW w:w="1338" w:type="pct"/>
            <w:shd w:val="clear" w:color="auto" w:fill="auto"/>
            <w:vAlign w:val="center"/>
          </w:tcPr>
          <w:p w:rsidR="00707FBB" w:rsidRPr="00A40591" w:rsidRDefault="00707FBB" w:rsidP="00247E21">
            <w:pPr>
              <w:pStyle w:val="150"/>
              <w:spacing w:line="240" w:lineRule="auto"/>
              <w:ind w:firstLineChars="0" w:firstLine="0"/>
              <w:rPr>
                <w:szCs w:val="21"/>
                <w:shd w:val="clear" w:color="auto" w:fill="auto"/>
                <w:lang w:val="en-US" w:eastAsia="zh-CN"/>
              </w:rPr>
            </w:pPr>
            <w:r w:rsidRPr="00A40591">
              <w:rPr>
                <w:rFonts w:hint="eastAsia"/>
                <w:szCs w:val="21"/>
                <w:shd w:val="clear" w:color="auto" w:fill="auto"/>
                <w:lang w:val="en-US" w:eastAsia="zh-CN"/>
              </w:rPr>
              <w:t>星敏产生的非整秒值</w:t>
            </w:r>
          </w:p>
        </w:tc>
      </w:tr>
      <w:tr w:rsidR="00707FBB" w:rsidRPr="000A7169" w:rsidTr="00247E21">
        <w:trPr>
          <w:trHeight w:val="680"/>
        </w:trPr>
        <w:tc>
          <w:tcPr>
            <w:tcW w:w="211"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20</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71~74</w:t>
            </w:r>
          </w:p>
        </w:tc>
        <w:tc>
          <w:tcPr>
            <w:tcW w:w="862" w:type="pct"/>
            <w:shd w:val="clear" w:color="auto" w:fill="auto"/>
            <w:vAlign w:val="center"/>
          </w:tcPr>
          <w:p w:rsidR="00707FBB" w:rsidRPr="000A7169" w:rsidRDefault="00707FBB" w:rsidP="00247E21">
            <w:pPr>
              <w:jc w:val="center"/>
              <w:rPr>
                <w:szCs w:val="21"/>
              </w:rPr>
            </w:pPr>
            <w:r w:rsidRPr="000A7169">
              <w:rPr>
                <w:rFonts w:hint="eastAsia"/>
                <w:szCs w:val="21"/>
              </w:rPr>
              <w:t>第二次星敏感器</w:t>
            </w:r>
            <w:r w:rsidRPr="000A7169">
              <w:rPr>
                <w:rFonts w:hint="eastAsia"/>
                <w:szCs w:val="21"/>
              </w:rPr>
              <w:t>1</w:t>
            </w:r>
            <w:r w:rsidRPr="000A7169">
              <w:rPr>
                <w:rFonts w:hint="eastAsia"/>
                <w:szCs w:val="21"/>
              </w:rPr>
              <w:t>的姿态四元数</w:t>
            </w:r>
            <w:r w:rsidRPr="000A7169">
              <w:rPr>
                <w:rFonts w:hint="eastAsia"/>
                <w:szCs w:val="21"/>
              </w:rPr>
              <w:t>q1</w:t>
            </w:r>
          </w:p>
        </w:tc>
        <w:tc>
          <w:tcPr>
            <w:tcW w:w="325" w:type="pct"/>
          </w:tcPr>
          <w:p w:rsidR="00707FBB" w:rsidRPr="000A7169" w:rsidRDefault="00707FBB" w:rsidP="00247E21">
            <w:pPr>
              <w:jc w:val="center"/>
              <w:rPr>
                <w:szCs w:val="21"/>
              </w:rPr>
            </w:pPr>
            <w:r>
              <w:rPr>
                <w:rFonts w:hint="eastAsia"/>
                <w:szCs w:val="21"/>
              </w:rPr>
              <w:t>4</w:t>
            </w:r>
          </w:p>
        </w:tc>
        <w:tc>
          <w:tcPr>
            <w:tcW w:w="559" w:type="pct"/>
            <w:shd w:val="clear" w:color="auto" w:fill="auto"/>
            <w:vAlign w:val="center"/>
          </w:tcPr>
          <w:p w:rsidR="00707FBB" w:rsidRPr="000A7169" w:rsidRDefault="00707FBB" w:rsidP="00247E21">
            <w:pPr>
              <w:jc w:val="center"/>
              <w:rPr>
                <w:szCs w:val="21"/>
              </w:rPr>
            </w:pPr>
            <w:r w:rsidRPr="000A7169">
              <w:rPr>
                <w:rFonts w:hint="eastAsia"/>
                <w:szCs w:val="21"/>
              </w:rPr>
              <w:t>原码</w:t>
            </w:r>
          </w:p>
        </w:tc>
        <w:tc>
          <w:tcPr>
            <w:tcW w:w="291" w:type="pct"/>
            <w:shd w:val="clear" w:color="auto" w:fill="auto"/>
            <w:vAlign w:val="center"/>
          </w:tcPr>
          <w:p w:rsidR="00707FBB" w:rsidRPr="00A40591" w:rsidRDefault="00707FBB" w:rsidP="00247E21">
            <w:pPr>
              <w:pStyle w:val="afc"/>
              <w:spacing w:beforeLines="0" w:line="240" w:lineRule="auto"/>
              <w:ind w:firstLineChars="0" w:firstLine="0"/>
              <w:jc w:val="left"/>
              <w:rPr>
                <w:sz w:val="21"/>
                <w:szCs w:val="21"/>
                <w:lang w:val="en-US" w:eastAsia="zh-CN"/>
              </w:rPr>
            </w:pPr>
            <w:r w:rsidRPr="00A40591">
              <w:rPr>
                <w:rFonts w:hint="eastAsia"/>
                <w:sz w:val="21"/>
                <w:szCs w:val="21"/>
                <w:lang w:val="en-US" w:eastAsia="zh-CN"/>
              </w:rPr>
              <w:t>原码</w:t>
            </w:r>
          </w:p>
        </w:tc>
        <w:tc>
          <w:tcPr>
            <w:tcW w:w="940" w:type="pct"/>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position w:val="-4"/>
                <w:sz w:val="21"/>
                <w:szCs w:val="21"/>
                <w:lang w:val="en-US" w:eastAsia="zh-CN"/>
              </w:rPr>
              <w:object w:dxaOrig="1100" w:dyaOrig="300">
                <v:shape id="_x0000_i1062" type="#_x0000_t75" style="width:54.6pt;height:15pt" o:ole="">
                  <v:imagedata r:id="rId12" o:title=""/>
                </v:shape>
                <o:OLEObject Type="Embed" ProgID="Equation.3" ShapeID="_x0000_i1062" DrawAspect="Content" ObjectID="_1634969435" r:id="rId47"/>
              </w:object>
            </w:r>
          </w:p>
        </w:tc>
        <w:tc>
          <w:tcPr>
            <w:tcW w:w="1338" w:type="pct"/>
            <w:shd w:val="clear" w:color="auto" w:fill="auto"/>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最高位为符号位，</w:t>
            </w:r>
            <w:r w:rsidRPr="00A40591">
              <w:rPr>
                <w:rFonts w:hint="eastAsia"/>
                <w:sz w:val="21"/>
                <w:szCs w:val="21"/>
                <w:lang w:val="en-US" w:eastAsia="zh-CN"/>
              </w:rPr>
              <w:t>0</w:t>
            </w:r>
            <w:r w:rsidRPr="00A40591">
              <w:rPr>
                <w:rFonts w:hint="eastAsia"/>
                <w:sz w:val="21"/>
                <w:szCs w:val="21"/>
                <w:lang w:val="en-US" w:eastAsia="zh-CN"/>
              </w:rPr>
              <w:t>为正，</w:t>
            </w:r>
            <w:r w:rsidRPr="00A40591">
              <w:rPr>
                <w:rFonts w:hint="eastAsia"/>
                <w:sz w:val="21"/>
                <w:szCs w:val="21"/>
                <w:lang w:val="en-US" w:eastAsia="zh-CN"/>
              </w:rPr>
              <w:t>1</w:t>
            </w:r>
            <w:r w:rsidRPr="00A40591">
              <w:rPr>
                <w:rFonts w:hint="eastAsia"/>
                <w:sz w:val="21"/>
                <w:szCs w:val="21"/>
                <w:lang w:val="en-US" w:eastAsia="zh-CN"/>
              </w:rPr>
              <w:t>为负。</w:t>
            </w:r>
          </w:p>
        </w:tc>
      </w:tr>
      <w:tr w:rsidR="00707FBB" w:rsidRPr="000A7169" w:rsidTr="00247E21">
        <w:trPr>
          <w:trHeight w:val="680"/>
        </w:trPr>
        <w:tc>
          <w:tcPr>
            <w:tcW w:w="211"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21</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75~78</w:t>
            </w:r>
          </w:p>
        </w:tc>
        <w:tc>
          <w:tcPr>
            <w:tcW w:w="862" w:type="pct"/>
            <w:shd w:val="clear" w:color="auto" w:fill="auto"/>
            <w:vAlign w:val="center"/>
          </w:tcPr>
          <w:p w:rsidR="00707FBB" w:rsidRPr="000A7169" w:rsidRDefault="00707FBB" w:rsidP="00247E21">
            <w:pPr>
              <w:jc w:val="center"/>
              <w:rPr>
                <w:szCs w:val="21"/>
              </w:rPr>
            </w:pPr>
            <w:r w:rsidRPr="000A7169">
              <w:rPr>
                <w:rFonts w:hint="eastAsia"/>
                <w:szCs w:val="21"/>
              </w:rPr>
              <w:t>第二次星敏感器</w:t>
            </w:r>
            <w:r w:rsidRPr="000A7169">
              <w:rPr>
                <w:rFonts w:hint="eastAsia"/>
                <w:szCs w:val="21"/>
              </w:rPr>
              <w:t>1</w:t>
            </w:r>
            <w:r w:rsidRPr="000A7169">
              <w:rPr>
                <w:rFonts w:hint="eastAsia"/>
                <w:szCs w:val="21"/>
              </w:rPr>
              <w:t>的姿态四元数</w:t>
            </w:r>
            <w:r w:rsidRPr="000A7169">
              <w:rPr>
                <w:rFonts w:hint="eastAsia"/>
                <w:szCs w:val="21"/>
              </w:rPr>
              <w:t>q2</w:t>
            </w:r>
          </w:p>
        </w:tc>
        <w:tc>
          <w:tcPr>
            <w:tcW w:w="325" w:type="pct"/>
          </w:tcPr>
          <w:p w:rsidR="00707FBB" w:rsidRPr="000A7169" w:rsidRDefault="00707FBB" w:rsidP="00247E21">
            <w:pPr>
              <w:jc w:val="center"/>
              <w:rPr>
                <w:szCs w:val="21"/>
              </w:rPr>
            </w:pPr>
            <w:r>
              <w:rPr>
                <w:rFonts w:hint="eastAsia"/>
                <w:szCs w:val="21"/>
              </w:rPr>
              <w:t>4</w:t>
            </w:r>
          </w:p>
        </w:tc>
        <w:tc>
          <w:tcPr>
            <w:tcW w:w="559" w:type="pct"/>
            <w:shd w:val="clear" w:color="auto" w:fill="auto"/>
            <w:vAlign w:val="center"/>
          </w:tcPr>
          <w:p w:rsidR="00707FBB" w:rsidRPr="000A7169" w:rsidRDefault="00707FBB" w:rsidP="00247E21">
            <w:pPr>
              <w:jc w:val="center"/>
              <w:rPr>
                <w:szCs w:val="21"/>
              </w:rPr>
            </w:pPr>
            <w:r w:rsidRPr="000A7169">
              <w:rPr>
                <w:rFonts w:hint="eastAsia"/>
                <w:szCs w:val="21"/>
              </w:rPr>
              <w:t>原码</w:t>
            </w:r>
          </w:p>
        </w:tc>
        <w:tc>
          <w:tcPr>
            <w:tcW w:w="291" w:type="pct"/>
            <w:tcBorders>
              <w:bottom w:val="single" w:sz="6" w:space="0" w:color="auto"/>
            </w:tcBorders>
            <w:shd w:val="clear" w:color="auto" w:fill="auto"/>
            <w:vAlign w:val="center"/>
          </w:tcPr>
          <w:p w:rsidR="00707FBB" w:rsidRPr="00A40591" w:rsidRDefault="00707FBB" w:rsidP="00247E21">
            <w:pPr>
              <w:pStyle w:val="afc"/>
              <w:spacing w:beforeLines="0" w:line="240" w:lineRule="auto"/>
              <w:ind w:firstLineChars="0" w:firstLine="0"/>
              <w:jc w:val="left"/>
              <w:rPr>
                <w:sz w:val="21"/>
                <w:szCs w:val="21"/>
                <w:lang w:val="en-US" w:eastAsia="zh-CN"/>
              </w:rPr>
            </w:pPr>
            <w:r w:rsidRPr="00A40591">
              <w:rPr>
                <w:rFonts w:hint="eastAsia"/>
                <w:sz w:val="21"/>
                <w:szCs w:val="21"/>
                <w:lang w:val="en-US" w:eastAsia="zh-CN"/>
              </w:rPr>
              <w:t>原码</w:t>
            </w:r>
          </w:p>
        </w:tc>
        <w:tc>
          <w:tcPr>
            <w:tcW w:w="940" w:type="pct"/>
            <w:tcBorders>
              <w:bottom w:val="single" w:sz="6" w:space="0" w:color="auto"/>
            </w:tcBorders>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position w:val="-4"/>
                <w:sz w:val="21"/>
                <w:szCs w:val="21"/>
                <w:lang w:val="en-US" w:eastAsia="zh-CN"/>
              </w:rPr>
              <w:object w:dxaOrig="1100" w:dyaOrig="300">
                <v:shape id="_x0000_i1063" type="#_x0000_t75" style="width:54.6pt;height:15pt" o:ole="">
                  <v:imagedata r:id="rId12" o:title=""/>
                </v:shape>
                <o:OLEObject Type="Embed" ProgID="Equation.3" ShapeID="_x0000_i1063" DrawAspect="Content" ObjectID="_1634969436" r:id="rId48"/>
              </w:object>
            </w:r>
          </w:p>
        </w:tc>
        <w:tc>
          <w:tcPr>
            <w:tcW w:w="1338" w:type="pct"/>
            <w:shd w:val="clear" w:color="auto" w:fill="auto"/>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最高位为符号位，</w:t>
            </w:r>
            <w:r w:rsidRPr="00A40591">
              <w:rPr>
                <w:rFonts w:hint="eastAsia"/>
                <w:sz w:val="21"/>
                <w:szCs w:val="21"/>
                <w:lang w:val="en-US" w:eastAsia="zh-CN"/>
              </w:rPr>
              <w:t>0</w:t>
            </w:r>
            <w:r w:rsidRPr="00A40591">
              <w:rPr>
                <w:rFonts w:hint="eastAsia"/>
                <w:sz w:val="21"/>
                <w:szCs w:val="21"/>
                <w:lang w:val="en-US" w:eastAsia="zh-CN"/>
              </w:rPr>
              <w:t>为正，</w:t>
            </w:r>
            <w:r w:rsidRPr="00A40591">
              <w:rPr>
                <w:rFonts w:hint="eastAsia"/>
                <w:sz w:val="21"/>
                <w:szCs w:val="21"/>
                <w:lang w:val="en-US" w:eastAsia="zh-CN"/>
              </w:rPr>
              <w:t>1</w:t>
            </w:r>
            <w:r w:rsidRPr="00A40591">
              <w:rPr>
                <w:rFonts w:hint="eastAsia"/>
                <w:sz w:val="21"/>
                <w:szCs w:val="21"/>
                <w:lang w:val="en-US" w:eastAsia="zh-CN"/>
              </w:rPr>
              <w:t>为负。</w:t>
            </w:r>
          </w:p>
        </w:tc>
      </w:tr>
      <w:tr w:rsidR="00707FBB" w:rsidRPr="000A7169" w:rsidTr="00247E21">
        <w:trPr>
          <w:trHeight w:val="680"/>
        </w:trPr>
        <w:tc>
          <w:tcPr>
            <w:tcW w:w="211"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22</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79~82</w:t>
            </w:r>
          </w:p>
        </w:tc>
        <w:tc>
          <w:tcPr>
            <w:tcW w:w="862" w:type="pct"/>
            <w:shd w:val="clear" w:color="auto" w:fill="auto"/>
            <w:vAlign w:val="center"/>
          </w:tcPr>
          <w:p w:rsidR="00707FBB" w:rsidRPr="000A7169" w:rsidRDefault="00707FBB" w:rsidP="00247E21">
            <w:pPr>
              <w:jc w:val="center"/>
              <w:rPr>
                <w:szCs w:val="21"/>
              </w:rPr>
            </w:pPr>
            <w:r w:rsidRPr="000A7169">
              <w:rPr>
                <w:rFonts w:hint="eastAsia"/>
                <w:szCs w:val="21"/>
              </w:rPr>
              <w:t>第二次星敏感器</w:t>
            </w:r>
            <w:r w:rsidRPr="000A7169">
              <w:rPr>
                <w:rFonts w:hint="eastAsia"/>
                <w:szCs w:val="21"/>
              </w:rPr>
              <w:t>1</w:t>
            </w:r>
            <w:r w:rsidRPr="000A7169">
              <w:rPr>
                <w:rFonts w:hint="eastAsia"/>
                <w:szCs w:val="21"/>
              </w:rPr>
              <w:t>的姿态四元数</w:t>
            </w:r>
            <w:r w:rsidRPr="000A7169">
              <w:rPr>
                <w:rFonts w:hint="eastAsia"/>
                <w:szCs w:val="21"/>
              </w:rPr>
              <w:t>q3</w:t>
            </w:r>
          </w:p>
        </w:tc>
        <w:tc>
          <w:tcPr>
            <w:tcW w:w="325" w:type="pct"/>
          </w:tcPr>
          <w:p w:rsidR="00707FBB" w:rsidRPr="000A7169" w:rsidRDefault="00707FBB" w:rsidP="00247E21">
            <w:pPr>
              <w:jc w:val="center"/>
              <w:rPr>
                <w:szCs w:val="21"/>
              </w:rPr>
            </w:pPr>
            <w:r>
              <w:rPr>
                <w:rFonts w:hint="eastAsia"/>
                <w:szCs w:val="21"/>
              </w:rPr>
              <w:t>4</w:t>
            </w:r>
          </w:p>
        </w:tc>
        <w:tc>
          <w:tcPr>
            <w:tcW w:w="559" w:type="pct"/>
            <w:shd w:val="clear" w:color="auto" w:fill="auto"/>
            <w:vAlign w:val="center"/>
          </w:tcPr>
          <w:p w:rsidR="00707FBB" w:rsidRPr="000A7169" w:rsidRDefault="00707FBB" w:rsidP="00247E21">
            <w:pPr>
              <w:jc w:val="center"/>
              <w:rPr>
                <w:szCs w:val="21"/>
              </w:rPr>
            </w:pPr>
            <w:r w:rsidRPr="000A7169">
              <w:rPr>
                <w:rFonts w:hint="eastAsia"/>
                <w:szCs w:val="21"/>
              </w:rPr>
              <w:t>原码</w:t>
            </w:r>
          </w:p>
        </w:tc>
        <w:tc>
          <w:tcPr>
            <w:tcW w:w="291" w:type="pct"/>
            <w:tcBorders>
              <w:top w:val="single" w:sz="6" w:space="0" w:color="auto"/>
              <w:bottom w:val="single" w:sz="6" w:space="0" w:color="auto"/>
            </w:tcBorders>
            <w:shd w:val="clear" w:color="auto" w:fill="auto"/>
            <w:vAlign w:val="center"/>
          </w:tcPr>
          <w:p w:rsidR="00707FBB" w:rsidRPr="00A40591" w:rsidRDefault="00707FBB" w:rsidP="00247E21">
            <w:pPr>
              <w:pStyle w:val="afc"/>
              <w:spacing w:beforeLines="0" w:line="240" w:lineRule="auto"/>
              <w:ind w:firstLineChars="0" w:firstLine="0"/>
              <w:jc w:val="left"/>
              <w:rPr>
                <w:sz w:val="21"/>
                <w:szCs w:val="21"/>
                <w:lang w:val="en-US" w:eastAsia="zh-CN"/>
              </w:rPr>
            </w:pPr>
            <w:r w:rsidRPr="00A40591">
              <w:rPr>
                <w:rFonts w:hint="eastAsia"/>
                <w:sz w:val="21"/>
                <w:szCs w:val="21"/>
                <w:lang w:val="en-US" w:eastAsia="zh-CN"/>
              </w:rPr>
              <w:t>原码</w:t>
            </w:r>
          </w:p>
        </w:tc>
        <w:tc>
          <w:tcPr>
            <w:tcW w:w="940" w:type="pct"/>
            <w:tcBorders>
              <w:top w:val="single" w:sz="6" w:space="0" w:color="auto"/>
              <w:bottom w:val="single" w:sz="6" w:space="0" w:color="auto"/>
            </w:tcBorders>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position w:val="-4"/>
                <w:sz w:val="21"/>
                <w:szCs w:val="21"/>
                <w:lang w:val="en-US" w:eastAsia="zh-CN"/>
              </w:rPr>
              <w:object w:dxaOrig="1100" w:dyaOrig="300">
                <v:shape id="_x0000_i1064" type="#_x0000_t75" style="width:54.6pt;height:15pt" o:ole="">
                  <v:imagedata r:id="rId12" o:title=""/>
                </v:shape>
                <o:OLEObject Type="Embed" ProgID="Equation.3" ShapeID="_x0000_i1064" DrawAspect="Content" ObjectID="_1634969437" r:id="rId49"/>
              </w:object>
            </w:r>
          </w:p>
        </w:tc>
        <w:tc>
          <w:tcPr>
            <w:tcW w:w="1338" w:type="pct"/>
            <w:shd w:val="clear" w:color="auto" w:fill="auto"/>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最高位为符号位，</w:t>
            </w:r>
            <w:r w:rsidRPr="00A40591">
              <w:rPr>
                <w:rFonts w:hint="eastAsia"/>
                <w:sz w:val="21"/>
                <w:szCs w:val="21"/>
                <w:lang w:val="en-US" w:eastAsia="zh-CN"/>
              </w:rPr>
              <w:t>0</w:t>
            </w:r>
            <w:r w:rsidRPr="00A40591">
              <w:rPr>
                <w:rFonts w:hint="eastAsia"/>
                <w:sz w:val="21"/>
                <w:szCs w:val="21"/>
                <w:lang w:val="en-US" w:eastAsia="zh-CN"/>
              </w:rPr>
              <w:t>为正，</w:t>
            </w:r>
            <w:r w:rsidRPr="00A40591">
              <w:rPr>
                <w:rFonts w:hint="eastAsia"/>
                <w:sz w:val="21"/>
                <w:szCs w:val="21"/>
                <w:lang w:val="en-US" w:eastAsia="zh-CN"/>
              </w:rPr>
              <w:t>1</w:t>
            </w:r>
            <w:r w:rsidRPr="00A40591">
              <w:rPr>
                <w:rFonts w:hint="eastAsia"/>
                <w:sz w:val="21"/>
                <w:szCs w:val="21"/>
                <w:lang w:val="en-US" w:eastAsia="zh-CN"/>
              </w:rPr>
              <w:t>为负。</w:t>
            </w:r>
          </w:p>
        </w:tc>
      </w:tr>
      <w:tr w:rsidR="00707FBB" w:rsidRPr="000A7169" w:rsidTr="00247E21">
        <w:trPr>
          <w:trHeight w:val="680"/>
        </w:trPr>
        <w:tc>
          <w:tcPr>
            <w:tcW w:w="211"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23</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83~86</w:t>
            </w:r>
          </w:p>
        </w:tc>
        <w:tc>
          <w:tcPr>
            <w:tcW w:w="862" w:type="pct"/>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第二次星敏感器</w:t>
            </w:r>
            <w:r w:rsidRPr="00A40591">
              <w:rPr>
                <w:rFonts w:hint="eastAsia"/>
                <w:sz w:val="21"/>
                <w:szCs w:val="21"/>
                <w:lang w:val="en-US" w:eastAsia="zh-CN"/>
              </w:rPr>
              <w:t>2</w:t>
            </w:r>
            <w:r w:rsidRPr="00A40591">
              <w:rPr>
                <w:rFonts w:hint="eastAsia"/>
                <w:sz w:val="21"/>
                <w:szCs w:val="21"/>
                <w:lang w:val="en-US" w:eastAsia="zh-CN"/>
              </w:rPr>
              <w:t>数据产生的姿控星时整秒数</w:t>
            </w:r>
          </w:p>
        </w:tc>
        <w:tc>
          <w:tcPr>
            <w:tcW w:w="325" w:type="pct"/>
          </w:tcPr>
          <w:p w:rsidR="00707FBB" w:rsidRPr="000A7169" w:rsidRDefault="00707FBB" w:rsidP="00247E21">
            <w:pPr>
              <w:jc w:val="center"/>
              <w:rPr>
                <w:szCs w:val="21"/>
              </w:rPr>
            </w:pPr>
            <w:r>
              <w:rPr>
                <w:rFonts w:hint="eastAsia"/>
                <w:szCs w:val="21"/>
              </w:rPr>
              <w:t>4</w:t>
            </w:r>
          </w:p>
        </w:tc>
        <w:tc>
          <w:tcPr>
            <w:tcW w:w="559" w:type="pct"/>
            <w:shd w:val="clear" w:color="auto" w:fill="auto"/>
            <w:vAlign w:val="center"/>
          </w:tcPr>
          <w:p w:rsidR="00707FBB" w:rsidRPr="000A7169" w:rsidRDefault="00707FBB" w:rsidP="00247E21">
            <w:pPr>
              <w:jc w:val="center"/>
              <w:rPr>
                <w:szCs w:val="21"/>
              </w:rPr>
            </w:pPr>
            <w:r w:rsidRPr="000A7169">
              <w:rPr>
                <w:rFonts w:hint="eastAsia"/>
                <w:szCs w:val="21"/>
              </w:rPr>
              <w:t>原码</w:t>
            </w:r>
          </w:p>
        </w:tc>
        <w:tc>
          <w:tcPr>
            <w:tcW w:w="291" w:type="pct"/>
            <w:tcBorders>
              <w:top w:val="single" w:sz="6" w:space="0" w:color="auto"/>
            </w:tcBorders>
            <w:shd w:val="clear" w:color="auto" w:fill="auto"/>
            <w:vAlign w:val="center"/>
          </w:tcPr>
          <w:p w:rsidR="00707FBB" w:rsidRPr="00A40591" w:rsidRDefault="00707FBB" w:rsidP="00247E21">
            <w:pPr>
              <w:pStyle w:val="afc"/>
              <w:spacing w:beforeLines="0" w:line="240" w:lineRule="auto"/>
              <w:ind w:firstLineChars="0" w:firstLine="0"/>
              <w:jc w:val="left"/>
              <w:rPr>
                <w:sz w:val="21"/>
                <w:szCs w:val="21"/>
                <w:lang w:val="en-US" w:eastAsia="zh-CN"/>
              </w:rPr>
            </w:pPr>
            <w:r w:rsidRPr="00A40591">
              <w:rPr>
                <w:rFonts w:hint="eastAsia"/>
                <w:sz w:val="21"/>
                <w:szCs w:val="21"/>
                <w:lang w:val="en-US" w:eastAsia="zh-CN"/>
              </w:rPr>
              <w:t>1s</w:t>
            </w:r>
          </w:p>
        </w:tc>
        <w:tc>
          <w:tcPr>
            <w:tcW w:w="940" w:type="pct"/>
            <w:tcBorders>
              <w:top w:val="single" w:sz="6" w:space="0" w:color="auto"/>
            </w:tcBorders>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p>
        </w:tc>
        <w:tc>
          <w:tcPr>
            <w:tcW w:w="1338" w:type="pct"/>
            <w:shd w:val="clear" w:color="auto" w:fill="auto"/>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星时为</w:t>
            </w:r>
            <w:r w:rsidRPr="00A40591">
              <w:rPr>
                <w:rFonts w:hint="eastAsia"/>
                <w:sz w:val="21"/>
                <w:szCs w:val="21"/>
                <w:lang w:val="en-US" w:eastAsia="zh-CN"/>
              </w:rPr>
              <w:t>UTC</w:t>
            </w:r>
            <w:r w:rsidRPr="00A40591">
              <w:rPr>
                <w:rFonts w:hint="eastAsia"/>
                <w:sz w:val="21"/>
                <w:szCs w:val="21"/>
                <w:lang w:val="en-US" w:eastAsia="zh-CN"/>
              </w:rPr>
              <w:t>时间。</w:t>
            </w:r>
          </w:p>
        </w:tc>
      </w:tr>
      <w:tr w:rsidR="00707FBB" w:rsidRPr="000A7169" w:rsidTr="00247E21">
        <w:trPr>
          <w:trHeight w:val="680"/>
        </w:trPr>
        <w:tc>
          <w:tcPr>
            <w:tcW w:w="211"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24</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87~90</w:t>
            </w:r>
          </w:p>
        </w:tc>
        <w:tc>
          <w:tcPr>
            <w:tcW w:w="862" w:type="pct"/>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第二次星敏感器</w:t>
            </w:r>
            <w:r w:rsidRPr="00A40591">
              <w:rPr>
                <w:rFonts w:hint="eastAsia"/>
                <w:sz w:val="21"/>
                <w:szCs w:val="21"/>
                <w:lang w:val="en-US" w:eastAsia="zh-CN"/>
              </w:rPr>
              <w:t>2</w:t>
            </w:r>
            <w:r w:rsidRPr="00A40591">
              <w:rPr>
                <w:rFonts w:hint="eastAsia"/>
                <w:sz w:val="21"/>
                <w:szCs w:val="21"/>
                <w:lang w:val="en-US" w:eastAsia="zh-CN"/>
              </w:rPr>
              <w:t>数据产生的姿控星时非整秒数</w:t>
            </w:r>
          </w:p>
        </w:tc>
        <w:tc>
          <w:tcPr>
            <w:tcW w:w="325" w:type="pct"/>
          </w:tcPr>
          <w:p w:rsidR="00707FBB" w:rsidRPr="000A7169" w:rsidRDefault="00707FBB" w:rsidP="00247E21">
            <w:pPr>
              <w:jc w:val="center"/>
              <w:rPr>
                <w:szCs w:val="21"/>
              </w:rPr>
            </w:pPr>
            <w:r>
              <w:rPr>
                <w:rFonts w:hint="eastAsia"/>
                <w:szCs w:val="21"/>
              </w:rPr>
              <w:t>4</w:t>
            </w:r>
          </w:p>
        </w:tc>
        <w:tc>
          <w:tcPr>
            <w:tcW w:w="559" w:type="pct"/>
            <w:shd w:val="clear" w:color="auto" w:fill="auto"/>
            <w:vAlign w:val="center"/>
          </w:tcPr>
          <w:p w:rsidR="00707FBB" w:rsidRPr="000A7169" w:rsidRDefault="00707FBB" w:rsidP="00247E21">
            <w:pPr>
              <w:jc w:val="center"/>
              <w:rPr>
                <w:szCs w:val="21"/>
              </w:rPr>
            </w:pPr>
            <w:r w:rsidRPr="000A7169">
              <w:rPr>
                <w:rFonts w:hint="eastAsia"/>
                <w:szCs w:val="21"/>
              </w:rPr>
              <w:t>原码</w:t>
            </w:r>
          </w:p>
        </w:tc>
        <w:tc>
          <w:tcPr>
            <w:tcW w:w="291" w:type="pct"/>
            <w:shd w:val="clear" w:color="auto" w:fill="auto"/>
            <w:vAlign w:val="center"/>
          </w:tcPr>
          <w:p w:rsidR="00707FBB" w:rsidRPr="00A40591" w:rsidRDefault="00707FBB" w:rsidP="00247E21">
            <w:pPr>
              <w:pStyle w:val="150"/>
              <w:spacing w:line="240" w:lineRule="auto"/>
              <w:ind w:firstLineChars="0" w:firstLine="0"/>
              <w:jc w:val="left"/>
              <w:rPr>
                <w:szCs w:val="21"/>
                <w:shd w:val="clear" w:color="auto" w:fill="auto"/>
                <w:lang w:val="en-US" w:eastAsia="zh-CN"/>
              </w:rPr>
            </w:pPr>
            <w:r w:rsidRPr="00A40591">
              <w:rPr>
                <w:rFonts w:hint="eastAsia"/>
                <w:szCs w:val="21"/>
                <w:shd w:val="clear" w:color="auto" w:fill="auto"/>
                <w:lang w:val="en-US" w:eastAsia="zh-CN"/>
              </w:rPr>
              <w:t>10</w:t>
            </w:r>
            <w:r w:rsidRPr="00A40591">
              <w:rPr>
                <w:rFonts w:hint="eastAsia"/>
                <w:szCs w:val="21"/>
                <w:shd w:val="clear" w:color="auto" w:fill="auto"/>
                <w:lang w:val="en-US" w:eastAsia="zh-CN"/>
              </w:rPr>
              <w:t>μ</w:t>
            </w:r>
            <w:r w:rsidRPr="00A40591">
              <w:rPr>
                <w:rFonts w:hint="eastAsia"/>
                <w:szCs w:val="21"/>
                <w:shd w:val="clear" w:color="auto" w:fill="auto"/>
                <w:lang w:val="en-US" w:eastAsia="zh-CN"/>
              </w:rPr>
              <w:t>s</w:t>
            </w:r>
          </w:p>
        </w:tc>
        <w:tc>
          <w:tcPr>
            <w:tcW w:w="940" w:type="pct"/>
            <w:shd w:val="clear" w:color="auto" w:fill="auto"/>
            <w:vAlign w:val="center"/>
          </w:tcPr>
          <w:p w:rsidR="00707FBB" w:rsidRPr="00A40591" w:rsidRDefault="00707FBB" w:rsidP="00247E21">
            <w:pPr>
              <w:pStyle w:val="150"/>
              <w:spacing w:line="240" w:lineRule="auto"/>
              <w:ind w:left="420" w:firstLineChars="0" w:firstLine="0"/>
              <w:rPr>
                <w:szCs w:val="21"/>
                <w:shd w:val="clear" w:color="auto" w:fill="auto"/>
                <w:lang w:val="en-US" w:eastAsia="zh-CN"/>
              </w:rPr>
            </w:pPr>
            <w:r w:rsidRPr="00A40591">
              <w:rPr>
                <w:rFonts w:hint="eastAsia"/>
                <w:szCs w:val="21"/>
                <w:shd w:val="clear" w:color="auto" w:fill="auto"/>
                <w:lang w:val="en-US" w:eastAsia="zh-CN"/>
              </w:rPr>
              <w:t>0~1000000</w:t>
            </w:r>
            <w:r w:rsidRPr="00A40591">
              <w:rPr>
                <w:rFonts w:hint="eastAsia"/>
                <w:szCs w:val="21"/>
                <w:shd w:val="clear" w:color="auto" w:fill="auto"/>
                <w:lang w:val="en-US" w:eastAsia="zh-CN"/>
              </w:rPr>
              <w:t>μ</w:t>
            </w:r>
            <w:r w:rsidRPr="00A40591">
              <w:rPr>
                <w:rFonts w:hint="eastAsia"/>
                <w:szCs w:val="21"/>
                <w:shd w:val="clear" w:color="auto" w:fill="auto"/>
                <w:lang w:val="en-US" w:eastAsia="zh-CN"/>
              </w:rPr>
              <w:t>s</w:t>
            </w:r>
          </w:p>
        </w:tc>
        <w:tc>
          <w:tcPr>
            <w:tcW w:w="1338" w:type="pct"/>
            <w:shd w:val="clear" w:color="auto" w:fill="auto"/>
            <w:vAlign w:val="center"/>
          </w:tcPr>
          <w:p w:rsidR="00707FBB" w:rsidRPr="00A40591" w:rsidRDefault="00707FBB" w:rsidP="00247E21">
            <w:pPr>
              <w:pStyle w:val="150"/>
              <w:spacing w:line="240" w:lineRule="auto"/>
              <w:ind w:firstLineChars="0" w:firstLine="0"/>
              <w:rPr>
                <w:szCs w:val="21"/>
                <w:shd w:val="clear" w:color="auto" w:fill="auto"/>
                <w:lang w:val="en-US" w:eastAsia="zh-CN"/>
              </w:rPr>
            </w:pPr>
            <w:r w:rsidRPr="00A40591">
              <w:rPr>
                <w:rFonts w:hint="eastAsia"/>
                <w:szCs w:val="21"/>
                <w:shd w:val="clear" w:color="auto" w:fill="auto"/>
                <w:lang w:val="en-US" w:eastAsia="zh-CN"/>
              </w:rPr>
              <w:t>星敏产生的非整秒值</w:t>
            </w:r>
          </w:p>
        </w:tc>
      </w:tr>
      <w:tr w:rsidR="00707FBB" w:rsidRPr="000A7169" w:rsidTr="00247E21">
        <w:trPr>
          <w:trHeight w:val="680"/>
        </w:trPr>
        <w:tc>
          <w:tcPr>
            <w:tcW w:w="211"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25</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91~94</w:t>
            </w:r>
          </w:p>
        </w:tc>
        <w:tc>
          <w:tcPr>
            <w:tcW w:w="862" w:type="pct"/>
            <w:shd w:val="clear" w:color="auto" w:fill="auto"/>
            <w:vAlign w:val="center"/>
          </w:tcPr>
          <w:p w:rsidR="00707FBB" w:rsidRPr="000A7169" w:rsidRDefault="00707FBB" w:rsidP="00247E21">
            <w:pPr>
              <w:jc w:val="center"/>
              <w:rPr>
                <w:szCs w:val="21"/>
              </w:rPr>
            </w:pPr>
            <w:r w:rsidRPr="000A7169">
              <w:rPr>
                <w:rFonts w:hint="eastAsia"/>
                <w:szCs w:val="21"/>
              </w:rPr>
              <w:t>第二次星敏感器</w:t>
            </w:r>
            <w:r w:rsidRPr="000A7169">
              <w:rPr>
                <w:rFonts w:hint="eastAsia"/>
                <w:szCs w:val="21"/>
              </w:rPr>
              <w:t>2</w:t>
            </w:r>
            <w:r w:rsidRPr="000A7169">
              <w:rPr>
                <w:rFonts w:hint="eastAsia"/>
                <w:szCs w:val="21"/>
              </w:rPr>
              <w:t>的姿态四元数</w:t>
            </w:r>
            <w:r w:rsidRPr="000A7169">
              <w:rPr>
                <w:rFonts w:hint="eastAsia"/>
                <w:szCs w:val="21"/>
              </w:rPr>
              <w:t>q1</w:t>
            </w:r>
          </w:p>
        </w:tc>
        <w:tc>
          <w:tcPr>
            <w:tcW w:w="325" w:type="pct"/>
          </w:tcPr>
          <w:p w:rsidR="00707FBB" w:rsidRPr="000A7169" w:rsidRDefault="00707FBB" w:rsidP="00247E21">
            <w:pPr>
              <w:jc w:val="center"/>
              <w:rPr>
                <w:szCs w:val="21"/>
              </w:rPr>
            </w:pPr>
            <w:r>
              <w:rPr>
                <w:rFonts w:hint="eastAsia"/>
                <w:szCs w:val="21"/>
              </w:rPr>
              <w:t>4</w:t>
            </w:r>
          </w:p>
        </w:tc>
        <w:tc>
          <w:tcPr>
            <w:tcW w:w="559" w:type="pct"/>
            <w:shd w:val="clear" w:color="auto" w:fill="auto"/>
            <w:vAlign w:val="center"/>
          </w:tcPr>
          <w:p w:rsidR="00707FBB" w:rsidRPr="000A7169" w:rsidRDefault="00707FBB" w:rsidP="00247E21">
            <w:pPr>
              <w:jc w:val="center"/>
              <w:rPr>
                <w:szCs w:val="21"/>
              </w:rPr>
            </w:pPr>
            <w:r w:rsidRPr="000A7169">
              <w:rPr>
                <w:rFonts w:hint="eastAsia"/>
                <w:szCs w:val="21"/>
              </w:rPr>
              <w:t>原码</w:t>
            </w:r>
          </w:p>
        </w:tc>
        <w:tc>
          <w:tcPr>
            <w:tcW w:w="291" w:type="pct"/>
            <w:shd w:val="clear" w:color="auto" w:fill="auto"/>
            <w:vAlign w:val="center"/>
          </w:tcPr>
          <w:p w:rsidR="00707FBB" w:rsidRPr="00A40591" w:rsidRDefault="00707FBB" w:rsidP="00247E21">
            <w:pPr>
              <w:pStyle w:val="afc"/>
              <w:spacing w:beforeLines="0" w:line="240" w:lineRule="auto"/>
              <w:ind w:firstLineChars="0" w:firstLine="0"/>
              <w:jc w:val="left"/>
              <w:rPr>
                <w:sz w:val="21"/>
                <w:szCs w:val="21"/>
                <w:lang w:val="en-US" w:eastAsia="zh-CN"/>
              </w:rPr>
            </w:pPr>
            <w:r w:rsidRPr="00A40591">
              <w:rPr>
                <w:rFonts w:hint="eastAsia"/>
                <w:sz w:val="21"/>
                <w:szCs w:val="21"/>
                <w:lang w:val="en-US" w:eastAsia="zh-CN"/>
              </w:rPr>
              <w:t>原码</w:t>
            </w:r>
          </w:p>
        </w:tc>
        <w:tc>
          <w:tcPr>
            <w:tcW w:w="940" w:type="pct"/>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position w:val="-4"/>
                <w:sz w:val="21"/>
                <w:szCs w:val="21"/>
                <w:lang w:val="en-US" w:eastAsia="zh-CN"/>
              </w:rPr>
              <w:object w:dxaOrig="1100" w:dyaOrig="300">
                <v:shape id="_x0000_i1065" type="#_x0000_t75" style="width:54.6pt;height:15pt" o:ole="">
                  <v:imagedata r:id="rId12" o:title=""/>
                </v:shape>
                <o:OLEObject Type="Embed" ProgID="Equation.3" ShapeID="_x0000_i1065" DrawAspect="Content" ObjectID="_1634969438" r:id="rId50"/>
              </w:object>
            </w:r>
          </w:p>
        </w:tc>
        <w:tc>
          <w:tcPr>
            <w:tcW w:w="1338" w:type="pct"/>
            <w:shd w:val="clear" w:color="auto" w:fill="auto"/>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最高位为符号位，</w:t>
            </w:r>
            <w:r w:rsidRPr="00A40591">
              <w:rPr>
                <w:rFonts w:hint="eastAsia"/>
                <w:sz w:val="21"/>
                <w:szCs w:val="21"/>
                <w:lang w:val="en-US" w:eastAsia="zh-CN"/>
              </w:rPr>
              <w:t>0</w:t>
            </w:r>
            <w:r w:rsidRPr="00A40591">
              <w:rPr>
                <w:rFonts w:hint="eastAsia"/>
                <w:sz w:val="21"/>
                <w:szCs w:val="21"/>
                <w:lang w:val="en-US" w:eastAsia="zh-CN"/>
              </w:rPr>
              <w:t>为正，</w:t>
            </w:r>
            <w:r w:rsidRPr="00A40591">
              <w:rPr>
                <w:rFonts w:hint="eastAsia"/>
                <w:sz w:val="21"/>
                <w:szCs w:val="21"/>
                <w:lang w:val="en-US" w:eastAsia="zh-CN"/>
              </w:rPr>
              <w:t>1</w:t>
            </w:r>
            <w:r w:rsidRPr="00A40591">
              <w:rPr>
                <w:rFonts w:hint="eastAsia"/>
                <w:sz w:val="21"/>
                <w:szCs w:val="21"/>
                <w:lang w:val="en-US" w:eastAsia="zh-CN"/>
              </w:rPr>
              <w:t>为负。</w:t>
            </w:r>
          </w:p>
        </w:tc>
      </w:tr>
      <w:tr w:rsidR="00707FBB" w:rsidRPr="000A7169" w:rsidTr="00247E21">
        <w:trPr>
          <w:trHeight w:val="680"/>
        </w:trPr>
        <w:tc>
          <w:tcPr>
            <w:tcW w:w="211"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26</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95~98</w:t>
            </w:r>
          </w:p>
        </w:tc>
        <w:tc>
          <w:tcPr>
            <w:tcW w:w="862" w:type="pct"/>
            <w:shd w:val="clear" w:color="auto" w:fill="auto"/>
            <w:vAlign w:val="center"/>
          </w:tcPr>
          <w:p w:rsidR="00707FBB" w:rsidRPr="000A7169" w:rsidRDefault="00707FBB" w:rsidP="00247E21">
            <w:pPr>
              <w:jc w:val="center"/>
              <w:rPr>
                <w:szCs w:val="21"/>
              </w:rPr>
            </w:pPr>
            <w:r w:rsidRPr="000A7169">
              <w:rPr>
                <w:rFonts w:hint="eastAsia"/>
                <w:szCs w:val="21"/>
              </w:rPr>
              <w:t>第二次星敏感器</w:t>
            </w:r>
            <w:r w:rsidRPr="000A7169">
              <w:rPr>
                <w:rFonts w:hint="eastAsia"/>
                <w:szCs w:val="21"/>
              </w:rPr>
              <w:t>2</w:t>
            </w:r>
            <w:r w:rsidRPr="000A7169">
              <w:rPr>
                <w:rFonts w:hint="eastAsia"/>
                <w:szCs w:val="21"/>
              </w:rPr>
              <w:t>的姿态四元数</w:t>
            </w:r>
            <w:r w:rsidRPr="000A7169">
              <w:rPr>
                <w:rFonts w:hint="eastAsia"/>
                <w:szCs w:val="21"/>
              </w:rPr>
              <w:t>q2</w:t>
            </w:r>
          </w:p>
        </w:tc>
        <w:tc>
          <w:tcPr>
            <w:tcW w:w="325" w:type="pct"/>
          </w:tcPr>
          <w:p w:rsidR="00707FBB" w:rsidRPr="000A7169" w:rsidRDefault="00707FBB" w:rsidP="00247E21">
            <w:pPr>
              <w:jc w:val="center"/>
              <w:rPr>
                <w:szCs w:val="21"/>
              </w:rPr>
            </w:pPr>
            <w:r>
              <w:rPr>
                <w:rFonts w:hint="eastAsia"/>
                <w:szCs w:val="21"/>
              </w:rPr>
              <w:t>4</w:t>
            </w:r>
          </w:p>
        </w:tc>
        <w:tc>
          <w:tcPr>
            <w:tcW w:w="559" w:type="pct"/>
            <w:shd w:val="clear" w:color="auto" w:fill="auto"/>
            <w:vAlign w:val="center"/>
          </w:tcPr>
          <w:p w:rsidR="00707FBB" w:rsidRPr="000A7169" w:rsidRDefault="00707FBB" w:rsidP="00247E21">
            <w:pPr>
              <w:jc w:val="center"/>
              <w:rPr>
                <w:szCs w:val="21"/>
              </w:rPr>
            </w:pPr>
            <w:r w:rsidRPr="000A7169">
              <w:rPr>
                <w:rFonts w:hint="eastAsia"/>
                <w:szCs w:val="21"/>
              </w:rPr>
              <w:t>原码</w:t>
            </w:r>
          </w:p>
        </w:tc>
        <w:tc>
          <w:tcPr>
            <w:tcW w:w="291" w:type="pct"/>
            <w:shd w:val="clear" w:color="auto" w:fill="auto"/>
            <w:vAlign w:val="center"/>
          </w:tcPr>
          <w:p w:rsidR="00707FBB" w:rsidRPr="00A40591" w:rsidRDefault="00707FBB" w:rsidP="00247E21">
            <w:pPr>
              <w:pStyle w:val="afc"/>
              <w:spacing w:beforeLines="0" w:line="240" w:lineRule="auto"/>
              <w:ind w:firstLineChars="0" w:firstLine="0"/>
              <w:jc w:val="left"/>
              <w:rPr>
                <w:sz w:val="21"/>
                <w:szCs w:val="21"/>
                <w:lang w:val="en-US" w:eastAsia="zh-CN"/>
              </w:rPr>
            </w:pPr>
            <w:r w:rsidRPr="00A40591">
              <w:rPr>
                <w:rFonts w:hint="eastAsia"/>
                <w:sz w:val="21"/>
                <w:szCs w:val="21"/>
                <w:lang w:val="en-US" w:eastAsia="zh-CN"/>
              </w:rPr>
              <w:t>原码</w:t>
            </w:r>
          </w:p>
        </w:tc>
        <w:tc>
          <w:tcPr>
            <w:tcW w:w="940" w:type="pct"/>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position w:val="-4"/>
                <w:sz w:val="21"/>
                <w:szCs w:val="21"/>
                <w:lang w:val="en-US" w:eastAsia="zh-CN"/>
              </w:rPr>
              <w:object w:dxaOrig="1100" w:dyaOrig="300">
                <v:shape id="_x0000_i1066" type="#_x0000_t75" style="width:54.6pt;height:15pt" o:ole="">
                  <v:imagedata r:id="rId12" o:title=""/>
                </v:shape>
                <o:OLEObject Type="Embed" ProgID="Equation.3" ShapeID="_x0000_i1066" DrawAspect="Content" ObjectID="_1634969439" r:id="rId51"/>
              </w:object>
            </w:r>
          </w:p>
        </w:tc>
        <w:tc>
          <w:tcPr>
            <w:tcW w:w="1338" w:type="pct"/>
            <w:shd w:val="clear" w:color="auto" w:fill="auto"/>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最高位为符号位，</w:t>
            </w:r>
            <w:r w:rsidRPr="00A40591">
              <w:rPr>
                <w:rFonts w:hint="eastAsia"/>
                <w:sz w:val="21"/>
                <w:szCs w:val="21"/>
                <w:lang w:val="en-US" w:eastAsia="zh-CN"/>
              </w:rPr>
              <w:t>0</w:t>
            </w:r>
            <w:r w:rsidRPr="00A40591">
              <w:rPr>
                <w:rFonts w:hint="eastAsia"/>
                <w:sz w:val="21"/>
                <w:szCs w:val="21"/>
                <w:lang w:val="en-US" w:eastAsia="zh-CN"/>
              </w:rPr>
              <w:t>为正，</w:t>
            </w:r>
            <w:r w:rsidRPr="00A40591">
              <w:rPr>
                <w:rFonts w:hint="eastAsia"/>
                <w:sz w:val="21"/>
                <w:szCs w:val="21"/>
                <w:lang w:val="en-US" w:eastAsia="zh-CN"/>
              </w:rPr>
              <w:t>1</w:t>
            </w:r>
            <w:r w:rsidRPr="00A40591">
              <w:rPr>
                <w:rFonts w:hint="eastAsia"/>
                <w:sz w:val="21"/>
                <w:szCs w:val="21"/>
                <w:lang w:val="en-US" w:eastAsia="zh-CN"/>
              </w:rPr>
              <w:t>为负。</w:t>
            </w:r>
          </w:p>
        </w:tc>
      </w:tr>
      <w:tr w:rsidR="00707FBB" w:rsidRPr="000A7169" w:rsidTr="00247E21">
        <w:trPr>
          <w:trHeight w:val="680"/>
        </w:trPr>
        <w:tc>
          <w:tcPr>
            <w:tcW w:w="211"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lastRenderedPageBreak/>
              <w:t>27</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99~102</w:t>
            </w:r>
          </w:p>
        </w:tc>
        <w:tc>
          <w:tcPr>
            <w:tcW w:w="862" w:type="pct"/>
            <w:shd w:val="clear" w:color="auto" w:fill="auto"/>
            <w:vAlign w:val="center"/>
          </w:tcPr>
          <w:p w:rsidR="00707FBB" w:rsidRPr="000A7169" w:rsidRDefault="00707FBB" w:rsidP="00247E21">
            <w:pPr>
              <w:jc w:val="center"/>
              <w:rPr>
                <w:szCs w:val="21"/>
              </w:rPr>
            </w:pPr>
            <w:r w:rsidRPr="000A7169">
              <w:rPr>
                <w:rFonts w:hint="eastAsia"/>
                <w:szCs w:val="21"/>
              </w:rPr>
              <w:t>第二次星敏感器</w:t>
            </w:r>
            <w:r w:rsidRPr="000A7169">
              <w:rPr>
                <w:rFonts w:hint="eastAsia"/>
                <w:szCs w:val="21"/>
              </w:rPr>
              <w:t>2</w:t>
            </w:r>
            <w:r w:rsidRPr="000A7169">
              <w:rPr>
                <w:rFonts w:hint="eastAsia"/>
                <w:szCs w:val="21"/>
              </w:rPr>
              <w:t>的姿态四元数</w:t>
            </w:r>
            <w:r w:rsidRPr="000A7169">
              <w:rPr>
                <w:rFonts w:hint="eastAsia"/>
                <w:szCs w:val="21"/>
              </w:rPr>
              <w:t>q3</w:t>
            </w:r>
          </w:p>
        </w:tc>
        <w:tc>
          <w:tcPr>
            <w:tcW w:w="325" w:type="pct"/>
          </w:tcPr>
          <w:p w:rsidR="00707FBB" w:rsidRPr="000A7169" w:rsidRDefault="00707FBB" w:rsidP="00247E21">
            <w:pPr>
              <w:jc w:val="center"/>
              <w:rPr>
                <w:szCs w:val="21"/>
              </w:rPr>
            </w:pPr>
            <w:r>
              <w:rPr>
                <w:rFonts w:hint="eastAsia"/>
                <w:szCs w:val="21"/>
              </w:rPr>
              <w:t>4</w:t>
            </w:r>
          </w:p>
        </w:tc>
        <w:tc>
          <w:tcPr>
            <w:tcW w:w="559" w:type="pct"/>
            <w:shd w:val="clear" w:color="auto" w:fill="auto"/>
            <w:vAlign w:val="center"/>
          </w:tcPr>
          <w:p w:rsidR="00707FBB" w:rsidRPr="000A7169" w:rsidRDefault="00707FBB" w:rsidP="00247E21">
            <w:pPr>
              <w:jc w:val="center"/>
              <w:rPr>
                <w:szCs w:val="21"/>
              </w:rPr>
            </w:pPr>
            <w:r w:rsidRPr="000A7169">
              <w:rPr>
                <w:rFonts w:hint="eastAsia"/>
                <w:szCs w:val="21"/>
              </w:rPr>
              <w:t>原码</w:t>
            </w:r>
          </w:p>
        </w:tc>
        <w:tc>
          <w:tcPr>
            <w:tcW w:w="291" w:type="pct"/>
            <w:tcBorders>
              <w:bottom w:val="single" w:sz="6" w:space="0" w:color="auto"/>
            </w:tcBorders>
            <w:shd w:val="clear" w:color="auto" w:fill="auto"/>
            <w:vAlign w:val="center"/>
          </w:tcPr>
          <w:p w:rsidR="00707FBB" w:rsidRPr="00A40591" w:rsidRDefault="00707FBB" w:rsidP="00247E21">
            <w:pPr>
              <w:pStyle w:val="afc"/>
              <w:spacing w:beforeLines="0" w:line="240" w:lineRule="auto"/>
              <w:ind w:firstLineChars="0" w:firstLine="0"/>
              <w:jc w:val="left"/>
              <w:rPr>
                <w:sz w:val="21"/>
                <w:szCs w:val="21"/>
                <w:lang w:val="en-US" w:eastAsia="zh-CN"/>
              </w:rPr>
            </w:pPr>
            <w:r w:rsidRPr="00A40591">
              <w:rPr>
                <w:rFonts w:hint="eastAsia"/>
                <w:sz w:val="21"/>
                <w:szCs w:val="21"/>
                <w:lang w:val="en-US" w:eastAsia="zh-CN"/>
              </w:rPr>
              <w:t>原码</w:t>
            </w:r>
          </w:p>
        </w:tc>
        <w:tc>
          <w:tcPr>
            <w:tcW w:w="940" w:type="pct"/>
            <w:tcBorders>
              <w:bottom w:val="single" w:sz="6" w:space="0" w:color="auto"/>
            </w:tcBorders>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position w:val="-4"/>
                <w:sz w:val="21"/>
                <w:szCs w:val="21"/>
                <w:lang w:val="en-US" w:eastAsia="zh-CN"/>
              </w:rPr>
              <w:object w:dxaOrig="1100" w:dyaOrig="300">
                <v:shape id="_x0000_i1067" type="#_x0000_t75" style="width:54.6pt;height:15pt" o:ole="">
                  <v:imagedata r:id="rId12" o:title=""/>
                </v:shape>
                <o:OLEObject Type="Embed" ProgID="Equation.3" ShapeID="_x0000_i1067" DrawAspect="Content" ObjectID="_1634969440" r:id="rId52"/>
              </w:object>
            </w:r>
          </w:p>
        </w:tc>
        <w:tc>
          <w:tcPr>
            <w:tcW w:w="1338" w:type="pct"/>
            <w:shd w:val="clear" w:color="auto" w:fill="auto"/>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最高位为符号位，</w:t>
            </w:r>
            <w:r w:rsidRPr="00A40591">
              <w:rPr>
                <w:rFonts w:hint="eastAsia"/>
                <w:sz w:val="21"/>
                <w:szCs w:val="21"/>
                <w:lang w:val="en-US" w:eastAsia="zh-CN"/>
              </w:rPr>
              <w:t>0</w:t>
            </w:r>
            <w:r w:rsidRPr="00A40591">
              <w:rPr>
                <w:rFonts w:hint="eastAsia"/>
                <w:sz w:val="21"/>
                <w:szCs w:val="21"/>
                <w:lang w:val="en-US" w:eastAsia="zh-CN"/>
              </w:rPr>
              <w:t>为正，</w:t>
            </w:r>
            <w:r w:rsidRPr="00A40591">
              <w:rPr>
                <w:rFonts w:hint="eastAsia"/>
                <w:sz w:val="21"/>
                <w:szCs w:val="21"/>
                <w:lang w:val="en-US" w:eastAsia="zh-CN"/>
              </w:rPr>
              <w:t>1</w:t>
            </w:r>
            <w:r w:rsidRPr="00A40591">
              <w:rPr>
                <w:rFonts w:hint="eastAsia"/>
                <w:sz w:val="21"/>
                <w:szCs w:val="21"/>
                <w:lang w:val="en-US" w:eastAsia="zh-CN"/>
              </w:rPr>
              <w:t>为负。</w:t>
            </w:r>
          </w:p>
        </w:tc>
      </w:tr>
      <w:tr w:rsidR="00707FBB" w:rsidRPr="000A7169" w:rsidTr="00247E21">
        <w:trPr>
          <w:trHeight w:val="680"/>
        </w:trPr>
        <w:tc>
          <w:tcPr>
            <w:tcW w:w="211"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28</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103~106</w:t>
            </w:r>
          </w:p>
        </w:tc>
        <w:tc>
          <w:tcPr>
            <w:tcW w:w="862" w:type="pct"/>
            <w:shd w:val="clear" w:color="auto" w:fill="auto"/>
            <w:vAlign w:val="center"/>
          </w:tcPr>
          <w:p w:rsidR="00707FBB" w:rsidRPr="000A7169" w:rsidRDefault="00707FBB" w:rsidP="00247E21">
            <w:pPr>
              <w:jc w:val="center"/>
              <w:rPr>
                <w:szCs w:val="21"/>
              </w:rPr>
            </w:pPr>
            <w:r w:rsidRPr="000A7169">
              <w:rPr>
                <w:rFonts w:hint="eastAsia"/>
                <w:szCs w:val="21"/>
              </w:rPr>
              <w:t>第二次星敏感器</w:t>
            </w:r>
            <w:r w:rsidRPr="000A7169">
              <w:rPr>
                <w:rFonts w:hint="eastAsia"/>
                <w:szCs w:val="21"/>
              </w:rPr>
              <w:t>3</w:t>
            </w:r>
            <w:r w:rsidRPr="000A7169">
              <w:rPr>
                <w:rFonts w:hint="eastAsia"/>
                <w:szCs w:val="21"/>
              </w:rPr>
              <w:t>数据产生的</w:t>
            </w:r>
            <w:r>
              <w:rPr>
                <w:rFonts w:hint="eastAsia"/>
                <w:szCs w:val="21"/>
              </w:rPr>
              <w:t>姿控</w:t>
            </w:r>
            <w:r w:rsidRPr="000A7169">
              <w:rPr>
                <w:rFonts w:hint="eastAsia"/>
                <w:szCs w:val="21"/>
              </w:rPr>
              <w:t>星时整秒数</w:t>
            </w:r>
          </w:p>
        </w:tc>
        <w:tc>
          <w:tcPr>
            <w:tcW w:w="325" w:type="pct"/>
          </w:tcPr>
          <w:p w:rsidR="00707FBB" w:rsidRPr="000A7169" w:rsidRDefault="00707FBB" w:rsidP="00247E21">
            <w:pPr>
              <w:jc w:val="center"/>
              <w:rPr>
                <w:szCs w:val="21"/>
              </w:rPr>
            </w:pPr>
            <w:r>
              <w:rPr>
                <w:rFonts w:hint="eastAsia"/>
                <w:szCs w:val="21"/>
              </w:rPr>
              <w:t>4</w:t>
            </w:r>
          </w:p>
        </w:tc>
        <w:tc>
          <w:tcPr>
            <w:tcW w:w="559" w:type="pct"/>
            <w:shd w:val="clear" w:color="auto" w:fill="auto"/>
            <w:vAlign w:val="center"/>
          </w:tcPr>
          <w:p w:rsidR="00707FBB" w:rsidRPr="000A7169" w:rsidRDefault="00707FBB" w:rsidP="00247E21">
            <w:pPr>
              <w:jc w:val="center"/>
              <w:rPr>
                <w:szCs w:val="21"/>
              </w:rPr>
            </w:pPr>
            <w:r w:rsidRPr="000A7169">
              <w:rPr>
                <w:rFonts w:hint="eastAsia"/>
                <w:szCs w:val="21"/>
              </w:rPr>
              <w:t>原码</w:t>
            </w:r>
          </w:p>
        </w:tc>
        <w:tc>
          <w:tcPr>
            <w:tcW w:w="291" w:type="pct"/>
            <w:tcBorders>
              <w:top w:val="single" w:sz="6" w:space="0" w:color="auto"/>
              <w:bottom w:val="single" w:sz="6" w:space="0" w:color="auto"/>
            </w:tcBorders>
            <w:shd w:val="clear" w:color="auto" w:fill="auto"/>
            <w:vAlign w:val="center"/>
          </w:tcPr>
          <w:p w:rsidR="00707FBB" w:rsidRPr="00A40591" w:rsidRDefault="00707FBB" w:rsidP="00247E21">
            <w:pPr>
              <w:pStyle w:val="afc"/>
              <w:spacing w:beforeLines="0" w:line="240" w:lineRule="auto"/>
              <w:ind w:firstLineChars="0" w:firstLine="0"/>
              <w:jc w:val="left"/>
              <w:rPr>
                <w:sz w:val="21"/>
                <w:szCs w:val="21"/>
                <w:lang w:val="en-US" w:eastAsia="zh-CN"/>
              </w:rPr>
            </w:pPr>
            <w:r w:rsidRPr="00A40591">
              <w:rPr>
                <w:rFonts w:hint="eastAsia"/>
                <w:sz w:val="21"/>
                <w:szCs w:val="21"/>
                <w:lang w:val="en-US" w:eastAsia="zh-CN"/>
              </w:rPr>
              <w:t>1s</w:t>
            </w:r>
          </w:p>
        </w:tc>
        <w:tc>
          <w:tcPr>
            <w:tcW w:w="940" w:type="pct"/>
            <w:tcBorders>
              <w:top w:val="single" w:sz="6" w:space="0" w:color="auto"/>
              <w:bottom w:val="single" w:sz="6" w:space="0" w:color="auto"/>
            </w:tcBorders>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p>
        </w:tc>
        <w:tc>
          <w:tcPr>
            <w:tcW w:w="1338" w:type="pct"/>
            <w:shd w:val="clear" w:color="auto" w:fill="auto"/>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星时为</w:t>
            </w:r>
            <w:r w:rsidRPr="00A40591">
              <w:rPr>
                <w:rFonts w:hint="eastAsia"/>
                <w:sz w:val="21"/>
                <w:szCs w:val="21"/>
                <w:lang w:val="en-US" w:eastAsia="zh-CN"/>
              </w:rPr>
              <w:t>UTC</w:t>
            </w:r>
            <w:r w:rsidRPr="00A40591">
              <w:rPr>
                <w:rFonts w:hint="eastAsia"/>
                <w:sz w:val="21"/>
                <w:szCs w:val="21"/>
                <w:lang w:val="en-US" w:eastAsia="zh-CN"/>
              </w:rPr>
              <w:t>时间。</w:t>
            </w:r>
          </w:p>
        </w:tc>
      </w:tr>
      <w:tr w:rsidR="00707FBB" w:rsidRPr="000A7169" w:rsidTr="00247E21">
        <w:trPr>
          <w:trHeight w:val="680"/>
        </w:trPr>
        <w:tc>
          <w:tcPr>
            <w:tcW w:w="211"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29</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107~110</w:t>
            </w:r>
          </w:p>
        </w:tc>
        <w:tc>
          <w:tcPr>
            <w:tcW w:w="862" w:type="pct"/>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第二次星敏感器</w:t>
            </w:r>
            <w:r w:rsidRPr="00A40591">
              <w:rPr>
                <w:rFonts w:hint="eastAsia"/>
                <w:sz w:val="21"/>
                <w:szCs w:val="21"/>
                <w:lang w:val="en-US" w:eastAsia="zh-CN"/>
              </w:rPr>
              <w:t>3</w:t>
            </w:r>
            <w:r w:rsidRPr="00A40591">
              <w:rPr>
                <w:rFonts w:hint="eastAsia"/>
                <w:sz w:val="21"/>
                <w:szCs w:val="21"/>
                <w:lang w:val="en-US" w:eastAsia="zh-CN"/>
              </w:rPr>
              <w:t>数据产生的姿控星时非整秒数</w:t>
            </w:r>
          </w:p>
        </w:tc>
        <w:tc>
          <w:tcPr>
            <w:tcW w:w="325" w:type="pct"/>
          </w:tcPr>
          <w:p w:rsidR="00707FBB" w:rsidRPr="000A7169" w:rsidRDefault="00707FBB" w:rsidP="00247E21">
            <w:pPr>
              <w:jc w:val="center"/>
              <w:rPr>
                <w:szCs w:val="21"/>
              </w:rPr>
            </w:pPr>
            <w:r>
              <w:rPr>
                <w:rFonts w:hint="eastAsia"/>
                <w:szCs w:val="21"/>
              </w:rPr>
              <w:t>4</w:t>
            </w:r>
          </w:p>
        </w:tc>
        <w:tc>
          <w:tcPr>
            <w:tcW w:w="559" w:type="pct"/>
            <w:shd w:val="clear" w:color="auto" w:fill="auto"/>
            <w:vAlign w:val="center"/>
          </w:tcPr>
          <w:p w:rsidR="00707FBB" w:rsidRPr="000A7169" w:rsidRDefault="00707FBB" w:rsidP="00247E21">
            <w:pPr>
              <w:jc w:val="center"/>
              <w:rPr>
                <w:szCs w:val="21"/>
              </w:rPr>
            </w:pPr>
            <w:r w:rsidRPr="000A7169">
              <w:rPr>
                <w:rFonts w:hint="eastAsia"/>
                <w:szCs w:val="21"/>
              </w:rPr>
              <w:t>原码</w:t>
            </w:r>
          </w:p>
        </w:tc>
        <w:tc>
          <w:tcPr>
            <w:tcW w:w="291" w:type="pct"/>
            <w:tcBorders>
              <w:top w:val="single" w:sz="6" w:space="0" w:color="auto"/>
            </w:tcBorders>
            <w:shd w:val="clear" w:color="auto" w:fill="auto"/>
            <w:vAlign w:val="center"/>
          </w:tcPr>
          <w:p w:rsidR="00707FBB" w:rsidRPr="00A40591" w:rsidRDefault="00707FBB" w:rsidP="00247E21">
            <w:pPr>
              <w:pStyle w:val="150"/>
              <w:spacing w:line="240" w:lineRule="auto"/>
              <w:ind w:firstLineChars="0" w:firstLine="0"/>
              <w:jc w:val="left"/>
              <w:rPr>
                <w:szCs w:val="21"/>
                <w:shd w:val="clear" w:color="auto" w:fill="auto"/>
                <w:lang w:val="en-US" w:eastAsia="zh-CN"/>
              </w:rPr>
            </w:pPr>
            <w:r w:rsidRPr="00A40591">
              <w:rPr>
                <w:rFonts w:hint="eastAsia"/>
                <w:szCs w:val="21"/>
                <w:shd w:val="clear" w:color="auto" w:fill="auto"/>
                <w:lang w:val="en-US" w:eastAsia="zh-CN"/>
              </w:rPr>
              <w:t>10</w:t>
            </w:r>
            <w:r w:rsidRPr="00A40591">
              <w:rPr>
                <w:rFonts w:hint="eastAsia"/>
                <w:szCs w:val="21"/>
                <w:shd w:val="clear" w:color="auto" w:fill="auto"/>
                <w:lang w:val="en-US" w:eastAsia="zh-CN"/>
              </w:rPr>
              <w:t>μ</w:t>
            </w:r>
            <w:r w:rsidRPr="00A40591">
              <w:rPr>
                <w:rFonts w:hint="eastAsia"/>
                <w:szCs w:val="21"/>
                <w:shd w:val="clear" w:color="auto" w:fill="auto"/>
                <w:lang w:val="en-US" w:eastAsia="zh-CN"/>
              </w:rPr>
              <w:t>s</w:t>
            </w:r>
          </w:p>
        </w:tc>
        <w:tc>
          <w:tcPr>
            <w:tcW w:w="940" w:type="pct"/>
            <w:tcBorders>
              <w:top w:val="single" w:sz="6" w:space="0" w:color="auto"/>
            </w:tcBorders>
            <w:shd w:val="clear" w:color="auto" w:fill="auto"/>
            <w:vAlign w:val="center"/>
          </w:tcPr>
          <w:p w:rsidR="00707FBB" w:rsidRPr="00A40591" w:rsidRDefault="00707FBB" w:rsidP="00247E21">
            <w:pPr>
              <w:pStyle w:val="150"/>
              <w:spacing w:line="240" w:lineRule="auto"/>
              <w:ind w:left="420" w:firstLineChars="0" w:firstLine="0"/>
              <w:rPr>
                <w:szCs w:val="21"/>
                <w:shd w:val="clear" w:color="auto" w:fill="auto"/>
                <w:lang w:val="en-US" w:eastAsia="zh-CN"/>
              </w:rPr>
            </w:pPr>
            <w:r w:rsidRPr="00A40591">
              <w:rPr>
                <w:rFonts w:hint="eastAsia"/>
                <w:szCs w:val="21"/>
                <w:shd w:val="clear" w:color="auto" w:fill="auto"/>
                <w:lang w:val="en-US" w:eastAsia="zh-CN"/>
              </w:rPr>
              <w:t>0~1000000</w:t>
            </w:r>
            <w:r w:rsidRPr="00A40591">
              <w:rPr>
                <w:rFonts w:hint="eastAsia"/>
                <w:szCs w:val="21"/>
                <w:shd w:val="clear" w:color="auto" w:fill="auto"/>
                <w:lang w:val="en-US" w:eastAsia="zh-CN"/>
              </w:rPr>
              <w:t>μ</w:t>
            </w:r>
            <w:r w:rsidRPr="00A40591">
              <w:rPr>
                <w:rFonts w:hint="eastAsia"/>
                <w:szCs w:val="21"/>
                <w:shd w:val="clear" w:color="auto" w:fill="auto"/>
                <w:lang w:val="en-US" w:eastAsia="zh-CN"/>
              </w:rPr>
              <w:t>s</w:t>
            </w:r>
          </w:p>
        </w:tc>
        <w:tc>
          <w:tcPr>
            <w:tcW w:w="1338" w:type="pct"/>
            <w:shd w:val="clear" w:color="auto" w:fill="auto"/>
            <w:vAlign w:val="center"/>
          </w:tcPr>
          <w:p w:rsidR="00707FBB" w:rsidRPr="00A40591" w:rsidRDefault="00707FBB" w:rsidP="00247E21">
            <w:pPr>
              <w:pStyle w:val="150"/>
              <w:spacing w:line="240" w:lineRule="auto"/>
              <w:ind w:firstLineChars="0" w:firstLine="0"/>
              <w:rPr>
                <w:szCs w:val="21"/>
                <w:shd w:val="clear" w:color="auto" w:fill="auto"/>
                <w:lang w:val="en-US" w:eastAsia="zh-CN"/>
              </w:rPr>
            </w:pPr>
            <w:r w:rsidRPr="00A40591">
              <w:rPr>
                <w:rFonts w:hint="eastAsia"/>
                <w:szCs w:val="21"/>
                <w:shd w:val="clear" w:color="auto" w:fill="auto"/>
                <w:lang w:val="en-US" w:eastAsia="zh-CN"/>
              </w:rPr>
              <w:t>星敏产生的非整秒值</w:t>
            </w:r>
          </w:p>
        </w:tc>
      </w:tr>
      <w:tr w:rsidR="00707FBB" w:rsidRPr="000A7169" w:rsidTr="00247E21">
        <w:trPr>
          <w:trHeight w:val="680"/>
        </w:trPr>
        <w:tc>
          <w:tcPr>
            <w:tcW w:w="211"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30</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111~114</w:t>
            </w:r>
          </w:p>
        </w:tc>
        <w:tc>
          <w:tcPr>
            <w:tcW w:w="862" w:type="pct"/>
            <w:shd w:val="clear" w:color="auto" w:fill="auto"/>
            <w:vAlign w:val="center"/>
          </w:tcPr>
          <w:p w:rsidR="00707FBB" w:rsidRPr="000A7169" w:rsidRDefault="00707FBB" w:rsidP="00247E21">
            <w:pPr>
              <w:jc w:val="center"/>
              <w:rPr>
                <w:szCs w:val="21"/>
              </w:rPr>
            </w:pPr>
            <w:r w:rsidRPr="000A7169">
              <w:rPr>
                <w:rFonts w:hint="eastAsia"/>
                <w:szCs w:val="21"/>
              </w:rPr>
              <w:t>第二次星敏感器</w:t>
            </w:r>
            <w:r w:rsidRPr="000A7169">
              <w:rPr>
                <w:rFonts w:hint="eastAsia"/>
                <w:szCs w:val="21"/>
              </w:rPr>
              <w:t>3</w:t>
            </w:r>
            <w:r w:rsidRPr="000A7169">
              <w:rPr>
                <w:rFonts w:hint="eastAsia"/>
                <w:szCs w:val="21"/>
              </w:rPr>
              <w:t>的姿态四元数</w:t>
            </w:r>
            <w:r w:rsidRPr="000A7169">
              <w:rPr>
                <w:rFonts w:hint="eastAsia"/>
                <w:szCs w:val="21"/>
              </w:rPr>
              <w:t>q1</w:t>
            </w:r>
          </w:p>
        </w:tc>
        <w:tc>
          <w:tcPr>
            <w:tcW w:w="325" w:type="pct"/>
          </w:tcPr>
          <w:p w:rsidR="00707FBB" w:rsidRPr="000A7169" w:rsidRDefault="00707FBB" w:rsidP="00247E21">
            <w:pPr>
              <w:jc w:val="center"/>
              <w:rPr>
                <w:szCs w:val="21"/>
              </w:rPr>
            </w:pPr>
            <w:r>
              <w:rPr>
                <w:rFonts w:hint="eastAsia"/>
                <w:szCs w:val="21"/>
              </w:rPr>
              <w:t>4</w:t>
            </w:r>
          </w:p>
        </w:tc>
        <w:tc>
          <w:tcPr>
            <w:tcW w:w="559" w:type="pct"/>
            <w:shd w:val="clear" w:color="auto" w:fill="auto"/>
            <w:vAlign w:val="center"/>
          </w:tcPr>
          <w:p w:rsidR="00707FBB" w:rsidRPr="000A7169" w:rsidRDefault="00707FBB" w:rsidP="00247E21">
            <w:pPr>
              <w:jc w:val="center"/>
              <w:rPr>
                <w:szCs w:val="21"/>
              </w:rPr>
            </w:pPr>
            <w:r w:rsidRPr="000A7169">
              <w:rPr>
                <w:rFonts w:hint="eastAsia"/>
                <w:szCs w:val="21"/>
              </w:rPr>
              <w:t>原码</w:t>
            </w:r>
          </w:p>
        </w:tc>
        <w:tc>
          <w:tcPr>
            <w:tcW w:w="291" w:type="pct"/>
            <w:shd w:val="clear" w:color="auto" w:fill="auto"/>
            <w:vAlign w:val="center"/>
          </w:tcPr>
          <w:p w:rsidR="00707FBB" w:rsidRPr="00A40591" w:rsidRDefault="00707FBB" w:rsidP="00247E21">
            <w:pPr>
              <w:pStyle w:val="afc"/>
              <w:spacing w:beforeLines="0" w:line="240" w:lineRule="auto"/>
              <w:ind w:firstLineChars="0" w:firstLine="0"/>
              <w:jc w:val="left"/>
              <w:rPr>
                <w:sz w:val="21"/>
                <w:szCs w:val="21"/>
                <w:lang w:val="en-US" w:eastAsia="zh-CN"/>
              </w:rPr>
            </w:pPr>
            <w:r w:rsidRPr="00A40591">
              <w:rPr>
                <w:rFonts w:hint="eastAsia"/>
                <w:sz w:val="21"/>
                <w:szCs w:val="21"/>
                <w:lang w:val="en-US" w:eastAsia="zh-CN"/>
              </w:rPr>
              <w:t>原码</w:t>
            </w:r>
          </w:p>
        </w:tc>
        <w:tc>
          <w:tcPr>
            <w:tcW w:w="940" w:type="pct"/>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position w:val="-4"/>
                <w:sz w:val="21"/>
                <w:szCs w:val="21"/>
                <w:lang w:val="en-US" w:eastAsia="zh-CN"/>
              </w:rPr>
              <w:object w:dxaOrig="1100" w:dyaOrig="300">
                <v:shape id="_x0000_i1068" type="#_x0000_t75" style="width:54.6pt;height:15pt" o:ole="">
                  <v:imagedata r:id="rId12" o:title=""/>
                </v:shape>
                <o:OLEObject Type="Embed" ProgID="Equation.3" ShapeID="_x0000_i1068" DrawAspect="Content" ObjectID="_1634969441" r:id="rId53"/>
              </w:object>
            </w:r>
          </w:p>
        </w:tc>
        <w:tc>
          <w:tcPr>
            <w:tcW w:w="1338" w:type="pct"/>
            <w:shd w:val="clear" w:color="auto" w:fill="auto"/>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最高位为符号位，</w:t>
            </w:r>
            <w:r w:rsidRPr="00A40591">
              <w:rPr>
                <w:rFonts w:hint="eastAsia"/>
                <w:sz w:val="21"/>
                <w:szCs w:val="21"/>
                <w:lang w:val="en-US" w:eastAsia="zh-CN"/>
              </w:rPr>
              <w:t>0</w:t>
            </w:r>
            <w:r w:rsidRPr="00A40591">
              <w:rPr>
                <w:rFonts w:hint="eastAsia"/>
                <w:sz w:val="21"/>
                <w:szCs w:val="21"/>
                <w:lang w:val="en-US" w:eastAsia="zh-CN"/>
              </w:rPr>
              <w:t>为正，</w:t>
            </w:r>
            <w:r w:rsidRPr="00A40591">
              <w:rPr>
                <w:rFonts w:hint="eastAsia"/>
                <w:sz w:val="21"/>
                <w:szCs w:val="21"/>
                <w:lang w:val="en-US" w:eastAsia="zh-CN"/>
              </w:rPr>
              <w:t>1</w:t>
            </w:r>
            <w:r w:rsidRPr="00A40591">
              <w:rPr>
                <w:rFonts w:hint="eastAsia"/>
                <w:sz w:val="21"/>
                <w:szCs w:val="21"/>
                <w:lang w:val="en-US" w:eastAsia="zh-CN"/>
              </w:rPr>
              <w:t>为负。</w:t>
            </w:r>
          </w:p>
        </w:tc>
      </w:tr>
      <w:tr w:rsidR="00707FBB" w:rsidRPr="000A7169" w:rsidTr="00247E21">
        <w:trPr>
          <w:trHeight w:val="680"/>
        </w:trPr>
        <w:tc>
          <w:tcPr>
            <w:tcW w:w="211"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31</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115~118</w:t>
            </w:r>
          </w:p>
        </w:tc>
        <w:tc>
          <w:tcPr>
            <w:tcW w:w="862" w:type="pct"/>
            <w:shd w:val="clear" w:color="auto" w:fill="auto"/>
            <w:vAlign w:val="center"/>
          </w:tcPr>
          <w:p w:rsidR="00707FBB" w:rsidRPr="000A7169" w:rsidRDefault="00707FBB" w:rsidP="00247E21">
            <w:pPr>
              <w:jc w:val="center"/>
              <w:rPr>
                <w:szCs w:val="21"/>
              </w:rPr>
            </w:pPr>
            <w:r w:rsidRPr="000A7169">
              <w:rPr>
                <w:rFonts w:hint="eastAsia"/>
                <w:szCs w:val="21"/>
              </w:rPr>
              <w:t>第二次星敏感器</w:t>
            </w:r>
            <w:r w:rsidRPr="000A7169">
              <w:rPr>
                <w:rFonts w:hint="eastAsia"/>
                <w:szCs w:val="21"/>
              </w:rPr>
              <w:t>3</w:t>
            </w:r>
            <w:r w:rsidRPr="000A7169">
              <w:rPr>
                <w:rFonts w:hint="eastAsia"/>
                <w:szCs w:val="21"/>
              </w:rPr>
              <w:t>的姿态四元数</w:t>
            </w:r>
            <w:r w:rsidRPr="000A7169">
              <w:rPr>
                <w:rFonts w:hint="eastAsia"/>
                <w:szCs w:val="21"/>
              </w:rPr>
              <w:t>q2</w:t>
            </w:r>
          </w:p>
        </w:tc>
        <w:tc>
          <w:tcPr>
            <w:tcW w:w="325" w:type="pct"/>
          </w:tcPr>
          <w:p w:rsidR="00707FBB" w:rsidRPr="000A7169" w:rsidRDefault="00707FBB" w:rsidP="00247E21">
            <w:pPr>
              <w:jc w:val="center"/>
              <w:rPr>
                <w:szCs w:val="21"/>
              </w:rPr>
            </w:pPr>
            <w:r>
              <w:rPr>
                <w:rFonts w:hint="eastAsia"/>
                <w:szCs w:val="21"/>
              </w:rPr>
              <w:t>4</w:t>
            </w:r>
          </w:p>
        </w:tc>
        <w:tc>
          <w:tcPr>
            <w:tcW w:w="559" w:type="pct"/>
            <w:shd w:val="clear" w:color="auto" w:fill="auto"/>
            <w:vAlign w:val="center"/>
          </w:tcPr>
          <w:p w:rsidR="00707FBB" w:rsidRPr="000A7169" w:rsidRDefault="00707FBB" w:rsidP="00247E21">
            <w:pPr>
              <w:jc w:val="center"/>
              <w:rPr>
                <w:szCs w:val="21"/>
              </w:rPr>
            </w:pPr>
            <w:r w:rsidRPr="000A7169">
              <w:rPr>
                <w:rFonts w:hint="eastAsia"/>
                <w:szCs w:val="21"/>
              </w:rPr>
              <w:t>原码</w:t>
            </w:r>
          </w:p>
        </w:tc>
        <w:tc>
          <w:tcPr>
            <w:tcW w:w="291" w:type="pct"/>
            <w:shd w:val="clear" w:color="auto" w:fill="auto"/>
            <w:vAlign w:val="center"/>
          </w:tcPr>
          <w:p w:rsidR="00707FBB" w:rsidRPr="00A40591" w:rsidRDefault="00707FBB" w:rsidP="00247E21">
            <w:pPr>
              <w:pStyle w:val="afc"/>
              <w:spacing w:beforeLines="0" w:line="240" w:lineRule="auto"/>
              <w:ind w:firstLineChars="0" w:firstLine="0"/>
              <w:jc w:val="left"/>
              <w:rPr>
                <w:sz w:val="21"/>
                <w:szCs w:val="21"/>
                <w:lang w:val="en-US" w:eastAsia="zh-CN"/>
              </w:rPr>
            </w:pPr>
            <w:r w:rsidRPr="00A40591">
              <w:rPr>
                <w:rFonts w:hint="eastAsia"/>
                <w:sz w:val="21"/>
                <w:szCs w:val="21"/>
                <w:lang w:val="en-US" w:eastAsia="zh-CN"/>
              </w:rPr>
              <w:t>原码</w:t>
            </w:r>
          </w:p>
        </w:tc>
        <w:tc>
          <w:tcPr>
            <w:tcW w:w="940" w:type="pct"/>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position w:val="-4"/>
                <w:sz w:val="21"/>
                <w:szCs w:val="21"/>
                <w:lang w:val="en-US" w:eastAsia="zh-CN"/>
              </w:rPr>
              <w:object w:dxaOrig="1100" w:dyaOrig="300">
                <v:shape id="_x0000_i1069" type="#_x0000_t75" style="width:54.6pt;height:15pt" o:ole="">
                  <v:imagedata r:id="rId12" o:title=""/>
                </v:shape>
                <o:OLEObject Type="Embed" ProgID="Equation.3" ShapeID="_x0000_i1069" DrawAspect="Content" ObjectID="_1634969442" r:id="rId54"/>
              </w:object>
            </w:r>
          </w:p>
        </w:tc>
        <w:tc>
          <w:tcPr>
            <w:tcW w:w="1338" w:type="pct"/>
            <w:shd w:val="clear" w:color="auto" w:fill="auto"/>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最高位为符号位，</w:t>
            </w:r>
            <w:r w:rsidRPr="00A40591">
              <w:rPr>
                <w:rFonts w:hint="eastAsia"/>
                <w:sz w:val="21"/>
                <w:szCs w:val="21"/>
                <w:lang w:val="en-US" w:eastAsia="zh-CN"/>
              </w:rPr>
              <w:t>0</w:t>
            </w:r>
            <w:r w:rsidRPr="00A40591">
              <w:rPr>
                <w:rFonts w:hint="eastAsia"/>
                <w:sz w:val="21"/>
                <w:szCs w:val="21"/>
                <w:lang w:val="en-US" w:eastAsia="zh-CN"/>
              </w:rPr>
              <w:t>为正，</w:t>
            </w:r>
            <w:r w:rsidRPr="00A40591">
              <w:rPr>
                <w:rFonts w:hint="eastAsia"/>
                <w:sz w:val="21"/>
                <w:szCs w:val="21"/>
                <w:lang w:val="en-US" w:eastAsia="zh-CN"/>
              </w:rPr>
              <w:t>1</w:t>
            </w:r>
            <w:r w:rsidRPr="00A40591">
              <w:rPr>
                <w:rFonts w:hint="eastAsia"/>
                <w:sz w:val="21"/>
                <w:szCs w:val="21"/>
                <w:lang w:val="en-US" w:eastAsia="zh-CN"/>
              </w:rPr>
              <w:t>为负。</w:t>
            </w:r>
          </w:p>
        </w:tc>
      </w:tr>
      <w:tr w:rsidR="00707FBB" w:rsidRPr="000A7169" w:rsidTr="00247E21">
        <w:trPr>
          <w:trHeight w:val="680"/>
        </w:trPr>
        <w:tc>
          <w:tcPr>
            <w:tcW w:w="211"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32</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119~122</w:t>
            </w:r>
          </w:p>
        </w:tc>
        <w:tc>
          <w:tcPr>
            <w:tcW w:w="862" w:type="pct"/>
            <w:shd w:val="clear" w:color="auto" w:fill="auto"/>
            <w:vAlign w:val="center"/>
          </w:tcPr>
          <w:p w:rsidR="00707FBB" w:rsidRPr="000A7169" w:rsidRDefault="00707FBB" w:rsidP="00247E21">
            <w:pPr>
              <w:jc w:val="center"/>
              <w:rPr>
                <w:szCs w:val="21"/>
              </w:rPr>
            </w:pPr>
            <w:r w:rsidRPr="000A7169">
              <w:rPr>
                <w:rFonts w:hint="eastAsia"/>
                <w:szCs w:val="21"/>
              </w:rPr>
              <w:t>第二次星敏感器</w:t>
            </w:r>
            <w:r w:rsidRPr="000A7169">
              <w:rPr>
                <w:rFonts w:hint="eastAsia"/>
                <w:szCs w:val="21"/>
              </w:rPr>
              <w:t>3</w:t>
            </w:r>
            <w:r w:rsidRPr="000A7169">
              <w:rPr>
                <w:rFonts w:hint="eastAsia"/>
                <w:szCs w:val="21"/>
              </w:rPr>
              <w:t>的姿态四元数</w:t>
            </w:r>
            <w:r w:rsidRPr="000A7169">
              <w:rPr>
                <w:rFonts w:hint="eastAsia"/>
                <w:szCs w:val="21"/>
              </w:rPr>
              <w:t>q3</w:t>
            </w:r>
          </w:p>
        </w:tc>
        <w:tc>
          <w:tcPr>
            <w:tcW w:w="325" w:type="pct"/>
          </w:tcPr>
          <w:p w:rsidR="00707FBB" w:rsidRPr="000A7169" w:rsidRDefault="00707FBB" w:rsidP="00247E21">
            <w:pPr>
              <w:jc w:val="center"/>
              <w:rPr>
                <w:szCs w:val="21"/>
              </w:rPr>
            </w:pPr>
            <w:r>
              <w:rPr>
                <w:rFonts w:hint="eastAsia"/>
                <w:szCs w:val="21"/>
              </w:rPr>
              <w:t>4</w:t>
            </w:r>
          </w:p>
        </w:tc>
        <w:tc>
          <w:tcPr>
            <w:tcW w:w="559" w:type="pct"/>
            <w:shd w:val="clear" w:color="auto" w:fill="auto"/>
            <w:vAlign w:val="center"/>
          </w:tcPr>
          <w:p w:rsidR="00707FBB" w:rsidRPr="000A7169" w:rsidRDefault="00707FBB" w:rsidP="00247E21">
            <w:pPr>
              <w:jc w:val="center"/>
              <w:rPr>
                <w:szCs w:val="21"/>
              </w:rPr>
            </w:pPr>
            <w:r w:rsidRPr="000A7169">
              <w:rPr>
                <w:rFonts w:hint="eastAsia"/>
                <w:szCs w:val="21"/>
              </w:rPr>
              <w:t>原码</w:t>
            </w:r>
          </w:p>
        </w:tc>
        <w:tc>
          <w:tcPr>
            <w:tcW w:w="291" w:type="pct"/>
            <w:shd w:val="clear" w:color="auto" w:fill="auto"/>
            <w:vAlign w:val="center"/>
          </w:tcPr>
          <w:p w:rsidR="00707FBB" w:rsidRPr="00A40591" w:rsidRDefault="00707FBB" w:rsidP="00247E21">
            <w:pPr>
              <w:pStyle w:val="afc"/>
              <w:spacing w:beforeLines="0" w:line="240" w:lineRule="auto"/>
              <w:ind w:firstLineChars="0" w:firstLine="0"/>
              <w:jc w:val="left"/>
              <w:rPr>
                <w:sz w:val="21"/>
                <w:szCs w:val="21"/>
                <w:lang w:val="en-US" w:eastAsia="zh-CN"/>
              </w:rPr>
            </w:pPr>
            <w:r w:rsidRPr="00A40591">
              <w:rPr>
                <w:rFonts w:hint="eastAsia"/>
                <w:sz w:val="21"/>
                <w:szCs w:val="21"/>
                <w:lang w:val="en-US" w:eastAsia="zh-CN"/>
              </w:rPr>
              <w:t>原码</w:t>
            </w:r>
          </w:p>
        </w:tc>
        <w:tc>
          <w:tcPr>
            <w:tcW w:w="940" w:type="pct"/>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position w:val="-4"/>
                <w:sz w:val="21"/>
                <w:szCs w:val="21"/>
                <w:lang w:val="en-US" w:eastAsia="zh-CN"/>
              </w:rPr>
              <w:object w:dxaOrig="1100" w:dyaOrig="300">
                <v:shape id="_x0000_i1070" type="#_x0000_t75" style="width:54.6pt;height:15pt" o:ole="">
                  <v:imagedata r:id="rId12" o:title=""/>
                </v:shape>
                <o:OLEObject Type="Embed" ProgID="Equation.3" ShapeID="_x0000_i1070" DrawAspect="Content" ObjectID="_1634969443" r:id="rId55"/>
              </w:object>
            </w:r>
          </w:p>
        </w:tc>
        <w:tc>
          <w:tcPr>
            <w:tcW w:w="1338" w:type="pct"/>
            <w:shd w:val="clear" w:color="auto" w:fill="auto"/>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最高位为符号位，</w:t>
            </w:r>
            <w:r w:rsidRPr="00A40591">
              <w:rPr>
                <w:rFonts w:hint="eastAsia"/>
                <w:sz w:val="21"/>
                <w:szCs w:val="21"/>
                <w:lang w:val="en-US" w:eastAsia="zh-CN"/>
              </w:rPr>
              <w:t>0</w:t>
            </w:r>
            <w:r w:rsidRPr="00A40591">
              <w:rPr>
                <w:rFonts w:hint="eastAsia"/>
                <w:sz w:val="21"/>
                <w:szCs w:val="21"/>
                <w:lang w:val="en-US" w:eastAsia="zh-CN"/>
              </w:rPr>
              <w:t>为正，</w:t>
            </w:r>
            <w:r w:rsidRPr="00A40591">
              <w:rPr>
                <w:rFonts w:hint="eastAsia"/>
                <w:sz w:val="21"/>
                <w:szCs w:val="21"/>
                <w:lang w:val="en-US" w:eastAsia="zh-CN"/>
              </w:rPr>
              <w:t>1</w:t>
            </w:r>
            <w:r w:rsidRPr="00A40591">
              <w:rPr>
                <w:rFonts w:hint="eastAsia"/>
                <w:sz w:val="21"/>
                <w:szCs w:val="21"/>
                <w:lang w:val="en-US" w:eastAsia="zh-CN"/>
              </w:rPr>
              <w:t>为负。</w:t>
            </w:r>
          </w:p>
        </w:tc>
      </w:tr>
      <w:tr w:rsidR="00707FBB" w:rsidRPr="000A7169" w:rsidTr="00247E21">
        <w:trPr>
          <w:trHeight w:val="680"/>
        </w:trPr>
        <w:tc>
          <w:tcPr>
            <w:tcW w:w="211"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33</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123</w:t>
            </w:r>
          </w:p>
        </w:tc>
        <w:tc>
          <w:tcPr>
            <w:tcW w:w="862" w:type="pct"/>
            <w:shd w:val="clear" w:color="auto" w:fill="auto"/>
            <w:vAlign w:val="center"/>
          </w:tcPr>
          <w:p w:rsidR="00707FBB" w:rsidRPr="000A7169" w:rsidRDefault="00707FBB" w:rsidP="00247E21">
            <w:pPr>
              <w:jc w:val="center"/>
              <w:rPr>
                <w:szCs w:val="21"/>
              </w:rPr>
            </w:pPr>
            <w:r w:rsidRPr="000A7169">
              <w:rPr>
                <w:rFonts w:hint="eastAsia"/>
                <w:szCs w:val="21"/>
              </w:rPr>
              <w:t>第二次星敏数据有效状态信息和通信状态信息</w:t>
            </w:r>
          </w:p>
        </w:tc>
        <w:tc>
          <w:tcPr>
            <w:tcW w:w="325" w:type="pct"/>
          </w:tcPr>
          <w:p w:rsidR="00707FBB" w:rsidRPr="000A7169" w:rsidRDefault="00707FBB" w:rsidP="00247E21">
            <w:pPr>
              <w:jc w:val="center"/>
              <w:rPr>
                <w:szCs w:val="21"/>
              </w:rPr>
            </w:pPr>
            <w:r>
              <w:rPr>
                <w:rFonts w:hint="eastAsia"/>
                <w:szCs w:val="21"/>
              </w:rPr>
              <w:t>1</w:t>
            </w:r>
          </w:p>
        </w:tc>
        <w:tc>
          <w:tcPr>
            <w:tcW w:w="559" w:type="pct"/>
            <w:shd w:val="clear" w:color="auto" w:fill="auto"/>
            <w:vAlign w:val="center"/>
          </w:tcPr>
          <w:p w:rsidR="00707FBB" w:rsidRPr="000A7169" w:rsidRDefault="00707FBB" w:rsidP="00247E21">
            <w:pPr>
              <w:jc w:val="center"/>
              <w:rPr>
                <w:szCs w:val="21"/>
              </w:rPr>
            </w:pPr>
            <w:r w:rsidRPr="000A7169">
              <w:rPr>
                <w:rFonts w:hint="eastAsia"/>
                <w:szCs w:val="21"/>
              </w:rPr>
              <w:t>1</w:t>
            </w:r>
            <w:r w:rsidRPr="000A7169">
              <w:rPr>
                <w:rFonts w:hint="eastAsia"/>
                <w:szCs w:val="21"/>
              </w:rPr>
              <w:t>字节，原码</w:t>
            </w:r>
          </w:p>
        </w:tc>
        <w:tc>
          <w:tcPr>
            <w:tcW w:w="291" w:type="pct"/>
            <w:shd w:val="clear" w:color="auto" w:fill="auto"/>
            <w:vAlign w:val="center"/>
          </w:tcPr>
          <w:p w:rsidR="00707FBB" w:rsidRPr="00A40591" w:rsidRDefault="00707FBB" w:rsidP="00247E21">
            <w:pPr>
              <w:pStyle w:val="afc"/>
              <w:spacing w:beforeLines="0" w:line="240" w:lineRule="auto"/>
              <w:ind w:firstLineChars="0" w:firstLine="0"/>
              <w:jc w:val="left"/>
              <w:rPr>
                <w:sz w:val="21"/>
                <w:szCs w:val="21"/>
                <w:lang w:val="en-US" w:eastAsia="zh-CN"/>
              </w:rPr>
            </w:pPr>
            <w:r w:rsidRPr="00A40591">
              <w:rPr>
                <w:rFonts w:hint="eastAsia"/>
                <w:sz w:val="21"/>
                <w:szCs w:val="21"/>
                <w:lang w:val="en-US" w:eastAsia="zh-CN"/>
              </w:rPr>
              <w:t>原码</w:t>
            </w:r>
          </w:p>
        </w:tc>
        <w:tc>
          <w:tcPr>
            <w:tcW w:w="940" w:type="pct"/>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实时</w:t>
            </w:r>
          </w:p>
        </w:tc>
        <w:tc>
          <w:tcPr>
            <w:tcW w:w="1338" w:type="pct"/>
            <w:shd w:val="clear" w:color="auto" w:fill="auto"/>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D7</w:t>
            </w:r>
            <w:r w:rsidRPr="00A40591">
              <w:rPr>
                <w:rFonts w:hint="eastAsia"/>
                <w:sz w:val="21"/>
                <w:szCs w:val="21"/>
                <w:lang w:val="en-US" w:eastAsia="zh-CN"/>
              </w:rPr>
              <w:t>：星敏感器</w:t>
            </w:r>
            <w:r w:rsidRPr="00A40591">
              <w:rPr>
                <w:rFonts w:hint="eastAsia"/>
                <w:sz w:val="21"/>
                <w:szCs w:val="21"/>
                <w:lang w:val="en-US" w:eastAsia="zh-CN"/>
              </w:rPr>
              <w:t>3</w:t>
            </w:r>
            <w:r w:rsidRPr="00A40591">
              <w:rPr>
                <w:rFonts w:hint="eastAsia"/>
                <w:sz w:val="21"/>
                <w:szCs w:val="21"/>
                <w:lang w:val="en-US" w:eastAsia="zh-CN"/>
              </w:rPr>
              <w:t>数据有效位：</w:t>
            </w:r>
            <w:r w:rsidRPr="00A40591">
              <w:rPr>
                <w:rFonts w:hint="eastAsia"/>
                <w:sz w:val="21"/>
                <w:szCs w:val="21"/>
                <w:lang w:val="en-US" w:eastAsia="zh-CN"/>
              </w:rPr>
              <w:t>0</w:t>
            </w:r>
            <w:r w:rsidRPr="00A40591">
              <w:rPr>
                <w:rFonts w:hint="eastAsia"/>
                <w:sz w:val="21"/>
                <w:szCs w:val="21"/>
                <w:lang w:val="en-US" w:eastAsia="zh-CN"/>
              </w:rPr>
              <w:t>为有效，</w:t>
            </w:r>
            <w:r w:rsidRPr="00A40591">
              <w:rPr>
                <w:rFonts w:hint="eastAsia"/>
                <w:sz w:val="21"/>
                <w:szCs w:val="21"/>
                <w:lang w:val="en-US" w:eastAsia="zh-CN"/>
              </w:rPr>
              <w:t>1</w:t>
            </w:r>
            <w:r w:rsidRPr="00A40591">
              <w:rPr>
                <w:rFonts w:hint="eastAsia"/>
                <w:sz w:val="21"/>
                <w:szCs w:val="21"/>
                <w:lang w:val="en-US" w:eastAsia="zh-CN"/>
              </w:rPr>
              <w:t>为无效</w:t>
            </w:r>
          </w:p>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D6</w:t>
            </w:r>
            <w:r w:rsidRPr="00A40591">
              <w:rPr>
                <w:rFonts w:hint="eastAsia"/>
                <w:sz w:val="21"/>
                <w:szCs w:val="21"/>
                <w:lang w:val="en-US" w:eastAsia="zh-CN"/>
              </w:rPr>
              <w:t>：星敏感器</w:t>
            </w:r>
            <w:r w:rsidRPr="00A40591">
              <w:rPr>
                <w:rFonts w:hint="eastAsia"/>
                <w:sz w:val="21"/>
                <w:szCs w:val="21"/>
                <w:lang w:val="en-US" w:eastAsia="zh-CN"/>
              </w:rPr>
              <w:t>2</w:t>
            </w:r>
            <w:r w:rsidRPr="00A40591">
              <w:rPr>
                <w:rFonts w:hint="eastAsia"/>
                <w:sz w:val="21"/>
                <w:szCs w:val="21"/>
                <w:lang w:val="en-US" w:eastAsia="zh-CN"/>
              </w:rPr>
              <w:t>数据有效位：</w:t>
            </w:r>
            <w:r w:rsidRPr="00A40591">
              <w:rPr>
                <w:rFonts w:hint="eastAsia"/>
                <w:sz w:val="21"/>
                <w:szCs w:val="21"/>
                <w:lang w:val="en-US" w:eastAsia="zh-CN"/>
              </w:rPr>
              <w:t>0</w:t>
            </w:r>
            <w:r w:rsidRPr="00A40591">
              <w:rPr>
                <w:rFonts w:hint="eastAsia"/>
                <w:sz w:val="21"/>
                <w:szCs w:val="21"/>
                <w:lang w:val="en-US" w:eastAsia="zh-CN"/>
              </w:rPr>
              <w:t>为有效，</w:t>
            </w:r>
            <w:r w:rsidRPr="00A40591">
              <w:rPr>
                <w:rFonts w:hint="eastAsia"/>
                <w:sz w:val="21"/>
                <w:szCs w:val="21"/>
                <w:lang w:val="en-US" w:eastAsia="zh-CN"/>
              </w:rPr>
              <w:t>1</w:t>
            </w:r>
            <w:r w:rsidRPr="00A40591">
              <w:rPr>
                <w:rFonts w:hint="eastAsia"/>
                <w:sz w:val="21"/>
                <w:szCs w:val="21"/>
                <w:lang w:val="en-US" w:eastAsia="zh-CN"/>
              </w:rPr>
              <w:t>为无效</w:t>
            </w:r>
          </w:p>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D5</w:t>
            </w:r>
            <w:r w:rsidRPr="00A40591">
              <w:rPr>
                <w:rFonts w:hint="eastAsia"/>
                <w:sz w:val="21"/>
                <w:szCs w:val="21"/>
                <w:lang w:val="en-US" w:eastAsia="zh-CN"/>
              </w:rPr>
              <w:t>：星敏感器</w:t>
            </w:r>
            <w:r w:rsidRPr="00A40591">
              <w:rPr>
                <w:rFonts w:hint="eastAsia"/>
                <w:sz w:val="21"/>
                <w:szCs w:val="21"/>
                <w:lang w:val="en-US" w:eastAsia="zh-CN"/>
              </w:rPr>
              <w:t>1</w:t>
            </w:r>
            <w:r w:rsidRPr="00A40591">
              <w:rPr>
                <w:rFonts w:hint="eastAsia"/>
                <w:sz w:val="21"/>
                <w:szCs w:val="21"/>
                <w:lang w:val="en-US" w:eastAsia="zh-CN"/>
              </w:rPr>
              <w:t>数据有效位：</w:t>
            </w:r>
            <w:r w:rsidRPr="00A40591">
              <w:rPr>
                <w:rFonts w:hint="eastAsia"/>
                <w:sz w:val="21"/>
                <w:szCs w:val="21"/>
                <w:lang w:val="en-US" w:eastAsia="zh-CN"/>
              </w:rPr>
              <w:t>0</w:t>
            </w:r>
            <w:r w:rsidRPr="00A40591">
              <w:rPr>
                <w:rFonts w:hint="eastAsia"/>
                <w:sz w:val="21"/>
                <w:szCs w:val="21"/>
                <w:lang w:val="en-US" w:eastAsia="zh-CN"/>
              </w:rPr>
              <w:t>为有效，</w:t>
            </w:r>
            <w:r w:rsidRPr="00A40591">
              <w:rPr>
                <w:rFonts w:hint="eastAsia"/>
                <w:sz w:val="21"/>
                <w:szCs w:val="21"/>
                <w:lang w:val="en-US" w:eastAsia="zh-CN"/>
              </w:rPr>
              <w:t>1</w:t>
            </w:r>
            <w:r w:rsidRPr="00A40591">
              <w:rPr>
                <w:rFonts w:hint="eastAsia"/>
                <w:sz w:val="21"/>
                <w:szCs w:val="21"/>
                <w:lang w:val="en-US" w:eastAsia="zh-CN"/>
              </w:rPr>
              <w:t>为无效</w:t>
            </w:r>
          </w:p>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D4</w:t>
            </w:r>
            <w:r w:rsidRPr="00A40591">
              <w:rPr>
                <w:rFonts w:hint="eastAsia"/>
                <w:sz w:val="21"/>
                <w:szCs w:val="21"/>
                <w:lang w:val="en-US" w:eastAsia="zh-CN"/>
              </w:rPr>
              <w:t>：星敏感器</w:t>
            </w:r>
            <w:r w:rsidRPr="00A40591">
              <w:rPr>
                <w:rFonts w:hint="eastAsia"/>
                <w:sz w:val="21"/>
                <w:szCs w:val="21"/>
                <w:lang w:val="en-US" w:eastAsia="zh-CN"/>
              </w:rPr>
              <w:t>3</w:t>
            </w:r>
            <w:r w:rsidRPr="00A40591">
              <w:rPr>
                <w:rFonts w:hint="eastAsia"/>
                <w:sz w:val="21"/>
                <w:szCs w:val="21"/>
                <w:lang w:val="en-US" w:eastAsia="zh-CN"/>
              </w:rPr>
              <w:t>本次通信状态：</w:t>
            </w:r>
            <w:r w:rsidRPr="00A40591">
              <w:rPr>
                <w:rFonts w:hint="eastAsia"/>
                <w:sz w:val="21"/>
                <w:szCs w:val="21"/>
                <w:lang w:val="en-US" w:eastAsia="zh-CN"/>
              </w:rPr>
              <w:t>0</w:t>
            </w:r>
            <w:r w:rsidRPr="00A40591">
              <w:rPr>
                <w:rFonts w:hint="eastAsia"/>
                <w:sz w:val="21"/>
                <w:szCs w:val="21"/>
                <w:lang w:val="en-US" w:eastAsia="zh-CN"/>
              </w:rPr>
              <w:t>为成功，</w:t>
            </w:r>
            <w:r w:rsidRPr="00A40591">
              <w:rPr>
                <w:rFonts w:hint="eastAsia"/>
                <w:sz w:val="21"/>
                <w:szCs w:val="21"/>
                <w:lang w:val="en-US" w:eastAsia="zh-CN"/>
              </w:rPr>
              <w:t>1</w:t>
            </w:r>
            <w:r w:rsidRPr="00A40591">
              <w:rPr>
                <w:rFonts w:hint="eastAsia"/>
                <w:sz w:val="21"/>
                <w:szCs w:val="21"/>
                <w:lang w:val="en-US" w:eastAsia="zh-CN"/>
              </w:rPr>
              <w:t>为失败</w:t>
            </w:r>
          </w:p>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D3</w:t>
            </w:r>
            <w:r w:rsidRPr="00A40591">
              <w:rPr>
                <w:rFonts w:hint="eastAsia"/>
                <w:sz w:val="21"/>
                <w:szCs w:val="21"/>
                <w:lang w:val="en-US" w:eastAsia="zh-CN"/>
              </w:rPr>
              <w:t>：星敏感器</w:t>
            </w:r>
            <w:r w:rsidRPr="00A40591">
              <w:rPr>
                <w:rFonts w:hint="eastAsia"/>
                <w:sz w:val="21"/>
                <w:szCs w:val="21"/>
                <w:lang w:val="en-US" w:eastAsia="zh-CN"/>
              </w:rPr>
              <w:t>2</w:t>
            </w:r>
            <w:r w:rsidRPr="00A40591">
              <w:rPr>
                <w:rFonts w:hint="eastAsia"/>
                <w:sz w:val="21"/>
                <w:szCs w:val="21"/>
                <w:lang w:val="en-US" w:eastAsia="zh-CN"/>
              </w:rPr>
              <w:t>本次通信状态：</w:t>
            </w:r>
            <w:r w:rsidRPr="00A40591">
              <w:rPr>
                <w:rFonts w:hint="eastAsia"/>
                <w:sz w:val="21"/>
                <w:szCs w:val="21"/>
                <w:lang w:val="en-US" w:eastAsia="zh-CN"/>
              </w:rPr>
              <w:t>0</w:t>
            </w:r>
            <w:r w:rsidRPr="00A40591">
              <w:rPr>
                <w:rFonts w:hint="eastAsia"/>
                <w:sz w:val="21"/>
                <w:szCs w:val="21"/>
                <w:lang w:val="en-US" w:eastAsia="zh-CN"/>
              </w:rPr>
              <w:t>为成</w:t>
            </w:r>
            <w:r w:rsidRPr="00A40591">
              <w:rPr>
                <w:rFonts w:hint="eastAsia"/>
                <w:sz w:val="21"/>
                <w:szCs w:val="21"/>
                <w:lang w:val="en-US" w:eastAsia="zh-CN"/>
              </w:rPr>
              <w:lastRenderedPageBreak/>
              <w:t>功，</w:t>
            </w:r>
            <w:r w:rsidRPr="00A40591">
              <w:rPr>
                <w:rFonts w:hint="eastAsia"/>
                <w:sz w:val="21"/>
                <w:szCs w:val="21"/>
                <w:lang w:val="en-US" w:eastAsia="zh-CN"/>
              </w:rPr>
              <w:t>1</w:t>
            </w:r>
            <w:r w:rsidRPr="00A40591">
              <w:rPr>
                <w:rFonts w:hint="eastAsia"/>
                <w:sz w:val="21"/>
                <w:szCs w:val="21"/>
                <w:lang w:val="en-US" w:eastAsia="zh-CN"/>
              </w:rPr>
              <w:t>为失败</w:t>
            </w:r>
          </w:p>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D2</w:t>
            </w:r>
            <w:r w:rsidRPr="00A40591">
              <w:rPr>
                <w:rFonts w:hint="eastAsia"/>
                <w:sz w:val="21"/>
                <w:szCs w:val="21"/>
                <w:lang w:val="en-US" w:eastAsia="zh-CN"/>
              </w:rPr>
              <w:t>：星敏感器</w:t>
            </w:r>
            <w:r w:rsidRPr="00A40591">
              <w:rPr>
                <w:rFonts w:hint="eastAsia"/>
                <w:sz w:val="21"/>
                <w:szCs w:val="21"/>
                <w:lang w:val="en-US" w:eastAsia="zh-CN"/>
              </w:rPr>
              <w:t>1</w:t>
            </w:r>
            <w:r w:rsidRPr="00A40591">
              <w:rPr>
                <w:rFonts w:hint="eastAsia"/>
                <w:sz w:val="21"/>
                <w:szCs w:val="21"/>
                <w:lang w:val="en-US" w:eastAsia="zh-CN"/>
              </w:rPr>
              <w:t>本次通信状态：</w:t>
            </w:r>
            <w:r w:rsidRPr="00A40591">
              <w:rPr>
                <w:rFonts w:hint="eastAsia"/>
                <w:sz w:val="21"/>
                <w:szCs w:val="21"/>
                <w:lang w:val="en-US" w:eastAsia="zh-CN"/>
              </w:rPr>
              <w:t>0</w:t>
            </w:r>
            <w:r w:rsidRPr="00A40591">
              <w:rPr>
                <w:rFonts w:hint="eastAsia"/>
                <w:sz w:val="21"/>
                <w:szCs w:val="21"/>
                <w:lang w:val="en-US" w:eastAsia="zh-CN"/>
              </w:rPr>
              <w:t>为成功，</w:t>
            </w:r>
            <w:r w:rsidRPr="00A40591">
              <w:rPr>
                <w:rFonts w:hint="eastAsia"/>
                <w:sz w:val="21"/>
                <w:szCs w:val="21"/>
                <w:lang w:val="en-US" w:eastAsia="zh-CN"/>
              </w:rPr>
              <w:t>1</w:t>
            </w:r>
            <w:r w:rsidRPr="00A40591">
              <w:rPr>
                <w:rFonts w:hint="eastAsia"/>
                <w:sz w:val="21"/>
                <w:szCs w:val="21"/>
                <w:lang w:val="en-US" w:eastAsia="zh-CN"/>
              </w:rPr>
              <w:t>为失败</w:t>
            </w:r>
          </w:p>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D1</w:t>
            </w:r>
            <w:r w:rsidRPr="00A40591">
              <w:rPr>
                <w:rFonts w:hint="eastAsia"/>
                <w:sz w:val="21"/>
                <w:szCs w:val="21"/>
                <w:lang w:val="en-US" w:eastAsia="zh-CN"/>
              </w:rPr>
              <w:t>：</w:t>
            </w:r>
            <w:r w:rsidRPr="00A40591">
              <w:rPr>
                <w:rFonts w:hint="eastAsia"/>
                <w:sz w:val="21"/>
                <w:szCs w:val="21"/>
                <w:lang w:val="en-US" w:eastAsia="zh-CN"/>
              </w:rPr>
              <w:t>0</w:t>
            </w:r>
            <w:r w:rsidRPr="00A40591">
              <w:rPr>
                <w:rFonts w:hint="eastAsia"/>
                <w:sz w:val="21"/>
                <w:szCs w:val="21"/>
                <w:lang w:val="en-US" w:eastAsia="zh-CN"/>
              </w:rPr>
              <w:t>（备用）</w:t>
            </w:r>
          </w:p>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D0</w:t>
            </w:r>
            <w:r w:rsidRPr="00A40591">
              <w:rPr>
                <w:rFonts w:hint="eastAsia"/>
                <w:sz w:val="21"/>
                <w:szCs w:val="21"/>
                <w:lang w:val="en-US" w:eastAsia="zh-CN"/>
              </w:rPr>
              <w:t>：姿控转序：</w:t>
            </w:r>
            <w:r w:rsidRPr="00A40591">
              <w:rPr>
                <w:rFonts w:hint="eastAsia"/>
                <w:sz w:val="21"/>
                <w:szCs w:val="21"/>
                <w:lang w:val="en-US" w:eastAsia="zh-CN"/>
              </w:rPr>
              <w:t>1</w:t>
            </w:r>
            <w:r w:rsidRPr="00A40591">
              <w:rPr>
                <w:rFonts w:hint="eastAsia"/>
                <w:sz w:val="21"/>
                <w:szCs w:val="21"/>
                <w:lang w:val="en-US" w:eastAsia="zh-CN"/>
              </w:rPr>
              <w:t>：按照</w:t>
            </w:r>
            <w:smartTag w:uri="urn:schemas-microsoft-com:office:smarttags" w:element="chsdate">
              <w:smartTagPr>
                <w:attr w:name="IsROCDate" w:val="False"/>
                <w:attr w:name="IsLunarDate" w:val="False"/>
                <w:attr w:name="Day" w:val="2"/>
                <w:attr w:name="Month" w:val="3"/>
                <w:attr w:name="Year" w:val="2001"/>
              </w:smartTagPr>
              <w:r w:rsidRPr="00A40591">
                <w:rPr>
                  <w:rFonts w:hint="eastAsia"/>
                  <w:sz w:val="21"/>
                  <w:szCs w:val="21"/>
                  <w:lang w:val="en-US" w:eastAsia="zh-CN"/>
                </w:rPr>
                <w:t>1-3-2</w:t>
              </w:r>
            </w:smartTag>
            <w:r w:rsidRPr="00A40591">
              <w:rPr>
                <w:rFonts w:hint="eastAsia"/>
                <w:sz w:val="21"/>
                <w:szCs w:val="21"/>
                <w:lang w:val="en-US" w:eastAsia="zh-CN"/>
              </w:rPr>
              <w:t xml:space="preserve"> </w:t>
            </w:r>
            <w:r w:rsidRPr="00A40591">
              <w:rPr>
                <w:rFonts w:hint="eastAsia"/>
                <w:sz w:val="21"/>
                <w:szCs w:val="21"/>
                <w:lang w:val="en-US" w:eastAsia="zh-CN"/>
              </w:rPr>
              <w:t>转序控制；</w:t>
            </w:r>
            <w:r w:rsidRPr="00A40591">
              <w:rPr>
                <w:rFonts w:hint="eastAsia"/>
                <w:sz w:val="21"/>
                <w:szCs w:val="21"/>
                <w:lang w:val="en-US" w:eastAsia="zh-CN"/>
              </w:rPr>
              <w:t>0</w:t>
            </w:r>
            <w:r w:rsidRPr="00A40591">
              <w:rPr>
                <w:rFonts w:hint="eastAsia"/>
                <w:sz w:val="21"/>
                <w:szCs w:val="21"/>
                <w:lang w:val="en-US" w:eastAsia="zh-CN"/>
              </w:rPr>
              <w:t>：按照</w:t>
            </w:r>
            <w:smartTag w:uri="urn:schemas-microsoft-com:office:smarttags" w:element="chsdate">
              <w:smartTagPr>
                <w:attr w:name="Year" w:val="2003"/>
                <w:attr w:name="Month" w:val="1"/>
                <w:attr w:name="Day" w:val="2"/>
                <w:attr w:name="IsLunarDate" w:val="False"/>
                <w:attr w:name="IsROCDate" w:val="False"/>
              </w:smartTagPr>
              <w:r w:rsidRPr="00A40591">
                <w:rPr>
                  <w:rFonts w:hint="eastAsia"/>
                  <w:sz w:val="21"/>
                  <w:szCs w:val="21"/>
                  <w:lang w:val="en-US" w:eastAsia="zh-CN"/>
                </w:rPr>
                <w:t>3-1-2</w:t>
              </w:r>
            </w:smartTag>
            <w:r w:rsidRPr="00A40591">
              <w:rPr>
                <w:rFonts w:hint="eastAsia"/>
                <w:sz w:val="21"/>
                <w:szCs w:val="21"/>
                <w:lang w:val="en-US" w:eastAsia="zh-CN"/>
              </w:rPr>
              <w:t xml:space="preserve"> </w:t>
            </w:r>
            <w:r w:rsidRPr="00A40591">
              <w:rPr>
                <w:rFonts w:hint="eastAsia"/>
                <w:sz w:val="21"/>
                <w:szCs w:val="21"/>
                <w:lang w:val="en-US" w:eastAsia="zh-CN"/>
              </w:rPr>
              <w:t>转序控制。</w:t>
            </w:r>
          </w:p>
        </w:tc>
      </w:tr>
      <w:tr w:rsidR="00707FBB" w:rsidRPr="000A7169" w:rsidTr="00247E21">
        <w:trPr>
          <w:trHeight w:val="680"/>
        </w:trPr>
        <w:tc>
          <w:tcPr>
            <w:tcW w:w="211"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lastRenderedPageBreak/>
              <w:t>34</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124</w:t>
            </w:r>
          </w:p>
        </w:tc>
        <w:tc>
          <w:tcPr>
            <w:tcW w:w="862" w:type="pct"/>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第二次定姿方式</w:t>
            </w:r>
          </w:p>
        </w:tc>
        <w:tc>
          <w:tcPr>
            <w:tcW w:w="325" w:type="pct"/>
          </w:tcPr>
          <w:p w:rsidR="00707FBB" w:rsidRPr="00A40591" w:rsidRDefault="00707FBB" w:rsidP="00247E21">
            <w:pPr>
              <w:pStyle w:val="afc"/>
              <w:spacing w:beforeLines="0" w:line="240" w:lineRule="auto"/>
              <w:ind w:firstLineChars="0" w:firstLine="0"/>
              <w:jc w:val="center"/>
              <w:rPr>
                <w:sz w:val="21"/>
                <w:szCs w:val="21"/>
                <w:lang w:val="en-US" w:eastAsia="zh-CN"/>
              </w:rPr>
            </w:pPr>
            <w:r>
              <w:rPr>
                <w:rFonts w:hint="eastAsia"/>
                <w:sz w:val="21"/>
                <w:szCs w:val="21"/>
                <w:lang w:val="en-US" w:eastAsia="zh-CN"/>
              </w:rPr>
              <w:t>1</w:t>
            </w:r>
          </w:p>
        </w:tc>
        <w:tc>
          <w:tcPr>
            <w:tcW w:w="559" w:type="pct"/>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原码，</w:t>
            </w:r>
            <w:r w:rsidRPr="00A40591">
              <w:rPr>
                <w:rFonts w:hint="eastAsia"/>
                <w:sz w:val="21"/>
                <w:szCs w:val="21"/>
                <w:lang w:val="en-US" w:eastAsia="zh-CN"/>
              </w:rPr>
              <w:t>1</w:t>
            </w:r>
            <w:r w:rsidRPr="00A40591">
              <w:rPr>
                <w:rFonts w:hint="eastAsia"/>
                <w:sz w:val="21"/>
                <w:szCs w:val="21"/>
                <w:lang w:val="en-US" w:eastAsia="zh-CN"/>
              </w:rPr>
              <w:t>字节</w:t>
            </w:r>
          </w:p>
        </w:tc>
        <w:tc>
          <w:tcPr>
            <w:tcW w:w="291" w:type="pct"/>
            <w:shd w:val="clear" w:color="auto" w:fill="auto"/>
            <w:vAlign w:val="center"/>
          </w:tcPr>
          <w:p w:rsidR="00707FBB" w:rsidRPr="00A40591" w:rsidRDefault="00707FBB" w:rsidP="00247E21">
            <w:pPr>
              <w:pStyle w:val="afc"/>
              <w:spacing w:beforeLines="0" w:line="240" w:lineRule="auto"/>
              <w:ind w:firstLineChars="0" w:firstLine="0"/>
              <w:jc w:val="left"/>
              <w:rPr>
                <w:sz w:val="21"/>
                <w:szCs w:val="21"/>
                <w:lang w:val="en-US" w:eastAsia="zh-CN"/>
              </w:rPr>
            </w:pPr>
            <w:r w:rsidRPr="00A40591">
              <w:rPr>
                <w:rFonts w:hint="eastAsia"/>
                <w:sz w:val="21"/>
                <w:szCs w:val="21"/>
                <w:lang w:val="en-US" w:eastAsia="zh-CN"/>
              </w:rPr>
              <w:t>原码</w:t>
            </w:r>
          </w:p>
        </w:tc>
        <w:tc>
          <w:tcPr>
            <w:tcW w:w="940" w:type="pct"/>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实时</w:t>
            </w:r>
          </w:p>
        </w:tc>
        <w:tc>
          <w:tcPr>
            <w:tcW w:w="1338" w:type="pct"/>
            <w:shd w:val="clear" w:color="auto" w:fill="auto"/>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D7</w:t>
            </w:r>
            <w:r w:rsidRPr="00A40591">
              <w:rPr>
                <w:rFonts w:hint="eastAsia"/>
                <w:sz w:val="21"/>
                <w:szCs w:val="21"/>
                <w:lang w:val="en-US" w:eastAsia="zh-CN"/>
              </w:rPr>
              <w:t>：定姿方式：</w:t>
            </w:r>
            <w:r w:rsidRPr="00A40591">
              <w:rPr>
                <w:rFonts w:hint="eastAsia"/>
                <w:sz w:val="21"/>
                <w:szCs w:val="21"/>
                <w:lang w:val="en-US" w:eastAsia="zh-CN"/>
              </w:rPr>
              <w:t>0</w:t>
            </w:r>
            <w:r w:rsidRPr="00A40591">
              <w:rPr>
                <w:rFonts w:hint="eastAsia"/>
                <w:sz w:val="21"/>
                <w:szCs w:val="21"/>
                <w:lang w:val="en-US" w:eastAsia="zh-CN"/>
              </w:rPr>
              <w:t>表示非星敏感器定姿，</w:t>
            </w:r>
            <w:r w:rsidRPr="00A40591">
              <w:rPr>
                <w:rFonts w:hint="eastAsia"/>
                <w:sz w:val="21"/>
                <w:szCs w:val="21"/>
                <w:lang w:val="en-US" w:eastAsia="zh-CN"/>
              </w:rPr>
              <w:t>1</w:t>
            </w:r>
            <w:r w:rsidRPr="00A40591">
              <w:rPr>
                <w:rFonts w:hint="eastAsia"/>
                <w:sz w:val="21"/>
                <w:szCs w:val="21"/>
                <w:lang w:val="en-US" w:eastAsia="zh-CN"/>
              </w:rPr>
              <w:t>表示星敏感器定姿。</w:t>
            </w:r>
          </w:p>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D6</w:t>
            </w:r>
            <w:r w:rsidRPr="00A40591">
              <w:rPr>
                <w:rFonts w:hint="eastAsia"/>
                <w:sz w:val="21"/>
                <w:szCs w:val="21"/>
                <w:lang w:val="en-US" w:eastAsia="zh-CN"/>
              </w:rPr>
              <w:t>：非星敏感器定姿状态</w:t>
            </w:r>
            <w:r w:rsidRPr="00A40591">
              <w:rPr>
                <w:rFonts w:hint="eastAsia"/>
                <w:sz w:val="21"/>
                <w:szCs w:val="21"/>
                <w:lang w:val="en-US" w:eastAsia="zh-CN"/>
              </w:rPr>
              <w:t>(</w:t>
            </w:r>
            <w:r w:rsidRPr="00A40591">
              <w:rPr>
                <w:rFonts w:hint="eastAsia"/>
                <w:sz w:val="21"/>
                <w:szCs w:val="21"/>
                <w:lang w:val="en-US" w:eastAsia="zh-CN"/>
              </w:rPr>
              <w:t>非星敏感器定姿时有效</w:t>
            </w:r>
            <w:r w:rsidRPr="00A40591">
              <w:rPr>
                <w:rFonts w:hint="eastAsia"/>
                <w:sz w:val="21"/>
                <w:szCs w:val="21"/>
                <w:lang w:val="en-US" w:eastAsia="zh-CN"/>
              </w:rPr>
              <w:t>)</w:t>
            </w:r>
            <w:r w:rsidRPr="00A40591">
              <w:rPr>
                <w:rFonts w:hint="eastAsia"/>
                <w:sz w:val="21"/>
                <w:szCs w:val="21"/>
                <w:lang w:val="en-US" w:eastAsia="zh-CN"/>
              </w:rPr>
              <w:t>，</w:t>
            </w:r>
            <w:r w:rsidRPr="00A40591">
              <w:rPr>
                <w:rFonts w:hint="eastAsia"/>
                <w:sz w:val="21"/>
                <w:szCs w:val="21"/>
                <w:lang w:val="en-US" w:eastAsia="zh-CN"/>
              </w:rPr>
              <w:t>0</w:t>
            </w:r>
            <w:r w:rsidRPr="00A40591">
              <w:rPr>
                <w:rFonts w:hint="eastAsia"/>
                <w:sz w:val="21"/>
                <w:szCs w:val="21"/>
                <w:lang w:val="en-US" w:eastAsia="zh-CN"/>
              </w:rPr>
              <w:t>表示仅红外定姿，</w:t>
            </w:r>
            <w:r w:rsidRPr="00A40591">
              <w:rPr>
                <w:rFonts w:hint="eastAsia"/>
                <w:sz w:val="21"/>
                <w:szCs w:val="21"/>
                <w:lang w:val="en-US" w:eastAsia="zh-CN"/>
              </w:rPr>
              <w:t>1</w:t>
            </w:r>
            <w:r w:rsidRPr="00A40591">
              <w:rPr>
                <w:rFonts w:hint="eastAsia"/>
                <w:sz w:val="21"/>
                <w:szCs w:val="21"/>
                <w:lang w:val="en-US" w:eastAsia="zh-CN"/>
              </w:rPr>
              <w:t>表示红外和数字太阳定姿；</w:t>
            </w:r>
          </w:p>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D5</w:t>
            </w:r>
            <w:r w:rsidRPr="00A40591">
              <w:rPr>
                <w:rFonts w:hint="eastAsia"/>
                <w:sz w:val="21"/>
                <w:szCs w:val="21"/>
                <w:lang w:val="en-US" w:eastAsia="zh-CN"/>
              </w:rPr>
              <w:t>：</w:t>
            </w:r>
            <w:r w:rsidRPr="00A40591">
              <w:rPr>
                <w:rFonts w:hint="eastAsia"/>
                <w:sz w:val="21"/>
                <w:szCs w:val="21"/>
                <w:lang w:val="en-US" w:eastAsia="zh-CN"/>
              </w:rPr>
              <w:t>1</w:t>
            </w:r>
            <w:r w:rsidRPr="00A40591">
              <w:rPr>
                <w:rFonts w:hint="eastAsia"/>
                <w:sz w:val="21"/>
                <w:szCs w:val="21"/>
                <w:lang w:val="en-US" w:eastAsia="zh-CN"/>
              </w:rPr>
              <w:t>：星敏感器</w:t>
            </w:r>
            <w:r w:rsidRPr="00A40591">
              <w:rPr>
                <w:rFonts w:hint="eastAsia"/>
                <w:sz w:val="21"/>
                <w:szCs w:val="21"/>
                <w:lang w:val="en-US" w:eastAsia="zh-CN"/>
              </w:rPr>
              <w:t>C</w:t>
            </w:r>
            <w:r w:rsidRPr="00A40591">
              <w:rPr>
                <w:rFonts w:hint="eastAsia"/>
                <w:sz w:val="21"/>
                <w:szCs w:val="21"/>
                <w:lang w:val="en-US" w:eastAsia="zh-CN"/>
              </w:rPr>
              <w:t>参加姿态修正；</w:t>
            </w:r>
            <w:r w:rsidRPr="00A40591">
              <w:rPr>
                <w:rFonts w:hint="eastAsia"/>
                <w:sz w:val="21"/>
                <w:szCs w:val="21"/>
                <w:lang w:val="en-US" w:eastAsia="zh-CN"/>
              </w:rPr>
              <w:t>0</w:t>
            </w:r>
            <w:r w:rsidRPr="00A40591">
              <w:rPr>
                <w:rFonts w:hint="eastAsia"/>
                <w:sz w:val="21"/>
                <w:szCs w:val="21"/>
                <w:lang w:val="en-US" w:eastAsia="zh-CN"/>
              </w:rPr>
              <w:t>：星敏感器</w:t>
            </w:r>
            <w:r w:rsidRPr="00A40591">
              <w:rPr>
                <w:rFonts w:hint="eastAsia"/>
                <w:sz w:val="21"/>
                <w:szCs w:val="21"/>
                <w:lang w:val="en-US" w:eastAsia="zh-CN"/>
              </w:rPr>
              <w:t>C</w:t>
            </w:r>
            <w:r w:rsidRPr="00A40591">
              <w:rPr>
                <w:rFonts w:hint="eastAsia"/>
                <w:sz w:val="21"/>
                <w:szCs w:val="21"/>
                <w:lang w:val="en-US" w:eastAsia="zh-CN"/>
              </w:rPr>
              <w:t>不参加姿态修正；</w:t>
            </w:r>
            <w:r w:rsidRPr="00A40591">
              <w:rPr>
                <w:rFonts w:hint="eastAsia"/>
                <w:sz w:val="21"/>
                <w:szCs w:val="21"/>
                <w:lang w:val="en-US" w:eastAsia="zh-CN"/>
              </w:rPr>
              <w:t xml:space="preserve"> </w:t>
            </w:r>
          </w:p>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D4</w:t>
            </w:r>
            <w:r w:rsidRPr="00A40591">
              <w:rPr>
                <w:rFonts w:hint="eastAsia"/>
                <w:sz w:val="21"/>
                <w:szCs w:val="21"/>
                <w:lang w:val="en-US" w:eastAsia="zh-CN"/>
              </w:rPr>
              <w:t>：</w:t>
            </w:r>
            <w:r w:rsidRPr="00A40591">
              <w:rPr>
                <w:rFonts w:hint="eastAsia"/>
                <w:sz w:val="21"/>
                <w:szCs w:val="21"/>
                <w:lang w:val="en-US" w:eastAsia="zh-CN"/>
              </w:rPr>
              <w:t>1</w:t>
            </w:r>
            <w:r w:rsidRPr="00A40591">
              <w:rPr>
                <w:rFonts w:hint="eastAsia"/>
                <w:sz w:val="21"/>
                <w:szCs w:val="21"/>
                <w:lang w:val="en-US" w:eastAsia="zh-CN"/>
              </w:rPr>
              <w:t>：星敏感器</w:t>
            </w:r>
            <w:r w:rsidRPr="00A40591">
              <w:rPr>
                <w:rFonts w:hint="eastAsia"/>
                <w:sz w:val="21"/>
                <w:szCs w:val="21"/>
                <w:lang w:val="en-US" w:eastAsia="zh-CN"/>
              </w:rPr>
              <w:t>B</w:t>
            </w:r>
            <w:r w:rsidRPr="00A40591">
              <w:rPr>
                <w:rFonts w:hint="eastAsia"/>
                <w:sz w:val="21"/>
                <w:szCs w:val="21"/>
                <w:lang w:val="en-US" w:eastAsia="zh-CN"/>
              </w:rPr>
              <w:t>参加姿态修正；</w:t>
            </w:r>
            <w:r w:rsidRPr="00A40591">
              <w:rPr>
                <w:rFonts w:hint="eastAsia"/>
                <w:sz w:val="21"/>
                <w:szCs w:val="21"/>
                <w:lang w:val="en-US" w:eastAsia="zh-CN"/>
              </w:rPr>
              <w:t>0</w:t>
            </w:r>
            <w:r w:rsidRPr="00A40591">
              <w:rPr>
                <w:rFonts w:hint="eastAsia"/>
                <w:sz w:val="21"/>
                <w:szCs w:val="21"/>
                <w:lang w:val="en-US" w:eastAsia="zh-CN"/>
              </w:rPr>
              <w:t>：星敏感器</w:t>
            </w:r>
            <w:r w:rsidRPr="00A40591">
              <w:rPr>
                <w:rFonts w:hint="eastAsia"/>
                <w:sz w:val="21"/>
                <w:szCs w:val="21"/>
                <w:lang w:val="en-US" w:eastAsia="zh-CN"/>
              </w:rPr>
              <w:t>B</w:t>
            </w:r>
            <w:r w:rsidRPr="00A40591">
              <w:rPr>
                <w:rFonts w:hint="eastAsia"/>
                <w:sz w:val="21"/>
                <w:szCs w:val="21"/>
                <w:lang w:val="en-US" w:eastAsia="zh-CN"/>
              </w:rPr>
              <w:t>不参加姿态修正。</w:t>
            </w:r>
          </w:p>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D3</w:t>
            </w:r>
            <w:r w:rsidRPr="00A40591">
              <w:rPr>
                <w:rFonts w:hint="eastAsia"/>
                <w:sz w:val="21"/>
                <w:szCs w:val="21"/>
                <w:lang w:val="en-US" w:eastAsia="zh-CN"/>
              </w:rPr>
              <w:t>：</w:t>
            </w:r>
            <w:r w:rsidRPr="00A40591">
              <w:rPr>
                <w:rFonts w:hint="eastAsia"/>
                <w:sz w:val="21"/>
                <w:szCs w:val="21"/>
                <w:lang w:val="en-US" w:eastAsia="zh-CN"/>
              </w:rPr>
              <w:t>1</w:t>
            </w:r>
            <w:r w:rsidRPr="00A40591">
              <w:rPr>
                <w:rFonts w:hint="eastAsia"/>
                <w:sz w:val="21"/>
                <w:szCs w:val="21"/>
                <w:lang w:val="en-US" w:eastAsia="zh-CN"/>
              </w:rPr>
              <w:t>：星敏感器</w:t>
            </w:r>
            <w:r w:rsidRPr="00A40591">
              <w:rPr>
                <w:rFonts w:hint="eastAsia"/>
                <w:sz w:val="21"/>
                <w:szCs w:val="21"/>
                <w:lang w:val="en-US" w:eastAsia="zh-CN"/>
              </w:rPr>
              <w:t>A</w:t>
            </w:r>
            <w:r w:rsidRPr="00A40591">
              <w:rPr>
                <w:rFonts w:hint="eastAsia"/>
                <w:sz w:val="21"/>
                <w:szCs w:val="21"/>
                <w:lang w:val="en-US" w:eastAsia="zh-CN"/>
              </w:rPr>
              <w:t>参加姿态修正；</w:t>
            </w:r>
            <w:r w:rsidRPr="00A40591">
              <w:rPr>
                <w:rFonts w:hint="eastAsia"/>
                <w:sz w:val="21"/>
                <w:szCs w:val="21"/>
                <w:lang w:val="en-US" w:eastAsia="zh-CN"/>
              </w:rPr>
              <w:t>0</w:t>
            </w:r>
            <w:r w:rsidRPr="00A40591">
              <w:rPr>
                <w:rFonts w:hint="eastAsia"/>
                <w:sz w:val="21"/>
                <w:szCs w:val="21"/>
                <w:lang w:val="en-US" w:eastAsia="zh-CN"/>
              </w:rPr>
              <w:t>：星敏感器</w:t>
            </w:r>
            <w:r w:rsidRPr="00A40591">
              <w:rPr>
                <w:rFonts w:hint="eastAsia"/>
                <w:sz w:val="21"/>
                <w:szCs w:val="21"/>
                <w:lang w:val="en-US" w:eastAsia="zh-CN"/>
              </w:rPr>
              <w:t>A</w:t>
            </w:r>
            <w:r w:rsidRPr="00A40591">
              <w:rPr>
                <w:rFonts w:hint="eastAsia"/>
                <w:sz w:val="21"/>
                <w:szCs w:val="21"/>
                <w:lang w:val="en-US" w:eastAsia="zh-CN"/>
              </w:rPr>
              <w:t>不参加姿态修正。</w:t>
            </w:r>
          </w:p>
          <w:p w:rsidR="00707FBB" w:rsidRPr="000A7169" w:rsidRDefault="00707FBB" w:rsidP="00247E21">
            <w:pPr>
              <w:jc w:val="left"/>
              <w:rPr>
                <w:szCs w:val="21"/>
              </w:rPr>
            </w:pPr>
            <w:r w:rsidRPr="000A7169">
              <w:rPr>
                <w:rFonts w:hint="eastAsia"/>
                <w:szCs w:val="21"/>
              </w:rPr>
              <w:t>D2</w:t>
            </w:r>
            <w:r w:rsidRPr="000A7169">
              <w:rPr>
                <w:rFonts w:hint="eastAsia"/>
                <w:szCs w:val="21"/>
              </w:rPr>
              <w:t>：</w:t>
            </w:r>
            <w:r w:rsidRPr="000A7169">
              <w:rPr>
                <w:rFonts w:hint="eastAsia"/>
                <w:szCs w:val="21"/>
              </w:rPr>
              <w:t>0</w:t>
            </w:r>
            <w:r w:rsidRPr="000A7169">
              <w:rPr>
                <w:rFonts w:hint="eastAsia"/>
                <w:szCs w:val="21"/>
              </w:rPr>
              <w:t>：星敏</w:t>
            </w:r>
            <w:r w:rsidRPr="000A7169">
              <w:rPr>
                <w:rFonts w:hint="eastAsia"/>
                <w:szCs w:val="21"/>
              </w:rPr>
              <w:t>32</w:t>
            </w:r>
            <w:r w:rsidRPr="000A7169">
              <w:rPr>
                <w:rFonts w:hint="eastAsia"/>
                <w:szCs w:val="21"/>
              </w:rPr>
              <w:t>标量符号为正；</w:t>
            </w:r>
            <w:r w:rsidRPr="000A7169">
              <w:rPr>
                <w:rFonts w:hint="eastAsia"/>
                <w:szCs w:val="21"/>
              </w:rPr>
              <w:t>1</w:t>
            </w:r>
            <w:r w:rsidRPr="000A7169">
              <w:rPr>
                <w:rFonts w:hint="eastAsia"/>
                <w:szCs w:val="21"/>
              </w:rPr>
              <w:t>：为负；</w:t>
            </w:r>
          </w:p>
          <w:p w:rsidR="00707FBB" w:rsidRPr="000A7169" w:rsidRDefault="00707FBB" w:rsidP="00247E21">
            <w:pPr>
              <w:jc w:val="left"/>
              <w:rPr>
                <w:szCs w:val="21"/>
              </w:rPr>
            </w:pPr>
            <w:r w:rsidRPr="000A7169">
              <w:rPr>
                <w:rFonts w:hint="eastAsia"/>
                <w:szCs w:val="21"/>
              </w:rPr>
              <w:t>D1</w:t>
            </w:r>
            <w:r w:rsidRPr="000A7169">
              <w:rPr>
                <w:rFonts w:hint="eastAsia"/>
                <w:szCs w:val="21"/>
              </w:rPr>
              <w:t>：</w:t>
            </w:r>
            <w:r w:rsidRPr="000A7169">
              <w:rPr>
                <w:rFonts w:hint="eastAsia"/>
                <w:szCs w:val="21"/>
              </w:rPr>
              <w:t>0</w:t>
            </w:r>
            <w:r w:rsidRPr="000A7169">
              <w:rPr>
                <w:rFonts w:hint="eastAsia"/>
                <w:szCs w:val="21"/>
              </w:rPr>
              <w:t>：星敏</w:t>
            </w:r>
            <w:r w:rsidRPr="000A7169">
              <w:rPr>
                <w:rFonts w:hint="eastAsia"/>
                <w:szCs w:val="21"/>
              </w:rPr>
              <w:t>22</w:t>
            </w:r>
            <w:r w:rsidRPr="000A7169">
              <w:rPr>
                <w:rFonts w:hint="eastAsia"/>
                <w:szCs w:val="21"/>
              </w:rPr>
              <w:t>标量符号为正；</w:t>
            </w:r>
            <w:r w:rsidRPr="000A7169">
              <w:rPr>
                <w:rFonts w:hint="eastAsia"/>
                <w:szCs w:val="21"/>
              </w:rPr>
              <w:t>1</w:t>
            </w:r>
            <w:r w:rsidRPr="000A7169">
              <w:rPr>
                <w:rFonts w:hint="eastAsia"/>
                <w:szCs w:val="21"/>
              </w:rPr>
              <w:t>：为负；</w:t>
            </w:r>
          </w:p>
          <w:p w:rsidR="00707FBB" w:rsidRPr="000A7169" w:rsidRDefault="00707FBB" w:rsidP="00247E21">
            <w:pPr>
              <w:jc w:val="left"/>
              <w:rPr>
                <w:szCs w:val="21"/>
              </w:rPr>
            </w:pPr>
            <w:r w:rsidRPr="000A7169">
              <w:rPr>
                <w:rFonts w:hint="eastAsia"/>
                <w:szCs w:val="21"/>
              </w:rPr>
              <w:t>D0</w:t>
            </w:r>
            <w:r w:rsidRPr="000A7169">
              <w:rPr>
                <w:rFonts w:hint="eastAsia"/>
                <w:szCs w:val="21"/>
              </w:rPr>
              <w:t>：</w:t>
            </w:r>
            <w:r w:rsidRPr="000A7169">
              <w:rPr>
                <w:rFonts w:hint="eastAsia"/>
                <w:szCs w:val="21"/>
              </w:rPr>
              <w:t>0</w:t>
            </w:r>
            <w:r w:rsidRPr="000A7169">
              <w:rPr>
                <w:rFonts w:hint="eastAsia"/>
                <w:szCs w:val="21"/>
              </w:rPr>
              <w:t>：星敏</w:t>
            </w:r>
            <w:r w:rsidRPr="000A7169">
              <w:rPr>
                <w:rFonts w:hint="eastAsia"/>
                <w:szCs w:val="21"/>
              </w:rPr>
              <w:t>12</w:t>
            </w:r>
            <w:r w:rsidRPr="000A7169">
              <w:rPr>
                <w:rFonts w:hint="eastAsia"/>
                <w:szCs w:val="21"/>
              </w:rPr>
              <w:t>标量符号为正；</w:t>
            </w:r>
            <w:r w:rsidRPr="000A7169">
              <w:rPr>
                <w:rFonts w:hint="eastAsia"/>
                <w:szCs w:val="21"/>
              </w:rPr>
              <w:t>1</w:t>
            </w:r>
            <w:r w:rsidRPr="000A7169">
              <w:rPr>
                <w:rFonts w:hint="eastAsia"/>
                <w:szCs w:val="21"/>
              </w:rPr>
              <w:t>：为</w:t>
            </w:r>
            <w:r w:rsidRPr="000A7169">
              <w:rPr>
                <w:rFonts w:hint="eastAsia"/>
                <w:szCs w:val="21"/>
              </w:rPr>
              <w:lastRenderedPageBreak/>
              <w:t>负；</w:t>
            </w:r>
          </w:p>
        </w:tc>
      </w:tr>
      <w:tr w:rsidR="00707FBB" w:rsidRPr="000A7169" w:rsidTr="00247E21">
        <w:trPr>
          <w:trHeight w:val="680"/>
        </w:trPr>
        <w:tc>
          <w:tcPr>
            <w:tcW w:w="211"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lastRenderedPageBreak/>
              <w:t>35</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125~128</w:t>
            </w:r>
          </w:p>
        </w:tc>
        <w:tc>
          <w:tcPr>
            <w:tcW w:w="862" w:type="pct"/>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第三次星敏感器</w:t>
            </w:r>
            <w:r w:rsidRPr="00A40591">
              <w:rPr>
                <w:rFonts w:hint="eastAsia"/>
                <w:sz w:val="21"/>
                <w:szCs w:val="21"/>
                <w:lang w:val="en-US" w:eastAsia="zh-CN"/>
              </w:rPr>
              <w:t>1</w:t>
            </w:r>
            <w:r w:rsidRPr="00A40591">
              <w:rPr>
                <w:rFonts w:hint="eastAsia"/>
                <w:sz w:val="21"/>
                <w:szCs w:val="21"/>
                <w:lang w:val="en-US" w:eastAsia="zh-CN"/>
              </w:rPr>
              <w:t>数据产生的姿控星时整秒数</w:t>
            </w:r>
          </w:p>
        </w:tc>
        <w:tc>
          <w:tcPr>
            <w:tcW w:w="325" w:type="pct"/>
          </w:tcPr>
          <w:p w:rsidR="00707FBB" w:rsidRPr="00A40591" w:rsidRDefault="00707FBB" w:rsidP="00247E21">
            <w:pPr>
              <w:pStyle w:val="afc"/>
              <w:spacing w:beforeLines="0" w:line="240" w:lineRule="auto"/>
              <w:ind w:firstLineChars="0" w:firstLine="0"/>
              <w:jc w:val="center"/>
              <w:rPr>
                <w:sz w:val="21"/>
                <w:szCs w:val="21"/>
                <w:lang w:val="en-US" w:eastAsia="zh-CN"/>
              </w:rPr>
            </w:pPr>
            <w:r>
              <w:rPr>
                <w:rFonts w:hint="eastAsia"/>
                <w:sz w:val="21"/>
                <w:szCs w:val="21"/>
                <w:lang w:val="en-US" w:eastAsia="zh-CN"/>
              </w:rPr>
              <w:t>4</w:t>
            </w:r>
          </w:p>
        </w:tc>
        <w:tc>
          <w:tcPr>
            <w:tcW w:w="559" w:type="pct"/>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原码</w:t>
            </w:r>
          </w:p>
        </w:tc>
        <w:tc>
          <w:tcPr>
            <w:tcW w:w="291" w:type="pct"/>
            <w:tcBorders>
              <w:bottom w:val="single" w:sz="6" w:space="0" w:color="auto"/>
            </w:tcBorders>
            <w:shd w:val="clear" w:color="auto" w:fill="auto"/>
            <w:vAlign w:val="center"/>
          </w:tcPr>
          <w:p w:rsidR="00707FBB" w:rsidRPr="00A40591" w:rsidRDefault="00707FBB" w:rsidP="00247E21">
            <w:pPr>
              <w:pStyle w:val="afc"/>
              <w:spacing w:beforeLines="0" w:line="240" w:lineRule="auto"/>
              <w:ind w:firstLineChars="0" w:firstLine="0"/>
              <w:jc w:val="left"/>
              <w:rPr>
                <w:sz w:val="21"/>
                <w:szCs w:val="21"/>
                <w:lang w:val="en-US" w:eastAsia="zh-CN"/>
              </w:rPr>
            </w:pPr>
            <w:r w:rsidRPr="00A40591">
              <w:rPr>
                <w:rFonts w:hint="eastAsia"/>
                <w:sz w:val="21"/>
                <w:szCs w:val="21"/>
                <w:lang w:val="en-US" w:eastAsia="zh-CN"/>
              </w:rPr>
              <w:t>1s</w:t>
            </w:r>
          </w:p>
        </w:tc>
        <w:tc>
          <w:tcPr>
            <w:tcW w:w="940" w:type="pct"/>
            <w:tcBorders>
              <w:bottom w:val="single" w:sz="6" w:space="0" w:color="auto"/>
            </w:tcBorders>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p>
        </w:tc>
        <w:tc>
          <w:tcPr>
            <w:tcW w:w="1338" w:type="pct"/>
            <w:shd w:val="clear" w:color="auto" w:fill="auto"/>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星时为</w:t>
            </w:r>
            <w:r w:rsidRPr="00A40591">
              <w:rPr>
                <w:rFonts w:hint="eastAsia"/>
                <w:sz w:val="21"/>
                <w:szCs w:val="21"/>
                <w:lang w:val="en-US" w:eastAsia="zh-CN"/>
              </w:rPr>
              <w:t>UTC</w:t>
            </w:r>
            <w:r w:rsidRPr="00A40591">
              <w:rPr>
                <w:rFonts w:hint="eastAsia"/>
                <w:sz w:val="21"/>
                <w:szCs w:val="21"/>
                <w:lang w:val="en-US" w:eastAsia="zh-CN"/>
              </w:rPr>
              <w:t>时间。</w:t>
            </w:r>
          </w:p>
        </w:tc>
      </w:tr>
      <w:tr w:rsidR="00707FBB" w:rsidRPr="000A7169" w:rsidTr="00247E21">
        <w:trPr>
          <w:trHeight w:val="680"/>
        </w:trPr>
        <w:tc>
          <w:tcPr>
            <w:tcW w:w="211"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36</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129~132</w:t>
            </w:r>
          </w:p>
        </w:tc>
        <w:tc>
          <w:tcPr>
            <w:tcW w:w="862" w:type="pct"/>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第三次星敏感器</w:t>
            </w:r>
            <w:r w:rsidRPr="00A40591">
              <w:rPr>
                <w:rFonts w:hint="eastAsia"/>
                <w:sz w:val="21"/>
                <w:szCs w:val="21"/>
                <w:lang w:val="en-US" w:eastAsia="zh-CN"/>
              </w:rPr>
              <w:t>1</w:t>
            </w:r>
            <w:r w:rsidRPr="00A40591">
              <w:rPr>
                <w:rFonts w:hint="eastAsia"/>
                <w:sz w:val="21"/>
                <w:szCs w:val="21"/>
                <w:lang w:val="en-US" w:eastAsia="zh-CN"/>
              </w:rPr>
              <w:t>数据产生的姿控星时非整秒数</w:t>
            </w:r>
          </w:p>
        </w:tc>
        <w:tc>
          <w:tcPr>
            <w:tcW w:w="325" w:type="pct"/>
          </w:tcPr>
          <w:p w:rsidR="00707FBB" w:rsidRPr="00A40591" w:rsidRDefault="00707FBB" w:rsidP="00247E21">
            <w:pPr>
              <w:pStyle w:val="afc"/>
              <w:spacing w:beforeLines="0" w:line="240" w:lineRule="auto"/>
              <w:ind w:firstLineChars="0" w:firstLine="0"/>
              <w:jc w:val="center"/>
              <w:rPr>
                <w:sz w:val="21"/>
                <w:szCs w:val="21"/>
                <w:lang w:val="en-US" w:eastAsia="zh-CN"/>
              </w:rPr>
            </w:pPr>
            <w:r>
              <w:rPr>
                <w:rFonts w:hint="eastAsia"/>
                <w:sz w:val="21"/>
                <w:szCs w:val="21"/>
                <w:lang w:val="en-US" w:eastAsia="zh-CN"/>
              </w:rPr>
              <w:t>4</w:t>
            </w:r>
          </w:p>
        </w:tc>
        <w:tc>
          <w:tcPr>
            <w:tcW w:w="559" w:type="pct"/>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原码</w:t>
            </w:r>
          </w:p>
        </w:tc>
        <w:tc>
          <w:tcPr>
            <w:tcW w:w="291" w:type="pct"/>
            <w:tcBorders>
              <w:top w:val="single" w:sz="6" w:space="0" w:color="auto"/>
              <w:bottom w:val="single" w:sz="6" w:space="0" w:color="auto"/>
            </w:tcBorders>
            <w:shd w:val="clear" w:color="auto" w:fill="auto"/>
            <w:vAlign w:val="center"/>
          </w:tcPr>
          <w:p w:rsidR="00707FBB" w:rsidRPr="00A40591" w:rsidRDefault="00707FBB" w:rsidP="00247E21">
            <w:pPr>
              <w:pStyle w:val="150"/>
              <w:spacing w:line="240" w:lineRule="auto"/>
              <w:ind w:firstLineChars="0" w:firstLine="0"/>
              <w:jc w:val="left"/>
              <w:rPr>
                <w:szCs w:val="21"/>
                <w:shd w:val="clear" w:color="auto" w:fill="auto"/>
                <w:lang w:val="en-US" w:eastAsia="zh-CN"/>
              </w:rPr>
            </w:pPr>
            <w:r w:rsidRPr="00A40591">
              <w:rPr>
                <w:rFonts w:hint="eastAsia"/>
                <w:szCs w:val="21"/>
                <w:shd w:val="clear" w:color="auto" w:fill="auto"/>
                <w:lang w:val="en-US" w:eastAsia="zh-CN"/>
              </w:rPr>
              <w:t>10</w:t>
            </w:r>
            <w:r w:rsidRPr="00A40591">
              <w:rPr>
                <w:rFonts w:hint="eastAsia"/>
                <w:szCs w:val="21"/>
                <w:shd w:val="clear" w:color="auto" w:fill="auto"/>
                <w:lang w:val="en-US" w:eastAsia="zh-CN"/>
              </w:rPr>
              <w:t>μ</w:t>
            </w:r>
            <w:r w:rsidRPr="00A40591">
              <w:rPr>
                <w:rFonts w:hint="eastAsia"/>
                <w:szCs w:val="21"/>
                <w:shd w:val="clear" w:color="auto" w:fill="auto"/>
                <w:lang w:val="en-US" w:eastAsia="zh-CN"/>
              </w:rPr>
              <w:t>s</w:t>
            </w:r>
          </w:p>
        </w:tc>
        <w:tc>
          <w:tcPr>
            <w:tcW w:w="940" w:type="pct"/>
            <w:tcBorders>
              <w:top w:val="single" w:sz="6" w:space="0" w:color="auto"/>
              <w:bottom w:val="single" w:sz="6" w:space="0" w:color="auto"/>
            </w:tcBorders>
            <w:shd w:val="clear" w:color="auto" w:fill="auto"/>
            <w:vAlign w:val="center"/>
          </w:tcPr>
          <w:p w:rsidR="00707FBB" w:rsidRPr="00A40591" w:rsidRDefault="00707FBB" w:rsidP="00247E21">
            <w:pPr>
              <w:pStyle w:val="150"/>
              <w:spacing w:line="240" w:lineRule="auto"/>
              <w:ind w:left="420" w:firstLineChars="0" w:firstLine="0"/>
              <w:rPr>
                <w:szCs w:val="21"/>
                <w:shd w:val="clear" w:color="auto" w:fill="auto"/>
                <w:lang w:val="en-US" w:eastAsia="zh-CN"/>
              </w:rPr>
            </w:pPr>
            <w:r w:rsidRPr="00A40591">
              <w:rPr>
                <w:rFonts w:hint="eastAsia"/>
                <w:szCs w:val="21"/>
                <w:shd w:val="clear" w:color="auto" w:fill="auto"/>
                <w:lang w:val="en-US" w:eastAsia="zh-CN"/>
              </w:rPr>
              <w:t>0~1000000</w:t>
            </w:r>
            <w:r w:rsidRPr="00A40591">
              <w:rPr>
                <w:rFonts w:hint="eastAsia"/>
                <w:szCs w:val="21"/>
                <w:shd w:val="clear" w:color="auto" w:fill="auto"/>
                <w:lang w:val="en-US" w:eastAsia="zh-CN"/>
              </w:rPr>
              <w:t>μ</w:t>
            </w:r>
            <w:r w:rsidRPr="00A40591">
              <w:rPr>
                <w:rFonts w:hint="eastAsia"/>
                <w:szCs w:val="21"/>
                <w:shd w:val="clear" w:color="auto" w:fill="auto"/>
                <w:lang w:val="en-US" w:eastAsia="zh-CN"/>
              </w:rPr>
              <w:t>s</w:t>
            </w:r>
          </w:p>
        </w:tc>
        <w:tc>
          <w:tcPr>
            <w:tcW w:w="1338" w:type="pct"/>
            <w:shd w:val="clear" w:color="auto" w:fill="auto"/>
            <w:vAlign w:val="center"/>
          </w:tcPr>
          <w:p w:rsidR="00707FBB" w:rsidRPr="00A40591" w:rsidRDefault="00707FBB" w:rsidP="00247E21">
            <w:pPr>
              <w:pStyle w:val="150"/>
              <w:spacing w:line="240" w:lineRule="auto"/>
              <w:ind w:firstLineChars="0" w:firstLine="0"/>
              <w:rPr>
                <w:szCs w:val="21"/>
                <w:shd w:val="clear" w:color="auto" w:fill="auto"/>
                <w:lang w:val="en-US" w:eastAsia="zh-CN"/>
              </w:rPr>
            </w:pPr>
            <w:r w:rsidRPr="00A40591">
              <w:rPr>
                <w:rFonts w:hint="eastAsia"/>
                <w:szCs w:val="21"/>
                <w:shd w:val="clear" w:color="auto" w:fill="auto"/>
                <w:lang w:val="en-US" w:eastAsia="zh-CN"/>
              </w:rPr>
              <w:t>星敏产生的非整秒值</w:t>
            </w:r>
          </w:p>
        </w:tc>
      </w:tr>
      <w:tr w:rsidR="00707FBB" w:rsidRPr="000A7169" w:rsidTr="00247E21">
        <w:trPr>
          <w:trHeight w:val="680"/>
        </w:trPr>
        <w:tc>
          <w:tcPr>
            <w:tcW w:w="211"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37</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133~136</w:t>
            </w:r>
          </w:p>
        </w:tc>
        <w:tc>
          <w:tcPr>
            <w:tcW w:w="862" w:type="pct"/>
            <w:shd w:val="clear" w:color="auto" w:fill="auto"/>
            <w:vAlign w:val="center"/>
          </w:tcPr>
          <w:p w:rsidR="00707FBB" w:rsidRPr="000A7169" w:rsidRDefault="00707FBB" w:rsidP="00247E21">
            <w:pPr>
              <w:jc w:val="center"/>
              <w:rPr>
                <w:szCs w:val="21"/>
              </w:rPr>
            </w:pPr>
            <w:r w:rsidRPr="000A7169">
              <w:rPr>
                <w:rFonts w:hint="eastAsia"/>
                <w:szCs w:val="21"/>
              </w:rPr>
              <w:t>第三次星敏感器</w:t>
            </w:r>
            <w:r w:rsidRPr="000A7169">
              <w:rPr>
                <w:rFonts w:hint="eastAsia"/>
                <w:szCs w:val="21"/>
              </w:rPr>
              <w:t>1</w:t>
            </w:r>
            <w:r w:rsidRPr="000A7169">
              <w:rPr>
                <w:rFonts w:hint="eastAsia"/>
                <w:szCs w:val="21"/>
              </w:rPr>
              <w:t>的姿态四元数</w:t>
            </w:r>
            <w:r w:rsidRPr="000A7169">
              <w:rPr>
                <w:rFonts w:hint="eastAsia"/>
                <w:szCs w:val="21"/>
              </w:rPr>
              <w:t>q1</w:t>
            </w:r>
          </w:p>
        </w:tc>
        <w:tc>
          <w:tcPr>
            <w:tcW w:w="325" w:type="pct"/>
          </w:tcPr>
          <w:p w:rsidR="00707FBB" w:rsidRPr="000A7169" w:rsidRDefault="00707FBB" w:rsidP="00247E21">
            <w:pPr>
              <w:jc w:val="center"/>
              <w:rPr>
                <w:szCs w:val="21"/>
              </w:rPr>
            </w:pPr>
            <w:r>
              <w:rPr>
                <w:rFonts w:hint="eastAsia"/>
                <w:szCs w:val="21"/>
              </w:rPr>
              <w:t>4</w:t>
            </w:r>
          </w:p>
        </w:tc>
        <w:tc>
          <w:tcPr>
            <w:tcW w:w="559" w:type="pct"/>
            <w:shd w:val="clear" w:color="auto" w:fill="auto"/>
            <w:vAlign w:val="center"/>
          </w:tcPr>
          <w:p w:rsidR="00707FBB" w:rsidRPr="000A7169" w:rsidRDefault="00707FBB" w:rsidP="00247E21">
            <w:pPr>
              <w:jc w:val="center"/>
              <w:rPr>
                <w:szCs w:val="21"/>
              </w:rPr>
            </w:pPr>
            <w:r w:rsidRPr="000A7169">
              <w:rPr>
                <w:rFonts w:hint="eastAsia"/>
                <w:szCs w:val="21"/>
              </w:rPr>
              <w:t>原码</w:t>
            </w:r>
          </w:p>
        </w:tc>
        <w:tc>
          <w:tcPr>
            <w:tcW w:w="291" w:type="pct"/>
            <w:tcBorders>
              <w:top w:val="single" w:sz="6" w:space="0" w:color="auto"/>
            </w:tcBorders>
            <w:shd w:val="clear" w:color="auto" w:fill="auto"/>
            <w:vAlign w:val="center"/>
          </w:tcPr>
          <w:p w:rsidR="00707FBB" w:rsidRPr="00A40591" w:rsidRDefault="00707FBB" w:rsidP="00247E21">
            <w:pPr>
              <w:pStyle w:val="afc"/>
              <w:spacing w:beforeLines="0" w:line="240" w:lineRule="auto"/>
              <w:ind w:firstLineChars="0" w:firstLine="0"/>
              <w:jc w:val="left"/>
              <w:rPr>
                <w:sz w:val="21"/>
                <w:szCs w:val="21"/>
                <w:lang w:val="en-US" w:eastAsia="zh-CN"/>
              </w:rPr>
            </w:pPr>
            <w:r w:rsidRPr="00A40591">
              <w:rPr>
                <w:rFonts w:hint="eastAsia"/>
                <w:sz w:val="21"/>
                <w:szCs w:val="21"/>
                <w:lang w:val="en-US" w:eastAsia="zh-CN"/>
              </w:rPr>
              <w:t>原码</w:t>
            </w:r>
          </w:p>
        </w:tc>
        <w:tc>
          <w:tcPr>
            <w:tcW w:w="940" w:type="pct"/>
            <w:tcBorders>
              <w:top w:val="single" w:sz="6" w:space="0" w:color="auto"/>
            </w:tcBorders>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position w:val="-4"/>
                <w:sz w:val="21"/>
                <w:szCs w:val="21"/>
                <w:lang w:val="en-US" w:eastAsia="zh-CN"/>
              </w:rPr>
              <w:object w:dxaOrig="1100" w:dyaOrig="300">
                <v:shape id="_x0000_i1071" type="#_x0000_t75" style="width:54.6pt;height:15pt" o:ole="">
                  <v:imagedata r:id="rId12" o:title=""/>
                </v:shape>
                <o:OLEObject Type="Embed" ProgID="Equation.3" ShapeID="_x0000_i1071" DrawAspect="Content" ObjectID="_1634969444" r:id="rId56"/>
              </w:object>
            </w:r>
          </w:p>
        </w:tc>
        <w:tc>
          <w:tcPr>
            <w:tcW w:w="1338" w:type="pct"/>
            <w:shd w:val="clear" w:color="auto" w:fill="auto"/>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最高位为符号位，</w:t>
            </w:r>
            <w:r w:rsidRPr="00A40591">
              <w:rPr>
                <w:rFonts w:hint="eastAsia"/>
                <w:sz w:val="21"/>
                <w:szCs w:val="21"/>
                <w:lang w:val="en-US" w:eastAsia="zh-CN"/>
              </w:rPr>
              <w:t>0</w:t>
            </w:r>
            <w:r w:rsidRPr="00A40591">
              <w:rPr>
                <w:rFonts w:hint="eastAsia"/>
                <w:sz w:val="21"/>
                <w:szCs w:val="21"/>
                <w:lang w:val="en-US" w:eastAsia="zh-CN"/>
              </w:rPr>
              <w:t>为正，</w:t>
            </w:r>
            <w:r w:rsidRPr="00A40591">
              <w:rPr>
                <w:rFonts w:hint="eastAsia"/>
                <w:sz w:val="21"/>
                <w:szCs w:val="21"/>
                <w:lang w:val="en-US" w:eastAsia="zh-CN"/>
              </w:rPr>
              <w:t>1</w:t>
            </w:r>
            <w:r w:rsidRPr="00A40591">
              <w:rPr>
                <w:rFonts w:hint="eastAsia"/>
                <w:sz w:val="21"/>
                <w:szCs w:val="21"/>
                <w:lang w:val="en-US" w:eastAsia="zh-CN"/>
              </w:rPr>
              <w:t>为负。</w:t>
            </w:r>
          </w:p>
        </w:tc>
      </w:tr>
      <w:tr w:rsidR="00707FBB" w:rsidRPr="000A7169" w:rsidTr="00247E21">
        <w:trPr>
          <w:trHeight w:val="680"/>
        </w:trPr>
        <w:tc>
          <w:tcPr>
            <w:tcW w:w="211"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38</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137~140</w:t>
            </w:r>
          </w:p>
        </w:tc>
        <w:tc>
          <w:tcPr>
            <w:tcW w:w="862" w:type="pct"/>
            <w:shd w:val="clear" w:color="auto" w:fill="auto"/>
            <w:vAlign w:val="center"/>
          </w:tcPr>
          <w:p w:rsidR="00707FBB" w:rsidRPr="000A7169" w:rsidRDefault="00707FBB" w:rsidP="00247E21">
            <w:pPr>
              <w:jc w:val="center"/>
              <w:rPr>
                <w:szCs w:val="21"/>
              </w:rPr>
            </w:pPr>
            <w:r w:rsidRPr="000A7169">
              <w:rPr>
                <w:rFonts w:hint="eastAsia"/>
                <w:szCs w:val="21"/>
              </w:rPr>
              <w:t>第三次星敏感器</w:t>
            </w:r>
            <w:r w:rsidRPr="000A7169">
              <w:rPr>
                <w:rFonts w:hint="eastAsia"/>
                <w:szCs w:val="21"/>
              </w:rPr>
              <w:t>1</w:t>
            </w:r>
            <w:r w:rsidRPr="000A7169">
              <w:rPr>
                <w:rFonts w:hint="eastAsia"/>
                <w:szCs w:val="21"/>
              </w:rPr>
              <w:t>的姿态四元数</w:t>
            </w:r>
            <w:r w:rsidRPr="000A7169">
              <w:rPr>
                <w:rFonts w:hint="eastAsia"/>
                <w:szCs w:val="21"/>
              </w:rPr>
              <w:t>q2</w:t>
            </w:r>
          </w:p>
        </w:tc>
        <w:tc>
          <w:tcPr>
            <w:tcW w:w="325" w:type="pct"/>
          </w:tcPr>
          <w:p w:rsidR="00707FBB" w:rsidRPr="000A7169" w:rsidRDefault="00707FBB" w:rsidP="00247E21">
            <w:pPr>
              <w:jc w:val="center"/>
              <w:rPr>
                <w:szCs w:val="21"/>
              </w:rPr>
            </w:pPr>
            <w:r>
              <w:rPr>
                <w:rFonts w:hint="eastAsia"/>
                <w:szCs w:val="21"/>
              </w:rPr>
              <w:t>4</w:t>
            </w:r>
          </w:p>
        </w:tc>
        <w:tc>
          <w:tcPr>
            <w:tcW w:w="559" w:type="pct"/>
            <w:shd w:val="clear" w:color="auto" w:fill="auto"/>
            <w:vAlign w:val="center"/>
          </w:tcPr>
          <w:p w:rsidR="00707FBB" w:rsidRPr="000A7169" w:rsidRDefault="00707FBB" w:rsidP="00247E21">
            <w:pPr>
              <w:jc w:val="center"/>
              <w:rPr>
                <w:szCs w:val="21"/>
              </w:rPr>
            </w:pPr>
            <w:r w:rsidRPr="000A7169">
              <w:rPr>
                <w:rFonts w:hint="eastAsia"/>
                <w:szCs w:val="21"/>
              </w:rPr>
              <w:t>原码</w:t>
            </w:r>
          </w:p>
        </w:tc>
        <w:tc>
          <w:tcPr>
            <w:tcW w:w="291" w:type="pct"/>
            <w:shd w:val="clear" w:color="auto" w:fill="auto"/>
            <w:vAlign w:val="center"/>
          </w:tcPr>
          <w:p w:rsidR="00707FBB" w:rsidRPr="00A40591" w:rsidRDefault="00707FBB" w:rsidP="00247E21">
            <w:pPr>
              <w:pStyle w:val="afc"/>
              <w:spacing w:beforeLines="0" w:line="240" w:lineRule="auto"/>
              <w:ind w:firstLineChars="0" w:firstLine="0"/>
              <w:jc w:val="left"/>
              <w:rPr>
                <w:sz w:val="21"/>
                <w:szCs w:val="21"/>
                <w:lang w:val="en-US" w:eastAsia="zh-CN"/>
              </w:rPr>
            </w:pPr>
            <w:r w:rsidRPr="00A40591">
              <w:rPr>
                <w:rFonts w:hint="eastAsia"/>
                <w:sz w:val="21"/>
                <w:szCs w:val="21"/>
                <w:lang w:val="en-US" w:eastAsia="zh-CN"/>
              </w:rPr>
              <w:t>原码</w:t>
            </w:r>
          </w:p>
        </w:tc>
        <w:tc>
          <w:tcPr>
            <w:tcW w:w="940" w:type="pct"/>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position w:val="-4"/>
                <w:sz w:val="21"/>
                <w:szCs w:val="21"/>
                <w:lang w:val="en-US" w:eastAsia="zh-CN"/>
              </w:rPr>
              <w:object w:dxaOrig="1100" w:dyaOrig="300">
                <v:shape id="_x0000_i1072" type="#_x0000_t75" style="width:54.6pt;height:15pt" o:ole="">
                  <v:imagedata r:id="rId12" o:title=""/>
                </v:shape>
                <o:OLEObject Type="Embed" ProgID="Equation.3" ShapeID="_x0000_i1072" DrawAspect="Content" ObjectID="_1634969445" r:id="rId57"/>
              </w:object>
            </w:r>
          </w:p>
        </w:tc>
        <w:tc>
          <w:tcPr>
            <w:tcW w:w="1338" w:type="pct"/>
            <w:shd w:val="clear" w:color="auto" w:fill="auto"/>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最高位为符号位，</w:t>
            </w:r>
            <w:r w:rsidRPr="00A40591">
              <w:rPr>
                <w:rFonts w:hint="eastAsia"/>
                <w:sz w:val="21"/>
                <w:szCs w:val="21"/>
                <w:lang w:val="en-US" w:eastAsia="zh-CN"/>
              </w:rPr>
              <w:t>0</w:t>
            </w:r>
            <w:r w:rsidRPr="00A40591">
              <w:rPr>
                <w:rFonts w:hint="eastAsia"/>
                <w:sz w:val="21"/>
                <w:szCs w:val="21"/>
                <w:lang w:val="en-US" w:eastAsia="zh-CN"/>
              </w:rPr>
              <w:t>为正，</w:t>
            </w:r>
            <w:r w:rsidRPr="00A40591">
              <w:rPr>
                <w:rFonts w:hint="eastAsia"/>
                <w:sz w:val="21"/>
                <w:szCs w:val="21"/>
                <w:lang w:val="en-US" w:eastAsia="zh-CN"/>
              </w:rPr>
              <w:t>1</w:t>
            </w:r>
            <w:r w:rsidRPr="00A40591">
              <w:rPr>
                <w:rFonts w:hint="eastAsia"/>
                <w:sz w:val="21"/>
                <w:szCs w:val="21"/>
                <w:lang w:val="en-US" w:eastAsia="zh-CN"/>
              </w:rPr>
              <w:t>为负。</w:t>
            </w:r>
          </w:p>
        </w:tc>
      </w:tr>
      <w:tr w:rsidR="00707FBB" w:rsidRPr="000A7169" w:rsidTr="00247E21">
        <w:trPr>
          <w:trHeight w:val="680"/>
        </w:trPr>
        <w:tc>
          <w:tcPr>
            <w:tcW w:w="211"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39</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141~144</w:t>
            </w:r>
          </w:p>
        </w:tc>
        <w:tc>
          <w:tcPr>
            <w:tcW w:w="862" w:type="pct"/>
            <w:shd w:val="clear" w:color="auto" w:fill="auto"/>
            <w:vAlign w:val="center"/>
          </w:tcPr>
          <w:p w:rsidR="00707FBB" w:rsidRPr="000A7169" w:rsidRDefault="00707FBB" w:rsidP="00247E21">
            <w:pPr>
              <w:jc w:val="center"/>
              <w:rPr>
                <w:szCs w:val="21"/>
              </w:rPr>
            </w:pPr>
            <w:r w:rsidRPr="000A7169">
              <w:rPr>
                <w:rFonts w:hint="eastAsia"/>
                <w:szCs w:val="21"/>
              </w:rPr>
              <w:t>第三次星敏感器</w:t>
            </w:r>
            <w:r w:rsidRPr="000A7169">
              <w:rPr>
                <w:rFonts w:hint="eastAsia"/>
                <w:szCs w:val="21"/>
              </w:rPr>
              <w:t>1</w:t>
            </w:r>
            <w:r w:rsidRPr="000A7169">
              <w:rPr>
                <w:rFonts w:hint="eastAsia"/>
                <w:szCs w:val="21"/>
              </w:rPr>
              <w:t>的姿态四元数</w:t>
            </w:r>
            <w:r w:rsidRPr="000A7169">
              <w:rPr>
                <w:rFonts w:hint="eastAsia"/>
                <w:szCs w:val="21"/>
              </w:rPr>
              <w:t>q3</w:t>
            </w:r>
          </w:p>
        </w:tc>
        <w:tc>
          <w:tcPr>
            <w:tcW w:w="325" w:type="pct"/>
          </w:tcPr>
          <w:p w:rsidR="00707FBB" w:rsidRPr="000A7169" w:rsidRDefault="00707FBB" w:rsidP="00247E21">
            <w:pPr>
              <w:jc w:val="center"/>
              <w:rPr>
                <w:szCs w:val="21"/>
              </w:rPr>
            </w:pPr>
            <w:r>
              <w:rPr>
                <w:rFonts w:hint="eastAsia"/>
                <w:szCs w:val="21"/>
              </w:rPr>
              <w:t>4</w:t>
            </w:r>
          </w:p>
        </w:tc>
        <w:tc>
          <w:tcPr>
            <w:tcW w:w="559" w:type="pct"/>
            <w:shd w:val="clear" w:color="auto" w:fill="auto"/>
            <w:vAlign w:val="center"/>
          </w:tcPr>
          <w:p w:rsidR="00707FBB" w:rsidRPr="000A7169" w:rsidRDefault="00707FBB" w:rsidP="00247E21">
            <w:pPr>
              <w:jc w:val="center"/>
              <w:rPr>
                <w:szCs w:val="21"/>
              </w:rPr>
            </w:pPr>
            <w:r w:rsidRPr="000A7169">
              <w:rPr>
                <w:rFonts w:hint="eastAsia"/>
                <w:szCs w:val="21"/>
              </w:rPr>
              <w:t>原码</w:t>
            </w:r>
          </w:p>
        </w:tc>
        <w:tc>
          <w:tcPr>
            <w:tcW w:w="291" w:type="pct"/>
            <w:shd w:val="clear" w:color="auto" w:fill="auto"/>
            <w:vAlign w:val="center"/>
          </w:tcPr>
          <w:p w:rsidR="00707FBB" w:rsidRPr="00A40591" w:rsidRDefault="00707FBB" w:rsidP="00247E21">
            <w:pPr>
              <w:pStyle w:val="afc"/>
              <w:spacing w:beforeLines="0" w:line="240" w:lineRule="auto"/>
              <w:ind w:firstLineChars="0" w:firstLine="0"/>
              <w:jc w:val="left"/>
              <w:rPr>
                <w:sz w:val="21"/>
                <w:szCs w:val="21"/>
                <w:lang w:val="en-US" w:eastAsia="zh-CN"/>
              </w:rPr>
            </w:pPr>
            <w:r w:rsidRPr="00A40591">
              <w:rPr>
                <w:rFonts w:hint="eastAsia"/>
                <w:sz w:val="21"/>
                <w:szCs w:val="21"/>
                <w:lang w:val="en-US" w:eastAsia="zh-CN"/>
              </w:rPr>
              <w:t>原码</w:t>
            </w:r>
          </w:p>
        </w:tc>
        <w:tc>
          <w:tcPr>
            <w:tcW w:w="940" w:type="pct"/>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position w:val="-4"/>
                <w:sz w:val="21"/>
                <w:szCs w:val="21"/>
                <w:lang w:val="en-US" w:eastAsia="zh-CN"/>
              </w:rPr>
              <w:object w:dxaOrig="1100" w:dyaOrig="300">
                <v:shape id="_x0000_i1073" type="#_x0000_t75" style="width:54.6pt;height:15pt" o:ole="">
                  <v:imagedata r:id="rId12" o:title=""/>
                </v:shape>
                <o:OLEObject Type="Embed" ProgID="Equation.3" ShapeID="_x0000_i1073" DrawAspect="Content" ObjectID="_1634969446" r:id="rId58"/>
              </w:object>
            </w:r>
          </w:p>
        </w:tc>
        <w:tc>
          <w:tcPr>
            <w:tcW w:w="1338" w:type="pct"/>
            <w:shd w:val="clear" w:color="auto" w:fill="auto"/>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最高位为符号位，</w:t>
            </w:r>
            <w:r w:rsidRPr="00A40591">
              <w:rPr>
                <w:rFonts w:hint="eastAsia"/>
                <w:sz w:val="21"/>
                <w:szCs w:val="21"/>
                <w:lang w:val="en-US" w:eastAsia="zh-CN"/>
              </w:rPr>
              <w:t>0</w:t>
            </w:r>
            <w:r w:rsidRPr="00A40591">
              <w:rPr>
                <w:rFonts w:hint="eastAsia"/>
                <w:sz w:val="21"/>
                <w:szCs w:val="21"/>
                <w:lang w:val="en-US" w:eastAsia="zh-CN"/>
              </w:rPr>
              <w:t>为正，</w:t>
            </w:r>
            <w:r w:rsidRPr="00A40591">
              <w:rPr>
                <w:rFonts w:hint="eastAsia"/>
                <w:sz w:val="21"/>
                <w:szCs w:val="21"/>
                <w:lang w:val="en-US" w:eastAsia="zh-CN"/>
              </w:rPr>
              <w:t>1</w:t>
            </w:r>
            <w:r w:rsidRPr="00A40591">
              <w:rPr>
                <w:rFonts w:hint="eastAsia"/>
                <w:sz w:val="21"/>
                <w:szCs w:val="21"/>
                <w:lang w:val="en-US" w:eastAsia="zh-CN"/>
              </w:rPr>
              <w:t>为负。</w:t>
            </w:r>
          </w:p>
        </w:tc>
      </w:tr>
      <w:tr w:rsidR="00707FBB" w:rsidRPr="000A7169" w:rsidTr="00247E21">
        <w:trPr>
          <w:trHeight w:val="680"/>
        </w:trPr>
        <w:tc>
          <w:tcPr>
            <w:tcW w:w="211"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40</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145~148</w:t>
            </w:r>
          </w:p>
        </w:tc>
        <w:tc>
          <w:tcPr>
            <w:tcW w:w="862" w:type="pct"/>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第三次星敏感器</w:t>
            </w:r>
            <w:r w:rsidRPr="00A40591">
              <w:rPr>
                <w:rFonts w:hint="eastAsia"/>
                <w:sz w:val="21"/>
                <w:szCs w:val="21"/>
                <w:lang w:val="en-US" w:eastAsia="zh-CN"/>
              </w:rPr>
              <w:t>2</w:t>
            </w:r>
            <w:r w:rsidRPr="00A40591">
              <w:rPr>
                <w:rFonts w:hint="eastAsia"/>
                <w:sz w:val="21"/>
                <w:szCs w:val="21"/>
                <w:lang w:val="en-US" w:eastAsia="zh-CN"/>
              </w:rPr>
              <w:t>数据产生的姿控星时整秒数</w:t>
            </w:r>
          </w:p>
        </w:tc>
        <w:tc>
          <w:tcPr>
            <w:tcW w:w="325" w:type="pct"/>
          </w:tcPr>
          <w:p w:rsidR="00707FBB" w:rsidRPr="000A7169" w:rsidRDefault="00707FBB" w:rsidP="00247E21">
            <w:pPr>
              <w:jc w:val="center"/>
              <w:rPr>
                <w:szCs w:val="21"/>
              </w:rPr>
            </w:pPr>
            <w:r>
              <w:rPr>
                <w:rFonts w:hint="eastAsia"/>
                <w:szCs w:val="21"/>
              </w:rPr>
              <w:t>4</w:t>
            </w:r>
          </w:p>
        </w:tc>
        <w:tc>
          <w:tcPr>
            <w:tcW w:w="559" w:type="pct"/>
            <w:shd w:val="clear" w:color="auto" w:fill="auto"/>
            <w:vAlign w:val="center"/>
          </w:tcPr>
          <w:p w:rsidR="00707FBB" w:rsidRPr="000A7169" w:rsidRDefault="00707FBB" w:rsidP="00247E21">
            <w:pPr>
              <w:jc w:val="center"/>
              <w:rPr>
                <w:szCs w:val="21"/>
              </w:rPr>
            </w:pPr>
            <w:r w:rsidRPr="000A7169">
              <w:rPr>
                <w:rFonts w:hint="eastAsia"/>
                <w:szCs w:val="21"/>
              </w:rPr>
              <w:t>原码</w:t>
            </w:r>
          </w:p>
        </w:tc>
        <w:tc>
          <w:tcPr>
            <w:tcW w:w="291" w:type="pct"/>
            <w:shd w:val="clear" w:color="auto" w:fill="auto"/>
            <w:vAlign w:val="center"/>
          </w:tcPr>
          <w:p w:rsidR="00707FBB" w:rsidRPr="00A40591" w:rsidRDefault="00707FBB" w:rsidP="00247E21">
            <w:pPr>
              <w:pStyle w:val="afc"/>
              <w:spacing w:beforeLines="0" w:line="240" w:lineRule="auto"/>
              <w:ind w:firstLineChars="0" w:firstLine="0"/>
              <w:jc w:val="left"/>
              <w:rPr>
                <w:sz w:val="21"/>
                <w:szCs w:val="21"/>
                <w:lang w:val="en-US" w:eastAsia="zh-CN"/>
              </w:rPr>
            </w:pPr>
            <w:r w:rsidRPr="00A40591">
              <w:rPr>
                <w:rFonts w:hint="eastAsia"/>
                <w:sz w:val="21"/>
                <w:szCs w:val="21"/>
                <w:lang w:val="en-US" w:eastAsia="zh-CN"/>
              </w:rPr>
              <w:t>1s</w:t>
            </w:r>
          </w:p>
        </w:tc>
        <w:tc>
          <w:tcPr>
            <w:tcW w:w="940" w:type="pct"/>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p>
        </w:tc>
        <w:tc>
          <w:tcPr>
            <w:tcW w:w="1338" w:type="pct"/>
            <w:shd w:val="clear" w:color="auto" w:fill="auto"/>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星时为</w:t>
            </w:r>
            <w:r w:rsidRPr="00A40591">
              <w:rPr>
                <w:rFonts w:hint="eastAsia"/>
                <w:sz w:val="21"/>
                <w:szCs w:val="21"/>
                <w:lang w:val="en-US" w:eastAsia="zh-CN"/>
              </w:rPr>
              <w:t>UTC</w:t>
            </w:r>
            <w:r w:rsidRPr="00A40591">
              <w:rPr>
                <w:rFonts w:hint="eastAsia"/>
                <w:sz w:val="21"/>
                <w:szCs w:val="21"/>
                <w:lang w:val="en-US" w:eastAsia="zh-CN"/>
              </w:rPr>
              <w:t>时间。</w:t>
            </w:r>
          </w:p>
        </w:tc>
      </w:tr>
      <w:tr w:rsidR="00707FBB" w:rsidRPr="000A7169" w:rsidTr="00247E21">
        <w:trPr>
          <w:trHeight w:val="680"/>
        </w:trPr>
        <w:tc>
          <w:tcPr>
            <w:tcW w:w="211"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41</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149~152</w:t>
            </w:r>
          </w:p>
        </w:tc>
        <w:tc>
          <w:tcPr>
            <w:tcW w:w="862" w:type="pct"/>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第三次星敏感器</w:t>
            </w:r>
            <w:r w:rsidRPr="00A40591">
              <w:rPr>
                <w:rFonts w:hint="eastAsia"/>
                <w:sz w:val="21"/>
                <w:szCs w:val="21"/>
                <w:lang w:val="en-US" w:eastAsia="zh-CN"/>
              </w:rPr>
              <w:t>2</w:t>
            </w:r>
            <w:r w:rsidRPr="00A40591">
              <w:rPr>
                <w:rFonts w:hint="eastAsia"/>
                <w:sz w:val="21"/>
                <w:szCs w:val="21"/>
                <w:lang w:val="en-US" w:eastAsia="zh-CN"/>
              </w:rPr>
              <w:t>数据产生的姿控星时非整秒数</w:t>
            </w:r>
          </w:p>
        </w:tc>
        <w:tc>
          <w:tcPr>
            <w:tcW w:w="325" w:type="pct"/>
          </w:tcPr>
          <w:p w:rsidR="00707FBB" w:rsidRPr="000A7169" w:rsidRDefault="00707FBB" w:rsidP="00247E21">
            <w:pPr>
              <w:jc w:val="center"/>
              <w:rPr>
                <w:szCs w:val="21"/>
              </w:rPr>
            </w:pPr>
            <w:r>
              <w:rPr>
                <w:rFonts w:hint="eastAsia"/>
                <w:szCs w:val="21"/>
              </w:rPr>
              <w:t>4</w:t>
            </w:r>
          </w:p>
        </w:tc>
        <w:tc>
          <w:tcPr>
            <w:tcW w:w="559" w:type="pct"/>
            <w:shd w:val="clear" w:color="auto" w:fill="auto"/>
            <w:vAlign w:val="center"/>
          </w:tcPr>
          <w:p w:rsidR="00707FBB" w:rsidRPr="000A7169" w:rsidRDefault="00707FBB" w:rsidP="00247E21">
            <w:pPr>
              <w:jc w:val="center"/>
              <w:rPr>
                <w:szCs w:val="21"/>
              </w:rPr>
            </w:pPr>
            <w:r w:rsidRPr="000A7169">
              <w:rPr>
                <w:rFonts w:hint="eastAsia"/>
                <w:szCs w:val="21"/>
              </w:rPr>
              <w:t>原码</w:t>
            </w:r>
          </w:p>
        </w:tc>
        <w:tc>
          <w:tcPr>
            <w:tcW w:w="291" w:type="pct"/>
            <w:shd w:val="clear" w:color="auto" w:fill="auto"/>
            <w:vAlign w:val="center"/>
          </w:tcPr>
          <w:p w:rsidR="00707FBB" w:rsidRPr="00A40591" w:rsidRDefault="00707FBB" w:rsidP="00247E21">
            <w:pPr>
              <w:pStyle w:val="150"/>
              <w:spacing w:line="240" w:lineRule="auto"/>
              <w:ind w:firstLineChars="0" w:firstLine="0"/>
              <w:jc w:val="left"/>
              <w:rPr>
                <w:szCs w:val="21"/>
                <w:shd w:val="clear" w:color="auto" w:fill="auto"/>
                <w:lang w:val="en-US" w:eastAsia="zh-CN"/>
              </w:rPr>
            </w:pPr>
            <w:r w:rsidRPr="00A40591">
              <w:rPr>
                <w:rFonts w:hint="eastAsia"/>
                <w:szCs w:val="21"/>
                <w:shd w:val="clear" w:color="auto" w:fill="auto"/>
                <w:lang w:val="en-US" w:eastAsia="zh-CN"/>
              </w:rPr>
              <w:t>10</w:t>
            </w:r>
            <w:r w:rsidRPr="00A40591">
              <w:rPr>
                <w:rFonts w:hint="eastAsia"/>
                <w:szCs w:val="21"/>
                <w:shd w:val="clear" w:color="auto" w:fill="auto"/>
                <w:lang w:val="en-US" w:eastAsia="zh-CN"/>
              </w:rPr>
              <w:t>μ</w:t>
            </w:r>
            <w:r w:rsidRPr="00A40591">
              <w:rPr>
                <w:rFonts w:hint="eastAsia"/>
                <w:szCs w:val="21"/>
                <w:shd w:val="clear" w:color="auto" w:fill="auto"/>
                <w:lang w:val="en-US" w:eastAsia="zh-CN"/>
              </w:rPr>
              <w:t>s</w:t>
            </w:r>
          </w:p>
        </w:tc>
        <w:tc>
          <w:tcPr>
            <w:tcW w:w="940" w:type="pct"/>
            <w:shd w:val="clear" w:color="auto" w:fill="auto"/>
            <w:vAlign w:val="center"/>
          </w:tcPr>
          <w:p w:rsidR="00707FBB" w:rsidRPr="00A40591" w:rsidRDefault="00707FBB" w:rsidP="00247E21">
            <w:pPr>
              <w:pStyle w:val="150"/>
              <w:spacing w:line="240" w:lineRule="auto"/>
              <w:ind w:left="420" w:firstLineChars="0" w:firstLine="0"/>
              <w:rPr>
                <w:szCs w:val="21"/>
                <w:shd w:val="clear" w:color="auto" w:fill="auto"/>
                <w:lang w:val="en-US" w:eastAsia="zh-CN"/>
              </w:rPr>
            </w:pPr>
            <w:r w:rsidRPr="00A40591">
              <w:rPr>
                <w:rFonts w:hint="eastAsia"/>
                <w:szCs w:val="21"/>
                <w:shd w:val="clear" w:color="auto" w:fill="auto"/>
                <w:lang w:val="en-US" w:eastAsia="zh-CN"/>
              </w:rPr>
              <w:t>0~1000000</w:t>
            </w:r>
            <w:r w:rsidRPr="00A40591">
              <w:rPr>
                <w:rFonts w:hint="eastAsia"/>
                <w:szCs w:val="21"/>
                <w:shd w:val="clear" w:color="auto" w:fill="auto"/>
                <w:lang w:val="en-US" w:eastAsia="zh-CN"/>
              </w:rPr>
              <w:t>μ</w:t>
            </w:r>
            <w:r w:rsidRPr="00A40591">
              <w:rPr>
                <w:rFonts w:hint="eastAsia"/>
                <w:szCs w:val="21"/>
                <w:shd w:val="clear" w:color="auto" w:fill="auto"/>
                <w:lang w:val="en-US" w:eastAsia="zh-CN"/>
              </w:rPr>
              <w:t>s</w:t>
            </w:r>
          </w:p>
        </w:tc>
        <w:tc>
          <w:tcPr>
            <w:tcW w:w="1338" w:type="pct"/>
            <w:shd w:val="clear" w:color="auto" w:fill="auto"/>
            <w:vAlign w:val="center"/>
          </w:tcPr>
          <w:p w:rsidR="00707FBB" w:rsidRPr="00A40591" w:rsidRDefault="00707FBB" w:rsidP="00247E21">
            <w:pPr>
              <w:pStyle w:val="150"/>
              <w:spacing w:line="240" w:lineRule="auto"/>
              <w:ind w:firstLineChars="0" w:firstLine="0"/>
              <w:rPr>
                <w:szCs w:val="21"/>
                <w:shd w:val="clear" w:color="auto" w:fill="auto"/>
                <w:lang w:val="en-US" w:eastAsia="zh-CN"/>
              </w:rPr>
            </w:pPr>
            <w:r w:rsidRPr="00A40591">
              <w:rPr>
                <w:rFonts w:hint="eastAsia"/>
                <w:szCs w:val="21"/>
                <w:shd w:val="clear" w:color="auto" w:fill="auto"/>
                <w:lang w:val="en-US" w:eastAsia="zh-CN"/>
              </w:rPr>
              <w:t>星敏产生的非整秒值</w:t>
            </w:r>
          </w:p>
        </w:tc>
      </w:tr>
      <w:tr w:rsidR="00707FBB" w:rsidRPr="000A7169" w:rsidTr="00247E21">
        <w:trPr>
          <w:trHeight w:val="680"/>
        </w:trPr>
        <w:tc>
          <w:tcPr>
            <w:tcW w:w="211"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42</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153~156</w:t>
            </w:r>
          </w:p>
        </w:tc>
        <w:tc>
          <w:tcPr>
            <w:tcW w:w="862" w:type="pct"/>
            <w:shd w:val="clear" w:color="auto" w:fill="auto"/>
            <w:vAlign w:val="center"/>
          </w:tcPr>
          <w:p w:rsidR="00707FBB" w:rsidRPr="000A7169" w:rsidRDefault="00707FBB" w:rsidP="00247E21">
            <w:pPr>
              <w:jc w:val="center"/>
              <w:rPr>
                <w:szCs w:val="21"/>
              </w:rPr>
            </w:pPr>
            <w:r w:rsidRPr="000A7169">
              <w:rPr>
                <w:rFonts w:hint="eastAsia"/>
                <w:szCs w:val="21"/>
              </w:rPr>
              <w:t>第三次星敏感器</w:t>
            </w:r>
            <w:r w:rsidRPr="000A7169">
              <w:rPr>
                <w:rFonts w:hint="eastAsia"/>
                <w:szCs w:val="21"/>
              </w:rPr>
              <w:t>2</w:t>
            </w:r>
            <w:r w:rsidRPr="000A7169">
              <w:rPr>
                <w:rFonts w:hint="eastAsia"/>
                <w:szCs w:val="21"/>
              </w:rPr>
              <w:t>的姿态四元数</w:t>
            </w:r>
            <w:r w:rsidRPr="000A7169">
              <w:rPr>
                <w:rFonts w:hint="eastAsia"/>
                <w:szCs w:val="21"/>
              </w:rPr>
              <w:t>q1</w:t>
            </w:r>
          </w:p>
        </w:tc>
        <w:tc>
          <w:tcPr>
            <w:tcW w:w="325" w:type="pct"/>
          </w:tcPr>
          <w:p w:rsidR="00707FBB" w:rsidRPr="000A7169" w:rsidRDefault="00707FBB" w:rsidP="00247E21">
            <w:pPr>
              <w:jc w:val="center"/>
              <w:rPr>
                <w:szCs w:val="21"/>
              </w:rPr>
            </w:pPr>
            <w:r>
              <w:rPr>
                <w:rFonts w:hint="eastAsia"/>
                <w:szCs w:val="21"/>
              </w:rPr>
              <w:t>4</w:t>
            </w:r>
          </w:p>
        </w:tc>
        <w:tc>
          <w:tcPr>
            <w:tcW w:w="559" w:type="pct"/>
            <w:shd w:val="clear" w:color="auto" w:fill="auto"/>
            <w:vAlign w:val="center"/>
          </w:tcPr>
          <w:p w:rsidR="00707FBB" w:rsidRPr="000A7169" w:rsidRDefault="00707FBB" w:rsidP="00247E21">
            <w:pPr>
              <w:jc w:val="center"/>
              <w:rPr>
                <w:szCs w:val="21"/>
              </w:rPr>
            </w:pPr>
            <w:r w:rsidRPr="000A7169">
              <w:rPr>
                <w:rFonts w:hint="eastAsia"/>
                <w:szCs w:val="21"/>
              </w:rPr>
              <w:t>原码</w:t>
            </w:r>
          </w:p>
        </w:tc>
        <w:tc>
          <w:tcPr>
            <w:tcW w:w="291" w:type="pct"/>
            <w:shd w:val="clear" w:color="auto" w:fill="auto"/>
            <w:vAlign w:val="center"/>
          </w:tcPr>
          <w:p w:rsidR="00707FBB" w:rsidRPr="00A40591" w:rsidRDefault="00707FBB" w:rsidP="00247E21">
            <w:pPr>
              <w:pStyle w:val="afc"/>
              <w:spacing w:beforeLines="0" w:line="240" w:lineRule="auto"/>
              <w:ind w:firstLineChars="0" w:firstLine="0"/>
              <w:jc w:val="left"/>
              <w:rPr>
                <w:sz w:val="21"/>
                <w:szCs w:val="21"/>
                <w:lang w:val="en-US" w:eastAsia="zh-CN"/>
              </w:rPr>
            </w:pPr>
            <w:r w:rsidRPr="00A40591">
              <w:rPr>
                <w:rFonts w:hint="eastAsia"/>
                <w:sz w:val="21"/>
                <w:szCs w:val="21"/>
                <w:lang w:val="en-US" w:eastAsia="zh-CN"/>
              </w:rPr>
              <w:t>原码</w:t>
            </w:r>
          </w:p>
        </w:tc>
        <w:tc>
          <w:tcPr>
            <w:tcW w:w="940" w:type="pct"/>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position w:val="-4"/>
                <w:sz w:val="21"/>
                <w:szCs w:val="21"/>
                <w:lang w:val="en-US" w:eastAsia="zh-CN"/>
              </w:rPr>
              <w:object w:dxaOrig="1100" w:dyaOrig="300">
                <v:shape id="_x0000_i1074" type="#_x0000_t75" style="width:54.6pt;height:15pt" o:ole="">
                  <v:imagedata r:id="rId12" o:title=""/>
                </v:shape>
                <o:OLEObject Type="Embed" ProgID="Equation.3" ShapeID="_x0000_i1074" DrawAspect="Content" ObjectID="_1634969447" r:id="rId59"/>
              </w:object>
            </w:r>
          </w:p>
        </w:tc>
        <w:tc>
          <w:tcPr>
            <w:tcW w:w="1338" w:type="pct"/>
            <w:shd w:val="clear" w:color="auto" w:fill="auto"/>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最高位为符号位，</w:t>
            </w:r>
            <w:r w:rsidRPr="00A40591">
              <w:rPr>
                <w:rFonts w:hint="eastAsia"/>
                <w:sz w:val="21"/>
                <w:szCs w:val="21"/>
                <w:lang w:val="en-US" w:eastAsia="zh-CN"/>
              </w:rPr>
              <w:t>0</w:t>
            </w:r>
            <w:r w:rsidRPr="00A40591">
              <w:rPr>
                <w:rFonts w:hint="eastAsia"/>
                <w:sz w:val="21"/>
                <w:szCs w:val="21"/>
                <w:lang w:val="en-US" w:eastAsia="zh-CN"/>
              </w:rPr>
              <w:t>为正，</w:t>
            </w:r>
            <w:r w:rsidRPr="00A40591">
              <w:rPr>
                <w:rFonts w:hint="eastAsia"/>
                <w:sz w:val="21"/>
                <w:szCs w:val="21"/>
                <w:lang w:val="en-US" w:eastAsia="zh-CN"/>
              </w:rPr>
              <w:t>1</w:t>
            </w:r>
            <w:r w:rsidRPr="00A40591">
              <w:rPr>
                <w:rFonts w:hint="eastAsia"/>
                <w:sz w:val="21"/>
                <w:szCs w:val="21"/>
                <w:lang w:val="en-US" w:eastAsia="zh-CN"/>
              </w:rPr>
              <w:t>为负。</w:t>
            </w:r>
          </w:p>
        </w:tc>
      </w:tr>
      <w:tr w:rsidR="00707FBB" w:rsidRPr="000A7169" w:rsidTr="00247E21">
        <w:trPr>
          <w:trHeight w:val="680"/>
        </w:trPr>
        <w:tc>
          <w:tcPr>
            <w:tcW w:w="211"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43</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157~160</w:t>
            </w:r>
          </w:p>
        </w:tc>
        <w:tc>
          <w:tcPr>
            <w:tcW w:w="862" w:type="pct"/>
            <w:shd w:val="clear" w:color="auto" w:fill="auto"/>
            <w:vAlign w:val="center"/>
          </w:tcPr>
          <w:p w:rsidR="00707FBB" w:rsidRPr="000A7169" w:rsidRDefault="00707FBB" w:rsidP="00247E21">
            <w:pPr>
              <w:jc w:val="center"/>
              <w:rPr>
                <w:szCs w:val="21"/>
              </w:rPr>
            </w:pPr>
            <w:r w:rsidRPr="000A7169">
              <w:rPr>
                <w:rFonts w:hint="eastAsia"/>
                <w:szCs w:val="21"/>
              </w:rPr>
              <w:t>第三次星敏感器</w:t>
            </w:r>
            <w:r w:rsidRPr="000A7169">
              <w:rPr>
                <w:rFonts w:hint="eastAsia"/>
                <w:szCs w:val="21"/>
              </w:rPr>
              <w:t>2</w:t>
            </w:r>
            <w:r w:rsidRPr="000A7169">
              <w:rPr>
                <w:rFonts w:hint="eastAsia"/>
                <w:szCs w:val="21"/>
              </w:rPr>
              <w:t>的姿态四元数</w:t>
            </w:r>
            <w:r w:rsidRPr="000A7169">
              <w:rPr>
                <w:rFonts w:hint="eastAsia"/>
                <w:szCs w:val="21"/>
              </w:rPr>
              <w:t>q2</w:t>
            </w:r>
          </w:p>
        </w:tc>
        <w:tc>
          <w:tcPr>
            <w:tcW w:w="325" w:type="pct"/>
          </w:tcPr>
          <w:p w:rsidR="00707FBB" w:rsidRPr="000A7169" w:rsidRDefault="00707FBB" w:rsidP="00247E21">
            <w:pPr>
              <w:jc w:val="center"/>
              <w:rPr>
                <w:szCs w:val="21"/>
              </w:rPr>
            </w:pPr>
            <w:r>
              <w:rPr>
                <w:rFonts w:hint="eastAsia"/>
                <w:szCs w:val="21"/>
              </w:rPr>
              <w:t>4</w:t>
            </w:r>
          </w:p>
        </w:tc>
        <w:tc>
          <w:tcPr>
            <w:tcW w:w="559" w:type="pct"/>
            <w:shd w:val="clear" w:color="auto" w:fill="auto"/>
            <w:vAlign w:val="center"/>
          </w:tcPr>
          <w:p w:rsidR="00707FBB" w:rsidRPr="000A7169" w:rsidRDefault="00707FBB" w:rsidP="00247E21">
            <w:pPr>
              <w:jc w:val="center"/>
              <w:rPr>
                <w:szCs w:val="21"/>
              </w:rPr>
            </w:pPr>
            <w:r w:rsidRPr="000A7169">
              <w:rPr>
                <w:rFonts w:hint="eastAsia"/>
                <w:szCs w:val="21"/>
              </w:rPr>
              <w:t>原码</w:t>
            </w:r>
          </w:p>
        </w:tc>
        <w:tc>
          <w:tcPr>
            <w:tcW w:w="291" w:type="pct"/>
            <w:shd w:val="clear" w:color="auto" w:fill="auto"/>
            <w:vAlign w:val="center"/>
          </w:tcPr>
          <w:p w:rsidR="00707FBB" w:rsidRPr="00A40591" w:rsidRDefault="00707FBB" w:rsidP="00247E21">
            <w:pPr>
              <w:pStyle w:val="afc"/>
              <w:spacing w:beforeLines="0" w:line="240" w:lineRule="auto"/>
              <w:ind w:firstLineChars="0" w:firstLine="0"/>
              <w:jc w:val="left"/>
              <w:rPr>
                <w:sz w:val="21"/>
                <w:szCs w:val="21"/>
                <w:lang w:val="en-US" w:eastAsia="zh-CN"/>
              </w:rPr>
            </w:pPr>
            <w:r w:rsidRPr="00A40591">
              <w:rPr>
                <w:rFonts w:hint="eastAsia"/>
                <w:sz w:val="21"/>
                <w:szCs w:val="21"/>
                <w:lang w:val="en-US" w:eastAsia="zh-CN"/>
              </w:rPr>
              <w:t>原码</w:t>
            </w:r>
          </w:p>
        </w:tc>
        <w:tc>
          <w:tcPr>
            <w:tcW w:w="940" w:type="pct"/>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position w:val="-4"/>
                <w:sz w:val="21"/>
                <w:szCs w:val="21"/>
                <w:lang w:val="en-US" w:eastAsia="zh-CN"/>
              </w:rPr>
              <w:object w:dxaOrig="1100" w:dyaOrig="300">
                <v:shape id="_x0000_i1075" type="#_x0000_t75" style="width:54.6pt;height:15pt" o:ole="">
                  <v:imagedata r:id="rId12" o:title=""/>
                </v:shape>
                <o:OLEObject Type="Embed" ProgID="Equation.3" ShapeID="_x0000_i1075" DrawAspect="Content" ObjectID="_1634969448" r:id="rId60"/>
              </w:object>
            </w:r>
          </w:p>
        </w:tc>
        <w:tc>
          <w:tcPr>
            <w:tcW w:w="1338" w:type="pct"/>
            <w:shd w:val="clear" w:color="auto" w:fill="auto"/>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最高位为符号位，</w:t>
            </w:r>
            <w:r w:rsidRPr="00A40591">
              <w:rPr>
                <w:rFonts w:hint="eastAsia"/>
                <w:sz w:val="21"/>
                <w:szCs w:val="21"/>
                <w:lang w:val="en-US" w:eastAsia="zh-CN"/>
              </w:rPr>
              <w:t>0</w:t>
            </w:r>
            <w:r w:rsidRPr="00A40591">
              <w:rPr>
                <w:rFonts w:hint="eastAsia"/>
                <w:sz w:val="21"/>
                <w:szCs w:val="21"/>
                <w:lang w:val="en-US" w:eastAsia="zh-CN"/>
              </w:rPr>
              <w:t>为正，</w:t>
            </w:r>
            <w:r w:rsidRPr="00A40591">
              <w:rPr>
                <w:rFonts w:hint="eastAsia"/>
                <w:sz w:val="21"/>
                <w:szCs w:val="21"/>
                <w:lang w:val="en-US" w:eastAsia="zh-CN"/>
              </w:rPr>
              <w:t>1</w:t>
            </w:r>
            <w:r w:rsidRPr="00A40591">
              <w:rPr>
                <w:rFonts w:hint="eastAsia"/>
                <w:sz w:val="21"/>
                <w:szCs w:val="21"/>
                <w:lang w:val="en-US" w:eastAsia="zh-CN"/>
              </w:rPr>
              <w:t>为负。</w:t>
            </w:r>
          </w:p>
        </w:tc>
      </w:tr>
      <w:tr w:rsidR="00707FBB" w:rsidRPr="000A7169" w:rsidTr="00247E21">
        <w:trPr>
          <w:trHeight w:val="680"/>
        </w:trPr>
        <w:tc>
          <w:tcPr>
            <w:tcW w:w="211"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lastRenderedPageBreak/>
              <w:t>44</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161~164</w:t>
            </w:r>
          </w:p>
        </w:tc>
        <w:tc>
          <w:tcPr>
            <w:tcW w:w="862" w:type="pct"/>
            <w:shd w:val="clear" w:color="auto" w:fill="auto"/>
            <w:vAlign w:val="center"/>
          </w:tcPr>
          <w:p w:rsidR="00707FBB" w:rsidRPr="000A7169" w:rsidRDefault="00707FBB" w:rsidP="00247E21">
            <w:pPr>
              <w:jc w:val="center"/>
              <w:rPr>
                <w:szCs w:val="21"/>
              </w:rPr>
            </w:pPr>
            <w:r w:rsidRPr="000A7169">
              <w:rPr>
                <w:rFonts w:hint="eastAsia"/>
                <w:szCs w:val="21"/>
              </w:rPr>
              <w:t>第三次星敏感器</w:t>
            </w:r>
            <w:r w:rsidRPr="000A7169">
              <w:rPr>
                <w:rFonts w:hint="eastAsia"/>
                <w:szCs w:val="21"/>
              </w:rPr>
              <w:t>2</w:t>
            </w:r>
            <w:r w:rsidRPr="000A7169">
              <w:rPr>
                <w:rFonts w:hint="eastAsia"/>
                <w:szCs w:val="21"/>
              </w:rPr>
              <w:t>的姿态四元数</w:t>
            </w:r>
            <w:r w:rsidRPr="000A7169">
              <w:rPr>
                <w:rFonts w:hint="eastAsia"/>
                <w:szCs w:val="21"/>
              </w:rPr>
              <w:t>q3</w:t>
            </w:r>
          </w:p>
        </w:tc>
        <w:tc>
          <w:tcPr>
            <w:tcW w:w="325" w:type="pct"/>
          </w:tcPr>
          <w:p w:rsidR="00707FBB" w:rsidRPr="000A7169" w:rsidRDefault="00707FBB" w:rsidP="00247E21">
            <w:pPr>
              <w:jc w:val="center"/>
              <w:rPr>
                <w:szCs w:val="21"/>
              </w:rPr>
            </w:pPr>
            <w:r>
              <w:rPr>
                <w:rFonts w:hint="eastAsia"/>
                <w:szCs w:val="21"/>
              </w:rPr>
              <w:t>4</w:t>
            </w:r>
          </w:p>
        </w:tc>
        <w:tc>
          <w:tcPr>
            <w:tcW w:w="559" w:type="pct"/>
            <w:shd w:val="clear" w:color="auto" w:fill="auto"/>
            <w:vAlign w:val="center"/>
          </w:tcPr>
          <w:p w:rsidR="00707FBB" w:rsidRPr="000A7169" w:rsidRDefault="00707FBB" w:rsidP="00247E21">
            <w:pPr>
              <w:jc w:val="center"/>
              <w:rPr>
                <w:szCs w:val="21"/>
              </w:rPr>
            </w:pPr>
            <w:r w:rsidRPr="000A7169">
              <w:rPr>
                <w:rFonts w:hint="eastAsia"/>
                <w:szCs w:val="21"/>
              </w:rPr>
              <w:t>原码</w:t>
            </w:r>
          </w:p>
        </w:tc>
        <w:tc>
          <w:tcPr>
            <w:tcW w:w="291" w:type="pct"/>
            <w:shd w:val="clear" w:color="auto" w:fill="auto"/>
            <w:vAlign w:val="center"/>
          </w:tcPr>
          <w:p w:rsidR="00707FBB" w:rsidRPr="00A40591" w:rsidRDefault="00707FBB" w:rsidP="00247E21">
            <w:pPr>
              <w:pStyle w:val="afc"/>
              <w:spacing w:beforeLines="0" w:line="240" w:lineRule="auto"/>
              <w:ind w:firstLineChars="0" w:firstLine="0"/>
              <w:jc w:val="left"/>
              <w:rPr>
                <w:sz w:val="21"/>
                <w:szCs w:val="21"/>
                <w:lang w:val="en-US" w:eastAsia="zh-CN"/>
              </w:rPr>
            </w:pPr>
            <w:r w:rsidRPr="00A40591">
              <w:rPr>
                <w:rFonts w:hint="eastAsia"/>
                <w:sz w:val="21"/>
                <w:szCs w:val="21"/>
                <w:lang w:val="en-US" w:eastAsia="zh-CN"/>
              </w:rPr>
              <w:t>原码</w:t>
            </w:r>
          </w:p>
        </w:tc>
        <w:tc>
          <w:tcPr>
            <w:tcW w:w="940" w:type="pct"/>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position w:val="-4"/>
                <w:sz w:val="21"/>
                <w:szCs w:val="21"/>
                <w:lang w:val="en-US" w:eastAsia="zh-CN"/>
              </w:rPr>
              <w:object w:dxaOrig="1100" w:dyaOrig="300">
                <v:shape id="_x0000_i1076" type="#_x0000_t75" style="width:54.6pt;height:15pt" o:ole="">
                  <v:imagedata r:id="rId12" o:title=""/>
                </v:shape>
                <o:OLEObject Type="Embed" ProgID="Equation.3" ShapeID="_x0000_i1076" DrawAspect="Content" ObjectID="_1634969449" r:id="rId61"/>
              </w:object>
            </w:r>
          </w:p>
        </w:tc>
        <w:tc>
          <w:tcPr>
            <w:tcW w:w="1338" w:type="pct"/>
            <w:shd w:val="clear" w:color="auto" w:fill="auto"/>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最高位为符号位，</w:t>
            </w:r>
            <w:r w:rsidRPr="00A40591">
              <w:rPr>
                <w:rFonts w:hint="eastAsia"/>
                <w:sz w:val="21"/>
                <w:szCs w:val="21"/>
                <w:lang w:val="en-US" w:eastAsia="zh-CN"/>
              </w:rPr>
              <w:t>0</w:t>
            </w:r>
            <w:r w:rsidRPr="00A40591">
              <w:rPr>
                <w:rFonts w:hint="eastAsia"/>
                <w:sz w:val="21"/>
                <w:szCs w:val="21"/>
                <w:lang w:val="en-US" w:eastAsia="zh-CN"/>
              </w:rPr>
              <w:t>为正，</w:t>
            </w:r>
            <w:r w:rsidRPr="00A40591">
              <w:rPr>
                <w:rFonts w:hint="eastAsia"/>
                <w:sz w:val="21"/>
                <w:szCs w:val="21"/>
                <w:lang w:val="en-US" w:eastAsia="zh-CN"/>
              </w:rPr>
              <w:t>1</w:t>
            </w:r>
            <w:r w:rsidRPr="00A40591">
              <w:rPr>
                <w:rFonts w:hint="eastAsia"/>
                <w:sz w:val="21"/>
                <w:szCs w:val="21"/>
                <w:lang w:val="en-US" w:eastAsia="zh-CN"/>
              </w:rPr>
              <w:t>为负。</w:t>
            </w:r>
          </w:p>
        </w:tc>
      </w:tr>
      <w:tr w:rsidR="00707FBB" w:rsidRPr="000A7169" w:rsidTr="00247E21">
        <w:trPr>
          <w:trHeight w:val="680"/>
        </w:trPr>
        <w:tc>
          <w:tcPr>
            <w:tcW w:w="211"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45</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165~168</w:t>
            </w:r>
          </w:p>
        </w:tc>
        <w:tc>
          <w:tcPr>
            <w:tcW w:w="862" w:type="pct"/>
            <w:shd w:val="clear" w:color="auto" w:fill="auto"/>
            <w:vAlign w:val="center"/>
          </w:tcPr>
          <w:p w:rsidR="00707FBB" w:rsidRPr="000A7169" w:rsidRDefault="00707FBB" w:rsidP="00247E21">
            <w:pPr>
              <w:jc w:val="center"/>
              <w:rPr>
                <w:szCs w:val="21"/>
              </w:rPr>
            </w:pPr>
            <w:r w:rsidRPr="000A7169">
              <w:rPr>
                <w:rFonts w:hint="eastAsia"/>
                <w:szCs w:val="21"/>
              </w:rPr>
              <w:t>第三次星敏感器</w:t>
            </w:r>
            <w:r w:rsidRPr="000A7169">
              <w:rPr>
                <w:rFonts w:hint="eastAsia"/>
                <w:szCs w:val="21"/>
              </w:rPr>
              <w:t>3</w:t>
            </w:r>
            <w:r w:rsidRPr="000A7169">
              <w:rPr>
                <w:rFonts w:hint="eastAsia"/>
                <w:szCs w:val="21"/>
              </w:rPr>
              <w:t>数据产生的</w:t>
            </w:r>
            <w:r>
              <w:rPr>
                <w:rFonts w:hint="eastAsia"/>
                <w:szCs w:val="21"/>
              </w:rPr>
              <w:t>姿控</w:t>
            </w:r>
            <w:r w:rsidRPr="000A7169">
              <w:rPr>
                <w:rFonts w:hint="eastAsia"/>
                <w:szCs w:val="21"/>
              </w:rPr>
              <w:t>星时整秒数</w:t>
            </w:r>
          </w:p>
        </w:tc>
        <w:tc>
          <w:tcPr>
            <w:tcW w:w="325" w:type="pct"/>
          </w:tcPr>
          <w:p w:rsidR="00707FBB" w:rsidRPr="000A7169" w:rsidRDefault="00707FBB" w:rsidP="00247E21">
            <w:pPr>
              <w:jc w:val="center"/>
              <w:rPr>
                <w:szCs w:val="21"/>
              </w:rPr>
            </w:pPr>
            <w:r>
              <w:rPr>
                <w:rFonts w:hint="eastAsia"/>
                <w:szCs w:val="21"/>
              </w:rPr>
              <w:t>4</w:t>
            </w:r>
          </w:p>
        </w:tc>
        <w:tc>
          <w:tcPr>
            <w:tcW w:w="559" w:type="pct"/>
            <w:shd w:val="clear" w:color="auto" w:fill="auto"/>
            <w:vAlign w:val="center"/>
          </w:tcPr>
          <w:p w:rsidR="00707FBB" w:rsidRPr="000A7169" w:rsidRDefault="00707FBB" w:rsidP="00247E21">
            <w:pPr>
              <w:jc w:val="center"/>
              <w:rPr>
                <w:szCs w:val="21"/>
              </w:rPr>
            </w:pPr>
            <w:r w:rsidRPr="000A7169">
              <w:rPr>
                <w:rFonts w:hint="eastAsia"/>
                <w:szCs w:val="21"/>
              </w:rPr>
              <w:t>原码</w:t>
            </w:r>
          </w:p>
        </w:tc>
        <w:tc>
          <w:tcPr>
            <w:tcW w:w="291" w:type="pct"/>
            <w:shd w:val="clear" w:color="auto" w:fill="auto"/>
            <w:vAlign w:val="center"/>
          </w:tcPr>
          <w:p w:rsidR="00707FBB" w:rsidRPr="00A40591" w:rsidRDefault="00707FBB" w:rsidP="00247E21">
            <w:pPr>
              <w:pStyle w:val="afc"/>
              <w:spacing w:beforeLines="0" w:line="240" w:lineRule="auto"/>
              <w:ind w:firstLineChars="0" w:firstLine="0"/>
              <w:jc w:val="left"/>
              <w:rPr>
                <w:sz w:val="21"/>
                <w:szCs w:val="21"/>
                <w:lang w:val="en-US" w:eastAsia="zh-CN"/>
              </w:rPr>
            </w:pPr>
            <w:r w:rsidRPr="00A40591">
              <w:rPr>
                <w:rFonts w:hint="eastAsia"/>
                <w:sz w:val="21"/>
                <w:szCs w:val="21"/>
                <w:lang w:val="en-US" w:eastAsia="zh-CN"/>
              </w:rPr>
              <w:t>1s</w:t>
            </w:r>
          </w:p>
        </w:tc>
        <w:tc>
          <w:tcPr>
            <w:tcW w:w="940" w:type="pct"/>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p>
        </w:tc>
        <w:tc>
          <w:tcPr>
            <w:tcW w:w="1338" w:type="pct"/>
            <w:shd w:val="clear" w:color="auto" w:fill="auto"/>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星时为</w:t>
            </w:r>
            <w:r w:rsidRPr="00A40591">
              <w:rPr>
                <w:rFonts w:hint="eastAsia"/>
                <w:sz w:val="21"/>
                <w:szCs w:val="21"/>
                <w:lang w:val="en-US" w:eastAsia="zh-CN"/>
              </w:rPr>
              <w:t>UTC</w:t>
            </w:r>
            <w:r w:rsidRPr="00A40591">
              <w:rPr>
                <w:rFonts w:hint="eastAsia"/>
                <w:sz w:val="21"/>
                <w:szCs w:val="21"/>
                <w:lang w:val="en-US" w:eastAsia="zh-CN"/>
              </w:rPr>
              <w:t>时间。</w:t>
            </w:r>
          </w:p>
        </w:tc>
      </w:tr>
      <w:tr w:rsidR="00707FBB" w:rsidRPr="000A7169" w:rsidTr="00247E21">
        <w:trPr>
          <w:trHeight w:val="680"/>
        </w:trPr>
        <w:tc>
          <w:tcPr>
            <w:tcW w:w="211"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46</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169~172</w:t>
            </w:r>
          </w:p>
        </w:tc>
        <w:tc>
          <w:tcPr>
            <w:tcW w:w="862" w:type="pct"/>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第三次星敏感器</w:t>
            </w:r>
            <w:r w:rsidRPr="00A40591">
              <w:rPr>
                <w:rFonts w:hint="eastAsia"/>
                <w:sz w:val="21"/>
                <w:szCs w:val="21"/>
                <w:lang w:val="en-US" w:eastAsia="zh-CN"/>
              </w:rPr>
              <w:t>3</w:t>
            </w:r>
            <w:r w:rsidRPr="00A40591">
              <w:rPr>
                <w:rFonts w:hint="eastAsia"/>
                <w:sz w:val="21"/>
                <w:szCs w:val="21"/>
                <w:lang w:val="en-US" w:eastAsia="zh-CN"/>
              </w:rPr>
              <w:t>数据产生的姿控星时非整秒数</w:t>
            </w:r>
          </w:p>
        </w:tc>
        <w:tc>
          <w:tcPr>
            <w:tcW w:w="325" w:type="pct"/>
          </w:tcPr>
          <w:p w:rsidR="00707FBB" w:rsidRPr="000A7169" w:rsidRDefault="00707FBB" w:rsidP="00247E21">
            <w:pPr>
              <w:jc w:val="center"/>
              <w:rPr>
                <w:szCs w:val="21"/>
              </w:rPr>
            </w:pPr>
            <w:r>
              <w:rPr>
                <w:rFonts w:hint="eastAsia"/>
                <w:szCs w:val="21"/>
              </w:rPr>
              <w:t>4</w:t>
            </w:r>
          </w:p>
        </w:tc>
        <w:tc>
          <w:tcPr>
            <w:tcW w:w="559" w:type="pct"/>
            <w:shd w:val="clear" w:color="auto" w:fill="auto"/>
            <w:vAlign w:val="center"/>
          </w:tcPr>
          <w:p w:rsidR="00707FBB" w:rsidRPr="000A7169" w:rsidRDefault="00707FBB" w:rsidP="00247E21">
            <w:pPr>
              <w:jc w:val="center"/>
              <w:rPr>
                <w:szCs w:val="21"/>
              </w:rPr>
            </w:pPr>
            <w:r w:rsidRPr="000A7169">
              <w:rPr>
                <w:rFonts w:hint="eastAsia"/>
                <w:szCs w:val="21"/>
              </w:rPr>
              <w:t>原码</w:t>
            </w:r>
          </w:p>
        </w:tc>
        <w:tc>
          <w:tcPr>
            <w:tcW w:w="291" w:type="pct"/>
            <w:shd w:val="clear" w:color="auto" w:fill="auto"/>
            <w:vAlign w:val="center"/>
          </w:tcPr>
          <w:p w:rsidR="00707FBB" w:rsidRPr="00A40591" w:rsidRDefault="00707FBB" w:rsidP="00247E21">
            <w:pPr>
              <w:pStyle w:val="150"/>
              <w:spacing w:line="240" w:lineRule="auto"/>
              <w:ind w:firstLineChars="0" w:firstLine="0"/>
              <w:jc w:val="left"/>
              <w:rPr>
                <w:szCs w:val="21"/>
                <w:shd w:val="clear" w:color="auto" w:fill="auto"/>
                <w:lang w:val="en-US" w:eastAsia="zh-CN"/>
              </w:rPr>
            </w:pPr>
            <w:r w:rsidRPr="00A40591">
              <w:rPr>
                <w:rFonts w:hint="eastAsia"/>
                <w:szCs w:val="21"/>
                <w:shd w:val="clear" w:color="auto" w:fill="auto"/>
                <w:lang w:val="en-US" w:eastAsia="zh-CN"/>
              </w:rPr>
              <w:t>10</w:t>
            </w:r>
            <w:r w:rsidRPr="00A40591">
              <w:rPr>
                <w:rFonts w:hint="eastAsia"/>
                <w:szCs w:val="21"/>
                <w:shd w:val="clear" w:color="auto" w:fill="auto"/>
                <w:lang w:val="en-US" w:eastAsia="zh-CN"/>
              </w:rPr>
              <w:t>μ</w:t>
            </w:r>
            <w:r w:rsidRPr="00A40591">
              <w:rPr>
                <w:rFonts w:hint="eastAsia"/>
                <w:szCs w:val="21"/>
                <w:shd w:val="clear" w:color="auto" w:fill="auto"/>
                <w:lang w:val="en-US" w:eastAsia="zh-CN"/>
              </w:rPr>
              <w:t>s</w:t>
            </w:r>
          </w:p>
        </w:tc>
        <w:tc>
          <w:tcPr>
            <w:tcW w:w="940" w:type="pct"/>
            <w:shd w:val="clear" w:color="auto" w:fill="auto"/>
            <w:vAlign w:val="center"/>
          </w:tcPr>
          <w:p w:rsidR="00707FBB" w:rsidRPr="00A40591" w:rsidRDefault="00707FBB" w:rsidP="00247E21">
            <w:pPr>
              <w:pStyle w:val="150"/>
              <w:spacing w:line="240" w:lineRule="auto"/>
              <w:ind w:left="420" w:firstLineChars="0" w:firstLine="0"/>
              <w:rPr>
                <w:szCs w:val="21"/>
                <w:shd w:val="clear" w:color="auto" w:fill="auto"/>
                <w:lang w:val="en-US" w:eastAsia="zh-CN"/>
              </w:rPr>
            </w:pPr>
            <w:r w:rsidRPr="00A40591">
              <w:rPr>
                <w:rFonts w:hint="eastAsia"/>
                <w:szCs w:val="21"/>
                <w:shd w:val="clear" w:color="auto" w:fill="auto"/>
                <w:lang w:val="en-US" w:eastAsia="zh-CN"/>
              </w:rPr>
              <w:t>0~1000000</w:t>
            </w:r>
            <w:r w:rsidRPr="00A40591">
              <w:rPr>
                <w:rFonts w:hint="eastAsia"/>
                <w:szCs w:val="21"/>
                <w:shd w:val="clear" w:color="auto" w:fill="auto"/>
                <w:lang w:val="en-US" w:eastAsia="zh-CN"/>
              </w:rPr>
              <w:t>μ</w:t>
            </w:r>
            <w:r w:rsidRPr="00A40591">
              <w:rPr>
                <w:rFonts w:hint="eastAsia"/>
                <w:szCs w:val="21"/>
                <w:shd w:val="clear" w:color="auto" w:fill="auto"/>
                <w:lang w:val="en-US" w:eastAsia="zh-CN"/>
              </w:rPr>
              <w:t>s</w:t>
            </w:r>
          </w:p>
        </w:tc>
        <w:tc>
          <w:tcPr>
            <w:tcW w:w="1338" w:type="pct"/>
            <w:shd w:val="clear" w:color="auto" w:fill="auto"/>
            <w:vAlign w:val="center"/>
          </w:tcPr>
          <w:p w:rsidR="00707FBB" w:rsidRPr="00A40591" w:rsidRDefault="00707FBB" w:rsidP="00247E21">
            <w:pPr>
              <w:pStyle w:val="150"/>
              <w:spacing w:line="240" w:lineRule="auto"/>
              <w:ind w:firstLineChars="0" w:firstLine="0"/>
              <w:rPr>
                <w:szCs w:val="21"/>
                <w:shd w:val="clear" w:color="auto" w:fill="auto"/>
                <w:lang w:val="en-US" w:eastAsia="zh-CN"/>
              </w:rPr>
            </w:pPr>
            <w:r w:rsidRPr="00A40591">
              <w:rPr>
                <w:rFonts w:hint="eastAsia"/>
                <w:szCs w:val="21"/>
                <w:shd w:val="clear" w:color="auto" w:fill="auto"/>
                <w:lang w:val="en-US" w:eastAsia="zh-CN"/>
              </w:rPr>
              <w:t>星敏产生的非整秒值</w:t>
            </w:r>
          </w:p>
        </w:tc>
      </w:tr>
      <w:tr w:rsidR="00707FBB" w:rsidRPr="000A7169" w:rsidTr="00247E21">
        <w:trPr>
          <w:trHeight w:val="680"/>
        </w:trPr>
        <w:tc>
          <w:tcPr>
            <w:tcW w:w="211"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47</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173~176</w:t>
            </w:r>
          </w:p>
        </w:tc>
        <w:tc>
          <w:tcPr>
            <w:tcW w:w="862" w:type="pct"/>
            <w:shd w:val="clear" w:color="auto" w:fill="auto"/>
            <w:vAlign w:val="center"/>
          </w:tcPr>
          <w:p w:rsidR="00707FBB" w:rsidRPr="000A7169" w:rsidRDefault="00707FBB" w:rsidP="00247E21">
            <w:pPr>
              <w:jc w:val="center"/>
              <w:rPr>
                <w:szCs w:val="21"/>
              </w:rPr>
            </w:pPr>
            <w:r w:rsidRPr="000A7169">
              <w:rPr>
                <w:rFonts w:hint="eastAsia"/>
                <w:szCs w:val="21"/>
              </w:rPr>
              <w:t>第三次星敏感器</w:t>
            </w:r>
            <w:r w:rsidRPr="000A7169">
              <w:rPr>
                <w:rFonts w:hint="eastAsia"/>
                <w:szCs w:val="21"/>
              </w:rPr>
              <w:t>3</w:t>
            </w:r>
            <w:r w:rsidRPr="000A7169">
              <w:rPr>
                <w:rFonts w:hint="eastAsia"/>
                <w:szCs w:val="21"/>
              </w:rPr>
              <w:t>的姿态四元数</w:t>
            </w:r>
            <w:r w:rsidRPr="000A7169">
              <w:rPr>
                <w:rFonts w:hint="eastAsia"/>
                <w:szCs w:val="21"/>
              </w:rPr>
              <w:t>q1</w:t>
            </w:r>
          </w:p>
        </w:tc>
        <w:tc>
          <w:tcPr>
            <w:tcW w:w="325" w:type="pct"/>
          </w:tcPr>
          <w:p w:rsidR="00707FBB" w:rsidRPr="000A7169" w:rsidRDefault="00707FBB" w:rsidP="00247E21">
            <w:pPr>
              <w:jc w:val="center"/>
              <w:rPr>
                <w:szCs w:val="21"/>
              </w:rPr>
            </w:pPr>
            <w:r>
              <w:rPr>
                <w:rFonts w:hint="eastAsia"/>
                <w:szCs w:val="21"/>
              </w:rPr>
              <w:t>4</w:t>
            </w:r>
          </w:p>
        </w:tc>
        <w:tc>
          <w:tcPr>
            <w:tcW w:w="559" w:type="pct"/>
            <w:shd w:val="clear" w:color="auto" w:fill="auto"/>
            <w:vAlign w:val="center"/>
          </w:tcPr>
          <w:p w:rsidR="00707FBB" w:rsidRPr="000A7169" w:rsidRDefault="00707FBB" w:rsidP="00247E21">
            <w:pPr>
              <w:jc w:val="center"/>
              <w:rPr>
                <w:szCs w:val="21"/>
              </w:rPr>
            </w:pPr>
            <w:r w:rsidRPr="000A7169">
              <w:rPr>
                <w:rFonts w:hint="eastAsia"/>
                <w:szCs w:val="21"/>
              </w:rPr>
              <w:t>原码</w:t>
            </w:r>
          </w:p>
        </w:tc>
        <w:tc>
          <w:tcPr>
            <w:tcW w:w="291" w:type="pct"/>
            <w:shd w:val="clear" w:color="auto" w:fill="auto"/>
            <w:vAlign w:val="center"/>
          </w:tcPr>
          <w:p w:rsidR="00707FBB" w:rsidRPr="00A40591" w:rsidRDefault="00707FBB" w:rsidP="00247E21">
            <w:pPr>
              <w:pStyle w:val="afc"/>
              <w:spacing w:beforeLines="0" w:line="240" w:lineRule="auto"/>
              <w:ind w:firstLineChars="0" w:firstLine="0"/>
              <w:jc w:val="left"/>
              <w:rPr>
                <w:sz w:val="21"/>
                <w:szCs w:val="21"/>
                <w:lang w:val="en-US" w:eastAsia="zh-CN"/>
              </w:rPr>
            </w:pPr>
            <w:r w:rsidRPr="00A40591">
              <w:rPr>
                <w:rFonts w:hint="eastAsia"/>
                <w:sz w:val="21"/>
                <w:szCs w:val="21"/>
                <w:lang w:val="en-US" w:eastAsia="zh-CN"/>
              </w:rPr>
              <w:t>原码</w:t>
            </w:r>
          </w:p>
        </w:tc>
        <w:tc>
          <w:tcPr>
            <w:tcW w:w="940" w:type="pct"/>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position w:val="-4"/>
                <w:sz w:val="21"/>
                <w:szCs w:val="21"/>
                <w:lang w:val="en-US" w:eastAsia="zh-CN"/>
              </w:rPr>
              <w:object w:dxaOrig="1100" w:dyaOrig="300">
                <v:shape id="_x0000_i1077" type="#_x0000_t75" style="width:54.6pt;height:15pt" o:ole="">
                  <v:imagedata r:id="rId12" o:title=""/>
                </v:shape>
                <o:OLEObject Type="Embed" ProgID="Equation.3" ShapeID="_x0000_i1077" DrawAspect="Content" ObjectID="_1634969450" r:id="rId62"/>
              </w:object>
            </w:r>
          </w:p>
        </w:tc>
        <w:tc>
          <w:tcPr>
            <w:tcW w:w="1338" w:type="pct"/>
            <w:shd w:val="clear" w:color="auto" w:fill="auto"/>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最高位为符号位，</w:t>
            </w:r>
            <w:r w:rsidRPr="00A40591">
              <w:rPr>
                <w:rFonts w:hint="eastAsia"/>
                <w:sz w:val="21"/>
                <w:szCs w:val="21"/>
                <w:lang w:val="en-US" w:eastAsia="zh-CN"/>
              </w:rPr>
              <w:t>0</w:t>
            </w:r>
            <w:r w:rsidRPr="00A40591">
              <w:rPr>
                <w:rFonts w:hint="eastAsia"/>
                <w:sz w:val="21"/>
                <w:szCs w:val="21"/>
                <w:lang w:val="en-US" w:eastAsia="zh-CN"/>
              </w:rPr>
              <w:t>为正，</w:t>
            </w:r>
            <w:r w:rsidRPr="00A40591">
              <w:rPr>
                <w:rFonts w:hint="eastAsia"/>
                <w:sz w:val="21"/>
                <w:szCs w:val="21"/>
                <w:lang w:val="en-US" w:eastAsia="zh-CN"/>
              </w:rPr>
              <w:t>1</w:t>
            </w:r>
            <w:r w:rsidRPr="00A40591">
              <w:rPr>
                <w:rFonts w:hint="eastAsia"/>
                <w:sz w:val="21"/>
                <w:szCs w:val="21"/>
                <w:lang w:val="en-US" w:eastAsia="zh-CN"/>
              </w:rPr>
              <w:t>为负。</w:t>
            </w:r>
          </w:p>
        </w:tc>
      </w:tr>
      <w:tr w:rsidR="00707FBB" w:rsidRPr="000A7169" w:rsidTr="00247E21">
        <w:trPr>
          <w:trHeight w:val="680"/>
        </w:trPr>
        <w:tc>
          <w:tcPr>
            <w:tcW w:w="211"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48</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177~180</w:t>
            </w:r>
          </w:p>
        </w:tc>
        <w:tc>
          <w:tcPr>
            <w:tcW w:w="862" w:type="pct"/>
            <w:shd w:val="clear" w:color="auto" w:fill="auto"/>
            <w:vAlign w:val="center"/>
          </w:tcPr>
          <w:p w:rsidR="00707FBB" w:rsidRPr="000A7169" w:rsidRDefault="00707FBB" w:rsidP="00247E21">
            <w:pPr>
              <w:jc w:val="center"/>
              <w:rPr>
                <w:szCs w:val="21"/>
              </w:rPr>
            </w:pPr>
            <w:r w:rsidRPr="000A7169">
              <w:rPr>
                <w:rFonts w:hint="eastAsia"/>
                <w:szCs w:val="21"/>
              </w:rPr>
              <w:t>第三次星敏感器</w:t>
            </w:r>
            <w:r w:rsidRPr="000A7169">
              <w:rPr>
                <w:rFonts w:hint="eastAsia"/>
                <w:szCs w:val="21"/>
              </w:rPr>
              <w:t>3</w:t>
            </w:r>
            <w:r w:rsidRPr="000A7169">
              <w:rPr>
                <w:rFonts w:hint="eastAsia"/>
                <w:szCs w:val="21"/>
              </w:rPr>
              <w:t>的姿态四元数</w:t>
            </w:r>
            <w:r w:rsidRPr="000A7169">
              <w:rPr>
                <w:rFonts w:hint="eastAsia"/>
                <w:szCs w:val="21"/>
              </w:rPr>
              <w:t>q2</w:t>
            </w:r>
          </w:p>
        </w:tc>
        <w:tc>
          <w:tcPr>
            <w:tcW w:w="325" w:type="pct"/>
          </w:tcPr>
          <w:p w:rsidR="00707FBB" w:rsidRPr="000A7169" w:rsidRDefault="00707FBB" w:rsidP="00247E21">
            <w:pPr>
              <w:jc w:val="center"/>
              <w:rPr>
                <w:szCs w:val="21"/>
              </w:rPr>
            </w:pPr>
            <w:r>
              <w:rPr>
                <w:rFonts w:hint="eastAsia"/>
                <w:szCs w:val="21"/>
              </w:rPr>
              <w:t>4</w:t>
            </w:r>
          </w:p>
        </w:tc>
        <w:tc>
          <w:tcPr>
            <w:tcW w:w="559" w:type="pct"/>
            <w:shd w:val="clear" w:color="auto" w:fill="auto"/>
            <w:vAlign w:val="center"/>
          </w:tcPr>
          <w:p w:rsidR="00707FBB" w:rsidRPr="000A7169" w:rsidRDefault="00707FBB" w:rsidP="00247E21">
            <w:pPr>
              <w:jc w:val="center"/>
              <w:rPr>
                <w:szCs w:val="21"/>
              </w:rPr>
            </w:pPr>
            <w:r w:rsidRPr="000A7169">
              <w:rPr>
                <w:rFonts w:hint="eastAsia"/>
                <w:szCs w:val="21"/>
              </w:rPr>
              <w:t>原码</w:t>
            </w:r>
          </w:p>
        </w:tc>
        <w:tc>
          <w:tcPr>
            <w:tcW w:w="291" w:type="pct"/>
            <w:shd w:val="clear" w:color="auto" w:fill="auto"/>
            <w:vAlign w:val="center"/>
          </w:tcPr>
          <w:p w:rsidR="00707FBB" w:rsidRPr="00A40591" w:rsidRDefault="00707FBB" w:rsidP="00247E21">
            <w:pPr>
              <w:pStyle w:val="afc"/>
              <w:spacing w:beforeLines="0" w:line="240" w:lineRule="auto"/>
              <w:ind w:firstLineChars="0" w:firstLine="0"/>
              <w:jc w:val="left"/>
              <w:rPr>
                <w:sz w:val="21"/>
                <w:szCs w:val="21"/>
                <w:lang w:val="en-US" w:eastAsia="zh-CN"/>
              </w:rPr>
            </w:pPr>
            <w:r w:rsidRPr="00A40591">
              <w:rPr>
                <w:rFonts w:hint="eastAsia"/>
                <w:sz w:val="21"/>
                <w:szCs w:val="21"/>
                <w:lang w:val="en-US" w:eastAsia="zh-CN"/>
              </w:rPr>
              <w:t>原码</w:t>
            </w:r>
          </w:p>
        </w:tc>
        <w:tc>
          <w:tcPr>
            <w:tcW w:w="940" w:type="pct"/>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position w:val="-4"/>
                <w:sz w:val="21"/>
                <w:szCs w:val="21"/>
                <w:lang w:val="en-US" w:eastAsia="zh-CN"/>
              </w:rPr>
              <w:object w:dxaOrig="1100" w:dyaOrig="300">
                <v:shape id="_x0000_i1078" type="#_x0000_t75" style="width:54.6pt;height:15pt" o:ole="">
                  <v:imagedata r:id="rId12" o:title=""/>
                </v:shape>
                <o:OLEObject Type="Embed" ProgID="Equation.3" ShapeID="_x0000_i1078" DrawAspect="Content" ObjectID="_1634969451" r:id="rId63"/>
              </w:object>
            </w:r>
          </w:p>
        </w:tc>
        <w:tc>
          <w:tcPr>
            <w:tcW w:w="1338" w:type="pct"/>
            <w:shd w:val="clear" w:color="auto" w:fill="auto"/>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最高位为符号位，</w:t>
            </w:r>
            <w:r w:rsidRPr="00A40591">
              <w:rPr>
                <w:rFonts w:hint="eastAsia"/>
                <w:sz w:val="21"/>
                <w:szCs w:val="21"/>
                <w:lang w:val="en-US" w:eastAsia="zh-CN"/>
              </w:rPr>
              <w:t>0</w:t>
            </w:r>
            <w:r w:rsidRPr="00A40591">
              <w:rPr>
                <w:rFonts w:hint="eastAsia"/>
                <w:sz w:val="21"/>
                <w:szCs w:val="21"/>
                <w:lang w:val="en-US" w:eastAsia="zh-CN"/>
              </w:rPr>
              <w:t>为正，</w:t>
            </w:r>
            <w:r w:rsidRPr="00A40591">
              <w:rPr>
                <w:rFonts w:hint="eastAsia"/>
                <w:sz w:val="21"/>
                <w:szCs w:val="21"/>
                <w:lang w:val="en-US" w:eastAsia="zh-CN"/>
              </w:rPr>
              <w:t>1</w:t>
            </w:r>
            <w:r w:rsidRPr="00A40591">
              <w:rPr>
                <w:rFonts w:hint="eastAsia"/>
                <w:sz w:val="21"/>
                <w:szCs w:val="21"/>
                <w:lang w:val="en-US" w:eastAsia="zh-CN"/>
              </w:rPr>
              <w:t>为负。</w:t>
            </w:r>
          </w:p>
        </w:tc>
      </w:tr>
      <w:tr w:rsidR="00707FBB" w:rsidRPr="000A7169" w:rsidTr="00247E21">
        <w:trPr>
          <w:trHeight w:val="680"/>
        </w:trPr>
        <w:tc>
          <w:tcPr>
            <w:tcW w:w="211"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49</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181~184</w:t>
            </w:r>
          </w:p>
        </w:tc>
        <w:tc>
          <w:tcPr>
            <w:tcW w:w="862" w:type="pct"/>
            <w:shd w:val="clear" w:color="auto" w:fill="auto"/>
            <w:vAlign w:val="center"/>
          </w:tcPr>
          <w:p w:rsidR="00707FBB" w:rsidRPr="000A7169" w:rsidRDefault="00707FBB" w:rsidP="00247E21">
            <w:pPr>
              <w:jc w:val="center"/>
              <w:rPr>
                <w:szCs w:val="21"/>
              </w:rPr>
            </w:pPr>
            <w:r w:rsidRPr="000A7169">
              <w:rPr>
                <w:rFonts w:hint="eastAsia"/>
                <w:szCs w:val="21"/>
              </w:rPr>
              <w:t>第三次星敏感器</w:t>
            </w:r>
            <w:r w:rsidRPr="000A7169">
              <w:rPr>
                <w:rFonts w:hint="eastAsia"/>
                <w:szCs w:val="21"/>
              </w:rPr>
              <w:t>3</w:t>
            </w:r>
            <w:r w:rsidRPr="000A7169">
              <w:rPr>
                <w:rFonts w:hint="eastAsia"/>
                <w:szCs w:val="21"/>
              </w:rPr>
              <w:t>的姿态四元数</w:t>
            </w:r>
            <w:r w:rsidRPr="000A7169">
              <w:rPr>
                <w:rFonts w:hint="eastAsia"/>
                <w:szCs w:val="21"/>
              </w:rPr>
              <w:t>q3</w:t>
            </w:r>
          </w:p>
        </w:tc>
        <w:tc>
          <w:tcPr>
            <w:tcW w:w="325" w:type="pct"/>
          </w:tcPr>
          <w:p w:rsidR="00707FBB" w:rsidRPr="000A7169" w:rsidRDefault="00707FBB" w:rsidP="00247E21">
            <w:pPr>
              <w:jc w:val="center"/>
              <w:rPr>
                <w:szCs w:val="21"/>
              </w:rPr>
            </w:pPr>
            <w:r>
              <w:rPr>
                <w:rFonts w:hint="eastAsia"/>
                <w:szCs w:val="21"/>
              </w:rPr>
              <w:t>4</w:t>
            </w:r>
          </w:p>
        </w:tc>
        <w:tc>
          <w:tcPr>
            <w:tcW w:w="559" w:type="pct"/>
            <w:shd w:val="clear" w:color="auto" w:fill="auto"/>
            <w:vAlign w:val="center"/>
          </w:tcPr>
          <w:p w:rsidR="00707FBB" w:rsidRPr="000A7169" w:rsidRDefault="00707FBB" w:rsidP="00247E21">
            <w:pPr>
              <w:jc w:val="center"/>
              <w:rPr>
                <w:szCs w:val="21"/>
              </w:rPr>
            </w:pPr>
            <w:r w:rsidRPr="000A7169">
              <w:rPr>
                <w:rFonts w:hint="eastAsia"/>
                <w:szCs w:val="21"/>
              </w:rPr>
              <w:t>原码</w:t>
            </w:r>
          </w:p>
        </w:tc>
        <w:tc>
          <w:tcPr>
            <w:tcW w:w="291" w:type="pct"/>
            <w:shd w:val="clear" w:color="auto" w:fill="auto"/>
            <w:vAlign w:val="center"/>
          </w:tcPr>
          <w:p w:rsidR="00707FBB" w:rsidRPr="00A40591" w:rsidRDefault="00707FBB" w:rsidP="00247E21">
            <w:pPr>
              <w:pStyle w:val="afc"/>
              <w:spacing w:beforeLines="0" w:line="240" w:lineRule="auto"/>
              <w:ind w:firstLineChars="0" w:firstLine="0"/>
              <w:jc w:val="left"/>
              <w:rPr>
                <w:sz w:val="21"/>
                <w:szCs w:val="21"/>
                <w:lang w:val="en-US" w:eastAsia="zh-CN"/>
              </w:rPr>
            </w:pPr>
            <w:r w:rsidRPr="00A40591">
              <w:rPr>
                <w:rFonts w:hint="eastAsia"/>
                <w:sz w:val="21"/>
                <w:szCs w:val="21"/>
                <w:lang w:val="en-US" w:eastAsia="zh-CN"/>
              </w:rPr>
              <w:t>原码</w:t>
            </w:r>
          </w:p>
        </w:tc>
        <w:tc>
          <w:tcPr>
            <w:tcW w:w="940" w:type="pct"/>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position w:val="-4"/>
                <w:sz w:val="21"/>
                <w:szCs w:val="21"/>
                <w:lang w:val="en-US" w:eastAsia="zh-CN"/>
              </w:rPr>
              <w:object w:dxaOrig="1100" w:dyaOrig="300">
                <v:shape id="_x0000_i1079" type="#_x0000_t75" style="width:54.6pt;height:15pt" o:ole="">
                  <v:imagedata r:id="rId12" o:title=""/>
                </v:shape>
                <o:OLEObject Type="Embed" ProgID="Equation.3" ShapeID="_x0000_i1079" DrawAspect="Content" ObjectID="_1634969452" r:id="rId64"/>
              </w:object>
            </w:r>
          </w:p>
        </w:tc>
        <w:tc>
          <w:tcPr>
            <w:tcW w:w="1338" w:type="pct"/>
            <w:shd w:val="clear" w:color="auto" w:fill="auto"/>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最高位为符号位，</w:t>
            </w:r>
            <w:r w:rsidRPr="00A40591">
              <w:rPr>
                <w:rFonts w:hint="eastAsia"/>
                <w:sz w:val="21"/>
                <w:szCs w:val="21"/>
                <w:lang w:val="en-US" w:eastAsia="zh-CN"/>
              </w:rPr>
              <w:t>0</w:t>
            </w:r>
            <w:r w:rsidRPr="00A40591">
              <w:rPr>
                <w:rFonts w:hint="eastAsia"/>
                <w:sz w:val="21"/>
                <w:szCs w:val="21"/>
                <w:lang w:val="en-US" w:eastAsia="zh-CN"/>
              </w:rPr>
              <w:t>为正，</w:t>
            </w:r>
            <w:r w:rsidRPr="00A40591">
              <w:rPr>
                <w:rFonts w:hint="eastAsia"/>
                <w:sz w:val="21"/>
                <w:szCs w:val="21"/>
                <w:lang w:val="en-US" w:eastAsia="zh-CN"/>
              </w:rPr>
              <w:t>1</w:t>
            </w:r>
            <w:r w:rsidRPr="00A40591">
              <w:rPr>
                <w:rFonts w:hint="eastAsia"/>
                <w:sz w:val="21"/>
                <w:szCs w:val="21"/>
                <w:lang w:val="en-US" w:eastAsia="zh-CN"/>
              </w:rPr>
              <w:t>为负。</w:t>
            </w:r>
          </w:p>
        </w:tc>
      </w:tr>
      <w:tr w:rsidR="00707FBB" w:rsidRPr="000A7169" w:rsidTr="00247E21">
        <w:trPr>
          <w:trHeight w:val="680"/>
        </w:trPr>
        <w:tc>
          <w:tcPr>
            <w:tcW w:w="211"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50</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185</w:t>
            </w:r>
          </w:p>
        </w:tc>
        <w:tc>
          <w:tcPr>
            <w:tcW w:w="862" w:type="pct"/>
            <w:shd w:val="clear" w:color="auto" w:fill="auto"/>
            <w:vAlign w:val="center"/>
          </w:tcPr>
          <w:p w:rsidR="00707FBB" w:rsidRPr="000A7169" w:rsidRDefault="00707FBB" w:rsidP="00247E21">
            <w:pPr>
              <w:jc w:val="center"/>
              <w:rPr>
                <w:szCs w:val="21"/>
              </w:rPr>
            </w:pPr>
            <w:r w:rsidRPr="000A7169">
              <w:rPr>
                <w:rFonts w:hint="eastAsia"/>
                <w:szCs w:val="21"/>
              </w:rPr>
              <w:t>第三次星敏数据有效状态信息和通信状态信息</w:t>
            </w:r>
          </w:p>
        </w:tc>
        <w:tc>
          <w:tcPr>
            <w:tcW w:w="325" w:type="pct"/>
          </w:tcPr>
          <w:p w:rsidR="00707FBB" w:rsidRPr="000A7169" w:rsidRDefault="00707FBB" w:rsidP="00247E21">
            <w:pPr>
              <w:jc w:val="center"/>
              <w:rPr>
                <w:szCs w:val="21"/>
              </w:rPr>
            </w:pPr>
            <w:r>
              <w:rPr>
                <w:rFonts w:hint="eastAsia"/>
                <w:szCs w:val="21"/>
              </w:rPr>
              <w:t>1</w:t>
            </w:r>
          </w:p>
        </w:tc>
        <w:tc>
          <w:tcPr>
            <w:tcW w:w="559" w:type="pct"/>
            <w:shd w:val="clear" w:color="auto" w:fill="auto"/>
            <w:vAlign w:val="center"/>
          </w:tcPr>
          <w:p w:rsidR="00707FBB" w:rsidRPr="000A7169" w:rsidRDefault="00707FBB" w:rsidP="00247E21">
            <w:pPr>
              <w:jc w:val="center"/>
              <w:rPr>
                <w:szCs w:val="21"/>
              </w:rPr>
            </w:pPr>
            <w:r w:rsidRPr="000A7169">
              <w:rPr>
                <w:rFonts w:hint="eastAsia"/>
                <w:szCs w:val="21"/>
              </w:rPr>
              <w:t>1</w:t>
            </w:r>
            <w:r w:rsidRPr="000A7169">
              <w:rPr>
                <w:rFonts w:hint="eastAsia"/>
                <w:szCs w:val="21"/>
              </w:rPr>
              <w:t>字节，原码</w:t>
            </w:r>
          </w:p>
        </w:tc>
        <w:tc>
          <w:tcPr>
            <w:tcW w:w="291" w:type="pct"/>
            <w:shd w:val="clear" w:color="auto" w:fill="auto"/>
            <w:vAlign w:val="center"/>
          </w:tcPr>
          <w:p w:rsidR="00707FBB" w:rsidRPr="00A40591" w:rsidRDefault="00707FBB" w:rsidP="00247E21">
            <w:pPr>
              <w:pStyle w:val="afc"/>
              <w:spacing w:beforeLines="0" w:line="240" w:lineRule="auto"/>
              <w:ind w:firstLineChars="0" w:firstLine="0"/>
              <w:jc w:val="left"/>
              <w:rPr>
                <w:sz w:val="21"/>
                <w:szCs w:val="21"/>
                <w:lang w:val="en-US" w:eastAsia="zh-CN"/>
              </w:rPr>
            </w:pPr>
            <w:r w:rsidRPr="00A40591">
              <w:rPr>
                <w:rFonts w:hint="eastAsia"/>
                <w:sz w:val="21"/>
                <w:szCs w:val="21"/>
                <w:lang w:val="en-US" w:eastAsia="zh-CN"/>
              </w:rPr>
              <w:t>原码</w:t>
            </w:r>
          </w:p>
        </w:tc>
        <w:tc>
          <w:tcPr>
            <w:tcW w:w="940" w:type="pct"/>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实时</w:t>
            </w:r>
          </w:p>
        </w:tc>
        <w:tc>
          <w:tcPr>
            <w:tcW w:w="1338" w:type="pct"/>
            <w:shd w:val="clear" w:color="auto" w:fill="auto"/>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D7</w:t>
            </w:r>
            <w:r w:rsidRPr="00A40591">
              <w:rPr>
                <w:rFonts w:hint="eastAsia"/>
                <w:sz w:val="21"/>
                <w:szCs w:val="21"/>
                <w:lang w:val="en-US" w:eastAsia="zh-CN"/>
              </w:rPr>
              <w:t>：星敏感器</w:t>
            </w:r>
            <w:r w:rsidRPr="00A40591">
              <w:rPr>
                <w:rFonts w:hint="eastAsia"/>
                <w:sz w:val="21"/>
                <w:szCs w:val="21"/>
                <w:lang w:val="en-US" w:eastAsia="zh-CN"/>
              </w:rPr>
              <w:t>3</w:t>
            </w:r>
            <w:r w:rsidRPr="00A40591">
              <w:rPr>
                <w:rFonts w:hint="eastAsia"/>
                <w:sz w:val="21"/>
                <w:szCs w:val="21"/>
                <w:lang w:val="en-US" w:eastAsia="zh-CN"/>
              </w:rPr>
              <w:t>数据有效位：</w:t>
            </w:r>
            <w:r w:rsidRPr="00A40591">
              <w:rPr>
                <w:rFonts w:hint="eastAsia"/>
                <w:sz w:val="21"/>
                <w:szCs w:val="21"/>
                <w:lang w:val="en-US" w:eastAsia="zh-CN"/>
              </w:rPr>
              <w:t>0</w:t>
            </w:r>
            <w:r w:rsidRPr="00A40591">
              <w:rPr>
                <w:rFonts w:hint="eastAsia"/>
                <w:sz w:val="21"/>
                <w:szCs w:val="21"/>
                <w:lang w:val="en-US" w:eastAsia="zh-CN"/>
              </w:rPr>
              <w:t>为有效，</w:t>
            </w:r>
            <w:r w:rsidRPr="00A40591">
              <w:rPr>
                <w:rFonts w:hint="eastAsia"/>
                <w:sz w:val="21"/>
                <w:szCs w:val="21"/>
                <w:lang w:val="en-US" w:eastAsia="zh-CN"/>
              </w:rPr>
              <w:t>1</w:t>
            </w:r>
            <w:r w:rsidRPr="00A40591">
              <w:rPr>
                <w:rFonts w:hint="eastAsia"/>
                <w:sz w:val="21"/>
                <w:szCs w:val="21"/>
                <w:lang w:val="en-US" w:eastAsia="zh-CN"/>
              </w:rPr>
              <w:t>为无效</w:t>
            </w:r>
          </w:p>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D6</w:t>
            </w:r>
            <w:r w:rsidRPr="00A40591">
              <w:rPr>
                <w:rFonts w:hint="eastAsia"/>
                <w:sz w:val="21"/>
                <w:szCs w:val="21"/>
                <w:lang w:val="en-US" w:eastAsia="zh-CN"/>
              </w:rPr>
              <w:t>：星敏感器</w:t>
            </w:r>
            <w:r w:rsidRPr="00A40591">
              <w:rPr>
                <w:rFonts w:hint="eastAsia"/>
                <w:sz w:val="21"/>
                <w:szCs w:val="21"/>
                <w:lang w:val="en-US" w:eastAsia="zh-CN"/>
              </w:rPr>
              <w:t>2</w:t>
            </w:r>
            <w:r w:rsidRPr="00A40591">
              <w:rPr>
                <w:rFonts w:hint="eastAsia"/>
                <w:sz w:val="21"/>
                <w:szCs w:val="21"/>
                <w:lang w:val="en-US" w:eastAsia="zh-CN"/>
              </w:rPr>
              <w:t>数据有效位：</w:t>
            </w:r>
            <w:r w:rsidRPr="00A40591">
              <w:rPr>
                <w:rFonts w:hint="eastAsia"/>
                <w:sz w:val="21"/>
                <w:szCs w:val="21"/>
                <w:lang w:val="en-US" w:eastAsia="zh-CN"/>
              </w:rPr>
              <w:t>0</w:t>
            </w:r>
            <w:r w:rsidRPr="00A40591">
              <w:rPr>
                <w:rFonts w:hint="eastAsia"/>
                <w:sz w:val="21"/>
                <w:szCs w:val="21"/>
                <w:lang w:val="en-US" w:eastAsia="zh-CN"/>
              </w:rPr>
              <w:t>为有效，</w:t>
            </w:r>
            <w:r w:rsidRPr="00A40591">
              <w:rPr>
                <w:rFonts w:hint="eastAsia"/>
                <w:sz w:val="21"/>
                <w:szCs w:val="21"/>
                <w:lang w:val="en-US" w:eastAsia="zh-CN"/>
              </w:rPr>
              <w:t>1</w:t>
            </w:r>
            <w:r w:rsidRPr="00A40591">
              <w:rPr>
                <w:rFonts w:hint="eastAsia"/>
                <w:sz w:val="21"/>
                <w:szCs w:val="21"/>
                <w:lang w:val="en-US" w:eastAsia="zh-CN"/>
              </w:rPr>
              <w:t>为无效</w:t>
            </w:r>
          </w:p>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D5</w:t>
            </w:r>
            <w:r w:rsidRPr="00A40591">
              <w:rPr>
                <w:rFonts w:hint="eastAsia"/>
                <w:sz w:val="21"/>
                <w:szCs w:val="21"/>
                <w:lang w:val="en-US" w:eastAsia="zh-CN"/>
              </w:rPr>
              <w:t>：星敏感器</w:t>
            </w:r>
            <w:r w:rsidRPr="00A40591">
              <w:rPr>
                <w:rFonts w:hint="eastAsia"/>
                <w:sz w:val="21"/>
                <w:szCs w:val="21"/>
                <w:lang w:val="en-US" w:eastAsia="zh-CN"/>
              </w:rPr>
              <w:t>1</w:t>
            </w:r>
            <w:r w:rsidRPr="00A40591">
              <w:rPr>
                <w:rFonts w:hint="eastAsia"/>
                <w:sz w:val="21"/>
                <w:szCs w:val="21"/>
                <w:lang w:val="en-US" w:eastAsia="zh-CN"/>
              </w:rPr>
              <w:t>数据有效位：</w:t>
            </w:r>
            <w:r w:rsidRPr="00A40591">
              <w:rPr>
                <w:rFonts w:hint="eastAsia"/>
                <w:sz w:val="21"/>
                <w:szCs w:val="21"/>
                <w:lang w:val="en-US" w:eastAsia="zh-CN"/>
              </w:rPr>
              <w:t>0</w:t>
            </w:r>
            <w:r w:rsidRPr="00A40591">
              <w:rPr>
                <w:rFonts w:hint="eastAsia"/>
                <w:sz w:val="21"/>
                <w:szCs w:val="21"/>
                <w:lang w:val="en-US" w:eastAsia="zh-CN"/>
              </w:rPr>
              <w:t>为有效，</w:t>
            </w:r>
            <w:r w:rsidRPr="00A40591">
              <w:rPr>
                <w:rFonts w:hint="eastAsia"/>
                <w:sz w:val="21"/>
                <w:szCs w:val="21"/>
                <w:lang w:val="en-US" w:eastAsia="zh-CN"/>
              </w:rPr>
              <w:t>1</w:t>
            </w:r>
            <w:r w:rsidRPr="00A40591">
              <w:rPr>
                <w:rFonts w:hint="eastAsia"/>
                <w:sz w:val="21"/>
                <w:szCs w:val="21"/>
                <w:lang w:val="en-US" w:eastAsia="zh-CN"/>
              </w:rPr>
              <w:t>为无效</w:t>
            </w:r>
          </w:p>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D4</w:t>
            </w:r>
            <w:r w:rsidRPr="00A40591">
              <w:rPr>
                <w:rFonts w:hint="eastAsia"/>
                <w:sz w:val="21"/>
                <w:szCs w:val="21"/>
                <w:lang w:val="en-US" w:eastAsia="zh-CN"/>
              </w:rPr>
              <w:t>：星敏感器</w:t>
            </w:r>
            <w:r w:rsidRPr="00A40591">
              <w:rPr>
                <w:rFonts w:hint="eastAsia"/>
                <w:sz w:val="21"/>
                <w:szCs w:val="21"/>
                <w:lang w:val="en-US" w:eastAsia="zh-CN"/>
              </w:rPr>
              <w:t>3</w:t>
            </w:r>
            <w:r w:rsidRPr="00A40591">
              <w:rPr>
                <w:rFonts w:hint="eastAsia"/>
                <w:sz w:val="21"/>
                <w:szCs w:val="21"/>
                <w:lang w:val="en-US" w:eastAsia="zh-CN"/>
              </w:rPr>
              <w:t>本次通信状态：</w:t>
            </w:r>
            <w:r w:rsidRPr="00A40591">
              <w:rPr>
                <w:rFonts w:hint="eastAsia"/>
                <w:sz w:val="21"/>
                <w:szCs w:val="21"/>
                <w:lang w:val="en-US" w:eastAsia="zh-CN"/>
              </w:rPr>
              <w:t>0</w:t>
            </w:r>
            <w:r w:rsidRPr="00A40591">
              <w:rPr>
                <w:rFonts w:hint="eastAsia"/>
                <w:sz w:val="21"/>
                <w:szCs w:val="21"/>
                <w:lang w:val="en-US" w:eastAsia="zh-CN"/>
              </w:rPr>
              <w:t>为成功，</w:t>
            </w:r>
            <w:r w:rsidRPr="00A40591">
              <w:rPr>
                <w:rFonts w:hint="eastAsia"/>
                <w:sz w:val="21"/>
                <w:szCs w:val="21"/>
                <w:lang w:val="en-US" w:eastAsia="zh-CN"/>
              </w:rPr>
              <w:t>1</w:t>
            </w:r>
            <w:r w:rsidRPr="00A40591">
              <w:rPr>
                <w:rFonts w:hint="eastAsia"/>
                <w:sz w:val="21"/>
                <w:szCs w:val="21"/>
                <w:lang w:val="en-US" w:eastAsia="zh-CN"/>
              </w:rPr>
              <w:t>为失败</w:t>
            </w:r>
          </w:p>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D3</w:t>
            </w:r>
            <w:r w:rsidRPr="00A40591">
              <w:rPr>
                <w:rFonts w:hint="eastAsia"/>
                <w:sz w:val="21"/>
                <w:szCs w:val="21"/>
                <w:lang w:val="en-US" w:eastAsia="zh-CN"/>
              </w:rPr>
              <w:t>：星敏感器</w:t>
            </w:r>
            <w:r w:rsidRPr="00A40591">
              <w:rPr>
                <w:rFonts w:hint="eastAsia"/>
                <w:sz w:val="21"/>
                <w:szCs w:val="21"/>
                <w:lang w:val="en-US" w:eastAsia="zh-CN"/>
              </w:rPr>
              <w:t>2</w:t>
            </w:r>
            <w:r w:rsidRPr="00A40591">
              <w:rPr>
                <w:rFonts w:hint="eastAsia"/>
                <w:sz w:val="21"/>
                <w:szCs w:val="21"/>
                <w:lang w:val="en-US" w:eastAsia="zh-CN"/>
              </w:rPr>
              <w:t>本次通信状态：</w:t>
            </w:r>
            <w:r w:rsidRPr="00A40591">
              <w:rPr>
                <w:rFonts w:hint="eastAsia"/>
                <w:sz w:val="21"/>
                <w:szCs w:val="21"/>
                <w:lang w:val="en-US" w:eastAsia="zh-CN"/>
              </w:rPr>
              <w:t>0</w:t>
            </w:r>
            <w:r w:rsidRPr="00A40591">
              <w:rPr>
                <w:rFonts w:hint="eastAsia"/>
                <w:sz w:val="21"/>
                <w:szCs w:val="21"/>
                <w:lang w:val="en-US" w:eastAsia="zh-CN"/>
              </w:rPr>
              <w:t>为成</w:t>
            </w:r>
            <w:r w:rsidRPr="00A40591">
              <w:rPr>
                <w:rFonts w:hint="eastAsia"/>
                <w:sz w:val="21"/>
                <w:szCs w:val="21"/>
                <w:lang w:val="en-US" w:eastAsia="zh-CN"/>
              </w:rPr>
              <w:lastRenderedPageBreak/>
              <w:t>功，</w:t>
            </w:r>
            <w:r w:rsidRPr="00A40591">
              <w:rPr>
                <w:rFonts w:hint="eastAsia"/>
                <w:sz w:val="21"/>
                <w:szCs w:val="21"/>
                <w:lang w:val="en-US" w:eastAsia="zh-CN"/>
              </w:rPr>
              <w:t>1</w:t>
            </w:r>
            <w:r w:rsidRPr="00A40591">
              <w:rPr>
                <w:rFonts w:hint="eastAsia"/>
                <w:sz w:val="21"/>
                <w:szCs w:val="21"/>
                <w:lang w:val="en-US" w:eastAsia="zh-CN"/>
              </w:rPr>
              <w:t>为失败</w:t>
            </w:r>
          </w:p>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D2</w:t>
            </w:r>
            <w:r w:rsidRPr="00A40591">
              <w:rPr>
                <w:rFonts w:hint="eastAsia"/>
                <w:sz w:val="21"/>
                <w:szCs w:val="21"/>
                <w:lang w:val="en-US" w:eastAsia="zh-CN"/>
              </w:rPr>
              <w:t>：星敏感器</w:t>
            </w:r>
            <w:r w:rsidRPr="00A40591">
              <w:rPr>
                <w:rFonts w:hint="eastAsia"/>
                <w:sz w:val="21"/>
                <w:szCs w:val="21"/>
                <w:lang w:val="en-US" w:eastAsia="zh-CN"/>
              </w:rPr>
              <w:t>1</w:t>
            </w:r>
            <w:r w:rsidRPr="00A40591">
              <w:rPr>
                <w:rFonts w:hint="eastAsia"/>
                <w:sz w:val="21"/>
                <w:szCs w:val="21"/>
                <w:lang w:val="en-US" w:eastAsia="zh-CN"/>
              </w:rPr>
              <w:t>本次通信状态：</w:t>
            </w:r>
            <w:r w:rsidRPr="00A40591">
              <w:rPr>
                <w:rFonts w:hint="eastAsia"/>
                <w:sz w:val="21"/>
                <w:szCs w:val="21"/>
                <w:lang w:val="en-US" w:eastAsia="zh-CN"/>
              </w:rPr>
              <w:t>0</w:t>
            </w:r>
            <w:r w:rsidRPr="00A40591">
              <w:rPr>
                <w:rFonts w:hint="eastAsia"/>
                <w:sz w:val="21"/>
                <w:szCs w:val="21"/>
                <w:lang w:val="en-US" w:eastAsia="zh-CN"/>
              </w:rPr>
              <w:t>为成功，</w:t>
            </w:r>
            <w:r w:rsidRPr="00A40591">
              <w:rPr>
                <w:rFonts w:hint="eastAsia"/>
                <w:sz w:val="21"/>
                <w:szCs w:val="21"/>
                <w:lang w:val="en-US" w:eastAsia="zh-CN"/>
              </w:rPr>
              <w:t>1</w:t>
            </w:r>
            <w:r w:rsidRPr="00A40591">
              <w:rPr>
                <w:rFonts w:hint="eastAsia"/>
                <w:sz w:val="21"/>
                <w:szCs w:val="21"/>
                <w:lang w:val="en-US" w:eastAsia="zh-CN"/>
              </w:rPr>
              <w:t>为失败</w:t>
            </w:r>
          </w:p>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D1</w:t>
            </w:r>
            <w:r w:rsidRPr="00A40591">
              <w:rPr>
                <w:rFonts w:hint="eastAsia"/>
                <w:sz w:val="21"/>
                <w:szCs w:val="21"/>
                <w:lang w:val="en-US" w:eastAsia="zh-CN"/>
              </w:rPr>
              <w:t>：</w:t>
            </w:r>
            <w:r w:rsidRPr="00A40591">
              <w:rPr>
                <w:rFonts w:hint="eastAsia"/>
                <w:sz w:val="21"/>
                <w:szCs w:val="21"/>
                <w:lang w:val="en-US" w:eastAsia="zh-CN"/>
              </w:rPr>
              <w:t>0</w:t>
            </w:r>
            <w:r w:rsidRPr="00A40591">
              <w:rPr>
                <w:rFonts w:hint="eastAsia"/>
                <w:sz w:val="21"/>
                <w:szCs w:val="21"/>
                <w:lang w:val="en-US" w:eastAsia="zh-CN"/>
              </w:rPr>
              <w:t>（备用）</w:t>
            </w:r>
          </w:p>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D0</w:t>
            </w:r>
            <w:r w:rsidRPr="00A40591">
              <w:rPr>
                <w:rFonts w:hint="eastAsia"/>
                <w:sz w:val="21"/>
                <w:szCs w:val="21"/>
                <w:lang w:val="en-US" w:eastAsia="zh-CN"/>
              </w:rPr>
              <w:t>：姿控转序：</w:t>
            </w:r>
            <w:r w:rsidRPr="00A40591">
              <w:rPr>
                <w:rFonts w:hint="eastAsia"/>
                <w:sz w:val="21"/>
                <w:szCs w:val="21"/>
                <w:lang w:val="en-US" w:eastAsia="zh-CN"/>
              </w:rPr>
              <w:t>1</w:t>
            </w:r>
            <w:r w:rsidRPr="00A40591">
              <w:rPr>
                <w:rFonts w:hint="eastAsia"/>
                <w:sz w:val="21"/>
                <w:szCs w:val="21"/>
                <w:lang w:val="en-US" w:eastAsia="zh-CN"/>
              </w:rPr>
              <w:t>：按照</w:t>
            </w:r>
            <w:smartTag w:uri="urn:schemas-microsoft-com:office:smarttags" w:element="chsdate">
              <w:smartTagPr>
                <w:attr w:name="IsROCDate" w:val="False"/>
                <w:attr w:name="IsLunarDate" w:val="False"/>
                <w:attr w:name="Day" w:val="2"/>
                <w:attr w:name="Month" w:val="3"/>
                <w:attr w:name="Year" w:val="2001"/>
              </w:smartTagPr>
              <w:r w:rsidRPr="00A40591">
                <w:rPr>
                  <w:rFonts w:hint="eastAsia"/>
                  <w:sz w:val="21"/>
                  <w:szCs w:val="21"/>
                  <w:lang w:val="en-US" w:eastAsia="zh-CN"/>
                </w:rPr>
                <w:t>1-3-2</w:t>
              </w:r>
            </w:smartTag>
            <w:r w:rsidRPr="00A40591">
              <w:rPr>
                <w:rFonts w:hint="eastAsia"/>
                <w:sz w:val="21"/>
                <w:szCs w:val="21"/>
                <w:lang w:val="en-US" w:eastAsia="zh-CN"/>
              </w:rPr>
              <w:t xml:space="preserve"> </w:t>
            </w:r>
            <w:r w:rsidRPr="00A40591">
              <w:rPr>
                <w:rFonts w:hint="eastAsia"/>
                <w:sz w:val="21"/>
                <w:szCs w:val="21"/>
                <w:lang w:val="en-US" w:eastAsia="zh-CN"/>
              </w:rPr>
              <w:t>转序控制；</w:t>
            </w:r>
            <w:r w:rsidRPr="00A40591">
              <w:rPr>
                <w:rFonts w:hint="eastAsia"/>
                <w:sz w:val="21"/>
                <w:szCs w:val="21"/>
                <w:lang w:val="en-US" w:eastAsia="zh-CN"/>
              </w:rPr>
              <w:t>0</w:t>
            </w:r>
            <w:r w:rsidRPr="00A40591">
              <w:rPr>
                <w:rFonts w:hint="eastAsia"/>
                <w:sz w:val="21"/>
                <w:szCs w:val="21"/>
                <w:lang w:val="en-US" w:eastAsia="zh-CN"/>
              </w:rPr>
              <w:t>：按照</w:t>
            </w:r>
            <w:smartTag w:uri="urn:schemas-microsoft-com:office:smarttags" w:element="chsdate">
              <w:smartTagPr>
                <w:attr w:name="Year" w:val="2003"/>
                <w:attr w:name="Month" w:val="1"/>
                <w:attr w:name="Day" w:val="2"/>
                <w:attr w:name="IsLunarDate" w:val="False"/>
                <w:attr w:name="IsROCDate" w:val="False"/>
              </w:smartTagPr>
              <w:r w:rsidRPr="00A40591">
                <w:rPr>
                  <w:rFonts w:hint="eastAsia"/>
                  <w:sz w:val="21"/>
                  <w:szCs w:val="21"/>
                  <w:lang w:val="en-US" w:eastAsia="zh-CN"/>
                </w:rPr>
                <w:t>3-1-2</w:t>
              </w:r>
            </w:smartTag>
            <w:r w:rsidRPr="00A40591">
              <w:rPr>
                <w:rFonts w:hint="eastAsia"/>
                <w:sz w:val="21"/>
                <w:szCs w:val="21"/>
                <w:lang w:val="en-US" w:eastAsia="zh-CN"/>
              </w:rPr>
              <w:t xml:space="preserve"> </w:t>
            </w:r>
            <w:r w:rsidRPr="00A40591">
              <w:rPr>
                <w:rFonts w:hint="eastAsia"/>
                <w:sz w:val="21"/>
                <w:szCs w:val="21"/>
                <w:lang w:val="en-US" w:eastAsia="zh-CN"/>
              </w:rPr>
              <w:t>转序控制。</w:t>
            </w:r>
          </w:p>
        </w:tc>
      </w:tr>
      <w:tr w:rsidR="00707FBB" w:rsidRPr="000A7169" w:rsidTr="00247E21">
        <w:trPr>
          <w:trHeight w:val="680"/>
        </w:trPr>
        <w:tc>
          <w:tcPr>
            <w:tcW w:w="211"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lastRenderedPageBreak/>
              <w:t>51</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186</w:t>
            </w:r>
          </w:p>
        </w:tc>
        <w:tc>
          <w:tcPr>
            <w:tcW w:w="862" w:type="pct"/>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第三次定姿方式</w:t>
            </w:r>
          </w:p>
        </w:tc>
        <w:tc>
          <w:tcPr>
            <w:tcW w:w="325" w:type="pct"/>
          </w:tcPr>
          <w:p w:rsidR="00707FBB" w:rsidRPr="00A40591" w:rsidRDefault="00707FBB" w:rsidP="00247E21">
            <w:pPr>
              <w:pStyle w:val="afc"/>
              <w:spacing w:beforeLines="0" w:line="240" w:lineRule="auto"/>
              <w:ind w:firstLineChars="0" w:firstLine="0"/>
              <w:jc w:val="center"/>
              <w:rPr>
                <w:sz w:val="21"/>
                <w:szCs w:val="21"/>
                <w:lang w:val="en-US" w:eastAsia="zh-CN"/>
              </w:rPr>
            </w:pPr>
            <w:r>
              <w:rPr>
                <w:rFonts w:hint="eastAsia"/>
                <w:sz w:val="21"/>
                <w:szCs w:val="21"/>
                <w:lang w:val="en-US" w:eastAsia="zh-CN"/>
              </w:rPr>
              <w:t>1</w:t>
            </w:r>
          </w:p>
        </w:tc>
        <w:tc>
          <w:tcPr>
            <w:tcW w:w="559" w:type="pct"/>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原码，</w:t>
            </w:r>
            <w:r w:rsidRPr="00A40591">
              <w:rPr>
                <w:rFonts w:hint="eastAsia"/>
                <w:sz w:val="21"/>
                <w:szCs w:val="21"/>
                <w:lang w:val="en-US" w:eastAsia="zh-CN"/>
              </w:rPr>
              <w:t>1</w:t>
            </w:r>
            <w:r w:rsidRPr="00A40591">
              <w:rPr>
                <w:rFonts w:hint="eastAsia"/>
                <w:sz w:val="21"/>
                <w:szCs w:val="21"/>
                <w:lang w:val="en-US" w:eastAsia="zh-CN"/>
              </w:rPr>
              <w:t>字节</w:t>
            </w:r>
          </w:p>
        </w:tc>
        <w:tc>
          <w:tcPr>
            <w:tcW w:w="291" w:type="pct"/>
            <w:shd w:val="clear" w:color="auto" w:fill="auto"/>
            <w:vAlign w:val="center"/>
          </w:tcPr>
          <w:p w:rsidR="00707FBB" w:rsidRPr="00A40591" w:rsidRDefault="00707FBB" w:rsidP="00247E21">
            <w:pPr>
              <w:pStyle w:val="afc"/>
              <w:spacing w:beforeLines="0" w:line="240" w:lineRule="auto"/>
              <w:ind w:firstLineChars="0" w:firstLine="0"/>
              <w:jc w:val="left"/>
              <w:rPr>
                <w:sz w:val="21"/>
                <w:szCs w:val="21"/>
                <w:lang w:val="en-US" w:eastAsia="zh-CN"/>
              </w:rPr>
            </w:pPr>
            <w:r w:rsidRPr="00A40591">
              <w:rPr>
                <w:rFonts w:hint="eastAsia"/>
                <w:sz w:val="21"/>
                <w:szCs w:val="21"/>
                <w:lang w:val="en-US" w:eastAsia="zh-CN"/>
              </w:rPr>
              <w:t>原码</w:t>
            </w:r>
          </w:p>
        </w:tc>
        <w:tc>
          <w:tcPr>
            <w:tcW w:w="940" w:type="pct"/>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实时</w:t>
            </w:r>
          </w:p>
        </w:tc>
        <w:tc>
          <w:tcPr>
            <w:tcW w:w="1338" w:type="pct"/>
            <w:shd w:val="clear" w:color="auto" w:fill="auto"/>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D7</w:t>
            </w:r>
            <w:r w:rsidRPr="00A40591">
              <w:rPr>
                <w:rFonts w:hint="eastAsia"/>
                <w:sz w:val="21"/>
                <w:szCs w:val="21"/>
                <w:lang w:val="en-US" w:eastAsia="zh-CN"/>
              </w:rPr>
              <w:t>：定姿方式：</w:t>
            </w:r>
            <w:r w:rsidRPr="00A40591">
              <w:rPr>
                <w:rFonts w:hint="eastAsia"/>
                <w:sz w:val="21"/>
                <w:szCs w:val="21"/>
                <w:lang w:val="en-US" w:eastAsia="zh-CN"/>
              </w:rPr>
              <w:t>0</w:t>
            </w:r>
            <w:r w:rsidRPr="00A40591">
              <w:rPr>
                <w:rFonts w:hint="eastAsia"/>
                <w:sz w:val="21"/>
                <w:szCs w:val="21"/>
                <w:lang w:val="en-US" w:eastAsia="zh-CN"/>
              </w:rPr>
              <w:t>表示非星敏感器定姿，</w:t>
            </w:r>
            <w:r w:rsidRPr="00A40591">
              <w:rPr>
                <w:rFonts w:hint="eastAsia"/>
                <w:sz w:val="21"/>
                <w:szCs w:val="21"/>
                <w:lang w:val="en-US" w:eastAsia="zh-CN"/>
              </w:rPr>
              <w:t>1</w:t>
            </w:r>
            <w:r w:rsidRPr="00A40591">
              <w:rPr>
                <w:rFonts w:hint="eastAsia"/>
                <w:sz w:val="21"/>
                <w:szCs w:val="21"/>
                <w:lang w:val="en-US" w:eastAsia="zh-CN"/>
              </w:rPr>
              <w:t>表示星敏感器定姿。</w:t>
            </w:r>
          </w:p>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D6</w:t>
            </w:r>
            <w:r w:rsidRPr="00A40591">
              <w:rPr>
                <w:rFonts w:hint="eastAsia"/>
                <w:sz w:val="21"/>
                <w:szCs w:val="21"/>
                <w:lang w:val="en-US" w:eastAsia="zh-CN"/>
              </w:rPr>
              <w:t>：非星敏感器定姿状态</w:t>
            </w:r>
            <w:r w:rsidRPr="00A40591">
              <w:rPr>
                <w:rFonts w:hint="eastAsia"/>
                <w:sz w:val="21"/>
                <w:szCs w:val="21"/>
                <w:lang w:val="en-US" w:eastAsia="zh-CN"/>
              </w:rPr>
              <w:t>(</w:t>
            </w:r>
            <w:r w:rsidRPr="00A40591">
              <w:rPr>
                <w:rFonts w:hint="eastAsia"/>
                <w:sz w:val="21"/>
                <w:szCs w:val="21"/>
                <w:lang w:val="en-US" w:eastAsia="zh-CN"/>
              </w:rPr>
              <w:t>非星敏感器定姿时有效</w:t>
            </w:r>
            <w:r w:rsidRPr="00A40591">
              <w:rPr>
                <w:rFonts w:hint="eastAsia"/>
                <w:sz w:val="21"/>
                <w:szCs w:val="21"/>
                <w:lang w:val="en-US" w:eastAsia="zh-CN"/>
              </w:rPr>
              <w:t>)</w:t>
            </w:r>
            <w:r w:rsidRPr="00A40591">
              <w:rPr>
                <w:rFonts w:hint="eastAsia"/>
                <w:sz w:val="21"/>
                <w:szCs w:val="21"/>
                <w:lang w:val="en-US" w:eastAsia="zh-CN"/>
              </w:rPr>
              <w:t>，</w:t>
            </w:r>
            <w:r w:rsidRPr="00A40591">
              <w:rPr>
                <w:rFonts w:hint="eastAsia"/>
                <w:sz w:val="21"/>
                <w:szCs w:val="21"/>
                <w:lang w:val="en-US" w:eastAsia="zh-CN"/>
              </w:rPr>
              <w:t>0</w:t>
            </w:r>
            <w:r w:rsidRPr="00A40591">
              <w:rPr>
                <w:rFonts w:hint="eastAsia"/>
                <w:sz w:val="21"/>
                <w:szCs w:val="21"/>
                <w:lang w:val="en-US" w:eastAsia="zh-CN"/>
              </w:rPr>
              <w:t>表示仅红外定姿，</w:t>
            </w:r>
            <w:r w:rsidRPr="00A40591">
              <w:rPr>
                <w:rFonts w:hint="eastAsia"/>
                <w:sz w:val="21"/>
                <w:szCs w:val="21"/>
                <w:lang w:val="en-US" w:eastAsia="zh-CN"/>
              </w:rPr>
              <w:t>1</w:t>
            </w:r>
            <w:r w:rsidRPr="00A40591">
              <w:rPr>
                <w:rFonts w:hint="eastAsia"/>
                <w:sz w:val="21"/>
                <w:szCs w:val="21"/>
                <w:lang w:val="en-US" w:eastAsia="zh-CN"/>
              </w:rPr>
              <w:t>表示红外和数字太阳定姿；</w:t>
            </w:r>
          </w:p>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D5</w:t>
            </w:r>
            <w:r w:rsidRPr="00A40591">
              <w:rPr>
                <w:rFonts w:hint="eastAsia"/>
                <w:sz w:val="21"/>
                <w:szCs w:val="21"/>
                <w:lang w:val="en-US" w:eastAsia="zh-CN"/>
              </w:rPr>
              <w:t>：</w:t>
            </w:r>
            <w:r w:rsidRPr="00A40591">
              <w:rPr>
                <w:rFonts w:hint="eastAsia"/>
                <w:sz w:val="21"/>
                <w:szCs w:val="21"/>
                <w:lang w:val="en-US" w:eastAsia="zh-CN"/>
              </w:rPr>
              <w:t>1</w:t>
            </w:r>
            <w:r w:rsidRPr="00A40591">
              <w:rPr>
                <w:rFonts w:hint="eastAsia"/>
                <w:sz w:val="21"/>
                <w:szCs w:val="21"/>
                <w:lang w:val="en-US" w:eastAsia="zh-CN"/>
              </w:rPr>
              <w:t>：星敏感器</w:t>
            </w:r>
            <w:r w:rsidRPr="00A40591">
              <w:rPr>
                <w:rFonts w:hint="eastAsia"/>
                <w:sz w:val="21"/>
                <w:szCs w:val="21"/>
                <w:lang w:val="en-US" w:eastAsia="zh-CN"/>
              </w:rPr>
              <w:t>C</w:t>
            </w:r>
            <w:r w:rsidRPr="00A40591">
              <w:rPr>
                <w:rFonts w:hint="eastAsia"/>
                <w:sz w:val="21"/>
                <w:szCs w:val="21"/>
                <w:lang w:val="en-US" w:eastAsia="zh-CN"/>
              </w:rPr>
              <w:t>参加姿态修正；</w:t>
            </w:r>
            <w:r w:rsidRPr="00A40591">
              <w:rPr>
                <w:rFonts w:hint="eastAsia"/>
                <w:sz w:val="21"/>
                <w:szCs w:val="21"/>
                <w:lang w:val="en-US" w:eastAsia="zh-CN"/>
              </w:rPr>
              <w:t>0</w:t>
            </w:r>
            <w:r w:rsidRPr="00A40591">
              <w:rPr>
                <w:rFonts w:hint="eastAsia"/>
                <w:sz w:val="21"/>
                <w:szCs w:val="21"/>
                <w:lang w:val="en-US" w:eastAsia="zh-CN"/>
              </w:rPr>
              <w:t>：星敏感器</w:t>
            </w:r>
            <w:r w:rsidRPr="00A40591">
              <w:rPr>
                <w:rFonts w:hint="eastAsia"/>
                <w:sz w:val="21"/>
                <w:szCs w:val="21"/>
                <w:lang w:val="en-US" w:eastAsia="zh-CN"/>
              </w:rPr>
              <w:t>C</w:t>
            </w:r>
            <w:r w:rsidRPr="00A40591">
              <w:rPr>
                <w:rFonts w:hint="eastAsia"/>
                <w:sz w:val="21"/>
                <w:szCs w:val="21"/>
                <w:lang w:val="en-US" w:eastAsia="zh-CN"/>
              </w:rPr>
              <w:t>不参加姿态修正；</w:t>
            </w:r>
            <w:r w:rsidRPr="00A40591">
              <w:rPr>
                <w:rFonts w:hint="eastAsia"/>
                <w:sz w:val="21"/>
                <w:szCs w:val="21"/>
                <w:lang w:val="en-US" w:eastAsia="zh-CN"/>
              </w:rPr>
              <w:t xml:space="preserve"> </w:t>
            </w:r>
          </w:p>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D4</w:t>
            </w:r>
            <w:r w:rsidRPr="00A40591">
              <w:rPr>
                <w:rFonts w:hint="eastAsia"/>
                <w:sz w:val="21"/>
                <w:szCs w:val="21"/>
                <w:lang w:val="en-US" w:eastAsia="zh-CN"/>
              </w:rPr>
              <w:t>：</w:t>
            </w:r>
            <w:r w:rsidRPr="00A40591">
              <w:rPr>
                <w:rFonts w:hint="eastAsia"/>
                <w:sz w:val="21"/>
                <w:szCs w:val="21"/>
                <w:lang w:val="en-US" w:eastAsia="zh-CN"/>
              </w:rPr>
              <w:t>1</w:t>
            </w:r>
            <w:r w:rsidRPr="00A40591">
              <w:rPr>
                <w:rFonts w:hint="eastAsia"/>
                <w:sz w:val="21"/>
                <w:szCs w:val="21"/>
                <w:lang w:val="en-US" w:eastAsia="zh-CN"/>
              </w:rPr>
              <w:t>：星敏感器</w:t>
            </w:r>
            <w:r w:rsidRPr="00A40591">
              <w:rPr>
                <w:rFonts w:hint="eastAsia"/>
                <w:sz w:val="21"/>
                <w:szCs w:val="21"/>
                <w:lang w:val="en-US" w:eastAsia="zh-CN"/>
              </w:rPr>
              <w:t>B</w:t>
            </w:r>
            <w:r w:rsidRPr="00A40591">
              <w:rPr>
                <w:rFonts w:hint="eastAsia"/>
                <w:sz w:val="21"/>
                <w:szCs w:val="21"/>
                <w:lang w:val="en-US" w:eastAsia="zh-CN"/>
              </w:rPr>
              <w:t>参加姿态修正；</w:t>
            </w:r>
            <w:r w:rsidRPr="00A40591">
              <w:rPr>
                <w:rFonts w:hint="eastAsia"/>
                <w:sz w:val="21"/>
                <w:szCs w:val="21"/>
                <w:lang w:val="en-US" w:eastAsia="zh-CN"/>
              </w:rPr>
              <w:t>0</w:t>
            </w:r>
            <w:r w:rsidRPr="00A40591">
              <w:rPr>
                <w:rFonts w:hint="eastAsia"/>
                <w:sz w:val="21"/>
                <w:szCs w:val="21"/>
                <w:lang w:val="en-US" w:eastAsia="zh-CN"/>
              </w:rPr>
              <w:t>：星敏感器</w:t>
            </w:r>
            <w:r w:rsidRPr="00A40591">
              <w:rPr>
                <w:rFonts w:hint="eastAsia"/>
                <w:sz w:val="21"/>
                <w:szCs w:val="21"/>
                <w:lang w:val="en-US" w:eastAsia="zh-CN"/>
              </w:rPr>
              <w:t>B</w:t>
            </w:r>
            <w:r w:rsidRPr="00A40591">
              <w:rPr>
                <w:rFonts w:hint="eastAsia"/>
                <w:sz w:val="21"/>
                <w:szCs w:val="21"/>
                <w:lang w:val="en-US" w:eastAsia="zh-CN"/>
              </w:rPr>
              <w:t>不参加姿态修正。</w:t>
            </w:r>
          </w:p>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D3</w:t>
            </w:r>
            <w:r w:rsidRPr="00A40591">
              <w:rPr>
                <w:rFonts w:hint="eastAsia"/>
                <w:sz w:val="21"/>
                <w:szCs w:val="21"/>
                <w:lang w:val="en-US" w:eastAsia="zh-CN"/>
              </w:rPr>
              <w:t>：</w:t>
            </w:r>
            <w:r w:rsidRPr="00A40591">
              <w:rPr>
                <w:rFonts w:hint="eastAsia"/>
                <w:sz w:val="21"/>
                <w:szCs w:val="21"/>
                <w:lang w:val="en-US" w:eastAsia="zh-CN"/>
              </w:rPr>
              <w:t>1</w:t>
            </w:r>
            <w:r w:rsidRPr="00A40591">
              <w:rPr>
                <w:rFonts w:hint="eastAsia"/>
                <w:sz w:val="21"/>
                <w:szCs w:val="21"/>
                <w:lang w:val="en-US" w:eastAsia="zh-CN"/>
              </w:rPr>
              <w:t>：星敏感器</w:t>
            </w:r>
            <w:r w:rsidRPr="00A40591">
              <w:rPr>
                <w:rFonts w:hint="eastAsia"/>
                <w:sz w:val="21"/>
                <w:szCs w:val="21"/>
                <w:lang w:val="en-US" w:eastAsia="zh-CN"/>
              </w:rPr>
              <w:t>A</w:t>
            </w:r>
            <w:r w:rsidRPr="00A40591">
              <w:rPr>
                <w:rFonts w:hint="eastAsia"/>
                <w:sz w:val="21"/>
                <w:szCs w:val="21"/>
                <w:lang w:val="en-US" w:eastAsia="zh-CN"/>
              </w:rPr>
              <w:t>参加姿态修正；</w:t>
            </w:r>
            <w:r w:rsidRPr="00A40591">
              <w:rPr>
                <w:rFonts w:hint="eastAsia"/>
                <w:sz w:val="21"/>
                <w:szCs w:val="21"/>
                <w:lang w:val="en-US" w:eastAsia="zh-CN"/>
              </w:rPr>
              <w:t>0</w:t>
            </w:r>
            <w:r w:rsidRPr="00A40591">
              <w:rPr>
                <w:rFonts w:hint="eastAsia"/>
                <w:sz w:val="21"/>
                <w:szCs w:val="21"/>
                <w:lang w:val="en-US" w:eastAsia="zh-CN"/>
              </w:rPr>
              <w:t>：星敏感器</w:t>
            </w:r>
            <w:r w:rsidRPr="00A40591">
              <w:rPr>
                <w:rFonts w:hint="eastAsia"/>
                <w:sz w:val="21"/>
                <w:szCs w:val="21"/>
                <w:lang w:val="en-US" w:eastAsia="zh-CN"/>
              </w:rPr>
              <w:t>A</w:t>
            </w:r>
            <w:r w:rsidRPr="00A40591">
              <w:rPr>
                <w:rFonts w:hint="eastAsia"/>
                <w:sz w:val="21"/>
                <w:szCs w:val="21"/>
                <w:lang w:val="en-US" w:eastAsia="zh-CN"/>
              </w:rPr>
              <w:t>不参加姿态修正。</w:t>
            </w:r>
          </w:p>
          <w:p w:rsidR="00707FBB" w:rsidRPr="000A7169" w:rsidRDefault="00707FBB" w:rsidP="00247E21">
            <w:pPr>
              <w:jc w:val="left"/>
              <w:rPr>
                <w:szCs w:val="21"/>
              </w:rPr>
            </w:pPr>
            <w:r w:rsidRPr="000A7169">
              <w:rPr>
                <w:rFonts w:hint="eastAsia"/>
                <w:szCs w:val="21"/>
              </w:rPr>
              <w:t>D2</w:t>
            </w:r>
            <w:r w:rsidRPr="000A7169">
              <w:rPr>
                <w:rFonts w:hint="eastAsia"/>
                <w:szCs w:val="21"/>
              </w:rPr>
              <w:t>：</w:t>
            </w:r>
            <w:r w:rsidRPr="000A7169">
              <w:rPr>
                <w:rFonts w:hint="eastAsia"/>
                <w:szCs w:val="21"/>
              </w:rPr>
              <w:t>0</w:t>
            </w:r>
            <w:r w:rsidRPr="000A7169">
              <w:rPr>
                <w:rFonts w:hint="eastAsia"/>
                <w:szCs w:val="21"/>
              </w:rPr>
              <w:t>：星敏</w:t>
            </w:r>
            <w:r w:rsidRPr="000A7169">
              <w:rPr>
                <w:rFonts w:hint="eastAsia"/>
                <w:szCs w:val="21"/>
              </w:rPr>
              <w:t>33</w:t>
            </w:r>
            <w:r w:rsidRPr="000A7169">
              <w:rPr>
                <w:rFonts w:hint="eastAsia"/>
                <w:szCs w:val="21"/>
              </w:rPr>
              <w:t>标量符号为正；</w:t>
            </w:r>
            <w:r w:rsidRPr="000A7169">
              <w:rPr>
                <w:rFonts w:hint="eastAsia"/>
                <w:szCs w:val="21"/>
              </w:rPr>
              <w:t>1</w:t>
            </w:r>
            <w:r w:rsidRPr="000A7169">
              <w:rPr>
                <w:rFonts w:hint="eastAsia"/>
                <w:szCs w:val="21"/>
              </w:rPr>
              <w:t>：为负；</w:t>
            </w:r>
          </w:p>
          <w:p w:rsidR="00707FBB" w:rsidRPr="000A7169" w:rsidRDefault="00707FBB" w:rsidP="00247E21">
            <w:pPr>
              <w:jc w:val="left"/>
              <w:rPr>
                <w:szCs w:val="21"/>
              </w:rPr>
            </w:pPr>
            <w:r w:rsidRPr="000A7169">
              <w:rPr>
                <w:rFonts w:hint="eastAsia"/>
                <w:szCs w:val="21"/>
              </w:rPr>
              <w:t>D1</w:t>
            </w:r>
            <w:r w:rsidRPr="000A7169">
              <w:rPr>
                <w:rFonts w:hint="eastAsia"/>
                <w:szCs w:val="21"/>
              </w:rPr>
              <w:t>：</w:t>
            </w:r>
            <w:r w:rsidRPr="000A7169">
              <w:rPr>
                <w:rFonts w:hint="eastAsia"/>
                <w:szCs w:val="21"/>
              </w:rPr>
              <w:t>0</w:t>
            </w:r>
            <w:r w:rsidRPr="000A7169">
              <w:rPr>
                <w:rFonts w:hint="eastAsia"/>
                <w:szCs w:val="21"/>
              </w:rPr>
              <w:t>：星敏</w:t>
            </w:r>
            <w:r w:rsidRPr="000A7169">
              <w:rPr>
                <w:rFonts w:hint="eastAsia"/>
                <w:szCs w:val="21"/>
              </w:rPr>
              <w:t>23</w:t>
            </w:r>
            <w:r w:rsidRPr="000A7169">
              <w:rPr>
                <w:rFonts w:hint="eastAsia"/>
                <w:szCs w:val="21"/>
              </w:rPr>
              <w:t>标量符号为正；</w:t>
            </w:r>
            <w:r w:rsidRPr="000A7169">
              <w:rPr>
                <w:rFonts w:hint="eastAsia"/>
                <w:szCs w:val="21"/>
              </w:rPr>
              <w:t>1</w:t>
            </w:r>
            <w:r w:rsidRPr="000A7169">
              <w:rPr>
                <w:rFonts w:hint="eastAsia"/>
                <w:szCs w:val="21"/>
              </w:rPr>
              <w:t>：为负；</w:t>
            </w:r>
          </w:p>
          <w:p w:rsidR="00707FBB" w:rsidRPr="000A7169" w:rsidRDefault="00707FBB" w:rsidP="00247E21">
            <w:pPr>
              <w:jc w:val="left"/>
              <w:rPr>
                <w:szCs w:val="21"/>
              </w:rPr>
            </w:pPr>
            <w:r w:rsidRPr="000A7169">
              <w:rPr>
                <w:rFonts w:hint="eastAsia"/>
                <w:szCs w:val="21"/>
              </w:rPr>
              <w:t>D0</w:t>
            </w:r>
            <w:r w:rsidRPr="000A7169">
              <w:rPr>
                <w:rFonts w:hint="eastAsia"/>
                <w:szCs w:val="21"/>
              </w:rPr>
              <w:t>：</w:t>
            </w:r>
            <w:r w:rsidRPr="000A7169">
              <w:rPr>
                <w:rFonts w:hint="eastAsia"/>
                <w:szCs w:val="21"/>
              </w:rPr>
              <w:t>0</w:t>
            </w:r>
            <w:r w:rsidRPr="000A7169">
              <w:rPr>
                <w:rFonts w:hint="eastAsia"/>
                <w:szCs w:val="21"/>
              </w:rPr>
              <w:t>：星敏</w:t>
            </w:r>
            <w:r w:rsidRPr="000A7169">
              <w:rPr>
                <w:rFonts w:hint="eastAsia"/>
                <w:szCs w:val="21"/>
              </w:rPr>
              <w:t>13</w:t>
            </w:r>
            <w:r w:rsidRPr="000A7169">
              <w:rPr>
                <w:rFonts w:hint="eastAsia"/>
                <w:szCs w:val="21"/>
              </w:rPr>
              <w:t>标量符号为正；</w:t>
            </w:r>
            <w:r w:rsidRPr="000A7169">
              <w:rPr>
                <w:rFonts w:hint="eastAsia"/>
                <w:szCs w:val="21"/>
              </w:rPr>
              <w:t>1</w:t>
            </w:r>
            <w:r w:rsidRPr="000A7169">
              <w:rPr>
                <w:rFonts w:hint="eastAsia"/>
                <w:szCs w:val="21"/>
              </w:rPr>
              <w:t>：为</w:t>
            </w:r>
            <w:r w:rsidRPr="000A7169">
              <w:rPr>
                <w:rFonts w:hint="eastAsia"/>
                <w:szCs w:val="21"/>
              </w:rPr>
              <w:lastRenderedPageBreak/>
              <w:t>负；</w:t>
            </w:r>
          </w:p>
        </w:tc>
      </w:tr>
      <w:tr w:rsidR="00707FBB" w:rsidRPr="000A7169" w:rsidTr="00247E21">
        <w:trPr>
          <w:trHeight w:val="680"/>
        </w:trPr>
        <w:tc>
          <w:tcPr>
            <w:tcW w:w="211"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lastRenderedPageBreak/>
              <w:t>52</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187~190</w:t>
            </w:r>
          </w:p>
        </w:tc>
        <w:tc>
          <w:tcPr>
            <w:tcW w:w="862" w:type="pct"/>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第四次星敏感器</w:t>
            </w:r>
            <w:r w:rsidRPr="00A40591">
              <w:rPr>
                <w:rFonts w:hint="eastAsia"/>
                <w:sz w:val="21"/>
                <w:szCs w:val="21"/>
                <w:lang w:val="en-US" w:eastAsia="zh-CN"/>
              </w:rPr>
              <w:t>1</w:t>
            </w:r>
            <w:r w:rsidRPr="00A40591">
              <w:rPr>
                <w:rFonts w:hint="eastAsia"/>
                <w:sz w:val="21"/>
                <w:szCs w:val="21"/>
                <w:lang w:val="en-US" w:eastAsia="zh-CN"/>
              </w:rPr>
              <w:t>数据产生的姿控星时整秒数</w:t>
            </w:r>
          </w:p>
        </w:tc>
        <w:tc>
          <w:tcPr>
            <w:tcW w:w="325" w:type="pct"/>
          </w:tcPr>
          <w:p w:rsidR="00707FBB" w:rsidRPr="00A40591" w:rsidRDefault="00707FBB" w:rsidP="00247E21">
            <w:pPr>
              <w:pStyle w:val="afc"/>
              <w:spacing w:beforeLines="0" w:line="240" w:lineRule="auto"/>
              <w:ind w:firstLineChars="0" w:firstLine="0"/>
              <w:jc w:val="center"/>
              <w:rPr>
                <w:sz w:val="21"/>
                <w:szCs w:val="21"/>
                <w:lang w:val="en-US" w:eastAsia="zh-CN"/>
              </w:rPr>
            </w:pPr>
            <w:r>
              <w:rPr>
                <w:rFonts w:hint="eastAsia"/>
                <w:sz w:val="21"/>
                <w:szCs w:val="21"/>
                <w:lang w:val="en-US" w:eastAsia="zh-CN"/>
              </w:rPr>
              <w:t>4</w:t>
            </w:r>
          </w:p>
        </w:tc>
        <w:tc>
          <w:tcPr>
            <w:tcW w:w="559" w:type="pct"/>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原码</w:t>
            </w:r>
          </w:p>
        </w:tc>
        <w:tc>
          <w:tcPr>
            <w:tcW w:w="291" w:type="pct"/>
            <w:shd w:val="clear" w:color="auto" w:fill="auto"/>
            <w:vAlign w:val="center"/>
          </w:tcPr>
          <w:p w:rsidR="00707FBB" w:rsidRPr="00A40591" w:rsidRDefault="00707FBB" w:rsidP="00247E21">
            <w:pPr>
              <w:pStyle w:val="afc"/>
              <w:spacing w:beforeLines="0" w:line="240" w:lineRule="auto"/>
              <w:ind w:firstLineChars="0" w:firstLine="0"/>
              <w:jc w:val="left"/>
              <w:rPr>
                <w:sz w:val="21"/>
                <w:szCs w:val="21"/>
                <w:lang w:val="en-US" w:eastAsia="zh-CN"/>
              </w:rPr>
            </w:pPr>
            <w:r w:rsidRPr="00A40591">
              <w:rPr>
                <w:rFonts w:hint="eastAsia"/>
                <w:sz w:val="21"/>
                <w:szCs w:val="21"/>
                <w:lang w:val="en-US" w:eastAsia="zh-CN"/>
              </w:rPr>
              <w:t>1s</w:t>
            </w:r>
          </w:p>
        </w:tc>
        <w:tc>
          <w:tcPr>
            <w:tcW w:w="940" w:type="pct"/>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p>
        </w:tc>
        <w:tc>
          <w:tcPr>
            <w:tcW w:w="1338" w:type="pct"/>
            <w:shd w:val="clear" w:color="auto" w:fill="auto"/>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星时为</w:t>
            </w:r>
            <w:r w:rsidRPr="00A40591">
              <w:rPr>
                <w:rFonts w:hint="eastAsia"/>
                <w:sz w:val="21"/>
                <w:szCs w:val="21"/>
                <w:lang w:val="en-US" w:eastAsia="zh-CN"/>
              </w:rPr>
              <w:t>UTC</w:t>
            </w:r>
            <w:r w:rsidRPr="00A40591">
              <w:rPr>
                <w:rFonts w:hint="eastAsia"/>
                <w:sz w:val="21"/>
                <w:szCs w:val="21"/>
                <w:lang w:val="en-US" w:eastAsia="zh-CN"/>
              </w:rPr>
              <w:t>时间。</w:t>
            </w:r>
          </w:p>
        </w:tc>
      </w:tr>
      <w:tr w:rsidR="00707FBB" w:rsidRPr="000A7169" w:rsidTr="00247E21">
        <w:trPr>
          <w:trHeight w:val="680"/>
        </w:trPr>
        <w:tc>
          <w:tcPr>
            <w:tcW w:w="211"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53</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191~194</w:t>
            </w:r>
          </w:p>
        </w:tc>
        <w:tc>
          <w:tcPr>
            <w:tcW w:w="862" w:type="pct"/>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第四次星敏感器</w:t>
            </w:r>
            <w:r w:rsidRPr="00A40591">
              <w:rPr>
                <w:rFonts w:hint="eastAsia"/>
                <w:sz w:val="21"/>
                <w:szCs w:val="21"/>
                <w:lang w:val="en-US" w:eastAsia="zh-CN"/>
              </w:rPr>
              <w:t>1</w:t>
            </w:r>
            <w:r w:rsidRPr="00A40591">
              <w:rPr>
                <w:rFonts w:hint="eastAsia"/>
                <w:sz w:val="21"/>
                <w:szCs w:val="21"/>
                <w:lang w:val="en-US" w:eastAsia="zh-CN"/>
              </w:rPr>
              <w:t>数据产生的姿控星时非整秒数</w:t>
            </w:r>
          </w:p>
        </w:tc>
        <w:tc>
          <w:tcPr>
            <w:tcW w:w="325" w:type="pct"/>
          </w:tcPr>
          <w:p w:rsidR="00707FBB" w:rsidRPr="00A40591" w:rsidRDefault="00707FBB" w:rsidP="00247E21">
            <w:pPr>
              <w:pStyle w:val="afc"/>
              <w:spacing w:beforeLines="0" w:line="240" w:lineRule="auto"/>
              <w:ind w:firstLineChars="0" w:firstLine="0"/>
              <w:jc w:val="center"/>
              <w:rPr>
                <w:sz w:val="21"/>
                <w:szCs w:val="21"/>
                <w:lang w:val="en-US" w:eastAsia="zh-CN"/>
              </w:rPr>
            </w:pPr>
            <w:r>
              <w:rPr>
                <w:rFonts w:hint="eastAsia"/>
                <w:sz w:val="21"/>
                <w:szCs w:val="21"/>
                <w:lang w:val="en-US" w:eastAsia="zh-CN"/>
              </w:rPr>
              <w:t>4</w:t>
            </w:r>
          </w:p>
        </w:tc>
        <w:tc>
          <w:tcPr>
            <w:tcW w:w="559" w:type="pct"/>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原码</w:t>
            </w:r>
          </w:p>
        </w:tc>
        <w:tc>
          <w:tcPr>
            <w:tcW w:w="291" w:type="pct"/>
            <w:shd w:val="clear" w:color="auto" w:fill="auto"/>
            <w:vAlign w:val="center"/>
          </w:tcPr>
          <w:p w:rsidR="00707FBB" w:rsidRPr="00A40591" w:rsidRDefault="00707FBB" w:rsidP="00247E21">
            <w:pPr>
              <w:pStyle w:val="150"/>
              <w:spacing w:line="240" w:lineRule="auto"/>
              <w:ind w:firstLineChars="0" w:firstLine="0"/>
              <w:jc w:val="left"/>
              <w:rPr>
                <w:szCs w:val="21"/>
                <w:shd w:val="clear" w:color="auto" w:fill="auto"/>
                <w:lang w:val="en-US" w:eastAsia="zh-CN"/>
              </w:rPr>
            </w:pPr>
            <w:r w:rsidRPr="00A40591">
              <w:rPr>
                <w:rFonts w:hint="eastAsia"/>
                <w:szCs w:val="21"/>
                <w:shd w:val="clear" w:color="auto" w:fill="auto"/>
                <w:lang w:val="en-US" w:eastAsia="zh-CN"/>
              </w:rPr>
              <w:t>10</w:t>
            </w:r>
            <w:r w:rsidRPr="00A40591">
              <w:rPr>
                <w:rFonts w:hint="eastAsia"/>
                <w:szCs w:val="21"/>
                <w:shd w:val="clear" w:color="auto" w:fill="auto"/>
                <w:lang w:val="en-US" w:eastAsia="zh-CN"/>
              </w:rPr>
              <w:t>μ</w:t>
            </w:r>
            <w:r w:rsidRPr="00A40591">
              <w:rPr>
                <w:rFonts w:hint="eastAsia"/>
                <w:szCs w:val="21"/>
                <w:shd w:val="clear" w:color="auto" w:fill="auto"/>
                <w:lang w:val="en-US" w:eastAsia="zh-CN"/>
              </w:rPr>
              <w:t>s</w:t>
            </w:r>
          </w:p>
        </w:tc>
        <w:tc>
          <w:tcPr>
            <w:tcW w:w="940" w:type="pct"/>
            <w:shd w:val="clear" w:color="auto" w:fill="auto"/>
            <w:vAlign w:val="center"/>
          </w:tcPr>
          <w:p w:rsidR="00707FBB" w:rsidRPr="00A40591" w:rsidRDefault="00707FBB" w:rsidP="00247E21">
            <w:pPr>
              <w:pStyle w:val="150"/>
              <w:spacing w:line="240" w:lineRule="auto"/>
              <w:ind w:left="420" w:firstLineChars="0" w:firstLine="0"/>
              <w:rPr>
                <w:szCs w:val="21"/>
                <w:shd w:val="clear" w:color="auto" w:fill="auto"/>
                <w:lang w:val="en-US" w:eastAsia="zh-CN"/>
              </w:rPr>
            </w:pPr>
            <w:r w:rsidRPr="00A40591">
              <w:rPr>
                <w:rFonts w:hint="eastAsia"/>
                <w:szCs w:val="21"/>
                <w:shd w:val="clear" w:color="auto" w:fill="auto"/>
                <w:lang w:val="en-US" w:eastAsia="zh-CN"/>
              </w:rPr>
              <w:t>0~1000000</w:t>
            </w:r>
            <w:r w:rsidRPr="00A40591">
              <w:rPr>
                <w:rFonts w:hint="eastAsia"/>
                <w:szCs w:val="21"/>
                <w:shd w:val="clear" w:color="auto" w:fill="auto"/>
                <w:lang w:val="en-US" w:eastAsia="zh-CN"/>
              </w:rPr>
              <w:t>μ</w:t>
            </w:r>
            <w:r w:rsidRPr="00A40591">
              <w:rPr>
                <w:rFonts w:hint="eastAsia"/>
                <w:szCs w:val="21"/>
                <w:shd w:val="clear" w:color="auto" w:fill="auto"/>
                <w:lang w:val="en-US" w:eastAsia="zh-CN"/>
              </w:rPr>
              <w:t>s</w:t>
            </w:r>
          </w:p>
        </w:tc>
        <w:tc>
          <w:tcPr>
            <w:tcW w:w="1338" w:type="pct"/>
            <w:shd w:val="clear" w:color="auto" w:fill="auto"/>
            <w:vAlign w:val="center"/>
          </w:tcPr>
          <w:p w:rsidR="00707FBB" w:rsidRPr="00A40591" w:rsidRDefault="00707FBB" w:rsidP="00247E21">
            <w:pPr>
              <w:pStyle w:val="150"/>
              <w:spacing w:line="240" w:lineRule="auto"/>
              <w:ind w:firstLineChars="0" w:firstLine="0"/>
              <w:rPr>
                <w:szCs w:val="21"/>
                <w:shd w:val="clear" w:color="auto" w:fill="auto"/>
                <w:lang w:val="en-US" w:eastAsia="zh-CN"/>
              </w:rPr>
            </w:pPr>
            <w:r w:rsidRPr="00A40591">
              <w:rPr>
                <w:rFonts w:hint="eastAsia"/>
                <w:szCs w:val="21"/>
                <w:shd w:val="clear" w:color="auto" w:fill="auto"/>
                <w:lang w:val="en-US" w:eastAsia="zh-CN"/>
              </w:rPr>
              <w:t>星敏产生的非整秒值</w:t>
            </w:r>
          </w:p>
        </w:tc>
      </w:tr>
      <w:tr w:rsidR="00707FBB" w:rsidRPr="000A7169" w:rsidTr="00247E21">
        <w:trPr>
          <w:trHeight w:val="680"/>
        </w:trPr>
        <w:tc>
          <w:tcPr>
            <w:tcW w:w="211"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54</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195~198</w:t>
            </w:r>
          </w:p>
        </w:tc>
        <w:tc>
          <w:tcPr>
            <w:tcW w:w="862" w:type="pct"/>
            <w:shd w:val="clear" w:color="auto" w:fill="auto"/>
            <w:vAlign w:val="center"/>
          </w:tcPr>
          <w:p w:rsidR="00707FBB" w:rsidRPr="000A7169" w:rsidRDefault="00707FBB" w:rsidP="00247E21">
            <w:pPr>
              <w:jc w:val="center"/>
              <w:rPr>
                <w:szCs w:val="21"/>
              </w:rPr>
            </w:pPr>
            <w:r w:rsidRPr="000A7169">
              <w:rPr>
                <w:rFonts w:hint="eastAsia"/>
                <w:szCs w:val="21"/>
              </w:rPr>
              <w:t>第四次星敏感器</w:t>
            </w:r>
            <w:r w:rsidRPr="000A7169">
              <w:rPr>
                <w:rFonts w:hint="eastAsia"/>
                <w:szCs w:val="21"/>
              </w:rPr>
              <w:t>1</w:t>
            </w:r>
            <w:r w:rsidRPr="000A7169">
              <w:rPr>
                <w:rFonts w:hint="eastAsia"/>
                <w:szCs w:val="21"/>
              </w:rPr>
              <w:t>的姿态四元数</w:t>
            </w:r>
            <w:r w:rsidRPr="000A7169">
              <w:rPr>
                <w:rFonts w:hint="eastAsia"/>
                <w:szCs w:val="21"/>
              </w:rPr>
              <w:t>q1</w:t>
            </w:r>
          </w:p>
        </w:tc>
        <w:tc>
          <w:tcPr>
            <w:tcW w:w="325" w:type="pct"/>
          </w:tcPr>
          <w:p w:rsidR="00707FBB" w:rsidRPr="000A7169" w:rsidRDefault="00707FBB" w:rsidP="00247E21">
            <w:pPr>
              <w:jc w:val="center"/>
              <w:rPr>
                <w:szCs w:val="21"/>
              </w:rPr>
            </w:pPr>
            <w:r>
              <w:rPr>
                <w:rFonts w:hint="eastAsia"/>
                <w:szCs w:val="21"/>
              </w:rPr>
              <w:t>4</w:t>
            </w:r>
          </w:p>
        </w:tc>
        <w:tc>
          <w:tcPr>
            <w:tcW w:w="559" w:type="pct"/>
            <w:shd w:val="clear" w:color="auto" w:fill="auto"/>
            <w:vAlign w:val="center"/>
          </w:tcPr>
          <w:p w:rsidR="00707FBB" w:rsidRPr="000A7169" w:rsidRDefault="00707FBB" w:rsidP="00247E21">
            <w:pPr>
              <w:jc w:val="center"/>
              <w:rPr>
                <w:szCs w:val="21"/>
              </w:rPr>
            </w:pPr>
            <w:r w:rsidRPr="000A7169">
              <w:rPr>
                <w:rFonts w:hint="eastAsia"/>
                <w:szCs w:val="21"/>
              </w:rPr>
              <w:t>原码</w:t>
            </w:r>
          </w:p>
        </w:tc>
        <w:tc>
          <w:tcPr>
            <w:tcW w:w="291" w:type="pct"/>
            <w:shd w:val="clear" w:color="auto" w:fill="auto"/>
            <w:vAlign w:val="center"/>
          </w:tcPr>
          <w:p w:rsidR="00707FBB" w:rsidRPr="00A40591" w:rsidRDefault="00707FBB" w:rsidP="00247E21">
            <w:pPr>
              <w:pStyle w:val="afc"/>
              <w:spacing w:beforeLines="0" w:line="240" w:lineRule="auto"/>
              <w:ind w:firstLineChars="0" w:firstLine="0"/>
              <w:jc w:val="left"/>
              <w:rPr>
                <w:sz w:val="21"/>
                <w:szCs w:val="21"/>
                <w:lang w:val="en-US" w:eastAsia="zh-CN"/>
              </w:rPr>
            </w:pPr>
            <w:r w:rsidRPr="00A40591">
              <w:rPr>
                <w:rFonts w:hint="eastAsia"/>
                <w:sz w:val="21"/>
                <w:szCs w:val="21"/>
                <w:lang w:val="en-US" w:eastAsia="zh-CN"/>
              </w:rPr>
              <w:t>原码</w:t>
            </w:r>
          </w:p>
        </w:tc>
        <w:tc>
          <w:tcPr>
            <w:tcW w:w="940" w:type="pct"/>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position w:val="-4"/>
                <w:sz w:val="21"/>
                <w:szCs w:val="21"/>
                <w:lang w:val="en-US" w:eastAsia="zh-CN"/>
              </w:rPr>
              <w:object w:dxaOrig="1100" w:dyaOrig="300">
                <v:shape id="_x0000_i1080" type="#_x0000_t75" style="width:54.6pt;height:15pt" o:ole="">
                  <v:imagedata r:id="rId12" o:title=""/>
                </v:shape>
                <o:OLEObject Type="Embed" ProgID="Equation.3" ShapeID="_x0000_i1080" DrawAspect="Content" ObjectID="_1634969453" r:id="rId65"/>
              </w:object>
            </w:r>
          </w:p>
        </w:tc>
        <w:tc>
          <w:tcPr>
            <w:tcW w:w="1338" w:type="pct"/>
            <w:shd w:val="clear" w:color="auto" w:fill="auto"/>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最高位为符号位，</w:t>
            </w:r>
            <w:r w:rsidRPr="00A40591">
              <w:rPr>
                <w:rFonts w:hint="eastAsia"/>
                <w:sz w:val="21"/>
                <w:szCs w:val="21"/>
                <w:lang w:val="en-US" w:eastAsia="zh-CN"/>
              </w:rPr>
              <w:t>0</w:t>
            </w:r>
            <w:r w:rsidRPr="00A40591">
              <w:rPr>
                <w:rFonts w:hint="eastAsia"/>
                <w:sz w:val="21"/>
                <w:szCs w:val="21"/>
                <w:lang w:val="en-US" w:eastAsia="zh-CN"/>
              </w:rPr>
              <w:t>为正，</w:t>
            </w:r>
            <w:r w:rsidRPr="00A40591">
              <w:rPr>
                <w:rFonts w:hint="eastAsia"/>
                <w:sz w:val="21"/>
                <w:szCs w:val="21"/>
                <w:lang w:val="en-US" w:eastAsia="zh-CN"/>
              </w:rPr>
              <w:t>1</w:t>
            </w:r>
            <w:r w:rsidRPr="00A40591">
              <w:rPr>
                <w:rFonts w:hint="eastAsia"/>
                <w:sz w:val="21"/>
                <w:szCs w:val="21"/>
                <w:lang w:val="en-US" w:eastAsia="zh-CN"/>
              </w:rPr>
              <w:t>为负。</w:t>
            </w:r>
          </w:p>
        </w:tc>
      </w:tr>
      <w:tr w:rsidR="00707FBB" w:rsidRPr="000A7169" w:rsidTr="00247E21">
        <w:trPr>
          <w:trHeight w:val="680"/>
        </w:trPr>
        <w:tc>
          <w:tcPr>
            <w:tcW w:w="211"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55</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199~202</w:t>
            </w:r>
          </w:p>
        </w:tc>
        <w:tc>
          <w:tcPr>
            <w:tcW w:w="862" w:type="pct"/>
            <w:shd w:val="clear" w:color="auto" w:fill="auto"/>
            <w:vAlign w:val="center"/>
          </w:tcPr>
          <w:p w:rsidR="00707FBB" w:rsidRPr="000A7169" w:rsidRDefault="00707FBB" w:rsidP="00247E21">
            <w:pPr>
              <w:jc w:val="center"/>
              <w:rPr>
                <w:szCs w:val="21"/>
              </w:rPr>
            </w:pPr>
            <w:r w:rsidRPr="000A7169">
              <w:rPr>
                <w:rFonts w:hint="eastAsia"/>
                <w:szCs w:val="21"/>
              </w:rPr>
              <w:t>第四次星敏感器</w:t>
            </w:r>
            <w:r w:rsidRPr="000A7169">
              <w:rPr>
                <w:rFonts w:hint="eastAsia"/>
                <w:szCs w:val="21"/>
              </w:rPr>
              <w:t>1</w:t>
            </w:r>
            <w:r w:rsidRPr="000A7169">
              <w:rPr>
                <w:rFonts w:hint="eastAsia"/>
                <w:szCs w:val="21"/>
              </w:rPr>
              <w:t>的姿态四元数</w:t>
            </w:r>
            <w:r w:rsidRPr="000A7169">
              <w:rPr>
                <w:rFonts w:hint="eastAsia"/>
                <w:szCs w:val="21"/>
              </w:rPr>
              <w:t>q2</w:t>
            </w:r>
          </w:p>
        </w:tc>
        <w:tc>
          <w:tcPr>
            <w:tcW w:w="325" w:type="pct"/>
          </w:tcPr>
          <w:p w:rsidR="00707FBB" w:rsidRPr="000A7169" w:rsidRDefault="00707FBB" w:rsidP="00247E21">
            <w:pPr>
              <w:jc w:val="center"/>
              <w:rPr>
                <w:szCs w:val="21"/>
              </w:rPr>
            </w:pPr>
            <w:r>
              <w:rPr>
                <w:rFonts w:hint="eastAsia"/>
                <w:szCs w:val="21"/>
              </w:rPr>
              <w:t>4</w:t>
            </w:r>
          </w:p>
        </w:tc>
        <w:tc>
          <w:tcPr>
            <w:tcW w:w="559" w:type="pct"/>
            <w:shd w:val="clear" w:color="auto" w:fill="auto"/>
            <w:vAlign w:val="center"/>
          </w:tcPr>
          <w:p w:rsidR="00707FBB" w:rsidRPr="000A7169" w:rsidRDefault="00707FBB" w:rsidP="00247E21">
            <w:pPr>
              <w:jc w:val="center"/>
              <w:rPr>
                <w:szCs w:val="21"/>
              </w:rPr>
            </w:pPr>
            <w:r w:rsidRPr="000A7169">
              <w:rPr>
                <w:rFonts w:hint="eastAsia"/>
                <w:szCs w:val="21"/>
              </w:rPr>
              <w:t>原码</w:t>
            </w:r>
          </w:p>
        </w:tc>
        <w:tc>
          <w:tcPr>
            <w:tcW w:w="291" w:type="pct"/>
            <w:shd w:val="clear" w:color="auto" w:fill="auto"/>
            <w:vAlign w:val="center"/>
          </w:tcPr>
          <w:p w:rsidR="00707FBB" w:rsidRPr="00A40591" w:rsidRDefault="00707FBB" w:rsidP="00247E21">
            <w:pPr>
              <w:pStyle w:val="afc"/>
              <w:spacing w:beforeLines="0" w:line="240" w:lineRule="auto"/>
              <w:ind w:firstLineChars="0" w:firstLine="0"/>
              <w:jc w:val="left"/>
              <w:rPr>
                <w:sz w:val="21"/>
                <w:szCs w:val="21"/>
                <w:lang w:val="en-US" w:eastAsia="zh-CN"/>
              </w:rPr>
            </w:pPr>
            <w:r w:rsidRPr="00A40591">
              <w:rPr>
                <w:rFonts w:hint="eastAsia"/>
                <w:sz w:val="21"/>
                <w:szCs w:val="21"/>
                <w:lang w:val="en-US" w:eastAsia="zh-CN"/>
              </w:rPr>
              <w:t>原码</w:t>
            </w:r>
          </w:p>
        </w:tc>
        <w:tc>
          <w:tcPr>
            <w:tcW w:w="940" w:type="pct"/>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position w:val="-4"/>
                <w:sz w:val="21"/>
                <w:szCs w:val="21"/>
                <w:lang w:val="en-US" w:eastAsia="zh-CN"/>
              </w:rPr>
              <w:object w:dxaOrig="1100" w:dyaOrig="300">
                <v:shape id="_x0000_i1081" type="#_x0000_t75" style="width:54.6pt;height:15pt" o:ole="">
                  <v:imagedata r:id="rId12" o:title=""/>
                </v:shape>
                <o:OLEObject Type="Embed" ProgID="Equation.3" ShapeID="_x0000_i1081" DrawAspect="Content" ObjectID="_1634969454" r:id="rId66"/>
              </w:object>
            </w:r>
          </w:p>
        </w:tc>
        <w:tc>
          <w:tcPr>
            <w:tcW w:w="1338" w:type="pct"/>
            <w:shd w:val="clear" w:color="auto" w:fill="auto"/>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最高位为符号位，</w:t>
            </w:r>
            <w:r w:rsidRPr="00A40591">
              <w:rPr>
                <w:rFonts w:hint="eastAsia"/>
                <w:sz w:val="21"/>
                <w:szCs w:val="21"/>
                <w:lang w:val="en-US" w:eastAsia="zh-CN"/>
              </w:rPr>
              <w:t>0</w:t>
            </w:r>
            <w:r w:rsidRPr="00A40591">
              <w:rPr>
                <w:rFonts w:hint="eastAsia"/>
                <w:sz w:val="21"/>
                <w:szCs w:val="21"/>
                <w:lang w:val="en-US" w:eastAsia="zh-CN"/>
              </w:rPr>
              <w:t>为正，</w:t>
            </w:r>
            <w:r w:rsidRPr="00A40591">
              <w:rPr>
                <w:rFonts w:hint="eastAsia"/>
                <w:sz w:val="21"/>
                <w:szCs w:val="21"/>
                <w:lang w:val="en-US" w:eastAsia="zh-CN"/>
              </w:rPr>
              <w:t>1</w:t>
            </w:r>
            <w:r w:rsidRPr="00A40591">
              <w:rPr>
                <w:rFonts w:hint="eastAsia"/>
                <w:sz w:val="21"/>
                <w:szCs w:val="21"/>
                <w:lang w:val="en-US" w:eastAsia="zh-CN"/>
              </w:rPr>
              <w:t>为负。</w:t>
            </w:r>
          </w:p>
        </w:tc>
      </w:tr>
      <w:tr w:rsidR="00707FBB" w:rsidRPr="000A7169" w:rsidTr="00247E21">
        <w:trPr>
          <w:trHeight w:val="680"/>
        </w:trPr>
        <w:tc>
          <w:tcPr>
            <w:tcW w:w="211"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56</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203~206</w:t>
            </w:r>
          </w:p>
        </w:tc>
        <w:tc>
          <w:tcPr>
            <w:tcW w:w="862" w:type="pct"/>
            <w:shd w:val="clear" w:color="auto" w:fill="auto"/>
            <w:vAlign w:val="center"/>
          </w:tcPr>
          <w:p w:rsidR="00707FBB" w:rsidRPr="000A7169" w:rsidRDefault="00707FBB" w:rsidP="00247E21">
            <w:pPr>
              <w:jc w:val="center"/>
              <w:rPr>
                <w:szCs w:val="21"/>
              </w:rPr>
            </w:pPr>
            <w:r w:rsidRPr="000A7169">
              <w:rPr>
                <w:rFonts w:hint="eastAsia"/>
                <w:szCs w:val="21"/>
              </w:rPr>
              <w:t>第四次星敏感器</w:t>
            </w:r>
            <w:r w:rsidRPr="000A7169">
              <w:rPr>
                <w:rFonts w:hint="eastAsia"/>
                <w:szCs w:val="21"/>
              </w:rPr>
              <w:t>1</w:t>
            </w:r>
            <w:r w:rsidRPr="000A7169">
              <w:rPr>
                <w:rFonts w:hint="eastAsia"/>
                <w:szCs w:val="21"/>
              </w:rPr>
              <w:t>的姿态四元数</w:t>
            </w:r>
            <w:r w:rsidRPr="000A7169">
              <w:rPr>
                <w:rFonts w:hint="eastAsia"/>
                <w:szCs w:val="21"/>
              </w:rPr>
              <w:t>q3</w:t>
            </w:r>
          </w:p>
        </w:tc>
        <w:tc>
          <w:tcPr>
            <w:tcW w:w="325" w:type="pct"/>
          </w:tcPr>
          <w:p w:rsidR="00707FBB" w:rsidRPr="000A7169" w:rsidRDefault="00707FBB" w:rsidP="00247E21">
            <w:pPr>
              <w:jc w:val="center"/>
              <w:rPr>
                <w:szCs w:val="21"/>
              </w:rPr>
            </w:pPr>
            <w:r>
              <w:rPr>
                <w:rFonts w:hint="eastAsia"/>
                <w:szCs w:val="21"/>
              </w:rPr>
              <w:t>4</w:t>
            </w:r>
          </w:p>
        </w:tc>
        <w:tc>
          <w:tcPr>
            <w:tcW w:w="559" w:type="pct"/>
            <w:shd w:val="clear" w:color="auto" w:fill="auto"/>
            <w:vAlign w:val="center"/>
          </w:tcPr>
          <w:p w:rsidR="00707FBB" w:rsidRPr="000A7169" w:rsidRDefault="00707FBB" w:rsidP="00247E21">
            <w:pPr>
              <w:jc w:val="center"/>
              <w:rPr>
                <w:szCs w:val="21"/>
              </w:rPr>
            </w:pPr>
            <w:r w:rsidRPr="000A7169">
              <w:rPr>
                <w:rFonts w:hint="eastAsia"/>
                <w:szCs w:val="21"/>
              </w:rPr>
              <w:t>原码</w:t>
            </w:r>
          </w:p>
        </w:tc>
        <w:tc>
          <w:tcPr>
            <w:tcW w:w="291" w:type="pct"/>
            <w:shd w:val="clear" w:color="auto" w:fill="auto"/>
            <w:vAlign w:val="center"/>
          </w:tcPr>
          <w:p w:rsidR="00707FBB" w:rsidRPr="00A40591" w:rsidRDefault="00707FBB" w:rsidP="00247E21">
            <w:pPr>
              <w:pStyle w:val="afc"/>
              <w:spacing w:beforeLines="0" w:line="240" w:lineRule="auto"/>
              <w:ind w:firstLineChars="0" w:firstLine="0"/>
              <w:jc w:val="left"/>
              <w:rPr>
                <w:sz w:val="21"/>
                <w:szCs w:val="21"/>
                <w:lang w:val="en-US" w:eastAsia="zh-CN"/>
              </w:rPr>
            </w:pPr>
            <w:r w:rsidRPr="00A40591">
              <w:rPr>
                <w:rFonts w:hint="eastAsia"/>
                <w:sz w:val="21"/>
                <w:szCs w:val="21"/>
                <w:lang w:val="en-US" w:eastAsia="zh-CN"/>
              </w:rPr>
              <w:t>原码</w:t>
            </w:r>
          </w:p>
        </w:tc>
        <w:tc>
          <w:tcPr>
            <w:tcW w:w="940" w:type="pct"/>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position w:val="-4"/>
                <w:sz w:val="21"/>
                <w:szCs w:val="21"/>
                <w:lang w:val="en-US" w:eastAsia="zh-CN"/>
              </w:rPr>
              <w:object w:dxaOrig="1100" w:dyaOrig="300">
                <v:shape id="_x0000_i1082" type="#_x0000_t75" style="width:54.6pt;height:15pt" o:ole="">
                  <v:imagedata r:id="rId12" o:title=""/>
                </v:shape>
                <o:OLEObject Type="Embed" ProgID="Equation.3" ShapeID="_x0000_i1082" DrawAspect="Content" ObjectID="_1634969455" r:id="rId67"/>
              </w:object>
            </w:r>
          </w:p>
        </w:tc>
        <w:tc>
          <w:tcPr>
            <w:tcW w:w="1338" w:type="pct"/>
            <w:shd w:val="clear" w:color="auto" w:fill="auto"/>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最高位为符号位，</w:t>
            </w:r>
            <w:r w:rsidRPr="00A40591">
              <w:rPr>
                <w:rFonts w:hint="eastAsia"/>
                <w:sz w:val="21"/>
                <w:szCs w:val="21"/>
                <w:lang w:val="en-US" w:eastAsia="zh-CN"/>
              </w:rPr>
              <w:t>0</w:t>
            </w:r>
            <w:r w:rsidRPr="00A40591">
              <w:rPr>
                <w:rFonts w:hint="eastAsia"/>
                <w:sz w:val="21"/>
                <w:szCs w:val="21"/>
                <w:lang w:val="en-US" w:eastAsia="zh-CN"/>
              </w:rPr>
              <w:t>为正，</w:t>
            </w:r>
            <w:r w:rsidRPr="00A40591">
              <w:rPr>
                <w:rFonts w:hint="eastAsia"/>
                <w:sz w:val="21"/>
                <w:szCs w:val="21"/>
                <w:lang w:val="en-US" w:eastAsia="zh-CN"/>
              </w:rPr>
              <w:t>1</w:t>
            </w:r>
            <w:r w:rsidRPr="00A40591">
              <w:rPr>
                <w:rFonts w:hint="eastAsia"/>
                <w:sz w:val="21"/>
                <w:szCs w:val="21"/>
                <w:lang w:val="en-US" w:eastAsia="zh-CN"/>
              </w:rPr>
              <w:t>为负。</w:t>
            </w:r>
          </w:p>
        </w:tc>
      </w:tr>
      <w:tr w:rsidR="00707FBB" w:rsidRPr="000A7169" w:rsidTr="00247E21">
        <w:trPr>
          <w:trHeight w:val="680"/>
        </w:trPr>
        <w:tc>
          <w:tcPr>
            <w:tcW w:w="211"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57</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207~210</w:t>
            </w:r>
          </w:p>
        </w:tc>
        <w:tc>
          <w:tcPr>
            <w:tcW w:w="862" w:type="pct"/>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第四次星敏感器</w:t>
            </w:r>
            <w:r w:rsidRPr="00A40591">
              <w:rPr>
                <w:rFonts w:hint="eastAsia"/>
                <w:sz w:val="21"/>
                <w:szCs w:val="21"/>
                <w:lang w:val="en-US" w:eastAsia="zh-CN"/>
              </w:rPr>
              <w:t>2</w:t>
            </w:r>
            <w:r w:rsidRPr="00A40591">
              <w:rPr>
                <w:rFonts w:hint="eastAsia"/>
                <w:sz w:val="21"/>
                <w:szCs w:val="21"/>
                <w:lang w:val="en-US" w:eastAsia="zh-CN"/>
              </w:rPr>
              <w:t>数据产生的姿控星时整秒数</w:t>
            </w:r>
          </w:p>
        </w:tc>
        <w:tc>
          <w:tcPr>
            <w:tcW w:w="325" w:type="pct"/>
          </w:tcPr>
          <w:p w:rsidR="00707FBB" w:rsidRPr="000A7169" w:rsidRDefault="00707FBB" w:rsidP="00247E21">
            <w:pPr>
              <w:jc w:val="center"/>
              <w:rPr>
                <w:szCs w:val="21"/>
              </w:rPr>
            </w:pPr>
            <w:r>
              <w:rPr>
                <w:rFonts w:hint="eastAsia"/>
                <w:szCs w:val="21"/>
              </w:rPr>
              <w:t>4</w:t>
            </w:r>
          </w:p>
        </w:tc>
        <w:tc>
          <w:tcPr>
            <w:tcW w:w="559" w:type="pct"/>
            <w:shd w:val="clear" w:color="auto" w:fill="auto"/>
            <w:vAlign w:val="center"/>
          </w:tcPr>
          <w:p w:rsidR="00707FBB" w:rsidRPr="000A7169" w:rsidRDefault="00707FBB" w:rsidP="00247E21">
            <w:pPr>
              <w:jc w:val="center"/>
              <w:rPr>
                <w:szCs w:val="21"/>
              </w:rPr>
            </w:pPr>
            <w:r w:rsidRPr="000A7169">
              <w:rPr>
                <w:rFonts w:hint="eastAsia"/>
                <w:szCs w:val="21"/>
              </w:rPr>
              <w:t>原码</w:t>
            </w:r>
          </w:p>
        </w:tc>
        <w:tc>
          <w:tcPr>
            <w:tcW w:w="291" w:type="pct"/>
            <w:shd w:val="clear" w:color="auto" w:fill="auto"/>
            <w:vAlign w:val="center"/>
          </w:tcPr>
          <w:p w:rsidR="00707FBB" w:rsidRPr="00A40591" w:rsidRDefault="00707FBB" w:rsidP="00247E21">
            <w:pPr>
              <w:pStyle w:val="afc"/>
              <w:spacing w:beforeLines="0" w:line="240" w:lineRule="auto"/>
              <w:ind w:firstLineChars="0" w:firstLine="0"/>
              <w:jc w:val="left"/>
              <w:rPr>
                <w:sz w:val="21"/>
                <w:szCs w:val="21"/>
                <w:lang w:val="en-US" w:eastAsia="zh-CN"/>
              </w:rPr>
            </w:pPr>
            <w:r w:rsidRPr="00A40591">
              <w:rPr>
                <w:rFonts w:hint="eastAsia"/>
                <w:sz w:val="21"/>
                <w:szCs w:val="21"/>
                <w:lang w:val="en-US" w:eastAsia="zh-CN"/>
              </w:rPr>
              <w:t>1s</w:t>
            </w:r>
          </w:p>
        </w:tc>
        <w:tc>
          <w:tcPr>
            <w:tcW w:w="940" w:type="pct"/>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p>
        </w:tc>
        <w:tc>
          <w:tcPr>
            <w:tcW w:w="1338" w:type="pct"/>
            <w:shd w:val="clear" w:color="auto" w:fill="auto"/>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星时为</w:t>
            </w:r>
            <w:r w:rsidRPr="00A40591">
              <w:rPr>
                <w:rFonts w:hint="eastAsia"/>
                <w:sz w:val="21"/>
                <w:szCs w:val="21"/>
                <w:lang w:val="en-US" w:eastAsia="zh-CN"/>
              </w:rPr>
              <w:t>UTC</w:t>
            </w:r>
            <w:r w:rsidRPr="00A40591">
              <w:rPr>
                <w:rFonts w:hint="eastAsia"/>
                <w:sz w:val="21"/>
                <w:szCs w:val="21"/>
                <w:lang w:val="en-US" w:eastAsia="zh-CN"/>
              </w:rPr>
              <w:t>时间。</w:t>
            </w:r>
          </w:p>
        </w:tc>
      </w:tr>
      <w:tr w:rsidR="00707FBB" w:rsidRPr="000A7169" w:rsidTr="00247E21">
        <w:trPr>
          <w:trHeight w:val="680"/>
        </w:trPr>
        <w:tc>
          <w:tcPr>
            <w:tcW w:w="211"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58</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211~214</w:t>
            </w:r>
          </w:p>
        </w:tc>
        <w:tc>
          <w:tcPr>
            <w:tcW w:w="862" w:type="pct"/>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第四次星敏感器</w:t>
            </w:r>
            <w:r w:rsidRPr="00A40591">
              <w:rPr>
                <w:rFonts w:hint="eastAsia"/>
                <w:sz w:val="21"/>
                <w:szCs w:val="21"/>
                <w:lang w:val="en-US" w:eastAsia="zh-CN"/>
              </w:rPr>
              <w:t>2</w:t>
            </w:r>
            <w:r w:rsidRPr="00A40591">
              <w:rPr>
                <w:rFonts w:hint="eastAsia"/>
                <w:sz w:val="21"/>
                <w:szCs w:val="21"/>
                <w:lang w:val="en-US" w:eastAsia="zh-CN"/>
              </w:rPr>
              <w:t>数据产生的姿控星时非整秒数</w:t>
            </w:r>
          </w:p>
        </w:tc>
        <w:tc>
          <w:tcPr>
            <w:tcW w:w="325" w:type="pct"/>
          </w:tcPr>
          <w:p w:rsidR="00707FBB" w:rsidRPr="000A7169" w:rsidRDefault="00707FBB" w:rsidP="00247E21">
            <w:pPr>
              <w:jc w:val="center"/>
              <w:rPr>
                <w:szCs w:val="21"/>
              </w:rPr>
            </w:pPr>
            <w:r>
              <w:rPr>
                <w:rFonts w:hint="eastAsia"/>
                <w:szCs w:val="21"/>
              </w:rPr>
              <w:t>4</w:t>
            </w:r>
          </w:p>
        </w:tc>
        <w:tc>
          <w:tcPr>
            <w:tcW w:w="559" w:type="pct"/>
            <w:shd w:val="clear" w:color="auto" w:fill="auto"/>
            <w:vAlign w:val="center"/>
          </w:tcPr>
          <w:p w:rsidR="00707FBB" w:rsidRPr="000A7169" w:rsidRDefault="00707FBB" w:rsidP="00247E21">
            <w:pPr>
              <w:jc w:val="center"/>
              <w:rPr>
                <w:szCs w:val="21"/>
              </w:rPr>
            </w:pPr>
            <w:r w:rsidRPr="000A7169">
              <w:rPr>
                <w:rFonts w:hint="eastAsia"/>
                <w:szCs w:val="21"/>
              </w:rPr>
              <w:t>原码</w:t>
            </w:r>
          </w:p>
        </w:tc>
        <w:tc>
          <w:tcPr>
            <w:tcW w:w="291" w:type="pct"/>
            <w:shd w:val="clear" w:color="auto" w:fill="auto"/>
            <w:vAlign w:val="center"/>
          </w:tcPr>
          <w:p w:rsidR="00707FBB" w:rsidRPr="00A40591" w:rsidRDefault="00707FBB" w:rsidP="00247E21">
            <w:pPr>
              <w:pStyle w:val="150"/>
              <w:spacing w:line="240" w:lineRule="auto"/>
              <w:ind w:firstLineChars="0" w:firstLine="0"/>
              <w:jc w:val="left"/>
              <w:rPr>
                <w:szCs w:val="21"/>
                <w:shd w:val="clear" w:color="auto" w:fill="auto"/>
                <w:lang w:val="en-US" w:eastAsia="zh-CN"/>
              </w:rPr>
            </w:pPr>
            <w:r w:rsidRPr="00A40591">
              <w:rPr>
                <w:rFonts w:hint="eastAsia"/>
                <w:szCs w:val="21"/>
                <w:shd w:val="clear" w:color="auto" w:fill="auto"/>
                <w:lang w:val="en-US" w:eastAsia="zh-CN"/>
              </w:rPr>
              <w:t>10</w:t>
            </w:r>
            <w:r w:rsidRPr="00A40591">
              <w:rPr>
                <w:rFonts w:hint="eastAsia"/>
                <w:szCs w:val="21"/>
                <w:shd w:val="clear" w:color="auto" w:fill="auto"/>
                <w:lang w:val="en-US" w:eastAsia="zh-CN"/>
              </w:rPr>
              <w:t>μ</w:t>
            </w:r>
            <w:r w:rsidRPr="00A40591">
              <w:rPr>
                <w:rFonts w:hint="eastAsia"/>
                <w:szCs w:val="21"/>
                <w:shd w:val="clear" w:color="auto" w:fill="auto"/>
                <w:lang w:val="en-US" w:eastAsia="zh-CN"/>
              </w:rPr>
              <w:t>s</w:t>
            </w:r>
          </w:p>
        </w:tc>
        <w:tc>
          <w:tcPr>
            <w:tcW w:w="940" w:type="pct"/>
            <w:shd w:val="clear" w:color="auto" w:fill="auto"/>
            <w:vAlign w:val="center"/>
          </w:tcPr>
          <w:p w:rsidR="00707FBB" w:rsidRPr="00A40591" w:rsidRDefault="00707FBB" w:rsidP="00247E21">
            <w:pPr>
              <w:pStyle w:val="150"/>
              <w:spacing w:line="240" w:lineRule="auto"/>
              <w:ind w:left="420" w:firstLineChars="0" w:firstLine="0"/>
              <w:rPr>
                <w:szCs w:val="21"/>
                <w:shd w:val="clear" w:color="auto" w:fill="auto"/>
                <w:lang w:val="en-US" w:eastAsia="zh-CN"/>
              </w:rPr>
            </w:pPr>
            <w:r w:rsidRPr="00A40591">
              <w:rPr>
                <w:rFonts w:hint="eastAsia"/>
                <w:szCs w:val="21"/>
                <w:shd w:val="clear" w:color="auto" w:fill="auto"/>
                <w:lang w:val="en-US" w:eastAsia="zh-CN"/>
              </w:rPr>
              <w:t>0~1000000</w:t>
            </w:r>
            <w:r w:rsidRPr="00A40591">
              <w:rPr>
                <w:rFonts w:hint="eastAsia"/>
                <w:szCs w:val="21"/>
                <w:shd w:val="clear" w:color="auto" w:fill="auto"/>
                <w:lang w:val="en-US" w:eastAsia="zh-CN"/>
              </w:rPr>
              <w:t>μ</w:t>
            </w:r>
            <w:r w:rsidRPr="00A40591">
              <w:rPr>
                <w:rFonts w:hint="eastAsia"/>
                <w:szCs w:val="21"/>
                <w:shd w:val="clear" w:color="auto" w:fill="auto"/>
                <w:lang w:val="en-US" w:eastAsia="zh-CN"/>
              </w:rPr>
              <w:t>s</w:t>
            </w:r>
          </w:p>
        </w:tc>
        <w:tc>
          <w:tcPr>
            <w:tcW w:w="1338" w:type="pct"/>
            <w:shd w:val="clear" w:color="auto" w:fill="auto"/>
            <w:vAlign w:val="center"/>
          </w:tcPr>
          <w:p w:rsidR="00707FBB" w:rsidRPr="00A40591" w:rsidRDefault="00707FBB" w:rsidP="00247E21">
            <w:pPr>
              <w:pStyle w:val="150"/>
              <w:spacing w:line="240" w:lineRule="auto"/>
              <w:ind w:firstLineChars="0" w:firstLine="0"/>
              <w:rPr>
                <w:szCs w:val="21"/>
                <w:shd w:val="clear" w:color="auto" w:fill="auto"/>
                <w:lang w:val="en-US" w:eastAsia="zh-CN"/>
              </w:rPr>
            </w:pPr>
            <w:r w:rsidRPr="00A40591">
              <w:rPr>
                <w:rFonts w:hint="eastAsia"/>
                <w:szCs w:val="21"/>
                <w:shd w:val="clear" w:color="auto" w:fill="auto"/>
                <w:lang w:val="en-US" w:eastAsia="zh-CN"/>
              </w:rPr>
              <w:t>星敏产生的非整秒值</w:t>
            </w:r>
          </w:p>
        </w:tc>
      </w:tr>
      <w:tr w:rsidR="00707FBB" w:rsidRPr="000A7169" w:rsidTr="00247E21">
        <w:trPr>
          <w:trHeight w:val="680"/>
        </w:trPr>
        <w:tc>
          <w:tcPr>
            <w:tcW w:w="211"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59</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215~218</w:t>
            </w:r>
          </w:p>
        </w:tc>
        <w:tc>
          <w:tcPr>
            <w:tcW w:w="862" w:type="pct"/>
            <w:shd w:val="clear" w:color="auto" w:fill="auto"/>
            <w:vAlign w:val="center"/>
          </w:tcPr>
          <w:p w:rsidR="00707FBB" w:rsidRPr="000A7169" w:rsidRDefault="00707FBB" w:rsidP="00247E21">
            <w:pPr>
              <w:jc w:val="center"/>
              <w:rPr>
                <w:szCs w:val="21"/>
              </w:rPr>
            </w:pPr>
            <w:r w:rsidRPr="000A7169">
              <w:rPr>
                <w:rFonts w:hint="eastAsia"/>
                <w:szCs w:val="21"/>
              </w:rPr>
              <w:t>第四次星敏感器</w:t>
            </w:r>
            <w:r w:rsidRPr="000A7169">
              <w:rPr>
                <w:rFonts w:hint="eastAsia"/>
                <w:szCs w:val="21"/>
              </w:rPr>
              <w:t>2</w:t>
            </w:r>
            <w:r w:rsidRPr="000A7169">
              <w:rPr>
                <w:rFonts w:hint="eastAsia"/>
                <w:szCs w:val="21"/>
              </w:rPr>
              <w:t>的姿态四元数</w:t>
            </w:r>
            <w:r w:rsidRPr="000A7169">
              <w:rPr>
                <w:rFonts w:hint="eastAsia"/>
                <w:szCs w:val="21"/>
              </w:rPr>
              <w:t>q1</w:t>
            </w:r>
          </w:p>
        </w:tc>
        <w:tc>
          <w:tcPr>
            <w:tcW w:w="325" w:type="pct"/>
          </w:tcPr>
          <w:p w:rsidR="00707FBB" w:rsidRPr="000A7169" w:rsidRDefault="00707FBB" w:rsidP="00247E21">
            <w:pPr>
              <w:jc w:val="center"/>
              <w:rPr>
                <w:szCs w:val="21"/>
              </w:rPr>
            </w:pPr>
            <w:r>
              <w:rPr>
                <w:rFonts w:hint="eastAsia"/>
                <w:szCs w:val="21"/>
              </w:rPr>
              <w:t>4</w:t>
            </w:r>
          </w:p>
        </w:tc>
        <w:tc>
          <w:tcPr>
            <w:tcW w:w="559" w:type="pct"/>
            <w:shd w:val="clear" w:color="auto" w:fill="auto"/>
            <w:vAlign w:val="center"/>
          </w:tcPr>
          <w:p w:rsidR="00707FBB" w:rsidRPr="000A7169" w:rsidRDefault="00707FBB" w:rsidP="00247E21">
            <w:pPr>
              <w:jc w:val="center"/>
              <w:rPr>
                <w:szCs w:val="21"/>
              </w:rPr>
            </w:pPr>
            <w:r w:rsidRPr="000A7169">
              <w:rPr>
                <w:rFonts w:hint="eastAsia"/>
                <w:szCs w:val="21"/>
              </w:rPr>
              <w:t>原码</w:t>
            </w:r>
          </w:p>
        </w:tc>
        <w:tc>
          <w:tcPr>
            <w:tcW w:w="291" w:type="pct"/>
            <w:shd w:val="clear" w:color="auto" w:fill="auto"/>
            <w:vAlign w:val="center"/>
          </w:tcPr>
          <w:p w:rsidR="00707FBB" w:rsidRPr="00A40591" w:rsidRDefault="00707FBB" w:rsidP="00247E21">
            <w:pPr>
              <w:pStyle w:val="afc"/>
              <w:spacing w:beforeLines="0" w:line="240" w:lineRule="auto"/>
              <w:ind w:firstLineChars="0" w:firstLine="0"/>
              <w:jc w:val="left"/>
              <w:rPr>
                <w:sz w:val="21"/>
                <w:szCs w:val="21"/>
                <w:lang w:val="en-US" w:eastAsia="zh-CN"/>
              </w:rPr>
            </w:pPr>
            <w:r w:rsidRPr="00A40591">
              <w:rPr>
                <w:rFonts w:hint="eastAsia"/>
                <w:sz w:val="21"/>
                <w:szCs w:val="21"/>
                <w:lang w:val="en-US" w:eastAsia="zh-CN"/>
              </w:rPr>
              <w:t>原码</w:t>
            </w:r>
          </w:p>
        </w:tc>
        <w:tc>
          <w:tcPr>
            <w:tcW w:w="940" w:type="pct"/>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position w:val="-4"/>
                <w:sz w:val="21"/>
                <w:szCs w:val="21"/>
                <w:lang w:val="en-US" w:eastAsia="zh-CN"/>
              </w:rPr>
              <w:object w:dxaOrig="1100" w:dyaOrig="300">
                <v:shape id="_x0000_i1083" type="#_x0000_t75" style="width:54.6pt;height:15pt" o:ole="">
                  <v:imagedata r:id="rId12" o:title=""/>
                </v:shape>
                <o:OLEObject Type="Embed" ProgID="Equation.3" ShapeID="_x0000_i1083" DrawAspect="Content" ObjectID="_1634969456" r:id="rId68"/>
              </w:object>
            </w:r>
          </w:p>
        </w:tc>
        <w:tc>
          <w:tcPr>
            <w:tcW w:w="1338" w:type="pct"/>
            <w:shd w:val="clear" w:color="auto" w:fill="auto"/>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最高位为符号位，</w:t>
            </w:r>
            <w:r w:rsidRPr="00A40591">
              <w:rPr>
                <w:rFonts w:hint="eastAsia"/>
                <w:sz w:val="21"/>
                <w:szCs w:val="21"/>
                <w:lang w:val="en-US" w:eastAsia="zh-CN"/>
              </w:rPr>
              <w:t>0</w:t>
            </w:r>
            <w:r w:rsidRPr="00A40591">
              <w:rPr>
                <w:rFonts w:hint="eastAsia"/>
                <w:sz w:val="21"/>
                <w:szCs w:val="21"/>
                <w:lang w:val="en-US" w:eastAsia="zh-CN"/>
              </w:rPr>
              <w:t>为正，</w:t>
            </w:r>
            <w:r w:rsidRPr="00A40591">
              <w:rPr>
                <w:rFonts w:hint="eastAsia"/>
                <w:sz w:val="21"/>
                <w:szCs w:val="21"/>
                <w:lang w:val="en-US" w:eastAsia="zh-CN"/>
              </w:rPr>
              <w:t>1</w:t>
            </w:r>
            <w:r w:rsidRPr="00A40591">
              <w:rPr>
                <w:rFonts w:hint="eastAsia"/>
                <w:sz w:val="21"/>
                <w:szCs w:val="21"/>
                <w:lang w:val="en-US" w:eastAsia="zh-CN"/>
              </w:rPr>
              <w:t>为负。</w:t>
            </w:r>
          </w:p>
        </w:tc>
      </w:tr>
      <w:tr w:rsidR="00707FBB" w:rsidRPr="000A7169" w:rsidTr="00247E21">
        <w:trPr>
          <w:trHeight w:val="680"/>
        </w:trPr>
        <w:tc>
          <w:tcPr>
            <w:tcW w:w="211"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60</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219~222</w:t>
            </w:r>
          </w:p>
        </w:tc>
        <w:tc>
          <w:tcPr>
            <w:tcW w:w="862" w:type="pct"/>
            <w:shd w:val="clear" w:color="auto" w:fill="auto"/>
            <w:vAlign w:val="center"/>
          </w:tcPr>
          <w:p w:rsidR="00707FBB" w:rsidRPr="000A7169" w:rsidRDefault="00707FBB" w:rsidP="00247E21">
            <w:pPr>
              <w:jc w:val="center"/>
              <w:rPr>
                <w:szCs w:val="21"/>
              </w:rPr>
            </w:pPr>
            <w:r w:rsidRPr="000A7169">
              <w:rPr>
                <w:rFonts w:hint="eastAsia"/>
                <w:szCs w:val="21"/>
              </w:rPr>
              <w:t>第四次星敏感器</w:t>
            </w:r>
            <w:r w:rsidRPr="000A7169">
              <w:rPr>
                <w:rFonts w:hint="eastAsia"/>
                <w:szCs w:val="21"/>
              </w:rPr>
              <w:t>2</w:t>
            </w:r>
            <w:r w:rsidRPr="000A7169">
              <w:rPr>
                <w:rFonts w:hint="eastAsia"/>
                <w:szCs w:val="21"/>
              </w:rPr>
              <w:t>的姿态四元数</w:t>
            </w:r>
            <w:r w:rsidRPr="000A7169">
              <w:rPr>
                <w:rFonts w:hint="eastAsia"/>
                <w:szCs w:val="21"/>
              </w:rPr>
              <w:t>q2</w:t>
            </w:r>
          </w:p>
        </w:tc>
        <w:tc>
          <w:tcPr>
            <w:tcW w:w="325" w:type="pct"/>
          </w:tcPr>
          <w:p w:rsidR="00707FBB" w:rsidRPr="000A7169" w:rsidRDefault="00707FBB" w:rsidP="00247E21">
            <w:pPr>
              <w:jc w:val="center"/>
              <w:rPr>
                <w:szCs w:val="21"/>
              </w:rPr>
            </w:pPr>
            <w:r>
              <w:rPr>
                <w:rFonts w:hint="eastAsia"/>
                <w:szCs w:val="21"/>
              </w:rPr>
              <w:t>4</w:t>
            </w:r>
          </w:p>
        </w:tc>
        <w:tc>
          <w:tcPr>
            <w:tcW w:w="559" w:type="pct"/>
            <w:shd w:val="clear" w:color="auto" w:fill="auto"/>
            <w:vAlign w:val="center"/>
          </w:tcPr>
          <w:p w:rsidR="00707FBB" w:rsidRPr="000A7169" w:rsidRDefault="00707FBB" w:rsidP="00247E21">
            <w:pPr>
              <w:jc w:val="center"/>
              <w:rPr>
                <w:szCs w:val="21"/>
              </w:rPr>
            </w:pPr>
            <w:r w:rsidRPr="000A7169">
              <w:rPr>
                <w:rFonts w:hint="eastAsia"/>
                <w:szCs w:val="21"/>
              </w:rPr>
              <w:t>原码</w:t>
            </w:r>
          </w:p>
        </w:tc>
        <w:tc>
          <w:tcPr>
            <w:tcW w:w="291" w:type="pct"/>
            <w:shd w:val="clear" w:color="auto" w:fill="auto"/>
            <w:vAlign w:val="center"/>
          </w:tcPr>
          <w:p w:rsidR="00707FBB" w:rsidRPr="00A40591" w:rsidRDefault="00707FBB" w:rsidP="00247E21">
            <w:pPr>
              <w:pStyle w:val="afc"/>
              <w:spacing w:beforeLines="0" w:line="240" w:lineRule="auto"/>
              <w:ind w:firstLineChars="0" w:firstLine="0"/>
              <w:jc w:val="left"/>
              <w:rPr>
                <w:sz w:val="21"/>
                <w:szCs w:val="21"/>
                <w:lang w:val="en-US" w:eastAsia="zh-CN"/>
              </w:rPr>
            </w:pPr>
            <w:r w:rsidRPr="00A40591">
              <w:rPr>
                <w:rFonts w:hint="eastAsia"/>
                <w:sz w:val="21"/>
                <w:szCs w:val="21"/>
                <w:lang w:val="en-US" w:eastAsia="zh-CN"/>
              </w:rPr>
              <w:t>原码</w:t>
            </w:r>
          </w:p>
        </w:tc>
        <w:tc>
          <w:tcPr>
            <w:tcW w:w="940" w:type="pct"/>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position w:val="-4"/>
                <w:sz w:val="21"/>
                <w:szCs w:val="21"/>
                <w:lang w:val="en-US" w:eastAsia="zh-CN"/>
              </w:rPr>
              <w:object w:dxaOrig="1100" w:dyaOrig="300">
                <v:shape id="_x0000_i1084" type="#_x0000_t75" style="width:54.6pt;height:15pt" o:ole="">
                  <v:imagedata r:id="rId12" o:title=""/>
                </v:shape>
                <o:OLEObject Type="Embed" ProgID="Equation.3" ShapeID="_x0000_i1084" DrawAspect="Content" ObjectID="_1634969457" r:id="rId69"/>
              </w:object>
            </w:r>
          </w:p>
        </w:tc>
        <w:tc>
          <w:tcPr>
            <w:tcW w:w="1338" w:type="pct"/>
            <w:shd w:val="clear" w:color="auto" w:fill="auto"/>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最高位为符号位，</w:t>
            </w:r>
            <w:r w:rsidRPr="00A40591">
              <w:rPr>
                <w:rFonts w:hint="eastAsia"/>
                <w:sz w:val="21"/>
                <w:szCs w:val="21"/>
                <w:lang w:val="en-US" w:eastAsia="zh-CN"/>
              </w:rPr>
              <w:t>0</w:t>
            </w:r>
            <w:r w:rsidRPr="00A40591">
              <w:rPr>
                <w:rFonts w:hint="eastAsia"/>
                <w:sz w:val="21"/>
                <w:szCs w:val="21"/>
                <w:lang w:val="en-US" w:eastAsia="zh-CN"/>
              </w:rPr>
              <w:t>为正，</w:t>
            </w:r>
            <w:r w:rsidRPr="00A40591">
              <w:rPr>
                <w:rFonts w:hint="eastAsia"/>
                <w:sz w:val="21"/>
                <w:szCs w:val="21"/>
                <w:lang w:val="en-US" w:eastAsia="zh-CN"/>
              </w:rPr>
              <w:t>1</w:t>
            </w:r>
            <w:r w:rsidRPr="00A40591">
              <w:rPr>
                <w:rFonts w:hint="eastAsia"/>
                <w:sz w:val="21"/>
                <w:szCs w:val="21"/>
                <w:lang w:val="en-US" w:eastAsia="zh-CN"/>
              </w:rPr>
              <w:t>为负。</w:t>
            </w:r>
          </w:p>
        </w:tc>
      </w:tr>
      <w:tr w:rsidR="00707FBB" w:rsidRPr="000A7169" w:rsidTr="00247E21">
        <w:trPr>
          <w:trHeight w:val="680"/>
        </w:trPr>
        <w:tc>
          <w:tcPr>
            <w:tcW w:w="211"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lastRenderedPageBreak/>
              <w:t>61</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223~226</w:t>
            </w:r>
          </w:p>
        </w:tc>
        <w:tc>
          <w:tcPr>
            <w:tcW w:w="862" w:type="pct"/>
            <w:shd w:val="clear" w:color="auto" w:fill="auto"/>
            <w:vAlign w:val="center"/>
          </w:tcPr>
          <w:p w:rsidR="00707FBB" w:rsidRPr="000A7169" w:rsidRDefault="00707FBB" w:rsidP="00247E21">
            <w:pPr>
              <w:jc w:val="center"/>
              <w:rPr>
                <w:szCs w:val="21"/>
              </w:rPr>
            </w:pPr>
            <w:r w:rsidRPr="000A7169">
              <w:rPr>
                <w:rFonts w:hint="eastAsia"/>
                <w:szCs w:val="21"/>
              </w:rPr>
              <w:t>第四次星敏感器</w:t>
            </w:r>
            <w:r w:rsidRPr="000A7169">
              <w:rPr>
                <w:rFonts w:hint="eastAsia"/>
                <w:szCs w:val="21"/>
              </w:rPr>
              <w:t>2</w:t>
            </w:r>
            <w:r w:rsidRPr="000A7169">
              <w:rPr>
                <w:rFonts w:hint="eastAsia"/>
                <w:szCs w:val="21"/>
              </w:rPr>
              <w:t>的姿态四元数</w:t>
            </w:r>
            <w:r w:rsidRPr="000A7169">
              <w:rPr>
                <w:rFonts w:hint="eastAsia"/>
                <w:szCs w:val="21"/>
              </w:rPr>
              <w:t>q3</w:t>
            </w:r>
          </w:p>
        </w:tc>
        <w:tc>
          <w:tcPr>
            <w:tcW w:w="325" w:type="pct"/>
          </w:tcPr>
          <w:p w:rsidR="00707FBB" w:rsidRPr="000A7169" w:rsidRDefault="00707FBB" w:rsidP="00247E21">
            <w:pPr>
              <w:jc w:val="center"/>
              <w:rPr>
                <w:szCs w:val="21"/>
              </w:rPr>
            </w:pPr>
            <w:r>
              <w:rPr>
                <w:rFonts w:hint="eastAsia"/>
                <w:szCs w:val="21"/>
              </w:rPr>
              <w:t>4</w:t>
            </w:r>
          </w:p>
        </w:tc>
        <w:tc>
          <w:tcPr>
            <w:tcW w:w="559" w:type="pct"/>
            <w:shd w:val="clear" w:color="auto" w:fill="auto"/>
            <w:vAlign w:val="center"/>
          </w:tcPr>
          <w:p w:rsidR="00707FBB" w:rsidRPr="000A7169" w:rsidRDefault="00707FBB" w:rsidP="00247E21">
            <w:pPr>
              <w:jc w:val="center"/>
              <w:rPr>
                <w:szCs w:val="21"/>
              </w:rPr>
            </w:pPr>
            <w:r w:rsidRPr="000A7169">
              <w:rPr>
                <w:rFonts w:hint="eastAsia"/>
                <w:szCs w:val="21"/>
              </w:rPr>
              <w:t>原码</w:t>
            </w:r>
          </w:p>
        </w:tc>
        <w:tc>
          <w:tcPr>
            <w:tcW w:w="291" w:type="pct"/>
            <w:shd w:val="clear" w:color="auto" w:fill="auto"/>
            <w:vAlign w:val="center"/>
          </w:tcPr>
          <w:p w:rsidR="00707FBB" w:rsidRPr="00A40591" w:rsidRDefault="00707FBB" w:rsidP="00247E21">
            <w:pPr>
              <w:pStyle w:val="afc"/>
              <w:spacing w:beforeLines="0" w:line="240" w:lineRule="auto"/>
              <w:ind w:firstLineChars="0" w:firstLine="0"/>
              <w:jc w:val="left"/>
              <w:rPr>
                <w:sz w:val="21"/>
                <w:szCs w:val="21"/>
                <w:lang w:val="en-US" w:eastAsia="zh-CN"/>
              </w:rPr>
            </w:pPr>
            <w:r w:rsidRPr="00A40591">
              <w:rPr>
                <w:rFonts w:hint="eastAsia"/>
                <w:sz w:val="21"/>
                <w:szCs w:val="21"/>
                <w:lang w:val="en-US" w:eastAsia="zh-CN"/>
              </w:rPr>
              <w:t>原码</w:t>
            </w:r>
          </w:p>
        </w:tc>
        <w:tc>
          <w:tcPr>
            <w:tcW w:w="940" w:type="pct"/>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position w:val="-4"/>
                <w:sz w:val="21"/>
                <w:szCs w:val="21"/>
                <w:lang w:val="en-US" w:eastAsia="zh-CN"/>
              </w:rPr>
              <w:object w:dxaOrig="1100" w:dyaOrig="300">
                <v:shape id="_x0000_i1085" type="#_x0000_t75" style="width:54.6pt;height:15pt" o:ole="">
                  <v:imagedata r:id="rId12" o:title=""/>
                </v:shape>
                <o:OLEObject Type="Embed" ProgID="Equation.3" ShapeID="_x0000_i1085" DrawAspect="Content" ObjectID="_1634969458" r:id="rId70"/>
              </w:object>
            </w:r>
          </w:p>
        </w:tc>
        <w:tc>
          <w:tcPr>
            <w:tcW w:w="1338" w:type="pct"/>
            <w:shd w:val="clear" w:color="auto" w:fill="auto"/>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最高位为符号位，</w:t>
            </w:r>
            <w:r w:rsidRPr="00A40591">
              <w:rPr>
                <w:rFonts w:hint="eastAsia"/>
                <w:sz w:val="21"/>
                <w:szCs w:val="21"/>
                <w:lang w:val="en-US" w:eastAsia="zh-CN"/>
              </w:rPr>
              <w:t>0</w:t>
            </w:r>
            <w:r w:rsidRPr="00A40591">
              <w:rPr>
                <w:rFonts w:hint="eastAsia"/>
                <w:sz w:val="21"/>
                <w:szCs w:val="21"/>
                <w:lang w:val="en-US" w:eastAsia="zh-CN"/>
              </w:rPr>
              <w:t>为正，</w:t>
            </w:r>
            <w:r w:rsidRPr="00A40591">
              <w:rPr>
                <w:rFonts w:hint="eastAsia"/>
                <w:sz w:val="21"/>
                <w:szCs w:val="21"/>
                <w:lang w:val="en-US" w:eastAsia="zh-CN"/>
              </w:rPr>
              <w:t>1</w:t>
            </w:r>
            <w:r w:rsidRPr="00A40591">
              <w:rPr>
                <w:rFonts w:hint="eastAsia"/>
                <w:sz w:val="21"/>
                <w:szCs w:val="21"/>
                <w:lang w:val="en-US" w:eastAsia="zh-CN"/>
              </w:rPr>
              <w:t>为负。</w:t>
            </w:r>
          </w:p>
        </w:tc>
      </w:tr>
      <w:tr w:rsidR="00707FBB" w:rsidRPr="000A7169" w:rsidTr="00247E21">
        <w:trPr>
          <w:trHeight w:val="680"/>
        </w:trPr>
        <w:tc>
          <w:tcPr>
            <w:tcW w:w="211"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62</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227~230</w:t>
            </w:r>
          </w:p>
        </w:tc>
        <w:tc>
          <w:tcPr>
            <w:tcW w:w="862" w:type="pct"/>
            <w:shd w:val="clear" w:color="auto" w:fill="auto"/>
            <w:vAlign w:val="center"/>
          </w:tcPr>
          <w:p w:rsidR="00707FBB" w:rsidRPr="000A7169" w:rsidRDefault="00707FBB" w:rsidP="00247E21">
            <w:pPr>
              <w:jc w:val="center"/>
              <w:rPr>
                <w:szCs w:val="21"/>
              </w:rPr>
            </w:pPr>
            <w:r w:rsidRPr="000A7169">
              <w:rPr>
                <w:rFonts w:hint="eastAsia"/>
                <w:szCs w:val="21"/>
              </w:rPr>
              <w:t>第四次星敏感器</w:t>
            </w:r>
            <w:r w:rsidRPr="000A7169">
              <w:rPr>
                <w:rFonts w:hint="eastAsia"/>
                <w:szCs w:val="21"/>
              </w:rPr>
              <w:t>3</w:t>
            </w:r>
            <w:r w:rsidRPr="000A7169">
              <w:rPr>
                <w:rFonts w:hint="eastAsia"/>
                <w:szCs w:val="21"/>
              </w:rPr>
              <w:t>数据产生的</w:t>
            </w:r>
            <w:r>
              <w:rPr>
                <w:rFonts w:hint="eastAsia"/>
                <w:szCs w:val="21"/>
              </w:rPr>
              <w:t>姿控</w:t>
            </w:r>
            <w:r w:rsidRPr="000A7169">
              <w:rPr>
                <w:rFonts w:hint="eastAsia"/>
                <w:szCs w:val="21"/>
              </w:rPr>
              <w:t>星时整秒数</w:t>
            </w:r>
          </w:p>
        </w:tc>
        <w:tc>
          <w:tcPr>
            <w:tcW w:w="325" w:type="pct"/>
          </w:tcPr>
          <w:p w:rsidR="00707FBB" w:rsidRPr="000A7169" w:rsidRDefault="00707FBB" w:rsidP="00247E21">
            <w:pPr>
              <w:jc w:val="center"/>
              <w:rPr>
                <w:szCs w:val="21"/>
              </w:rPr>
            </w:pPr>
            <w:r>
              <w:rPr>
                <w:rFonts w:hint="eastAsia"/>
                <w:szCs w:val="21"/>
              </w:rPr>
              <w:t>4</w:t>
            </w:r>
          </w:p>
        </w:tc>
        <w:tc>
          <w:tcPr>
            <w:tcW w:w="559" w:type="pct"/>
            <w:shd w:val="clear" w:color="auto" w:fill="auto"/>
            <w:vAlign w:val="center"/>
          </w:tcPr>
          <w:p w:rsidR="00707FBB" w:rsidRPr="000A7169" w:rsidRDefault="00707FBB" w:rsidP="00247E21">
            <w:pPr>
              <w:jc w:val="center"/>
              <w:rPr>
                <w:szCs w:val="21"/>
              </w:rPr>
            </w:pPr>
            <w:r w:rsidRPr="000A7169">
              <w:rPr>
                <w:rFonts w:hint="eastAsia"/>
                <w:szCs w:val="21"/>
              </w:rPr>
              <w:t>原码</w:t>
            </w:r>
          </w:p>
        </w:tc>
        <w:tc>
          <w:tcPr>
            <w:tcW w:w="291" w:type="pct"/>
            <w:shd w:val="clear" w:color="auto" w:fill="auto"/>
            <w:vAlign w:val="center"/>
          </w:tcPr>
          <w:p w:rsidR="00707FBB" w:rsidRPr="00A40591" w:rsidRDefault="00707FBB" w:rsidP="00247E21">
            <w:pPr>
              <w:pStyle w:val="afc"/>
              <w:spacing w:beforeLines="0" w:line="240" w:lineRule="auto"/>
              <w:ind w:firstLineChars="0" w:firstLine="0"/>
              <w:jc w:val="left"/>
              <w:rPr>
                <w:sz w:val="21"/>
                <w:szCs w:val="21"/>
                <w:lang w:val="en-US" w:eastAsia="zh-CN"/>
              </w:rPr>
            </w:pPr>
            <w:r w:rsidRPr="00A40591">
              <w:rPr>
                <w:rFonts w:hint="eastAsia"/>
                <w:sz w:val="21"/>
                <w:szCs w:val="21"/>
                <w:lang w:val="en-US" w:eastAsia="zh-CN"/>
              </w:rPr>
              <w:t>1s</w:t>
            </w:r>
          </w:p>
        </w:tc>
        <w:tc>
          <w:tcPr>
            <w:tcW w:w="940" w:type="pct"/>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p>
        </w:tc>
        <w:tc>
          <w:tcPr>
            <w:tcW w:w="1338" w:type="pct"/>
            <w:shd w:val="clear" w:color="auto" w:fill="auto"/>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星时为</w:t>
            </w:r>
            <w:r w:rsidRPr="00A40591">
              <w:rPr>
                <w:rFonts w:hint="eastAsia"/>
                <w:sz w:val="21"/>
                <w:szCs w:val="21"/>
                <w:lang w:val="en-US" w:eastAsia="zh-CN"/>
              </w:rPr>
              <w:t>UTC</w:t>
            </w:r>
            <w:r w:rsidRPr="00A40591">
              <w:rPr>
                <w:rFonts w:hint="eastAsia"/>
                <w:sz w:val="21"/>
                <w:szCs w:val="21"/>
                <w:lang w:val="en-US" w:eastAsia="zh-CN"/>
              </w:rPr>
              <w:t>时间。</w:t>
            </w:r>
          </w:p>
        </w:tc>
      </w:tr>
      <w:tr w:rsidR="00707FBB" w:rsidRPr="000A7169" w:rsidTr="00247E21">
        <w:trPr>
          <w:trHeight w:val="680"/>
        </w:trPr>
        <w:tc>
          <w:tcPr>
            <w:tcW w:w="211"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63</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231~234</w:t>
            </w:r>
          </w:p>
        </w:tc>
        <w:tc>
          <w:tcPr>
            <w:tcW w:w="862" w:type="pct"/>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第四次星敏感器</w:t>
            </w:r>
            <w:r w:rsidRPr="00A40591">
              <w:rPr>
                <w:rFonts w:hint="eastAsia"/>
                <w:sz w:val="21"/>
                <w:szCs w:val="21"/>
                <w:lang w:val="en-US" w:eastAsia="zh-CN"/>
              </w:rPr>
              <w:t>3</w:t>
            </w:r>
            <w:r w:rsidRPr="00A40591">
              <w:rPr>
                <w:rFonts w:hint="eastAsia"/>
                <w:sz w:val="21"/>
                <w:szCs w:val="21"/>
                <w:lang w:val="en-US" w:eastAsia="zh-CN"/>
              </w:rPr>
              <w:t>数据产生的姿控星时非整秒数</w:t>
            </w:r>
          </w:p>
        </w:tc>
        <w:tc>
          <w:tcPr>
            <w:tcW w:w="325" w:type="pct"/>
          </w:tcPr>
          <w:p w:rsidR="00707FBB" w:rsidRPr="000A7169" w:rsidRDefault="00707FBB" w:rsidP="00247E21">
            <w:pPr>
              <w:jc w:val="center"/>
              <w:rPr>
                <w:szCs w:val="21"/>
              </w:rPr>
            </w:pPr>
            <w:r>
              <w:rPr>
                <w:rFonts w:hint="eastAsia"/>
                <w:szCs w:val="21"/>
              </w:rPr>
              <w:t>4</w:t>
            </w:r>
          </w:p>
        </w:tc>
        <w:tc>
          <w:tcPr>
            <w:tcW w:w="559" w:type="pct"/>
            <w:shd w:val="clear" w:color="auto" w:fill="auto"/>
            <w:vAlign w:val="center"/>
          </w:tcPr>
          <w:p w:rsidR="00707FBB" w:rsidRPr="000A7169" w:rsidRDefault="00707FBB" w:rsidP="00247E21">
            <w:pPr>
              <w:jc w:val="center"/>
              <w:rPr>
                <w:szCs w:val="21"/>
              </w:rPr>
            </w:pPr>
            <w:r w:rsidRPr="000A7169">
              <w:rPr>
                <w:rFonts w:hint="eastAsia"/>
                <w:szCs w:val="21"/>
              </w:rPr>
              <w:t>原码</w:t>
            </w:r>
          </w:p>
        </w:tc>
        <w:tc>
          <w:tcPr>
            <w:tcW w:w="291" w:type="pct"/>
            <w:shd w:val="clear" w:color="auto" w:fill="auto"/>
            <w:vAlign w:val="center"/>
          </w:tcPr>
          <w:p w:rsidR="00707FBB" w:rsidRPr="00A40591" w:rsidRDefault="00707FBB" w:rsidP="00247E21">
            <w:pPr>
              <w:pStyle w:val="150"/>
              <w:spacing w:line="240" w:lineRule="auto"/>
              <w:ind w:firstLineChars="0" w:firstLine="0"/>
              <w:jc w:val="left"/>
              <w:rPr>
                <w:szCs w:val="21"/>
                <w:shd w:val="clear" w:color="auto" w:fill="auto"/>
                <w:lang w:val="en-US" w:eastAsia="zh-CN"/>
              </w:rPr>
            </w:pPr>
            <w:r w:rsidRPr="00A40591">
              <w:rPr>
                <w:rFonts w:hint="eastAsia"/>
                <w:szCs w:val="21"/>
                <w:shd w:val="clear" w:color="auto" w:fill="auto"/>
                <w:lang w:val="en-US" w:eastAsia="zh-CN"/>
              </w:rPr>
              <w:t>10</w:t>
            </w:r>
            <w:r w:rsidRPr="00A40591">
              <w:rPr>
                <w:rFonts w:hint="eastAsia"/>
                <w:szCs w:val="21"/>
                <w:shd w:val="clear" w:color="auto" w:fill="auto"/>
                <w:lang w:val="en-US" w:eastAsia="zh-CN"/>
              </w:rPr>
              <w:t>μ</w:t>
            </w:r>
            <w:r w:rsidRPr="00A40591">
              <w:rPr>
                <w:rFonts w:hint="eastAsia"/>
                <w:szCs w:val="21"/>
                <w:shd w:val="clear" w:color="auto" w:fill="auto"/>
                <w:lang w:val="en-US" w:eastAsia="zh-CN"/>
              </w:rPr>
              <w:t>s</w:t>
            </w:r>
          </w:p>
        </w:tc>
        <w:tc>
          <w:tcPr>
            <w:tcW w:w="940" w:type="pct"/>
            <w:shd w:val="clear" w:color="auto" w:fill="auto"/>
            <w:vAlign w:val="center"/>
          </w:tcPr>
          <w:p w:rsidR="00707FBB" w:rsidRPr="00A40591" w:rsidRDefault="00707FBB" w:rsidP="00247E21">
            <w:pPr>
              <w:pStyle w:val="150"/>
              <w:spacing w:line="240" w:lineRule="auto"/>
              <w:ind w:left="420" w:firstLineChars="0" w:firstLine="0"/>
              <w:rPr>
                <w:szCs w:val="21"/>
                <w:shd w:val="clear" w:color="auto" w:fill="auto"/>
                <w:lang w:val="en-US" w:eastAsia="zh-CN"/>
              </w:rPr>
            </w:pPr>
            <w:r w:rsidRPr="00A40591">
              <w:rPr>
                <w:rFonts w:hint="eastAsia"/>
                <w:szCs w:val="21"/>
                <w:shd w:val="clear" w:color="auto" w:fill="auto"/>
                <w:lang w:val="en-US" w:eastAsia="zh-CN"/>
              </w:rPr>
              <w:t>0~1000000</w:t>
            </w:r>
            <w:r w:rsidRPr="00A40591">
              <w:rPr>
                <w:rFonts w:hint="eastAsia"/>
                <w:szCs w:val="21"/>
                <w:shd w:val="clear" w:color="auto" w:fill="auto"/>
                <w:lang w:val="en-US" w:eastAsia="zh-CN"/>
              </w:rPr>
              <w:t>μ</w:t>
            </w:r>
            <w:r w:rsidRPr="00A40591">
              <w:rPr>
                <w:rFonts w:hint="eastAsia"/>
                <w:szCs w:val="21"/>
                <w:shd w:val="clear" w:color="auto" w:fill="auto"/>
                <w:lang w:val="en-US" w:eastAsia="zh-CN"/>
              </w:rPr>
              <w:t>s</w:t>
            </w:r>
          </w:p>
        </w:tc>
        <w:tc>
          <w:tcPr>
            <w:tcW w:w="1338" w:type="pct"/>
            <w:shd w:val="clear" w:color="auto" w:fill="auto"/>
            <w:vAlign w:val="center"/>
          </w:tcPr>
          <w:p w:rsidR="00707FBB" w:rsidRPr="00A40591" w:rsidRDefault="00707FBB" w:rsidP="00247E21">
            <w:pPr>
              <w:pStyle w:val="150"/>
              <w:spacing w:line="240" w:lineRule="auto"/>
              <w:ind w:firstLineChars="0" w:firstLine="0"/>
              <w:rPr>
                <w:szCs w:val="21"/>
                <w:shd w:val="clear" w:color="auto" w:fill="auto"/>
                <w:lang w:val="en-US" w:eastAsia="zh-CN"/>
              </w:rPr>
            </w:pPr>
            <w:r w:rsidRPr="00A40591">
              <w:rPr>
                <w:rFonts w:hint="eastAsia"/>
                <w:szCs w:val="21"/>
                <w:shd w:val="clear" w:color="auto" w:fill="auto"/>
                <w:lang w:val="en-US" w:eastAsia="zh-CN"/>
              </w:rPr>
              <w:t>星敏产生的非整秒值</w:t>
            </w:r>
          </w:p>
        </w:tc>
      </w:tr>
      <w:tr w:rsidR="00707FBB" w:rsidRPr="000A7169" w:rsidTr="00247E21">
        <w:trPr>
          <w:trHeight w:val="680"/>
        </w:trPr>
        <w:tc>
          <w:tcPr>
            <w:tcW w:w="211"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64</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235~238</w:t>
            </w:r>
          </w:p>
        </w:tc>
        <w:tc>
          <w:tcPr>
            <w:tcW w:w="862" w:type="pct"/>
            <w:shd w:val="clear" w:color="auto" w:fill="auto"/>
            <w:vAlign w:val="center"/>
          </w:tcPr>
          <w:p w:rsidR="00707FBB" w:rsidRPr="000A7169" w:rsidRDefault="00707FBB" w:rsidP="00247E21">
            <w:pPr>
              <w:jc w:val="center"/>
              <w:rPr>
                <w:szCs w:val="21"/>
              </w:rPr>
            </w:pPr>
            <w:r w:rsidRPr="000A7169">
              <w:rPr>
                <w:rFonts w:hint="eastAsia"/>
                <w:szCs w:val="21"/>
              </w:rPr>
              <w:t>第四次星敏感器</w:t>
            </w:r>
            <w:r w:rsidRPr="000A7169">
              <w:rPr>
                <w:rFonts w:hint="eastAsia"/>
                <w:szCs w:val="21"/>
              </w:rPr>
              <w:t>3</w:t>
            </w:r>
            <w:r w:rsidRPr="000A7169">
              <w:rPr>
                <w:rFonts w:hint="eastAsia"/>
                <w:szCs w:val="21"/>
              </w:rPr>
              <w:t>的姿态四元数</w:t>
            </w:r>
            <w:r w:rsidRPr="000A7169">
              <w:rPr>
                <w:rFonts w:hint="eastAsia"/>
                <w:szCs w:val="21"/>
              </w:rPr>
              <w:t>q1</w:t>
            </w:r>
          </w:p>
        </w:tc>
        <w:tc>
          <w:tcPr>
            <w:tcW w:w="325" w:type="pct"/>
          </w:tcPr>
          <w:p w:rsidR="00707FBB" w:rsidRPr="000A7169" w:rsidRDefault="00707FBB" w:rsidP="00247E21">
            <w:pPr>
              <w:jc w:val="center"/>
              <w:rPr>
                <w:szCs w:val="21"/>
              </w:rPr>
            </w:pPr>
            <w:r>
              <w:rPr>
                <w:rFonts w:hint="eastAsia"/>
                <w:szCs w:val="21"/>
              </w:rPr>
              <w:t>4</w:t>
            </w:r>
          </w:p>
        </w:tc>
        <w:tc>
          <w:tcPr>
            <w:tcW w:w="559" w:type="pct"/>
            <w:shd w:val="clear" w:color="auto" w:fill="auto"/>
            <w:vAlign w:val="center"/>
          </w:tcPr>
          <w:p w:rsidR="00707FBB" w:rsidRPr="000A7169" w:rsidRDefault="00707FBB" w:rsidP="00247E21">
            <w:pPr>
              <w:jc w:val="center"/>
              <w:rPr>
                <w:szCs w:val="21"/>
              </w:rPr>
            </w:pPr>
            <w:r w:rsidRPr="000A7169">
              <w:rPr>
                <w:rFonts w:hint="eastAsia"/>
                <w:szCs w:val="21"/>
              </w:rPr>
              <w:t>原码</w:t>
            </w:r>
          </w:p>
        </w:tc>
        <w:tc>
          <w:tcPr>
            <w:tcW w:w="291" w:type="pct"/>
            <w:shd w:val="clear" w:color="auto" w:fill="auto"/>
            <w:vAlign w:val="center"/>
          </w:tcPr>
          <w:p w:rsidR="00707FBB" w:rsidRPr="00A40591" w:rsidRDefault="00707FBB" w:rsidP="00247E21">
            <w:pPr>
              <w:pStyle w:val="afc"/>
              <w:spacing w:beforeLines="0" w:line="240" w:lineRule="auto"/>
              <w:ind w:firstLineChars="0" w:firstLine="0"/>
              <w:jc w:val="left"/>
              <w:rPr>
                <w:sz w:val="21"/>
                <w:szCs w:val="21"/>
                <w:lang w:val="en-US" w:eastAsia="zh-CN"/>
              </w:rPr>
            </w:pPr>
            <w:r w:rsidRPr="00A40591">
              <w:rPr>
                <w:rFonts w:hint="eastAsia"/>
                <w:sz w:val="21"/>
                <w:szCs w:val="21"/>
                <w:lang w:val="en-US" w:eastAsia="zh-CN"/>
              </w:rPr>
              <w:t>原码</w:t>
            </w:r>
          </w:p>
        </w:tc>
        <w:tc>
          <w:tcPr>
            <w:tcW w:w="940" w:type="pct"/>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position w:val="-4"/>
                <w:sz w:val="21"/>
                <w:szCs w:val="21"/>
                <w:lang w:val="en-US" w:eastAsia="zh-CN"/>
              </w:rPr>
              <w:object w:dxaOrig="1100" w:dyaOrig="300">
                <v:shape id="_x0000_i1086" type="#_x0000_t75" style="width:54.6pt;height:15pt" o:ole="">
                  <v:imagedata r:id="rId12" o:title=""/>
                </v:shape>
                <o:OLEObject Type="Embed" ProgID="Equation.3" ShapeID="_x0000_i1086" DrawAspect="Content" ObjectID="_1634969459" r:id="rId71"/>
              </w:object>
            </w:r>
          </w:p>
        </w:tc>
        <w:tc>
          <w:tcPr>
            <w:tcW w:w="1338" w:type="pct"/>
            <w:shd w:val="clear" w:color="auto" w:fill="auto"/>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最高位为符号位，</w:t>
            </w:r>
            <w:r w:rsidRPr="00A40591">
              <w:rPr>
                <w:rFonts w:hint="eastAsia"/>
                <w:sz w:val="21"/>
                <w:szCs w:val="21"/>
                <w:lang w:val="en-US" w:eastAsia="zh-CN"/>
              </w:rPr>
              <w:t>0</w:t>
            </w:r>
            <w:r w:rsidRPr="00A40591">
              <w:rPr>
                <w:rFonts w:hint="eastAsia"/>
                <w:sz w:val="21"/>
                <w:szCs w:val="21"/>
                <w:lang w:val="en-US" w:eastAsia="zh-CN"/>
              </w:rPr>
              <w:t>为正，</w:t>
            </w:r>
            <w:r w:rsidRPr="00A40591">
              <w:rPr>
                <w:rFonts w:hint="eastAsia"/>
                <w:sz w:val="21"/>
                <w:szCs w:val="21"/>
                <w:lang w:val="en-US" w:eastAsia="zh-CN"/>
              </w:rPr>
              <w:t>1</w:t>
            </w:r>
            <w:r w:rsidRPr="00A40591">
              <w:rPr>
                <w:rFonts w:hint="eastAsia"/>
                <w:sz w:val="21"/>
                <w:szCs w:val="21"/>
                <w:lang w:val="en-US" w:eastAsia="zh-CN"/>
              </w:rPr>
              <w:t>为负。</w:t>
            </w:r>
          </w:p>
        </w:tc>
      </w:tr>
      <w:tr w:rsidR="00707FBB" w:rsidRPr="000A7169" w:rsidTr="00247E21">
        <w:trPr>
          <w:trHeight w:val="680"/>
        </w:trPr>
        <w:tc>
          <w:tcPr>
            <w:tcW w:w="211"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65</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239~242</w:t>
            </w:r>
          </w:p>
        </w:tc>
        <w:tc>
          <w:tcPr>
            <w:tcW w:w="862" w:type="pct"/>
            <w:shd w:val="clear" w:color="auto" w:fill="auto"/>
            <w:vAlign w:val="center"/>
          </w:tcPr>
          <w:p w:rsidR="00707FBB" w:rsidRPr="000A7169" w:rsidRDefault="00707FBB" w:rsidP="00247E21">
            <w:pPr>
              <w:jc w:val="center"/>
              <w:rPr>
                <w:szCs w:val="21"/>
              </w:rPr>
            </w:pPr>
            <w:r w:rsidRPr="000A7169">
              <w:rPr>
                <w:rFonts w:hint="eastAsia"/>
                <w:szCs w:val="21"/>
              </w:rPr>
              <w:t>第四次星敏感器</w:t>
            </w:r>
            <w:r w:rsidRPr="000A7169">
              <w:rPr>
                <w:rFonts w:hint="eastAsia"/>
                <w:szCs w:val="21"/>
              </w:rPr>
              <w:t>3</w:t>
            </w:r>
            <w:r w:rsidRPr="000A7169">
              <w:rPr>
                <w:rFonts w:hint="eastAsia"/>
                <w:szCs w:val="21"/>
              </w:rPr>
              <w:t>的姿态四元数</w:t>
            </w:r>
            <w:r w:rsidRPr="000A7169">
              <w:rPr>
                <w:rFonts w:hint="eastAsia"/>
                <w:szCs w:val="21"/>
              </w:rPr>
              <w:t>q2</w:t>
            </w:r>
          </w:p>
        </w:tc>
        <w:tc>
          <w:tcPr>
            <w:tcW w:w="325" w:type="pct"/>
          </w:tcPr>
          <w:p w:rsidR="00707FBB" w:rsidRPr="000A7169" w:rsidRDefault="00707FBB" w:rsidP="00247E21">
            <w:pPr>
              <w:jc w:val="center"/>
              <w:rPr>
                <w:szCs w:val="21"/>
              </w:rPr>
            </w:pPr>
            <w:r>
              <w:rPr>
                <w:rFonts w:hint="eastAsia"/>
                <w:szCs w:val="21"/>
              </w:rPr>
              <w:t>4</w:t>
            </w:r>
          </w:p>
        </w:tc>
        <w:tc>
          <w:tcPr>
            <w:tcW w:w="559" w:type="pct"/>
            <w:shd w:val="clear" w:color="auto" w:fill="auto"/>
            <w:vAlign w:val="center"/>
          </w:tcPr>
          <w:p w:rsidR="00707FBB" w:rsidRPr="000A7169" w:rsidRDefault="00707FBB" w:rsidP="00247E21">
            <w:pPr>
              <w:jc w:val="center"/>
              <w:rPr>
                <w:szCs w:val="21"/>
              </w:rPr>
            </w:pPr>
            <w:r w:rsidRPr="000A7169">
              <w:rPr>
                <w:rFonts w:hint="eastAsia"/>
                <w:szCs w:val="21"/>
              </w:rPr>
              <w:t>原码</w:t>
            </w:r>
          </w:p>
        </w:tc>
        <w:tc>
          <w:tcPr>
            <w:tcW w:w="291" w:type="pct"/>
            <w:shd w:val="clear" w:color="auto" w:fill="auto"/>
            <w:vAlign w:val="center"/>
          </w:tcPr>
          <w:p w:rsidR="00707FBB" w:rsidRPr="00A40591" w:rsidRDefault="00707FBB" w:rsidP="00247E21">
            <w:pPr>
              <w:pStyle w:val="afc"/>
              <w:spacing w:beforeLines="0" w:line="240" w:lineRule="auto"/>
              <w:ind w:firstLineChars="0" w:firstLine="0"/>
              <w:jc w:val="left"/>
              <w:rPr>
                <w:sz w:val="21"/>
                <w:szCs w:val="21"/>
                <w:lang w:val="en-US" w:eastAsia="zh-CN"/>
              </w:rPr>
            </w:pPr>
            <w:r w:rsidRPr="00A40591">
              <w:rPr>
                <w:rFonts w:hint="eastAsia"/>
                <w:sz w:val="21"/>
                <w:szCs w:val="21"/>
                <w:lang w:val="en-US" w:eastAsia="zh-CN"/>
              </w:rPr>
              <w:t>原码</w:t>
            </w:r>
          </w:p>
        </w:tc>
        <w:tc>
          <w:tcPr>
            <w:tcW w:w="940" w:type="pct"/>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position w:val="-4"/>
                <w:sz w:val="21"/>
                <w:szCs w:val="21"/>
                <w:lang w:val="en-US" w:eastAsia="zh-CN"/>
              </w:rPr>
              <w:object w:dxaOrig="1100" w:dyaOrig="300">
                <v:shape id="_x0000_i1087" type="#_x0000_t75" style="width:54.6pt;height:15pt" o:ole="">
                  <v:imagedata r:id="rId12" o:title=""/>
                </v:shape>
                <o:OLEObject Type="Embed" ProgID="Equation.3" ShapeID="_x0000_i1087" DrawAspect="Content" ObjectID="_1634969460" r:id="rId72"/>
              </w:object>
            </w:r>
          </w:p>
        </w:tc>
        <w:tc>
          <w:tcPr>
            <w:tcW w:w="1338" w:type="pct"/>
            <w:shd w:val="clear" w:color="auto" w:fill="auto"/>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最高位为符号位，</w:t>
            </w:r>
            <w:r w:rsidRPr="00A40591">
              <w:rPr>
                <w:rFonts w:hint="eastAsia"/>
                <w:sz w:val="21"/>
                <w:szCs w:val="21"/>
                <w:lang w:val="en-US" w:eastAsia="zh-CN"/>
              </w:rPr>
              <w:t>0</w:t>
            </w:r>
            <w:r w:rsidRPr="00A40591">
              <w:rPr>
                <w:rFonts w:hint="eastAsia"/>
                <w:sz w:val="21"/>
                <w:szCs w:val="21"/>
                <w:lang w:val="en-US" w:eastAsia="zh-CN"/>
              </w:rPr>
              <w:t>为正，</w:t>
            </w:r>
            <w:r w:rsidRPr="00A40591">
              <w:rPr>
                <w:rFonts w:hint="eastAsia"/>
                <w:sz w:val="21"/>
                <w:szCs w:val="21"/>
                <w:lang w:val="en-US" w:eastAsia="zh-CN"/>
              </w:rPr>
              <w:t>1</w:t>
            </w:r>
            <w:r w:rsidRPr="00A40591">
              <w:rPr>
                <w:rFonts w:hint="eastAsia"/>
                <w:sz w:val="21"/>
                <w:szCs w:val="21"/>
                <w:lang w:val="en-US" w:eastAsia="zh-CN"/>
              </w:rPr>
              <w:t>为负。</w:t>
            </w:r>
          </w:p>
        </w:tc>
      </w:tr>
      <w:tr w:rsidR="00707FBB" w:rsidRPr="000A7169" w:rsidTr="00247E21">
        <w:trPr>
          <w:trHeight w:val="680"/>
        </w:trPr>
        <w:tc>
          <w:tcPr>
            <w:tcW w:w="211"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66</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243~246</w:t>
            </w:r>
          </w:p>
        </w:tc>
        <w:tc>
          <w:tcPr>
            <w:tcW w:w="862" w:type="pct"/>
            <w:shd w:val="clear" w:color="auto" w:fill="auto"/>
            <w:vAlign w:val="center"/>
          </w:tcPr>
          <w:p w:rsidR="00707FBB" w:rsidRPr="000A7169" w:rsidRDefault="00707FBB" w:rsidP="00247E21">
            <w:pPr>
              <w:jc w:val="center"/>
              <w:rPr>
                <w:szCs w:val="21"/>
              </w:rPr>
            </w:pPr>
            <w:r w:rsidRPr="000A7169">
              <w:rPr>
                <w:rFonts w:hint="eastAsia"/>
                <w:szCs w:val="21"/>
              </w:rPr>
              <w:t>第四次星敏感器</w:t>
            </w:r>
            <w:r w:rsidRPr="000A7169">
              <w:rPr>
                <w:rFonts w:hint="eastAsia"/>
                <w:szCs w:val="21"/>
              </w:rPr>
              <w:t>3</w:t>
            </w:r>
            <w:r w:rsidRPr="000A7169">
              <w:rPr>
                <w:rFonts w:hint="eastAsia"/>
                <w:szCs w:val="21"/>
              </w:rPr>
              <w:t>的姿态四元数</w:t>
            </w:r>
            <w:r w:rsidRPr="000A7169">
              <w:rPr>
                <w:rFonts w:hint="eastAsia"/>
                <w:szCs w:val="21"/>
              </w:rPr>
              <w:t>q3</w:t>
            </w:r>
          </w:p>
        </w:tc>
        <w:tc>
          <w:tcPr>
            <w:tcW w:w="325" w:type="pct"/>
          </w:tcPr>
          <w:p w:rsidR="00707FBB" w:rsidRPr="000A7169" w:rsidRDefault="00707FBB" w:rsidP="00247E21">
            <w:pPr>
              <w:jc w:val="center"/>
              <w:rPr>
                <w:szCs w:val="21"/>
              </w:rPr>
            </w:pPr>
            <w:r>
              <w:rPr>
                <w:rFonts w:hint="eastAsia"/>
                <w:szCs w:val="21"/>
              </w:rPr>
              <w:t>4</w:t>
            </w:r>
          </w:p>
        </w:tc>
        <w:tc>
          <w:tcPr>
            <w:tcW w:w="559" w:type="pct"/>
            <w:shd w:val="clear" w:color="auto" w:fill="auto"/>
            <w:vAlign w:val="center"/>
          </w:tcPr>
          <w:p w:rsidR="00707FBB" w:rsidRPr="000A7169" w:rsidRDefault="00707FBB" w:rsidP="00247E21">
            <w:pPr>
              <w:jc w:val="center"/>
              <w:rPr>
                <w:szCs w:val="21"/>
              </w:rPr>
            </w:pPr>
            <w:r w:rsidRPr="000A7169">
              <w:rPr>
                <w:rFonts w:hint="eastAsia"/>
                <w:szCs w:val="21"/>
              </w:rPr>
              <w:t>原码</w:t>
            </w:r>
          </w:p>
        </w:tc>
        <w:tc>
          <w:tcPr>
            <w:tcW w:w="291" w:type="pct"/>
            <w:shd w:val="clear" w:color="auto" w:fill="auto"/>
            <w:vAlign w:val="center"/>
          </w:tcPr>
          <w:p w:rsidR="00707FBB" w:rsidRPr="00A40591" w:rsidRDefault="00707FBB" w:rsidP="00247E21">
            <w:pPr>
              <w:pStyle w:val="afc"/>
              <w:spacing w:beforeLines="0" w:line="240" w:lineRule="auto"/>
              <w:ind w:firstLineChars="0" w:firstLine="0"/>
              <w:jc w:val="left"/>
              <w:rPr>
                <w:sz w:val="21"/>
                <w:szCs w:val="21"/>
                <w:lang w:val="en-US" w:eastAsia="zh-CN"/>
              </w:rPr>
            </w:pPr>
            <w:r w:rsidRPr="00A40591">
              <w:rPr>
                <w:rFonts w:hint="eastAsia"/>
                <w:sz w:val="21"/>
                <w:szCs w:val="21"/>
                <w:lang w:val="en-US" w:eastAsia="zh-CN"/>
              </w:rPr>
              <w:t>原码</w:t>
            </w:r>
          </w:p>
        </w:tc>
        <w:tc>
          <w:tcPr>
            <w:tcW w:w="940" w:type="pct"/>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position w:val="-4"/>
                <w:sz w:val="21"/>
                <w:szCs w:val="21"/>
                <w:lang w:val="en-US" w:eastAsia="zh-CN"/>
              </w:rPr>
              <w:object w:dxaOrig="1100" w:dyaOrig="300">
                <v:shape id="_x0000_i1088" type="#_x0000_t75" style="width:54.6pt;height:15pt" o:ole="">
                  <v:imagedata r:id="rId12" o:title=""/>
                </v:shape>
                <o:OLEObject Type="Embed" ProgID="Equation.3" ShapeID="_x0000_i1088" DrawAspect="Content" ObjectID="_1634969461" r:id="rId73"/>
              </w:object>
            </w:r>
          </w:p>
        </w:tc>
        <w:tc>
          <w:tcPr>
            <w:tcW w:w="1338" w:type="pct"/>
            <w:shd w:val="clear" w:color="auto" w:fill="auto"/>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最高位为符号位，</w:t>
            </w:r>
            <w:r w:rsidRPr="00A40591">
              <w:rPr>
                <w:rFonts w:hint="eastAsia"/>
                <w:sz w:val="21"/>
                <w:szCs w:val="21"/>
                <w:lang w:val="en-US" w:eastAsia="zh-CN"/>
              </w:rPr>
              <w:t>0</w:t>
            </w:r>
            <w:r w:rsidRPr="00A40591">
              <w:rPr>
                <w:rFonts w:hint="eastAsia"/>
                <w:sz w:val="21"/>
                <w:szCs w:val="21"/>
                <w:lang w:val="en-US" w:eastAsia="zh-CN"/>
              </w:rPr>
              <w:t>为正，</w:t>
            </w:r>
            <w:r w:rsidRPr="00A40591">
              <w:rPr>
                <w:rFonts w:hint="eastAsia"/>
                <w:sz w:val="21"/>
                <w:szCs w:val="21"/>
                <w:lang w:val="en-US" w:eastAsia="zh-CN"/>
              </w:rPr>
              <w:t>1</w:t>
            </w:r>
            <w:r w:rsidRPr="00A40591">
              <w:rPr>
                <w:rFonts w:hint="eastAsia"/>
                <w:sz w:val="21"/>
                <w:szCs w:val="21"/>
                <w:lang w:val="en-US" w:eastAsia="zh-CN"/>
              </w:rPr>
              <w:t>为负。</w:t>
            </w:r>
          </w:p>
        </w:tc>
      </w:tr>
      <w:tr w:rsidR="00707FBB" w:rsidRPr="000A7169" w:rsidTr="00247E21">
        <w:trPr>
          <w:trHeight w:val="680"/>
        </w:trPr>
        <w:tc>
          <w:tcPr>
            <w:tcW w:w="211"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67</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247</w:t>
            </w:r>
          </w:p>
        </w:tc>
        <w:tc>
          <w:tcPr>
            <w:tcW w:w="862" w:type="pct"/>
            <w:shd w:val="clear" w:color="auto" w:fill="auto"/>
            <w:vAlign w:val="center"/>
          </w:tcPr>
          <w:p w:rsidR="00707FBB" w:rsidRPr="000A7169" w:rsidRDefault="00707FBB" w:rsidP="00247E21">
            <w:pPr>
              <w:jc w:val="center"/>
              <w:rPr>
                <w:szCs w:val="21"/>
              </w:rPr>
            </w:pPr>
            <w:r w:rsidRPr="000A7169">
              <w:rPr>
                <w:rFonts w:hint="eastAsia"/>
                <w:szCs w:val="21"/>
              </w:rPr>
              <w:t>第四次星敏数据有效状态信息和通信状态信息</w:t>
            </w:r>
          </w:p>
        </w:tc>
        <w:tc>
          <w:tcPr>
            <w:tcW w:w="325" w:type="pct"/>
          </w:tcPr>
          <w:p w:rsidR="00707FBB" w:rsidRPr="000A7169" w:rsidRDefault="00707FBB" w:rsidP="00247E21">
            <w:pPr>
              <w:jc w:val="center"/>
              <w:rPr>
                <w:szCs w:val="21"/>
              </w:rPr>
            </w:pPr>
            <w:r>
              <w:rPr>
                <w:rFonts w:hint="eastAsia"/>
                <w:szCs w:val="21"/>
              </w:rPr>
              <w:t>1</w:t>
            </w:r>
          </w:p>
        </w:tc>
        <w:tc>
          <w:tcPr>
            <w:tcW w:w="559" w:type="pct"/>
            <w:shd w:val="clear" w:color="auto" w:fill="auto"/>
            <w:vAlign w:val="center"/>
          </w:tcPr>
          <w:p w:rsidR="00707FBB" w:rsidRPr="000A7169" w:rsidRDefault="00707FBB" w:rsidP="00247E21">
            <w:pPr>
              <w:jc w:val="center"/>
              <w:rPr>
                <w:szCs w:val="21"/>
              </w:rPr>
            </w:pPr>
            <w:r w:rsidRPr="000A7169">
              <w:rPr>
                <w:rFonts w:hint="eastAsia"/>
                <w:szCs w:val="21"/>
              </w:rPr>
              <w:t>原码</w:t>
            </w:r>
          </w:p>
        </w:tc>
        <w:tc>
          <w:tcPr>
            <w:tcW w:w="291" w:type="pct"/>
            <w:shd w:val="clear" w:color="auto" w:fill="auto"/>
            <w:vAlign w:val="center"/>
          </w:tcPr>
          <w:p w:rsidR="00707FBB" w:rsidRPr="00A40591" w:rsidRDefault="00707FBB" w:rsidP="00247E21">
            <w:pPr>
              <w:pStyle w:val="afc"/>
              <w:spacing w:beforeLines="0" w:line="240" w:lineRule="auto"/>
              <w:ind w:firstLineChars="0" w:firstLine="0"/>
              <w:jc w:val="left"/>
              <w:rPr>
                <w:sz w:val="21"/>
                <w:szCs w:val="21"/>
                <w:lang w:val="en-US" w:eastAsia="zh-CN"/>
              </w:rPr>
            </w:pPr>
            <w:r w:rsidRPr="00A40591">
              <w:rPr>
                <w:rFonts w:hint="eastAsia"/>
                <w:sz w:val="21"/>
                <w:szCs w:val="21"/>
                <w:lang w:val="en-US" w:eastAsia="zh-CN"/>
              </w:rPr>
              <w:t>原码</w:t>
            </w:r>
          </w:p>
        </w:tc>
        <w:tc>
          <w:tcPr>
            <w:tcW w:w="940" w:type="pct"/>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实时</w:t>
            </w:r>
          </w:p>
        </w:tc>
        <w:tc>
          <w:tcPr>
            <w:tcW w:w="1338" w:type="pct"/>
            <w:shd w:val="clear" w:color="auto" w:fill="auto"/>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D7</w:t>
            </w:r>
            <w:r w:rsidRPr="00A40591">
              <w:rPr>
                <w:rFonts w:hint="eastAsia"/>
                <w:sz w:val="21"/>
                <w:szCs w:val="21"/>
                <w:lang w:val="en-US" w:eastAsia="zh-CN"/>
              </w:rPr>
              <w:t>：星敏感器</w:t>
            </w:r>
            <w:r w:rsidRPr="00A40591">
              <w:rPr>
                <w:rFonts w:hint="eastAsia"/>
                <w:sz w:val="21"/>
                <w:szCs w:val="21"/>
                <w:lang w:val="en-US" w:eastAsia="zh-CN"/>
              </w:rPr>
              <w:t>3</w:t>
            </w:r>
            <w:r w:rsidRPr="00A40591">
              <w:rPr>
                <w:rFonts w:hint="eastAsia"/>
                <w:sz w:val="21"/>
                <w:szCs w:val="21"/>
                <w:lang w:val="en-US" w:eastAsia="zh-CN"/>
              </w:rPr>
              <w:t>数据有效位：</w:t>
            </w:r>
            <w:r w:rsidRPr="00A40591">
              <w:rPr>
                <w:rFonts w:hint="eastAsia"/>
                <w:sz w:val="21"/>
                <w:szCs w:val="21"/>
                <w:lang w:val="en-US" w:eastAsia="zh-CN"/>
              </w:rPr>
              <w:t>0</w:t>
            </w:r>
            <w:r w:rsidRPr="00A40591">
              <w:rPr>
                <w:rFonts w:hint="eastAsia"/>
                <w:sz w:val="21"/>
                <w:szCs w:val="21"/>
                <w:lang w:val="en-US" w:eastAsia="zh-CN"/>
              </w:rPr>
              <w:t>为有效，</w:t>
            </w:r>
            <w:r w:rsidRPr="00A40591">
              <w:rPr>
                <w:rFonts w:hint="eastAsia"/>
                <w:sz w:val="21"/>
                <w:szCs w:val="21"/>
                <w:lang w:val="en-US" w:eastAsia="zh-CN"/>
              </w:rPr>
              <w:t>1</w:t>
            </w:r>
            <w:r w:rsidRPr="00A40591">
              <w:rPr>
                <w:rFonts w:hint="eastAsia"/>
                <w:sz w:val="21"/>
                <w:szCs w:val="21"/>
                <w:lang w:val="en-US" w:eastAsia="zh-CN"/>
              </w:rPr>
              <w:t>为无效</w:t>
            </w:r>
          </w:p>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D6</w:t>
            </w:r>
            <w:r w:rsidRPr="00A40591">
              <w:rPr>
                <w:rFonts w:hint="eastAsia"/>
                <w:sz w:val="21"/>
                <w:szCs w:val="21"/>
                <w:lang w:val="en-US" w:eastAsia="zh-CN"/>
              </w:rPr>
              <w:t>：星敏感器</w:t>
            </w:r>
            <w:r w:rsidRPr="00A40591">
              <w:rPr>
                <w:rFonts w:hint="eastAsia"/>
                <w:sz w:val="21"/>
                <w:szCs w:val="21"/>
                <w:lang w:val="en-US" w:eastAsia="zh-CN"/>
              </w:rPr>
              <w:t>2</w:t>
            </w:r>
            <w:r w:rsidRPr="00A40591">
              <w:rPr>
                <w:rFonts w:hint="eastAsia"/>
                <w:sz w:val="21"/>
                <w:szCs w:val="21"/>
                <w:lang w:val="en-US" w:eastAsia="zh-CN"/>
              </w:rPr>
              <w:t>数据有效位：</w:t>
            </w:r>
            <w:r w:rsidRPr="00A40591">
              <w:rPr>
                <w:rFonts w:hint="eastAsia"/>
                <w:sz w:val="21"/>
                <w:szCs w:val="21"/>
                <w:lang w:val="en-US" w:eastAsia="zh-CN"/>
              </w:rPr>
              <w:t>0</w:t>
            </w:r>
            <w:r w:rsidRPr="00A40591">
              <w:rPr>
                <w:rFonts w:hint="eastAsia"/>
                <w:sz w:val="21"/>
                <w:szCs w:val="21"/>
                <w:lang w:val="en-US" w:eastAsia="zh-CN"/>
              </w:rPr>
              <w:t>为有效，</w:t>
            </w:r>
            <w:r w:rsidRPr="00A40591">
              <w:rPr>
                <w:rFonts w:hint="eastAsia"/>
                <w:sz w:val="21"/>
                <w:szCs w:val="21"/>
                <w:lang w:val="en-US" w:eastAsia="zh-CN"/>
              </w:rPr>
              <w:t>1</w:t>
            </w:r>
            <w:r w:rsidRPr="00A40591">
              <w:rPr>
                <w:rFonts w:hint="eastAsia"/>
                <w:sz w:val="21"/>
                <w:szCs w:val="21"/>
                <w:lang w:val="en-US" w:eastAsia="zh-CN"/>
              </w:rPr>
              <w:t>为无效</w:t>
            </w:r>
          </w:p>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D5</w:t>
            </w:r>
            <w:r w:rsidRPr="00A40591">
              <w:rPr>
                <w:rFonts w:hint="eastAsia"/>
                <w:sz w:val="21"/>
                <w:szCs w:val="21"/>
                <w:lang w:val="en-US" w:eastAsia="zh-CN"/>
              </w:rPr>
              <w:t>：星敏感器</w:t>
            </w:r>
            <w:r w:rsidRPr="00A40591">
              <w:rPr>
                <w:rFonts w:hint="eastAsia"/>
                <w:sz w:val="21"/>
                <w:szCs w:val="21"/>
                <w:lang w:val="en-US" w:eastAsia="zh-CN"/>
              </w:rPr>
              <w:t>1</w:t>
            </w:r>
            <w:r w:rsidRPr="00A40591">
              <w:rPr>
                <w:rFonts w:hint="eastAsia"/>
                <w:sz w:val="21"/>
                <w:szCs w:val="21"/>
                <w:lang w:val="en-US" w:eastAsia="zh-CN"/>
              </w:rPr>
              <w:t>数据有效位：</w:t>
            </w:r>
            <w:r w:rsidRPr="00A40591">
              <w:rPr>
                <w:rFonts w:hint="eastAsia"/>
                <w:sz w:val="21"/>
                <w:szCs w:val="21"/>
                <w:lang w:val="en-US" w:eastAsia="zh-CN"/>
              </w:rPr>
              <w:t>0</w:t>
            </w:r>
            <w:r w:rsidRPr="00A40591">
              <w:rPr>
                <w:rFonts w:hint="eastAsia"/>
                <w:sz w:val="21"/>
                <w:szCs w:val="21"/>
                <w:lang w:val="en-US" w:eastAsia="zh-CN"/>
              </w:rPr>
              <w:t>为有效，</w:t>
            </w:r>
            <w:r w:rsidRPr="00A40591">
              <w:rPr>
                <w:rFonts w:hint="eastAsia"/>
                <w:sz w:val="21"/>
                <w:szCs w:val="21"/>
                <w:lang w:val="en-US" w:eastAsia="zh-CN"/>
              </w:rPr>
              <w:t>1</w:t>
            </w:r>
            <w:r w:rsidRPr="00A40591">
              <w:rPr>
                <w:rFonts w:hint="eastAsia"/>
                <w:sz w:val="21"/>
                <w:szCs w:val="21"/>
                <w:lang w:val="en-US" w:eastAsia="zh-CN"/>
              </w:rPr>
              <w:t>为无效</w:t>
            </w:r>
          </w:p>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D4</w:t>
            </w:r>
            <w:r w:rsidRPr="00A40591">
              <w:rPr>
                <w:rFonts w:hint="eastAsia"/>
                <w:sz w:val="21"/>
                <w:szCs w:val="21"/>
                <w:lang w:val="en-US" w:eastAsia="zh-CN"/>
              </w:rPr>
              <w:t>：星敏感器</w:t>
            </w:r>
            <w:r w:rsidRPr="00A40591">
              <w:rPr>
                <w:rFonts w:hint="eastAsia"/>
                <w:sz w:val="21"/>
                <w:szCs w:val="21"/>
                <w:lang w:val="en-US" w:eastAsia="zh-CN"/>
              </w:rPr>
              <w:t>3</w:t>
            </w:r>
            <w:r w:rsidRPr="00A40591">
              <w:rPr>
                <w:rFonts w:hint="eastAsia"/>
                <w:sz w:val="21"/>
                <w:szCs w:val="21"/>
                <w:lang w:val="en-US" w:eastAsia="zh-CN"/>
              </w:rPr>
              <w:t>本次通信状态：</w:t>
            </w:r>
            <w:r w:rsidRPr="00A40591">
              <w:rPr>
                <w:rFonts w:hint="eastAsia"/>
                <w:sz w:val="21"/>
                <w:szCs w:val="21"/>
                <w:lang w:val="en-US" w:eastAsia="zh-CN"/>
              </w:rPr>
              <w:t>0</w:t>
            </w:r>
            <w:r w:rsidRPr="00A40591">
              <w:rPr>
                <w:rFonts w:hint="eastAsia"/>
                <w:sz w:val="21"/>
                <w:szCs w:val="21"/>
                <w:lang w:val="en-US" w:eastAsia="zh-CN"/>
              </w:rPr>
              <w:t>为成功，</w:t>
            </w:r>
            <w:r w:rsidRPr="00A40591">
              <w:rPr>
                <w:rFonts w:hint="eastAsia"/>
                <w:sz w:val="21"/>
                <w:szCs w:val="21"/>
                <w:lang w:val="en-US" w:eastAsia="zh-CN"/>
              </w:rPr>
              <w:t>1</w:t>
            </w:r>
            <w:r w:rsidRPr="00A40591">
              <w:rPr>
                <w:rFonts w:hint="eastAsia"/>
                <w:sz w:val="21"/>
                <w:szCs w:val="21"/>
                <w:lang w:val="en-US" w:eastAsia="zh-CN"/>
              </w:rPr>
              <w:t>为失败</w:t>
            </w:r>
          </w:p>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D3</w:t>
            </w:r>
            <w:r w:rsidRPr="00A40591">
              <w:rPr>
                <w:rFonts w:hint="eastAsia"/>
                <w:sz w:val="21"/>
                <w:szCs w:val="21"/>
                <w:lang w:val="en-US" w:eastAsia="zh-CN"/>
              </w:rPr>
              <w:t>：星敏感器</w:t>
            </w:r>
            <w:r w:rsidRPr="00A40591">
              <w:rPr>
                <w:rFonts w:hint="eastAsia"/>
                <w:sz w:val="21"/>
                <w:szCs w:val="21"/>
                <w:lang w:val="en-US" w:eastAsia="zh-CN"/>
              </w:rPr>
              <w:t>2</w:t>
            </w:r>
            <w:r w:rsidRPr="00A40591">
              <w:rPr>
                <w:rFonts w:hint="eastAsia"/>
                <w:sz w:val="21"/>
                <w:szCs w:val="21"/>
                <w:lang w:val="en-US" w:eastAsia="zh-CN"/>
              </w:rPr>
              <w:t>本次通信状态：</w:t>
            </w:r>
            <w:r w:rsidRPr="00A40591">
              <w:rPr>
                <w:rFonts w:hint="eastAsia"/>
                <w:sz w:val="21"/>
                <w:szCs w:val="21"/>
                <w:lang w:val="en-US" w:eastAsia="zh-CN"/>
              </w:rPr>
              <w:t>0</w:t>
            </w:r>
            <w:r w:rsidRPr="00A40591">
              <w:rPr>
                <w:rFonts w:hint="eastAsia"/>
                <w:sz w:val="21"/>
                <w:szCs w:val="21"/>
                <w:lang w:val="en-US" w:eastAsia="zh-CN"/>
              </w:rPr>
              <w:t>为成</w:t>
            </w:r>
            <w:r w:rsidRPr="00A40591">
              <w:rPr>
                <w:rFonts w:hint="eastAsia"/>
                <w:sz w:val="21"/>
                <w:szCs w:val="21"/>
                <w:lang w:val="en-US" w:eastAsia="zh-CN"/>
              </w:rPr>
              <w:lastRenderedPageBreak/>
              <w:t>功，</w:t>
            </w:r>
            <w:r w:rsidRPr="00A40591">
              <w:rPr>
                <w:rFonts w:hint="eastAsia"/>
                <w:sz w:val="21"/>
                <w:szCs w:val="21"/>
                <w:lang w:val="en-US" w:eastAsia="zh-CN"/>
              </w:rPr>
              <w:t>1</w:t>
            </w:r>
            <w:r w:rsidRPr="00A40591">
              <w:rPr>
                <w:rFonts w:hint="eastAsia"/>
                <w:sz w:val="21"/>
                <w:szCs w:val="21"/>
                <w:lang w:val="en-US" w:eastAsia="zh-CN"/>
              </w:rPr>
              <w:t>为失败</w:t>
            </w:r>
          </w:p>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D2</w:t>
            </w:r>
            <w:r w:rsidRPr="00A40591">
              <w:rPr>
                <w:rFonts w:hint="eastAsia"/>
                <w:sz w:val="21"/>
                <w:szCs w:val="21"/>
                <w:lang w:val="en-US" w:eastAsia="zh-CN"/>
              </w:rPr>
              <w:t>：星敏感器</w:t>
            </w:r>
            <w:r w:rsidRPr="00A40591">
              <w:rPr>
                <w:rFonts w:hint="eastAsia"/>
                <w:sz w:val="21"/>
                <w:szCs w:val="21"/>
                <w:lang w:val="en-US" w:eastAsia="zh-CN"/>
              </w:rPr>
              <w:t>1</w:t>
            </w:r>
            <w:r w:rsidRPr="00A40591">
              <w:rPr>
                <w:rFonts w:hint="eastAsia"/>
                <w:sz w:val="21"/>
                <w:szCs w:val="21"/>
                <w:lang w:val="en-US" w:eastAsia="zh-CN"/>
              </w:rPr>
              <w:t>本次通信状态：</w:t>
            </w:r>
            <w:r w:rsidRPr="00A40591">
              <w:rPr>
                <w:rFonts w:hint="eastAsia"/>
                <w:sz w:val="21"/>
                <w:szCs w:val="21"/>
                <w:lang w:val="en-US" w:eastAsia="zh-CN"/>
              </w:rPr>
              <w:t>0</w:t>
            </w:r>
            <w:r w:rsidRPr="00A40591">
              <w:rPr>
                <w:rFonts w:hint="eastAsia"/>
                <w:sz w:val="21"/>
                <w:szCs w:val="21"/>
                <w:lang w:val="en-US" w:eastAsia="zh-CN"/>
              </w:rPr>
              <w:t>为成功，</w:t>
            </w:r>
            <w:r w:rsidRPr="00A40591">
              <w:rPr>
                <w:rFonts w:hint="eastAsia"/>
                <w:sz w:val="21"/>
                <w:szCs w:val="21"/>
                <w:lang w:val="en-US" w:eastAsia="zh-CN"/>
              </w:rPr>
              <w:t>1</w:t>
            </w:r>
            <w:r w:rsidRPr="00A40591">
              <w:rPr>
                <w:rFonts w:hint="eastAsia"/>
                <w:sz w:val="21"/>
                <w:szCs w:val="21"/>
                <w:lang w:val="en-US" w:eastAsia="zh-CN"/>
              </w:rPr>
              <w:t>为失败</w:t>
            </w:r>
          </w:p>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D1</w:t>
            </w:r>
            <w:r w:rsidRPr="00A40591">
              <w:rPr>
                <w:rFonts w:hint="eastAsia"/>
                <w:sz w:val="21"/>
                <w:szCs w:val="21"/>
                <w:lang w:val="en-US" w:eastAsia="zh-CN"/>
              </w:rPr>
              <w:t>：</w:t>
            </w:r>
            <w:r w:rsidRPr="00A40591">
              <w:rPr>
                <w:rFonts w:hint="eastAsia"/>
                <w:sz w:val="21"/>
                <w:szCs w:val="21"/>
                <w:lang w:val="en-US" w:eastAsia="zh-CN"/>
              </w:rPr>
              <w:t>0</w:t>
            </w:r>
            <w:r w:rsidRPr="00A40591">
              <w:rPr>
                <w:rFonts w:hint="eastAsia"/>
                <w:sz w:val="21"/>
                <w:szCs w:val="21"/>
                <w:lang w:val="en-US" w:eastAsia="zh-CN"/>
              </w:rPr>
              <w:t>（备用）</w:t>
            </w:r>
          </w:p>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D0</w:t>
            </w:r>
            <w:r w:rsidRPr="00A40591">
              <w:rPr>
                <w:rFonts w:hint="eastAsia"/>
                <w:sz w:val="21"/>
                <w:szCs w:val="21"/>
                <w:lang w:val="en-US" w:eastAsia="zh-CN"/>
              </w:rPr>
              <w:t>：姿控转序：</w:t>
            </w:r>
            <w:r w:rsidRPr="00A40591">
              <w:rPr>
                <w:rFonts w:hint="eastAsia"/>
                <w:sz w:val="21"/>
                <w:szCs w:val="21"/>
                <w:lang w:val="en-US" w:eastAsia="zh-CN"/>
              </w:rPr>
              <w:t>1</w:t>
            </w:r>
            <w:r w:rsidRPr="00A40591">
              <w:rPr>
                <w:rFonts w:hint="eastAsia"/>
                <w:sz w:val="21"/>
                <w:szCs w:val="21"/>
                <w:lang w:val="en-US" w:eastAsia="zh-CN"/>
              </w:rPr>
              <w:t>：按照</w:t>
            </w:r>
            <w:smartTag w:uri="urn:schemas-microsoft-com:office:smarttags" w:element="chsdate">
              <w:smartTagPr>
                <w:attr w:name="Year" w:val="2001"/>
                <w:attr w:name="Month" w:val="3"/>
                <w:attr w:name="Day" w:val="2"/>
                <w:attr w:name="IsLunarDate" w:val="False"/>
                <w:attr w:name="IsROCDate" w:val="False"/>
              </w:smartTagPr>
              <w:r w:rsidRPr="00A40591">
                <w:rPr>
                  <w:rFonts w:hint="eastAsia"/>
                  <w:sz w:val="21"/>
                  <w:szCs w:val="21"/>
                  <w:lang w:val="en-US" w:eastAsia="zh-CN"/>
                </w:rPr>
                <w:t>1-3-2</w:t>
              </w:r>
            </w:smartTag>
            <w:r w:rsidRPr="00A40591">
              <w:rPr>
                <w:rFonts w:hint="eastAsia"/>
                <w:sz w:val="21"/>
                <w:szCs w:val="21"/>
                <w:lang w:val="en-US" w:eastAsia="zh-CN"/>
              </w:rPr>
              <w:t xml:space="preserve"> </w:t>
            </w:r>
            <w:r w:rsidRPr="00A40591">
              <w:rPr>
                <w:rFonts w:hint="eastAsia"/>
                <w:sz w:val="21"/>
                <w:szCs w:val="21"/>
                <w:lang w:val="en-US" w:eastAsia="zh-CN"/>
              </w:rPr>
              <w:t>转序控制；</w:t>
            </w:r>
            <w:r w:rsidRPr="00A40591">
              <w:rPr>
                <w:rFonts w:hint="eastAsia"/>
                <w:sz w:val="21"/>
                <w:szCs w:val="21"/>
                <w:lang w:val="en-US" w:eastAsia="zh-CN"/>
              </w:rPr>
              <w:t>0</w:t>
            </w:r>
            <w:r w:rsidRPr="00A40591">
              <w:rPr>
                <w:rFonts w:hint="eastAsia"/>
                <w:sz w:val="21"/>
                <w:szCs w:val="21"/>
                <w:lang w:val="en-US" w:eastAsia="zh-CN"/>
              </w:rPr>
              <w:t>：按照</w:t>
            </w:r>
            <w:smartTag w:uri="urn:schemas-microsoft-com:office:smarttags" w:element="chsdate">
              <w:smartTagPr>
                <w:attr w:name="IsROCDate" w:val="False"/>
                <w:attr w:name="IsLunarDate" w:val="False"/>
                <w:attr w:name="Day" w:val="2"/>
                <w:attr w:name="Month" w:val="1"/>
                <w:attr w:name="Year" w:val="2003"/>
              </w:smartTagPr>
              <w:r w:rsidRPr="00A40591">
                <w:rPr>
                  <w:rFonts w:hint="eastAsia"/>
                  <w:sz w:val="21"/>
                  <w:szCs w:val="21"/>
                  <w:lang w:val="en-US" w:eastAsia="zh-CN"/>
                </w:rPr>
                <w:t>3-1-2</w:t>
              </w:r>
            </w:smartTag>
            <w:r w:rsidRPr="00A40591">
              <w:rPr>
                <w:rFonts w:hint="eastAsia"/>
                <w:sz w:val="21"/>
                <w:szCs w:val="21"/>
                <w:lang w:val="en-US" w:eastAsia="zh-CN"/>
              </w:rPr>
              <w:t xml:space="preserve"> </w:t>
            </w:r>
            <w:r w:rsidRPr="00A40591">
              <w:rPr>
                <w:rFonts w:hint="eastAsia"/>
                <w:sz w:val="21"/>
                <w:szCs w:val="21"/>
                <w:lang w:val="en-US" w:eastAsia="zh-CN"/>
              </w:rPr>
              <w:t>转序控制。</w:t>
            </w:r>
          </w:p>
        </w:tc>
      </w:tr>
      <w:tr w:rsidR="00707FBB" w:rsidRPr="000A7169" w:rsidTr="00247E21">
        <w:trPr>
          <w:trHeight w:val="272"/>
        </w:trPr>
        <w:tc>
          <w:tcPr>
            <w:tcW w:w="211"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lastRenderedPageBreak/>
              <w:t>68</w:t>
            </w:r>
          </w:p>
        </w:tc>
        <w:tc>
          <w:tcPr>
            <w:tcW w:w="474" w:type="pct"/>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Pr>
                <w:rFonts w:hint="eastAsia"/>
                <w:sz w:val="21"/>
                <w:szCs w:val="21"/>
                <w:lang w:val="en-US" w:eastAsia="zh-CN"/>
              </w:rPr>
              <w:t>248</w:t>
            </w:r>
          </w:p>
        </w:tc>
        <w:tc>
          <w:tcPr>
            <w:tcW w:w="862" w:type="pct"/>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第四次定姿方式</w:t>
            </w:r>
          </w:p>
        </w:tc>
        <w:tc>
          <w:tcPr>
            <w:tcW w:w="325" w:type="pct"/>
          </w:tcPr>
          <w:p w:rsidR="00707FBB" w:rsidRPr="00A40591" w:rsidRDefault="00707FBB" w:rsidP="00247E21">
            <w:pPr>
              <w:pStyle w:val="afc"/>
              <w:spacing w:beforeLines="0" w:line="240" w:lineRule="auto"/>
              <w:ind w:firstLineChars="0" w:firstLine="0"/>
              <w:jc w:val="center"/>
              <w:rPr>
                <w:sz w:val="21"/>
                <w:szCs w:val="21"/>
                <w:lang w:val="en-US" w:eastAsia="zh-CN"/>
              </w:rPr>
            </w:pPr>
            <w:r>
              <w:rPr>
                <w:rFonts w:hint="eastAsia"/>
                <w:sz w:val="21"/>
                <w:szCs w:val="21"/>
                <w:lang w:val="en-US" w:eastAsia="zh-CN"/>
              </w:rPr>
              <w:t>1</w:t>
            </w:r>
          </w:p>
        </w:tc>
        <w:tc>
          <w:tcPr>
            <w:tcW w:w="559" w:type="pct"/>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原码</w:t>
            </w:r>
          </w:p>
        </w:tc>
        <w:tc>
          <w:tcPr>
            <w:tcW w:w="291" w:type="pct"/>
            <w:shd w:val="clear" w:color="auto" w:fill="auto"/>
            <w:vAlign w:val="center"/>
          </w:tcPr>
          <w:p w:rsidR="00707FBB" w:rsidRPr="00A40591" w:rsidRDefault="00707FBB" w:rsidP="00247E21">
            <w:pPr>
              <w:pStyle w:val="afc"/>
              <w:spacing w:beforeLines="0" w:line="240" w:lineRule="auto"/>
              <w:ind w:firstLineChars="0" w:firstLine="0"/>
              <w:jc w:val="left"/>
              <w:rPr>
                <w:sz w:val="21"/>
                <w:szCs w:val="21"/>
                <w:lang w:val="en-US" w:eastAsia="zh-CN"/>
              </w:rPr>
            </w:pPr>
            <w:r w:rsidRPr="00A40591">
              <w:rPr>
                <w:rFonts w:hint="eastAsia"/>
                <w:sz w:val="21"/>
                <w:szCs w:val="21"/>
                <w:lang w:val="en-US" w:eastAsia="zh-CN"/>
              </w:rPr>
              <w:t>原码</w:t>
            </w:r>
          </w:p>
        </w:tc>
        <w:tc>
          <w:tcPr>
            <w:tcW w:w="940" w:type="pct"/>
            <w:shd w:val="clear" w:color="auto" w:fill="auto"/>
            <w:vAlign w:val="center"/>
          </w:tcPr>
          <w:p w:rsidR="00707FBB" w:rsidRPr="00A40591" w:rsidRDefault="00707FBB" w:rsidP="00247E21">
            <w:pPr>
              <w:pStyle w:val="afc"/>
              <w:spacing w:beforeLines="0" w:line="240" w:lineRule="auto"/>
              <w:ind w:firstLineChars="0" w:firstLine="0"/>
              <w:jc w:val="center"/>
              <w:rPr>
                <w:sz w:val="21"/>
                <w:szCs w:val="21"/>
                <w:lang w:val="en-US" w:eastAsia="zh-CN"/>
              </w:rPr>
            </w:pPr>
            <w:r w:rsidRPr="00A40591">
              <w:rPr>
                <w:rFonts w:hint="eastAsia"/>
                <w:sz w:val="21"/>
                <w:szCs w:val="21"/>
                <w:lang w:val="en-US" w:eastAsia="zh-CN"/>
              </w:rPr>
              <w:t>实时</w:t>
            </w:r>
          </w:p>
        </w:tc>
        <w:tc>
          <w:tcPr>
            <w:tcW w:w="1338" w:type="pct"/>
            <w:shd w:val="clear" w:color="auto" w:fill="auto"/>
            <w:vAlign w:val="center"/>
          </w:tcPr>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D7</w:t>
            </w:r>
            <w:r w:rsidRPr="00A40591">
              <w:rPr>
                <w:rFonts w:hint="eastAsia"/>
                <w:sz w:val="21"/>
                <w:szCs w:val="21"/>
                <w:lang w:val="en-US" w:eastAsia="zh-CN"/>
              </w:rPr>
              <w:t>：定姿方式：</w:t>
            </w:r>
            <w:r w:rsidRPr="00A40591">
              <w:rPr>
                <w:rFonts w:hint="eastAsia"/>
                <w:sz w:val="21"/>
                <w:szCs w:val="21"/>
                <w:lang w:val="en-US" w:eastAsia="zh-CN"/>
              </w:rPr>
              <w:t>0</w:t>
            </w:r>
            <w:r w:rsidRPr="00A40591">
              <w:rPr>
                <w:rFonts w:hint="eastAsia"/>
                <w:sz w:val="21"/>
                <w:szCs w:val="21"/>
                <w:lang w:val="en-US" w:eastAsia="zh-CN"/>
              </w:rPr>
              <w:t>表示非星敏感器定姿，</w:t>
            </w:r>
            <w:r w:rsidRPr="00A40591">
              <w:rPr>
                <w:rFonts w:hint="eastAsia"/>
                <w:sz w:val="21"/>
                <w:szCs w:val="21"/>
                <w:lang w:val="en-US" w:eastAsia="zh-CN"/>
              </w:rPr>
              <w:t>1</w:t>
            </w:r>
            <w:r w:rsidRPr="00A40591">
              <w:rPr>
                <w:rFonts w:hint="eastAsia"/>
                <w:sz w:val="21"/>
                <w:szCs w:val="21"/>
                <w:lang w:val="en-US" w:eastAsia="zh-CN"/>
              </w:rPr>
              <w:t>表示星敏感器定姿。</w:t>
            </w:r>
          </w:p>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D6</w:t>
            </w:r>
            <w:r w:rsidRPr="00A40591">
              <w:rPr>
                <w:rFonts w:hint="eastAsia"/>
                <w:sz w:val="21"/>
                <w:szCs w:val="21"/>
                <w:lang w:val="en-US" w:eastAsia="zh-CN"/>
              </w:rPr>
              <w:t>：非星敏感器定姿状态</w:t>
            </w:r>
            <w:r w:rsidRPr="00A40591">
              <w:rPr>
                <w:rFonts w:hint="eastAsia"/>
                <w:sz w:val="21"/>
                <w:szCs w:val="21"/>
                <w:lang w:val="en-US" w:eastAsia="zh-CN"/>
              </w:rPr>
              <w:t>(</w:t>
            </w:r>
            <w:r w:rsidRPr="00A40591">
              <w:rPr>
                <w:rFonts w:hint="eastAsia"/>
                <w:sz w:val="21"/>
                <w:szCs w:val="21"/>
                <w:lang w:val="en-US" w:eastAsia="zh-CN"/>
              </w:rPr>
              <w:t>非星敏感器定姿时有效</w:t>
            </w:r>
            <w:r w:rsidRPr="00A40591">
              <w:rPr>
                <w:rFonts w:hint="eastAsia"/>
                <w:sz w:val="21"/>
                <w:szCs w:val="21"/>
                <w:lang w:val="en-US" w:eastAsia="zh-CN"/>
              </w:rPr>
              <w:t>)</w:t>
            </w:r>
            <w:r w:rsidRPr="00A40591">
              <w:rPr>
                <w:rFonts w:hint="eastAsia"/>
                <w:sz w:val="21"/>
                <w:szCs w:val="21"/>
                <w:lang w:val="en-US" w:eastAsia="zh-CN"/>
              </w:rPr>
              <w:t>，</w:t>
            </w:r>
            <w:r w:rsidRPr="00A40591">
              <w:rPr>
                <w:rFonts w:hint="eastAsia"/>
                <w:sz w:val="21"/>
                <w:szCs w:val="21"/>
                <w:lang w:val="en-US" w:eastAsia="zh-CN"/>
              </w:rPr>
              <w:t>0</w:t>
            </w:r>
            <w:r w:rsidRPr="00A40591">
              <w:rPr>
                <w:rFonts w:hint="eastAsia"/>
                <w:sz w:val="21"/>
                <w:szCs w:val="21"/>
                <w:lang w:val="en-US" w:eastAsia="zh-CN"/>
              </w:rPr>
              <w:t>表示仅红外定姿，</w:t>
            </w:r>
            <w:r w:rsidRPr="00A40591">
              <w:rPr>
                <w:rFonts w:hint="eastAsia"/>
                <w:sz w:val="21"/>
                <w:szCs w:val="21"/>
                <w:lang w:val="en-US" w:eastAsia="zh-CN"/>
              </w:rPr>
              <w:t>1</w:t>
            </w:r>
            <w:r w:rsidRPr="00A40591">
              <w:rPr>
                <w:rFonts w:hint="eastAsia"/>
                <w:sz w:val="21"/>
                <w:szCs w:val="21"/>
                <w:lang w:val="en-US" w:eastAsia="zh-CN"/>
              </w:rPr>
              <w:t>表示红外和数字太阳定姿；</w:t>
            </w:r>
          </w:p>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D5</w:t>
            </w:r>
            <w:r w:rsidRPr="00A40591">
              <w:rPr>
                <w:rFonts w:hint="eastAsia"/>
                <w:sz w:val="21"/>
                <w:szCs w:val="21"/>
                <w:lang w:val="en-US" w:eastAsia="zh-CN"/>
              </w:rPr>
              <w:t>：</w:t>
            </w:r>
            <w:r w:rsidRPr="00A40591">
              <w:rPr>
                <w:rFonts w:hint="eastAsia"/>
                <w:sz w:val="21"/>
                <w:szCs w:val="21"/>
                <w:lang w:val="en-US" w:eastAsia="zh-CN"/>
              </w:rPr>
              <w:t>1</w:t>
            </w:r>
            <w:r w:rsidRPr="00A40591">
              <w:rPr>
                <w:rFonts w:hint="eastAsia"/>
                <w:sz w:val="21"/>
                <w:szCs w:val="21"/>
                <w:lang w:val="en-US" w:eastAsia="zh-CN"/>
              </w:rPr>
              <w:t>：星敏感器</w:t>
            </w:r>
            <w:r w:rsidRPr="00A40591">
              <w:rPr>
                <w:rFonts w:hint="eastAsia"/>
                <w:sz w:val="21"/>
                <w:szCs w:val="21"/>
                <w:lang w:val="en-US" w:eastAsia="zh-CN"/>
              </w:rPr>
              <w:t>C</w:t>
            </w:r>
            <w:r w:rsidRPr="00A40591">
              <w:rPr>
                <w:rFonts w:hint="eastAsia"/>
                <w:sz w:val="21"/>
                <w:szCs w:val="21"/>
                <w:lang w:val="en-US" w:eastAsia="zh-CN"/>
              </w:rPr>
              <w:t>参加姿态修正；</w:t>
            </w:r>
            <w:r w:rsidRPr="00A40591">
              <w:rPr>
                <w:rFonts w:hint="eastAsia"/>
                <w:sz w:val="21"/>
                <w:szCs w:val="21"/>
                <w:lang w:val="en-US" w:eastAsia="zh-CN"/>
              </w:rPr>
              <w:t>0</w:t>
            </w:r>
            <w:r w:rsidRPr="00A40591">
              <w:rPr>
                <w:rFonts w:hint="eastAsia"/>
                <w:sz w:val="21"/>
                <w:szCs w:val="21"/>
                <w:lang w:val="en-US" w:eastAsia="zh-CN"/>
              </w:rPr>
              <w:t>：星敏感器</w:t>
            </w:r>
            <w:r w:rsidRPr="00A40591">
              <w:rPr>
                <w:rFonts w:hint="eastAsia"/>
                <w:sz w:val="21"/>
                <w:szCs w:val="21"/>
                <w:lang w:val="en-US" w:eastAsia="zh-CN"/>
              </w:rPr>
              <w:t>C</w:t>
            </w:r>
            <w:r w:rsidRPr="00A40591">
              <w:rPr>
                <w:rFonts w:hint="eastAsia"/>
                <w:sz w:val="21"/>
                <w:szCs w:val="21"/>
                <w:lang w:val="en-US" w:eastAsia="zh-CN"/>
              </w:rPr>
              <w:t>不参加姿态修正；</w:t>
            </w:r>
            <w:r w:rsidRPr="00A40591">
              <w:rPr>
                <w:rFonts w:hint="eastAsia"/>
                <w:sz w:val="21"/>
                <w:szCs w:val="21"/>
                <w:lang w:val="en-US" w:eastAsia="zh-CN"/>
              </w:rPr>
              <w:t xml:space="preserve"> </w:t>
            </w:r>
          </w:p>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D4</w:t>
            </w:r>
            <w:r w:rsidRPr="00A40591">
              <w:rPr>
                <w:rFonts w:hint="eastAsia"/>
                <w:sz w:val="21"/>
                <w:szCs w:val="21"/>
                <w:lang w:val="en-US" w:eastAsia="zh-CN"/>
              </w:rPr>
              <w:t>：</w:t>
            </w:r>
            <w:r w:rsidRPr="00A40591">
              <w:rPr>
                <w:rFonts w:hint="eastAsia"/>
                <w:sz w:val="21"/>
                <w:szCs w:val="21"/>
                <w:lang w:val="en-US" w:eastAsia="zh-CN"/>
              </w:rPr>
              <w:t>1</w:t>
            </w:r>
            <w:r w:rsidRPr="00A40591">
              <w:rPr>
                <w:rFonts w:hint="eastAsia"/>
                <w:sz w:val="21"/>
                <w:szCs w:val="21"/>
                <w:lang w:val="en-US" w:eastAsia="zh-CN"/>
              </w:rPr>
              <w:t>：星敏感器</w:t>
            </w:r>
            <w:r w:rsidRPr="00A40591">
              <w:rPr>
                <w:rFonts w:hint="eastAsia"/>
                <w:sz w:val="21"/>
                <w:szCs w:val="21"/>
                <w:lang w:val="en-US" w:eastAsia="zh-CN"/>
              </w:rPr>
              <w:t>B</w:t>
            </w:r>
            <w:r w:rsidRPr="00A40591">
              <w:rPr>
                <w:rFonts w:hint="eastAsia"/>
                <w:sz w:val="21"/>
                <w:szCs w:val="21"/>
                <w:lang w:val="en-US" w:eastAsia="zh-CN"/>
              </w:rPr>
              <w:t>参加姿态修正；</w:t>
            </w:r>
            <w:r w:rsidRPr="00A40591">
              <w:rPr>
                <w:rFonts w:hint="eastAsia"/>
                <w:sz w:val="21"/>
                <w:szCs w:val="21"/>
                <w:lang w:val="en-US" w:eastAsia="zh-CN"/>
              </w:rPr>
              <w:t>0</w:t>
            </w:r>
            <w:r w:rsidRPr="00A40591">
              <w:rPr>
                <w:rFonts w:hint="eastAsia"/>
                <w:sz w:val="21"/>
                <w:szCs w:val="21"/>
                <w:lang w:val="en-US" w:eastAsia="zh-CN"/>
              </w:rPr>
              <w:t>：星敏感器</w:t>
            </w:r>
            <w:r w:rsidRPr="00A40591">
              <w:rPr>
                <w:rFonts w:hint="eastAsia"/>
                <w:sz w:val="21"/>
                <w:szCs w:val="21"/>
                <w:lang w:val="en-US" w:eastAsia="zh-CN"/>
              </w:rPr>
              <w:t>B</w:t>
            </w:r>
            <w:r w:rsidRPr="00A40591">
              <w:rPr>
                <w:rFonts w:hint="eastAsia"/>
                <w:sz w:val="21"/>
                <w:szCs w:val="21"/>
                <w:lang w:val="en-US" w:eastAsia="zh-CN"/>
              </w:rPr>
              <w:t>不参加姿态修正。</w:t>
            </w:r>
          </w:p>
          <w:p w:rsidR="00707FBB" w:rsidRPr="00A40591" w:rsidRDefault="00707FBB" w:rsidP="00247E21">
            <w:pPr>
              <w:pStyle w:val="afc"/>
              <w:spacing w:beforeLines="0" w:line="240" w:lineRule="auto"/>
              <w:ind w:firstLineChars="0" w:firstLine="0"/>
              <w:rPr>
                <w:sz w:val="21"/>
                <w:szCs w:val="21"/>
                <w:lang w:val="en-US" w:eastAsia="zh-CN"/>
              </w:rPr>
            </w:pPr>
            <w:r w:rsidRPr="00A40591">
              <w:rPr>
                <w:rFonts w:hint="eastAsia"/>
                <w:sz w:val="21"/>
                <w:szCs w:val="21"/>
                <w:lang w:val="en-US" w:eastAsia="zh-CN"/>
              </w:rPr>
              <w:t>D3</w:t>
            </w:r>
            <w:r w:rsidRPr="00A40591">
              <w:rPr>
                <w:rFonts w:hint="eastAsia"/>
                <w:sz w:val="21"/>
                <w:szCs w:val="21"/>
                <w:lang w:val="en-US" w:eastAsia="zh-CN"/>
              </w:rPr>
              <w:t>：</w:t>
            </w:r>
            <w:r w:rsidRPr="00A40591">
              <w:rPr>
                <w:rFonts w:hint="eastAsia"/>
                <w:sz w:val="21"/>
                <w:szCs w:val="21"/>
                <w:lang w:val="en-US" w:eastAsia="zh-CN"/>
              </w:rPr>
              <w:t>1</w:t>
            </w:r>
            <w:r w:rsidRPr="00A40591">
              <w:rPr>
                <w:rFonts w:hint="eastAsia"/>
                <w:sz w:val="21"/>
                <w:szCs w:val="21"/>
                <w:lang w:val="en-US" w:eastAsia="zh-CN"/>
              </w:rPr>
              <w:t>：星敏感器</w:t>
            </w:r>
            <w:r w:rsidRPr="00A40591">
              <w:rPr>
                <w:rFonts w:hint="eastAsia"/>
                <w:sz w:val="21"/>
                <w:szCs w:val="21"/>
                <w:lang w:val="en-US" w:eastAsia="zh-CN"/>
              </w:rPr>
              <w:t>A</w:t>
            </w:r>
            <w:r w:rsidRPr="00A40591">
              <w:rPr>
                <w:rFonts w:hint="eastAsia"/>
                <w:sz w:val="21"/>
                <w:szCs w:val="21"/>
                <w:lang w:val="en-US" w:eastAsia="zh-CN"/>
              </w:rPr>
              <w:t>参加姿态修正；</w:t>
            </w:r>
            <w:r w:rsidRPr="00A40591">
              <w:rPr>
                <w:rFonts w:hint="eastAsia"/>
                <w:sz w:val="21"/>
                <w:szCs w:val="21"/>
                <w:lang w:val="en-US" w:eastAsia="zh-CN"/>
              </w:rPr>
              <w:t>0</w:t>
            </w:r>
            <w:r w:rsidRPr="00A40591">
              <w:rPr>
                <w:rFonts w:hint="eastAsia"/>
                <w:sz w:val="21"/>
                <w:szCs w:val="21"/>
                <w:lang w:val="en-US" w:eastAsia="zh-CN"/>
              </w:rPr>
              <w:t>：星敏感器</w:t>
            </w:r>
            <w:r w:rsidRPr="00A40591">
              <w:rPr>
                <w:rFonts w:hint="eastAsia"/>
                <w:sz w:val="21"/>
                <w:szCs w:val="21"/>
                <w:lang w:val="en-US" w:eastAsia="zh-CN"/>
              </w:rPr>
              <w:t>A</w:t>
            </w:r>
            <w:r w:rsidRPr="00A40591">
              <w:rPr>
                <w:rFonts w:hint="eastAsia"/>
                <w:sz w:val="21"/>
                <w:szCs w:val="21"/>
                <w:lang w:val="en-US" w:eastAsia="zh-CN"/>
              </w:rPr>
              <w:t>不参加姿态修正。</w:t>
            </w:r>
          </w:p>
          <w:p w:rsidR="00707FBB" w:rsidRPr="000A7169" w:rsidRDefault="00707FBB" w:rsidP="00247E21">
            <w:pPr>
              <w:jc w:val="left"/>
              <w:rPr>
                <w:szCs w:val="21"/>
              </w:rPr>
            </w:pPr>
            <w:r w:rsidRPr="000A7169">
              <w:rPr>
                <w:rFonts w:hint="eastAsia"/>
                <w:szCs w:val="21"/>
              </w:rPr>
              <w:t>D2</w:t>
            </w:r>
            <w:r w:rsidRPr="000A7169">
              <w:rPr>
                <w:rFonts w:hint="eastAsia"/>
                <w:szCs w:val="21"/>
              </w:rPr>
              <w:t>：</w:t>
            </w:r>
            <w:r w:rsidRPr="000A7169">
              <w:rPr>
                <w:rFonts w:hint="eastAsia"/>
                <w:szCs w:val="21"/>
              </w:rPr>
              <w:t>0</w:t>
            </w:r>
            <w:r w:rsidRPr="000A7169">
              <w:rPr>
                <w:rFonts w:hint="eastAsia"/>
                <w:szCs w:val="21"/>
              </w:rPr>
              <w:t>：星敏</w:t>
            </w:r>
            <w:r w:rsidRPr="000A7169">
              <w:rPr>
                <w:rFonts w:hint="eastAsia"/>
                <w:szCs w:val="21"/>
              </w:rPr>
              <w:t>34</w:t>
            </w:r>
            <w:r w:rsidRPr="000A7169">
              <w:rPr>
                <w:rFonts w:hint="eastAsia"/>
                <w:szCs w:val="21"/>
              </w:rPr>
              <w:t>标量符号为正；</w:t>
            </w:r>
            <w:r w:rsidRPr="000A7169">
              <w:rPr>
                <w:rFonts w:hint="eastAsia"/>
                <w:szCs w:val="21"/>
              </w:rPr>
              <w:t>1</w:t>
            </w:r>
            <w:r w:rsidRPr="000A7169">
              <w:rPr>
                <w:rFonts w:hint="eastAsia"/>
                <w:szCs w:val="21"/>
              </w:rPr>
              <w:t>：为负；</w:t>
            </w:r>
          </w:p>
          <w:p w:rsidR="00707FBB" w:rsidRPr="000A7169" w:rsidRDefault="00707FBB" w:rsidP="00247E21">
            <w:pPr>
              <w:jc w:val="left"/>
              <w:rPr>
                <w:szCs w:val="21"/>
              </w:rPr>
            </w:pPr>
            <w:r w:rsidRPr="000A7169">
              <w:rPr>
                <w:rFonts w:hint="eastAsia"/>
                <w:szCs w:val="21"/>
              </w:rPr>
              <w:t>D1</w:t>
            </w:r>
            <w:r w:rsidRPr="000A7169">
              <w:rPr>
                <w:rFonts w:hint="eastAsia"/>
                <w:szCs w:val="21"/>
              </w:rPr>
              <w:t>：</w:t>
            </w:r>
            <w:r w:rsidRPr="000A7169">
              <w:rPr>
                <w:rFonts w:hint="eastAsia"/>
                <w:szCs w:val="21"/>
              </w:rPr>
              <w:t>0</w:t>
            </w:r>
            <w:r w:rsidRPr="000A7169">
              <w:rPr>
                <w:rFonts w:hint="eastAsia"/>
                <w:szCs w:val="21"/>
              </w:rPr>
              <w:t>：星敏</w:t>
            </w:r>
            <w:r w:rsidRPr="000A7169">
              <w:rPr>
                <w:rFonts w:hint="eastAsia"/>
                <w:szCs w:val="21"/>
              </w:rPr>
              <w:t>24</w:t>
            </w:r>
            <w:r w:rsidRPr="000A7169">
              <w:rPr>
                <w:rFonts w:hint="eastAsia"/>
                <w:szCs w:val="21"/>
              </w:rPr>
              <w:t>标量符号为正；</w:t>
            </w:r>
            <w:r w:rsidRPr="000A7169">
              <w:rPr>
                <w:rFonts w:hint="eastAsia"/>
                <w:szCs w:val="21"/>
              </w:rPr>
              <w:t>1</w:t>
            </w:r>
            <w:r w:rsidRPr="000A7169">
              <w:rPr>
                <w:rFonts w:hint="eastAsia"/>
                <w:szCs w:val="21"/>
              </w:rPr>
              <w:t>：为负；</w:t>
            </w:r>
          </w:p>
          <w:p w:rsidR="00707FBB" w:rsidRPr="000A7169" w:rsidRDefault="00707FBB" w:rsidP="00247E21">
            <w:pPr>
              <w:jc w:val="left"/>
              <w:rPr>
                <w:szCs w:val="21"/>
              </w:rPr>
            </w:pPr>
            <w:r w:rsidRPr="000A7169">
              <w:rPr>
                <w:rFonts w:hint="eastAsia"/>
                <w:szCs w:val="21"/>
              </w:rPr>
              <w:t>D0</w:t>
            </w:r>
            <w:r w:rsidRPr="000A7169">
              <w:rPr>
                <w:rFonts w:hint="eastAsia"/>
                <w:szCs w:val="21"/>
              </w:rPr>
              <w:t>：</w:t>
            </w:r>
            <w:r w:rsidRPr="000A7169">
              <w:rPr>
                <w:rFonts w:hint="eastAsia"/>
                <w:szCs w:val="21"/>
              </w:rPr>
              <w:t>0</w:t>
            </w:r>
            <w:r w:rsidRPr="000A7169">
              <w:rPr>
                <w:rFonts w:hint="eastAsia"/>
                <w:szCs w:val="21"/>
              </w:rPr>
              <w:t>：星敏</w:t>
            </w:r>
            <w:r w:rsidRPr="000A7169">
              <w:rPr>
                <w:rFonts w:hint="eastAsia"/>
                <w:szCs w:val="21"/>
              </w:rPr>
              <w:t>14</w:t>
            </w:r>
            <w:r w:rsidRPr="000A7169">
              <w:rPr>
                <w:rFonts w:hint="eastAsia"/>
                <w:szCs w:val="21"/>
              </w:rPr>
              <w:t>标量符号为正；</w:t>
            </w:r>
            <w:r w:rsidRPr="000A7169">
              <w:rPr>
                <w:rFonts w:hint="eastAsia"/>
                <w:szCs w:val="21"/>
              </w:rPr>
              <w:t>1</w:t>
            </w:r>
            <w:r w:rsidRPr="000A7169">
              <w:rPr>
                <w:rFonts w:hint="eastAsia"/>
                <w:szCs w:val="21"/>
              </w:rPr>
              <w:t>：为</w:t>
            </w:r>
            <w:r w:rsidRPr="000A7169">
              <w:rPr>
                <w:rFonts w:hint="eastAsia"/>
                <w:szCs w:val="21"/>
              </w:rPr>
              <w:lastRenderedPageBreak/>
              <w:t>负；</w:t>
            </w:r>
          </w:p>
        </w:tc>
      </w:tr>
    </w:tbl>
    <w:p w:rsidR="00707FBB" w:rsidRDefault="00707FBB" w:rsidP="00707FBB">
      <w:pPr>
        <w:spacing w:beforeLines="50" w:afterLines="50"/>
        <w:jc w:val="center"/>
        <w:rPr>
          <w:rFonts w:hint="eastAsia"/>
          <w:sz w:val="24"/>
          <w:szCs w:val="20"/>
        </w:rPr>
      </w:pPr>
      <w:bookmarkStart w:id="64" w:name="_Ref529888246"/>
    </w:p>
    <w:p w:rsidR="00707FBB" w:rsidRPr="001C18AE" w:rsidRDefault="00707FBB" w:rsidP="00707FBB">
      <w:pPr>
        <w:spacing w:beforeLines="50" w:afterLines="50"/>
        <w:jc w:val="center"/>
        <w:rPr>
          <w:sz w:val="24"/>
          <w:szCs w:val="20"/>
        </w:rPr>
      </w:pPr>
      <w:r w:rsidRPr="001C18AE">
        <w:rPr>
          <w:rFonts w:hint="eastAsia"/>
          <w:sz w:val="24"/>
          <w:szCs w:val="20"/>
        </w:rPr>
        <w:t>表</w:t>
      </w:r>
      <w:r>
        <w:rPr>
          <w:rFonts w:hint="eastAsia"/>
          <w:sz w:val="24"/>
          <w:szCs w:val="20"/>
        </w:rPr>
        <w:t>7-10</w:t>
      </w:r>
      <w:r>
        <w:rPr>
          <w:rFonts w:hint="eastAsia"/>
          <w:sz w:val="24"/>
          <w:szCs w:val="20"/>
        </w:rPr>
        <w:t>姿控星敏广播数据</w:t>
      </w:r>
      <w:r w:rsidRPr="001C18AE">
        <w:rPr>
          <w:rFonts w:hint="eastAsia"/>
          <w:sz w:val="24"/>
          <w:szCs w:val="20"/>
        </w:rPr>
        <w:t>格式</w:t>
      </w:r>
      <w:bookmarkEnd w:id="64"/>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tblPr>
      <w:tblGrid>
        <w:gridCol w:w="936"/>
        <w:gridCol w:w="1323"/>
        <w:gridCol w:w="2615"/>
        <w:gridCol w:w="625"/>
        <w:gridCol w:w="730"/>
        <w:gridCol w:w="730"/>
        <w:gridCol w:w="730"/>
        <w:gridCol w:w="730"/>
        <w:gridCol w:w="730"/>
        <w:gridCol w:w="730"/>
        <w:gridCol w:w="730"/>
      </w:tblGrid>
      <w:tr w:rsidR="00707FBB" w:rsidRPr="001C18AE" w:rsidTr="00247E21">
        <w:trPr>
          <w:cantSplit/>
          <w:jc w:val="center"/>
        </w:trPr>
        <w:tc>
          <w:tcPr>
            <w:tcW w:w="0" w:type="auto"/>
            <w:vMerge w:val="restart"/>
          </w:tcPr>
          <w:p w:rsidR="00707FBB" w:rsidRPr="001C18AE" w:rsidRDefault="00707FBB" w:rsidP="00247E21">
            <w:pPr>
              <w:jc w:val="center"/>
              <w:rPr>
                <w:color w:val="000000"/>
                <w:sz w:val="24"/>
                <w:szCs w:val="20"/>
              </w:rPr>
            </w:pPr>
            <w:r w:rsidRPr="001C18AE">
              <w:rPr>
                <w:color w:val="000000"/>
                <w:sz w:val="24"/>
                <w:szCs w:val="20"/>
              </w:rPr>
              <w:t>帧序号</w:t>
            </w:r>
          </w:p>
        </w:tc>
        <w:tc>
          <w:tcPr>
            <w:tcW w:w="0" w:type="auto"/>
            <w:gridSpan w:val="2"/>
          </w:tcPr>
          <w:p w:rsidR="00707FBB" w:rsidRPr="001C18AE" w:rsidRDefault="00707FBB" w:rsidP="00247E21">
            <w:pPr>
              <w:jc w:val="center"/>
              <w:rPr>
                <w:color w:val="000000"/>
                <w:sz w:val="24"/>
                <w:szCs w:val="20"/>
              </w:rPr>
            </w:pPr>
            <w:r w:rsidRPr="001C18AE">
              <w:rPr>
                <w:color w:val="000000"/>
                <w:sz w:val="24"/>
                <w:szCs w:val="20"/>
              </w:rPr>
              <w:t>仲裁场、控制场</w:t>
            </w:r>
          </w:p>
        </w:tc>
        <w:tc>
          <w:tcPr>
            <w:tcW w:w="0" w:type="auto"/>
            <w:gridSpan w:val="8"/>
          </w:tcPr>
          <w:p w:rsidR="00707FBB" w:rsidRPr="001C18AE" w:rsidRDefault="00707FBB" w:rsidP="00247E21">
            <w:pPr>
              <w:jc w:val="center"/>
              <w:rPr>
                <w:color w:val="000000"/>
                <w:sz w:val="24"/>
                <w:szCs w:val="20"/>
              </w:rPr>
            </w:pPr>
            <w:r w:rsidRPr="001C18AE">
              <w:rPr>
                <w:color w:val="000000"/>
                <w:sz w:val="24"/>
                <w:szCs w:val="20"/>
              </w:rPr>
              <w:t>有效数据场</w:t>
            </w:r>
          </w:p>
        </w:tc>
      </w:tr>
      <w:tr w:rsidR="00707FBB" w:rsidRPr="001C18AE" w:rsidTr="00247E21">
        <w:trPr>
          <w:cantSplit/>
          <w:trHeight w:val="645"/>
          <w:jc w:val="center"/>
        </w:trPr>
        <w:tc>
          <w:tcPr>
            <w:tcW w:w="0" w:type="auto"/>
            <w:vMerge/>
          </w:tcPr>
          <w:p w:rsidR="00707FBB" w:rsidRPr="001C18AE" w:rsidRDefault="00707FBB" w:rsidP="00247E21">
            <w:pPr>
              <w:jc w:val="center"/>
              <w:rPr>
                <w:color w:val="000000"/>
                <w:sz w:val="24"/>
                <w:szCs w:val="20"/>
              </w:rPr>
            </w:pPr>
          </w:p>
        </w:tc>
        <w:tc>
          <w:tcPr>
            <w:tcW w:w="0" w:type="auto"/>
          </w:tcPr>
          <w:p w:rsidR="00707FBB" w:rsidRPr="001C18AE" w:rsidRDefault="00707FBB" w:rsidP="00247E21">
            <w:pPr>
              <w:jc w:val="center"/>
              <w:rPr>
                <w:color w:val="000000"/>
                <w:sz w:val="24"/>
                <w:szCs w:val="20"/>
              </w:rPr>
            </w:pPr>
            <w:r w:rsidRPr="001C18AE">
              <w:rPr>
                <w:color w:val="000000"/>
                <w:sz w:val="24"/>
                <w:szCs w:val="20"/>
              </w:rPr>
              <w:t>1</w:t>
            </w:r>
          </w:p>
        </w:tc>
        <w:tc>
          <w:tcPr>
            <w:tcW w:w="0" w:type="auto"/>
          </w:tcPr>
          <w:p w:rsidR="00707FBB" w:rsidRPr="001C18AE" w:rsidRDefault="00707FBB" w:rsidP="00247E21">
            <w:pPr>
              <w:jc w:val="center"/>
              <w:rPr>
                <w:color w:val="000000"/>
                <w:sz w:val="24"/>
                <w:szCs w:val="20"/>
              </w:rPr>
            </w:pPr>
            <w:r w:rsidRPr="001C18AE">
              <w:rPr>
                <w:color w:val="000000"/>
                <w:sz w:val="24"/>
                <w:szCs w:val="20"/>
              </w:rPr>
              <w:t>2</w:t>
            </w:r>
          </w:p>
        </w:tc>
        <w:tc>
          <w:tcPr>
            <w:tcW w:w="0" w:type="auto"/>
            <w:vMerge w:val="restart"/>
          </w:tcPr>
          <w:p w:rsidR="00707FBB" w:rsidRPr="001C18AE" w:rsidRDefault="00707FBB" w:rsidP="00247E21">
            <w:pPr>
              <w:jc w:val="center"/>
              <w:rPr>
                <w:color w:val="000000"/>
                <w:sz w:val="24"/>
                <w:szCs w:val="20"/>
              </w:rPr>
            </w:pPr>
            <w:r w:rsidRPr="001C18AE">
              <w:rPr>
                <w:color w:val="000000"/>
                <w:sz w:val="24"/>
                <w:szCs w:val="20"/>
              </w:rPr>
              <w:t>3</w:t>
            </w:r>
          </w:p>
        </w:tc>
        <w:tc>
          <w:tcPr>
            <w:tcW w:w="0" w:type="auto"/>
            <w:vMerge w:val="restart"/>
          </w:tcPr>
          <w:p w:rsidR="00707FBB" w:rsidRPr="001C18AE" w:rsidRDefault="00707FBB" w:rsidP="00247E21">
            <w:pPr>
              <w:jc w:val="center"/>
              <w:rPr>
                <w:color w:val="000000"/>
                <w:sz w:val="24"/>
                <w:szCs w:val="20"/>
              </w:rPr>
            </w:pPr>
            <w:r w:rsidRPr="001C18AE">
              <w:rPr>
                <w:color w:val="000000"/>
                <w:sz w:val="24"/>
                <w:szCs w:val="20"/>
              </w:rPr>
              <w:t>4</w:t>
            </w:r>
          </w:p>
        </w:tc>
        <w:tc>
          <w:tcPr>
            <w:tcW w:w="0" w:type="auto"/>
            <w:vMerge w:val="restart"/>
          </w:tcPr>
          <w:p w:rsidR="00707FBB" w:rsidRPr="001C18AE" w:rsidRDefault="00707FBB" w:rsidP="00247E21">
            <w:pPr>
              <w:jc w:val="center"/>
              <w:rPr>
                <w:color w:val="000000"/>
                <w:sz w:val="24"/>
                <w:szCs w:val="20"/>
              </w:rPr>
            </w:pPr>
            <w:r w:rsidRPr="001C18AE">
              <w:rPr>
                <w:color w:val="000000"/>
                <w:sz w:val="24"/>
                <w:szCs w:val="20"/>
              </w:rPr>
              <w:t>5</w:t>
            </w:r>
          </w:p>
        </w:tc>
        <w:tc>
          <w:tcPr>
            <w:tcW w:w="0" w:type="auto"/>
            <w:vMerge w:val="restart"/>
          </w:tcPr>
          <w:p w:rsidR="00707FBB" w:rsidRPr="001C18AE" w:rsidRDefault="00707FBB" w:rsidP="00247E21">
            <w:pPr>
              <w:jc w:val="center"/>
              <w:rPr>
                <w:color w:val="000000"/>
                <w:sz w:val="24"/>
                <w:szCs w:val="20"/>
              </w:rPr>
            </w:pPr>
            <w:r w:rsidRPr="001C18AE">
              <w:rPr>
                <w:color w:val="000000"/>
                <w:sz w:val="24"/>
                <w:szCs w:val="20"/>
              </w:rPr>
              <w:t>6</w:t>
            </w:r>
          </w:p>
        </w:tc>
        <w:tc>
          <w:tcPr>
            <w:tcW w:w="0" w:type="auto"/>
            <w:vMerge w:val="restart"/>
          </w:tcPr>
          <w:p w:rsidR="00707FBB" w:rsidRPr="001C18AE" w:rsidRDefault="00707FBB" w:rsidP="00247E21">
            <w:pPr>
              <w:jc w:val="center"/>
              <w:rPr>
                <w:color w:val="000000"/>
                <w:sz w:val="24"/>
                <w:szCs w:val="20"/>
              </w:rPr>
            </w:pPr>
            <w:r w:rsidRPr="001C18AE">
              <w:rPr>
                <w:color w:val="000000"/>
                <w:sz w:val="24"/>
                <w:szCs w:val="20"/>
              </w:rPr>
              <w:t>7</w:t>
            </w:r>
          </w:p>
        </w:tc>
        <w:tc>
          <w:tcPr>
            <w:tcW w:w="0" w:type="auto"/>
            <w:vMerge w:val="restart"/>
          </w:tcPr>
          <w:p w:rsidR="00707FBB" w:rsidRPr="001C18AE" w:rsidRDefault="00707FBB" w:rsidP="00247E21">
            <w:pPr>
              <w:jc w:val="center"/>
              <w:rPr>
                <w:color w:val="000000"/>
                <w:sz w:val="24"/>
                <w:szCs w:val="20"/>
              </w:rPr>
            </w:pPr>
            <w:r w:rsidRPr="001C18AE">
              <w:rPr>
                <w:color w:val="000000"/>
                <w:sz w:val="24"/>
                <w:szCs w:val="20"/>
              </w:rPr>
              <w:t>8</w:t>
            </w:r>
          </w:p>
        </w:tc>
        <w:tc>
          <w:tcPr>
            <w:tcW w:w="0" w:type="auto"/>
            <w:vMerge w:val="restart"/>
          </w:tcPr>
          <w:p w:rsidR="00707FBB" w:rsidRPr="001C18AE" w:rsidRDefault="00707FBB" w:rsidP="00247E21">
            <w:pPr>
              <w:jc w:val="center"/>
              <w:rPr>
                <w:color w:val="000000"/>
                <w:sz w:val="24"/>
                <w:szCs w:val="20"/>
              </w:rPr>
            </w:pPr>
            <w:r w:rsidRPr="001C18AE">
              <w:rPr>
                <w:color w:val="000000"/>
                <w:sz w:val="24"/>
                <w:szCs w:val="20"/>
              </w:rPr>
              <w:t>9</w:t>
            </w:r>
          </w:p>
        </w:tc>
        <w:tc>
          <w:tcPr>
            <w:tcW w:w="0" w:type="auto"/>
            <w:vMerge w:val="restart"/>
          </w:tcPr>
          <w:p w:rsidR="00707FBB" w:rsidRPr="001C18AE" w:rsidRDefault="00707FBB" w:rsidP="00247E21">
            <w:pPr>
              <w:jc w:val="center"/>
              <w:rPr>
                <w:color w:val="000000"/>
                <w:sz w:val="24"/>
                <w:szCs w:val="20"/>
              </w:rPr>
            </w:pPr>
            <w:r w:rsidRPr="001C18AE">
              <w:rPr>
                <w:color w:val="000000"/>
                <w:sz w:val="24"/>
                <w:szCs w:val="20"/>
              </w:rPr>
              <w:t>10</w:t>
            </w:r>
          </w:p>
        </w:tc>
      </w:tr>
      <w:tr w:rsidR="00707FBB" w:rsidRPr="001C18AE" w:rsidTr="00247E21">
        <w:trPr>
          <w:cantSplit/>
          <w:trHeight w:val="360"/>
          <w:jc w:val="center"/>
        </w:trPr>
        <w:tc>
          <w:tcPr>
            <w:tcW w:w="0" w:type="auto"/>
            <w:vMerge/>
          </w:tcPr>
          <w:p w:rsidR="00707FBB" w:rsidRPr="001C18AE" w:rsidRDefault="00707FBB" w:rsidP="00247E21">
            <w:pPr>
              <w:jc w:val="center"/>
              <w:rPr>
                <w:color w:val="000000"/>
                <w:sz w:val="24"/>
                <w:szCs w:val="20"/>
              </w:rPr>
            </w:pPr>
          </w:p>
        </w:tc>
        <w:tc>
          <w:tcPr>
            <w:tcW w:w="0" w:type="auto"/>
          </w:tcPr>
          <w:p w:rsidR="00707FBB" w:rsidRPr="001C18AE" w:rsidRDefault="00707FBB" w:rsidP="00247E21">
            <w:pPr>
              <w:jc w:val="center"/>
              <w:rPr>
                <w:color w:val="000000"/>
                <w:sz w:val="24"/>
                <w:szCs w:val="20"/>
              </w:rPr>
            </w:pPr>
            <w:r w:rsidRPr="001C18AE">
              <w:rPr>
                <w:color w:val="000000"/>
                <w:sz w:val="24"/>
                <w:szCs w:val="20"/>
              </w:rPr>
              <w:t>ID10</w:t>
            </w:r>
            <w:r w:rsidRPr="001C18AE">
              <w:rPr>
                <w:color w:val="000000"/>
                <w:sz w:val="24"/>
                <w:szCs w:val="20"/>
              </w:rPr>
              <w:t>～</w:t>
            </w:r>
            <w:r w:rsidRPr="001C18AE">
              <w:rPr>
                <w:color w:val="000000"/>
                <w:sz w:val="24"/>
                <w:szCs w:val="20"/>
              </w:rPr>
              <w:t>ID3</w:t>
            </w:r>
          </w:p>
        </w:tc>
        <w:tc>
          <w:tcPr>
            <w:tcW w:w="0" w:type="auto"/>
          </w:tcPr>
          <w:p w:rsidR="00707FBB" w:rsidRPr="001C18AE" w:rsidRDefault="00707FBB" w:rsidP="00247E21">
            <w:pPr>
              <w:jc w:val="center"/>
              <w:rPr>
                <w:color w:val="000000"/>
                <w:sz w:val="24"/>
                <w:szCs w:val="20"/>
              </w:rPr>
            </w:pPr>
            <w:r w:rsidRPr="001C18AE">
              <w:rPr>
                <w:color w:val="000000"/>
                <w:sz w:val="24"/>
                <w:szCs w:val="20"/>
              </w:rPr>
              <w:t>ID2</w:t>
            </w:r>
            <w:r w:rsidRPr="001C18AE">
              <w:rPr>
                <w:color w:val="000000"/>
                <w:sz w:val="24"/>
                <w:szCs w:val="20"/>
              </w:rPr>
              <w:t>～</w:t>
            </w:r>
            <w:r w:rsidRPr="001C18AE">
              <w:rPr>
                <w:color w:val="000000"/>
                <w:sz w:val="24"/>
                <w:szCs w:val="20"/>
              </w:rPr>
              <w:t>ID0</w:t>
            </w:r>
            <w:r w:rsidRPr="001C18AE">
              <w:rPr>
                <w:color w:val="000000"/>
                <w:sz w:val="24"/>
                <w:szCs w:val="20"/>
              </w:rPr>
              <w:t>，</w:t>
            </w:r>
            <w:r w:rsidRPr="001C18AE">
              <w:rPr>
                <w:color w:val="000000"/>
                <w:sz w:val="24"/>
                <w:szCs w:val="20"/>
              </w:rPr>
              <w:t>RTR</w:t>
            </w:r>
            <w:r w:rsidRPr="001C18AE">
              <w:rPr>
                <w:color w:val="000000"/>
                <w:sz w:val="24"/>
                <w:szCs w:val="20"/>
              </w:rPr>
              <w:t>，</w:t>
            </w:r>
            <w:r w:rsidRPr="001C18AE">
              <w:rPr>
                <w:color w:val="000000"/>
                <w:sz w:val="24"/>
                <w:szCs w:val="20"/>
              </w:rPr>
              <w:t>D</w:t>
            </w:r>
            <w:smartTag w:uri="Tencent" w:element="RTX">
              <w:r w:rsidRPr="001C18AE">
                <w:rPr>
                  <w:color w:val="000000"/>
                  <w:sz w:val="24"/>
                  <w:szCs w:val="20"/>
                </w:rPr>
                <w:t>LC</w:t>
              </w:r>
            </w:smartTag>
          </w:p>
        </w:tc>
        <w:tc>
          <w:tcPr>
            <w:tcW w:w="0" w:type="auto"/>
            <w:vMerge/>
          </w:tcPr>
          <w:p w:rsidR="00707FBB" w:rsidRPr="001C18AE" w:rsidRDefault="00707FBB" w:rsidP="00247E21">
            <w:pPr>
              <w:jc w:val="center"/>
              <w:rPr>
                <w:color w:val="000000"/>
                <w:sz w:val="24"/>
                <w:szCs w:val="20"/>
              </w:rPr>
            </w:pPr>
          </w:p>
        </w:tc>
        <w:tc>
          <w:tcPr>
            <w:tcW w:w="0" w:type="auto"/>
            <w:vMerge/>
          </w:tcPr>
          <w:p w:rsidR="00707FBB" w:rsidRPr="001C18AE" w:rsidRDefault="00707FBB" w:rsidP="00247E21">
            <w:pPr>
              <w:jc w:val="center"/>
              <w:rPr>
                <w:color w:val="000000"/>
                <w:sz w:val="24"/>
                <w:szCs w:val="20"/>
              </w:rPr>
            </w:pPr>
          </w:p>
        </w:tc>
        <w:tc>
          <w:tcPr>
            <w:tcW w:w="0" w:type="auto"/>
            <w:vMerge/>
          </w:tcPr>
          <w:p w:rsidR="00707FBB" w:rsidRPr="001C18AE" w:rsidRDefault="00707FBB" w:rsidP="00247E21">
            <w:pPr>
              <w:jc w:val="center"/>
              <w:rPr>
                <w:color w:val="000000"/>
                <w:sz w:val="24"/>
                <w:szCs w:val="20"/>
              </w:rPr>
            </w:pPr>
          </w:p>
        </w:tc>
        <w:tc>
          <w:tcPr>
            <w:tcW w:w="0" w:type="auto"/>
            <w:vMerge/>
          </w:tcPr>
          <w:p w:rsidR="00707FBB" w:rsidRPr="001C18AE" w:rsidRDefault="00707FBB" w:rsidP="00247E21">
            <w:pPr>
              <w:jc w:val="center"/>
              <w:rPr>
                <w:color w:val="000000"/>
                <w:sz w:val="24"/>
                <w:szCs w:val="20"/>
              </w:rPr>
            </w:pPr>
          </w:p>
        </w:tc>
        <w:tc>
          <w:tcPr>
            <w:tcW w:w="0" w:type="auto"/>
            <w:vMerge/>
          </w:tcPr>
          <w:p w:rsidR="00707FBB" w:rsidRPr="001C18AE" w:rsidRDefault="00707FBB" w:rsidP="00247E21">
            <w:pPr>
              <w:jc w:val="center"/>
              <w:rPr>
                <w:color w:val="000000"/>
                <w:sz w:val="24"/>
                <w:szCs w:val="20"/>
              </w:rPr>
            </w:pPr>
          </w:p>
        </w:tc>
        <w:tc>
          <w:tcPr>
            <w:tcW w:w="0" w:type="auto"/>
            <w:vMerge/>
          </w:tcPr>
          <w:p w:rsidR="00707FBB" w:rsidRPr="001C18AE" w:rsidRDefault="00707FBB" w:rsidP="00247E21">
            <w:pPr>
              <w:jc w:val="center"/>
              <w:rPr>
                <w:color w:val="000000"/>
                <w:sz w:val="24"/>
                <w:szCs w:val="20"/>
              </w:rPr>
            </w:pPr>
          </w:p>
        </w:tc>
        <w:tc>
          <w:tcPr>
            <w:tcW w:w="0" w:type="auto"/>
            <w:vMerge/>
          </w:tcPr>
          <w:p w:rsidR="00707FBB" w:rsidRPr="001C18AE" w:rsidRDefault="00707FBB" w:rsidP="00247E21">
            <w:pPr>
              <w:jc w:val="center"/>
              <w:rPr>
                <w:color w:val="000000"/>
                <w:sz w:val="24"/>
                <w:szCs w:val="20"/>
              </w:rPr>
            </w:pPr>
          </w:p>
        </w:tc>
        <w:tc>
          <w:tcPr>
            <w:tcW w:w="0" w:type="auto"/>
            <w:vMerge/>
          </w:tcPr>
          <w:p w:rsidR="00707FBB" w:rsidRPr="001C18AE" w:rsidRDefault="00707FBB" w:rsidP="00247E21">
            <w:pPr>
              <w:jc w:val="center"/>
              <w:rPr>
                <w:color w:val="000000"/>
                <w:sz w:val="24"/>
                <w:szCs w:val="20"/>
              </w:rPr>
            </w:pPr>
          </w:p>
        </w:tc>
      </w:tr>
      <w:tr w:rsidR="00707FBB" w:rsidRPr="001C18AE" w:rsidTr="00247E21">
        <w:trPr>
          <w:cantSplit/>
          <w:jc w:val="center"/>
        </w:trPr>
        <w:tc>
          <w:tcPr>
            <w:tcW w:w="0" w:type="auto"/>
            <w:vAlign w:val="bottom"/>
          </w:tcPr>
          <w:p w:rsidR="00707FBB" w:rsidRPr="001C18AE" w:rsidRDefault="00707FBB" w:rsidP="00247E21">
            <w:pPr>
              <w:numPr>
                <w:ilvl w:val="0"/>
                <w:numId w:val="27"/>
              </w:numPr>
              <w:jc w:val="right"/>
              <w:rPr>
                <w:szCs w:val="21"/>
              </w:rPr>
            </w:pPr>
          </w:p>
        </w:tc>
        <w:tc>
          <w:tcPr>
            <w:tcW w:w="0" w:type="auto"/>
            <w:vAlign w:val="bottom"/>
          </w:tcPr>
          <w:p w:rsidR="00707FBB" w:rsidRPr="001C18AE" w:rsidRDefault="00707FBB" w:rsidP="00247E21">
            <w:pPr>
              <w:rPr>
                <w:szCs w:val="21"/>
              </w:rPr>
            </w:pPr>
            <w:r>
              <w:rPr>
                <w:szCs w:val="21"/>
              </w:rPr>
              <w:t>AFH</w:t>
            </w:r>
          </w:p>
        </w:tc>
        <w:tc>
          <w:tcPr>
            <w:tcW w:w="0" w:type="auto"/>
            <w:vAlign w:val="bottom"/>
          </w:tcPr>
          <w:p w:rsidR="00707FBB" w:rsidRPr="001C18AE" w:rsidRDefault="00707FBB" w:rsidP="00247E21">
            <w:pPr>
              <w:rPr>
                <w:szCs w:val="21"/>
              </w:rPr>
            </w:pPr>
            <w:r w:rsidRPr="001C18AE">
              <w:rPr>
                <w:szCs w:val="21"/>
              </w:rPr>
              <w:t>68H</w:t>
            </w:r>
          </w:p>
        </w:tc>
        <w:tc>
          <w:tcPr>
            <w:tcW w:w="0" w:type="auto"/>
            <w:vAlign w:val="bottom"/>
          </w:tcPr>
          <w:p w:rsidR="00707FBB" w:rsidRDefault="00707FBB" w:rsidP="00247E21">
            <w:pPr>
              <w:jc w:val="center"/>
              <w:rPr>
                <w:rFonts w:hint="eastAsia"/>
                <w:szCs w:val="21"/>
              </w:rPr>
            </w:pPr>
            <w:r>
              <w:rPr>
                <w:rFonts w:hint="eastAsia"/>
                <w:szCs w:val="21"/>
              </w:rPr>
              <w:t>I</w:t>
            </w:r>
          </w:p>
          <w:p w:rsidR="00707FBB" w:rsidRPr="001C18AE" w:rsidRDefault="00707FBB" w:rsidP="00247E21">
            <w:pPr>
              <w:jc w:val="center"/>
              <w:rPr>
                <w:szCs w:val="21"/>
              </w:rPr>
            </w:pPr>
            <w:smartTag w:uri="Tencent" w:element="RTX">
              <w:r w:rsidRPr="001C18AE">
                <w:rPr>
                  <w:szCs w:val="21"/>
                </w:rPr>
                <w:t>00</w:t>
              </w:r>
            </w:smartTag>
            <w:r w:rsidRPr="001C18AE">
              <w:rPr>
                <w:szCs w:val="21"/>
              </w:rPr>
              <w:t>H</w:t>
            </w:r>
          </w:p>
        </w:tc>
        <w:tc>
          <w:tcPr>
            <w:tcW w:w="0" w:type="auto"/>
            <w:vAlign w:val="bottom"/>
          </w:tcPr>
          <w:p w:rsidR="00707FBB" w:rsidRPr="00FF6115" w:rsidRDefault="00707FBB" w:rsidP="00247E21">
            <w:pPr>
              <w:rPr>
                <w:szCs w:val="21"/>
              </w:rPr>
            </w:pPr>
            <w:r w:rsidRPr="00FF6115">
              <w:rPr>
                <w:szCs w:val="21"/>
              </w:rPr>
              <w:t>L</w:t>
            </w:r>
          </w:p>
          <w:p w:rsidR="00707FBB" w:rsidRPr="00FF6115" w:rsidRDefault="00707FBB" w:rsidP="00247E21">
            <w:pPr>
              <w:rPr>
                <w:szCs w:val="21"/>
                <w:highlight w:val="yellow"/>
              </w:rPr>
            </w:pPr>
            <w:r w:rsidRPr="00FF6115">
              <w:rPr>
                <w:rFonts w:hint="eastAsia"/>
                <w:szCs w:val="21"/>
              </w:rPr>
              <w:t>F8</w:t>
            </w:r>
            <w:r w:rsidRPr="00FF6115">
              <w:rPr>
                <w:szCs w:val="21"/>
              </w:rPr>
              <w:t>H</w:t>
            </w:r>
          </w:p>
        </w:tc>
        <w:tc>
          <w:tcPr>
            <w:tcW w:w="0" w:type="auto"/>
            <w:vAlign w:val="bottom"/>
          </w:tcPr>
          <w:p w:rsidR="00707FBB" w:rsidRPr="00FF6115" w:rsidRDefault="00707FBB" w:rsidP="00247E21">
            <w:pPr>
              <w:rPr>
                <w:szCs w:val="21"/>
              </w:rPr>
            </w:pPr>
            <w:r w:rsidRPr="00FF6115">
              <w:rPr>
                <w:szCs w:val="21"/>
              </w:rPr>
              <w:t>T</w:t>
            </w:r>
          </w:p>
          <w:p w:rsidR="00707FBB" w:rsidRPr="00FF6115" w:rsidRDefault="00707FBB" w:rsidP="00247E21">
            <w:pPr>
              <w:rPr>
                <w:szCs w:val="21"/>
              </w:rPr>
            </w:pPr>
            <w:r w:rsidRPr="00FF6115">
              <w:rPr>
                <w:rFonts w:hint="eastAsia"/>
                <w:szCs w:val="21"/>
              </w:rPr>
              <w:t>C4</w:t>
            </w:r>
            <w:r w:rsidRPr="00FF6115">
              <w:rPr>
                <w:szCs w:val="21"/>
              </w:rPr>
              <w:t>H</w:t>
            </w:r>
          </w:p>
        </w:tc>
        <w:tc>
          <w:tcPr>
            <w:tcW w:w="0" w:type="auto"/>
            <w:vAlign w:val="bottom"/>
          </w:tcPr>
          <w:p w:rsidR="00707FBB" w:rsidRPr="001C18AE" w:rsidRDefault="00707FBB" w:rsidP="00247E21">
            <w:pPr>
              <w:rPr>
                <w:szCs w:val="21"/>
              </w:rPr>
            </w:pPr>
            <w:r w:rsidRPr="001C18AE">
              <w:rPr>
                <w:szCs w:val="21"/>
              </w:rPr>
              <w:t>W0</w:t>
            </w:r>
          </w:p>
        </w:tc>
        <w:tc>
          <w:tcPr>
            <w:tcW w:w="0" w:type="auto"/>
            <w:vAlign w:val="bottom"/>
          </w:tcPr>
          <w:p w:rsidR="00707FBB" w:rsidRPr="001C18AE" w:rsidRDefault="00707FBB" w:rsidP="00247E21">
            <w:pPr>
              <w:rPr>
                <w:szCs w:val="21"/>
              </w:rPr>
            </w:pPr>
            <w:r w:rsidRPr="001C18AE">
              <w:rPr>
                <w:szCs w:val="21"/>
              </w:rPr>
              <w:t>W1</w:t>
            </w:r>
          </w:p>
        </w:tc>
        <w:tc>
          <w:tcPr>
            <w:tcW w:w="0" w:type="auto"/>
            <w:vAlign w:val="bottom"/>
          </w:tcPr>
          <w:p w:rsidR="00707FBB" w:rsidRPr="001C18AE" w:rsidRDefault="00707FBB" w:rsidP="00247E21">
            <w:pPr>
              <w:rPr>
                <w:szCs w:val="21"/>
              </w:rPr>
            </w:pPr>
            <w:r w:rsidRPr="001C18AE">
              <w:rPr>
                <w:szCs w:val="21"/>
              </w:rPr>
              <w:t>W2</w:t>
            </w:r>
          </w:p>
        </w:tc>
        <w:tc>
          <w:tcPr>
            <w:tcW w:w="0" w:type="auto"/>
            <w:vAlign w:val="bottom"/>
          </w:tcPr>
          <w:p w:rsidR="00707FBB" w:rsidRPr="001C18AE" w:rsidRDefault="00707FBB" w:rsidP="00247E21">
            <w:pPr>
              <w:rPr>
                <w:szCs w:val="21"/>
              </w:rPr>
            </w:pPr>
            <w:r w:rsidRPr="001C18AE">
              <w:rPr>
                <w:szCs w:val="21"/>
              </w:rPr>
              <w:t>W3</w:t>
            </w:r>
          </w:p>
        </w:tc>
        <w:tc>
          <w:tcPr>
            <w:tcW w:w="0" w:type="auto"/>
            <w:vAlign w:val="bottom"/>
          </w:tcPr>
          <w:p w:rsidR="00707FBB" w:rsidRPr="001C18AE" w:rsidRDefault="00707FBB" w:rsidP="00247E21">
            <w:pPr>
              <w:rPr>
                <w:szCs w:val="21"/>
              </w:rPr>
            </w:pPr>
            <w:r w:rsidRPr="001C18AE">
              <w:rPr>
                <w:szCs w:val="21"/>
              </w:rPr>
              <w:t>W4</w:t>
            </w:r>
          </w:p>
        </w:tc>
      </w:tr>
      <w:tr w:rsidR="00707FBB" w:rsidRPr="001C18AE" w:rsidTr="00247E21">
        <w:trPr>
          <w:cantSplit/>
          <w:jc w:val="center"/>
        </w:trPr>
        <w:tc>
          <w:tcPr>
            <w:tcW w:w="0" w:type="auto"/>
            <w:vAlign w:val="bottom"/>
          </w:tcPr>
          <w:p w:rsidR="00707FBB" w:rsidRPr="001C18AE" w:rsidRDefault="00707FBB" w:rsidP="00247E21">
            <w:pPr>
              <w:numPr>
                <w:ilvl w:val="0"/>
                <w:numId w:val="27"/>
              </w:numPr>
              <w:jc w:val="right"/>
              <w:rPr>
                <w:szCs w:val="21"/>
              </w:rPr>
            </w:pPr>
          </w:p>
        </w:tc>
        <w:tc>
          <w:tcPr>
            <w:tcW w:w="0" w:type="auto"/>
          </w:tcPr>
          <w:p w:rsidR="00707FBB" w:rsidRPr="001C18AE" w:rsidRDefault="00707FBB" w:rsidP="00247E21">
            <w:pPr>
              <w:rPr>
                <w:szCs w:val="20"/>
              </w:rPr>
            </w:pPr>
            <w:r>
              <w:rPr>
                <w:szCs w:val="21"/>
              </w:rPr>
              <w:t>AFH</w:t>
            </w:r>
          </w:p>
        </w:tc>
        <w:tc>
          <w:tcPr>
            <w:tcW w:w="0" w:type="auto"/>
            <w:vAlign w:val="bottom"/>
          </w:tcPr>
          <w:p w:rsidR="00707FBB" w:rsidRPr="001C18AE" w:rsidRDefault="00707FBB" w:rsidP="00247E21">
            <w:pPr>
              <w:rPr>
                <w:szCs w:val="21"/>
              </w:rPr>
            </w:pPr>
            <w:r w:rsidRPr="001C18AE">
              <w:rPr>
                <w:szCs w:val="21"/>
              </w:rPr>
              <w:t>68H</w:t>
            </w:r>
          </w:p>
        </w:tc>
        <w:tc>
          <w:tcPr>
            <w:tcW w:w="0" w:type="auto"/>
            <w:vAlign w:val="bottom"/>
          </w:tcPr>
          <w:p w:rsidR="00707FBB" w:rsidRPr="001C18AE" w:rsidRDefault="00707FBB" w:rsidP="00247E21">
            <w:pPr>
              <w:spacing w:line="240" w:lineRule="exact"/>
              <w:jc w:val="center"/>
              <w:rPr>
                <w:szCs w:val="21"/>
              </w:rPr>
            </w:pPr>
            <w:r w:rsidRPr="001C18AE">
              <w:rPr>
                <w:szCs w:val="21"/>
              </w:rPr>
              <w:t>01H</w:t>
            </w:r>
          </w:p>
        </w:tc>
        <w:tc>
          <w:tcPr>
            <w:tcW w:w="0" w:type="auto"/>
            <w:vAlign w:val="bottom"/>
          </w:tcPr>
          <w:p w:rsidR="00707FBB" w:rsidRPr="001C18AE" w:rsidRDefault="00707FBB" w:rsidP="00247E21">
            <w:pPr>
              <w:rPr>
                <w:szCs w:val="21"/>
              </w:rPr>
            </w:pPr>
            <w:r w:rsidRPr="001C18AE">
              <w:rPr>
                <w:szCs w:val="21"/>
              </w:rPr>
              <w:t>W5</w:t>
            </w:r>
          </w:p>
        </w:tc>
        <w:tc>
          <w:tcPr>
            <w:tcW w:w="0" w:type="auto"/>
            <w:vAlign w:val="bottom"/>
          </w:tcPr>
          <w:p w:rsidR="00707FBB" w:rsidRPr="001C18AE" w:rsidRDefault="00707FBB" w:rsidP="00247E21">
            <w:pPr>
              <w:rPr>
                <w:szCs w:val="21"/>
              </w:rPr>
            </w:pPr>
            <w:r w:rsidRPr="001C18AE">
              <w:rPr>
                <w:szCs w:val="21"/>
              </w:rPr>
              <w:t>W6</w:t>
            </w:r>
          </w:p>
        </w:tc>
        <w:tc>
          <w:tcPr>
            <w:tcW w:w="0" w:type="auto"/>
            <w:vAlign w:val="bottom"/>
          </w:tcPr>
          <w:p w:rsidR="00707FBB" w:rsidRPr="001C18AE" w:rsidRDefault="00707FBB" w:rsidP="00247E21">
            <w:pPr>
              <w:rPr>
                <w:szCs w:val="21"/>
              </w:rPr>
            </w:pPr>
            <w:r w:rsidRPr="001C18AE">
              <w:rPr>
                <w:szCs w:val="21"/>
              </w:rPr>
              <w:t>W7</w:t>
            </w:r>
          </w:p>
        </w:tc>
        <w:tc>
          <w:tcPr>
            <w:tcW w:w="0" w:type="auto"/>
            <w:vAlign w:val="bottom"/>
          </w:tcPr>
          <w:p w:rsidR="00707FBB" w:rsidRPr="001C18AE" w:rsidRDefault="00707FBB" w:rsidP="00247E21">
            <w:pPr>
              <w:rPr>
                <w:szCs w:val="21"/>
              </w:rPr>
            </w:pPr>
            <w:r w:rsidRPr="001C18AE">
              <w:rPr>
                <w:szCs w:val="21"/>
              </w:rPr>
              <w:t>W8</w:t>
            </w:r>
          </w:p>
        </w:tc>
        <w:tc>
          <w:tcPr>
            <w:tcW w:w="0" w:type="auto"/>
            <w:vAlign w:val="bottom"/>
          </w:tcPr>
          <w:p w:rsidR="00707FBB" w:rsidRPr="001C18AE" w:rsidRDefault="00707FBB" w:rsidP="00247E21">
            <w:pPr>
              <w:rPr>
                <w:szCs w:val="21"/>
              </w:rPr>
            </w:pPr>
            <w:r w:rsidRPr="001C18AE">
              <w:rPr>
                <w:szCs w:val="21"/>
              </w:rPr>
              <w:t>W9</w:t>
            </w:r>
          </w:p>
        </w:tc>
        <w:tc>
          <w:tcPr>
            <w:tcW w:w="0" w:type="auto"/>
            <w:vAlign w:val="bottom"/>
          </w:tcPr>
          <w:p w:rsidR="00707FBB" w:rsidRPr="001C18AE" w:rsidRDefault="00707FBB" w:rsidP="00247E21">
            <w:pPr>
              <w:rPr>
                <w:szCs w:val="21"/>
              </w:rPr>
            </w:pPr>
            <w:r w:rsidRPr="001C18AE">
              <w:rPr>
                <w:szCs w:val="21"/>
              </w:rPr>
              <w:t>W10</w:t>
            </w:r>
          </w:p>
        </w:tc>
        <w:tc>
          <w:tcPr>
            <w:tcW w:w="0" w:type="auto"/>
            <w:vAlign w:val="bottom"/>
          </w:tcPr>
          <w:p w:rsidR="00707FBB" w:rsidRPr="001C18AE" w:rsidRDefault="00707FBB" w:rsidP="00247E21">
            <w:pPr>
              <w:rPr>
                <w:szCs w:val="21"/>
              </w:rPr>
            </w:pPr>
            <w:r w:rsidRPr="001C18AE">
              <w:rPr>
                <w:szCs w:val="21"/>
              </w:rPr>
              <w:t>W</w:t>
            </w:r>
            <w:smartTag w:uri="Tencent" w:element="RTX">
              <w:r w:rsidRPr="001C18AE">
                <w:rPr>
                  <w:szCs w:val="21"/>
                </w:rPr>
                <w:t>11</w:t>
              </w:r>
            </w:smartTag>
          </w:p>
        </w:tc>
      </w:tr>
      <w:tr w:rsidR="00707FBB" w:rsidRPr="001C18AE" w:rsidTr="00247E21">
        <w:trPr>
          <w:cantSplit/>
          <w:jc w:val="center"/>
        </w:trPr>
        <w:tc>
          <w:tcPr>
            <w:tcW w:w="0" w:type="auto"/>
            <w:vAlign w:val="bottom"/>
          </w:tcPr>
          <w:p w:rsidR="00707FBB" w:rsidRPr="001C18AE" w:rsidRDefault="00707FBB" w:rsidP="00247E21">
            <w:pPr>
              <w:numPr>
                <w:ilvl w:val="0"/>
                <w:numId w:val="27"/>
              </w:numPr>
              <w:jc w:val="right"/>
              <w:rPr>
                <w:szCs w:val="21"/>
              </w:rPr>
            </w:pPr>
          </w:p>
        </w:tc>
        <w:tc>
          <w:tcPr>
            <w:tcW w:w="0" w:type="auto"/>
          </w:tcPr>
          <w:p w:rsidR="00707FBB" w:rsidRPr="001C18AE" w:rsidRDefault="00707FBB" w:rsidP="00247E21">
            <w:pPr>
              <w:rPr>
                <w:szCs w:val="20"/>
              </w:rPr>
            </w:pPr>
            <w:r>
              <w:rPr>
                <w:szCs w:val="21"/>
              </w:rPr>
              <w:t>AFH</w:t>
            </w:r>
          </w:p>
        </w:tc>
        <w:tc>
          <w:tcPr>
            <w:tcW w:w="0" w:type="auto"/>
            <w:vAlign w:val="bottom"/>
          </w:tcPr>
          <w:p w:rsidR="00707FBB" w:rsidRPr="001C18AE" w:rsidRDefault="00707FBB" w:rsidP="00247E21">
            <w:pPr>
              <w:rPr>
                <w:szCs w:val="21"/>
              </w:rPr>
            </w:pPr>
            <w:r w:rsidRPr="001C18AE">
              <w:rPr>
                <w:szCs w:val="21"/>
              </w:rPr>
              <w:t>68H</w:t>
            </w:r>
          </w:p>
        </w:tc>
        <w:tc>
          <w:tcPr>
            <w:tcW w:w="0" w:type="auto"/>
            <w:vAlign w:val="bottom"/>
          </w:tcPr>
          <w:p w:rsidR="00707FBB" w:rsidRPr="001C18AE" w:rsidRDefault="00707FBB" w:rsidP="00247E21">
            <w:pPr>
              <w:spacing w:line="240" w:lineRule="exact"/>
              <w:jc w:val="center"/>
              <w:rPr>
                <w:szCs w:val="21"/>
              </w:rPr>
            </w:pPr>
            <w:r w:rsidRPr="001C18AE">
              <w:rPr>
                <w:szCs w:val="21"/>
              </w:rPr>
              <w:t>02H</w:t>
            </w:r>
          </w:p>
        </w:tc>
        <w:tc>
          <w:tcPr>
            <w:tcW w:w="0" w:type="auto"/>
            <w:vAlign w:val="bottom"/>
          </w:tcPr>
          <w:p w:rsidR="00707FBB" w:rsidRPr="001C18AE" w:rsidRDefault="00707FBB" w:rsidP="00247E21">
            <w:pPr>
              <w:spacing w:line="240" w:lineRule="exact"/>
              <w:jc w:val="center"/>
              <w:rPr>
                <w:szCs w:val="21"/>
              </w:rPr>
            </w:pPr>
            <w:r w:rsidRPr="001C18AE">
              <w:rPr>
                <w:szCs w:val="21"/>
              </w:rPr>
              <w:t>W</w:t>
            </w:r>
            <w:smartTag w:uri="Tencent" w:element="RTX">
              <w:r w:rsidRPr="001C18AE">
                <w:rPr>
                  <w:szCs w:val="21"/>
                </w:rPr>
                <w:t>12</w:t>
              </w:r>
            </w:smartTag>
          </w:p>
        </w:tc>
        <w:tc>
          <w:tcPr>
            <w:tcW w:w="0" w:type="auto"/>
            <w:vAlign w:val="bottom"/>
          </w:tcPr>
          <w:p w:rsidR="00707FBB" w:rsidRPr="001C18AE" w:rsidRDefault="00707FBB" w:rsidP="00247E21">
            <w:pPr>
              <w:spacing w:line="240" w:lineRule="exact"/>
              <w:jc w:val="center"/>
              <w:rPr>
                <w:szCs w:val="21"/>
              </w:rPr>
            </w:pPr>
            <w:r w:rsidRPr="001C18AE">
              <w:rPr>
                <w:szCs w:val="21"/>
              </w:rPr>
              <w:t>W13</w:t>
            </w:r>
          </w:p>
        </w:tc>
        <w:tc>
          <w:tcPr>
            <w:tcW w:w="0" w:type="auto"/>
            <w:vAlign w:val="bottom"/>
          </w:tcPr>
          <w:p w:rsidR="00707FBB" w:rsidRPr="001C18AE" w:rsidRDefault="00707FBB" w:rsidP="00247E21">
            <w:pPr>
              <w:spacing w:line="240" w:lineRule="exact"/>
              <w:jc w:val="center"/>
              <w:rPr>
                <w:szCs w:val="21"/>
              </w:rPr>
            </w:pPr>
            <w:r w:rsidRPr="001C18AE">
              <w:rPr>
                <w:szCs w:val="21"/>
              </w:rPr>
              <w:t>W14</w:t>
            </w:r>
          </w:p>
        </w:tc>
        <w:tc>
          <w:tcPr>
            <w:tcW w:w="0" w:type="auto"/>
            <w:vAlign w:val="bottom"/>
          </w:tcPr>
          <w:p w:rsidR="00707FBB" w:rsidRPr="001C18AE" w:rsidRDefault="00707FBB" w:rsidP="00247E21">
            <w:pPr>
              <w:spacing w:line="240" w:lineRule="exact"/>
              <w:jc w:val="center"/>
              <w:rPr>
                <w:szCs w:val="21"/>
              </w:rPr>
            </w:pPr>
            <w:r w:rsidRPr="001C18AE">
              <w:rPr>
                <w:szCs w:val="21"/>
              </w:rPr>
              <w:t>W15</w:t>
            </w:r>
          </w:p>
        </w:tc>
        <w:tc>
          <w:tcPr>
            <w:tcW w:w="0" w:type="auto"/>
            <w:vAlign w:val="bottom"/>
          </w:tcPr>
          <w:p w:rsidR="00707FBB" w:rsidRPr="001C18AE" w:rsidRDefault="00707FBB" w:rsidP="00247E21">
            <w:pPr>
              <w:spacing w:line="240" w:lineRule="exact"/>
              <w:jc w:val="center"/>
              <w:rPr>
                <w:szCs w:val="21"/>
              </w:rPr>
            </w:pPr>
            <w:r w:rsidRPr="001C18AE">
              <w:rPr>
                <w:szCs w:val="21"/>
              </w:rPr>
              <w:t>W16</w:t>
            </w:r>
          </w:p>
        </w:tc>
        <w:tc>
          <w:tcPr>
            <w:tcW w:w="0" w:type="auto"/>
            <w:vAlign w:val="bottom"/>
          </w:tcPr>
          <w:p w:rsidR="00707FBB" w:rsidRPr="001C18AE" w:rsidRDefault="00707FBB" w:rsidP="00247E21">
            <w:pPr>
              <w:spacing w:line="240" w:lineRule="exact"/>
              <w:jc w:val="center"/>
              <w:rPr>
                <w:szCs w:val="21"/>
              </w:rPr>
            </w:pPr>
            <w:r w:rsidRPr="001C18AE">
              <w:rPr>
                <w:szCs w:val="21"/>
              </w:rPr>
              <w:t>W17</w:t>
            </w:r>
          </w:p>
        </w:tc>
        <w:tc>
          <w:tcPr>
            <w:tcW w:w="0" w:type="auto"/>
            <w:vAlign w:val="bottom"/>
          </w:tcPr>
          <w:p w:rsidR="00707FBB" w:rsidRPr="001C18AE" w:rsidRDefault="00707FBB" w:rsidP="00247E21">
            <w:pPr>
              <w:spacing w:line="240" w:lineRule="exact"/>
              <w:jc w:val="center"/>
              <w:rPr>
                <w:szCs w:val="21"/>
              </w:rPr>
            </w:pPr>
            <w:r w:rsidRPr="001C18AE">
              <w:rPr>
                <w:szCs w:val="21"/>
              </w:rPr>
              <w:t>W18</w:t>
            </w:r>
          </w:p>
        </w:tc>
      </w:tr>
      <w:tr w:rsidR="00707FBB" w:rsidRPr="001C18AE" w:rsidTr="00247E21">
        <w:trPr>
          <w:cantSplit/>
          <w:jc w:val="center"/>
        </w:trPr>
        <w:tc>
          <w:tcPr>
            <w:tcW w:w="0" w:type="auto"/>
            <w:vAlign w:val="bottom"/>
          </w:tcPr>
          <w:p w:rsidR="00707FBB" w:rsidRPr="001C18AE" w:rsidRDefault="00707FBB" w:rsidP="00247E21">
            <w:pPr>
              <w:numPr>
                <w:ilvl w:val="0"/>
                <w:numId w:val="27"/>
              </w:numPr>
              <w:jc w:val="right"/>
              <w:rPr>
                <w:szCs w:val="21"/>
              </w:rPr>
            </w:pPr>
          </w:p>
        </w:tc>
        <w:tc>
          <w:tcPr>
            <w:tcW w:w="0" w:type="auto"/>
          </w:tcPr>
          <w:p w:rsidR="00707FBB" w:rsidRPr="001C18AE" w:rsidRDefault="00707FBB" w:rsidP="00247E21">
            <w:pPr>
              <w:rPr>
                <w:szCs w:val="20"/>
              </w:rPr>
            </w:pPr>
            <w:r>
              <w:rPr>
                <w:szCs w:val="21"/>
              </w:rPr>
              <w:t>AFH</w:t>
            </w:r>
          </w:p>
        </w:tc>
        <w:tc>
          <w:tcPr>
            <w:tcW w:w="0" w:type="auto"/>
            <w:vAlign w:val="bottom"/>
          </w:tcPr>
          <w:p w:rsidR="00707FBB" w:rsidRPr="001C18AE" w:rsidRDefault="00707FBB" w:rsidP="00247E21">
            <w:pPr>
              <w:rPr>
                <w:szCs w:val="21"/>
              </w:rPr>
            </w:pPr>
            <w:r w:rsidRPr="001C18AE">
              <w:rPr>
                <w:szCs w:val="21"/>
              </w:rPr>
              <w:t>68H</w:t>
            </w:r>
          </w:p>
        </w:tc>
        <w:tc>
          <w:tcPr>
            <w:tcW w:w="0" w:type="auto"/>
            <w:vAlign w:val="bottom"/>
          </w:tcPr>
          <w:p w:rsidR="00707FBB" w:rsidRPr="001C18AE" w:rsidRDefault="00707FBB" w:rsidP="00247E21">
            <w:pPr>
              <w:spacing w:line="240" w:lineRule="exact"/>
              <w:jc w:val="center"/>
              <w:rPr>
                <w:szCs w:val="21"/>
              </w:rPr>
            </w:pPr>
            <w:r w:rsidRPr="001C18AE">
              <w:rPr>
                <w:szCs w:val="21"/>
              </w:rPr>
              <w:t>03H</w:t>
            </w:r>
          </w:p>
        </w:tc>
        <w:tc>
          <w:tcPr>
            <w:tcW w:w="0" w:type="auto"/>
            <w:vAlign w:val="bottom"/>
          </w:tcPr>
          <w:p w:rsidR="00707FBB" w:rsidRPr="001C18AE" w:rsidRDefault="00707FBB" w:rsidP="00247E21">
            <w:pPr>
              <w:spacing w:line="240" w:lineRule="exact"/>
              <w:jc w:val="center"/>
              <w:rPr>
                <w:szCs w:val="21"/>
              </w:rPr>
            </w:pPr>
            <w:r w:rsidRPr="001C18AE">
              <w:rPr>
                <w:szCs w:val="21"/>
              </w:rPr>
              <w:t>W19</w:t>
            </w:r>
          </w:p>
        </w:tc>
        <w:tc>
          <w:tcPr>
            <w:tcW w:w="0" w:type="auto"/>
            <w:vAlign w:val="bottom"/>
          </w:tcPr>
          <w:p w:rsidR="00707FBB" w:rsidRPr="001C18AE" w:rsidRDefault="00707FBB" w:rsidP="00247E21">
            <w:pPr>
              <w:spacing w:line="240" w:lineRule="exact"/>
              <w:jc w:val="center"/>
              <w:rPr>
                <w:szCs w:val="21"/>
              </w:rPr>
            </w:pPr>
            <w:r w:rsidRPr="001C18AE">
              <w:rPr>
                <w:szCs w:val="21"/>
              </w:rPr>
              <w:t>W20</w:t>
            </w:r>
          </w:p>
        </w:tc>
        <w:tc>
          <w:tcPr>
            <w:tcW w:w="0" w:type="auto"/>
            <w:vAlign w:val="bottom"/>
          </w:tcPr>
          <w:p w:rsidR="00707FBB" w:rsidRPr="001C18AE" w:rsidRDefault="00707FBB" w:rsidP="00247E21">
            <w:pPr>
              <w:spacing w:line="240" w:lineRule="exact"/>
              <w:jc w:val="center"/>
              <w:rPr>
                <w:szCs w:val="21"/>
              </w:rPr>
            </w:pPr>
            <w:r w:rsidRPr="001C18AE">
              <w:rPr>
                <w:szCs w:val="21"/>
              </w:rPr>
              <w:t>W21</w:t>
            </w:r>
          </w:p>
        </w:tc>
        <w:tc>
          <w:tcPr>
            <w:tcW w:w="0" w:type="auto"/>
            <w:vAlign w:val="bottom"/>
          </w:tcPr>
          <w:p w:rsidR="00707FBB" w:rsidRPr="001C18AE" w:rsidRDefault="00707FBB" w:rsidP="00247E21">
            <w:pPr>
              <w:spacing w:line="240" w:lineRule="exact"/>
              <w:jc w:val="center"/>
              <w:rPr>
                <w:szCs w:val="21"/>
              </w:rPr>
            </w:pPr>
            <w:r w:rsidRPr="001C18AE">
              <w:rPr>
                <w:szCs w:val="21"/>
              </w:rPr>
              <w:t>W</w:t>
            </w:r>
            <w:smartTag w:uri="Tencent" w:element="RTX">
              <w:r w:rsidRPr="001C18AE">
                <w:rPr>
                  <w:szCs w:val="21"/>
                </w:rPr>
                <w:t>22</w:t>
              </w:r>
            </w:smartTag>
          </w:p>
        </w:tc>
        <w:tc>
          <w:tcPr>
            <w:tcW w:w="0" w:type="auto"/>
            <w:vAlign w:val="bottom"/>
          </w:tcPr>
          <w:p w:rsidR="00707FBB" w:rsidRPr="001C18AE" w:rsidRDefault="00707FBB" w:rsidP="00247E21">
            <w:pPr>
              <w:spacing w:line="240" w:lineRule="exact"/>
              <w:jc w:val="center"/>
              <w:rPr>
                <w:szCs w:val="21"/>
              </w:rPr>
            </w:pPr>
            <w:r w:rsidRPr="001C18AE">
              <w:rPr>
                <w:szCs w:val="21"/>
              </w:rPr>
              <w:t>W23</w:t>
            </w:r>
          </w:p>
        </w:tc>
        <w:tc>
          <w:tcPr>
            <w:tcW w:w="0" w:type="auto"/>
            <w:vAlign w:val="bottom"/>
          </w:tcPr>
          <w:p w:rsidR="00707FBB" w:rsidRPr="001C18AE" w:rsidRDefault="00707FBB" w:rsidP="00247E21">
            <w:pPr>
              <w:spacing w:line="240" w:lineRule="exact"/>
              <w:jc w:val="center"/>
              <w:rPr>
                <w:szCs w:val="21"/>
              </w:rPr>
            </w:pPr>
            <w:r w:rsidRPr="001C18AE">
              <w:rPr>
                <w:szCs w:val="21"/>
              </w:rPr>
              <w:t>W24</w:t>
            </w:r>
          </w:p>
        </w:tc>
        <w:tc>
          <w:tcPr>
            <w:tcW w:w="0" w:type="auto"/>
            <w:vAlign w:val="bottom"/>
          </w:tcPr>
          <w:p w:rsidR="00707FBB" w:rsidRPr="001C18AE" w:rsidRDefault="00707FBB" w:rsidP="00247E21">
            <w:pPr>
              <w:spacing w:line="240" w:lineRule="exact"/>
              <w:jc w:val="center"/>
              <w:rPr>
                <w:szCs w:val="21"/>
              </w:rPr>
            </w:pPr>
            <w:r w:rsidRPr="001C18AE">
              <w:rPr>
                <w:szCs w:val="21"/>
              </w:rPr>
              <w:t>W25</w:t>
            </w:r>
          </w:p>
        </w:tc>
      </w:tr>
      <w:tr w:rsidR="00707FBB" w:rsidRPr="001C18AE" w:rsidTr="00247E21">
        <w:trPr>
          <w:cantSplit/>
          <w:jc w:val="center"/>
        </w:trPr>
        <w:tc>
          <w:tcPr>
            <w:tcW w:w="0" w:type="auto"/>
            <w:vAlign w:val="bottom"/>
          </w:tcPr>
          <w:p w:rsidR="00707FBB" w:rsidRPr="001C18AE" w:rsidRDefault="00707FBB" w:rsidP="00247E21">
            <w:pPr>
              <w:numPr>
                <w:ilvl w:val="0"/>
                <w:numId w:val="27"/>
              </w:numPr>
              <w:jc w:val="right"/>
              <w:rPr>
                <w:szCs w:val="21"/>
              </w:rPr>
            </w:pPr>
          </w:p>
        </w:tc>
        <w:tc>
          <w:tcPr>
            <w:tcW w:w="0" w:type="auto"/>
          </w:tcPr>
          <w:p w:rsidR="00707FBB" w:rsidRPr="001C18AE" w:rsidRDefault="00707FBB" w:rsidP="00247E21">
            <w:pPr>
              <w:rPr>
                <w:szCs w:val="20"/>
              </w:rPr>
            </w:pPr>
            <w:r>
              <w:rPr>
                <w:szCs w:val="21"/>
              </w:rPr>
              <w:t>AFH</w:t>
            </w:r>
          </w:p>
        </w:tc>
        <w:tc>
          <w:tcPr>
            <w:tcW w:w="0" w:type="auto"/>
            <w:vAlign w:val="bottom"/>
          </w:tcPr>
          <w:p w:rsidR="00707FBB" w:rsidRPr="001C18AE" w:rsidRDefault="00707FBB" w:rsidP="00247E21">
            <w:pPr>
              <w:rPr>
                <w:szCs w:val="21"/>
              </w:rPr>
            </w:pPr>
            <w:r w:rsidRPr="001C18AE">
              <w:rPr>
                <w:szCs w:val="21"/>
              </w:rPr>
              <w:t>68H</w:t>
            </w:r>
          </w:p>
        </w:tc>
        <w:tc>
          <w:tcPr>
            <w:tcW w:w="0" w:type="auto"/>
            <w:vAlign w:val="bottom"/>
          </w:tcPr>
          <w:p w:rsidR="00707FBB" w:rsidRPr="001C18AE" w:rsidRDefault="00707FBB" w:rsidP="00247E21">
            <w:pPr>
              <w:spacing w:line="240" w:lineRule="exact"/>
              <w:jc w:val="center"/>
              <w:rPr>
                <w:szCs w:val="21"/>
              </w:rPr>
            </w:pPr>
            <w:r w:rsidRPr="001C18AE">
              <w:rPr>
                <w:szCs w:val="21"/>
              </w:rPr>
              <w:t>04H</w:t>
            </w:r>
          </w:p>
        </w:tc>
        <w:tc>
          <w:tcPr>
            <w:tcW w:w="0" w:type="auto"/>
            <w:vAlign w:val="bottom"/>
          </w:tcPr>
          <w:p w:rsidR="00707FBB" w:rsidRPr="001C18AE" w:rsidRDefault="00707FBB" w:rsidP="00247E21">
            <w:pPr>
              <w:spacing w:line="240" w:lineRule="exact"/>
              <w:jc w:val="center"/>
              <w:rPr>
                <w:szCs w:val="21"/>
              </w:rPr>
            </w:pPr>
            <w:r w:rsidRPr="001C18AE">
              <w:rPr>
                <w:szCs w:val="21"/>
              </w:rPr>
              <w:t>W26</w:t>
            </w:r>
          </w:p>
        </w:tc>
        <w:tc>
          <w:tcPr>
            <w:tcW w:w="0" w:type="auto"/>
            <w:vAlign w:val="bottom"/>
          </w:tcPr>
          <w:p w:rsidR="00707FBB" w:rsidRPr="001C18AE" w:rsidRDefault="00707FBB" w:rsidP="00247E21">
            <w:pPr>
              <w:spacing w:line="240" w:lineRule="exact"/>
              <w:jc w:val="center"/>
              <w:rPr>
                <w:szCs w:val="21"/>
              </w:rPr>
            </w:pPr>
            <w:r w:rsidRPr="001C18AE">
              <w:rPr>
                <w:szCs w:val="21"/>
              </w:rPr>
              <w:t>W27</w:t>
            </w:r>
          </w:p>
        </w:tc>
        <w:tc>
          <w:tcPr>
            <w:tcW w:w="0" w:type="auto"/>
            <w:vAlign w:val="bottom"/>
          </w:tcPr>
          <w:p w:rsidR="00707FBB" w:rsidRPr="001C18AE" w:rsidRDefault="00707FBB" w:rsidP="00247E21">
            <w:pPr>
              <w:spacing w:line="240" w:lineRule="exact"/>
              <w:jc w:val="center"/>
              <w:rPr>
                <w:szCs w:val="21"/>
              </w:rPr>
            </w:pPr>
            <w:r w:rsidRPr="001C18AE">
              <w:rPr>
                <w:szCs w:val="21"/>
              </w:rPr>
              <w:t>W28</w:t>
            </w:r>
          </w:p>
        </w:tc>
        <w:tc>
          <w:tcPr>
            <w:tcW w:w="0" w:type="auto"/>
            <w:vAlign w:val="bottom"/>
          </w:tcPr>
          <w:p w:rsidR="00707FBB" w:rsidRPr="001C18AE" w:rsidRDefault="00707FBB" w:rsidP="00247E21">
            <w:pPr>
              <w:spacing w:line="240" w:lineRule="exact"/>
              <w:jc w:val="center"/>
              <w:rPr>
                <w:szCs w:val="21"/>
              </w:rPr>
            </w:pPr>
            <w:r w:rsidRPr="001C18AE">
              <w:rPr>
                <w:szCs w:val="21"/>
              </w:rPr>
              <w:t>W29</w:t>
            </w:r>
          </w:p>
        </w:tc>
        <w:tc>
          <w:tcPr>
            <w:tcW w:w="0" w:type="auto"/>
            <w:vAlign w:val="bottom"/>
          </w:tcPr>
          <w:p w:rsidR="00707FBB" w:rsidRPr="001C18AE" w:rsidRDefault="00707FBB" w:rsidP="00247E21">
            <w:pPr>
              <w:spacing w:line="240" w:lineRule="exact"/>
              <w:jc w:val="center"/>
              <w:rPr>
                <w:szCs w:val="21"/>
              </w:rPr>
            </w:pPr>
            <w:r w:rsidRPr="001C18AE">
              <w:rPr>
                <w:szCs w:val="21"/>
              </w:rPr>
              <w:t>W30</w:t>
            </w:r>
          </w:p>
        </w:tc>
        <w:tc>
          <w:tcPr>
            <w:tcW w:w="0" w:type="auto"/>
            <w:vAlign w:val="bottom"/>
          </w:tcPr>
          <w:p w:rsidR="00707FBB" w:rsidRPr="001C18AE" w:rsidRDefault="00707FBB" w:rsidP="00247E21">
            <w:pPr>
              <w:spacing w:line="240" w:lineRule="exact"/>
              <w:jc w:val="center"/>
              <w:rPr>
                <w:szCs w:val="21"/>
              </w:rPr>
            </w:pPr>
            <w:r w:rsidRPr="001C18AE">
              <w:rPr>
                <w:szCs w:val="21"/>
              </w:rPr>
              <w:t>W31</w:t>
            </w:r>
          </w:p>
        </w:tc>
        <w:tc>
          <w:tcPr>
            <w:tcW w:w="0" w:type="auto"/>
            <w:vAlign w:val="bottom"/>
          </w:tcPr>
          <w:p w:rsidR="00707FBB" w:rsidRPr="001C18AE" w:rsidRDefault="00707FBB" w:rsidP="00247E21">
            <w:pPr>
              <w:spacing w:line="240" w:lineRule="exact"/>
              <w:jc w:val="center"/>
              <w:rPr>
                <w:szCs w:val="21"/>
              </w:rPr>
            </w:pPr>
            <w:r w:rsidRPr="001C18AE">
              <w:rPr>
                <w:szCs w:val="21"/>
              </w:rPr>
              <w:t>W32</w:t>
            </w:r>
          </w:p>
        </w:tc>
      </w:tr>
      <w:tr w:rsidR="00707FBB" w:rsidRPr="001C18AE" w:rsidTr="00247E21">
        <w:trPr>
          <w:cantSplit/>
          <w:jc w:val="center"/>
        </w:trPr>
        <w:tc>
          <w:tcPr>
            <w:tcW w:w="0" w:type="auto"/>
            <w:vAlign w:val="bottom"/>
          </w:tcPr>
          <w:p w:rsidR="00707FBB" w:rsidRPr="001C18AE" w:rsidRDefault="00707FBB" w:rsidP="00247E21">
            <w:pPr>
              <w:numPr>
                <w:ilvl w:val="0"/>
                <w:numId w:val="27"/>
              </w:numPr>
              <w:jc w:val="right"/>
              <w:rPr>
                <w:szCs w:val="21"/>
              </w:rPr>
            </w:pPr>
          </w:p>
        </w:tc>
        <w:tc>
          <w:tcPr>
            <w:tcW w:w="0" w:type="auto"/>
          </w:tcPr>
          <w:p w:rsidR="00707FBB" w:rsidRPr="001C18AE" w:rsidRDefault="00707FBB" w:rsidP="00247E21">
            <w:pPr>
              <w:rPr>
                <w:szCs w:val="20"/>
              </w:rPr>
            </w:pPr>
            <w:r>
              <w:rPr>
                <w:szCs w:val="21"/>
              </w:rPr>
              <w:t>AFH</w:t>
            </w:r>
          </w:p>
        </w:tc>
        <w:tc>
          <w:tcPr>
            <w:tcW w:w="0" w:type="auto"/>
            <w:vAlign w:val="bottom"/>
          </w:tcPr>
          <w:p w:rsidR="00707FBB" w:rsidRPr="001C18AE" w:rsidRDefault="00707FBB" w:rsidP="00247E21">
            <w:pPr>
              <w:rPr>
                <w:szCs w:val="21"/>
              </w:rPr>
            </w:pPr>
            <w:r w:rsidRPr="001C18AE">
              <w:rPr>
                <w:szCs w:val="21"/>
              </w:rPr>
              <w:t>68H</w:t>
            </w:r>
          </w:p>
        </w:tc>
        <w:tc>
          <w:tcPr>
            <w:tcW w:w="0" w:type="auto"/>
            <w:vAlign w:val="bottom"/>
          </w:tcPr>
          <w:p w:rsidR="00707FBB" w:rsidRPr="001C18AE" w:rsidRDefault="00707FBB" w:rsidP="00247E21">
            <w:pPr>
              <w:spacing w:line="240" w:lineRule="exact"/>
              <w:jc w:val="center"/>
              <w:rPr>
                <w:szCs w:val="21"/>
              </w:rPr>
            </w:pPr>
            <w:r w:rsidRPr="001C18AE">
              <w:rPr>
                <w:szCs w:val="21"/>
              </w:rPr>
              <w:t>05H</w:t>
            </w:r>
          </w:p>
        </w:tc>
        <w:tc>
          <w:tcPr>
            <w:tcW w:w="0" w:type="auto"/>
            <w:vAlign w:val="bottom"/>
          </w:tcPr>
          <w:p w:rsidR="00707FBB" w:rsidRPr="001C18AE" w:rsidRDefault="00707FBB" w:rsidP="00247E21">
            <w:pPr>
              <w:spacing w:line="240" w:lineRule="exact"/>
              <w:jc w:val="center"/>
              <w:rPr>
                <w:szCs w:val="21"/>
              </w:rPr>
            </w:pPr>
            <w:r w:rsidRPr="001C18AE">
              <w:rPr>
                <w:szCs w:val="21"/>
              </w:rPr>
              <w:t>W33</w:t>
            </w:r>
          </w:p>
        </w:tc>
        <w:tc>
          <w:tcPr>
            <w:tcW w:w="0" w:type="auto"/>
            <w:vAlign w:val="bottom"/>
          </w:tcPr>
          <w:p w:rsidR="00707FBB" w:rsidRPr="001C18AE" w:rsidRDefault="00707FBB" w:rsidP="00247E21">
            <w:pPr>
              <w:spacing w:line="240" w:lineRule="exact"/>
              <w:jc w:val="center"/>
              <w:rPr>
                <w:szCs w:val="21"/>
              </w:rPr>
            </w:pPr>
            <w:r w:rsidRPr="001C18AE">
              <w:rPr>
                <w:szCs w:val="21"/>
              </w:rPr>
              <w:t>W34</w:t>
            </w:r>
          </w:p>
        </w:tc>
        <w:tc>
          <w:tcPr>
            <w:tcW w:w="0" w:type="auto"/>
            <w:vAlign w:val="bottom"/>
          </w:tcPr>
          <w:p w:rsidR="00707FBB" w:rsidRPr="001C18AE" w:rsidRDefault="00707FBB" w:rsidP="00247E21">
            <w:pPr>
              <w:spacing w:line="240" w:lineRule="exact"/>
              <w:jc w:val="center"/>
              <w:rPr>
                <w:szCs w:val="21"/>
              </w:rPr>
            </w:pPr>
            <w:r w:rsidRPr="001C18AE">
              <w:rPr>
                <w:szCs w:val="21"/>
              </w:rPr>
              <w:t>W35</w:t>
            </w:r>
          </w:p>
        </w:tc>
        <w:tc>
          <w:tcPr>
            <w:tcW w:w="0" w:type="auto"/>
            <w:vAlign w:val="bottom"/>
          </w:tcPr>
          <w:p w:rsidR="00707FBB" w:rsidRPr="001C18AE" w:rsidRDefault="00707FBB" w:rsidP="00247E21">
            <w:pPr>
              <w:spacing w:line="240" w:lineRule="exact"/>
              <w:jc w:val="center"/>
              <w:rPr>
                <w:szCs w:val="21"/>
              </w:rPr>
            </w:pPr>
            <w:r w:rsidRPr="001C18AE">
              <w:rPr>
                <w:szCs w:val="21"/>
              </w:rPr>
              <w:t>W36</w:t>
            </w:r>
          </w:p>
        </w:tc>
        <w:tc>
          <w:tcPr>
            <w:tcW w:w="0" w:type="auto"/>
            <w:vAlign w:val="bottom"/>
          </w:tcPr>
          <w:p w:rsidR="00707FBB" w:rsidRPr="001C18AE" w:rsidRDefault="00707FBB" w:rsidP="00247E21">
            <w:pPr>
              <w:spacing w:line="240" w:lineRule="exact"/>
              <w:jc w:val="center"/>
              <w:rPr>
                <w:szCs w:val="21"/>
              </w:rPr>
            </w:pPr>
            <w:r w:rsidRPr="001C18AE">
              <w:rPr>
                <w:szCs w:val="21"/>
              </w:rPr>
              <w:t>W37</w:t>
            </w:r>
          </w:p>
        </w:tc>
        <w:tc>
          <w:tcPr>
            <w:tcW w:w="0" w:type="auto"/>
            <w:vAlign w:val="bottom"/>
          </w:tcPr>
          <w:p w:rsidR="00707FBB" w:rsidRPr="001C18AE" w:rsidRDefault="00707FBB" w:rsidP="00247E21">
            <w:pPr>
              <w:spacing w:line="240" w:lineRule="exact"/>
              <w:jc w:val="center"/>
              <w:rPr>
                <w:szCs w:val="21"/>
              </w:rPr>
            </w:pPr>
            <w:r w:rsidRPr="001C18AE">
              <w:rPr>
                <w:szCs w:val="21"/>
              </w:rPr>
              <w:t>W38</w:t>
            </w:r>
          </w:p>
        </w:tc>
        <w:tc>
          <w:tcPr>
            <w:tcW w:w="0" w:type="auto"/>
            <w:vAlign w:val="bottom"/>
          </w:tcPr>
          <w:p w:rsidR="00707FBB" w:rsidRPr="001C18AE" w:rsidRDefault="00707FBB" w:rsidP="00247E21">
            <w:pPr>
              <w:spacing w:line="240" w:lineRule="exact"/>
              <w:jc w:val="center"/>
              <w:rPr>
                <w:szCs w:val="21"/>
              </w:rPr>
            </w:pPr>
            <w:r w:rsidRPr="001C18AE">
              <w:rPr>
                <w:szCs w:val="21"/>
              </w:rPr>
              <w:t>W39</w:t>
            </w:r>
          </w:p>
        </w:tc>
      </w:tr>
      <w:tr w:rsidR="00707FBB" w:rsidRPr="001C18AE" w:rsidTr="00247E21">
        <w:trPr>
          <w:cantSplit/>
          <w:jc w:val="center"/>
        </w:trPr>
        <w:tc>
          <w:tcPr>
            <w:tcW w:w="0" w:type="auto"/>
            <w:vAlign w:val="bottom"/>
          </w:tcPr>
          <w:p w:rsidR="00707FBB" w:rsidRPr="001C18AE" w:rsidRDefault="00707FBB" w:rsidP="00247E21">
            <w:pPr>
              <w:numPr>
                <w:ilvl w:val="0"/>
                <w:numId w:val="27"/>
              </w:numPr>
              <w:jc w:val="right"/>
              <w:rPr>
                <w:szCs w:val="21"/>
              </w:rPr>
            </w:pPr>
          </w:p>
        </w:tc>
        <w:tc>
          <w:tcPr>
            <w:tcW w:w="0" w:type="auto"/>
          </w:tcPr>
          <w:p w:rsidR="00707FBB" w:rsidRPr="001C18AE" w:rsidRDefault="00707FBB" w:rsidP="00247E21">
            <w:pPr>
              <w:rPr>
                <w:szCs w:val="20"/>
              </w:rPr>
            </w:pPr>
            <w:r>
              <w:rPr>
                <w:szCs w:val="21"/>
              </w:rPr>
              <w:t>AFH</w:t>
            </w:r>
          </w:p>
        </w:tc>
        <w:tc>
          <w:tcPr>
            <w:tcW w:w="0" w:type="auto"/>
            <w:vAlign w:val="bottom"/>
          </w:tcPr>
          <w:p w:rsidR="00707FBB" w:rsidRPr="001C18AE" w:rsidRDefault="00707FBB" w:rsidP="00247E21">
            <w:pPr>
              <w:rPr>
                <w:szCs w:val="21"/>
              </w:rPr>
            </w:pPr>
            <w:r w:rsidRPr="001C18AE">
              <w:rPr>
                <w:szCs w:val="21"/>
              </w:rPr>
              <w:t>68H</w:t>
            </w:r>
          </w:p>
        </w:tc>
        <w:tc>
          <w:tcPr>
            <w:tcW w:w="0" w:type="auto"/>
            <w:vAlign w:val="bottom"/>
          </w:tcPr>
          <w:p w:rsidR="00707FBB" w:rsidRPr="001C18AE" w:rsidRDefault="00707FBB" w:rsidP="00247E21">
            <w:pPr>
              <w:spacing w:line="240" w:lineRule="exact"/>
              <w:jc w:val="center"/>
              <w:rPr>
                <w:szCs w:val="21"/>
              </w:rPr>
            </w:pPr>
            <w:r w:rsidRPr="001C18AE">
              <w:rPr>
                <w:szCs w:val="21"/>
              </w:rPr>
              <w:t>06H</w:t>
            </w:r>
          </w:p>
        </w:tc>
        <w:tc>
          <w:tcPr>
            <w:tcW w:w="0" w:type="auto"/>
            <w:vAlign w:val="bottom"/>
          </w:tcPr>
          <w:p w:rsidR="00707FBB" w:rsidRPr="001C18AE" w:rsidRDefault="00707FBB" w:rsidP="00247E21">
            <w:pPr>
              <w:spacing w:line="240" w:lineRule="exact"/>
              <w:jc w:val="center"/>
              <w:rPr>
                <w:szCs w:val="21"/>
              </w:rPr>
            </w:pPr>
            <w:r w:rsidRPr="001C18AE">
              <w:rPr>
                <w:szCs w:val="21"/>
              </w:rPr>
              <w:t>W40</w:t>
            </w:r>
          </w:p>
        </w:tc>
        <w:tc>
          <w:tcPr>
            <w:tcW w:w="0" w:type="auto"/>
            <w:vAlign w:val="bottom"/>
          </w:tcPr>
          <w:p w:rsidR="00707FBB" w:rsidRPr="001C18AE" w:rsidRDefault="00707FBB" w:rsidP="00247E21">
            <w:pPr>
              <w:spacing w:line="240" w:lineRule="exact"/>
              <w:jc w:val="center"/>
              <w:rPr>
                <w:szCs w:val="21"/>
              </w:rPr>
            </w:pPr>
            <w:r w:rsidRPr="001C18AE">
              <w:rPr>
                <w:szCs w:val="21"/>
              </w:rPr>
              <w:t>W41</w:t>
            </w:r>
          </w:p>
        </w:tc>
        <w:tc>
          <w:tcPr>
            <w:tcW w:w="0" w:type="auto"/>
            <w:vAlign w:val="bottom"/>
          </w:tcPr>
          <w:p w:rsidR="00707FBB" w:rsidRPr="001C18AE" w:rsidRDefault="00707FBB" w:rsidP="00247E21">
            <w:pPr>
              <w:spacing w:line="240" w:lineRule="exact"/>
              <w:jc w:val="center"/>
              <w:rPr>
                <w:szCs w:val="21"/>
              </w:rPr>
            </w:pPr>
            <w:r w:rsidRPr="001C18AE">
              <w:rPr>
                <w:szCs w:val="21"/>
              </w:rPr>
              <w:t>W42</w:t>
            </w:r>
          </w:p>
        </w:tc>
        <w:tc>
          <w:tcPr>
            <w:tcW w:w="0" w:type="auto"/>
            <w:vAlign w:val="bottom"/>
          </w:tcPr>
          <w:p w:rsidR="00707FBB" w:rsidRPr="001C18AE" w:rsidRDefault="00707FBB" w:rsidP="00247E21">
            <w:pPr>
              <w:spacing w:line="240" w:lineRule="exact"/>
              <w:jc w:val="center"/>
              <w:rPr>
                <w:szCs w:val="21"/>
              </w:rPr>
            </w:pPr>
            <w:r w:rsidRPr="001C18AE">
              <w:rPr>
                <w:szCs w:val="21"/>
              </w:rPr>
              <w:t>W43</w:t>
            </w:r>
          </w:p>
        </w:tc>
        <w:tc>
          <w:tcPr>
            <w:tcW w:w="0" w:type="auto"/>
            <w:vAlign w:val="bottom"/>
          </w:tcPr>
          <w:p w:rsidR="00707FBB" w:rsidRPr="001C18AE" w:rsidRDefault="00707FBB" w:rsidP="00247E21">
            <w:pPr>
              <w:spacing w:line="240" w:lineRule="exact"/>
              <w:jc w:val="center"/>
              <w:rPr>
                <w:szCs w:val="21"/>
              </w:rPr>
            </w:pPr>
            <w:r w:rsidRPr="001C18AE">
              <w:rPr>
                <w:szCs w:val="21"/>
              </w:rPr>
              <w:t>W44</w:t>
            </w:r>
          </w:p>
        </w:tc>
        <w:tc>
          <w:tcPr>
            <w:tcW w:w="0" w:type="auto"/>
            <w:vAlign w:val="bottom"/>
          </w:tcPr>
          <w:p w:rsidR="00707FBB" w:rsidRPr="001C18AE" w:rsidRDefault="00707FBB" w:rsidP="00247E21">
            <w:pPr>
              <w:spacing w:line="240" w:lineRule="exact"/>
              <w:jc w:val="center"/>
              <w:rPr>
                <w:szCs w:val="21"/>
              </w:rPr>
            </w:pPr>
            <w:r w:rsidRPr="001C18AE">
              <w:rPr>
                <w:szCs w:val="21"/>
              </w:rPr>
              <w:t>W45</w:t>
            </w:r>
          </w:p>
        </w:tc>
        <w:tc>
          <w:tcPr>
            <w:tcW w:w="0" w:type="auto"/>
            <w:vAlign w:val="bottom"/>
          </w:tcPr>
          <w:p w:rsidR="00707FBB" w:rsidRPr="001C18AE" w:rsidRDefault="00707FBB" w:rsidP="00247E21">
            <w:pPr>
              <w:spacing w:line="240" w:lineRule="exact"/>
              <w:jc w:val="center"/>
              <w:rPr>
                <w:szCs w:val="21"/>
              </w:rPr>
            </w:pPr>
            <w:r w:rsidRPr="001C18AE">
              <w:rPr>
                <w:szCs w:val="21"/>
              </w:rPr>
              <w:t>W46</w:t>
            </w:r>
          </w:p>
        </w:tc>
      </w:tr>
      <w:tr w:rsidR="00707FBB" w:rsidRPr="001C18AE" w:rsidTr="00247E21">
        <w:trPr>
          <w:cantSplit/>
          <w:jc w:val="center"/>
        </w:trPr>
        <w:tc>
          <w:tcPr>
            <w:tcW w:w="0" w:type="auto"/>
            <w:vAlign w:val="bottom"/>
          </w:tcPr>
          <w:p w:rsidR="00707FBB" w:rsidRPr="001C18AE" w:rsidRDefault="00707FBB" w:rsidP="00247E21">
            <w:pPr>
              <w:numPr>
                <w:ilvl w:val="0"/>
                <w:numId w:val="27"/>
              </w:numPr>
              <w:jc w:val="right"/>
              <w:rPr>
                <w:szCs w:val="21"/>
              </w:rPr>
            </w:pPr>
          </w:p>
        </w:tc>
        <w:tc>
          <w:tcPr>
            <w:tcW w:w="0" w:type="auto"/>
          </w:tcPr>
          <w:p w:rsidR="00707FBB" w:rsidRPr="001C18AE" w:rsidRDefault="00707FBB" w:rsidP="00247E21">
            <w:pPr>
              <w:rPr>
                <w:szCs w:val="20"/>
              </w:rPr>
            </w:pPr>
            <w:r>
              <w:rPr>
                <w:szCs w:val="21"/>
              </w:rPr>
              <w:t>AFH</w:t>
            </w:r>
          </w:p>
        </w:tc>
        <w:tc>
          <w:tcPr>
            <w:tcW w:w="0" w:type="auto"/>
            <w:vAlign w:val="bottom"/>
          </w:tcPr>
          <w:p w:rsidR="00707FBB" w:rsidRPr="001C18AE" w:rsidRDefault="00707FBB" w:rsidP="00247E21">
            <w:pPr>
              <w:rPr>
                <w:szCs w:val="21"/>
              </w:rPr>
            </w:pPr>
            <w:r w:rsidRPr="001C18AE">
              <w:rPr>
                <w:szCs w:val="21"/>
              </w:rPr>
              <w:t>68H</w:t>
            </w:r>
          </w:p>
        </w:tc>
        <w:tc>
          <w:tcPr>
            <w:tcW w:w="0" w:type="auto"/>
            <w:vAlign w:val="bottom"/>
          </w:tcPr>
          <w:p w:rsidR="00707FBB" w:rsidRPr="001C18AE" w:rsidRDefault="00707FBB" w:rsidP="00247E21">
            <w:pPr>
              <w:spacing w:line="240" w:lineRule="exact"/>
              <w:jc w:val="center"/>
              <w:rPr>
                <w:szCs w:val="21"/>
              </w:rPr>
            </w:pPr>
            <w:r w:rsidRPr="001C18AE">
              <w:rPr>
                <w:szCs w:val="21"/>
              </w:rPr>
              <w:t>07H</w:t>
            </w:r>
          </w:p>
        </w:tc>
        <w:tc>
          <w:tcPr>
            <w:tcW w:w="0" w:type="auto"/>
            <w:vAlign w:val="bottom"/>
          </w:tcPr>
          <w:p w:rsidR="00707FBB" w:rsidRPr="001C18AE" w:rsidRDefault="00707FBB" w:rsidP="00247E21">
            <w:pPr>
              <w:spacing w:line="240" w:lineRule="exact"/>
              <w:jc w:val="center"/>
              <w:rPr>
                <w:szCs w:val="21"/>
              </w:rPr>
            </w:pPr>
            <w:r w:rsidRPr="001C18AE">
              <w:rPr>
                <w:szCs w:val="21"/>
              </w:rPr>
              <w:t>W47</w:t>
            </w:r>
          </w:p>
        </w:tc>
        <w:tc>
          <w:tcPr>
            <w:tcW w:w="0" w:type="auto"/>
            <w:vAlign w:val="bottom"/>
          </w:tcPr>
          <w:p w:rsidR="00707FBB" w:rsidRPr="001C18AE" w:rsidRDefault="00707FBB" w:rsidP="00247E21">
            <w:pPr>
              <w:spacing w:line="240" w:lineRule="exact"/>
              <w:jc w:val="center"/>
              <w:rPr>
                <w:szCs w:val="21"/>
              </w:rPr>
            </w:pPr>
            <w:r w:rsidRPr="001C18AE">
              <w:rPr>
                <w:szCs w:val="21"/>
              </w:rPr>
              <w:t>W48</w:t>
            </w:r>
          </w:p>
        </w:tc>
        <w:tc>
          <w:tcPr>
            <w:tcW w:w="0" w:type="auto"/>
            <w:vAlign w:val="bottom"/>
          </w:tcPr>
          <w:p w:rsidR="00707FBB" w:rsidRPr="001C18AE" w:rsidRDefault="00707FBB" w:rsidP="00247E21">
            <w:pPr>
              <w:spacing w:line="240" w:lineRule="exact"/>
              <w:jc w:val="center"/>
              <w:rPr>
                <w:szCs w:val="21"/>
              </w:rPr>
            </w:pPr>
            <w:r w:rsidRPr="001C18AE">
              <w:rPr>
                <w:szCs w:val="21"/>
              </w:rPr>
              <w:t>W49</w:t>
            </w:r>
          </w:p>
        </w:tc>
        <w:tc>
          <w:tcPr>
            <w:tcW w:w="0" w:type="auto"/>
            <w:vAlign w:val="bottom"/>
          </w:tcPr>
          <w:p w:rsidR="00707FBB" w:rsidRPr="001C18AE" w:rsidRDefault="00707FBB" w:rsidP="00247E21">
            <w:pPr>
              <w:spacing w:line="240" w:lineRule="exact"/>
              <w:jc w:val="center"/>
              <w:rPr>
                <w:szCs w:val="21"/>
              </w:rPr>
            </w:pPr>
            <w:r w:rsidRPr="001C18AE">
              <w:rPr>
                <w:szCs w:val="21"/>
              </w:rPr>
              <w:t>W50</w:t>
            </w:r>
          </w:p>
        </w:tc>
        <w:tc>
          <w:tcPr>
            <w:tcW w:w="0" w:type="auto"/>
            <w:vAlign w:val="bottom"/>
          </w:tcPr>
          <w:p w:rsidR="00707FBB" w:rsidRPr="001C18AE" w:rsidRDefault="00707FBB" w:rsidP="00247E21">
            <w:pPr>
              <w:spacing w:line="240" w:lineRule="exact"/>
              <w:jc w:val="center"/>
              <w:rPr>
                <w:szCs w:val="21"/>
              </w:rPr>
            </w:pPr>
            <w:r w:rsidRPr="001C18AE">
              <w:rPr>
                <w:szCs w:val="21"/>
              </w:rPr>
              <w:t>W51</w:t>
            </w:r>
          </w:p>
        </w:tc>
        <w:tc>
          <w:tcPr>
            <w:tcW w:w="0" w:type="auto"/>
            <w:vAlign w:val="bottom"/>
          </w:tcPr>
          <w:p w:rsidR="00707FBB" w:rsidRPr="001C18AE" w:rsidRDefault="00707FBB" w:rsidP="00247E21">
            <w:pPr>
              <w:spacing w:line="240" w:lineRule="exact"/>
              <w:jc w:val="center"/>
              <w:rPr>
                <w:szCs w:val="21"/>
              </w:rPr>
            </w:pPr>
            <w:r w:rsidRPr="001C18AE">
              <w:rPr>
                <w:szCs w:val="21"/>
              </w:rPr>
              <w:t>W52</w:t>
            </w:r>
          </w:p>
        </w:tc>
        <w:tc>
          <w:tcPr>
            <w:tcW w:w="0" w:type="auto"/>
            <w:vAlign w:val="bottom"/>
          </w:tcPr>
          <w:p w:rsidR="00707FBB" w:rsidRPr="001C18AE" w:rsidRDefault="00707FBB" w:rsidP="00247E21">
            <w:pPr>
              <w:spacing w:line="240" w:lineRule="exact"/>
              <w:jc w:val="center"/>
              <w:rPr>
                <w:szCs w:val="21"/>
              </w:rPr>
            </w:pPr>
            <w:r w:rsidRPr="001C18AE">
              <w:rPr>
                <w:szCs w:val="21"/>
              </w:rPr>
              <w:t>W53</w:t>
            </w:r>
          </w:p>
        </w:tc>
      </w:tr>
      <w:tr w:rsidR="00707FBB" w:rsidRPr="001C18AE" w:rsidTr="00247E21">
        <w:trPr>
          <w:cantSplit/>
          <w:jc w:val="center"/>
        </w:trPr>
        <w:tc>
          <w:tcPr>
            <w:tcW w:w="0" w:type="auto"/>
            <w:vAlign w:val="bottom"/>
          </w:tcPr>
          <w:p w:rsidR="00707FBB" w:rsidRPr="001C18AE" w:rsidRDefault="00707FBB" w:rsidP="00247E21">
            <w:pPr>
              <w:numPr>
                <w:ilvl w:val="0"/>
                <w:numId w:val="27"/>
              </w:numPr>
              <w:jc w:val="right"/>
              <w:rPr>
                <w:szCs w:val="21"/>
              </w:rPr>
            </w:pPr>
          </w:p>
        </w:tc>
        <w:tc>
          <w:tcPr>
            <w:tcW w:w="0" w:type="auto"/>
          </w:tcPr>
          <w:p w:rsidR="00707FBB" w:rsidRPr="001C18AE" w:rsidRDefault="00707FBB" w:rsidP="00247E21">
            <w:pPr>
              <w:rPr>
                <w:szCs w:val="20"/>
              </w:rPr>
            </w:pPr>
            <w:r>
              <w:rPr>
                <w:szCs w:val="21"/>
              </w:rPr>
              <w:t>AFH</w:t>
            </w:r>
          </w:p>
        </w:tc>
        <w:tc>
          <w:tcPr>
            <w:tcW w:w="0" w:type="auto"/>
            <w:vAlign w:val="bottom"/>
          </w:tcPr>
          <w:p w:rsidR="00707FBB" w:rsidRPr="001C18AE" w:rsidRDefault="00707FBB" w:rsidP="00247E21">
            <w:pPr>
              <w:rPr>
                <w:szCs w:val="21"/>
              </w:rPr>
            </w:pPr>
            <w:r w:rsidRPr="001C18AE">
              <w:rPr>
                <w:szCs w:val="21"/>
              </w:rPr>
              <w:t>68H</w:t>
            </w:r>
          </w:p>
        </w:tc>
        <w:tc>
          <w:tcPr>
            <w:tcW w:w="0" w:type="auto"/>
            <w:vAlign w:val="bottom"/>
          </w:tcPr>
          <w:p w:rsidR="00707FBB" w:rsidRPr="001C18AE" w:rsidRDefault="00707FBB" w:rsidP="00247E21">
            <w:pPr>
              <w:spacing w:line="240" w:lineRule="exact"/>
              <w:jc w:val="center"/>
              <w:rPr>
                <w:szCs w:val="21"/>
              </w:rPr>
            </w:pPr>
            <w:r w:rsidRPr="001C18AE">
              <w:rPr>
                <w:szCs w:val="21"/>
              </w:rPr>
              <w:t>08H</w:t>
            </w:r>
          </w:p>
        </w:tc>
        <w:tc>
          <w:tcPr>
            <w:tcW w:w="0" w:type="auto"/>
            <w:vAlign w:val="bottom"/>
          </w:tcPr>
          <w:p w:rsidR="00707FBB" w:rsidRPr="001C18AE" w:rsidRDefault="00707FBB" w:rsidP="00247E21">
            <w:pPr>
              <w:spacing w:line="240" w:lineRule="exact"/>
              <w:jc w:val="center"/>
              <w:rPr>
                <w:szCs w:val="21"/>
              </w:rPr>
            </w:pPr>
            <w:r w:rsidRPr="001C18AE">
              <w:rPr>
                <w:szCs w:val="21"/>
              </w:rPr>
              <w:t>W54</w:t>
            </w:r>
          </w:p>
        </w:tc>
        <w:tc>
          <w:tcPr>
            <w:tcW w:w="0" w:type="auto"/>
            <w:vAlign w:val="bottom"/>
          </w:tcPr>
          <w:p w:rsidR="00707FBB" w:rsidRPr="001C18AE" w:rsidRDefault="00707FBB" w:rsidP="00247E21">
            <w:pPr>
              <w:spacing w:line="240" w:lineRule="exact"/>
              <w:jc w:val="center"/>
              <w:rPr>
                <w:szCs w:val="21"/>
              </w:rPr>
            </w:pPr>
            <w:r w:rsidRPr="001C18AE">
              <w:rPr>
                <w:szCs w:val="21"/>
              </w:rPr>
              <w:t>W55</w:t>
            </w:r>
          </w:p>
        </w:tc>
        <w:tc>
          <w:tcPr>
            <w:tcW w:w="0" w:type="auto"/>
            <w:vAlign w:val="bottom"/>
          </w:tcPr>
          <w:p w:rsidR="00707FBB" w:rsidRPr="001C18AE" w:rsidRDefault="00707FBB" w:rsidP="00247E21">
            <w:pPr>
              <w:spacing w:line="240" w:lineRule="exact"/>
              <w:jc w:val="center"/>
              <w:rPr>
                <w:szCs w:val="21"/>
              </w:rPr>
            </w:pPr>
            <w:r w:rsidRPr="001C18AE">
              <w:rPr>
                <w:szCs w:val="21"/>
              </w:rPr>
              <w:t>W56</w:t>
            </w:r>
          </w:p>
        </w:tc>
        <w:tc>
          <w:tcPr>
            <w:tcW w:w="0" w:type="auto"/>
            <w:vAlign w:val="bottom"/>
          </w:tcPr>
          <w:p w:rsidR="00707FBB" w:rsidRPr="001C18AE" w:rsidRDefault="00707FBB" w:rsidP="00247E21">
            <w:pPr>
              <w:spacing w:line="240" w:lineRule="exact"/>
              <w:jc w:val="center"/>
              <w:rPr>
                <w:szCs w:val="21"/>
              </w:rPr>
            </w:pPr>
            <w:r w:rsidRPr="001C18AE">
              <w:rPr>
                <w:szCs w:val="21"/>
              </w:rPr>
              <w:t>W57</w:t>
            </w:r>
          </w:p>
        </w:tc>
        <w:tc>
          <w:tcPr>
            <w:tcW w:w="0" w:type="auto"/>
            <w:vAlign w:val="bottom"/>
          </w:tcPr>
          <w:p w:rsidR="00707FBB" w:rsidRPr="001C18AE" w:rsidRDefault="00707FBB" w:rsidP="00247E21">
            <w:pPr>
              <w:spacing w:line="240" w:lineRule="exact"/>
              <w:jc w:val="center"/>
              <w:rPr>
                <w:szCs w:val="21"/>
              </w:rPr>
            </w:pPr>
            <w:r w:rsidRPr="001C18AE">
              <w:rPr>
                <w:szCs w:val="21"/>
              </w:rPr>
              <w:t>W58</w:t>
            </w:r>
          </w:p>
        </w:tc>
        <w:tc>
          <w:tcPr>
            <w:tcW w:w="0" w:type="auto"/>
            <w:vAlign w:val="bottom"/>
          </w:tcPr>
          <w:p w:rsidR="00707FBB" w:rsidRPr="001C18AE" w:rsidRDefault="00707FBB" w:rsidP="00247E21">
            <w:pPr>
              <w:spacing w:line="240" w:lineRule="exact"/>
              <w:jc w:val="center"/>
              <w:rPr>
                <w:szCs w:val="21"/>
              </w:rPr>
            </w:pPr>
            <w:r w:rsidRPr="001C18AE">
              <w:rPr>
                <w:szCs w:val="21"/>
              </w:rPr>
              <w:t>W59</w:t>
            </w:r>
          </w:p>
        </w:tc>
        <w:tc>
          <w:tcPr>
            <w:tcW w:w="0" w:type="auto"/>
            <w:vAlign w:val="bottom"/>
          </w:tcPr>
          <w:p w:rsidR="00707FBB" w:rsidRPr="001C18AE" w:rsidRDefault="00707FBB" w:rsidP="00247E21">
            <w:pPr>
              <w:spacing w:line="240" w:lineRule="exact"/>
              <w:jc w:val="center"/>
              <w:rPr>
                <w:szCs w:val="21"/>
              </w:rPr>
            </w:pPr>
            <w:r w:rsidRPr="001C18AE">
              <w:rPr>
                <w:szCs w:val="21"/>
              </w:rPr>
              <w:t>W60</w:t>
            </w:r>
          </w:p>
        </w:tc>
      </w:tr>
      <w:tr w:rsidR="00707FBB" w:rsidRPr="001C18AE" w:rsidTr="00247E21">
        <w:trPr>
          <w:cantSplit/>
          <w:jc w:val="center"/>
        </w:trPr>
        <w:tc>
          <w:tcPr>
            <w:tcW w:w="0" w:type="auto"/>
            <w:vAlign w:val="bottom"/>
          </w:tcPr>
          <w:p w:rsidR="00707FBB" w:rsidRPr="001C18AE" w:rsidRDefault="00707FBB" w:rsidP="00247E21">
            <w:pPr>
              <w:numPr>
                <w:ilvl w:val="0"/>
                <w:numId w:val="27"/>
              </w:numPr>
              <w:jc w:val="right"/>
              <w:rPr>
                <w:szCs w:val="21"/>
              </w:rPr>
            </w:pPr>
          </w:p>
        </w:tc>
        <w:tc>
          <w:tcPr>
            <w:tcW w:w="0" w:type="auto"/>
          </w:tcPr>
          <w:p w:rsidR="00707FBB" w:rsidRPr="001C18AE" w:rsidRDefault="00707FBB" w:rsidP="00247E21">
            <w:pPr>
              <w:rPr>
                <w:szCs w:val="20"/>
              </w:rPr>
            </w:pPr>
            <w:r>
              <w:rPr>
                <w:szCs w:val="21"/>
              </w:rPr>
              <w:t>AFH</w:t>
            </w:r>
          </w:p>
        </w:tc>
        <w:tc>
          <w:tcPr>
            <w:tcW w:w="0" w:type="auto"/>
            <w:vAlign w:val="bottom"/>
          </w:tcPr>
          <w:p w:rsidR="00707FBB" w:rsidRPr="001C18AE" w:rsidRDefault="00707FBB" w:rsidP="00247E21">
            <w:pPr>
              <w:rPr>
                <w:szCs w:val="21"/>
              </w:rPr>
            </w:pPr>
            <w:r w:rsidRPr="001C18AE">
              <w:rPr>
                <w:szCs w:val="21"/>
              </w:rPr>
              <w:t>68H</w:t>
            </w:r>
          </w:p>
        </w:tc>
        <w:tc>
          <w:tcPr>
            <w:tcW w:w="0" w:type="auto"/>
            <w:vAlign w:val="bottom"/>
          </w:tcPr>
          <w:p w:rsidR="00707FBB" w:rsidRPr="001C18AE" w:rsidRDefault="00707FBB" w:rsidP="00247E21">
            <w:pPr>
              <w:spacing w:line="240" w:lineRule="exact"/>
              <w:jc w:val="center"/>
              <w:rPr>
                <w:szCs w:val="21"/>
              </w:rPr>
            </w:pPr>
            <w:r w:rsidRPr="001C18AE">
              <w:rPr>
                <w:szCs w:val="21"/>
              </w:rPr>
              <w:t>09H</w:t>
            </w:r>
          </w:p>
        </w:tc>
        <w:tc>
          <w:tcPr>
            <w:tcW w:w="0" w:type="auto"/>
            <w:vAlign w:val="bottom"/>
          </w:tcPr>
          <w:p w:rsidR="00707FBB" w:rsidRPr="001C18AE" w:rsidRDefault="00707FBB" w:rsidP="00247E21">
            <w:pPr>
              <w:spacing w:line="240" w:lineRule="exact"/>
              <w:jc w:val="center"/>
              <w:rPr>
                <w:szCs w:val="21"/>
              </w:rPr>
            </w:pPr>
            <w:r w:rsidRPr="001C18AE">
              <w:rPr>
                <w:szCs w:val="21"/>
              </w:rPr>
              <w:t>W61</w:t>
            </w:r>
          </w:p>
        </w:tc>
        <w:tc>
          <w:tcPr>
            <w:tcW w:w="0" w:type="auto"/>
            <w:vAlign w:val="bottom"/>
          </w:tcPr>
          <w:p w:rsidR="00707FBB" w:rsidRPr="001C18AE" w:rsidRDefault="00707FBB" w:rsidP="00247E21">
            <w:pPr>
              <w:spacing w:line="240" w:lineRule="exact"/>
              <w:jc w:val="center"/>
              <w:rPr>
                <w:szCs w:val="21"/>
              </w:rPr>
            </w:pPr>
            <w:r w:rsidRPr="001C18AE">
              <w:rPr>
                <w:szCs w:val="21"/>
              </w:rPr>
              <w:t>W62</w:t>
            </w:r>
          </w:p>
        </w:tc>
        <w:tc>
          <w:tcPr>
            <w:tcW w:w="0" w:type="auto"/>
            <w:vAlign w:val="bottom"/>
          </w:tcPr>
          <w:p w:rsidR="00707FBB" w:rsidRPr="001C18AE" w:rsidRDefault="00707FBB" w:rsidP="00247E21">
            <w:pPr>
              <w:spacing w:line="240" w:lineRule="exact"/>
              <w:jc w:val="center"/>
              <w:rPr>
                <w:szCs w:val="21"/>
              </w:rPr>
            </w:pPr>
            <w:r w:rsidRPr="001C18AE">
              <w:rPr>
                <w:szCs w:val="21"/>
              </w:rPr>
              <w:t>W63</w:t>
            </w:r>
          </w:p>
        </w:tc>
        <w:tc>
          <w:tcPr>
            <w:tcW w:w="0" w:type="auto"/>
            <w:vAlign w:val="bottom"/>
          </w:tcPr>
          <w:p w:rsidR="00707FBB" w:rsidRPr="001C18AE" w:rsidRDefault="00707FBB" w:rsidP="00247E21">
            <w:pPr>
              <w:spacing w:line="240" w:lineRule="exact"/>
              <w:jc w:val="center"/>
              <w:rPr>
                <w:szCs w:val="21"/>
              </w:rPr>
            </w:pPr>
            <w:r w:rsidRPr="001C18AE">
              <w:rPr>
                <w:szCs w:val="21"/>
              </w:rPr>
              <w:t>W64</w:t>
            </w:r>
          </w:p>
        </w:tc>
        <w:tc>
          <w:tcPr>
            <w:tcW w:w="0" w:type="auto"/>
            <w:vAlign w:val="bottom"/>
          </w:tcPr>
          <w:p w:rsidR="00707FBB" w:rsidRPr="001C18AE" w:rsidRDefault="00707FBB" w:rsidP="00247E21">
            <w:pPr>
              <w:spacing w:line="240" w:lineRule="exact"/>
              <w:jc w:val="center"/>
              <w:rPr>
                <w:szCs w:val="21"/>
              </w:rPr>
            </w:pPr>
            <w:r w:rsidRPr="001C18AE">
              <w:rPr>
                <w:szCs w:val="21"/>
              </w:rPr>
              <w:t>W65</w:t>
            </w:r>
          </w:p>
        </w:tc>
        <w:tc>
          <w:tcPr>
            <w:tcW w:w="0" w:type="auto"/>
            <w:vAlign w:val="bottom"/>
          </w:tcPr>
          <w:p w:rsidR="00707FBB" w:rsidRPr="001C18AE" w:rsidRDefault="00707FBB" w:rsidP="00247E21">
            <w:pPr>
              <w:spacing w:line="240" w:lineRule="exact"/>
              <w:jc w:val="center"/>
              <w:rPr>
                <w:szCs w:val="21"/>
              </w:rPr>
            </w:pPr>
            <w:r w:rsidRPr="001C18AE">
              <w:rPr>
                <w:szCs w:val="21"/>
              </w:rPr>
              <w:t>W66</w:t>
            </w:r>
          </w:p>
        </w:tc>
        <w:tc>
          <w:tcPr>
            <w:tcW w:w="0" w:type="auto"/>
            <w:vAlign w:val="bottom"/>
          </w:tcPr>
          <w:p w:rsidR="00707FBB" w:rsidRPr="001C18AE" w:rsidRDefault="00707FBB" w:rsidP="00247E21">
            <w:pPr>
              <w:spacing w:line="240" w:lineRule="exact"/>
              <w:jc w:val="center"/>
              <w:rPr>
                <w:szCs w:val="21"/>
              </w:rPr>
            </w:pPr>
            <w:r w:rsidRPr="001C18AE">
              <w:rPr>
                <w:szCs w:val="21"/>
              </w:rPr>
              <w:t>W67</w:t>
            </w:r>
          </w:p>
        </w:tc>
      </w:tr>
      <w:tr w:rsidR="00707FBB" w:rsidRPr="001C18AE" w:rsidTr="00247E21">
        <w:trPr>
          <w:cantSplit/>
          <w:jc w:val="center"/>
        </w:trPr>
        <w:tc>
          <w:tcPr>
            <w:tcW w:w="0" w:type="auto"/>
            <w:vAlign w:val="bottom"/>
          </w:tcPr>
          <w:p w:rsidR="00707FBB" w:rsidRPr="001C18AE" w:rsidRDefault="00707FBB" w:rsidP="00247E21">
            <w:pPr>
              <w:numPr>
                <w:ilvl w:val="0"/>
                <w:numId w:val="27"/>
              </w:numPr>
              <w:jc w:val="right"/>
              <w:rPr>
                <w:szCs w:val="21"/>
              </w:rPr>
            </w:pPr>
          </w:p>
        </w:tc>
        <w:tc>
          <w:tcPr>
            <w:tcW w:w="0" w:type="auto"/>
          </w:tcPr>
          <w:p w:rsidR="00707FBB" w:rsidRPr="001C18AE" w:rsidRDefault="00707FBB" w:rsidP="00247E21">
            <w:pPr>
              <w:rPr>
                <w:szCs w:val="20"/>
              </w:rPr>
            </w:pPr>
            <w:r>
              <w:rPr>
                <w:szCs w:val="21"/>
              </w:rPr>
              <w:t>AFH</w:t>
            </w:r>
          </w:p>
        </w:tc>
        <w:tc>
          <w:tcPr>
            <w:tcW w:w="0" w:type="auto"/>
            <w:vAlign w:val="bottom"/>
          </w:tcPr>
          <w:p w:rsidR="00707FBB" w:rsidRPr="001C18AE" w:rsidRDefault="00707FBB" w:rsidP="00247E21">
            <w:pPr>
              <w:rPr>
                <w:szCs w:val="21"/>
              </w:rPr>
            </w:pPr>
            <w:r w:rsidRPr="001C18AE">
              <w:rPr>
                <w:szCs w:val="21"/>
              </w:rPr>
              <w:t>68H</w:t>
            </w:r>
          </w:p>
        </w:tc>
        <w:tc>
          <w:tcPr>
            <w:tcW w:w="0" w:type="auto"/>
            <w:vAlign w:val="bottom"/>
          </w:tcPr>
          <w:p w:rsidR="00707FBB" w:rsidRPr="001C18AE" w:rsidRDefault="00707FBB" w:rsidP="00247E21">
            <w:pPr>
              <w:spacing w:line="240" w:lineRule="exact"/>
              <w:jc w:val="center"/>
              <w:rPr>
                <w:szCs w:val="21"/>
              </w:rPr>
            </w:pPr>
            <w:r w:rsidRPr="001C18AE">
              <w:rPr>
                <w:szCs w:val="21"/>
              </w:rPr>
              <w:t>0AH</w:t>
            </w:r>
          </w:p>
        </w:tc>
        <w:tc>
          <w:tcPr>
            <w:tcW w:w="0" w:type="auto"/>
            <w:vAlign w:val="bottom"/>
          </w:tcPr>
          <w:p w:rsidR="00707FBB" w:rsidRPr="001C18AE" w:rsidRDefault="00707FBB" w:rsidP="00247E21">
            <w:pPr>
              <w:spacing w:line="240" w:lineRule="exact"/>
              <w:jc w:val="center"/>
              <w:rPr>
                <w:szCs w:val="21"/>
              </w:rPr>
            </w:pPr>
            <w:r w:rsidRPr="001C18AE">
              <w:rPr>
                <w:szCs w:val="21"/>
              </w:rPr>
              <w:t>W68</w:t>
            </w:r>
          </w:p>
        </w:tc>
        <w:tc>
          <w:tcPr>
            <w:tcW w:w="0" w:type="auto"/>
            <w:vAlign w:val="bottom"/>
          </w:tcPr>
          <w:p w:rsidR="00707FBB" w:rsidRPr="001C18AE" w:rsidRDefault="00707FBB" w:rsidP="00247E21">
            <w:pPr>
              <w:spacing w:line="240" w:lineRule="exact"/>
              <w:jc w:val="center"/>
              <w:rPr>
                <w:szCs w:val="21"/>
              </w:rPr>
            </w:pPr>
            <w:r w:rsidRPr="001C18AE">
              <w:rPr>
                <w:szCs w:val="21"/>
              </w:rPr>
              <w:t>W69</w:t>
            </w:r>
          </w:p>
        </w:tc>
        <w:tc>
          <w:tcPr>
            <w:tcW w:w="0" w:type="auto"/>
            <w:vAlign w:val="bottom"/>
          </w:tcPr>
          <w:p w:rsidR="00707FBB" w:rsidRPr="001C18AE" w:rsidRDefault="00707FBB" w:rsidP="00247E21">
            <w:pPr>
              <w:spacing w:line="240" w:lineRule="exact"/>
              <w:jc w:val="center"/>
              <w:rPr>
                <w:szCs w:val="21"/>
              </w:rPr>
            </w:pPr>
            <w:r w:rsidRPr="001C18AE">
              <w:rPr>
                <w:szCs w:val="21"/>
              </w:rPr>
              <w:t>W70</w:t>
            </w:r>
          </w:p>
        </w:tc>
        <w:tc>
          <w:tcPr>
            <w:tcW w:w="0" w:type="auto"/>
            <w:vAlign w:val="bottom"/>
          </w:tcPr>
          <w:p w:rsidR="00707FBB" w:rsidRPr="001C18AE" w:rsidRDefault="00707FBB" w:rsidP="00247E21">
            <w:pPr>
              <w:spacing w:line="240" w:lineRule="exact"/>
              <w:jc w:val="center"/>
              <w:rPr>
                <w:szCs w:val="21"/>
              </w:rPr>
            </w:pPr>
            <w:r w:rsidRPr="001C18AE">
              <w:rPr>
                <w:szCs w:val="21"/>
              </w:rPr>
              <w:t>W71</w:t>
            </w:r>
          </w:p>
        </w:tc>
        <w:tc>
          <w:tcPr>
            <w:tcW w:w="0" w:type="auto"/>
            <w:vAlign w:val="bottom"/>
          </w:tcPr>
          <w:p w:rsidR="00707FBB" w:rsidRPr="001C18AE" w:rsidRDefault="00707FBB" w:rsidP="00247E21">
            <w:pPr>
              <w:spacing w:line="240" w:lineRule="exact"/>
              <w:jc w:val="center"/>
              <w:rPr>
                <w:szCs w:val="21"/>
              </w:rPr>
            </w:pPr>
            <w:r w:rsidRPr="001C18AE">
              <w:rPr>
                <w:szCs w:val="21"/>
              </w:rPr>
              <w:t>W72</w:t>
            </w:r>
          </w:p>
        </w:tc>
        <w:tc>
          <w:tcPr>
            <w:tcW w:w="0" w:type="auto"/>
            <w:vAlign w:val="bottom"/>
          </w:tcPr>
          <w:p w:rsidR="00707FBB" w:rsidRPr="001C18AE" w:rsidRDefault="00707FBB" w:rsidP="00247E21">
            <w:pPr>
              <w:spacing w:line="240" w:lineRule="exact"/>
              <w:jc w:val="center"/>
              <w:rPr>
                <w:szCs w:val="21"/>
              </w:rPr>
            </w:pPr>
            <w:r w:rsidRPr="001C18AE">
              <w:rPr>
                <w:szCs w:val="21"/>
              </w:rPr>
              <w:t>W73</w:t>
            </w:r>
          </w:p>
        </w:tc>
        <w:tc>
          <w:tcPr>
            <w:tcW w:w="0" w:type="auto"/>
            <w:vAlign w:val="bottom"/>
          </w:tcPr>
          <w:p w:rsidR="00707FBB" w:rsidRPr="001C18AE" w:rsidRDefault="00707FBB" w:rsidP="00247E21">
            <w:pPr>
              <w:spacing w:line="240" w:lineRule="exact"/>
              <w:jc w:val="center"/>
              <w:rPr>
                <w:szCs w:val="21"/>
              </w:rPr>
            </w:pPr>
            <w:r w:rsidRPr="001C18AE">
              <w:rPr>
                <w:szCs w:val="21"/>
              </w:rPr>
              <w:t>W74</w:t>
            </w:r>
          </w:p>
        </w:tc>
      </w:tr>
      <w:tr w:rsidR="00707FBB" w:rsidRPr="001C18AE" w:rsidTr="00247E21">
        <w:trPr>
          <w:cantSplit/>
          <w:jc w:val="center"/>
        </w:trPr>
        <w:tc>
          <w:tcPr>
            <w:tcW w:w="0" w:type="auto"/>
            <w:vAlign w:val="bottom"/>
          </w:tcPr>
          <w:p w:rsidR="00707FBB" w:rsidRPr="001C18AE" w:rsidRDefault="00707FBB" w:rsidP="00247E21">
            <w:pPr>
              <w:numPr>
                <w:ilvl w:val="0"/>
                <w:numId w:val="27"/>
              </w:numPr>
              <w:jc w:val="right"/>
              <w:rPr>
                <w:szCs w:val="21"/>
              </w:rPr>
            </w:pPr>
          </w:p>
        </w:tc>
        <w:tc>
          <w:tcPr>
            <w:tcW w:w="0" w:type="auto"/>
          </w:tcPr>
          <w:p w:rsidR="00707FBB" w:rsidRPr="001C18AE" w:rsidRDefault="00707FBB" w:rsidP="00247E21">
            <w:pPr>
              <w:rPr>
                <w:szCs w:val="20"/>
              </w:rPr>
            </w:pPr>
            <w:r>
              <w:rPr>
                <w:szCs w:val="21"/>
              </w:rPr>
              <w:t>AFH</w:t>
            </w:r>
          </w:p>
        </w:tc>
        <w:tc>
          <w:tcPr>
            <w:tcW w:w="0" w:type="auto"/>
            <w:vAlign w:val="bottom"/>
          </w:tcPr>
          <w:p w:rsidR="00707FBB" w:rsidRPr="001C18AE" w:rsidRDefault="00707FBB" w:rsidP="00247E21">
            <w:pPr>
              <w:rPr>
                <w:szCs w:val="21"/>
              </w:rPr>
            </w:pPr>
            <w:r w:rsidRPr="001C18AE">
              <w:rPr>
                <w:szCs w:val="21"/>
              </w:rPr>
              <w:t>68H</w:t>
            </w:r>
          </w:p>
        </w:tc>
        <w:tc>
          <w:tcPr>
            <w:tcW w:w="0" w:type="auto"/>
            <w:vAlign w:val="bottom"/>
          </w:tcPr>
          <w:p w:rsidR="00707FBB" w:rsidRPr="001C18AE" w:rsidRDefault="00707FBB" w:rsidP="00247E21">
            <w:pPr>
              <w:spacing w:line="240" w:lineRule="exact"/>
              <w:jc w:val="center"/>
              <w:rPr>
                <w:szCs w:val="21"/>
              </w:rPr>
            </w:pPr>
            <w:r w:rsidRPr="001C18AE">
              <w:rPr>
                <w:szCs w:val="21"/>
              </w:rPr>
              <w:t>0BH</w:t>
            </w:r>
          </w:p>
        </w:tc>
        <w:tc>
          <w:tcPr>
            <w:tcW w:w="0" w:type="auto"/>
            <w:vAlign w:val="bottom"/>
          </w:tcPr>
          <w:p w:rsidR="00707FBB" w:rsidRPr="001C18AE" w:rsidRDefault="00707FBB" w:rsidP="00247E21">
            <w:pPr>
              <w:spacing w:line="240" w:lineRule="exact"/>
              <w:jc w:val="center"/>
              <w:rPr>
                <w:szCs w:val="21"/>
              </w:rPr>
            </w:pPr>
            <w:r w:rsidRPr="001C18AE">
              <w:rPr>
                <w:szCs w:val="21"/>
              </w:rPr>
              <w:t>W75</w:t>
            </w:r>
          </w:p>
        </w:tc>
        <w:tc>
          <w:tcPr>
            <w:tcW w:w="0" w:type="auto"/>
            <w:vAlign w:val="bottom"/>
          </w:tcPr>
          <w:p w:rsidR="00707FBB" w:rsidRPr="001C18AE" w:rsidRDefault="00707FBB" w:rsidP="00247E21">
            <w:pPr>
              <w:spacing w:line="240" w:lineRule="exact"/>
              <w:jc w:val="center"/>
              <w:rPr>
                <w:szCs w:val="21"/>
              </w:rPr>
            </w:pPr>
            <w:r w:rsidRPr="001C18AE">
              <w:rPr>
                <w:szCs w:val="21"/>
              </w:rPr>
              <w:t>W76</w:t>
            </w:r>
          </w:p>
        </w:tc>
        <w:tc>
          <w:tcPr>
            <w:tcW w:w="0" w:type="auto"/>
            <w:vAlign w:val="bottom"/>
          </w:tcPr>
          <w:p w:rsidR="00707FBB" w:rsidRPr="001C18AE" w:rsidRDefault="00707FBB" w:rsidP="00247E21">
            <w:pPr>
              <w:spacing w:line="240" w:lineRule="exact"/>
              <w:jc w:val="center"/>
              <w:rPr>
                <w:szCs w:val="21"/>
              </w:rPr>
            </w:pPr>
            <w:r w:rsidRPr="001C18AE">
              <w:rPr>
                <w:szCs w:val="21"/>
              </w:rPr>
              <w:t>W77</w:t>
            </w:r>
          </w:p>
        </w:tc>
        <w:tc>
          <w:tcPr>
            <w:tcW w:w="0" w:type="auto"/>
            <w:vAlign w:val="bottom"/>
          </w:tcPr>
          <w:p w:rsidR="00707FBB" w:rsidRPr="001C18AE" w:rsidRDefault="00707FBB" w:rsidP="00247E21">
            <w:pPr>
              <w:spacing w:line="240" w:lineRule="exact"/>
              <w:jc w:val="center"/>
              <w:rPr>
                <w:szCs w:val="21"/>
              </w:rPr>
            </w:pPr>
            <w:r w:rsidRPr="001C18AE">
              <w:rPr>
                <w:szCs w:val="21"/>
              </w:rPr>
              <w:t>W78</w:t>
            </w:r>
          </w:p>
        </w:tc>
        <w:tc>
          <w:tcPr>
            <w:tcW w:w="0" w:type="auto"/>
            <w:vAlign w:val="bottom"/>
          </w:tcPr>
          <w:p w:rsidR="00707FBB" w:rsidRPr="001C18AE" w:rsidRDefault="00707FBB" w:rsidP="00247E21">
            <w:pPr>
              <w:spacing w:line="240" w:lineRule="exact"/>
              <w:jc w:val="center"/>
              <w:rPr>
                <w:szCs w:val="21"/>
              </w:rPr>
            </w:pPr>
            <w:r w:rsidRPr="001C18AE">
              <w:rPr>
                <w:szCs w:val="21"/>
              </w:rPr>
              <w:t>W79</w:t>
            </w:r>
          </w:p>
        </w:tc>
        <w:tc>
          <w:tcPr>
            <w:tcW w:w="0" w:type="auto"/>
            <w:vAlign w:val="bottom"/>
          </w:tcPr>
          <w:p w:rsidR="00707FBB" w:rsidRPr="001C18AE" w:rsidRDefault="00707FBB" w:rsidP="00247E21">
            <w:pPr>
              <w:spacing w:line="240" w:lineRule="exact"/>
              <w:jc w:val="center"/>
              <w:rPr>
                <w:szCs w:val="21"/>
              </w:rPr>
            </w:pPr>
            <w:r w:rsidRPr="001C18AE">
              <w:rPr>
                <w:szCs w:val="21"/>
              </w:rPr>
              <w:t>W80</w:t>
            </w:r>
          </w:p>
        </w:tc>
        <w:tc>
          <w:tcPr>
            <w:tcW w:w="0" w:type="auto"/>
            <w:vAlign w:val="bottom"/>
          </w:tcPr>
          <w:p w:rsidR="00707FBB" w:rsidRPr="001C18AE" w:rsidRDefault="00707FBB" w:rsidP="00247E21">
            <w:pPr>
              <w:spacing w:line="240" w:lineRule="exact"/>
              <w:jc w:val="center"/>
              <w:rPr>
                <w:szCs w:val="21"/>
              </w:rPr>
            </w:pPr>
            <w:r w:rsidRPr="001C18AE">
              <w:rPr>
                <w:szCs w:val="21"/>
              </w:rPr>
              <w:t>W81</w:t>
            </w:r>
          </w:p>
        </w:tc>
      </w:tr>
      <w:tr w:rsidR="00707FBB" w:rsidRPr="001C18AE" w:rsidTr="00247E21">
        <w:trPr>
          <w:cantSplit/>
          <w:jc w:val="center"/>
        </w:trPr>
        <w:tc>
          <w:tcPr>
            <w:tcW w:w="0" w:type="auto"/>
            <w:vAlign w:val="bottom"/>
          </w:tcPr>
          <w:p w:rsidR="00707FBB" w:rsidRPr="001C18AE" w:rsidRDefault="00707FBB" w:rsidP="00247E21">
            <w:pPr>
              <w:numPr>
                <w:ilvl w:val="0"/>
                <w:numId w:val="27"/>
              </w:numPr>
              <w:jc w:val="right"/>
              <w:rPr>
                <w:szCs w:val="21"/>
              </w:rPr>
            </w:pPr>
          </w:p>
        </w:tc>
        <w:tc>
          <w:tcPr>
            <w:tcW w:w="0" w:type="auto"/>
          </w:tcPr>
          <w:p w:rsidR="00707FBB" w:rsidRPr="001C18AE" w:rsidRDefault="00707FBB" w:rsidP="00247E21">
            <w:pPr>
              <w:rPr>
                <w:szCs w:val="20"/>
              </w:rPr>
            </w:pPr>
            <w:r>
              <w:rPr>
                <w:szCs w:val="21"/>
              </w:rPr>
              <w:t>AFH</w:t>
            </w:r>
          </w:p>
        </w:tc>
        <w:tc>
          <w:tcPr>
            <w:tcW w:w="0" w:type="auto"/>
            <w:vAlign w:val="bottom"/>
          </w:tcPr>
          <w:p w:rsidR="00707FBB" w:rsidRPr="001C18AE" w:rsidRDefault="00707FBB" w:rsidP="00247E21">
            <w:pPr>
              <w:rPr>
                <w:szCs w:val="21"/>
              </w:rPr>
            </w:pPr>
            <w:r w:rsidRPr="001C18AE">
              <w:rPr>
                <w:szCs w:val="21"/>
              </w:rPr>
              <w:t>68H</w:t>
            </w:r>
          </w:p>
        </w:tc>
        <w:tc>
          <w:tcPr>
            <w:tcW w:w="0" w:type="auto"/>
            <w:vAlign w:val="bottom"/>
          </w:tcPr>
          <w:p w:rsidR="00707FBB" w:rsidRPr="001C18AE" w:rsidRDefault="00707FBB" w:rsidP="00247E21">
            <w:pPr>
              <w:spacing w:line="240" w:lineRule="exact"/>
              <w:jc w:val="center"/>
              <w:rPr>
                <w:szCs w:val="21"/>
              </w:rPr>
            </w:pPr>
            <w:r w:rsidRPr="001C18AE">
              <w:rPr>
                <w:szCs w:val="21"/>
              </w:rPr>
              <w:t>0CH</w:t>
            </w:r>
          </w:p>
        </w:tc>
        <w:tc>
          <w:tcPr>
            <w:tcW w:w="0" w:type="auto"/>
            <w:vAlign w:val="bottom"/>
          </w:tcPr>
          <w:p w:rsidR="00707FBB" w:rsidRPr="001C18AE" w:rsidRDefault="00707FBB" w:rsidP="00247E21">
            <w:pPr>
              <w:spacing w:line="240" w:lineRule="exact"/>
              <w:jc w:val="center"/>
              <w:rPr>
                <w:szCs w:val="21"/>
              </w:rPr>
            </w:pPr>
            <w:r w:rsidRPr="001C18AE">
              <w:rPr>
                <w:szCs w:val="21"/>
              </w:rPr>
              <w:t>W82</w:t>
            </w:r>
          </w:p>
        </w:tc>
        <w:tc>
          <w:tcPr>
            <w:tcW w:w="0" w:type="auto"/>
            <w:vAlign w:val="bottom"/>
          </w:tcPr>
          <w:p w:rsidR="00707FBB" w:rsidRPr="001C18AE" w:rsidRDefault="00707FBB" w:rsidP="00247E21">
            <w:pPr>
              <w:spacing w:line="240" w:lineRule="exact"/>
              <w:jc w:val="center"/>
              <w:rPr>
                <w:szCs w:val="21"/>
              </w:rPr>
            </w:pPr>
            <w:r w:rsidRPr="001C18AE">
              <w:rPr>
                <w:szCs w:val="21"/>
              </w:rPr>
              <w:t>W83</w:t>
            </w:r>
          </w:p>
        </w:tc>
        <w:tc>
          <w:tcPr>
            <w:tcW w:w="0" w:type="auto"/>
            <w:vAlign w:val="bottom"/>
          </w:tcPr>
          <w:p w:rsidR="00707FBB" w:rsidRPr="001C18AE" w:rsidRDefault="00707FBB" w:rsidP="00247E21">
            <w:pPr>
              <w:spacing w:line="240" w:lineRule="exact"/>
              <w:jc w:val="center"/>
              <w:rPr>
                <w:szCs w:val="21"/>
              </w:rPr>
            </w:pPr>
            <w:r w:rsidRPr="001C18AE">
              <w:rPr>
                <w:szCs w:val="21"/>
              </w:rPr>
              <w:t>W84</w:t>
            </w:r>
          </w:p>
        </w:tc>
        <w:tc>
          <w:tcPr>
            <w:tcW w:w="0" w:type="auto"/>
            <w:vAlign w:val="bottom"/>
          </w:tcPr>
          <w:p w:rsidR="00707FBB" w:rsidRPr="001C18AE" w:rsidRDefault="00707FBB" w:rsidP="00247E21">
            <w:pPr>
              <w:spacing w:line="240" w:lineRule="exact"/>
              <w:jc w:val="center"/>
              <w:rPr>
                <w:szCs w:val="21"/>
              </w:rPr>
            </w:pPr>
            <w:r w:rsidRPr="001C18AE">
              <w:rPr>
                <w:szCs w:val="21"/>
              </w:rPr>
              <w:t>W85</w:t>
            </w:r>
          </w:p>
        </w:tc>
        <w:tc>
          <w:tcPr>
            <w:tcW w:w="0" w:type="auto"/>
            <w:vAlign w:val="bottom"/>
          </w:tcPr>
          <w:p w:rsidR="00707FBB" w:rsidRPr="001C18AE" w:rsidRDefault="00707FBB" w:rsidP="00247E21">
            <w:pPr>
              <w:spacing w:line="240" w:lineRule="exact"/>
              <w:jc w:val="center"/>
              <w:rPr>
                <w:szCs w:val="21"/>
              </w:rPr>
            </w:pPr>
            <w:r w:rsidRPr="001C18AE">
              <w:rPr>
                <w:szCs w:val="21"/>
              </w:rPr>
              <w:t>W86</w:t>
            </w:r>
          </w:p>
        </w:tc>
        <w:tc>
          <w:tcPr>
            <w:tcW w:w="0" w:type="auto"/>
            <w:vAlign w:val="bottom"/>
          </w:tcPr>
          <w:p w:rsidR="00707FBB" w:rsidRPr="001C18AE" w:rsidRDefault="00707FBB" w:rsidP="00247E21">
            <w:pPr>
              <w:spacing w:line="240" w:lineRule="exact"/>
              <w:jc w:val="center"/>
              <w:rPr>
                <w:szCs w:val="21"/>
              </w:rPr>
            </w:pPr>
            <w:r w:rsidRPr="001C18AE">
              <w:rPr>
                <w:szCs w:val="21"/>
              </w:rPr>
              <w:t>W87</w:t>
            </w:r>
          </w:p>
        </w:tc>
        <w:tc>
          <w:tcPr>
            <w:tcW w:w="0" w:type="auto"/>
            <w:vAlign w:val="bottom"/>
          </w:tcPr>
          <w:p w:rsidR="00707FBB" w:rsidRPr="001C18AE" w:rsidRDefault="00707FBB" w:rsidP="00247E21">
            <w:pPr>
              <w:spacing w:line="240" w:lineRule="exact"/>
              <w:jc w:val="center"/>
              <w:rPr>
                <w:szCs w:val="21"/>
              </w:rPr>
            </w:pPr>
            <w:r w:rsidRPr="001C18AE">
              <w:rPr>
                <w:szCs w:val="21"/>
              </w:rPr>
              <w:t>W88</w:t>
            </w:r>
          </w:p>
        </w:tc>
      </w:tr>
      <w:tr w:rsidR="00707FBB" w:rsidRPr="001C18AE" w:rsidTr="00247E21">
        <w:trPr>
          <w:cantSplit/>
          <w:jc w:val="center"/>
        </w:trPr>
        <w:tc>
          <w:tcPr>
            <w:tcW w:w="0" w:type="auto"/>
            <w:vAlign w:val="bottom"/>
          </w:tcPr>
          <w:p w:rsidR="00707FBB" w:rsidRPr="001C18AE" w:rsidRDefault="00707FBB" w:rsidP="00247E21">
            <w:pPr>
              <w:numPr>
                <w:ilvl w:val="0"/>
                <w:numId w:val="27"/>
              </w:numPr>
              <w:jc w:val="right"/>
              <w:rPr>
                <w:szCs w:val="21"/>
              </w:rPr>
            </w:pPr>
          </w:p>
        </w:tc>
        <w:tc>
          <w:tcPr>
            <w:tcW w:w="0" w:type="auto"/>
          </w:tcPr>
          <w:p w:rsidR="00707FBB" w:rsidRPr="001C18AE" w:rsidRDefault="00707FBB" w:rsidP="00247E21">
            <w:pPr>
              <w:rPr>
                <w:szCs w:val="20"/>
              </w:rPr>
            </w:pPr>
            <w:r>
              <w:rPr>
                <w:szCs w:val="21"/>
              </w:rPr>
              <w:t>AFH</w:t>
            </w:r>
          </w:p>
        </w:tc>
        <w:tc>
          <w:tcPr>
            <w:tcW w:w="0" w:type="auto"/>
            <w:vAlign w:val="bottom"/>
          </w:tcPr>
          <w:p w:rsidR="00707FBB" w:rsidRPr="001C18AE" w:rsidRDefault="00707FBB" w:rsidP="00247E21">
            <w:pPr>
              <w:rPr>
                <w:szCs w:val="21"/>
              </w:rPr>
            </w:pPr>
            <w:r w:rsidRPr="001C18AE">
              <w:rPr>
                <w:szCs w:val="21"/>
              </w:rPr>
              <w:t>68H</w:t>
            </w:r>
          </w:p>
        </w:tc>
        <w:tc>
          <w:tcPr>
            <w:tcW w:w="0" w:type="auto"/>
            <w:vAlign w:val="bottom"/>
          </w:tcPr>
          <w:p w:rsidR="00707FBB" w:rsidRPr="001C18AE" w:rsidRDefault="00707FBB" w:rsidP="00247E21">
            <w:pPr>
              <w:spacing w:line="240" w:lineRule="exact"/>
              <w:jc w:val="center"/>
              <w:rPr>
                <w:szCs w:val="21"/>
              </w:rPr>
            </w:pPr>
            <w:r w:rsidRPr="001C18AE">
              <w:rPr>
                <w:szCs w:val="21"/>
              </w:rPr>
              <w:t>0DH</w:t>
            </w:r>
          </w:p>
        </w:tc>
        <w:tc>
          <w:tcPr>
            <w:tcW w:w="0" w:type="auto"/>
            <w:vAlign w:val="bottom"/>
          </w:tcPr>
          <w:p w:rsidR="00707FBB" w:rsidRPr="001C18AE" w:rsidRDefault="00707FBB" w:rsidP="00247E21">
            <w:pPr>
              <w:spacing w:line="240" w:lineRule="exact"/>
              <w:jc w:val="center"/>
              <w:rPr>
                <w:szCs w:val="21"/>
              </w:rPr>
            </w:pPr>
            <w:r w:rsidRPr="001C18AE">
              <w:rPr>
                <w:szCs w:val="21"/>
              </w:rPr>
              <w:t>W89</w:t>
            </w:r>
          </w:p>
        </w:tc>
        <w:tc>
          <w:tcPr>
            <w:tcW w:w="0" w:type="auto"/>
            <w:vAlign w:val="bottom"/>
          </w:tcPr>
          <w:p w:rsidR="00707FBB" w:rsidRPr="001C18AE" w:rsidRDefault="00707FBB" w:rsidP="00247E21">
            <w:pPr>
              <w:spacing w:line="240" w:lineRule="exact"/>
              <w:jc w:val="center"/>
              <w:rPr>
                <w:szCs w:val="21"/>
              </w:rPr>
            </w:pPr>
            <w:r w:rsidRPr="001C18AE">
              <w:rPr>
                <w:szCs w:val="21"/>
              </w:rPr>
              <w:t>W90</w:t>
            </w:r>
          </w:p>
        </w:tc>
        <w:tc>
          <w:tcPr>
            <w:tcW w:w="0" w:type="auto"/>
            <w:vAlign w:val="bottom"/>
          </w:tcPr>
          <w:p w:rsidR="00707FBB" w:rsidRPr="001C18AE" w:rsidRDefault="00707FBB" w:rsidP="00247E21">
            <w:pPr>
              <w:spacing w:line="240" w:lineRule="exact"/>
              <w:jc w:val="center"/>
              <w:rPr>
                <w:szCs w:val="21"/>
              </w:rPr>
            </w:pPr>
            <w:r w:rsidRPr="001C18AE">
              <w:rPr>
                <w:szCs w:val="21"/>
              </w:rPr>
              <w:t>W91</w:t>
            </w:r>
          </w:p>
        </w:tc>
        <w:tc>
          <w:tcPr>
            <w:tcW w:w="0" w:type="auto"/>
            <w:vAlign w:val="bottom"/>
          </w:tcPr>
          <w:p w:rsidR="00707FBB" w:rsidRPr="001C18AE" w:rsidRDefault="00707FBB" w:rsidP="00247E21">
            <w:pPr>
              <w:spacing w:line="240" w:lineRule="exact"/>
              <w:jc w:val="center"/>
              <w:rPr>
                <w:szCs w:val="21"/>
              </w:rPr>
            </w:pPr>
            <w:r w:rsidRPr="001C18AE">
              <w:rPr>
                <w:szCs w:val="21"/>
              </w:rPr>
              <w:t>W92</w:t>
            </w:r>
          </w:p>
        </w:tc>
        <w:tc>
          <w:tcPr>
            <w:tcW w:w="0" w:type="auto"/>
            <w:vAlign w:val="bottom"/>
          </w:tcPr>
          <w:p w:rsidR="00707FBB" w:rsidRPr="001C18AE" w:rsidRDefault="00707FBB" w:rsidP="00247E21">
            <w:pPr>
              <w:spacing w:line="240" w:lineRule="exact"/>
              <w:jc w:val="center"/>
              <w:rPr>
                <w:szCs w:val="21"/>
              </w:rPr>
            </w:pPr>
            <w:r w:rsidRPr="001C18AE">
              <w:rPr>
                <w:szCs w:val="21"/>
              </w:rPr>
              <w:t>W93</w:t>
            </w:r>
          </w:p>
        </w:tc>
        <w:tc>
          <w:tcPr>
            <w:tcW w:w="0" w:type="auto"/>
            <w:vAlign w:val="bottom"/>
          </w:tcPr>
          <w:p w:rsidR="00707FBB" w:rsidRPr="001C18AE" w:rsidRDefault="00707FBB" w:rsidP="00247E21">
            <w:pPr>
              <w:spacing w:line="240" w:lineRule="exact"/>
              <w:jc w:val="center"/>
              <w:rPr>
                <w:szCs w:val="21"/>
              </w:rPr>
            </w:pPr>
            <w:r w:rsidRPr="001C18AE">
              <w:rPr>
                <w:szCs w:val="21"/>
              </w:rPr>
              <w:t>W94</w:t>
            </w:r>
          </w:p>
        </w:tc>
        <w:tc>
          <w:tcPr>
            <w:tcW w:w="0" w:type="auto"/>
            <w:vAlign w:val="bottom"/>
          </w:tcPr>
          <w:p w:rsidR="00707FBB" w:rsidRPr="001C18AE" w:rsidRDefault="00707FBB" w:rsidP="00247E21">
            <w:pPr>
              <w:spacing w:line="240" w:lineRule="exact"/>
              <w:jc w:val="center"/>
              <w:rPr>
                <w:szCs w:val="21"/>
              </w:rPr>
            </w:pPr>
            <w:r w:rsidRPr="001C18AE">
              <w:rPr>
                <w:szCs w:val="21"/>
              </w:rPr>
              <w:t>W95</w:t>
            </w:r>
          </w:p>
        </w:tc>
      </w:tr>
      <w:tr w:rsidR="00707FBB" w:rsidRPr="001C18AE" w:rsidTr="00247E21">
        <w:trPr>
          <w:cantSplit/>
          <w:jc w:val="center"/>
        </w:trPr>
        <w:tc>
          <w:tcPr>
            <w:tcW w:w="0" w:type="auto"/>
            <w:vAlign w:val="bottom"/>
          </w:tcPr>
          <w:p w:rsidR="00707FBB" w:rsidRPr="001C18AE" w:rsidRDefault="00707FBB" w:rsidP="00247E21">
            <w:pPr>
              <w:numPr>
                <w:ilvl w:val="0"/>
                <w:numId w:val="27"/>
              </w:numPr>
              <w:jc w:val="right"/>
              <w:rPr>
                <w:szCs w:val="21"/>
              </w:rPr>
            </w:pPr>
          </w:p>
        </w:tc>
        <w:tc>
          <w:tcPr>
            <w:tcW w:w="0" w:type="auto"/>
          </w:tcPr>
          <w:p w:rsidR="00707FBB" w:rsidRPr="001C18AE" w:rsidRDefault="00707FBB" w:rsidP="00247E21">
            <w:pPr>
              <w:rPr>
                <w:szCs w:val="20"/>
              </w:rPr>
            </w:pPr>
            <w:r>
              <w:rPr>
                <w:szCs w:val="21"/>
              </w:rPr>
              <w:t>AFH</w:t>
            </w:r>
          </w:p>
        </w:tc>
        <w:tc>
          <w:tcPr>
            <w:tcW w:w="0" w:type="auto"/>
            <w:vAlign w:val="bottom"/>
          </w:tcPr>
          <w:p w:rsidR="00707FBB" w:rsidRPr="001C18AE" w:rsidRDefault="00707FBB" w:rsidP="00247E21">
            <w:pPr>
              <w:rPr>
                <w:szCs w:val="21"/>
              </w:rPr>
            </w:pPr>
            <w:r w:rsidRPr="001C18AE">
              <w:rPr>
                <w:szCs w:val="21"/>
              </w:rPr>
              <w:t>68H</w:t>
            </w:r>
          </w:p>
        </w:tc>
        <w:tc>
          <w:tcPr>
            <w:tcW w:w="0" w:type="auto"/>
            <w:vAlign w:val="bottom"/>
          </w:tcPr>
          <w:p w:rsidR="00707FBB" w:rsidRPr="001C18AE" w:rsidRDefault="00707FBB" w:rsidP="00247E21">
            <w:pPr>
              <w:spacing w:line="240" w:lineRule="exact"/>
              <w:jc w:val="center"/>
              <w:rPr>
                <w:szCs w:val="21"/>
              </w:rPr>
            </w:pPr>
            <w:r w:rsidRPr="001C18AE">
              <w:rPr>
                <w:szCs w:val="21"/>
              </w:rPr>
              <w:t>0EH</w:t>
            </w:r>
          </w:p>
        </w:tc>
        <w:tc>
          <w:tcPr>
            <w:tcW w:w="0" w:type="auto"/>
            <w:vAlign w:val="bottom"/>
          </w:tcPr>
          <w:p w:rsidR="00707FBB" w:rsidRPr="001C18AE" w:rsidRDefault="00707FBB" w:rsidP="00247E21">
            <w:pPr>
              <w:spacing w:line="240" w:lineRule="exact"/>
              <w:jc w:val="center"/>
              <w:rPr>
                <w:szCs w:val="21"/>
              </w:rPr>
            </w:pPr>
            <w:r w:rsidRPr="001C18AE">
              <w:rPr>
                <w:szCs w:val="21"/>
              </w:rPr>
              <w:t>W96</w:t>
            </w:r>
          </w:p>
        </w:tc>
        <w:tc>
          <w:tcPr>
            <w:tcW w:w="0" w:type="auto"/>
            <w:vAlign w:val="bottom"/>
          </w:tcPr>
          <w:p w:rsidR="00707FBB" w:rsidRPr="001C18AE" w:rsidRDefault="00707FBB" w:rsidP="00247E21">
            <w:pPr>
              <w:spacing w:line="240" w:lineRule="exact"/>
              <w:jc w:val="center"/>
              <w:rPr>
                <w:szCs w:val="21"/>
              </w:rPr>
            </w:pPr>
            <w:r w:rsidRPr="001C18AE">
              <w:rPr>
                <w:szCs w:val="21"/>
              </w:rPr>
              <w:t>W97</w:t>
            </w:r>
          </w:p>
        </w:tc>
        <w:tc>
          <w:tcPr>
            <w:tcW w:w="0" w:type="auto"/>
            <w:vAlign w:val="bottom"/>
          </w:tcPr>
          <w:p w:rsidR="00707FBB" w:rsidRPr="001C18AE" w:rsidRDefault="00707FBB" w:rsidP="00247E21">
            <w:pPr>
              <w:spacing w:line="240" w:lineRule="exact"/>
              <w:jc w:val="center"/>
              <w:rPr>
                <w:szCs w:val="21"/>
              </w:rPr>
            </w:pPr>
            <w:r w:rsidRPr="001C18AE">
              <w:rPr>
                <w:szCs w:val="21"/>
              </w:rPr>
              <w:t>W98</w:t>
            </w:r>
          </w:p>
        </w:tc>
        <w:tc>
          <w:tcPr>
            <w:tcW w:w="0" w:type="auto"/>
            <w:vAlign w:val="bottom"/>
          </w:tcPr>
          <w:p w:rsidR="00707FBB" w:rsidRPr="001C18AE" w:rsidRDefault="00707FBB" w:rsidP="00247E21">
            <w:pPr>
              <w:spacing w:line="240" w:lineRule="exact"/>
              <w:jc w:val="center"/>
              <w:rPr>
                <w:szCs w:val="21"/>
              </w:rPr>
            </w:pPr>
            <w:r w:rsidRPr="001C18AE">
              <w:rPr>
                <w:szCs w:val="21"/>
              </w:rPr>
              <w:t>W99</w:t>
            </w:r>
          </w:p>
        </w:tc>
        <w:tc>
          <w:tcPr>
            <w:tcW w:w="0" w:type="auto"/>
            <w:vAlign w:val="bottom"/>
          </w:tcPr>
          <w:p w:rsidR="00707FBB" w:rsidRPr="001C18AE" w:rsidRDefault="00707FBB" w:rsidP="00247E21">
            <w:pPr>
              <w:spacing w:line="240" w:lineRule="exact"/>
              <w:jc w:val="center"/>
              <w:rPr>
                <w:szCs w:val="21"/>
              </w:rPr>
            </w:pPr>
            <w:r w:rsidRPr="001C18AE">
              <w:rPr>
                <w:szCs w:val="21"/>
              </w:rPr>
              <w:t>W100</w:t>
            </w:r>
          </w:p>
        </w:tc>
        <w:tc>
          <w:tcPr>
            <w:tcW w:w="0" w:type="auto"/>
            <w:vAlign w:val="bottom"/>
          </w:tcPr>
          <w:p w:rsidR="00707FBB" w:rsidRPr="001C18AE" w:rsidRDefault="00707FBB" w:rsidP="00247E21">
            <w:pPr>
              <w:spacing w:line="240" w:lineRule="exact"/>
              <w:jc w:val="center"/>
              <w:rPr>
                <w:szCs w:val="21"/>
              </w:rPr>
            </w:pPr>
            <w:r w:rsidRPr="001C18AE">
              <w:rPr>
                <w:szCs w:val="21"/>
              </w:rPr>
              <w:t>W101</w:t>
            </w:r>
          </w:p>
        </w:tc>
        <w:tc>
          <w:tcPr>
            <w:tcW w:w="0" w:type="auto"/>
            <w:vAlign w:val="bottom"/>
          </w:tcPr>
          <w:p w:rsidR="00707FBB" w:rsidRPr="001C18AE" w:rsidRDefault="00707FBB" w:rsidP="00247E21">
            <w:pPr>
              <w:spacing w:line="240" w:lineRule="exact"/>
              <w:jc w:val="center"/>
              <w:rPr>
                <w:szCs w:val="21"/>
              </w:rPr>
            </w:pPr>
            <w:r w:rsidRPr="001C18AE">
              <w:rPr>
                <w:szCs w:val="21"/>
              </w:rPr>
              <w:t>W102</w:t>
            </w:r>
          </w:p>
        </w:tc>
      </w:tr>
      <w:tr w:rsidR="00707FBB" w:rsidRPr="001C18AE" w:rsidTr="00247E21">
        <w:trPr>
          <w:cantSplit/>
          <w:jc w:val="center"/>
        </w:trPr>
        <w:tc>
          <w:tcPr>
            <w:tcW w:w="0" w:type="auto"/>
            <w:vAlign w:val="bottom"/>
          </w:tcPr>
          <w:p w:rsidR="00707FBB" w:rsidRPr="001C18AE" w:rsidRDefault="00707FBB" w:rsidP="00247E21">
            <w:pPr>
              <w:numPr>
                <w:ilvl w:val="0"/>
                <w:numId w:val="27"/>
              </w:numPr>
              <w:jc w:val="right"/>
              <w:rPr>
                <w:szCs w:val="21"/>
              </w:rPr>
            </w:pPr>
          </w:p>
        </w:tc>
        <w:tc>
          <w:tcPr>
            <w:tcW w:w="0" w:type="auto"/>
          </w:tcPr>
          <w:p w:rsidR="00707FBB" w:rsidRPr="001C18AE" w:rsidRDefault="00707FBB" w:rsidP="00247E21">
            <w:pPr>
              <w:rPr>
                <w:szCs w:val="20"/>
              </w:rPr>
            </w:pPr>
            <w:r>
              <w:rPr>
                <w:szCs w:val="21"/>
              </w:rPr>
              <w:t>AFH</w:t>
            </w:r>
          </w:p>
        </w:tc>
        <w:tc>
          <w:tcPr>
            <w:tcW w:w="0" w:type="auto"/>
            <w:vAlign w:val="bottom"/>
          </w:tcPr>
          <w:p w:rsidR="00707FBB" w:rsidRPr="001C18AE" w:rsidRDefault="00707FBB" w:rsidP="00247E21">
            <w:pPr>
              <w:rPr>
                <w:szCs w:val="21"/>
              </w:rPr>
            </w:pPr>
            <w:r w:rsidRPr="001C18AE">
              <w:rPr>
                <w:szCs w:val="21"/>
              </w:rPr>
              <w:t>68H</w:t>
            </w:r>
          </w:p>
        </w:tc>
        <w:tc>
          <w:tcPr>
            <w:tcW w:w="0" w:type="auto"/>
          </w:tcPr>
          <w:p w:rsidR="00707FBB" w:rsidRPr="001C18AE" w:rsidRDefault="00707FBB" w:rsidP="00247E21">
            <w:pPr>
              <w:spacing w:line="240" w:lineRule="exact"/>
              <w:jc w:val="center"/>
              <w:rPr>
                <w:szCs w:val="21"/>
              </w:rPr>
            </w:pPr>
            <w:r w:rsidRPr="001C18AE">
              <w:rPr>
                <w:szCs w:val="21"/>
              </w:rPr>
              <w:t>0F</w:t>
            </w:r>
            <w:r w:rsidRPr="001C18AE">
              <w:rPr>
                <w:rFonts w:hint="eastAsia"/>
                <w:szCs w:val="21"/>
              </w:rPr>
              <w:t>H</w:t>
            </w:r>
          </w:p>
        </w:tc>
        <w:tc>
          <w:tcPr>
            <w:tcW w:w="0" w:type="auto"/>
          </w:tcPr>
          <w:p w:rsidR="00707FBB" w:rsidRPr="001C18AE" w:rsidRDefault="00707FBB" w:rsidP="00247E21">
            <w:pPr>
              <w:spacing w:line="240" w:lineRule="exact"/>
              <w:jc w:val="center"/>
              <w:rPr>
                <w:szCs w:val="21"/>
              </w:rPr>
            </w:pPr>
            <w:r w:rsidRPr="001C18AE">
              <w:rPr>
                <w:szCs w:val="21"/>
              </w:rPr>
              <w:t>W103</w:t>
            </w:r>
          </w:p>
        </w:tc>
        <w:tc>
          <w:tcPr>
            <w:tcW w:w="0" w:type="auto"/>
          </w:tcPr>
          <w:p w:rsidR="00707FBB" w:rsidRPr="001C18AE" w:rsidRDefault="00707FBB" w:rsidP="00247E21">
            <w:pPr>
              <w:spacing w:line="240" w:lineRule="exact"/>
              <w:jc w:val="center"/>
              <w:rPr>
                <w:szCs w:val="21"/>
              </w:rPr>
            </w:pPr>
            <w:r w:rsidRPr="001C18AE">
              <w:rPr>
                <w:szCs w:val="21"/>
              </w:rPr>
              <w:t>W104</w:t>
            </w:r>
          </w:p>
        </w:tc>
        <w:tc>
          <w:tcPr>
            <w:tcW w:w="0" w:type="auto"/>
          </w:tcPr>
          <w:p w:rsidR="00707FBB" w:rsidRPr="001C18AE" w:rsidRDefault="00707FBB" w:rsidP="00247E21">
            <w:pPr>
              <w:spacing w:line="240" w:lineRule="exact"/>
              <w:jc w:val="center"/>
              <w:rPr>
                <w:szCs w:val="21"/>
              </w:rPr>
            </w:pPr>
            <w:r w:rsidRPr="001C18AE">
              <w:rPr>
                <w:szCs w:val="21"/>
              </w:rPr>
              <w:t>W105</w:t>
            </w:r>
          </w:p>
        </w:tc>
        <w:tc>
          <w:tcPr>
            <w:tcW w:w="0" w:type="auto"/>
          </w:tcPr>
          <w:p w:rsidR="00707FBB" w:rsidRPr="001C18AE" w:rsidRDefault="00707FBB" w:rsidP="00247E21">
            <w:pPr>
              <w:spacing w:line="240" w:lineRule="exact"/>
              <w:jc w:val="center"/>
              <w:rPr>
                <w:szCs w:val="21"/>
              </w:rPr>
            </w:pPr>
            <w:r w:rsidRPr="001C18AE">
              <w:rPr>
                <w:szCs w:val="21"/>
              </w:rPr>
              <w:t>W106</w:t>
            </w:r>
          </w:p>
        </w:tc>
        <w:tc>
          <w:tcPr>
            <w:tcW w:w="0" w:type="auto"/>
          </w:tcPr>
          <w:p w:rsidR="00707FBB" w:rsidRPr="001C18AE" w:rsidRDefault="00707FBB" w:rsidP="00247E21">
            <w:pPr>
              <w:spacing w:line="240" w:lineRule="exact"/>
              <w:jc w:val="center"/>
              <w:rPr>
                <w:szCs w:val="21"/>
              </w:rPr>
            </w:pPr>
            <w:r w:rsidRPr="001C18AE">
              <w:rPr>
                <w:szCs w:val="21"/>
              </w:rPr>
              <w:t>W107</w:t>
            </w:r>
          </w:p>
        </w:tc>
        <w:tc>
          <w:tcPr>
            <w:tcW w:w="0" w:type="auto"/>
          </w:tcPr>
          <w:p w:rsidR="00707FBB" w:rsidRPr="001C18AE" w:rsidRDefault="00707FBB" w:rsidP="00247E21">
            <w:pPr>
              <w:spacing w:line="240" w:lineRule="exact"/>
              <w:jc w:val="center"/>
              <w:rPr>
                <w:szCs w:val="21"/>
              </w:rPr>
            </w:pPr>
            <w:r w:rsidRPr="001C18AE">
              <w:rPr>
                <w:szCs w:val="21"/>
              </w:rPr>
              <w:t>W108</w:t>
            </w:r>
          </w:p>
        </w:tc>
        <w:tc>
          <w:tcPr>
            <w:tcW w:w="0" w:type="auto"/>
          </w:tcPr>
          <w:p w:rsidR="00707FBB" w:rsidRPr="001C18AE" w:rsidRDefault="00707FBB" w:rsidP="00247E21">
            <w:pPr>
              <w:spacing w:line="240" w:lineRule="exact"/>
              <w:jc w:val="center"/>
              <w:rPr>
                <w:szCs w:val="21"/>
              </w:rPr>
            </w:pPr>
            <w:r w:rsidRPr="001C18AE">
              <w:rPr>
                <w:szCs w:val="21"/>
              </w:rPr>
              <w:t>W109</w:t>
            </w:r>
          </w:p>
        </w:tc>
      </w:tr>
      <w:tr w:rsidR="00707FBB" w:rsidRPr="001C18AE" w:rsidTr="00247E21">
        <w:trPr>
          <w:cantSplit/>
          <w:jc w:val="center"/>
        </w:trPr>
        <w:tc>
          <w:tcPr>
            <w:tcW w:w="0" w:type="auto"/>
            <w:vAlign w:val="bottom"/>
          </w:tcPr>
          <w:p w:rsidR="00707FBB" w:rsidRPr="001C18AE" w:rsidRDefault="00707FBB" w:rsidP="00247E21">
            <w:pPr>
              <w:numPr>
                <w:ilvl w:val="0"/>
                <w:numId w:val="27"/>
              </w:numPr>
              <w:jc w:val="right"/>
              <w:rPr>
                <w:szCs w:val="21"/>
              </w:rPr>
            </w:pPr>
          </w:p>
        </w:tc>
        <w:tc>
          <w:tcPr>
            <w:tcW w:w="0" w:type="auto"/>
          </w:tcPr>
          <w:p w:rsidR="00707FBB" w:rsidRPr="001C18AE" w:rsidRDefault="00707FBB" w:rsidP="00247E21">
            <w:pPr>
              <w:rPr>
                <w:szCs w:val="20"/>
              </w:rPr>
            </w:pPr>
            <w:r>
              <w:rPr>
                <w:szCs w:val="21"/>
              </w:rPr>
              <w:t>AFH</w:t>
            </w:r>
          </w:p>
        </w:tc>
        <w:tc>
          <w:tcPr>
            <w:tcW w:w="0" w:type="auto"/>
            <w:vAlign w:val="bottom"/>
          </w:tcPr>
          <w:p w:rsidR="00707FBB" w:rsidRPr="001C18AE" w:rsidRDefault="00707FBB" w:rsidP="00247E21">
            <w:pPr>
              <w:rPr>
                <w:szCs w:val="21"/>
              </w:rPr>
            </w:pPr>
            <w:r w:rsidRPr="001C18AE">
              <w:rPr>
                <w:szCs w:val="21"/>
              </w:rPr>
              <w:t>68H</w:t>
            </w:r>
          </w:p>
        </w:tc>
        <w:tc>
          <w:tcPr>
            <w:tcW w:w="0" w:type="auto"/>
          </w:tcPr>
          <w:p w:rsidR="00707FBB" w:rsidRPr="001C18AE" w:rsidRDefault="00707FBB" w:rsidP="00247E21">
            <w:pPr>
              <w:spacing w:line="240" w:lineRule="exact"/>
              <w:jc w:val="center"/>
              <w:rPr>
                <w:szCs w:val="21"/>
              </w:rPr>
            </w:pPr>
            <w:r w:rsidRPr="001C18AE">
              <w:rPr>
                <w:szCs w:val="21"/>
              </w:rPr>
              <w:t>10</w:t>
            </w:r>
            <w:r w:rsidRPr="001C18AE">
              <w:rPr>
                <w:rFonts w:hint="eastAsia"/>
                <w:szCs w:val="21"/>
              </w:rPr>
              <w:t>H</w:t>
            </w:r>
          </w:p>
        </w:tc>
        <w:tc>
          <w:tcPr>
            <w:tcW w:w="0" w:type="auto"/>
          </w:tcPr>
          <w:p w:rsidR="00707FBB" w:rsidRPr="001C18AE" w:rsidRDefault="00707FBB" w:rsidP="00247E21">
            <w:pPr>
              <w:spacing w:line="240" w:lineRule="exact"/>
              <w:jc w:val="center"/>
              <w:rPr>
                <w:szCs w:val="21"/>
              </w:rPr>
            </w:pPr>
            <w:r w:rsidRPr="001C18AE">
              <w:rPr>
                <w:szCs w:val="21"/>
              </w:rPr>
              <w:t>W110</w:t>
            </w:r>
          </w:p>
        </w:tc>
        <w:tc>
          <w:tcPr>
            <w:tcW w:w="0" w:type="auto"/>
          </w:tcPr>
          <w:p w:rsidR="00707FBB" w:rsidRPr="001C18AE" w:rsidRDefault="00707FBB" w:rsidP="00247E21">
            <w:pPr>
              <w:spacing w:line="240" w:lineRule="exact"/>
              <w:jc w:val="center"/>
              <w:rPr>
                <w:szCs w:val="21"/>
              </w:rPr>
            </w:pPr>
            <w:r w:rsidRPr="001C18AE">
              <w:rPr>
                <w:szCs w:val="21"/>
              </w:rPr>
              <w:t>W111</w:t>
            </w:r>
          </w:p>
        </w:tc>
        <w:tc>
          <w:tcPr>
            <w:tcW w:w="0" w:type="auto"/>
          </w:tcPr>
          <w:p w:rsidR="00707FBB" w:rsidRPr="001C18AE" w:rsidRDefault="00707FBB" w:rsidP="00247E21">
            <w:pPr>
              <w:spacing w:line="240" w:lineRule="exact"/>
              <w:jc w:val="center"/>
              <w:rPr>
                <w:szCs w:val="21"/>
              </w:rPr>
            </w:pPr>
            <w:r w:rsidRPr="001C18AE">
              <w:rPr>
                <w:szCs w:val="21"/>
              </w:rPr>
              <w:t>W112</w:t>
            </w:r>
          </w:p>
        </w:tc>
        <w:tc>
          <w:tcPr>
            <w:tcW w:w="0" w:type="auto"/>
          </w:tcPr>
          <w:p w:rsidR="00707FBB" w:rsidRPr="001C18AE" w:rsidRDefault="00707FBB" w:rsidP="00247E21">
            <w:pPr>
              <w:spacing w:line="240" w:lineRule="exact"/>
              <w:jc w:val="center"/>
              <w:rPr>
                <w:szCs w:val="21"/>
              </w:rPr>
            </w:pPr>
            <w:r w:rsidRPr="001C18AE">
              <w:rPr>
                <w:szCs w:val="21"/>
              </w:rPr>
              <w:t>W113</w:t>
            </w:r>
          </w:p>
        </w:tc>
        <w:tc>
          <w:tcPr>
            <w:tcW w:w="0" w:type="auto"/>
          </w:tcPr>
          <w:p w:rsidR="00707FBB" w:rsidRPr="001C18AE" w:rsidRDefault="00707FBB" w:rsidP="00247E21">
            <w:pPr>
              <w:spacing w:line="240" w:lineRule="exact"/>
              <w:jc w:val="center"/>
              <w:rPr>
                <w:szCs w:val="21"/>
              </w:rPr>
            </w:pPr>
            <w:r w:rsidRPr="001C18AE">
              <w:rPr>
                <w:szCs w:val="21"/>
              </w:rPr>
              <w:t>W114</w:t>
            </w:r>
          </w:p>
        </w:tc>
        <w:tc>
          <w:tcPr>
            <w:tcW w:w="0" w:type="auto"/>
          </w:tcPr>
          <w:p w:rsidR="00707FBB" w:rsidRPr="001C18AE" w:rsidRDefault="00707FBB" w:rsidP="00247E21">
            <w:pPr>
              <w:spacing w:line="240" w:lineRule="exact"/>
              <w:jc w:val="center"/>
              <w:rPr>
                <w:szCs w:val="21"/>
              </w:rPr>
            </w:pPr>
            <w:r w:rsidRPr="001C18AE">
              <w:rPr>
                <w:szCs w:val="21"/>
              </w:rPr>
              <w:t>W115</w:t>
            </w:r>
          </w:p>
        </w:tc>
        <w:tc>
          <w:tcPr>
            <w:tcW w:w="0" w:type="auto"/>
          </w:tcPr>
          <w:p w:rsidR="00707FBB" w:rsidRPr="001C18AE" w:rsidRDefault="00707FBB" w:rsidP="00247E21">
            <w:pPr>
              <w:spacing w:line="240" w:lineRule="exact"/>
              <w:jc w:val="center"/>
              <w:rPr>
                <w:szCs w:val="21"/>
              </w:rPr>
            </w:pPr>
            <w:r w:rsidRPr="001C18AE">
              <w:rPr>
                <w:szCs w:val="21"/>
              </w:rPr>
              <w:t>W116</w:t>
            </w:r>
          </w:p>
        </w:tc>
      </w:tr>
      <w:tr w:rsidR="00707FBB" w:rsidRPr="001C18AE" w:rsidTr="00247E21">
        <w:trPr>
          <w:cantSplit/>
          <w:jc w:val="center"/>
        </w:trPr>
        <w:tc>
          <w:tcPr>
            <w:tcW w:w="0" w:type="auto"/>
            <w:vAlign w:val="bottom"/>
          </w:tcPr>
          <w:p w:rsidR="00707FBB" w:rsidRPr="001C18AE" w:rsidRDefault="00707FBB" w:rsidP="00247E21">
            <w:pPr>
              <w:numPr>
                <w:ilvl w:val="0"/>
                <w:numId w:val="27"/>
              </w:numPr>
              <w:jc w:val="right"/>
              <w:rPr>
                <w:szCs w:val="21"/>
              </w:rPr>
            </w:pPr>
          </w:p>
        </w:tc>
        <w:tc>
          <w:tcPr>
            <w:tcW w:w="0" w:type="auto"/>
          </w:tcPr>
          <w:p w:rsidR="00707FBB" w:rsidRPr="001C18AE" w:rsidRDefault="00707FBB" w:rsidP="00247E21">
            <w:pPr>
              <w:rPr>
                <w:szCs w:val="20"/>
              </w:rPr>
            </w:pPr>
            <w:r>
              <w:rPr>
                <w:szCs w:val="21"/>
              </w:rPr>
              <w:t>AFH</w:t>
            </w:r>
          </w:p>
        </w:tc>
        <w:tc>
          <w:tcPr>
            <w:tcW w:w="0" w:type="auto"/>
            <w:vAlign w:val="bottom"/>
          </w:tcPr>
          <w:p w:rsidR="00707FBB" w:rsidRPr="001C18AE" w:rsidRDefault="00707FBB" w:rsidP="00247E21">
            <w:pPr>
              <w:rPr>
                <w:szCs w:val="21"/>
              </w:rPr>
            </w:pPr>
            <w:r w:rsidRPr="001C18AE">
              <w:rPr>
                <w:szCs w:val="21"/>
              </w:rPr>
              <w:t>68H</w:t>
            </w:r>
          </w:p>
        </w:tc>
        <w:tc>
          <w:tcPr>
            <w:tcW w:w="0" w:type="auto"/>
          </w:tcPr>
          <w:p w:rsidR="00707FBB" w:rsidRPr="001C18AE" w:rsidRDefault="00707FBB" w:rsidP="00247E21">
            <w:pPr>
              <w:spacing w:line="240" w:lineRule="exact"/>
              <w:jc w:val="center"/>
              <w:rPr>
                <w:szCs w:val="21"/>
              </w:rPr>
            </w:pPr>
            <w:r w:rsidRPr="001C18AE">
              <w:rPr>
                <w:szCs w:val="21"/>
              </w:rPr>
              <w:t>11</w:t>
            </w:r>
            <w:r w:rsidRPr="001C18AE">
              <w:rPr>
                <w:rFonts w:hint="eastAsia"/>
                <w:szCs w:val="21"/>
              </w:rPr>
              <w:t>H</w:t>
            </w:r>
          </w:p>
        </w:tc>
        <w:tc>
          <w:tcPr>
            <w:tcW w:w="0" w:type="auto"/>
          </w:tcPr>
          <w:p w:rsidR="00707FBB" w:rsidRPr="001C18AE" w:rsidRDefault="00707FBB" w:rsidP="00247E21">
            <w:pPr>
              <w:spacing w:line="240" w:lineRule="exact"/>
              <w:jc w:val="center"/>
              <w:rPr>
                <w:szCs w:val="21"/>
              </w:rPr>
            </w:pPr>
            <w:r w:rsidRPr="001C18AE">
              <w:rPr>
                <w:szCs w:val="21"/>
              </w:rPr>
              <w:t>W117</w:t>
            </w:r>
          </w:p>
        </w:tc>
        <w:tc>
          <w:tcPr>
            <w:tcW w:w="0" w:type="auto"/>
          </w:tcPr>
          <w:p w:rsidR="00707FBB" w:rsidRPr="001C18AE" w:rsidRDefault="00707FBB" w:rsidP="00247E21">
            <w:pPr>
              <w:spacing w:line="240" w:lineRule="exact"/>
              <w:jc w:val="center"/>
              <w:rPr>
                <w:szCs w:val="21"/>
              </w:rPr>
            </w:pPr>
            <w:r w:rsidRPr="001C18AE">
              <w:rPr>
                <w:szCs w:val="21"/>
              </w:rPr>
              <w:t>W118</w:t>
            </w:r>
          </w:p>
        </w:tc>
        <w:tc>
          <w:tcPr>
            <w:tcW w:w="0" w:type="auto"/>
          </w:tcPr>
          <w:p w:rsidR="00707FBB" w:rsidRPr="001C18AE" w:rsidRDefault="00707FBB" w:rsidP="00247E21">
            <w:pPr>
              <w:spacing w:line="240" w:lineRule="exact"/>
              <w:jc w:val="center"/>
              <w:rPr>
                <w:szCs w:val="21"/>
              </w:rPr>
            </w:pPr>
            <w:r w:rsidRPr="001C18AE">
              <w:rPr>
                <w:szCs w:val="21"/>
              </w:rPr>
              <w:t>W119</w:t>
            </w:r>
          </w:p>
        </w:tc>
        <w:tc>
          <w:tcPr>
            <w:tcW w:w="0" w:type="auto"/>
          </w:tcPr>
          <w:p w:rsidR="00707FBB" w:rsidRPr="001C18AE" w:rsidRDefault="00707FBB" w:rsidP="00247E21">
            <w:pPr>
              <w:spacing w:line="240" w:lineRule="exact"/>
              <w:jc w:val="center"/>
              <w:rPr>
                <w:szCs w:val="21"/>
              </w:rPr>
            </w:pPr>
            <w:r w:rsidRPr="001C18AE">
              <w:rPr>
                <w:szCs w:val="21"/>
              </w:rPr>
              <w:t>W120</w:t>
            </w:r>
          </w:p>
        </w:tc>
        <w:tc>
          <w:tcPr>
            <w:tcW w:w="0" w:type="auto"/>
          </w:tcPr>
          <w:p w:rsidR="00707FBB" w:rsidRPr="001C18AE" w:rsidRDefault="00707FBB" w:rsidP="00247E21">
            <w:pPr>
              <w:spacing w:line="240" w:lineRule="exact"/>
              <w:jc w:val="center"/>
              <w:rPr>
                <w:szCs w:val="21"/>
              </w:rPr>
            </w:pPr>
            <w:r w:rsidRPr="001C18AE">
              <w:rPr>
                <w:szCs w:val="21"/>
              </w:rPr>
              <w:t>W121</w:t>
            </w:r>
          </w:p>
        </w:tc>
        <w:tc>
          <w:tcPr>
            <w:tcW w:w="0" w:type="auto"/>
          </w:tcPr>
          <w:p w:rsidR="00707FBB" w:rsidRPr="001C18AE" w:rsidRDefault="00707FBB" w:rsidP="00247E21">
            <w:pPr>
              <w:spacing w:line="240" w:lineRule="exact"/>
              <w:jc w:val="center"/>
              <w:rPr>
                <w:szCs w:val="21"/>
              </w:rPr>
            </w:pPr>
            <w:r w:rsidRPr="001C18AE">
              <w:rPr>
                <w:szCs w:val="21"/>
              </w:rPr>
              <w:t>W122</w:t>
            </w:r>
          </w:p>
        </w:tc>
        <w:tc>
          <w:tcPr>
            <w:tcW w:w="0" w:type="auto"/>
          </w:tcPr>
          <w:p w:rsidR="00707FBB" w:rsidRPr="001C18AE" w:rsidRDefault="00707FBB" w:rsidP="00247E21">
            <w:pPr>
              <w:spacing w:line="240" w:lineRule="exact"/>
              <w:jc w:val="center"/>
              <w:rPr>
                <w:szCs w:val="21"/>
              </w:rPr>
            </w:pPr>
            <w:r w:rsidRPr="001C18AE">
              <w:rPr>
                <w:szCs w:val="21"/>
              </w:rPr>
              <w:t>W123</w:t>
            </w:r>
          </w:p>
        </w:tc>
      </w:tr>
      <w:tr w:rsidR="00707FBB" w:rsidRPr="001C18AE" w:rsidTr="00247E21">
        <w:trPr>
          <w:cantSplit/>
          <w:jc w:val="center"/>
        </w:trPr>
        <w:tc>
          <w:tcPr>
            <w:tcW w:w="0" w:type="auto"/>
            <w:vAlign w:val="bottom"/>
          </w:tcPr>
          <w:p w:rsidR="00707FBB" w:rsidRPr="001C18AE" w:rsidRDefault="00707FBB" w:rsidP="00247E21">
            <w:pPr>
              <w:numPr>
                <w:ilvl w:val="0"/>
                <w:numId w:val="27"/>
              </w:numPr>
              <w:jc w:val="right"/>
              <w:rPr>
                <w:szCs w:val="21"/>
              </w:rPr>
            </w:pPr>
          </w:p>
        </w:tc>
        <w:tc>
          <w:tcPr>
            <w:tcW w:w="0" w:type="auto"/>
          </w:tcPr>
          <w:p w:rsidR="00707FBB" w:rsidRPr="001C18AE" w:rsidRDefault="00707FBB" w:rsidP="00247E21">
            <w:pPr>
              <w:rPr>
                <w:szCs w:val="20"/>
              </w:rPr>
            </w:pPr>
            <w:r>
              <w:rPr>
                <w:szCs w:val="21"/>
              </w:rPr>
              <w:t>AFH</w:t>
            </w:r>
          </w:p>
        </w:tc>
        <w:tc>
          <w:tcPr>
            <w:tcW w:w="0" w:type="auto"/>
            <w:vAlign w:val="bottom"/>
          </w:tcPr>
          <w:p w:rsidR="00707FBB" w:rsidRPr="001C18AE" w:rsidRDefault="00707FBB" w:rsidP="00247E21">
            <w:pPr>
              <w:rPr>
                <w:szCs w:val="21"/>
              </w:rPr>
            </w:pPr>
            <w:r w:rsidRPr="001C18AE">
              <w:rPr>
                <w:szCs w:val="21"/>
              </w:rPr>
              <w:t>68H</w:t>
            </w:r>
          </w:p>
        </w:tc>
        <w:tc>
          <w:tcPr>
            <w:tcW w:w="0" w:type="auto"/>
          </w:tcPr>
          <w:p w:rsidR="00707FBB" w:rsidRPr="001C18AE" w:rsidRDefault="00707FBB" w:rsidP="00247E21">
            <w:pPr>
              <w:spacing w:line="240" w:lineRule="exact"/>
              <w:jc w:val="center"/>
              <w:rPr>
                <w:szCs w:val="21"/>
              </w:rPr>
            </w:pPr>
            <w:r w:rsidRPr="001C18AE">
              <w:rPr>
                <w:szCs w:val="21"/>
              </w:rPr>
              <w:t>12</w:t>
            </w:r>
            <w:r w:rsidRPr="001C18AE">
              <w:rPr>
                <w:rFonts w:hint="eastAsia"/>
                <w:szCs w:val="21"/>
              </w:rPr>
              <w:t>H</w:t>
            </w:r>
          </w:p>
        </w:tc>
        <w:tc>
          <w:tcPr>
            <w:tcW w:w="0" w:type="auto"/>
          </w:tcPr>
          <w:p w:rsidR="00707FBB" w:rsidRPr="001C18AE" w:rsidRDefault="00707FBB" w:rsidP="00247E21">
            <w:pPr>
              <w:spacing w:line="240" w:lineRule="exact"/>
              <w:jc w:val="center"/>
              <w:rPr>
                <w:szCs w:val="21"/>
              </w:rPr>
            </w:pPr>
            <w:r w:rsidRPr="001C18AE">
              <w:rPr>
                <w:szCs w:val="21"/>
              </w:rPr>
              <w:t>W124</w:t>
            </w:r>
          </w:p>
        </w:tc>
        <w:tc>
          <w:tcPr>
            <w:tcW w:w="0" w:type="auto"/>
          </w:tcPr>
          <w:p w:rsidR="00707FBB" w:rsidRPr="001C18AE" w:rsidRDefault="00707FBB" w:rsidP="00247E21">
            <w:pPr>
              <w:spacing w:line="240" w:lineRule="exact"/>
              <w:jc w:val="center"/>
              <w:rPr>
                <w:szCs w:val="21"/>
              </w:rPr>
            </w:pPr>
            <w:r w:rsidRPr="001C18AE">
              <w:rPr>
                <w:szCs w:val="21"/>
              </w:rPr>
              <w:t>W125</w:t>
            </w:r>
          </w:p>
        </w:tc>
        <w:tc>
          <w:tcPr>
            <w:tcW w:w="0" w:type="auto"/>
          </w:tcPr>
          <w:p w:rsidR="00707FBB" w:rsidRPr="001C18AE" w:rsidRDefault="00707FBB" w:rsidP="00247E21">
            <w:pPr>
              <w:spacing w:line="240" w:lineRule="exact"/>
              <w:jc w:val="center"/>
              <w:rPr>
                <w:szCs w:val="21"/>
              </w:rPr>
            </w:pPr>
            <w:r w:rsidRPr="001C18AE">
              <w:rPr>
                <w:szCs w:val="21"/>
              </w:rPr>
              <w:t>W126</w:t>
            </w:r>
          </w:p>
        </w:tc>
        <w:tc>
          <w:tcPr>
            <w:tcW w:w="0" w:type="auto"/>
          </w:tcPr>
          <w:p w:rsidR="00707FBB" w:rsidRPr="001C18AE" w:rsidRDefault="00707FBB" w:rsidP="00247E21">
            <w:pPr>
              <w:spacing w:line="240" w:lineRule="exact"/>
              <w:jc w:val="center"/>
              <w:rPr>
                <w:szCs w:val="21"/>
              </w:rPr>
            </w:pPr>
            <w:r w:rsidRPr="001C18AE">
              <w:rPr>
                <w:szCs w:val="21"/>
              </w:rPr>
              <w:t>W127</w:t>
            </w:r>
          </w:p>
        </w:tc>
        <w:tc>
          <w:tcPr>
            <w:tcW w:w="0" w:type="auto"/>
          </w:tcPr>
          <w:p w:rsidR="00707FBB" w:rsidRPr="001C18AE" w:rsidRDefault="00707FBB" w:rsidP="00247E21">
            <w:pPr>
              <w:spacing w:line="240" w:lineRule="exact"/>
              <w:jc w:val="center"/>
              <w:rPr>
                <w:szCs w:val="21"/>
              </w:rPr>
            </w:pPr>
            <w:r w:rsidRPr="001C18AE">
              <w:rPr>
                <w:szCs w:val="21"/>
              </w:rPr>
              <w:t>W128</w:t>
            </w:r>
          </w:p>
        </w:tc>
        <w:tc>
          <w:tcPr>
            <w:tcW w:w="0" w:type="auto"/>
          </w:tcPr>
          <w:p w:rsidR="00707FBB" w:rsidRPr="001C18AE" w:rsidRDefault="00707FBB" w:rsidP="00247E21">
            <w:pPr>
              <w:spacing w:line="240" w:lineRule="exact"/>
              <w:jc w:val="center"/>
              <w:rPr>
                <w:szCs w:val="21"/>
              </w:rPr>
            </w:pPr>
            <w:r w:rsidRPr="001C18AE">
              <w:rPr>
                <w:szCs w:val="21"/>
              </w:rPr>
              <w:t>W129</w:t>
            </w:r>
          </w:p>
        </w:tc>
        <w:tc>
          <w:tcPr>
            <w:tcW w:w="0" w:type="auto"/>
          </w:tcPr>
          <w:p w:rsidR="00707FBB" w:rsidRPr="001C18AE" w:rsidRDefault="00707FBB" w:rsidP="00247E21">
            <w:pPr>
              <w:spacing w:line="240" w:lineRule="exact"/>
              <w:jc w:val="center"/>
              <w:rPr>
                <w:szCs w:val="21"/>
              </w:rPr>
            </w:pPr>
            <w:r w:rsidRPr="001C18AE">
              <w:rPr>
                <w:szCs w:val="21"/>
              </w:rPr>
              <w:t>W130</w:t>
            </w:r>
          </w:p>
        </w:tc>
      </w:tr>
      <w:tr w:rsidR="00707FBB" w:rsidRPr="001C18AE" w:rsidTr="00247E21">
        <w:trPr>
          <w:cantSplit/>
          <w:jc w:val="center"/>
        </w:trPr>
        <w:tc>
          <w:tcPr>
            <w:tcW w:w="0" w:type="auto"/>
            <w:vAlign w:val="bottom"/>
          </w:tcPr>
          <w:p w:rsidR="00707FBB" w:rsidRPr="001C18AE" w:rsidRDefault="00707FBB" w:rsidP="00247E21">
            <w:pPr>
              <w:numPr>
                <w:ilvl w:val="0"/>
                <w:numId w:val="27"/>
              </w:numPr>
              <w:jc w:val="right"/>
              <w:rPr>
                <w:szCs w:val="21"/>
              </w:rPr>
            </w:pPr>
          </w:p>
        </w:tc>
        <w:tc>
          <w:tcPr>
            <w:tcW w:w="0" w:type="auto"/>
          </w:tcPr>
          <w:p w:rsidR="00707FBB" w:rsidRPr="001C18AE" w:rsidRDefault="00707FBB" w:rsidP="00247E21">
            <w:pPr>
              <w:rPr>
                <w:szCs w:val="20"/>
              </w:rPr>
            </w:pPr>
            <w:r>
              <w:rPr>
                <w:szCs w:val="21"/>
              </w:rPr>
              <w:t>AFH</w:t>
            </w:r>
          </w:p>
        </w:tc>
        <w:tc>
          <w:tcPr>
            <w:tcW w:w="0" w:type="auto"/>
            <w:vAlign w:val="bottom"/>
          </w:tcPr>
          <w:p w:rsidR="00707FBB" w:rsidRPr="001C18AE" w:rsidRDefault="00707FBB" w:rsidP="00247E21">
            <w:pPr>
              <w:rPr>
                <w:szCs w:val="21"/>
              </w:rPr>
            </w:pPr>
            <w:r w:rsidRPr="001C18AE">
              <w:rPr>
                <w:szCs w:val="21"/>
              </w:rPr>
              <w:t>68H</w:t>
            </w:r>
          </w:p>
        </w:tc>
        <w:tc>
          <w:tcPr>
            <w:tcW w:w="0" w:type="auto"/>
          </w:tcPr>
          <w:p w:rsidR="00707FBB" w:rsidRPr="001C18AE" w:rsidRDefault="00707FBB" w:rsidP="00247E21">
            <w:pPr>
              <w:spacing w:line="240" w:lineRule="exact"/>
              <w:jc w:val="center"/>
              <w:rPr>
                <w:szCs w:val="21"/>
              </w:rPr>
            </w:pPr>
            <w:r w:rsidRPr="001C18AE">
              <w:rPr>
                <w:szCs w:val="21"/>
              </w:rPr>
              <w:t>13</w:t>
            </w:r>
            <w:r w:rsidRPr="001C18AE">
              <w:rPr>
                <w:rFonts w:hint="eastAsia"/>
                <w:szCs w:val="21"/>
              </w:rPr>
              <w:t>H</w:t>
            </w:r>
          </w:p>
        </w:tc>
        <w:tc>
          <w:tcPr>
            <w:tcW w:w="0" w:type="auto"/>
          </w:tcPr>
          <w:p w:rsidR="00707FBB" w:rsidRPr="001C18AE" w:rsidRDefault="00707FBB" w:rsidP="00247E21">
            <w:pPr>
              <w:spacing w:line="240" w:lineRule="exact"/>
              <w:jc w:val="center"/>
              <w:rPr>
                <w:szCs w:val="21"/>
              </w:rPr>
            </w:pPr>
            <w:r w:rsidRPr="001C18AE">
              <w:rPr>
                <w:szCs w:val="21"/>
              </w:rPr>
              <w:t>W131</w:t>
            </w:r>
          </w:p>
        </w:tc>
        <w:tc>
          <w:tcPr>
            <w:tcW w:w="0" w:type="auto"/>
          </w:tcPr>
          <w:p w:rsidR="00707FBB" w:rsidRPr="001C18AE" w:rsidRDefault="00707FBB" w:rsidP="00247E21">
            <w:pPr>
              <w:spacing w:line="240" w:lineRule="exact"/>
              <w:jc w:val="center"/>
              <w:rPr>
                <w:szCs w:val="21"/>
              </w:rPr>
            </w:pPr>
            <w:r w:rsidRPr="001C18AE">
              <w:rPr>
                <w:szCs w:val="21"/>
              </w:rPr>
              <w:t>W132</w:t>
            </w:r>
          </w:p>
        </w:tc>
        <w:tc>
          <w:tcPr>
            <w:tcW w:w="0" w:type="auto"/>
          </w:tcPr>
          <w:p w:rsidR="00707FBB" w:rsidRPr="001C18AE" w:rsidRDefault="00707FBB" w:rsidP="00247E21">
            <w:pPr>
              <w:spacing w:line="240" w:lineRule="exact"/>
              <w:jc w:val="center"/>
              <w:rPr>
                <w:szCs w:val="21"/>
              </w:rPr>
            </w:pPr>
            <w:r w:rsidRPr="001C18AE">
              <w:rPr>
                <w:szCs w:val="21"/>
              </w:rPr>
              <w:t>W133</w:t>
            </w:r>
          </w:p>
        </w:tc>
        <w:tc>
          <w:tcPr>
            <w:tcW w:w="0" w:type="auto"/>
          </w:tcPr>
          <w:p w:rsidR="00707FBB" w:rsidRPr="001C18AE" w:rsidRDefault="00707FBB" w:rsidP="00247E21">
            <w:pPr>
              <w:spacing w:line="240" w:lineRule="exact"/>
              <w:jc w:val="center"/>
              <w:rPr>
                <w:szCs w:val="21"/>
              </w:rPr>
            </w:pPr>
            <w:r w:rsidRPr="001C18AE">
              <w:rPr>
                <w:szCs w:val="21"/>
              </w:rPr>
              <w:t>W134</w:t>
            </w:r>
          </w:p>
        </w:tc>
        <w:tc>
          <w:tcPr>
            <w:tcW w:w="0" w:type="auto"/>
          </w:tcPr>
          <w:p w:rsidR="00707FBB" w:rsidRPr="001C18AE" w:rsidRDefault="00707FBB" w:rsidP="00247E21">
            <w:pPr>
              <w:spacing w:line="240" w:lineRule="exact"/>
              <w:jc w:val="center"/>
              <w:rPr>
                <w:szCs w:val="21"/>
              </w:rPr>
            </w:pPr>
            <w:r w:rsidRPr="001C18AE">
              <w:rPr>
                <w:szCs w:val="21"/>
              </w:rPr>
              <w:t>W135</w:t>
            </w:r>
          </w:p>
        </w:tc>
        <w:tc>
          <w:tcPr>
            <w:tcW w:w="0" w:type="auto"/>
          </w:tcPr>
          <w:p w:rsidR="00707FBB" w:rsidRPr="001C18AE" w:rsidRDefault="00707FBB" w:rsidP="00247E21">
            <w:pPr>
              <w:spacing w:line="240" w:lineRule="exact"/>
              <w:jc w:val="center"/>
              <w:rPr>
                <w:szCs w:val="21"/>
              </w:rPr>
            </w:pPr>
            <w:r w:rsidRPr="001C18AE">
              <w:rPr>
                <w:szCs w:val="21"/>
              </w:rPr>
              <w:t>W136</w:t>
            </w:r>
          </w:p>
        </w:tc>
        <w:tc>
          <w:tcPr>
            <w:tcW w:w="0" w:type="auto"/>
          </w:tcPr>
          <w:p w:rsidR="00707FBB" w:rsidRPr="001C18AE" w:rsidRDefault="00707FBB" w:rsidP="00247E21">
            <w:pPr>
              <w:spacing w:line="240" w:lineRule="exact"/>
              <w:jc w:val="center"/>
              <w:rPr>
                <w:szCs w:val="21"/>
              </w:rPr>
            </w:pPr>
            <w:r w:rsidRPr="001C18AE">
              <w:rPr>
                <w:szCs w:val="21"/>
              </w:rPr>
              <w:t>W137</w:t>
            </w:r>
          </w:p>
        </w:tc>
      </w:tr>
      <w:tr w:rsidR="00707FBB" w:rsidRPr="001C18AE" w:rsidTr="00247E21">
        <w:trPr>
          <w:cantSplit/>
          <w:jc w:val="center"/>
        </w:trPr>
        <w:tc>
          <w:tcPr>
            <w:tcW w:w="0" w:type="auto"/>
            <w:vAlign w:val="bottom"/>
          </w:tcPr>
          <w:p w:rsidR="00707FBB" w:rsidRPr="001C18AE" w:rsidRDefault="00707FBB" w:rsidP="00247E21">
            <w:pPr>
              <w:numPr>
                <w:ilvl w:val="0"/>
                <w:numId w:val="27"/>
              </w:numPr>
              <w:jc w:val="right"/>
              <w:rPr>
                <w:szCs w:val="21"/>
              </w:rPr>
            </w:pPr>
          </w:p>
        </w:tc>
        <w:tc>
          <w:tcPr>
            <w:tcW w:w="0" w:type="auto"/>
          </w:tcPr>
          <w:p w:rsidR="00707FBB" w:rsidRPr="001C18AE" w:rsidRDefault="00707FBB" w:rsidP="00247E21">
            <w:pPr>
              <w:rPr>
                <w:szCs w:val="20"/>
              </w:rPr>
            </w:pPr>
            <w:r>
              <w:rPr>
                <w:szCs w:val="21"/>
              </w:rPr>
              <w:t>AFH</w:t>
            </w:r>
          </w:p>
        </w:tc>
        <w:tc>
          <w:tcPr>
            <w:tcW w:w="0" w:type="auto"/>
            <w:vAlign w:val="bottom"/>
          </w:tcPr>
          <w:p w:rsidR="00707FBB" w:rsidRPr="001C18AE" w:rsidRDefault="00707FBB" w:rsidP="00247E21">
            <w:pPr>
              <w:rPr>
                <w:szCs w:val="21"/>
              </w:rPr>
            </w:pPr>
            <w:r w:rsidRPr="001C18AE">
              <w:rPr>
                <w:szCs w:val="21"/>
              </w:rPr>
              <w:t>68H</w:t>
            </w:r>
          </w:p>
        </w:tc>
        <w:tc>
          <w:tcPr>
            <w:tcW w:w="0" w:type="auto"/>
          </w:tcPr>
          <w:p w:rsidR="00707FBB" w:rsidRPr="001C18AE" w:rsidRDefault="00707FBB" w:rsidP="00247E21">
            <w:pPr>
              <w:spacing w:line="240" w:lineRule="exact"/>
              <w:jc w:val="center"/>
              <w:rPr>
                <w:szCs w:val="21"/>
              </w:rPr>
            </w:pPr>
            <w:r w:rsidRPr="001C18AE">
              <w:rPr>
                <w:szCs w:val="21"/>
              </w:rPr>
              <w:t>14</w:t>
            </w:r>
            <w:r w:rsidRPr="001C18AE">
              <w:rPr>
                <w:rFonts w:hint="eastAsia"/>
                <w:szCs w:val="21"/>
              </w:rPr>
              <w:t>H</w:t>
            </w:r>
          </w:p>
        </w:tc>
        <w:tc>
          <w:tcPr>
            <w:tcW w:w="0" w:type="auto"/>
          </w:tcPr>
          <w:p w:rsidR="00707FBB" w:rsidRPr="001C18AE" w:rsidRDefault="00707FBB" w:rsidP="00247E21">
            <w:pPr>
              <w:spacing w:line="240" w:lineRule="exact"/>
              <w:jc w:val="center"/>
              <w:rPr>
                <w:szCs w:val="21"/>
              </w:rPr>
            </w:pPr>
            <w:r w:rsidRPr="001C18AE">
              <w:rPr>
                <w:szCs w:val="21"/>
              </w:rPr>
              <w:t>W138</w:t>
            </w:r>
          </w:p>
        </w:tc>
        <w:tc>
          <w:tcPr>
            <w:tcW w:w="0" w:type="auto"/>
          </w:tcPr>
          <w:p w:rsidR="00707FBB" w:rsidRPr="001C18AE" w:rsidRDefault="00707FBB" w:rsidP="00247E21">
            <w:pPr>
              <w:spacing w:line="240" w:lineRule="exact"/>
              <w:jc w:val="center"/>
              <w:rPr>
                <w:szCs w:val="21"/>
              </w:rPr>
            </w:pPr>
            <w:r w:rsidRPr="001C18AE">
              <w:rPr>
                <w:szCs w:val="21"/>
              </w:rPr>
              <w:t>W139</w:t>
            </w:r>
          </w:p>
        </w:tc>
        <w:tc>
          <w:tcPr>
            <w:tcW w:w="0" w:type="auto"/>
          </w:tcPr>
          <w:p w:rsidR="00707FBB" w:rsidRPr="001C18AE" w:rsidRDefault="00707FBB" w:rsidP="00247E21">
            <w:pPr>
              <w:spacing w:line="240" w:lineRule="exact"/>
              <w:jc w:val="center"/>
              <w:rPr>
                <w:szCs w:val="21"/>
              </w:rPr>
            </w:pPr>
            <w:r w:rsidRPr="001C18AE">
              <w:rPr>
                <w:szCs w:val="21"/>
              </w:rPr>
              <w:t>W140</w:t>
            </w:r>
          </w:p>
        </w:tc>
        <w:tc>
          <w:tcPr>
            <w:tcW w:w="0" w:type="auto"/>
          </w:tcPr>
          <w:p w:rsidR="00707FBB" w:rsidRPr="001C18AE" w:rsidRDefault="00707FBB" w:rsidP="00247E21">
            <w:pPr>
              <w:spacing w:line="240" w:lineRule="exact"/>
              <w:jc w:val="center"/>
              <w:rPr>
                <w:szCs w:val="21"/>
              </w:rPr>
            </w:pPr>
            <w:r w:rsidRPr="001C18AE">
              <w:rPr>
                <w:szCs w:val="21"/>
              </w:rPr>
              <w:t>W141</w:t>
            </w:r>
          </w:p>
        </w:tc>
        <w:tc>
          <w:tcPr>
            <w:tcW w:w="0" w:type="auto"/>
          </w:tcPr>
          <w:p w:rsidR="00707FBB" w:rsidRPr="001C18AE" w:rsidRDefault="00707FBB" w:rsidP="00247E21">
            <w:pPr>
              <w:spacing w:line="240" w:lineRule="exact"/>
              <w:jc w:val="center"/>
              <w:rPr>
                <w:szCs w:val="21"/>
              </w:rPr>
            </w:pPr>
            <w:r w:rsidRPr="001C18AE">
              <w:rPr>
                <w:szCs w:val="21"/>
              </w:rPr>
              <w:t>W142</w:t>
            </w:r>
          </w:p>
        </w:tc>
        <w:tc>
          <w:tcPr>
            <w:tcW w:w="0" w:type="auto"/>
          </w:tcPr>
          <w:p w:rsidR="00707FBB" w:rsidRPr="001C18AE" w:rsidRDefault="00707FBB" w:rsidP="00247E21">
            <w:pPr>
              <w:spacing w:line="240" w:lineRule="exact"/>
              <w:jc w:val="center"/>
              <w:rPr>
                <w:szCs w:val="21"/>
              </w:rPr>
            </w:pPr>
            <w:r w:rsidRPr="001C18AE">
              <w:rPr>
                <w:szCs w:val="21"/>
              </w:rPr>
              <w:t>W143</w:t>
            </w:r>
          </w:p>
        </w:tc>
        <w:tc>
          <w:tcPr>
            <w:tcW w:w="0" w:type="auto"/>
          </w:tcPr>
          <w:p w:rsidR="00707FBB" w:rsidRPr="001C18AE" w:rsidRDefault="00707FBB" w:rsidP="00247E21">
            <w:pPr>
              <w:spacing w:line="240" w:lineRule="exact"/>
              <w:jc w:val="center"/>
              <w:rPr>
                <w:szCs w:val="21"/>
              </w:rPr>
            </w:pPr>
            <w:r w:rsidRPr="001C18AE">
              <w:rPr>
                <w:szCs w:val="21"/>
              </w:rPr>
              <w:t>W144</w:t>
            </w:r>
          </w:p>
        </w:tc>
      </w:tr>
      <w:tr w:rsidR="00707FBB" w:rsidRPr="001C18AE" w:rsidTr="00247E21">
        <w:trPr>
          <w:cantSplit/>
          <w:jc w:val="center"/>
        </w:trPr>
        <w:tc>
          <w:tcPr>
            <w:tcW w:w="0" w:type="auto"/>
            <w:vAlign w:val="bottom"/>
          </w:tcPr>
          <w:p w:rsidR="00707FBB" w:rsidRPr="001C18AE" w:rsidRDefault="00707FBB" w:rsidP="00247E21">
            <w:pPr>
              <w:numPr>
                <w:ilvl w:val="0"/>
                <w:numId w:val="27"/>
              </w:numPr>
              <w:jc w:val="right"/>
              <w:rPr>
                <w:szCs w:val="21"/>
              </w:rPr>
            </w:pPr>
          </w:p>
        </w:tc>
        <w:tc>
          <w:tcPr>
            <w:tcW w:w="0" w:type="auto"/>
          </w:tcPr>
          <w:p w:rsidR="00707FBB" w:rsidRPr="001C18AE" w:rsidRDefault="00707FBB" w:rsidP="00247E21">
            <w:pPr>
              <w:rPr>
                <w:szCs w:val="20"/>
              </w:rPr>
            </w:pPr>
            <w:r>
              <w:rPr>
                <w:szCs w:val="21"/>
              </w:rPr>
              <w:t>AFH</w:t>
            </w:r>
          </w:p>
        </w:tc>
        <w:tc>
          <w:tcPr>
            <w:tcW w:w="0" w:type="auto"/>
            <w:vAlign w:val="bottom"/>
          </w:tcPr>
          <w:p w:rsidR="00707FBB" w:rsidRPr="001C18AE" w:rsidRDefault="00707FBB" w:rsidP="00247E21">
            <w:pPr>
              <w:rPr>
                <w:szCs w:val="21"/>
              </w:rPr>
            </w:pPr>
            <w:r w:rsidRPr="001C18AE">
              <w:rPr>
                <w:szCs w:val="21"/>
              </w:rPr>
              <w:t>68H</w:t>
            </w:r>
          </w:p>
        </w:tc>
        <w:tc>
          <w:tcPr>
            <w:tcW w:w="0" w:type="auto"/>
          </w:tcPr>
          <w:p w:rsidR="00707FBB" w:rsidRPr="001C18AE" w:rsidRDefault="00707FBB" w:rsidP="00247E21">
            <w:pPr>
              <w:spacing w:line="240" w:lineRule="exact"/>
              <w:jc w:val="center"/>
              <w:rPr>
                <w:szCs w:val="21"/>
              </w:rPr>
            </w:pPr>
            <w:r w:rsidRPr="001C18AE">
              <w:rPr>
                <w:szCs w:val="21"/>
              </w:rPr>
              <w:t>15</w:t>
            </w:r>
            <w:r w:rsidRPr="001C18AE">
              <w:rPr>
                <w:rFonts w:hint="eastAsia"/>
                <w:szCs w:val="21"/>
              </w:rPr>
              <w:t>H</w:t>
            </w:r>
          </w:p>
        </w:tc>
        <w:tc>
          <w:tcPr>
            <w:tcW w:w="0" w:type="auto"/>
          </w:tcPr>
          <w:p w:rsidR="00707FBB" w:rsidRPr="001C18AE" w:rsidRDefault="00707FBB" w:rsidP="00247E21">
            <w:pPr>
              <w:spacing w:line="240" w:lineRule="exact"/>
              <w:jc w:val="center"/>
              <w:rPr>
                <w:szCs w:val="21"/>
              </w:rPr>
            </w:pPr>
            <w:r w:rsidRPr="001C18AE">
              <w:rPr>
                <w:szCs w:val="21"/>
              </w:rPr>
              <w:t>W145</w:t>
            </w:r>
          </w:p>
        </w:tc>
        <w:tc>
          <w:tcPr>
            <w:tcW w:w="0" w:type="auto"/>
          </w:tcPr>
          <w:p w:rsidR="00707FBB" w:rsidRPr="001C18AE" w:rsidRDefault="00707FBB" w:rsidP="00247E21">
            <w:pPr>
              <w:spacing w:line="240" w:lineRule="exact"/>
              <w:jc w:val="center"/>
              <w:rPr>
                <w:szCs w:val="21"/>
              </w:rPr>
            </w:pPr>
            <w:r w:rsidRPr="001C18AE">
              <w:rPr>
                <w:szCs w:val="21"/>
              </w:rPr>
              <w:t>W146</w:t>
            </w:r>
          </w:p>
        </w:tc>
        <w:tc>
          <w:tcPr>
            <w:tcW w:w="0" w:type="auto"/>
          </w:tcPr>
          <w:p w:rsidR="00707FBB" w:rsidRPr="001C18AE" w:rsidRDefault="00707FBB" w:rsidP="00247E21">
            <w:pPr>
              <w:spacing w:line="240" w:lineRule="exact"/>
              <w:jc w:val="center"/>
              <w:rPr>
                <w:szCs w:val="21"/>
              </w:rPr>
            </w:pPr>
            <w:r w:rsidRPr="001C18AE">
              <w:rPr>
                <w:szCs w:val="21"/>
              </w:rPr>
              <w:t>W147</w:t>
            </w:r>
          </w:p>
        </w:tc>
        <w:tc>
          <w:tcPr>
            <w:tcW w:w="0" w:type="auto"/>
          </w:tcPr>
          <w:p w:rsidR="00707FBB" w:rsidRPr="001C18AE" w:rsidRDefault="00707FBB" w:rsidP="00247E21">
            <w:pPr>
              <w:spacing w:line="240" w:lineRule="exact"/>
              <w:jc w:val="center"/>
              <w:rPr>
                <w:szCs w:val="21"/>
              </w:rPr>
            </w:pPr>
            <w:r w:rsidRPr="001C18AE">
              <w:rPr>
                <w:szCs w:val="21"/>
              </w:rPr>
              <w:t>W148</w:t>
            </w:r>
          </w:p>
        </w:tc>
        <w:tc>
          <w:tcPr>
            <w:tcW w:w="0" w:type="auto"/>
          </w:tcPr>
          <w:p w:rsidR="00707FBB" w:rsidRPr="001C18AE" w:rsidRDefault="00707FBB" w:rsidP="00247E21">
            <w:pPr>
              <w:spacing w:line="240" w:lineRule="exact"/>
              <w:jc w:val="center"/>
              <w:rPr>
                <w:szCs w:val="21"/>
              </w:rPr>
            </w:pPr>
            <w:r w:rsidRPr="001C18AE">
              <w:rPr>
                <w:szCs w:val="21"/>
              </w:rPr>
              <w:t>W149</w:t>
            </w:r>
          </w:p>
        </w:tc>
        <w:tc>
          <w:tcPr>
            <w:tcW w:w="0" w:type="auto"/>
          </w:tcPr>
          <w:p w:rsidR="00707FBB" w:rsidRPr="001C18AE" w:rsidRDefault="00707FBB" w:rsidP="00247E21">
            <w:pPr>
              <w:spacing w:line="240" w:lineRule="exact"/>
              <w:jc w:val="center"/>
              <w:rPr>
                <w:szCs w:val="21"/>
              </w:rPr>
            </w:pPr>
            <w:r w:rsidRPr="001C18AE">
              <w:rPr>
                <w:szCs w:val="21"/>
              </w:rPr>
              <w:t>W150</w:t>
            </w:r>
          </w:p>
        </w:tc>
        <w:tc>
          <w:tcPr>
            <w:tcW w:w="0" w:type="auto"/>
          </w:tcPr>
          <w:p w:rsidR="00707FBB" w:rsidRPr="001C18AE" w:rsidRDefault="00707FBB" w:rsidP="00247E21">
            <w:pPr>
              <w:spacing w:line="240" w:lineRule="exact"/>
              <w:jc w:val="center"/>
              <w:rPr>
                <w:szCs w:val="21"/>
              </w:rPr>
            </w:pPr>
            <w:r w:rsidRPr="001C18AE">
              <w:rPr>
                <w:szCs w:val="21"/>
              </w:rPr>
              <w:t>W151</w:t>
            </w:r>
          </w:p>
        </w:tc>
      </w:tr>
      <w:tr w:rsidR="00707FBB" w:rsidRPr="001C18AE" w:rsidTr="00247E21">
        <w:trPr>
          <w:cantSplit/>
          <w:jc w:val="center"/>
        </w:trPr>
        <w:tc>
          <w:tcPr>
            <w:tcW w:w="0" w:type="auto"/>
            <w:vAlign w:val="bottom"/>
          </w:tcPr>
          <w:p w:rsidR="00707FBB" w:rsidRPr="001C18AE" w:rsidRDefault="00707FBB" w:rsidP="00247E21">
            <w:pPr>
              <w:numPr>
                <w:ilvl w:val="0"/>
                <w:numId w:val="27"/>
              </w:numPr>
              <w:jc w:val="right"/>
              <w:rPr>
                <w:szCs w:val="21"/>
              </w:rPr>
            </w:pPr>
          </w:p>
        </w:tc>
        <w:tc>
          <w:tcPr>
            <w:tcW w:w="0" w:type="auto"/>
          </w:tcPr>
          <w:p w:rsidR="00707FBB" w:rsidRPr="001C18AE" w:rsidRDefault="00707FBB" w:rsidP="00247E21">
            <w:pPr>
              <w:rPr>
                <w:szCs w:val="20"/>
              </w:rPr>
            </w:pPr>
            <w:r>
              <w:rPr>
                <w:szCs w:val="21"/>
              </w:rPr>
              <w:t>AFH</w:t>
            </w:r>
          </w:p>
        </w:tc>
        <w:tc>
          <w:tcPr>
            <w:tcW w:w="0" w:type="auto"/>
            <w:vAlign w:val="bottom"/>
          </w:tcPr>
          <w:p w:rsidR="00707FBB" w:rsidRPr="001C18AE" w:rsidRDefault="00707FBB" w:rsidP="00247E21">
            <w:pPr>
              <w:rPr>
                <w:szCs w:val="21"/>
              </w:rPr>
            </w:pPr>
            <w:r w:rsidRPr="001C18AE">
              <w:rPr>
                <w:szCs w:val="21"/>
              </w:rPr>
              <w:t>68H</w:t>
            </w:r>
          </w:p>
        </w:tc>
        <w:tc>
          <w:tcPr>
            <w:tcW w:w="0" w:type="auto"/>
          </w:tcPr>
          <w:p w:rsidR="00707FBB" w:rsidRPr="001C18AE" w:rsidRDefault="00707FBB" w:rsidP="00247E21">
            <w:pPr>
              <w:spacing w:line="240" w:lineRule="exact"/>
              <w:jc w:val="center"/>
              <w:rPr>
                <w:szCs w:val="21"/>
              </w:rPr>
            </w:pPr>
            <w:r w:rsidRPr="001C18AE">
              <w:rPr>
                <w:szCs w:val="21"/>
              </w:rPr>
              <w:t>16</w:t>
            </w:r>
            <w:r w:rsidRPr="001C18AE">
              <w:rPr>
                <w:rFonts w:hint="eastAsia"/>
                <w:szCs w:val="21"/>
              </w:rPr>
              <w:t>H</w:t>
            </w:r>
          </w:p>
        </w:tc>
        <w:tc>
          <w:tcPr>
            <w:tcW w:w="0" w:type="auto"/>
          </w:tcPr>
          <w:p w:rsidR="00707FBB" w:rsidRPr="001C18AE" w:rsidRDefault="00707FBB" w:rsidP="00247E21">
            <w:pPr>
              <w:spacing w:line="240" w:lineRule="exact"/>
              <w:jc w:val="center"/>
              <w:rPr>
                <w:szCs w:val="21"/>
              </w:rPr>
            </w:pPr>
            <w:r w:rsidRPr="001C18AE">
              <w:rPr>
                <w:szCs w:val="21"/>
              </w:rPr>
              <w:t>W152</w:t>
            </w:r>
          </w:p>
        </w:tc>
        <w:tc>
          <w:tcPr>
            <w:tcW w:w="0" w:type="auto"/>
          </w:tcPr>
          <w:p w:rsidR="00707FBB" w:rsidRPr="001C18AE" w:rsidRDefault="00707FBB" w:rsidP="00247E21">
            <w:pPr>
              <w:spacing w:line="240" w:lineRule="exact"/>
              <w:jc w:val="center"/>
              <w:rPr>
                <w:szCs w:val="21"/>
              </w:rPr>
            </w:pPr>
            <w:r w:rsidRPr="001C18AE">
              <w:rPr>
                <w:szCs w:val="21"/>
              </w:rPr>
              <w:t>W153</w:t>
            </w:r>
          </w:p>
        </w:tc>
        <w:tc>
          <w:tcPr>
            <w:tcW w:w="0" w:type="auto"/>
          </w:tcPr>
          <w:p w:rsidR="00707FBB" w:rsidRPr="001C18AE" w:rsidRDefault="00707FBB" w:rsidP="00247E21">
            <w:pPr>
              <w:spacing w:line="240" w:lineRule="exact"/>
              <w:jc w:val="center"/>
              <w:rPr>
                <w:szCs w:val="21"/>
              </w:rPr>
            </w:pPr>
            <w:r w:rsidRPr="001C18AE">
              <w:rPr>
                <w:szCs w:val="21"/>
              </w:rPr>
              <w:t>W154</w:t>
            </w:r>
          </w:p>
        </w:tc>
        <w:tc>
          <w:tcPr>
            <w:tcW w:w="0" w:type="auto"/>
          </w:tcPr>
          <w:p w:rsidR="00707FBB" w:rsidRPr="001C18AE" w:rsidRDefault="00707FBB" w:rsidP="00247E21">
            <w:pPr>
              <w:spacing w:line="240" w:lineRule="exact"/>
              <w:jc w:val="center"/>
              <w:rPr>
                <w:szCs w:val="21"/>
              </w:rPr>
            </w:pPr>
            <w:r w:rsidRPr="001C18AE">
              <w:rPr>
                <w:szCs w:val="21"/>
              </w:rPr>
              <w:t>W155</w:t>
            </w:r>
          </w:p>
        </w:tc>
        <w:tc>
          <w:tcPr>
            <w:tcW w:w="0" w:type="auto"/>
          </w:tcPr>
          <w:p w:rsidR="00707FBB" w:rsidRPr="001C18AE" w:rsidRDefault="00707FBB" w:rsidP="00247E21">
            <w:pPr>
              <w:spacing w:line="240" w:lineRule="exact"/>
              <w:jc w:val="center"/>
              <w:rPr>
                <w:szCs w:val="21"/>
              </w:rPr>
            </w:pPr>
            <w:r w:rsidRPr="001C18AE">
              <w:rPr>
                <w:szCs w:val="21"/>
              </w:rPr>
              <w:t>W156</w:t>
            </w:r>
          </w:p>
        </w:tc>
        <w:tc>
          <w:tcPr>
            <w:tcW w:w="0" w:type="auto"/>
          </w:tcPr>
          <w:p w:rsidR="00707FBB" w:rsidRPr="001C18AE" w:rsidRDefault="00707FBB" w:rsidP="00247E21">
            <w:pPr>
              <w:spacing w:line="240" w:lineRule="exact"/>
              <w:jc w:val="center"/>
              <w:rPr>
                <w:szCs w:val="21"/>
              </w:rPr>
            </w:pPr>
            <w:r w:rsidRPr="001C18AE">
              <w:rPr>
                <w:szCs w:val="21"/>
              </w:rPr>
              <w:t>W157</w:t>
            </w:r>
          </w:p>
        </w:tc>
        <w:tc>
          <w:tcPr>
            <w:tcW w:w="0" w:type="auto"/>
          </w:tcPr>
          <w:p w:rsidR="00707FBB" w:rsidRPr="001C18AE" w:rsidRDefault="00707FBB" w:rsidP="00247E21">
            <w:pPr>
              <w:spacing w:line="240" w:lineRule="exact"/>
              <w:jc w:val="center"/>
              <w:rPr>
                <w:szCs w:val="21"/>
              </w:rPr>
            </w:pPr>
            <w:r w:rsidRPr="001C18AE">
              <w:rPr>
                <w:szCs w:val="21"/>
              </w:rPr>
              <w:t>W158</w:t>
            </w:r>
          </w:p>
        </w:tc>
      </w:tr>
      <w:tr w:rsidR="00707FBB" w:rsidRPr="001C18AE" w:rsidTr="00247E21">
        <w:trPr>
          <w:cantSplit/>
          <w:jc w:val="center"/>
        </w:trPr>
        <w:tc>
          <w:tcPr>
            <w:tcW w:w="0" w:type="auto"/>
            <w:vAlign w:val="bottom"/>
          </w:tcPr>
          <w:p w:rsidR="00707FBB" w:rsidRPr="001C18AE" w:rsidRDefault="00707FBB" w:rsidP="00247E21">
            <w:pPr>
              <w:numPr>
                <w:ilvl w:val="0"/>
                <w:numId w:val="27"/>
              </w:numPr>
              <w:jc w:val="right"/>
              <w:rPr>
                <w:szCs w:val="21"/>
              </w:rPr>
            </w:pPr>
          </w:p>
        </w:tc>
        <w:tc>
          <w:tcPr>
            <w:tcW w:w="0" w:type="auto"/>
          </w:tcPr>
          <w:p w:rsidR="00707FBB" w:rsidRPr="001C18AE" w:rsidRDefault="00707FBB" w:rsidP="00247E21">
            <w:pPr>
              <w:rPr>
                <w:szCs w:val="20"/>
              </w:rPr>
            </w:pPr>
            <w:r>
              <w:rPr>
                <w:szCs w:val="21"/>
              </w:rPr>
              <w:t>AFH</w:t>
            </w:r>
          </w:p>
        </w:tc>
        <w:tc>
          <w:tcPr>
            <w:tcW w:w="0" w:type="auto"/>
            <w:vAlign w:val="bottom"/>
          </w:tcPr>
          <w:p w:rsidR="00707FBB" w:rsidRPr="001C18AE" w:rsidRDefault="00707FBB" w:rsidP="00247E21">
            <w:pPr>
              <w:rPr>
                <w:szCs w:val="21"/>
              </w:rPr>
            </w:pPr>
            <w:r w:rsidRPr="001C18AE">
              <w:rPr>
                <w:szCs w:val="21"/>
              </w:rPr>
              <w:t>68H</w:t>
            </w:r>
          </w:p>
        </w:tc>
        <w:tc>
          <w:tcPr>
            <w:tcW w:w="0" w:type="auto"/>
          </w:tcPr>
          <w:p w:rsidR="00707FBB" w:rsidRPr="001C18AE" w:rsidRDefault="00707FBB" w:rsidP="00247E21">
            <w:pPr>
              <w:spacing w:line="240" w:lineRule="exact"/>
              <w:jc w:val="center"/>
              <w:rPr>
                <w:szCs w:val="21"/>
              </w:rPr>
            </w:pPr>
            <w:r w:rsidRPr="001C18AE">
              <w:rPr>
                <w:szCs w:val="21"/>
              </w:rPr>
              <w:t>17</w:t>
            </w:r>
            <w:r w:rsidRPr="001C18AE">
              <w:rPr>
                <w:rFonts w:hint="eastAsia"/>
                <w:szCs w:val="21"/>
              </w:rPr>
              <w:t>H</w:t>
            </w:r>
          </w:p>
        </w:tc>
        <w:tc>
          <w:tcPr>
            <w:tcW w:w="0" w:type="auto"/>
          </w:tcPr>
          <w:p w:rsidR="00707FBB" w:rsidRPr="001C18AE" w:rsidRDefault="00707FBB" w:rsidP="00247E21">
            <w:pPr>
              <w:spacing w:line="240" w:lineRule="exact"/>
              <w:jc w:val="center"/>
              <w:rPr>
                <w:szCs w:val="21"/>
              </w:rPr>
            </w:pPr>
            <w:r w:rsidRPr="001C18AE">
              <w:rPr>
                <w:szCs w:val="21"/>
              </w:rPr>
              <w:t>W159</w:t>
            </w:r>
          </w:p>
        </w:tc>
        <w:tc>
          <w:tcPr>
            <w:tcW w:w="0" w:type="auto"/>
          </w:tcPr>
          <w:p w:rsidR="00707FBB" w:rsidRPr="001C18AE" w:rsidRDefault="00707FBB" w:rsidP="00247E21">
            <w:pPr>
              <w:spacing w:line="240" w:lineRule="exact"/>
              <w:jc w:val="center"/>
              <w:rPr>
                <w:szCs w:val="21"/>
              </w:rPr>
            </w:pPr>
            <w:r w:rsidRPr="001C18AE">
              <w:rPr>
                <w:szCs w:val="21"/>
              </w:rPr>
              <w:t>W160</w:t>
            </w:r>
          </w:p>
        </w:tc>
        <w:tc>
          <w:tcPr>
            <w:tcW w:w="0" w:type="auto"/>
          </w:tcPr>
          <w:p w:rsidR="00707FBB" w:rsidRPr="001C18AE" w:rsidRDefault="00707FBB" w:rsidP="00247E21">
            <w:pPr>
              <w:spacing w:line="240" w:lineRule="exact"/>
              <w:jc w:val="center"/>
              <w:rPr>
                <w:szCs w:val="21"/>
              </w:rPr>
            </w:pPr>
            <w:r w:rsidRPr="001C18AE">
              <w:rPr>
                <w:szCs w:val="21"/>
              </w:rPr>
              <w:t>W161</w:t>
            </w:r>
          </w:p>
        </w:tc>
        <w:tc>
          <w:tcPr>
            <w:tcW w:w="0" w:type="auto"/>
          </w:tcPr>
          <w:p w:rsidR="00707FBB" w:rsidRPr="001C18AE" w:rsidRDefault="00707FBB" w:rsidP="00247E21">
            <w:pPr>
              <w:spacing w:line="240" w:lineRule="exact"/>
              <w:jc w:val="center"/>
              <w:rPr>
                <w:szCs w:val="21"/>
              </w:rPr>
            </w:pPr>
            <w:r w:rsidRPr="001C18AE">
              <w:rPr>
                <w:szCs w:val="21"/>
              </w:rPr>
              <w:t>W162</w:t>
            </w:r>
          </w:p>
        </w:tc>
        <w:tc>
          <w:tcPr>
            <w:tcW w:w="0" w:type="auto"/>
          </w:tcPr>
          <w:p w:rsidR="00707FBB" w:rsidRPr="001C18AE" w:rsidRDefault="00707FBB" w:rsidP="00247E21">
            <w:pPr>
              <w:spacing w:line="240" w:lineRule="exact"/>
              <w:jc w:val="center"/>
              <w:rPr>
                <w:szCs w:val="21"/>
              </w:rPr>
            </w:pPr>
            <w:r w:rsidRPr="001C18AE">
              <w:rPr>
                <w:szCs w:val="21"/>
              </w:rPr>
              <w:t>W163</w:t>
            </w:r>
          </w:p>
        </w:tc>
        <w:tc>
          <w:tcPr>
            <w:tcW w:w="0" w:type="auto"/>
          </w:tcPr>
          <w:p w:rsidR="00707FBB" w:rsidRPr="001C18AE" w:rsidRDefault="00707FBB" w:rsidP="00247E21">
            <w:pPr>
              <w:spacing w:line="240" w:lineRule="exact"/>
              <w:jc w:val="center"/>
              <w:rPr>
                <w:szCs w:val="21"/>
              </w:rPr>
            </w:pPr>
            <w:r w:rsidRPr="001C18AE">
              <w:rPr>
                <w:szCs w:val="21"/>
              </w:rPr>
              <w:t>W164</w:t>
            </w:r>
          </w:p>
        </w:tc>
        <w:tc>
          <w:tcPr>
            <w:tcW w:w="0" w:type="auto"/>
          </w:tcPr>
          <w:p w:rsidR="00707FBB" w:rsidRPr="001C18AE" w:rsidRDefault="00707FBB" w:rsidP="00247E21">
            <w:pPr>
              <w:spacing w:line="240" w:lineRule="exact"/>
              <w:jc w:val="center"/>
              <w:rPr>
                <w:szCs w:val="21"/>
              </w:rPr>
            </w:pPr>
            <w:r w:rsidRPr="001C18AE">
              <w:rPr>
                <w:szCs w:val="21"/>
              </w:rPr>
              <w:t>W165</w:t>
            </w:r>
          </w:p>
        </w:tc>
      </w:tr>
      <w:tr w:rsidR="00707FBB" w:rsidRPr="001C18AE" w:rsidTr="00247E21">
        <w:trPr>
          <w:cantSplit/>
          <w:jc w:val="center"/>
        </w:trPr>
        <w:tc>
          <w:tcPr>
            <w:tcW w:w="0" w:type="auto"/>
            <w:vAlign w:val="bottom"/>
          </w:tcPr>
          <w:p w:rsidR="00707FBB" w:rsidRPr="001C18AE" w:rsidRDefault="00707FBB" w:rsidP="00247E21">
            <w:pPr>
              <w:numPr>
                <w:ilvl w:val="0"/>
                <w:numId w:val="27"/>
              </w:numPr>
              <w:jc w:val="right"/>
              <w:rPr>
                <w:szCs w:val="21"/>
              </w:rPr>
            </w:pPr>
          </w:p>
        </w:tc>
        <w:tc>
          <w:tcPr>
            <w:tcW w:w="0" w:type="auto"/>
          </w:tcPr>
          <w:p w:rsidR="00707FBB" w:rsidRPr="001C18AE" w:rsidRDefault="00707FBB" w:rsidP="00247E21">
            <w:pPr>
              <w:rPr>
                <w:szCs w:val="20"/>
              </w:rPr>
            </w:pPr>
            <w:r>
              <w:rPr>
                <w:szCs w:val="21"/>
              </w:rPr>
              <w:t>AFH</w:t>
            </w:r>
          </w:p>
        </w:tc>
        <w:tc>
          <w:tcPr>
            <w:tcW w:w="0" w:type="auto"/>
            <w:vAlign w:val="bottom"/>
          </w:tcPr>
          <w:p w:rsidR="00707FBB" w:rsidRPr="001C18AE" w:rsidRDefault="00707FBB" w:rsidP="00247E21">
            <w:pPr>
              <w:rPr>
                <w:szCs w:val="21"/>
              </w:rPr>
            </w:pPr>
            <w:r w:rsidRPr="001C18AE">
              <w:rPr>
                <w:szCs w:val="21"/>
              </w:rPr>
              <w:t>68H</w:t>
            </w:r>
          </w:p>
        </w:tc>
        <w:tc>
          <w:tcPr>
            <w:tcW w:w="0" w:type="auto"/>
          </w:tcPr>
          <w:p w:rsidR="00707FBB" w:rsidRPr="001C18AE" w:rsidRDefault="00707FBB" w:rsidP="00247E21">
            <w:pPr>
              <w:spacing w:line="240" w:lineRule="exact"/>
              <w:jc w:val="center"/>
              <w:rPr>
                <w:szCs w:val="21"/>
              </w:rPr>
            </w:pPr>
            <w:r w:rsidRPr="001C18AE">
              <w:rPr>
                <w:szCs w:val="21"/>
              </w:rPr>
              <w:t>18</w:t>
            </w:r>
            <w:r w:rsidRPr="001C18AE">
              <w:rPr>
                <w:rFonts w:hint="eastAsia"/>
                <w:szCs w:val="21"/>
              </w:rPr>
              <w:t>H</w:t>
            </w:r>
          </w:p>
        </w:tc>
        <w:tc>
          <w:tcPr>
            <w:tcW w:w="0" w:type="auto"/>
          </w:tcPr>
          <w:p w:rsidR="00707FBB" w:rsidRPr="001C18AE" w:rsidRDefault="00707FBB" w:rsidP="00247E21">
            <w:pPr>
              <w:spacing w:line="240" w:lineRule="exact"/>
              <w:jc w:val="center"/>
              <w:rPr>
                <w:szCs w:val="21"/>
              </w:rPr>
            </w:pPr>
            <w:r w:rsidRPr="001C18AE">
              <w:rPr>
                <w:szCs w:val="21"/>
              </w:rPr>
              <w:t>W166</w:t>
            </w:r>
          </w:p>
        </w:tc>
        <w:tc>
          <w:tcPr>
            <w:tcW w:w="0" w:type="auto"/>
          </w:tcPr>
          <w:p w:rsidR="00707FBB" w:rsidRPr="001C18AE" w:rsidRDefault="00707FBB" w:rsidP="00247E21">
            <w:pPr>
              <w:spacing w:line="240" w:lineRule="exact"/>
              <w:jc w:val="center"/>
              <w:rPr>
                <w:szCs w:val="21"/>
              </w:rPr>
            </w:pPr>
            <w:r w:rsidRPr="001C18AE">
              <w:rPr>
                <w:szCs w:val="21"/>
              </w:rPr>
              <w:t>W167</w:t>
            </w:r>
          </w:p>
        </w:tc>
        <w:tc>
          <w:tcPr>
            <w:tcW w:w="0" w:type="auto"/>
          </w:tcPr>
          <w:p w:rsidR="00707FBB" w:rsidRPr="001C18AE" w:rsidRDefault="00707FBB" w:rsidP="00247E21">
            <w:pPr>
              <w:spacing w:line="240" w:lineRule="exact"/>
              <w:jc w:val="center"/>
              <w:rPr>
                <w:szCs w:val="21"/>
              </w:rPr>
            </w:pPr>
            <w:r w:rsidRPr="001C18AE">
              <w:rPr>
                <w:szCs w:val="21"/>
              </w:rPr>
              <w:t>W168</w:t>
            </w:r>
          </w:p>
        </w:tc>
        <w:tc>
          <w:tcPr>
            <w:tcW w:w="0" w:type="auto"/>
          </w:tcPr>
          <w:p w:rsidR="00707FBB" w:rsidRPr="001C18AE" w:rsidRDefault="00707FBB" w:rsidP="00247E21">
            <w:pPr>
              <w:spacing w:line="240" w:lineRule="exact"/>
              <w:jc w:val="center"/>
              <w:rPr>
                <w:szCs w:val="21"/>
              </w:rPr>
            </w:pPr>
            <w:r w:rsidRPr="001C18AE">
              <w:rPr>
                <w:szCs w:val="21"/>
              </w:rPr>
              <w:t>W169</w:t>
            </w:r>
          </w:p>
        </w:tc>
        <w:tc>
          <w:tcPr>
            <w:tcW w:w="0" w:type="auto"/>
          </w:tcPr>
          <w:p w:rsidR="00707FBB" w:rsidRPr="001C18AE" w:rsidRDefault="00707FBB" w:rsidP="00247E21">
            <w:pPr>
              <w:spacing w:line="240" w:lineRule="exact"/>
              <w:jc w:val="center"/>
              <w:rPr>
                <w:szCs w:val="21"/>
              </w:rPr>
            </w:pPr>
            <w:r w:rsidRPr="001C18AE">
              <w:rPr>
                <w:szCs w:val="21"/>
              </w:rPr>
              <w:t>W170</w:t>
            </w:r>
          </w:p>
        </w:tc>
        <w:tc>
          <w:tcPr>
            <w:tcW w:w="0" w:type="auto"/>
          </w:tcPr>
          <w:p w:rsidR="00707FBB" w:rsidRPr="001C18AE" w:rsidRDefault="00707FBB" w:rsidP="00247E21">
            <w:pPr>
              <w:spacing w:line="240" w:lineRule="exact"/>
              <w:jc w:val="center"/>
              <w:rPr>
                <w:szCs w:val="21"/>
              </w:rPr>
            </w:pPr>
            <w:r w:rsidRPr="001C18AE">
              <w:rPr>
                <w:szCs w:val="21"/>
              </w:rPr>
              <w:t>W171</w:t>
            </w:r>
          </w:p>
        </w:tc>
        <w:tc>
          <w:tcPr>
            <w:tcW w:w="0" w:type="auto"/>
          </w:tcPr>
          <w:p w:rsidR="00707FBB" w:rsidRPr="001C18AE" w:rsidRDefault="00707FBB" w:rsidP="00247E21">
            <w:pPr>
              <w:spacing w:line="240" w:lineRule="exact"/>
              <w:jc w:val="center"/>
              <w:rPr>
                <w:szCs w:val="21"/>
              </w:rPr>
            </w:pPr>
            <w:r w:rsidRPr="001C18AE">
              <w:rPr>
                <w:szCs w:val="21"/>
              </w:rPr>
              <w:t>W172</w:t>
            </w:r>
          </w:p>
        </w:tc>
      </w:tr>
      <w:tr w:rsidR="00707FBB" w:rsidRPr="001C18AE" w:rsidTr="00247E21">
        <w:trPr>
          <w:cantSplit/>
          <w:jc w:val="center"/>
        </w:trPr>
        <w:tc>
          <w:tcPr>
            <w:tcW w:w="0" w:type="auto"/>
            <w:vAlign w:val="bottom"/>
          </w:tcPr>
          <w:p w:rsidR="00707FBB" w:rsidRPr="001C18AE" w:rsidRDefault="00707FBB" w:rsidP="00247E21">
            <w:pPr>
              <w:numPr>
                <w:ilvl w:val="0"/>
                <w:numId w:val="27"/>
              </w:numPr>
              <w:jc w:val="right"/>
              <w:rPr>
                <w:szCs w:val="21"/>
              </w:rPr>
            </w:pPr>
          </w:p>
        </w:tc>
        <w:tc>
          <w:tcPr>
            <w:tcW w:w="0" w:type="auto"/>
          </w:tcPr>
          <w:p w:rsidR="00707FBB" w:rsidRPr="001C18AE" w:rsidRDefault="00707FBB" w:rsidP="00247E21">
            <w:pPr>
              <w:rPr>
                <w:szCs w:val="20"/>
              </w:rPr>
            </w:pPr>
            <w:r>
              <w:rPr>
                <w:szCs w:val="21"/>
              </w:rPr>
              <w:t>AFH</w:t>
            </w:r>
          </w:p>
        </w:tc>
        <w:tc>
          <w:tcPr>
            <w:tcW w:w="0" w:type="auto"/>
            <w:vAlign w:val="bottom"/>
          </w:tcPr>
          <w:p w:rsidR="00707FBB" w:rsidRPr="001C18AE" w:rsidRDefault="00707FBB" w:rsidP="00247E21">
            <w:pPr>
              <w:rPr>
                <w:szCs w:val="21"/>
              </w:rPr>
            </w:pPr>
            <w:r w:rsidRPr="001C18AE">
              <w:rPr>
                <w:szCs w:val="21"/>
              </w:rPr>
              <w:t>68H</w:t>
            </w:r>
          </w:p>
        </w:tc>
        <w:tc>
          <w:tcPr>
            <w:tcW w:w="0" w:type="auto"/>
          </w:tcPr>
          <w:p w:rsidR="00707FBB" w:rsidRPr="001C18AE" w:rsidRDefault="00707FBB" w:rsidP="00247E21">
            <w:pPr>
              <w:spacing w:line="240" w:lineRule="exact"/>
              <w:jc w:val="center"/>
              <w:rPr>
                <w:szCs w:val="21"/>
              </w:rPr>
            </w:pPr>
            <w:r w:rsidRPr="001C18AE">
              <w:rPr>
                <w:szCs w:val="21"/>
              </w:rPr>
              <w:t>19</w:t>
            </w:r>
            <w:r w:rsidRPr="001C18AE">
              <w:rPr>
                <w:rFonts w:hint="eastAsia"/>
                <w:szCs w:val="21"/>
              </w:rPr>
              <w:t>H</w:t>
            </w:r>
          </w:p>
        </w:tc>
        <w:tc>
          <w:tcPr>
            <w:tcW w:w="0" w:type="auto"/>
          </w:tcPr>
          <w:p w:rsidR="00707FBB" w:rsidRPr="001C18AE" w:rsidRDefault="00707FBB" w:rsidP="00247E21">
            <w:pPr>
              <w:spacing w:line="240" w:lineRule="exact"/>
              <w:jc w:val="center"/>
              <w:rPr>
                <w:szCs w:val="21"/>
              </w:rPr>
            </w:pPr>
            <w:r w:rsidRPr="001C18AE">
              <w:rPr>
                <w:szCs w:val="21"/>
              </w:rPr>
              <w:t>W173</w:t>
            </w:r>
          </w:p>
        </w:tc>
        <w:tc>
          <w:tcPr>
            <w:tcW w:w="0" w:type="auto"/>
          </w:tcPr>
          <w:p w:rsidR="00707FBB" w:rsidRPr="001C18AE" w:rsidRDefault="00707FBB" w:rsidP="00247E21">
            <w:pPr>
              <w:spacing w:line="240" w:lineRule="exact"/>
              <w:jc w:val="center"/>
              <w:rPr>
                <w:szCs w:val="21"/>
              </w:rPr>
            </w:pPr>
            <w:r w:rsidRPr="001C18AE">
              <w:rPr>
                <w:szCs w:val="21"/>
              </w:rPr>
              <w:t>W174</w:t>
            </w:r>
          </w:p>
        </w:tc>
        <w:tc>
          <w:tcPr>
            <w:tcW w:w="0" w:type="auto"/>
          </w:tcPr>
          <w:p w:rsidR="00707FBB" w:rsidRPr="001C18AE" w:rsidRDefault="00707FBB" w:rsidP="00247E21">
            <w:pPr>
              <w:spacing w:line="240" w:lineRule="exact"/>
              <w:jc w:val="center"/>
              <w:rPr>
                <w:szCs w:val="21"/>
              </w:rPr>
            </w:pPr>
            <w:r w:rsidRPr="001C18AE">
              <w:rPr>
                <w:szCs w:val="21"/>
              </w:rPr>
              <w:t>W175</w:t>
            </w:r>
          </w:p>
        </w:tc>
        <w:tc>
          <w:tcPr>
            <w:tcW w:w="0" w:type="auto"/>
          </w:tcPr>
          <w:p w:rsidR="00707FBB" w:rsidRPr="001C18AE" w:rsidRDefault="00707FBB" w:rsidP="00247E21">
            <w:pPr>
              <w:spacing w:line="240" w:lineRule="exact"/>
              <w:jc w:val="center"/>
              <w:rPr>
                <w:szCs w:val="21"/>
              </w:rPr>
            </w:pPr>
            <w:r w:rsidRPr="001C18AE">
              <w:rPr>
                <w:szCs w:val="21"/>
              </w:rPr>
              <w:t>W176</w:t>
            </w:r>
          </w:p>
        </w:tc>
        <w:tc>
          <w:tcPr>
            <w:tcW w:w="0" w:type="auto"/>
          </w:tcPr>
          <w:p w:rsidR="00707FBB" w:rsidRPr="001C18AE" w:rsidRDefault="00707FBB" w:rsidP="00247E21">
            <w:pPr>
              <w:spacing w:line="240" w:lineRule="exact"/>
              <w:jc w:val="center"/>
              <w:rPr>
                <w:szCs w:val="21"/>
              </w:rPr>
            </w:pPr>
            <w:r w:rsidRPr="001C18AE">
              <w:rPr>
                <w:szCs w:val="21"/>
              </w:rPr>
              <w:t>W177</w:t>
            </w:r>
          </w:p>
        </w:tc>
        <w:tc>
          <w:tcPr>
            <w:tcW w:w="0" w:type="auto"/>
          </w:tcPr>
          <w:p w:rsidR="00707FBB" w:rsidRPr="001C18AE" w:rsidRDefault="00707FBB" w:rsidP="00247E21">
            <w:pPr>
              <w:spacing w:line="240" w:lineRule="exact"/>
              <w:jc w:val="center"/>
              <w:rPr>
                <w:szCs w:val="21"/>
              </w:rPr>
            </w:pPr>
            <w:r w:rsidRPr="001C18AE">
              <w:rPr>
                <w:szCs w:val="21"/>
              </w:rPr>
              <w:t>W178</w:t>
            </w:r>
          </w:p>
        </w:tc>
        <w:tc>
          <w:tcPr>
            <w:tcW w:w="0" w:type="auto"/>
          </w:tcPr>
          <w:p w:rsidR="00707FBB" w:rsidRPr="001C18AE" w:rsidRDefault="00707FBB" w:rsidP="00247E21">
            <w:pPr>
              <w:spacing w:line="240" w:lineRule="exact"/>
              <w:jc w:val="center"/>
              <w:rPr>
                <w:szCs w:val="21"/>
              </w:rPr>
            </w:pPr>
            <w:r w:rsidRPr="001C18AE">
              <w:rPr>
                <w:szCs w:val="21"/>
              </w:rPr>
              <w:t>W179</w:t>
            </w:r>
          </w:p>
        </w:tc>
      </w:tr>
      <w:tr w:rsidR="00707FBB" w:rsidRPr="001C18AE" w:rsidTr="00247E21">
        <w:trPr>
          <w:cantSplit/>
          <w:jc w:val="center"/>
        </w:trPr>
        <w:tc>
          <w:tcPr>
            <w:tcW w:w="0" w:type="auto"/>
            <w:vAlign w:val="bottom"/>
          </w:tcPr>
          <w:p w:rsidR="00707FBB" w:rsidRPr="001C18AE" w:rsidRDefault="00707FBB" w:rsidP="00247E21">
            <w:pPr>
              <w:numPr>
                <w:ilvl w:val="0"/>
                <w:numId w:val="27"/>
              </w:numPr>
              <w:jc w:val="right"/>
              <w:rPr>
                <w:szCs w:val="21"/>
              </w:rPr>
            </w:pPr>
          </w:p>
        </w:tc>
        <w:tc>
          <w:tcPr>
            <w:tcW w:w="0" w:type="auto"/>
          </w:tcPr>
          <w:p w:rsidR="00707FBB" w:rsidRPr="001C18AE" w:rsidRDefault="00707FBB" w:rsidP="00247E21">
            <w:pPr>
              <w:rPr>
                <w:szCs w:val="20"/>
              </w:rPr>
            </w:pPr>
            <w:r>
              <w:rPr>
                <w:szCs w:val="21"/>
              </w:rPr>
              <w:t>AFH</w:t>
            </w:r>
          </w:p>
        </w:tc>
        <w:tc>
          <w:tcPr>
            <w:tcW w:w="0" w:type="auto"/>
            <w:vAlign w:val="bottom"/>
          </w:tcPr>
          <w:p w:rsidR="00707FBB" w:rsidRPr="001C18AE" w:rsidRDefault="00707FBB" w:rsidP="00247E21">
            <w:pPr>
              <w:rPr>
                <w:szCs w:val="21"/>
              </w:rPr>
            </w:pPr>
            <w:r w:rsidRPr="001C18AE">
              <w:rPr>
                <w:szCs w:val="21"/>
              </w:rPr>
              <w:t>68H</w:t>
            </w:r>
          </w:p>
        </w:tc>
        <w:tc>
          <w:tcPr>
            <w:tcW w:w="0" w:type="auto"/>
          </w:tcPr>
          <w:p w:rsidR="00707FBB" w:rsidRPr="001C18AE" w:rsidRDefault="00707FBB" w:rsidP="00247E21">
            <w:pPr>
              <w:spacing w:line="240" w:lineRule="exact"/>
              <w:jc w:val="center"/>
              <w:rPr>
                <w:szCs w:val="21"/>
              </w:rPr>
            </w:pPr>
            <w:r w:rsidRPr="001C18AE">
              <w:rPr>
                <w:szCs w:val="21"/>
              </w:rPr>
              <w:t>1A</w:t>
            </w:r>
            <w:r w:rsidRPr="001C18AE">
              <w:rPr>
                <w:rFonts w:hint="eastAsia"/>
                <w:szCs w:val="21"/>
              </w:rPr>
              <w:t>H</w:t>
            </w:r>
          </w:p>
        </w:tc>
        <w:tc>
          <w:tcPr>
            <w:tcW w:w="0" w:type="auto"/>
          </w:tcPr>
          <w:p w:rsidR="00707FBB" w:rsidRPr="001C18AE" w:rsidRDefault="00707FBB" w:rsidP="00247E21">
            <w:pPr>
              <w:spacing w:line="240" w:lineRule="exact"/>
              <w:jc w:val="center"/>
              <w:rPr>
                <w:szCs w:val="21"/>
              </w:rPr>
            </w:pPr>
            <w:r w:rsidRPr="001C18AE">
              <w:rPr>
                <w:szCs w:val="21"/>
              </w:rPr>
              <w:t>W180</w:t>
            </w:r>
          </w:p>
        </w:tc>
        <w:tc>
          <w:tcPr>
            <w:tcW w:w="0" w:type="auto"/>
          </w:tcPr>
          <w:p w:rsidR="00707FBB" w:rsidRPr="001C18AE" w:rsidRDefault="00707FBB" w:rsidP="00247E21">
            <w:pPr>
              <w:spacing w:line="240" w:lineRule="exact"/>
              <w:jc w:val="center"/>
              <w:rPr>
                <w:szCs w:val="21"/>
              </w:rPr>
            </w:pPr>
            <w:r w:rsidRPr="001C18AE">
              <w:rPr>
                <w:szCs w:val="21"/>
              </w:rPr>
              <w:t>W181</w:t>
            </w:r>
          </w:p>
        </w:tc>
        <w:tc>
          <w:tcPr>
            <w:tcW w:w="0" w:type="auto"/>
          </w:tcPr>
          <w:p w:rsidR="00707FBB" w:rsidRPr="001C18AE" w:rsidRDefault="00707FBB" w:rsidP="00247E21">
            <w:pPr>
              <w:spacing w:line="240" w:lineRule="exact"/>
              <w:jc w:val="center"/>
              <w:rPr>
                <w:szCs w:val="21"/>
              </w:rPr>
            </w:pPr>
            <w:r w:rsidRPr="001C18AE">
              <w:rPr>
                <w:szCs w:val="21"/>
              </w:rPr>
              <w:t>W182</w:t>
            </w:r>
          </w:p>
        </w:tc>
        <w:tc>
          <w:tcPr>
            <w:tcW w:w="0" w:type="auto"/>
          </w:tcPr>
          <w:p w:rsidR="00707FBB" w:rsidRPr="001C18AE" w:rsidRDefault="00707FBB" w:rsidP="00247E21">
            <w:pPr>
              <w:spacing w:line="240" w:lineRule="exact"/>
              <w:jc w:val="center"/>
              <w:rPr>
                <w:szCs w:val="21"/>
              </w:rPr>
            </w:pPr>
            <w:r w:rsidRPr="001C18AE">
              <w:rPr>
                <w:szCs w:val="21"/>
              </w:rPr>
              <w:t>W183</w:t>
            </w:r>
          </w:p>
        </w:tc>
        <w:tc>
          <w:tcPr>
            <w:tcW w:w="0" w:type="auto"/>
          </w:tcPr>
          <w:p w:rsidR="00707FBB" w:rsidRPr="001C18AE" w:rsidRDefault="00707FBB" w:rsidP="00247E21">
            <w:pPr>
              <w:spacing w:line="240" w:lineRule="exact"/>
              <w:jc w:val="center"/>
              <w:rPr>
                <w:szCs w:val="21"/>
              </w:rPr>
            </w:pPr>
            <w:r w:rsidRPr="001C18AE">
              <w:rPr>
                <w:szCs w:val="21"/>
              </w:rPr>
              <w:t>W184</w:t>
            </w:r>
          </w:p>
        </w:tc>
        <w:tc>
          <w:tcPr>
            <w:tcW w:w="0" w:type="auto"/>
          </w:tcPr>
          <w:p w:rsidR="00707FBB" w:rsidRPr="001C18AE" w:rsidRDefault="00707FBB" w:rsidP="00247E21">
            <w:pPr>
              <w:spacing w:line="240" w:lineRule="exact"/>
              <w:jc w:val="center"/>
              <w:rPr>
                <w:szCs w:val="21"/>
              </w:rPr>
            </w:pPr>
            <w:r w:rsidRPr="001C18AE">
              <w:rPr>
                <w:szCs w:val="21"/>
              </w:rPr>
              <w:t>W185</w:t>
            </w:r>
          </w:p>
        </w:tc>
        <w:tc>
          <w:tcPr>
            <w:tcW w:w="0" w:type="auto"/>
          </w:tcPr>
          <w:p w:rsidR="00707FBB" w:rsidRPr="001C18AE" w:rsidRDefault="00707FBB" w:rsidP="00247E21">
            <w:pPr>
              <w:spacing w:line="240" w:lineRule="exact"/>
              <w:jc w:val="center"/>
              <w:rPr>
                <w:szCs w:val="21"/>
              </w:rPr>
            </w:pPr>
            <w:r w:rsidRPr="001C18AE">
              <w:rPr>
                <w:szCs w:val="21"/>
              </w:rPr>
              <w:t>W186</w:t>
            </w:r>
          </w:p>
        </w:tc>
      </w:tr>
      <w:tr w:rsidR="00707FBB" w:rsidRPr="001C18AE" w:rsidTr="00247E21">
        <w:trPr>
          <w:cantSplit/>
          <w:jc w:val="center"/>
        </w:trPr>
        <w:tc>
          <w:tcPr>
            <w:tcW w:w="0" w:type="auto"/>
            <w:vAlign w:val="bottom"/>
          </w:tcPr>
          <w:p w:rsidR="00707FBB" w:rsidRPr="001C18AE" w:rsidRDefault="00707FBB" w:rsidP="00247E21">
            <w:pPr>
              <w:numPr>
                <w:ilvl w:val="0"/>
                <w:numId w:val="27"/>
              </w:numPr>
              <w:jc w:val="right"/>
              <w:rPr>
                <w:szCs w:val="21"/>
              </w:rPr>
            </w:pPr>
          </w:p>
        </w:tc>
        <w:tc>
          <w:tcPr>
            <w:tcW w:w="0" w:type="auto"/>
          </w:tcPr>
          <w:p w:rsidR="00707FBB" w:rsidRPr="001C18AE" w:rsidRDefault="00707FBB" w:rsidP="00247E21">
            <w:pPr>
              <w:rPr>
                <w:szCs w:val="20"/>
              </w:rPr>
            </w:pPr>
            <w:r>
              <w:rPr>
                <w:szCs w:val="21"/>
              </w:rPr>
              <w:t>AFH</w:t>
            </w:r>
          </w:p>
        </w:tc>
        <w:tc>
          <w:tcPr>
            <w:tcW w:w="0" w:type="auto"/>
            <w:vAlign w:val="bottom"/>
          </w:tcPr>
          <w:p w:rsidR="00707FBB" w:rsidRPr="001C18AE" w:rsidRDefault="00707FBB" w:rsidP="00247E21">
            <w:pPr>
              <w:rPr>
                <w:szCs w:val="21"/>
              </w:rPr>
            </w:pPr>
            <w:r w:rsidRPr="001C18AE">
              <w:rPr>
                <w:szCs w:val="21"/>
              </w:rPr>
              <w:t>68H</w:t>
            </w:r>
          </w:p>
        </w:tc>
        <w:tc>
          <w:tcPr>
            <w:tcW w:w="0" w:type="auto"/>
          </w:tcPr>
          <w:p w:rsidR="00707FBB" w:rsidRPr="001C18AE" w:rsidRDefault="00707FBB" w:rsidP="00247E21">
            <w:pPr>
              <w:spacing w:line="240" w:lineRule="exact"/>
              <w:jc w:val="center"/>
              <w:rPr>
                <w:szCs w:val="21"/>
              </w:rPr>
            </w:pPr>
            <w:r w:rsidRPr="001C18AE">
              <w:rPr>
                <w:szCs w:val="21"/>
              </w:rPr>
              <w:t>1B</w:t>
            </w:r>
            <w:r w:rsidRPr="001C18AE">
              <w:rPr>
                <w:rFonts w:hint="eastAsia"/>
                <w:szCs w:val="21"/>
              </w:rPr>
              <w:t>H</w:t>
            </w:r>
          </w:p>
        </w:tc>
        <w:tc>
          <w:tcPr>
            <w:tcW w:w="0" w:type="auto"/>
          </w:tcPr>
          <w:p w:rsidR="00707FBB" w:rsidRPr="001C18AE" w:rsidRDefault="00707FBB" w:rsidP="00247E21">
            <w:pPr>
              <w:spacing w:line="240" w:lineRule="exact"/>
              <w:jc w:val="center"/>
              <w:rPr>
                <w:szCs w:val="21"/>
              </w:rPr>
            </w:pPr>
            <w:r w:rsidRPr="001C18AE">
              <w:rPr>
                <w:szCs w:val="21"/>
              </w:rPr>
              <w:t>W187</w:t>
            </w:r>
          </w:p>
        </w:tc>
        <w:tc>
          <w:tcPr>
            <w:tcW w:w="0" w:type="auto"/>
          </w:tcPr>
          <w:p w:rsidR="00707FBB" w:rsidRPr="001C18AE" w:rsidRDefault="00707FBB" w:rsidP="00247E21">
            <w:pPr>
              <w:spacing w:line="240" w:lineRule="exact"/>
              <w:jc w:val="center"/>
              <w:rPr>
                <w:szCs w:val="21"/>
              </w:rPr>
            </w:pPr>
            <w:r w:rsidRPr="001C18AE">
              <w:rPr>
                <w:szCs w:val="21"/>
              </w:rPr>
              <w:t>W188</w:t>
            </w:r>
          </w:p>
        </w:tc>
        <w:tc>
          <w:tcPr>
            <w:tcW w:w="0" w:type="auto"/>
          </w:tcPr>
          <w:p w:rsidR="00707FBB" w:rsidRPr="001C18AE" w:rsidRDefault="00707FBB" w:rsidP="00247E21">
            <w:pPr>
              <w:spacing w:line="240" w:lineRule="exact"/>
              <w:jc w:val="center"/>
              <w:rPr>
                <w:szCs w:val="21"/>
              </w:rPr>
            </w:pPr>
            <w:r w:rsidRPr="001C18AE">
              <w:rPr>
                <w:szCs w:val="21"/>
              </w:rPr>
              <w:t>W189</w:t>
            </w:r>
          </w:p>
        </w:tc>
        <w:tc>
          <w:tcPr>
            <w:tcW w:w="0" w:type="auto"/>
          </w:tcPr>
          <w:p w:rsidR="00707FBB" w:rsidRPr="001C18AE" w:rsidRDefault="00707FBB" w:rsidP="00247E21">
            <w:pPr>
              <w:spacing w:line="240" w:lineRule="exact"/>
              <w:jc w:val="center"/>
              <w:rPr>
                <w:szCs w:val="21"/>
              </w:rPr>
            </w:pPr>
            <w:r w:rsidRPr="001C18AE">
              <w:rPr>
                <w:szCs w:val="21"/>
              </w:rPr>
              <w:t>W190</w:t>
            </w:r>
          </w:p>
        </w:tc>
        <w:tc>
          <w:tcPr>
            <w:tcW w:w="0" w:type="auto"/>
          </w:tcPr>
          <w:p w:rsidR="00707FBB" w:rsidRPr="001C18AE" w:rsidRDefault="00707FBB" w:rsidP="00247E21">
            <w:pPr>
              <w:spacing w:line="240" w:lineRule="exact"/>
              <w:jc w:val="center"/>
              <w:rPr>
                <w:szCs w:val="21"/>
              </w:rPr>
            </w:pPr>
            <w:r w:rsidRPr="001C18AE">
              <w:rPr>
                <w:szCs w:val="21"/>
              </w:rPr>
              <w:t>W191</w:t>
            </w:r>
          </w:p>
        </w:tc>
        <w:tc>
          <w:tcPr>
            <w:tcW w:w="0" w:type="auto"/>
          </w:tcPr>
          <w:p w:rsidR="00707FBB" w:rsidRPr="001C18AE" w:rsidRDefault="00707FBB" w:rsidP="00247E21">
            <w:pPr>
              <w:spacing w:line="240" w:lineRule="exact"/>
              <w:jc w:val="center"/>
              <w:rPr>
                <w:szCs w:val="21"/>
              </w:rPr>
            </w:pPr>
            <w:r w:rsidRPr="001C18AE">
              <w:rPr>
                <w:szCs w:val="21"/>
              </w:rPr>
              <w:t>W192</w:t>
            </w:r>
          </w:p>
        </w:tc>
        <w:tc>
          <w:tcPr>
            <w:tcW w:w="0" w:type="auto"/>
          </w:tcPr>
          <w:p w:rsidR="00707FBB" w:rsidRPr="001C18AE" w:rsidRDefault="00707FBB" w:rsidP="00247E21">
            <w:pPr>
              <w:spacing w:line="240" w:lineRule="exact"/>
              <w:jc w:val="center"/>
              <w:rPr>
                <w:szCs w:val="21"/>
              </w:rPr>
            </w:pPr>
            <w:r w:rsidRPr="001C18AE">
              <w:rPr>
                <w:szCs w:val="21"/>
              </w:rPr>
              <w:t>W193</w:t>
            </w:r>
          </w:p>
        </w:tc>
      </w:tr>
      <w:tr w:rsidR="00707FBB" w:rsidRPr="001C18AE" w:rsidTr="00247E21">
        <w:trPr>
          <w:cantSplit/>
          <w:jc w:val="center"/>
        </w:trPr>
        <w:tc>
          <w:tcPr>
            <w:tcW w:w="0" w:type="auto"/>
            <w:vAlign w:val="bottom"/>
          </w:tcPr>
          <w:p w:rsidR="00707FBB" w:rsidRPr="001C18AE" w:rsidRDefault="00707FBB" w:rsidP="00247E21">
            <w:pPr>
              <w:numPr>
                <w:ilvl w:val="0"/>
                <w:numId w:val="27"/>
              </w:numPr>
              <w:jc w:val="right"/>
              <w:rPr>
                <w:szCs w:val="21"/>
              </w:rPr>
            </w:pPr>
          </w:p>
        </w:tc>
        <w:tc>
          <w:tcPr>
            <w:tcW w:w="0" w:type="auto"/>
          </w:tcPr>
          <w:p w:rsidR="00707FBB" w:rsidRPr="001C18AE" w:rsidRDefault="00707FBB" w:rsidP="00247E21">
            <w:pPr>
              <w:rPr>
                <w:szCs w:val="20"/>
              </w:rPr>
            </w:pPr>
            <w:r>
              <w:rPr>
                <w:szCs w:val="21"/>
              </w:rPr>
              <w:t>AFH</w:t>
            </w:r>
          </w:p>
        </w:tc>
        <w:tc>
          <w:tcPr>
            <w:tcW w:w="0" w:type="auto"/>
            <w:vAlign w:val="bottom"/>
          </w:tcPr>
          <w:p w:rsidR="00707FBB" w:rsidRPr="001C18AE" w:rsidRDefault="00707FBB" w:rsidP="00247E21">
            <w:pPr>
              <w:rPr>
                <w:szCs w:val="21"/>
              </w:rPr>
            </w:pPr>
            <w:r w:rsidRPr="001C18AE">
              <w:rPr>
                <w:szCs w:val="21"/>
              </w:rPr>
              <w:t>68H</w:t>
            </w:r>
          </w:p>
        </w:tc>
        <w:tc>
          <w:tcPr>
            <w:tcW w:w="0" w:type="auto"/>
          </w:tcPr>
          <w:p w:rsidR="00707FBB" w:rsidRPr="001C18AE" w:rsidRDefault="00707FBB" w:rsidP="00247E21">
            <w:pPr>
              <w:spacing w:line="240" w:lineRule="exact"/>
              <w:jc w:val="center"/>
              <w:rPr>
                <w:szCs w:val="21"/>
              </w:rPr>
            </w:pPr>
            <w:r w:rsidRPr="001C18AE">
              <w:rPr>
                <w:szCs w:val="21"/>
              </w:rPr>
              <w:t>1C</w:t>
            </w:r>
            <w:r w:rsidRPr="001C18AE">
              <w:rPr>
                <w:rFonts w:hint="eastAsia"/>
                <w:szCs w:val="21"/>
              </w:rPr>
              <w:t>H</w:t>
            </w:r>
          </w:p>
        </w:tc>
        <w:tc>
          <w:tcPr>
            <w:tcW w:w="0" w:type="auto"/>
          </w:tcPr>
          <w:p w:rsidR="00707FBB" w:rsidRPr="001C18AE" w:rsidRDefault="00707FBB" w:rsidP="00247E21">
            <w:pPr>
              <w:spacing w:line="240" w:lineRule="exact"/>
              <w:jc w:val="center"/>
              <w:rPr>
                <w:szCs w:val="21"/>
              </w:rPr>
            </w:pPr>
            <w:r w:rsidRPr="001C18AE">
              <w:rPr>
                <w:szCs w:val="21"/>
              </w:rPr>
              <w:t>W194</w:t>
            </w:r>
          </w:p>
        </w:tc>
        <w:tc>
          <w:tcPr>
            <w:tcW w:w="0" w:type="auto"/>
          </w:tcPr>
          <w:p w:rsidR="00707FBB" w:rsidRPr="001C18AE" w:rsidRDefault="00707FBB" w:rsidP="00247E21">
            <w:pPr>
              <w:spacing w:line="240" w:lineRule="exact"/>
              <w:jc w:val="center"/>
              <w:rPr>
                <w:szCs w:val="21"/>
              </w:rPr>
            </w:pPr>
            <w:r w:rsidRPr="001C18AE">
              <w:rPr>
                <w:szCs w:val="21"/>
              </w:rPr>
              <w:t>W195</w:t>
            </w:r>
          </w:p>
        </w:tc>
        <w:tc>
          <w:tcPr>
            <w:tcW w:w="0" w:type="auto"/>
          </w:tcPr>
          <w:p w:rsidR="00707FBB" w:rsidRPr="001C18AE" w:rsidRDefault="00707FBB" w:rsidP="00247E21">
            <w:pPr>
              <w:spacing w:line="240" w:lineRule="exact"/>
              <w:jc w:val="center"/>
              <w:rPr>
                <w:szCs w:val="21"/>
              </w:rPr>
            </w:pPr>
            <w:r w:rsidRPr="001C18AE">
              <w:rPr>
                <w:szCs w:val="21"/>
              </w:rPr>
              <w:t>W196</w:t>
            </w:r>
          </w:p>
        </w:tc>
        <w:tc>
          <w:tcPr>
            <w:tcW w:w="0" w:type="auto"/>
          </w:tcPr>
          <w:p w:rsidR="00707FBB" w:rsidRPr="001C18AE" w:rsidRDefault="00707FBB" w:rsidP="00247E21">
            <w:pPr>
              <w:spacing w:line="240" w:lineRule="exact"/>
              <w:jc w:val="center"/>
              <w:rPr>
                <w:szCs w:val="21"/>
              </w:rPr>
            </w:pPr>
            <w:r w:rsidRPr="001C18AE">
              <w:rPr>
                <w:szCs w:val="21"/>
              </w:rPr>
              <w:t>W197</w:t>
            </w:r>
          </w:p>
        </w:tc>
        <w:tc>
          <w:tcPr>
            <w:tcW w:w="0" w:type="auto"/>
          </w:tcPr>
          <w:p w:rsidR="00707FBB" w:rsidRPr="001C18AE" w:rsidRDefault="00707FBB" w:rsidP="00247E21">
            <w:pPr>
              <w:spacing w:line="240" w:lineRule="exact"/>
              <w:jc w:val="center"/>
              <w:rPr>
                <w:szCs w:val="21"/>
              </w:rPr>
            </w:pPr>
            <w:r w:rsidRPr="001C18AE">
              <w:rPr>
                <w:szCs w:val="21"/>
              </w:rPr>
              <w:t>W198</w:t>
            </w:r>
          </w:p>
        </w:tc>
        <w:tc>
          <w:tcPr>
            <w:tcW w:w="0" w:type="auto"/>
          </w:tcPr>
          <w:p w:rsidR="00707FBB" w:rsidRPr="001C18AE" w:rsidRDefault="00707FBB" w:rsidP="00247E21">
            <w:pPr>
              <w:spacing w:line="240" w:lineRule="exact"/>
              <w:jc w:val="center"/>
              <w:rPr>
                <w:szCs w:val="21"/>
              </w:rPr>
            </w:pPr>
            <w:r w:rsidRPr="001C18AE">
              <w:rPr>
                <w:szCs w:val="21"/>
              </w:rPr>
              <w:t>W199</w:t>
            </w:r>
          </w:p>
        </w:tc>
        <w:tc>
          <w:tcPr>
            <w:tcW w:w="0" w:type="auto"/>
          </w:tcPr>
          <w:p w:rsidR="00707FBB" w:rsidRPr="001C18AE" w:rsidRDefault="00707FBB" w:rsidP="00247E21">
            <w:pPr>
              <w:spacing w:line="240" w:lineRule="exact"/>
              <w:jc w:val="center"/>
              <w:rPr>
                <w:szCs w:val="21"/>
              </w:rPr>
            </w:pPr>
            <w:r w:rsidRPr="001C18AE">
              <w:rPr>
                <w:szCs w:val="21"/>
              </w:rPr>
              <w:t>W200</w:t>
            </w:r>
          </w:p>
        </w:tc>
      </w:tr>
      <w:tr w:rsidR="00707FBB" w:rsidRPr="001C18AE" w:rsidTr="00247E21">
        <w:trPr>
          <w:cantSplit/>
          <w:jc w:val="center"/>
        </w:trPr>
        <w:tc>
          <w:tcPr>
            <w:tcW w:w="0" w:type="auto"/>
            <w:vAlign w:val="bottom"/>
          </w:tcPr>
          <w:p w:rsidR="00707FBB" w:rsidRPr="001C18AE" w:rsidRDefault="00707FBB" w:rsidP="00247E21">
            <w:pPr>
              <w:numPr>
                <w:ilvl w:val="0"/>
                <w:numId w:val="27"/>
              </w:numPr>
              <w:jc w:val="right"/>
              <w:rPr>
                <w:szCs w:val="21"/>
              </w:rPr>
            </w:pPr>
          </w:p>
        </w:tc>
        <w:tc>
          <w:tcPr>
            <w:tcW w:w="0" w:type="auto"/>
          </w:tcPr>
          <w:p w:rsidR="00707FBB" w:rsidRPr="001C18AE" w:rsidRDefault="00707FBB" w:rsidP="00247E21">
            <w:pPr>
              <w:rPr>
                <w:szCs w:val="20"/>
              </w:rPr>
            </w:pPr>
            <w:r>
              <w:rPr>
                <w:szCs w:val="21"/>
              </w:rPr>
              <w:t>AFH</w:t>
            </w:r>
          </w:p>
        </w:tc>
        <w:tc>
          <w:tcPr>
            <w:tcW w:w="0" w:type="auto"/>
            <w:vAlign w:val="bottom"/>
          </w:tcPr>
          <w:p w:rsidR="00707FBB" w:rsidRPr="001C18AE" w:rsidRDefault="00707FBB" w:rsidP="00247E21">
            <w:pPr>
              <w:rPr>
                <w:szCs w:val="21"/>
              </w:rPr>
            </w:pPr>
            <w:r w:rsidRPr="001C18AE">
              <w:rPr>
                <w:szCs w:val="21"/>
              </w:rPr>
              <w:t>68H</w:t>
            </w:r>
          </w:p>
        </w:tc>
        <w:tc>
          <w:tcPr>
            <w:tcW w:w="0" w:type="auto"/>
          </w:tcPr>
          <w:p w:rsidR="00707FBB" w:rsidRPr="001C18AE" w:rsidRDefault="00707FBB" w:rsidP="00247E21">
            <w:pPr>
              <w:spacing w:line="240" w:lineRule="exact"/>
              <w:jc w:val="center"/>
              <w:rPr>
                <w:szCs w:val="21"/>
              </w:rPr>
            </w:pPr>
            <w:r w:rsidRPr="001C18AE">
              <w:rPr>
                <w:szCs w:val="21"/>
              </w:rPr>
              <w:t>1D</w:t>
            </w:r>
            <w:r w:rsidRPr="001C18AE">
              <w:rPr>
                <w:rFonts w:hint="eastAsia"/>
                <w:szCs w:val="21"/>
              </w:rPr>
              <w:t>H</w:t>
            </w:r>
          </w:p>
        </w:tc>
        <w:tc>
          <w:tcPr>
            <w:tcW w:w="0" w:type="auto"/>
          </w:tcPr>
          <w:p w:rsidR="00707FBB" w:rsidRPr="001C18AE" w:rsidRDefault="00707FBB" w:rsidP="00247E21">
            <w:pPr>
              <w:spacing w:line="240" w:lineRule="exact"/>
              <w:jc w:val="center"/>
              <w:rPr>
                <w:szCs w:val="21"/>
              </w:rPr>
            </w:pPr>
            <w:r w:rsidRPr="001C18AE">
              <w:rPr>
                <w:szCs w:val="21"/>
              </w:rPr>
              <w:t>W201</w:t>
            </w:r>
          </w:p>
        </w:tc>
        <w:tc>
          <w:tcPr>
            <w:tcW w:w="0" w:type="auto"/>
          </w:tcPr>
          <w:p w:rsidR="00707FBB" w:rsidRPr="001C18AE" w:rsidRDefault="00707FBB" w:rsidP="00247E21">
            <w:pPr>
              <w:spacing w:line="240" w:lineRule="exact"/>
              <w:jc w:val="center"/>
              <w:rPr>
                <w:szCs w:val="21"/>
              </w:rPr>
            </w:pPr>
            <w:r w:rsidRPr="001C18AE">
              <w:rPr>
                <w:szCs w:val="21"/>
              </w:rPr>
              <w:t>W202</w:t>
            </w:r>
          </w:p>
        </w:tc>
        <w:tc>
          <w:tcPr>
            <w:tcW w:w="0" w:type="auto"/>
          </w:tcPr>
          <w:p w:rsidR="00707FBB" w:rsidRPr="001C18AE" w:rsidRDefault="00707FBB" w:rsidP="00247E21">
            <w:pPr>
              <w:spacing w:line="240" w:lineRule="exact"/>
              <w:jc w:val="center"/>
              <w:rPr>
                <w:szCs w:val="21"/>
              </w:rPr>
            </w:pPr>
            <w:r w:rsidRPr="001C18AE">
              <w:rPr>
                <w:szCs w:val="21"/>
              </w:rPr>
              <w:t>W203</w:t>
            </w:r>
          </w:p>
        </w:tc>
        <w:tc>
          <w:tcPr>
            <w:tcW w:w="0" w:type="auto"/>
          </w:tcPr>
          <w:p w:rsidR="00707FBB" w:rsidRPr="001C18AE" w:rsidRDefault="00707FBB" w:rsidP="00247E21">
            <w:pPr>
              <w:spacing w:line="240" w:lineRule="exact"/>
              <w:jc w:val="center"/>
              <w:rPr>
                <w:szCs w:val="21"/>
              </w:rPr>
            </w:pPr>
            <w:r w:rsidRPr="001C18AE">
              <w:rPr>
                <w:szCs w:val="21"/>
              </w:rPr>
              <w:t>W204</w:t>
            </w:r>
          </w:p>
        </w:tc>
        <w:tc>
          <w:tcPr>
            <w:tcW w:w="0" w:type="auto"/>
          </w:tcPr>
          <w:p w:rsidR="00707FBB" w:rsidRPr="001C18AE" w:rsidRDefault="00707FBB" w:rsidP="00247E21">
            <w:pPr>
              <w:spacing w:line="240" w:lineRule="exact"/>
              <w:jc w:val="center"/>
              <w:rPr>
                <w:szCs w:val="21"/>
              </w:rPr>
            </w:pPr>
            <w:r w:rsidRPr="001C18AE">
              <w:rPr>
                <w:szCs w:val="21"/>
              </w:rPr>
              <w:t>W205</w:t>
            </w:r>
          </w:p>
        </w:tc>
        <w:tc>
          <w:tcPr>
            <w:tcW w:w="0" w:type="auto"/>
          </w:tcPr>
          <w:p w:rsidR="00707FBB" w:rsidRPr="001C18AE" w:rsidRDefault="00707FBB" w:rsidP="00247E21">
            <w:pPr>
              <w:spacing w:line="240" w:lineRule="exact"/>
              <w:jc w:val="center"/>
              <w:rPr>
                <w:szCs w:val="21"/>
              </w:rPr>
            </w:pPr>
            <w:r w:rsidRPr="001C18AE">
              <w:rPr>
                <w:szCs w:val="21"/>
              </w:rPr>
              <w:t>W206</w:t>
            </w:r>
          </w:p>
        </w:tc>
        <w:tc>
          <w:tcPr>
            <w:tcW w:w="0" w:type="auto"/>
          </w:tcPr>
          <w:p w:rsidR="00707FBB" w:rsidRPr="001C18AE" w:rsidRDefault="00707FBB" w:rsidP="00247E21">
            <w:pPr>
              <w:spacing w:line="240" w:lineRule="exact"/>
              <w:jc w:val="center"/>
              <w:rPr>
                <w:szCs w:val="21"/>
              </w:rPr>
            </w:pPr>
            <w:r w:rsidRPr="001C18AE">
              <w:rPr>
                <w:szCs w:val="21"/>
              </w:rPr>
              <w:t>W207</w:t>
            </w:r>
          </w:p>
        </w:tc>
      </w:tr>
      <w:tr w:rsidR="00707FBB" w:rsidRPr="001C18AE" w:rsidTr="00247E21">
        <w:trPr>
          <w:cantSplit/>
          <w:jc w:val="center"/>
        </w:trPr>
        <w:tc>
          <w:tcPr>
            <w:tcW w:w="0" w:type="auto"/>
            <w:vAlign w:val="bottom"/>
          </w:tcPr>
          <w:p w:rsidR="00707FBB" w:rsidRPr="001C18AE" w:rsidRDefault="00707FBB" w:rsidP="00247E21">
            <w:pPr>
              <w:numPr>
                <w:ilvl w:val="0"/>
                <w:numId w:val="27"/>
              </w:numPr>
              <w:jc w:val="right"/>
              <w:rPr>
                <w:szCs w:val="21"/>
              </w:rPr>
            </w:pPr>
          </w:p>
        </w:tc>
        <w:tc>
          <w:tcPr>
            <w:tcW w:w="0" w:type="auto"/>
          </w:tcPr>
          <w:p w:rsidR="00707FBB" w:rsidRPr="001C18AE" w:rsidRDefault="00707FBB" w:rsidP="00247E21">
            <w:pPr>
              <w:rPr>
                <w:szCs w:val="20"/>
              </w:rPr>
            </w:pPr>
            <w:r>
              <w:rPr>
                <w:szCs w:val="21"/>
              </w:rPr>
              <w:t>AFH</w:t>
            </w:r>
          </w:p>
        </w:tc>
        <w:tc>
          <w:tcPr>
            <w:tcW w:w="0" w:type="auto"/>
            <w:vAlign w:val="bottom"/>
          </w:tcPr>
          <w:p w:rsidR="00707FBB" w:rsidRPr="001C18AE" w:rsidRDefault="00707FBB" w:rsidP="00247E21">
            <w:pPr>
              <w:rPr>
                <w:szCs w:val="21"/>
              </w:rPr>
            </w:pPr>
            <w:r w:rsidRPr="001C18AE">
              <w:rPr>
                <w:szCs w:val="21"/>
              </w:rPr>
              <w:t>68H</w:t>
            </w:r>
          </w:p>
        </w:tc>
        <w:tc>
          <w:tcPr>
            <w:tcW w:w="0" w:type="auto"/>
          </w:tcPr>
          <w:p w:rsidR="00707FBB" w:rsidRPr="001C18AE" w:rsidRDefault="00707FBB" w:rsidP="00247E21">
            <w:pPr>
              <w:spacing w:line="240" w:lineRule="exact"/>
              <w:jc w:val="center"/>
              <w:rPr>
                <w:szCs w:val="21"/>
              </w:rPr>
            </w:pPr>
            <w:r w:rsidRPr="001C18AE">
              <w:rPr>
                <w:szCs w:val="21"/>
              </w:rPr>
              <w:t>1E</w:t>
            </w:r>
            <w:r w:rsidRPr="001C18AE">
              <w:rPr>
                <w:rFonts w:hint="eastAsia"/>
                <w:szCs w:val="21"/>
              </w:rPr>
              <w:t>H</w:t>
            </w:r>
          </w:p>
        </w:tc>
        <w:tc>
          <w:tcPr>
            <w:tcW w:w="0" w:type="auto"/>
          </w:tcPr>
          <w:p w:rsidR="00707FBB" w:rsidRPr="001C18AE" w:rsidRDefault="00707FBB" w:rsidP="00247E21">
            <w:pPr>
              <w:spacing w:line="240" w:lineRule="exact"/>
              <w:jc w:val="center"/>
              <w:rPr>
                <w:szCs w:val="21"/>
              </w:rPr>
            </w:pPr>
            <w:r w:rsidRPr="001C18AE">
              <w:rPr>
                <w:szCs w:val="21"/>
              </w:rPr>
              <w:t>W208</w:t>
            </w:r>
          </w:p>
        </w:tc>
        <w:tc>
          <w:tcPr>
            <w:tcW w:w="0" w:type="auto"/>
          </w:tcPr>
          <w:p w:rsidR="00707FBB" w:rsidRPr="001C18AE" w:rsidRDefault="00707FBB" w:rsidP="00247E21">
            <w:pPr>
              <w:spacing w:line="240" w:lineRule="exact"/>
              <w:jc w:val="center"/>
              <w:rPr>
                <w:szCs w:val="21"/>
              </w:rPr>
            </w:pPr>
            <w:r w:rsidRPr="001C18AE">
              <w:rPr>
                <w:szCs w:val="21"/>
              </w:rPr>
              <w:t>W209</w:t>
            </w:r>
          </w:p>
        </w:tc>
        <w:tc>
          <w:tcPr>
            <w:tcW w:w="0" w:type="auto"/>
          </w:tcPr>
          <w:p w:rsidR="00707FBB" w:rsidRPr="001C18AE" w:rsidRDefault="00707FBB" w:rsidP="00247E21">
            <w:pPr>
              <w:spacing w:line="240" w:lineRule="exact"/>
              <w:jc w:val="center"/>
              <w:rPr>
                <w:szCs w:val="21"/>
              </w:rPr>
            </w:pPr>
            <w:r w:rsidRPr="001C18AE">
              <w:rPr>
                <w:szCs w:val="21"/>
              </w:rPr>
              <w:t>W210</w:t>
            </w:r>
          </w:p>
        </w:tc>
        <w:tc>
          <w:tcPr>
            <w:tcW w:w="0" w:type="auto"/>
          </w:tcPr>
          <w:p w:rsidR="00707FBB" w:rsidRPr="001C18AE" w:rsidRDefault="00707FBB" w:rsidP="00247E21">
            <w:pPr>
              <w:spacing w:line="240" w:lineRule="exact"/>
              <w:jc w:val="center"/>
              <w:rPr>
                <w:szCs w:val="21"/>
              </w:rPr>
            </w:pPr>
            <w:r w:rsidRPr="001C18AE">
              <w:rPr>
                <w:szCs w:val="21"/>
              </w:rPr>
              <w:t>W211</w:t>
            </w:r>
          </w:p>
        </w:tc>
        <w:tc>
          <w:tcPr>
            <w:tcW w:w="0" w:type="auto"/>
          </w:tcPr>
          <w:p w:rsidR="00707FBB" w:rsidRPr="001C18AE" w:rsidRDefault="00707FBB" w:rsidP="00247E21">
            <w:pPr>
              <w:spacing w:line="240" w:lineRule="exact"/>
              <w:jc w:val="center"/>
              <w:rPr>
                <w:szCs w:val="21"/>
              </w:rPr>
            </w:pPr>
            <w:r w:rsidRPr="001C18AE">
              <w:rPr>
                <w:szCs w:val="21"/>
              </w:rPr>
              <w:t>W212</w:t>
            </w:r>
          </w:p>
        </w:tc>
        <w:tc>
          <w:tcPr>
            <w:tcW w:w="0" w:type="auto"/>
          </w:tcPr>
          <w:p w:rsidR="00707FBB" w:rsidRPr="001C18AE" w:rsidRDefault="00707FBB" w:rsidP="00247E21">
            <w:pPr>
              <w:spacing w:line="240" w:lineRule="exact"/>
              <w:jc w:val="center"/>
              <w:rPr>
                <w:szCs w:val="21"/>
              </w:rPr>
            </w:pPr>
            <w:r w:rsidRPr="001C18AE">
              <w:rPr>
                <w:szCs w:val="21"/>
              </w:rPr>
              <w:t>W213</w:t>
            </w:r>
          </w:p>
        </w:tc>
        <w:tc>
          <w:tcPr>
            <w:tcW w:w="0" w:type="auto"/>
          </w:tcPr>
          <w:p w:rsidR="00707FBB" w:rsidRPr="001C18AE" w:rsidRDefault="00707FBB" w:rsidP="00247E21">
            <w:pPr>
              <w:spacing w:line="240" w:lineRule="exact"/>
              <w:jc w:val="center"/>
              <w:rPr>
                <w:szCs w:val="21"/>
              </w:rPr>
            </w:pPr>
            <w:r w:rsidRPr="001C18AE">
              <w:rPr>
                <w:szCs w:val="21"/>
              </w:rPr>
              <w:t>W214</w:t>
            </w:r>
          </w:p>
        </w:tc>
      </w:tr>
      <w:tr w:rsidR="00707FBB" w:rsidRPr="001C18AE" w:rsidTr="00247E21">
        <w:trPr>
          <w:cantSplit/>
          <w:jc w:val="center"/>
        </w:trPr>
        <w:tc>
          <w:tcPr>
            <w:tcW w:w="0" w:type="auto"/>
            <w:vAlign w:val="bottom"/>
          </w:tcPr>
          <w:p w:rsidR="00707FBB" w:rsidRPr="001C18AE" w:rsidRDefault="00707FBB" w:rsidP="00247E21">
            <w:pPr>
              <w:numPr>
                <w:ilvl w:val="0"/>
                <w:numId w:val="27"/>
              </w:numPr>
              <w:jc w:val="right"/>
              <w:rPr>
                <w:szCs w:val="21"/>
              </w:rPr>
            </w:pPr>
          </w:p>
        </w:tc>
        <w:tc>
          <w:tcPr>
            <w:tcW w:w="0" w:type="auto"/>
          </w:tcPr>
          <w:p w:rsidR="00707FBB" w:rsidRPr="001C18AE" w:rsidRDefault="00707FBB" w:rsidP="00247E21">
            <w:pPr>
              <w:rPr>
                <w:szCs w:val="20"/>
              </w:rPr>
            </w:pPr>
            <w:r>
              <w:rPr>
                <w:szCs w:val="21"/>
              </w:rPr>
              <w:t>AFH</w:t>
            </w:r>
          </w:p>
        </w:tc>
        <w:tc>
          <w:tcPr>
            <w:tcW w:w="0" w:type="auto"/>
            <w:vAlign w:val="bottom"/>
          </w:tcPr>
          <w:p w:rsidR="00707FBB" w:rsidRPr="001C18AE" w:rsidRDefault="00707FBB" w:rsidP="00247E21">
            <w:pPr>
              <w:rPr>
                <w:szCs w:val="21"/>
              </w:rPr>
            </w:pPr>
            <w:r w:rsidRPr="001C18AE">
              <w:rPr>
                <w:szCs w:val="21"/>
              </w:rPr>
              <w:t>68H</w:t>
            </w:r>
          </w:p>
        </w:tc>
        <w:tc>
          <w:tcPr>
            <w:tcW w:w="0" w:type="auto"/>
          </w:tcPr>
          <w:p w:rsidR="00707FBB" w:rsidRPr="001C18AE" w:rsidRDefault="00707FBB" w:rsidP="00247E21">
            <w:pPr>
              <w:spacing w:line="240" w:lineRule="exact"/>
              <w:jc w:val="center"/>
              <w:rPr>
                <w:szCs w:val="21"/>
              </w:rPr>
            </w:pPr>
            <w:r w:rsidRPr="001C18AE">
              <w:rPr>
                <w:szCs w:val="21"/>
              </w:rPr>
              <w:t>1F</w:t>
            </w:r>
            <w:r w:rsidRPr="001C18AE">
              <w:rPr>
                <w:rFonts w:hint="eastAsia"/>
                <w:szCs w:val="21"/>
              </w:rPr>
              <w:t>H</w:t>
            </w:r>
          </w:p>
        </w:tc>
        <w:tc>
          <w:tcPr>
            <w:tcW w:w="0" w:type="auto"/>
          </w:tcPr>
          <w:p w:rsidR="00707FBB" w:rsidRPr="001C18AE" w:rsidRDefault="00707FBB" w:rsidP="00247E21">
            <w:pPr>
              <w:spacing w:line="240" w:lineRule="exact"/>
              <w:jc w:val="center"/>
              <w:rPr>
                <w:szCs w:val="21"/>
              </w:rPr>
            </w:pPr>
            <w:r w:rsidRPr="001C18AE">
              <w:rPr>
                <w:szCs w:val="21"/>
              </w:rPr>
              <w:t>W215</w:t>
            </w:r>
          </w:p>
        </w:tc>
        <w:tc>
          <w:tcPr>
            <w:tcW w:w="0" w:type="auto"/>
          </w:tcPr>
          <w:p w:rsidR="00707FBB" w:rsidRPr="001C18AE" w:rsidRDefault="00707FBB" w:rsidP="00247E21">
            <w:pPr>
              <w:spacing w:line="240" w:lineRule="exact"/>
              <w:jc w:val="center"/>
              <w:rPr>
                <w:szCs w:val="21"/>
              </w:rPr>
            </w:pPr>
            <w:r w:rsidRPr="001C18AE">
              <w:rPr>
                <w:szCs w:val="21"/>
              </w:rPr>
              <w:t>W216</w:t>
            </w:r>
          </w:p>
        </w:tc>
        <w:tc>
          <w:tcPr>
            <w:tcW w:w="0" w:type="auto"/>
          </w:tcPr>
          <w:p w:rsidR="00707FBB" w:rsidRPr="001C18AE" w:rsidRDefault="00707FBB" w:rsidP="00247E21">
            <w:pPr>
              <w:spacing w:line="240" w:lineRule="exact"/>
              <w:jc w:val="center"/>
              <w:rPr>
                <w:szCs w:val="21"/>
              </w:rPr>
            </w:pPr>
            <w:r w:rsidRPr="001C18AE">
              <w:rPr>
                <w:szCs w:val="21"/>
              </w:rPr>
              <w:t>W217</w:t>
            </w:r>
          </w:p>
        </w:tc>
        <w:tc>
          <w:tcPr>
            <w:tcW w:w="0" w:type="auto"/>
          </w:tcPr>
          <w:p w:rsidR="00707FBB" w:rsidRPr="001C18AE" w:rsidRDefault="00707FBB" w:rsidP="00247E21">
            <w:pPr>
              <w:spacing w:line="240" w:lineRule="exact"/>
              <w:jc w:val="center"/>
              <w:rPr>
                <w:szCs w:val="21"/>
              </w:rPr>
            </w:pPr>
            <w:r w:rsidRPr="001C18AE">
              <w:rPr>
                <w:szCs w:val="21"/>
              </w:rPr>
              <w:t>W218</w:t>
            </w:r>
          </w:p>
        </w:tc>
        <w:tc>
          <w:tcPr>
            <w:tcW w:w="0" w:type="auto"/>
          </w:tcPr>
          <w:p w:rsidR="00707FBB" w:rsidRPr="001C18AE" w:rsidRDefault="00707FBB" w:rsidP="00247E21">
            <w:pPr>
              <w:spacing w:line="240" w:lineRule="exact"/>
              <w:jc w:val="center"/>
              <w:rPr>
                <w:szCs w:val="21"/>
              </w:rPr>
            </w:pPr>
            <w:r w:rsidRPr="001C18AE">
              <w:rPr>
                <w:szCs w:val="21"/>
              </w:rPr>
              <w:t>W219</w:t>
            </w:r>
          </w:p>
        </w:tc>
        <w:tc>
          <w:tcPr>
            <w:tcW w:w="0" w:type="auto"/>
          </w:tcPr>
          <w:p w:rsidR="00707FBB" w:rsidRPr="001C18AE" w:rsidRDefault="00707FBB" w:rsidP="00247E21">
            <w:pPr>
              <w:spacing w:line="240" w:lineRule="exact"/>
              <w:jc w:val="center"/>
              <w:rPr>
                <w:szCs w:val="21"/>
              </w:rPr>
            </w:pPr>
            <w:r w:rsidRPr="001C18AE">
              <w:rPr>
                <w:szCs w:val="21"/>
              </w:rPr>
              <w:t>W220</w:t>
            </w:r>
          </w:p>
        </w:tc>
        <w:tc>
          <w:tcPr>
            <w:tcW w:w="0" w:type="auto"/>
          </w:tcPr>
          <w:p w:rsidR="00707FBB" w:rsidRPr="001C18AE" w:rsidRDefault="00707FBB" w:rsidP="00247E21">
            <w:pPr>
              <w:spacing w:line="240" w:lineRule="exact"/>
              <w:jc w:val="center"/>
              <w:rPr>
                <w:szCs w:val="21"/>
              </w:rPr>
            </w:pPr>
            <w:r w:rsidRPr="001C18AE">
              <w:rPr>
                <w:szCs w:val="21"/>
              </w:rPr>
              <w:t>W221</w:t>
            </w:r>
          </w:p>
        </w:tc>
      </w:tr>
      <w:tr w:rsidR="00707FBB" w:rsidRPr="001C18AE" w:rsidTr="00247E21">
        <w:trPr>
          <w:cantSplit/>
          <w:jc w:val="center"/>
        </w:trPr>
        <w:tc>
          <w:tcPr>
            <w:tcW w:w="0" w:type="auto"/>
            <w:vAlign w:val="bottom"/>
          </w:tcPr>
          <w:p w:rsidR="00707FBB" w:rsidRPr="001C18AE" w:rsidRDefault="00707FBB" w:rsidP="00247E21">
            <w:pPr>
              <w:numPr>
                <w:ilvl w:val="0"/>
                <w:numId w:val="27"/>
              </w:numPr>
              <w:jc w:val="right"/>
              <w:rPr>
                <w:szCs w:val="21"/>
              </w:rPr>
            </w:pPr>
          </w:p>
        </w:tc>
        <w:tc>
          <w:tcPr>
            <w:tcW w:w="0" w:type="auto"/>
          </w:tcPr>
          <w:p w:rsidR="00707FBB" w:rsidRPr="001C18AE" w:rsidRDefault="00707FBB" w:rsidP="00247E21">
            <w:pPr>
              <w:rPr>
                <w:szCs w:val="20"/>
              </w:rPr>
            </w:pPr>
            <w:r>
              <w:rPr>
                <w:szCs w:val="21"/>
              </w:rPr>
              <w:t>AFH</w:t>
            </w:r>
          </w:p>
        </w:tc>
        <w:tc>
          <w:tcPr>
            <w:tcW w:w="0" w:type="auto"/>
            <w:vAlign w:val="bottom"/>
          </w:tcPr>
          <w:p w:rsidR="00707FBB" w:rsidRPr="001C18AE" w:rsidRDefault="00707FBB" w:rsidP="00247E21">
            <w:pPr>
              <w:rPr>
                <w:szCs w:val="21"/>
              </w:rPr>
            </w:pPr>
            <w:r w:rsidRPr="001C18AE">
              <w:rPr>
                <w:szCs w:val="21"/>
              </w:rPr>
              <w:t>68H</w:t>
            </w:r>
          </w:p>
        </w:tc>
        <w:tc>
          <w:tcPr>
            <w:tcW w:w="0" w:type="auto"/>
          </w:tcPr>
          <w:p w:rsidR="00707FBB" w:rsidRPr="001C18AE" w:rsidRDefault="00707FBB" w:rsidP="00247E21">
            <w:pPr>
              <w:spacing w:line="240" w:lineRule="exact"/>
              <w:jc w:val="center"/>
              <w:rPr>
                <w:szCs w:val="21"/>
              </w:rPr>
            </w:pPr>
            <w:r w:rsidRPr="001C18AE">
              <w:rPr>
                <w:szCs w:val="21"/>
              </w:rPr>
              <w:t>20</w:t>
            </w:r>
            <w:r w:rsidRPr="001C18AE">
              <w:rPr>
                <w:rFonts w:hint="eastAsia"/>
                <w:szCs w:val="21"/>
              </w:rPr>
              <w:t>H</w:t>
            </w:r>
          </w:p>
        </w:tc>
        <w:tc>
          <w:tcPr>
            <w:tcW w:w="0" w:type="auto"/>
          </w:tcPr>
          <w:p w:rsidR="00707FBB" w:rsidRPr="001C18AE" w:rsidRDefault="00707FBB" w:rsidP="00247E21">
            <w:pPr>
              <w:spacing w:line="240" w:lineRule="exact"/>
              <w:jc w:val="center"/>
              <w:rPr>
                <w:szCs w:val="21"/>
              </w:rPr>
            </w:pPr>
            <w:r w:rsidRPr="001C18AE">
              <w:rPr>
                <w:szCs w:val="21"/>
              </w:rPr>
              <w:t>W222</w:t>
            </w:r>
          </w:p>
        </w:tc>
        <w:tc>
          <w:tcPr>
            <w:tcW w:w="0" w:type="auto"/>
          </w:tcPr>
          <w:p w:rsidR="00707FBB" w:rsidRPr="001C18AE" w:rsidRDefault="00707FBB" w:rsidP="00247E21">
            <w:pPr>
              <w:spacing w:line="240" w:lineRule="exact"/>
              <w:jc w:val="center"/>
              <w:rPr>
                <w:szCs w:val="21"/>
              </w:rPr>
            </w:pPr>
            <w:r w:rsidRPr="001C18AE">
              <w:rPr>
                <w:szCs w:val="21"/>
              </w:rPr>
              <w:t>W223</w:t>
            </w:r>
          </w:p>
        </w:tc>
        <w:tc>
          <w:tcPr>
            <w:tcW w:w="0" w:type="auto"/>
          </w:tcPr>
          <w:p w:rsidR="00707FBB" w:rsidRPr="001C18AE" w:rsidRDefault="00707FBB" w:rsidP="00247E21">
            <w:pPr>
              <w:spacing w:line="240" w:lineRule="exact"/>
              <w:jc w:val="center"/>
              <w:rPr>
                <w:szCs w:val="21"/>
              </w:rPr>
            </w:pPr>
            <w:r w:rsidRPr="001C18AE">
              <w:rPr>
                <w:szCs w:val="21"/>
              </w:rPr>
              <w:t>W224</w:t>
            </w:r>
          </w:p>
        </w:tc>
        <w:tc>
          <w:tcPr>
            <w:tcW w:w="0" w:type="auto"/>
          </w:tcPr>
          <w:p w:rsidR="00707FBB" w:rsidRPr="001C18AE" w:rsidRDefault="00707FBB" w:rsidP="00247E21">
            <w:pPr>
              <w:spacing w:line="240" w:lineRule="exact"/>
              <w:jc w:val="center"/>
              <w:rPr>
                <w:szCs w:val="21"/>
              </w:rPr>
            </w:pPr>
            <w:r w:rsidRPr="001C18AE">
              <w:rPr>
                <w:szCs w:val="21"/>
              </w:rPr>
              <w:t>W225</w:t>
            </w:r>
          </w:p>
        </w:tc>
        <w:tc>
          <w:tcPr>
            <w:tcW w:w="0" w:type="auto"/>
          </w:tcPr>
          <w:p w:rsidR="00707FBB" w:rsidRPr="001C18AE" w:rsidRDefault="00707FBB" w:rsidP="00247E21">
            <w:pPr>
              <w:spacing w:line="240" w:lineRule="exact"/>
              <w:jc w:val="center"/>
              <w:rPr>
                <w:szCs w:val="21"/>
              </w:rPr>
            </w:pPr>
            <w:r w:rsidRPr="001C18AE">
              <w:rPr>
                <w:szCs w:val="21"/>
              </w:rPr>
              <w:t>W226</w:t>
            </w:r>
          </w:p>
        </w:tc>
        <w:tc>
          <w:tcPr>
            <w:tcW w:w="0" w:type="auto"/>
          </w:tcPr>
          <w:p w:rsidR="00707FBB" w:rsidRPr="001C18AE" w:rsidRDefault="00707FBB" w:rsidP="00247E21">
            <w:pPr>
              <w:spacing w:line="240" w:lineRule="exact"/>
              <w:jc w:val="center"/>
              <w:rPr>
                <w:szCs w:val="21"/>
              </w:rPr>
            </w:pPr>
            <w:r w:rsidRPr="001C18AE">
              <w:rPr>
                <w:szCs w:val="21"/>
              </w:rPr>
              <w:t>W227</w:t>
            </w:r>
          </w:p>
        </w:tc>
        <w:tc>
          <w:tcPr>
            <w:tcW w:w="0" w:type="auto"/>
          </w:tcPr>
          <w:p w:rsidR="00707FBB" w:rsidRPr="001C18AE" w:rsidRDefault="00707FBB" w:rsidP="00247E21">
            <w:pPr>
              <w:spacing w:line="240" w:lineRule="exact"/>
              <w:jc w:val="center"/>
              <w:rPr>
                <w:szCs w:val="21"/>
              </w:rPr>
            </w:pPr>
            <w:r w:rsidRPr="001C18AE">
              <w:rPr>
                <w:szCs w:val="21"/>
              </w:rPr>
              <w:t>W228</w:t>
            </w:r>
          </w:p>
        </w:tc>
      </w:tr>
      <w:tr w:rsidR="00707FBB" w:rsidRPr="001C18AE" w:rsidTr="00247E21">
        <w:trPr>
          <w:cantSplit/>
          <w:jc w:val="center"/>
        </w:trPr>
        <w:tc>
          <w:tcPr>
            <w:tcW w:w="0" w:type="auto"/>
            <w:vAlign w:val="bottom"/>
          </w:tcPr>
          <w:p w:rsidR="00707FBB" w:rsidRPr="001C18AE" w:rsidRDefault="00707FBB" w:rsidP="00247E21">
            <w:pPr>
              <w:numPr>
                <w:ilvl w:val="0"/>
                <w:numId w:val="27"/>
              </w:numPr>
              <w:jc w:val="right"/>
              <w:rPr>
                <w:szCs w:val="21"/>
              </w:rPr>
            </w:pPr>
          </w:p>
        </w:tc>
        <w:tc>
          <w:tcPr>
            <w:tcW w:w="0" w:type="auto"/>
          </w:tcPr>
          <w:p w:rsidR="00707FBB" w:rsidRPr="001C18AE" w:rsidRDefault="00707FBB" w:rsidP="00247E21">
            <w:pPr>
              <w:rPr>
                <w:szCs w:val="20"/>
              </w:rPr>
            </w:pPr>
            <w:r>
              <w:rPr>
                <w:szCs w:val="21"/>
              </w:rPr>
              <w:t>AFH</w:t>
            </w:r>
          </w:p>
        </w:tc>
        <w:tc>
          <w:tcPr>
            <w:tcW w:w="0" w:type="auto"/>
            <w:vAlign w:val="center"/>
          </w:tcPr>
          <w:p w:rsidR="00707FBB" w:rsidRPr="001C18AE" w:rsidRDefault="00707FBB" w:rsidP="00247E21">
            <w:pPr>
              <w:jc w:val="left"/>
              <w:rPr>
                <w:szCs w:val="21"/>
              </w:rPr>
            </w:pPr>
            <w:r w:rsidRPr="001C18AE">
              <w:rPr>
                <w:szCs w:val="21"/>
              </w:rPr>
              <w:t>68H</w:t>
            </w:r>
          </w:p>
        </w:tc>
        <w:tc>
          <w:tcPr>
            <w:tcW w:w="0" w:type="auto"/>
          </w:tcPr>
          <w:p w:rsidR="00707FBB" w:rsidRPr="001C18AE" w:rsidRDefault="00707FBB" w:rsidP="00247E21">
            <w:pPr>
              <w:spacing w:line="240" w:lineRule="exact"/>
              <w:jc w:val="center"/>
              <w:rPr>
                <w:szCs w:val="21"/>
              </w:rPr>
            </w:pPr>
            <w:r w:rsidRPr="001C18AE">
              <w:rPr>
                <w:szCs w:val="21"/>
              </w:rPr>
              <w:t>21</w:t>
            </w:r>
            <w:r w:rsidRPr="001C18AE">
              <w:rPr>
                <w:rFonts w:hint="eastAsia"/>
                <w:szCs w:val="21"/>
              </w:rPr>
              <w:t>H</w:t>
            </w:r>
          </w:p>
        </w:tc>
        <w:tc>
          <w:tcPr>
            <w:tcW w:w="0" w:type="auto"/>
            <w:vAlign w:val="center"/>
          </w:tcPr>
          <w:p w:rsidR="00707FBB" w:rsidRDefault="00707FBB" w:rsidP="00247E21">
            <w:pPr>
              <w:jc w:val="center"/>
              <w:rPr>
                <w:color w:val="000000"/>
                <w:szCs w:val="21"/>
              </w:rPr>
            </w:pPr>
            <w:r>
              <w:rPr>
                <w:color w:val="000000"/>
                <w:szCs w:val="21"/>
              </w:rPr>
              <w:t>W229</w:t>
            </w:r>
          </w:p>
        </w:tc>
        <w:tc>
          <w:tcPr>
            <w:tcW w:w="0" w:type="auto"/>
            <w:vAlign w:val="center"/>
          </w:tcPr>
          <w:p w:rsidR="00707FBB" w:rsidRDefault="00707FBB" w:rsidP="00247E21">
            <w:pPr>
              <w:jc w:val="center"/>
              <w:rPr>
                <w:color w:val="000000"/>
                <w:szCs w:val="21"/>
              </w:rPr>
            </w:pPr>
            <w:r>
              <w:rPr>
                <w:color w:val="000000"/>
                <w:szCs w:val="21"/>
              </w:rPr>
              <w:t>W230</w:t>
            </w:r>
          </w:p>
        </w:tc>
        <w:tc>
          <w:tcPr>
            <w:tcW w:w="0" w:type="auto"/>
            <w:vAlign w:val="center"/>
          </w:tcPr>
          <w:p w:rsidR="00707FBB" w:rsidRDefault="00707FBB" w:rsidP="00247E21">
            <w:pPr>
              <w:jc w:val="center"/>
              <w:rPr>
                <w:color w:val="000000"/>
                <w:szCs w:val="21"/>
              </w:rPr>
            </w:pPr>
            <w:r>
              <w:rPr>
                <w:color w:val="000000"/>
                <w:szCs w:val="21"/>
              </w:rPr>
              <w:t>W231</w:t>
            </w:r>
          </w:p>
        </w:tc>
        <w:tc>
          <w:tcPr>
            <w:tcW w:w="0" w:type="auto"/>
            <w:vAlign w:val="center"/>
          </w:tcPr>
          <w:p w:rsidR="00707FBB" w:rsidRDefault="00707FBB" w:rsidP="00247E21">
            <w:pPr>
              <w:jc w:val="center"/>
              <w:rPr>
                <w:color w:val="000000"/>
                <w:szCs w:val="21"/>
              </w:rPr>
            </w:pPr>
            <w:r>
              <w:rPr>
                <w:color w:val="000000"/>
                <w:szCs w:val="21"/>
              </w:rPr>
              <w:t>W232</w:t>
            </w:r>
          </w:p>
        </w:tc>
        <w:tc>
          <w:tcPr>
            <w:tcW w:w="0" w:type="auto"/>
            <w:vAlign w:val="center"/>
          </w:tcPr>
          <w:p w:rsidR="00707FBB" w:rsidRDefault="00707FBB" w:rsidP="00247E21">
            <w:pPr>
              <w:jc w:val="center"/>
              <w:rPr>
                <w:color w:val="000000"/>
                <w:szCs w:val="21"/>
              </w:rPr>
            </w:pPr>
            <w:r>
              <w:rPr>
                <w:color w:val="000000"/>
                <w:szCs w:val="21"/>
              </w:rPr>
              <w:t>W233</w:t>
            </w:r>
          </w:p>
        </w:tc>
        <w:tc>
          <w:tcPr>
            <w:tcW w:w="0" w:type="auto"/>
            <w:vAlign w:val="center"/>
          </w:tcPr>
          <w:p w:rsidR="00707FBB" w:rsidRDefault="00707FBB" w:rsidP="00247E21">
            <w:pPr>
              <w:jc w:val="center"/>
              <w:rPr>
                <w:color w:val="000000"/>
                <w:szCs w:val="21"/>
              </w:rPr>
            </w:pPr>
            <w:r>
              <w:rPr>
                <w:color w:val="000000"/>
                <w:szCs w:val="21"/>
              </w:rPr>
              <w:t>W234</w:t>
            </w:r>
          </w:p>
        </w:tc>
        <w:tc>
          <w:tcPr>
            <w:tcW w:w="0" w:type="auto"/>
            <w:vAlign w:val="center"/>
          </w:tcPr>
          <w:p w:rsidR="00707FBB" w:rsidRDefault="00707FBB" w:rsidP="00247E21">
            <w:pPr>
              <w:jc w:val="center"/>
              <w:rPr>
                <w:color w:val="000000"/>
                <w:szCs w:val="21"/>
              </w:rPr>
            </w:pPr>
            <w:r>
              <w:rPr>
                <w:color w:val="000000"/>
                <w:szCs w:val="21"/>
              </w:rPr>
              <w:t>W235</w:t>
            </w:r>
          </w:p>
        </w:tc>
      </w:tr>
      <w:tr w:rsidR="00707FBB" w:rsidRPr="001C18AE" w:rsidTr="00247E21">
        <w:trPr>
          <w:cantSplit/>
          <w:jc w:val="center"/>
        </w:trPr>
        <w:tc>
          <w:tcPr>
            <w:tcW w:w="0" w:type="auto"/>
            <w:vAlign w:val="bottom"/>
          </w:tcPr>
          <w:p w:rsidR="00707FBB" w:rsidRPr="001C18AE" w:rsidRDefault="00707FBB" w:rsidP="00247E21">
            <w:pPr>
              <w:numPr>
                <w:ilvl w:val="0"/>
                <w:numId w:val="27"/>
              </w:numPr>
              <w:jc w:val="right"/>
              <w:rPr>
                <w:szCs w:val="21"/>
              </w:rPr>
            </w:pPr>
          </w:p>
        </w:tc>
        <w:tc>
          <w:tcPr>
            <w:tcW w:w="0" w:type="auto"/>
          </w:tcPr>
          <w:p w:rsidR="00707FBB" w:rsidRPr="001C18AE" w:rsidRDefault="00707FBB" w:rsidP="00247E21">
            <w:pPr>
              <w:rPr>
                <w:szCs w:val="20"/>
              </w:rPr>
            </w:pPr>
            <w:r>
              <w:rPr>
                <w:szCs w:val="21"/>
              </w:rPr>
              <w:t>AFH</w:t>
            </w:r>
          </w:p>
        </w:tc>
        <w:tc>
          <w:tcPr>
            <w:tcW w:w="0" w:type="auto"/>
            <w:vAlign w:val="bottom"/>
          </w:tcPr>
          <w:p w:rsidR="00707FBB" w:rsidRPr="001C18AE" w:rsidRDefault="00707FBB" w:rsidP="00247E21">
            <w:pPr>
              <w:rPr>
                <w:szCs w:val="21"/>
              </w:rPr>
            </w:pPr>
            <w:r w:rsidRPr="001C18AE">
              <w:rPr>
                <w:szCs w:val="21"/>
              </w:rPr>
              <w:t>68H</w:t>
            </w:r>
          </w:p>
        </w:tc>
        <w:tc>
          <w:tcPr>
            <w:tcW w:w="0" w:type="auto"/>
          </w:tcPr>
          <w:p w:rsidR="00707FBB" w:rsidRPr="001C18AE" w:rsidRDefault="00707FBB" w:rsidP="00247E21">
            <w:pPr>
              <w:spacing w:line="240" w:lineRule="exact"/>
              <w:jc w:val="center"/>
              <w:rPr>
                <w:szCs w:val="21"/>
              </w:rPr>
            </w:pPr>
            <w:r w:rsidRPr="001C18AE">
              <w:rPr>
                <w:szCs w:val="21"/>
              </w:rPr>
              <w:t>2</w:t>
            </w:r>
            <w:r>
              <w:rPr>
                <w:rFonts w:hint="eastAsia"/>
                <w:szCs w:val="21"/>
              </w:rPr>
              <w:t>2</w:t>
            </w:r>
            <w:r w:rsidRPr="001C18AE">
              <w:rPr>
                <w:rFonts w:hint="eastAsia"/>
                <w:szCs w:val="21"/>
              </w:rPr>
              <w:t>H</w:t>
            </w:r>
          </w:p>
        </w:tc>
        <w:tc>
          <w:tcPr>
            <w:tcW w:w="0" w:type="auto"/>
            <w:vAlign w:val="center"/>
          </w:tcPr>
          <w:p w:rsidR="00707FBB" w:rsidRDefault="00707FBB" w:rsidP="00247E21">
            <w:pPr>
              <w:jc w:val="center"/>
              <w:rPr>
                <w:color w:val="000000"/>
                <w:szCs w:val="21"/>
              </w:rPr>
            </w:pPr>
            <w:r>
              <w:rPr>
                <w:color w:val="000000"/>
                <w:szCs w:val="21"/>
              </w:rPr>
              <w:t>W236</w:t>
            </w:r>
          </w:p>
        </w:tc>
        <w:tc>
          <w:tcPr>
            <w:tcW w:w="0" w:type="auto"/>
            <w:vAlign w:val="center"/>
          </w:tcPr>
          <w:p w:rsidR="00707FBB" w:rsidRDefault="00707FBB" w:rsidP="00247E21">
            <w:pPr>
              <w:jc w:val="center"/>
              <w:rPr>
                <w:color w:val="000000"/>
                <w:szCs w:val="21"/>
              </w:rPr>
            </w:pPr>
            <w:r>
              <w:rPr>
                <w:color w:val="000000"/>
                <w:szCs w:val="21"/>
              </w:rPr>
              <w:t>W237</w:t>
            </w:r>
          </w:p>
        </w:tc>
        <w:tc>
          <w:tcPr>
            <w:tcW w:w="0" w:type="auto"/>
            <w:vAlign w:val="center"/>
          </w:tcPr>
          <w:p w:rsidR="00707FBB" w:rsidRDefault="00707FBB" w:rsidP="00247E21">
            <w:pPr>
              <w:jc w:val="center"/>
              <w:rPr>
                <w:color w:val="000000"/>
                <w:szCs w:val="21"/>
              </w:rPr>
            </w:pPr>
            <w:r>
              <w:rPr>
                <w:color w:val="000000"/>
                <w:szCs w:val="21"/>
              </w:rPr>
              <w:t>W238</w:t>
            </w:r>
          </w:p>
        </w:tc>
        <w:tc>
          <w:tcPr>
            <w:tcW w:w="0" w:type="auto"/>
            <w:vAlign w:val="center"/>
          </w:tcPr>
          <w:p w:rsidR="00707FBB" w:rsidRDefault="00707FBB" w:rsidP="00247E21">
            <w:pPr>
              <w:jc w:val="center"/>
              <w:rPr>
                <w:color w:val="000000"/>
                <w:szCs w:val="21"/>
              </w:rPr>
            </w:pPr>
            <w:r>
              <w:rPr>
                <w:color w:val="000000"/>
                <w:szCs w:val="21"/>
              </w:rPr>
              <w:t>W239</w:t>
            </w:r>
          </w:p>
        </w:tc>
        <w:tc>
          <w:tcPr>
            <w:tcW w:w="0" w:type="auto"/>
            <w:vAlign w:val="center"/>
          </w:tcPr>
          <w:p w:rsidR="00707FBB" w:rsidRDefault="00707FBB" w:rsidP="00247E21">
            <w:pPr>
              <w:jc w:val="center"/>
              <w:rPr>
                <w:color w:val="000000"/>
                <w:szCs w:val="21"/>
              </w:rPr>
            </w:pPr>
            <w:r>
              <w:rPr>
                <w:color w:val="000000"/>
                <w:szCs w:val="21"/>
              </w:rPr>
              <w:t>W240</w:t>
            </w:r>
          </w:p>
        </w:tc>
        <w:tc>
          <w:tcPr>
            <w:tcW w:w="0" w:type="auto"/>
            <w:vAlign w:val="center"/>
          </w:tcPr>
          <w:p w:rsidR="00707FBB" w:rsidRDefault="00707FBB" w:rsidP="00247E21">
            <w:pPr>
              <w:jc w:val="center"/>
              <w:rPr>
                <w:color w:val="000000"/>
                <w:szCs w:val="21"/>
              </w:rPr>
            </w:pPr>
            <w:r>
              <w:rPr>
                <w:color w:val="000000"/>
                <w:szCs w:val="21"/>
              </w:rPr>
              <w:t>W241</w:t>
            </w:r>
          </w:p>
        </w:tc>
        <w:tc>
          <w:tcPr>
            <w:tcW w:w="0" w:type="auto"/>
            <w:vAlign w:val="center"/>
          </w:tcPr>
          <w:p w:rsidR="00707FBB" w:rsidRDefault="00707FBB" w:rsidP="00247E21">
            <w:pPr>
              <w:jc w:val="center"/>
              <w:rPr>
                <w:color w:val="000000"/>
                <w:szCs w:val="21"/>
              </w:rPr>
            </w:pPr>
            <w:r>
              <w:rPr>
                <w:color w:val="000000"/>
                <w:szCs w:val="21"/>
              </w:rPr>
              <w:t>W242</w:t>
            </w:r>
          </w:p>
        </w:tc>
      </w:tr>
      <w:tr w:rsidR="00707FBB" w:rsidRPr="001C18AE" w:rsidTr="00247E21">
        <w:trPr>
          <w:cantSplit/>
          <w:jc w:val="center"/>
        </w:trPr>
        <w:tc>
          <w:tcPr>
            <w:tcW w:w="0" w:type="auto"/>
            <w:vAlign w:val="bottom"/>
          </w:tcPr>
          <w:p w:rsidR="00707FBB" w:rsidRPr="001C18AE" w:rsidRDefault="00707FBB" w:rsidP="00247E21">
            <w:pPr>
              <w:numPr>
                <w:ilvl w:val="0"/>
                <w:numId w:val="27"/>
              </w:numPr>
              <w:jc w:val="right"/>
              <w:rPr>
                <w:szCs w:val="21"/>
              </w:rPr>
            </w:pPr>
          </w:p>
        </w:tc>
        <w:tc>
          <w:tcPr>
            <w:tcW w:w="0" w:type="auto"/>
          </w:tcPr>
          <w:p w:rsidR="00707FBB" w:rsidRPr="001C18AE" w:rsidRDefault="00707FBB" w:rsidP="00247E21">
            <w:pPr>
              <w:rPr>
                <w:szCs w:val="20"/>
              </w:rPr>
            </w:pPr>
            <w:r>
              <w:rPr>
                <w:szCs w:val="21"/>
              </w:rPr>
              <w:t>AFH</w:t>
            </w:r>
          </w:p>
        </w:tc>
        <w:tc>
          <w:tcPr>
            <w:tcW w:w="0" w:type="auto"/>
            <w:vAlign w:val="center"/>
          </w:tcPr>
          <w:p w:rsidR="00707FBB" w:rsidRPr="001C18AE" w:rsidRDefault="00707FBB" w:rsidP="00247E21">
            <w:pPr>
              <w:jc w:val="left"/>
              <w:rPr>
                <w:szCs w:val="21"/>
              </w:rPr>
            </w:pPr>
            <w:r w:rsidRPr="001C18AE">
              <w:rPr>
                <w:szCs w:val="21"/>
              </w:rPr>
              <w:t>6</w:t>
            </w:r>
            <w:r>
              <w:rPr>
                <w:rFonts w:hint="eastAsia"/>
                <w:szCs w:val="21"/>
              </w:rPr>
              <w:t>7</w:t>
            </w:r>
            <w:r w:rsidRPr="001C18AE">
              <w:rPr>
                <w:szCs w:val="21"/>
              </w:rPr>
              <w:t>H</w:t>
            </w:r>
          </w:p>
        </w:tc>
        <w:tc>
          <w:tcPr>
            <w:tcW w:w="0" w:type="auto"/>
          </w:tcPr>
          <w:p w:rsidR="00707FBB" w:rsidRPr="001C18AE" w:rsidRDefault="00707FBB" w:rsidP="00247E21">
            <w:pPr>
              <w:spacing w:line="240" w:lineRule="exact"/>
              <w:jc w:val="center"/>
              <w:rPr>
                <w:szCs w:val="21"/>
              </w:rPr>
            </w:pPr>
            <w:r w:rsidRPr="001C18AE">
              <w:rPr>
                <w:szCs w:val="21"/>
              </w:rPr>
              <w:t>2</w:t>
            </w:r>
            <w:r>
              <w:rPr>
                <w:rFonts w:hint="eastAsia"/>
                <w:szCs w:val="21"/>
              </w:rPr>
              <w:t>3</w:t>
            </w:r>
            <w:r w:rsidRPr="001C18AE">
              <w:rPr>
                <w:rFonts w:hint="eastAsia"/>
                <w:szCs w:val="21"/>
              </w:rPr>
              <w:t>H</w:t>
            </w:r>
          </w:p>
        </w:tc>
        <w:tc>
          <w:tcPr>
            <w:tcW w:w="0" w:type="auto"/>
            <w:vAlign w:val="center"/>
          </w:tcPr>
          <w:p w:rsidR="00707FBB" w:rsidRDefault="00707FBB" w:rsidP="00247E21">
            <w:pPr>
              <w:jc w:val="center"/>
              <w:rPr>
                <w:color w:val="000000"/>
                <w:szCs w:val="21"/>
              </w:rPr>
            </w:pPr>
            <w:r>
              <w:rPr>
                <w:color w:val="000000"/>
                <w:szCs w:val="21"/>
              </w:rPr>
              <w:t>W243</w:t>
            </w:r>
          </w:p>
        </w:tc>
        <w:tc>
          <w:tcPr>
            <w:tcW w:w="0" w:type="auto"/>
            <w:vAlign w:val="center"/>
          </w:tcPr>
          <w:p w:rsidR="00707FBB" w:rsidRDefault="00707FBB" w:rsidP="00247E21">
            <w:pPr>
              <w:jc w:val="center"/>
              <w:rPr>
                <w:color w:val="000000"/>
                <w:szCs w:val="21"/>
              </w:rPr>
            </w:pPr>
            <w:r>
              <w:rPr>
                <w:color w:val="000000"/>
                <w:szCs w:val="21"/>
              </w:rPr>
              <w:t>W244</w:t>
            </w:r>
          </w:p>
        </w:tc>
        <w:tc>
          <w:tcPr>
            <w:tcW w:w="0" w:type="auto"/>
            <w:vAlign w:val="center"/>
          </w:tcPr>
          <w:p w:rsidR="00707FBB" w:rsidRDefault="00707FBB" w:rsidP="00247E21">
            <w:pPr>
              <w:jc w:val="center"/>
              <w:rPr>
                <w:color w:val="000000"/>
                <w:szCs w:val="21"/>
              </w:rPr>
            </w:pPr>
            <w:r>
              <w:rPr>
                <w:color w:val="000000"/>
                <w:szCs w:val="21"/>
              </w:rPr>
              <w:t>W245</w:t>
            </w:r>
          </w:p>
        </w:tc>
        <w:tc>
          <w:tcPr>
            <w:tcW w:w="0" w:type="auto"/>
            <w:vAlign w:val="center"/>
          </w:tcPr>
          <w:p w:rsidR="00707FBB" w:rsidRDefault="00707FBB" w:rsidP="00247E21">
            <w:pPr>
              <w:jc w:val="center"/>
              <w:rPr>
                <w:color w:val="000000"/>
                <w:szCs w:val="21"/>
              </w:rPr>
            </w:pPr>
            <w:r>
              <w:rPr>
                <w:color w:val="000000"/>
                <w:szCs w:val="21"/>
              </w:rPr>
              <w:t>W246</w:t>
            </w:r>
          </w:p>
        </w:tc>
        <w:tc>
          <w:tcPr>
            <w:tcW w:w="0" w:type="auto"/>
            <w:vAlign w:val="center"/>
          </w:tcPr>
          <w:p w:rsidR="00707FBB" w:rsidRDefault="00707FBB" w:rsidP="00247E21">
            <w:pPr>
              <w:jc w:val="center"/>
              <w:rPr>
                <w:color w:val="000000"/>
                <w:szCs w:val="21"/>
              </w:rPr>
            </w:pPr>
            <w:r>
              <w:rPr>
                <w:color w:val="000000"/>
                <w:szCs w:val="21"/>
              </w:rPr>
              <w:t>W247</w:t>
            </w:r>
          </w:p>
        </w:tc>
        <w:tc>
          <w:tcPr>
            <w:tcW w:w="0" w:type="auto"/>
            <w:vAlign w:val="center"/>
          </w:tcPr>
          <w:p w:rsidR="00707FBB" w:rsidRDefault="00707FBB" w:rsidP="00247E21">
            <w:pPr>
              <w:jc w:val="center"/>
              <w:rPr>
                <w:color w:val="000000"/>
                <w:szCs w:val="21"/>
              </w:rPr>
            </w:pPr>
            <w:r w:rsidRPr="001C18AE">
              <w:rPr>
                <w:szCs w:val="21"/>
              </w:rPr>
              <w:t>SUM</w:t>
            </w:r>
          </w:p>
        </w:tc>
        <w:tc>
          <w:tcPr>
            <w:tcW w:w="0" w:type="auto"/>
            <w:vAlign w:val="center"/>
          </w:tcPr>
          <w:p w:rsidR="00707FBB" w:rsidRDefault="00707FBB" w:rsidP="00247E21">
            <w:pPr>
              <w:jc w:val="center"/>
              <w:rPr>
                <w:color w:val="000000"/>
                <w:szCs w:val="21"/>
              </w:rPr>
            </w:pPr>
          </w:p>
        </w:tc>
      </w:tr>
    </w:tbl>
    <w:p w:rsidR="00707FBB" w:rsidRPr="001C18AE" w:rsidRDefault="00707FBB" w:rsidP="00707FBB">
      <w:pPr>
        <w:jc w:val="center"/>
        <w:rPr>
          <w:sz w:val="24"/>
          <w:szCs w:val="20"/>
        </w:rPr>
      </w:pPr>
    </w:p>
    <w:p w:rsidR="00707FBB" w:rsidRPr="006C194B" w:rsidRDefault="00707FBB" w:rsidP="00707FBB">
      <w:pPr>
        <w:sectPr w:rsidR="00707FBB" w:rsidRPr="006C194B" w:rsidSect="008D5A44">
          <w:pgSz w:w="16838" w:h="11906" w:orient="landscape"/>
          <w:pgMar w:top="1797" w:right="1440" w:bottom="1797" w:left="1440" w:header="851" w:footer="992" w:gutter="0"/>
          <w:cols w:space="425"/>
          <w:docGrid w:type="linesAndChars" w:linePitch="312"/>
        </w:sectPr>
      </w:pPr>
      <w:bookmarkStart w:id="65" w:name="_Toc145340112"/>
      <w:bookmarkStart w:id="66" w:name="_Toc145780867"/>
      <w:bookmarkStart w:id="67" w:name="_Toc145783390"/>
      <w:bookmarkStart w:id="68" w:name="_Toc145315577"/>
      <w:bookmarkStart w:id="69" w:name="_Toc145340108"/>
    </w:p>
    <w:p w:rsidR="00707FBB" w:rsidRPr="006C194B" w:rsidRDefault="00707FBB" w:rsidP="00707FBB">
      <w:pPr>
        <w:pStyle w:val="1"/>
        <w:numPr>
          <w:ilvl w:val="0"/>
          <w:numId w:val="0"/>
        </w:numPr>
      </w:pPr>
      <w:bookmarkStart w:id="70" w:name="_Toc148155767"/>
      <w:bookmarkStart w:id="71" w:name="_Toc272495001"/>
      <w:bookmarkStart w:id="72" w:name="_Toc17913614"/>
      <w:bookmarkEnd w:id="43"/>
      <w:bookmarkEnd w:id="65"/>
      <w:bookmarkEnd w:id="66"/>
      <w:bookmarkEnd w:id="67"/>
      <w:bookmarkEnd w:id="68"/>
      <w:bookmarkEnd w:id="69"/>
      <w:r w:rsidRPr="006C194B">
        <w:lastRenderedPageBreak/>
        <w:t>附录A  CAN总线通信基本要求</w:t>
      </w:r>
      <w:bookmarkEnd w:id="70"/>
      <w:bookmarkEnd w:id="71"/>
      <w:bookmarkEnd w:id="72"/>
    </w:p>
    <w:p w:rsidR="00707FBB" w:rsidRPr="008375F7" w:rsidRDefault="00707FBB" w:rsidP="00707FBB">
      <w:pPr>
        <w:pStyle w:val="2"/>
      </w:pPr>
      <w:bookmarkStart w:id="73" w:name="_Toc532615853"/>
      <w:bookmarkStart w:id="74" w:name="_Toc148155768"/>
      <w:bookmarkStart w:id="75" w:name="_Toc272495002"/>
      <w:bookmarkStart w:id="76" w:name="_Toc17913615"/>
      <w:r w:rsidRPr="008375F7">
        <w:t>A.1 CAN总线</w:t>
      </w:r>
      <w:bookmarkEnd w:id="73"/>
      <w:bookmarkEnd w:id="74"/>
      <w:bookmarkEnd w:id="75"/>
      <w:r w:rsidRPr="008375F7">
        <w:rPr>
          <w:rFonts w:hint="eastAsia"/>
        </w:rPr>
        <w:t>说明</w:t>
      </w:r>
      <w:bookmarkEnd w:id="76"/>
    </w:p>
    <w:p w:rsidR="00707FBB" w:rsidRPr="00684832" w:rsidRDefault="00707FBB" w:rsidP="00707FBB">
      <w:pPr>
        <w:spacing w:line="360" w:lineRule="auto"/>
        <w:ind w:firstLine="527"/>
        <w:rPr>
          <w:rFonts w:hint="eastAsia"/>
          <w:sz w:val="24"/>
        </w:rPr>
      </w:pPr>
      <w:r w:rsidRPr="00684832">
        <w:rPr>
          <w:rFonts w:hint="eastAsia"/>
          <w:sz w:val="24"/>
        </w:rPr>
        <w:t>HY-3A</w:t>
      </w:r>
      <w:r w:rsidRPr="00684832">
        <w:rPr>
          <w:rFonts w:hint="eastAsia"/>
          <w:sz w:val="24"/>
        </w:rPr>
        <w:t>卫星采用</w:t>
      </w:r>
      <w:r w:rsidRPr="00684832">
        <w:rPr>
          <w:rFonts w:hint="eastAsia"/>
          <w:sz w:val="24"/>
        </w:rPr>
        <w:t>CAN</w:t>
      </w:r>
      <w:r w:rsidRPr="00684832">
        <w:rPr>
          <w:rFonts w:hint="eastAsia"/>
          <w:sz w:val="24"/>
        </w:rPr>
        <w:t>总线作为星上网络数据传输总线，</w:t>
      </w:r>
      <w:r w:rsidRPr="00684832">
        <w:rPr>
          <w:rFonts w:hint="eastAsia"/>
          <w:sz w:val="24"/>
        </w:rPr>
        <w:t>CAN</w:t>
      </w:r>
      <w:r w:rsidRPr="00684832">
        <w:rPr>
          <w:rFonts w:hint="eastAsia"/>
          <w:sz w:val="24"/>
        </w:rPr>
        <w:t>总线是星务管理星务中心计算机与各下位机进行通信的链路。</w:t>
      </w:r>
      <w:r w:rsidRPr="00684832">
        <w:rPr>
          <w:rFonts w:hint="eastAsia"/>
          <w:sz w:val="24"/>
        </w:rPr>
        <w:t>HY-3A</w:t>
      </w:r>
      <w:r w:rsidRPr="00684832">
        <w:rPr>
          <w:rFonts w:hint="eastAsia"/>
          <w:sz w:val="24"/>
        </w:rPr>
        <w:t>星上网络采用载荷</w:t>
      </w:r>
      <w:r w:rsidRPr="00684832">
        <w:rPr>
          <w:rFonts w:hint="eastAsia"/>
          <w:sz w:val="24"/>
        </w:rPr>
        <w:t>CAN</w:t>
      </w:r>
      <w:r w:rsidRPr="00684832">
        <w:rPr>
          <w:rFonts w:hint="eastAsia"/>
          <w:sz w:val="24"/>
        </w:rPr>
        <w:t>总线网络，平台各设备直接连接在平台</w:t>
      </w:r>
      <w:r w:rsidRPr="00684832">
        <w:rPr>
          <w:rFonts w:hint="eastAsia"/>
          <w:sz w:val="24"/>
        </w:rPr>
        <w:t>CAN</w:t>
      </w:r>
      <w:r w:rsidRPr="00684832">
        <w:rPr>
          <w:rFonts w:hint="eastAsia"/>
          <w:sz w:val="24"/>
        </w:rPr>
        <w:t>总线网络上，载荷及数传各设备连接在载荷</w:t>
      </w:r>
      <w:r w:rsidRPr="00684832">
        <w:rPr>
          <w:rFonts w:hint="eastAsia"/>
          <w:sz w:val="24"/>
        </w:rPr>
        <w:t>CAN</w:t>
      </w:r>
      <w:r w:rsidRPr="00684832">
        <w:rPr>
          <w:rFonts w:hint="eastAsia"/>
          <w:sz w:val="24"/>
        </w:rPr>
        <w:t>总线上，平台总线与载荷总线通过星务中心计算机进行通信。</w:t>
      </w:r>
    </w:p>
    <w:p w:rsidR="00707FBB" w:rsidRPr="00684832" w:rsidRDefault="00707FBB" w:rsidP="00707FBB">
      <w:pPr>
        <w:spacing w:line="360" w:lineRule="auto"/>
        <w:ind w:firstLine="527"/>
        <w:rPr>
          <w:rFonts w:hint="eastAsia"/>
          <w:sz w:val="24"/>
        </w:rPr>
      </w:pPr>
      <w:r w:rsidRPr="00684832">
        <w:rPr>
          <w:rFonts w:hint="eastAsia"/>
          <w:sz w:val="24"/>
        </w:rPr>
        <w:t>HY-3A</w:t>
      </w:r>
      <w:r w:rsidRPr="00684832">
        <w:rPr>
          <w:rFonts w:hint="eastAsia"/>
          <w:sz w:val="24"/>
        </w:rPr>
        <w:t>卫星平台</w:t>
      </w:r>
      <w:r w:rsidRPr="00684832">
        <w:rPr>
          <w:rFonts w:hint="eastAsia"/>
          <w:sz w:val="24"/>
        </w:rPr>
        <w:t>CAN</w:t>
      </w:r>
      <w:r w:rsidRPr="00684832">
        <w:rPr>
          <w:rFonts w:hint="eastAsia"/>
          <w:sz w:val="24"/>
        </w:rPr>
        <w:t>总线网络采用有限多主通信方式。即星务主机为平台</w:t>
      </w:r>
      <w:r w:rsidRPr="00684832">
        <w:rPr>
          <w:rFonts w:hint="eastAsia"/>
          <w:sz w:val="24"/>
        </w:rPr>
        <w:t>CAN</w:t>
      </w:r>
      <w:r w:rsidRPr="00684832">
        <w:rPr>
          <w:rFonts w:hint="eastAsia"/>
          <w:sz w:val="24"/>
        </w:rPr>
        <w:t>总线的主节点，但</w:t>
      </w:r>
      <w:r w:rsidRPr="00684832">
        <w:rPr>
          <w:rFonts w:hint="eastAsia"/>
          <w:sz w:val="24"/>
        </w:rPr>
        <w:t>GNSS</w:t>
      </w:r>
      <w:r w:rsidRPr="00684832">
        <w:rPr>
          <w:rFonts w:hint="eastAsia"/>
          <w:sz w:val="24"/>
        </w:rPr>
        <w:t>接收机能以主节点方式广播整秒时间数据，能够打断其他优先级较低的总线通信过程。连接在平台</w:t>
      </w:r>
      <w:r w:rsidRPr="00684832">
        <w:rPr>
          <w:rFonts w:hint="eastAsia"/>
          <w:sz w:val="24"/>
        </w:rPr>
        <w:t xml:space="preserve"> </w:t>
      </w:r>
      <w:r w:rsidRPr="00684832">
        <w:rPr>
          <w:rFonts w:hint="eastAsia"/>
          <w:sz w:val="24"/>
        </w:rPr>
        <w:t>、载荷</w:t>
      </w:r>
      <w:r w:rsidRPr="00684832">
        <w:rPr>
          <w:rFonts w:hint="eastAsia"/>
          <w:sz w:val="24"/>
        </w:rPr>
        <w:t>CAN</w:t>
      </w:r>
      <w:r w:rsidRPr="00684832">
        <w:rPr>
          <w:rFonts w:hint="eastAsia"/>
          <w:sz w:val="24"/>
        </w:rPr>
        <w:t>总线上的各节点要能够适应这种有限多主通信方式。</w:t>
      </w:r>
    </w:p>
    <w:p w:rsidR="00707FBB" w:rsidRPr="006C194B" w:rsidRDefault="00707FBB" w:rsidP="00707FBB">
      <w:pPr>
        <w:spacing w:line="360" w:lineRule="auto"/>
        <w:ind w:firstLine="527"/>
        <w:rPr>
          <w:sz w:val="24"/>
        </w:rPr>
      </w:pPr>
      <w:r w:rsidRPr="00684832">
        <w:rPr>
          <w:rFonts w:hint="eastAsia"/>
          <w:sz w:val="24"/>
        </w:rPr>
        <w:t>HY-3A</w:t>
      </w:r>
      <w:r w:rsidRPr="00684832">
        <w:rPr>
          <w:rFonts w:hint="eastAsia"/>
          <w:sz w:val="24"/>
        </w:rPr>
        <w:t>卫星</w:t>
      </w:r>
      <w:r w:rsidRPr="00684832">
        <w:rPr>
          <w:rFonts w:hint="eastAsia"/>
          <w:sz w:val="24"/>
        </w:rPr>
        <w:t>CAN</w:t>
      </w:r>
      <w:r w:rsidRPr="00684832">
        <w:rPr>
          <w:rFonts w:hint="eastAsia"/>
          <w:sz w:val="24"/>
        </w:rPr>
        <w:t>总线网络</w:t>
      </w:r>
      <w:r w:rsidRPr="006C194B">
        <w:rPr>
          <w:sz w:val="24"/>
        </w:rPr>
        <w:t>采用双冗余的总线型网络结构，包括</w:t>
      </w:r>
      <w:r w:rsidRPr="006C194B">
        <w:rPr>
          <w:sz w:val="24"/>
        </w:rPr>
        <w:t>A</w:t>
      </w:r>
      <w:r w:rsidRPr="006C194B">
        <w:rPr>
          <w:sz w:val="24"/>
        </w:rPr>
        <w:t>、</w:t>
      </w:r>
      <w:r w:rsidRPr="006C194B">
        <w:rPr>
          <w:sz w:val="24"/>
        </w:rPr>
        <w:t>B</w:t>
      </w:r>
      <w:r w:rsidRPr="006C194B">
        <w:rPr>
          <w:sz w:val="24"/>
        </w:rPr>
        <w:t>两条</w:t>
      </w:r>
      <w:r w:rsidRPr="006C194B">
        <w:rPr>
          <w:sz w:val="24"/>
        </w:rPr>
        <w:t>CAN</w:t>
      </w:r>
      <w:r>
        <w:rPr>
          <w:sz w:val="24"/>
        </w:rPr>
        <w:t>总线</w:t>
      </w:r>
      <w:r w:rsidRPr="006C194B">
        <w:rPr>
          <w:sz w:val="24"/>
        </w:rPr>
        <w:t>。星上</w:t>
      </w:r>
      <w:r w:rsidRPr="006C194B">
        <w:rPr>
          <w:sz w:val="24"/>
        </w:rPr>
        <w:t>CAN</w:t>
      </w:r>
      <w:r w:rsidRPr="006C194B">
        <w:rPr>
          <w:sz w:val="24"/>
        </w:rPr>
        <w:t>总线网络</w:t>
      </w:r>
      <w:r>
        <w:rPr>
          <w:rFonts w:hint="eastAsia"/>
          <w:sz w:val="24"/>
        </w:rPr>
        <w:t>平台</w:t>
      </w:r>
      <w:r w:rsidRPr="00801B43">
        <w:rPr>
          <w:rFonts w:hint="eastAsia"/>
          <w:sz w:val="24"/>
        </w:rPr>
        <w:t>总线与</w:t>
      </w:r>
      <w:r>
        <w:rPr>
          <w:rFonts w:hint="eastAsia"/>
          <w:sz w:val="24"/>
        </w:rPr>
        <w:t>载荷</w:t>
      </w:r>
      <w:r w:rsidRPr="00801B43">
        <w:rPr>
          <w:rFonts w:hint="eastAsia"/>
          <w:sz w:val="24"/>
        </w:rPr>
        <w:t>总线通过星务中心计算机进行调度管理</w:t>
      </w:r>
      <w:r>
        <w:rPr>
          <w:rFonts w:hint="eastAsia"/>
          <w:sz w:val="24"/>
        </w:rPr>
        <w:t>。</w:t>
      </w:r>
      <w:r w:rsidRPr="00684832">
        <w:rPr>
          <w:rFonts w:hint="eastAsia"/>
          <w:sz w:val="24"/>
        </w:rPr>
        <w:t>使用</w:t>
      </w:r>
      <w:r w:rsidRPr="00684832">
        <w:rPr>
          <w:rFonts w:hint="eastAsia"/>
          <w:sz w:val="24"/>
        </w:rPr>
        <w:t>A</w:t>
      </w:r>
      <w:r w:rsidRPr="00684832">
        <w:rPr>
          <w:rFonts w:hint="eastAsia"/>
          <w:sz w:val="24"/>
        </w:rPr>
        <w:t>，</w:t>
      </w:r>
      <w:r w:rsidRPr="00684832">
        <w:rPr>
          <w:rFonts w:hint="eastAsia"/>
          <w:sz w:val="24"/>
        </w:rPr>
        <w:t>B</w:t>
      </w:r>
      <w:r w:rsidRPr="00684832">
        <w:rPr>
          <w:rFonts w:hint="eastAsia"/>
          <w:sz w:val="24"/>
        </w:rPr>
        <w:t>双总线通信，即不同的节点，或同一节点的不同种类的通信数据可以使用不同的总线进行通信。连接在平台、载荷</w:t>
      </w:r>
      <w:r w:rsidRPr="00684832">
        <w:rPr>
          <w:rFonts w:hint="eastAsia"/>
          <w:sz w:val="24"/>
        </w:rPr>
        <w:t>CAN</w:t>
      </w:r>
      <w:r w:rsidRPr="00684832">
        <w:rPr>
          <w:rFonts w:hint="eastAsia"/>
          <w:sz w:val="24"/>
        </w:rPr>
        <w:t>网络上的各节点要能够适应这种双总线通信方式。</w:t>
      </w:r>
    </w:p>
    <w:p w:rsidR="00707FBB" w:rsidRDefault="00707FBB" w:rsidP="00707FBB">
      <w:pPr>
        <w:pStyle w:val="2"/>
        <w:rPr>
          <w:rFonts w:hint="eastAsia"/>
        </w:rPr>
      </w:pPr>
      <w:bookmarkStart w:id="77" w:name="_Toc532615854"/>
      <w:bookmarkStart w:id="78" w:name="_Toc148155769"/>
      <w:bookmarkStart w:id="79" w:name="_Toc272495003"/>
      <w:bookmarkStart w:id="80" w:name="_Toc17913616"/>
      <w:r w:rsidRPr="006C194B">
        <w:t>A.2 星上网络CAN总线主要技术指标</w:t>
      </w:r>
      <w:bookmarkEnd w:id="77"/>
      <w:bookmarkEnd w:id="78"/>
      <w:bookmarkEnd w:id="79"/>
      <w:bookmarkEnd w:id="80"/>
    </w:p>
    <w:p w:rsidR="00707FBB" w:rsidRPr="008375F7" w:rsidRDefault="00707FBB" w:rsidP="00707FBB">
      <w:pPr>
        <w:spacing w:line="360" w:lineRule="auto"/>
        <w:jc w:val="center"/>
        <w:rPr>
          <w:sz w:val="24"/>
        </w:rPr>
      </w:pPr>
      <w:r w:rsidRPr="008375F7">
        <w:rPr>
          <w:rFonts w:hint="eastAsia"/>
          <w:sz w:val="24"/>
        </w:rPr>
        <w:t>表</w:t>
      </w:r>
      <w:r w:rsidRPr="008375F7">
        <w:rPr>
          <w:rFonts w:hint="eastAsia"/>
          <w:sz w:val="24"/>
        </w:rPr>
        <w:t>A-1 CAN</w:t>
      </w:r>
      <w:r w:rsidRPr="008375F7">
        <w:rPr>
          <w:rFonts w:hint="eastAsia"/>
          <w:sz w:val="24"/>
        </w:rPr>
        <w:t>总线技术约定</w:t>
      </w:r>
    </w:p>
    <w:tbl>
      <w:tblPr>
        <w:tblW w:w="0" w:type="auto"/>
        <w:jc w:val="center"/>
        <w:tblInd w:w="6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6"/>
        <w:gridCol w:w="3756"/>
      </w:tblGrid>
      <w:tr w:rsidR="00707FBB" w:rsidRPr="003B4C38" w:rsidTr="00247E21">
        <w:tblPrEx>
          <w:tblCellMar>
            <w:top w:w="0" w:type="dxa"/>
            <w:bottom w:w="0" w:type="dxa"/>
          </w:tblCellMar>
        </w:tblPrEx>
        <w:trPr>
          <w:jc w:val="center"/>
        </w:trPr>
        <w:tc>
          <w:tcPr>
            <w:tcW w:w="2076" w:type="dxa"/>
          </w:tcPr>
          <w:p w:rsidR="00707FBB" w:rsidRPr="00801B43" w:rsidRDefault="00707FBB" w:rsidP="00247E21">
            <w:pPr>
              <w:spacing w:line="324" w:lineRule="auto"/>
              <w:jc w:val="distribute"/>
              <w:rPr>
                <w:rFonts w:hint="eastAsia"/>
                <w:sz w:val="24"/>
              </w:rPr>
            </w:pPr>
            <w:r w:rsidRPr="00801B43">
              <w:rPr>
                <w:rFonts w:hint="eastAsia"/>
                <w:sz w:val="24"/>
              </w:rPr>
              <w:t>波特率：</w:t>
            </w:r>
          </w:p>
        </w:tc>
        <w:tc>
          <w:tcPr>
            <w:tcW w:w="3756" w:type="dxa"/>
          </w:tcPr>
          <w:p w:rsidR="00707FBB" w:rsidRPr="003B4C38" w:rsidRDefault="00707FBB" w:rsidP="00247E21">
            <w:pPr>
              <w:spacing w:line="324" w:lineRule="auto"/>
              <w:rPr>
                <w:sz w:val="24"/>
              </w:rPr>
            </w:pPr>
            <w:r w:rsidRPr="003B4C38">
              <w:rPr>
                <w:sz w:val="24"/>
              </w:rPr>
              <w:t>307.2Kbps±0.5%</w:t>
            </w:r>
          </w:p>
        </w:tc>
      </w:tr>
      <w:tr w:rsidR="00707FBB" w:rsidRPr="00801B43" w:rsidTr="00247E21">
        <w:tblPrEx>
          <w:tblCellMar>
            <w:top w:w="0" w:type="dxa"/>
            <w:bottom w:w="0" w:type="dxa"/>
          </w:tblCellMar>
        </w:tblPrEx>
        <w:trPr>
          <w:jc w:val="center"/>
        </w:trPr>
        <w:tc>
          <w:tcPr>
            <w:tcW w:w="2076" w:type="dxa"/>
          </w:tcPr>
          <w:p w:rsidR="00707FBB" w:rsidRPr="00801B43" w:rsidRDefault="00707FBB" w:rsidP="00247E21">
            <w:pPr>
              <w:spacing w:line="324" w:lineRule="auto"/>
              <w:jc w:val="distribute"/>
              <w:rPr>
                <w:rFonts w:hint="eastAsia"/>
                <w:sz w:val="24"/>
              </w:rPr>
            </w:pPr>
            <w:r w:rsidRPr="00801B43">
              <w:rPr>
                <w:rFonts w:hint="eastAsia"/>
                <w:sz w:val="24"/>
              </w:rPr>
              <w:t>总线最大长度：</w:t>
            </w:r>
          </w:p>
        </w:tc>
        <w:tc>
          <w:tcPr>
            <w:tcW w:w="3756" w:type="dxa"/>
          </w:tcPr>
          <w:p w:rsidR="00707FBB" w:rsidRPr="00801B43" w:rsidRDefault="00707FBB" w:rsidP="00247E21">
            <w:pPr>
              <w:spacing w:line="324" w:lineRule="auto"/>
              <w:rPr>
                <w:rFonts w:hint="eastAsia"/>
                <w:sz w:val="24"/>
              </w:rPr>
            </w:pPr>
            <w:smartTag w:uri="urn:schemas-microsoft-com:office:smarttags" w:element="chmetcnv">
              <w:smartTagPr>
                <w:attr w:name="TCSC" w:val="0"/>
                <w:attr w:name="NumberType" w:val="1"/>
                <w:attr w:name="Negative" w:val="False"/>
                <w:attr w:name="HasSpace" w:val="False"/>
                <w:attr w:name="SourceValue" w:val="200"/>
                <w:attr w:name="UnitName" w:val="m"/>
              </w:smartTagPr>
              <w:r w:rsidRPr="00801B43">
                <w:rPr>
                  <w:rFonts w:hint="eastAsia"/>
                  <w:sz w:val="24"/>
                </w:rPr>
                <w:t>200m</w:t>
              </w:r>
            </w:smartTag>
          </w:p>
        </w:tc>
      </w:tr>
      <w:tr w:rsidR="00707FBB" w:rsidRPr="00801B43" w:rsidTr="00247E21">
        <w:tblPrEx>
          <w:tblCellMar>
            <w:top w:w="0" w:type="dxa"/>
            <w:bottom w:w="0" w:type="dxa"/>
          </w:tblCellMar>
        </w:tblPrEx>
        <w:trPr>
          <w:jc w:val="center"/>
        </w:trPr>
        <w:tc>
          <w:tcPr>
            <w:tcW w:w="2076" w:type="dxa"/>
          </w:tcPr>
          <w:p w:rsidR="00707FBB" w:rsidRPr="00801B43" w:rsidRDefault="00707FBB" w:rsidP="00247E21">
            <w:pPr>
              <w:spacing w:line="324" w:lineRule="auto"/>
              <w:jc w:val="distribute"/>
              <w:rPr>
                <w:rFonts w:hint="eastAsia"/>
                <w:sz w:val="24"/>
              </w:rPr>
            </w:pPr>
            <w:r w:rsidRPr="00801B43">
              <w:rPr>
                <w:rFonts w:hint="eastAsia"/>
                <w:sz w:val="24"/>
              </w:rPr>
              <w:t>同步方式：</w:t>
            </w:r>
          </w:p>
        </w:tc>
        <w:tc>
          <w:tcPr>
            <w:tcW w:w="3756" w:type="dxa"/>
          </w:tcPr>
          <w:p w:rsidR="00707FBB" w:rsidRPr="00801B43" w:rsidRDefault="00707FBB" w:rsidP="00247E21">
            <w:pPr>
              <w:spacing w:line="324" w:lineRule="auto"/>
              <w:rPr>
                <w:rFonts w:hint="eastAsia"/>
                <w:sz w:val="24"/>
              </w:rPr>
            </w:pPr>
            <w:r w:rsidRPr="00801B43">
              <w:rPr>
                <w:rFonts w:hint="eastAsia"/>
                <w:sz w:val="24"/>
              </w:rPr>
              <w:t>异步传输</w:t>
            </w:r>
          </w:p>
        </w:tc>
      </w:tr>
      <w:tr w:rsidR="00707FBB" w:rsidRPr="0097350E" w:rsidTr="00247E21">
        <w:tblPrEx>
          <w:tblCellMar>
            <w:top w:w="0" w:type="dxa"/>
            <w:bottom w:w="0" w:type="dxa"/>
          </w:tblCellMar>
        </w:tblPrEx>
        <w:trPr>
          <w:jc w:val="center"/>
        </w:trPr>
        <w:tc>
          <w:tcPr>
            <w:tcW w:w="2076" w:type="dxa"/>
          </w:tcPr>
          <w:p w:rsidR="00707FBB" w:rsidRPr="00801B43" w:rsidRDefault="00707FBB" w:rsidP="00247E21">
            <w:pPr>
              <w:spacing w:line="324" w:lineRule="auto"/>
              <w:jc w:val="distribute"/>
              <w:rPr>
                <w:rFonts w:hint="eastAsia"/>
                <w:sz w:val="24"/>
              </w:rPr>
            </w:pPr>
            <w:r w:rsidRPr="00801B43">
              <w:rPr>
                <w:rFonts w:hint="eastAsia"/>
                <w:sz w:val="24"/>
              </w:rPr>
              <w:t>物理层：</w:t>
            </w:r>
          </w:p>
        </w:tc>
        <w:tc>
          <w:tcPr>
            <w:tcW w:w="3756" w:type="dxa"/>
          </w:tcPr>
          <w:p w:rsidR="00707FBB" w:rsidRPr="00A055A2" w:rsidRDefault="00707FBB" w:rsidP="00247E21">
            <w:pPr>
              <w:spacing w:line="324" w:lineRule="auto"/>
              <w:rPr>
                <w:sz w:val="24"/>
              </w:rPr>
            </w:pPr>
            <w:r w:rsidRPr="00A055A2">
              <w:rPr>
                <w:rFonts w:hint="eastAsia"/>
                <w:sz w:val="24"/>
              </w:rPr>
              <w:t>符合</w:t>
            </w:r>
            <w:r w:rsidRPr="00A055A2">
              <w:rPr>
                <w:rFonts w:hint="eastAsia"/>
                <w:sz w:val="24"/>
              </w:rPr>
              <w:t>CAN</w:t>
            </w:r>
            <w:r w:rsidRPr="00A055A2">
              <w:rPr>
                <w:rFonts w:hint="eastAsia"/>
                <w:sz w:val="24"/>
              </w:rPr>
              <w:t>技术规范</w:t>
            </w:r>
            <w:smartTag w:uri="urn:schemas-microsoft-com:office:smarttags" w:element="chmetcnv">
              <w:smartTagPr>
                <w:attr w:name="TCSC" w:val="0"/>
                <w:attr w:name="NumberType" w:val="1"/>
                <w:attr w:name="Negative" w:val="False"/>
                <w:attr w:name="HasSpace" w:val="False"/>
                <w:attr w:name="SourceValue" w:val="2"/>
                <w:attr w:name="UnitName" w:val="a"/>
              </w:smartTagPr>
              <w:r w:rsidRPr="00A055A2">
                <w:rPr>
                  <w:rFonts w:hint="eastAsia"/>
                  <w:sz w:val="24"/>
                </w:rPr>
                <w:t>2.0A</w:t>
              </w:r>
            </w:smartTag>
          </w:p>
        </w:tc>
      </w:tr>
      <w:tr w:rsidR="00707FBB" w:rsidRPr="0097350E" w:rsidTr="00247E21">
        <w:tblPrEx>
          <w:tblCellMar>
            <w:top w:w="0" w:type="dxa"/>
            <w:bottom w:w="0" w:type="dxa"/>
          </w:tblCellMar>
        </w:tblPrEx>
        <w:trPr>
          <w:jc w:val="center"/>
        </w:trPr>
        <w:tc>
          <w:tcPr>
            <w:tcW w:w="2076" w:type="dxa"/>
          </w:tcPr>
          <w:p w:rsidR="00707FBB" w:rsidRPr="00801B43" w:rsidRDefault="00707FBB" w:rsidP="00247E21">
            <w:pPr>
              <w:spacing w:line="324" w:lineRule="auto"/>
              <w:jc w:val="distribute"/>
              <w:rPr>
                <w:rFonts w:hint="eastAsia"/>
                <w:sz w:val="24"/>
              </w:rPr>
            </w:pPr>
            <w:r w:rsidRPr="00801B43">
              <w:rPr>
                <w:rFonts w:hint="eastAsia"/>
                <w:sz w:val="24"/>
              </w:rPr>
              <w:t>链路层：</w:t>
            </w:r>
          </w:p>
        </w:tc>
        <w:tc>
          <w:tcPr>
            <w:tcW w:w="3756" w:type="dxa"/>
          </w:tcPr>
          <w:p w:rsidR="00707FBB" w:rsidRPr="00A055A2" w:rsidRDefault="00707FBB" w:rsidP="00247E21">
            <w:pPr>
              <w:spacing w:line="324" w:lineRule="auto"/>
              <w:rPr>
                <w:sz w:val="24"/>
              </w:rPr>
            </w:pPr>
            <w:r w:rsidRPr="00A055A2">
              <w:rPr>
                <w:rFonts w:hint="eastAsia"/>
                <w:sz w:val="24"/>
              </w:rPr>
              <w:t>符合</w:t>
            </w:r>
            <w:r w:rsidRPr="00A055A2">
              <w:rPr>
                <w:rFonts w:hint="eastAsia"/>
                <w:sz w:val="24"/>
              </w:rPr>
              <w:t>CAN</w:t>
            </w:r>
            <w:r w:rsidRPr="00A055A2">
              <w:rPr>
                <w:rFonts w:hint="eastAsia"/>
                <w:sz w:val="24"/>
              </w:rPr>
              <w:t>技术规范</w:t>
            </w:r>
            <w:smartTag w:uri="urn:schemas-microsoft-com:office:smarttags" w:element="chmetcnv">
              <w:smartTagPr>
                <w:attr w:name="TCSC" w:val="0"/>
                <w:attr w:name="NumberType" w:val="1"/>
                <w:attr w:name="Negative" w:val="False"/>
                <w:attr w:name="HasSpace" w:val="False"/>
                <w:attr w:name="SourceValue" w:val="2"/>
                <w:attr w:name="UnitName" w:val="a"/>
              </w:smartTagPr>
              <w:r w:rsidRPr="00A055A2">
                <w:rPr>
                  <w:rFonts w:hint="eastAsia"/>
                  <w:sz w:val="24"/>
                </w:rPr>
                <w:t>2.0A</w:t>
              </w:r>
            </w:smartTag>
          </w:p>
        </w:tc>
      </w:tr>
      <w:tr w:rsidR="00707FBB" w:rsidRPr="0039254F" w:rsidTr="00247E21">
        <w:tblPrEx>
          <w:tblCellMar>
            <w:top w:w="0" w:type="dxa"/>
            <w:bottom w:w="0" w:type="dxa"/>
          </w:tblCellMar>
        </w:tblPrEx>
        <w:trPr>
          <w:jc w:val="center"/>
        </w:trPr>
        <w:tc>
          <w:tcPr>
            <w:tcW w:w="2076" w:type="dxa"/>
          </w:tcPr>
          <w:p w:rsidR="00707FBB" w:rsidRPr="00801B43" w:rsidRDefault="00707FBB" w:rsidP="00247E21">
            <w:pPr>
              <w:spacing w:line="324" w:lineRule="auto"/>
              <w:jc w:val="distribute"/>
              <w:rPr>
                <w:rFonts w:hint="eastAsia"/>
                <w:sz w:val="24"/>
              </w:rPr>
            </w:pPr>
            <w:r w:rsidRPr="00801B43">
              <w:rPr>
                <w:rFonts w:hint="eastAsia"/>
                <w:sz w:val="24"/>
              </w:rPr>
              <w:t>传输基本单位：</w:t>
            </w:r>
          </w:p>
        </w:tc>
        <w:tc>
          <w:tcPr>
            <w:tcW w:w="3756" w:type="dxa"/>
          </w:tcPr>
          <w:p w:rsidR="00707FBB" w:rsidRPr="00A055A2" w:rsidRDefault="00707FBB" w:rsidP="00247E21">
            <w:pPr>
              <w:spacing w:line="324" w:lineRule="auto"/>
              <w:rPr>
                <w:rFonts w:hint="eastAsia"/>
                <w:sz w:val="24"/>
              </w:rPr>
            </w:pPr>
            <w:r w:rsidRPr="00A055A2">
              <w:rPr>
                <w:rFonts w:hint="eastAsia"/>
                <w:sz w:val="24"/>
              </w:rPr>
              <w:t>数据帧，一帧最多传送</w:t>
            </w:r>
            <w:r w:rsidRPr="00A055A2">
              <w:rPr>
                <w:rFonts w:hint="eastAsia"/>
                <w:sz w:val="24"/>
              </w:rPr>
              <w:t>8</w:t>
            </w:r>
            <w:r w:rsidRPr="00A055A2">
              <w:rPr>
                <w:rFonts w:hint="eastAsia"/>
                <w:sz w:val="24"/>
              </w:rPr>
              <w:t>个字节</w:t>
            </w:r>
          </w:p>
        </w:tc>
      </w:tr>
      <w:tr w:rsidR="00707FBB" w:rsidRPr="00801B43" w:rsidTr="00247E21">
        <w:tblPrEx>
          <w:tblCellMar>
            <w:top w:w="0" w:type="dxa"/>
            <w:bottom w:w="0" w:type="dxa"/>
          </w:tblCellMar>
        </w:tblPrEx>
        <w:trPr>
          <w:jc w:val="center"/>
        </w:trPr>
        <w:tc>
          <w:tcPr>
            <w:tcW w:w="2076" w:type="dxa"/>
          </w:tcPr>
          <w:p w:rsidR="00707FBB" w:rsidRPr="00801B43" w:rsidRDefault="00707FBB" w:rsidP="00247E21">
            <w:pPr>
              <w:spacing w:line="324" w:lineRule="auto"/>
              <w:jc w:val="distribute"/>
              <w:rPr>
                <w:rFonts w:hint="eastAsia"/>
                <w:sz w:val="24"/>
              </w:rPr>
            </w:pPr>
            <w:r w:rsidRPr="00801B43">
              <w:rPr>
                <w:rFonts w:hint="eastAsia"/>
                <w:sz w:val="24"/>
              </w:rPr>
              <w:t>差错控制方式：</w:t>
            </w:r>
          </w:p>
        </w:tc>
        <w:tc>
          <w:tcPr>
            <w:tcW w:w="3756" w:type="dxa"/>
          </w:tcPr>
          <w:p w:rsidR="00707FBB" w:rsidRPr="00801B43" w:rsidRDefault="00707FBB" w:rsidP="00247E21">
            <w:pPr>
              <w:spacing w:line="324" w:lineRule="auto"/>
              <w:rPr>
                <w:rFonts w:hint="eastAsia"/>
                <w:sz w:val="24"/>
              </w:rPr>
            </w:pPr>
            <w:r w:rsidRPr="00801B43">
              <w:rPr>
                <w:rFonts w:hint="eastAsia"/>
                <w:sz w:val="24"/>
              </w:rPr>
              <w:t>CRC</w:t>
            </w:r>
            <w:r w:rsidRPr="00801B43">
              <w:rPr>
                <w:rFonts w:hint="eastAsia"/>
                <w:sz w:val="24"/>
              </w:rPr>
              <w:t>校验</w:t>
            </w:r>
          </w:p>
        </w:tc>
      </w:tr>
      <w:tr w:rsidR="00707FBB" w:rsidRPr="00801B43" w:rsidTr="00247E21">
        <w:tblPrEx>
          <w:tblCellMar>
            <w:top w:w="0" w:type="dxa"/>
            <w:bottom w:w="0" w:type="dxa"/>
          </w:tblCellMar>
        </w:tblPrEx>
        <w:trPr>
          <w:jc w:val="center"/>
        </w:trPr>
        <w:tc>
          <w:tcPr>
            <w:tcW w:w="2076" w:type="dxa"/>
          </w:tcPr>
          <w:p w:rsidR="00707FBB" w:rsidRPr="00801B43" w:rsidRDefault="00707FBB" w:rsidP="00247E21">
            <w:pPr>
              <w:spacing w:line="324" w:lineRule="auto"/>
              <w:jc w:val="distribute"/>
              <w:rPr>
                <w:rFonts w:hint="eastAsia"/>
                <w:sz w:val="24"/>
              </w:rPr>
            </w:pPr>
            <w:r w:rsidRPr="00801B43">
              <w:rPr>
                <w:rFonts w:hint="eastAsia"/>
                <w:sz w:val="24"/>
              </w:rPr>
              <w:t>数据传送过程：</w:t>
            </w:r>
          </w:p>
        </w:tc>
        <w:tc>
          <w:tcPr>
            <w:tcW w:w="3756" w:type="dxa"/>
          </w:tcPr>
          <w:p w:rsidR="00707FBB" w:rsidRPr="00801B43" w:rsidRDefault="00707FBB" w:rsidP="00247E21">
            <w:pPr>
              <w:spacing w:line="324" w:lineRule="auto"/>
              <w:rPr>
                <w:rFonts w:hint="eastAsia"/>
                <w:sz w:val="24"/>
              </w:rPr>
            </w:pPr>
            <w:r w:rsidRPr="00801B43">
              <w:rPr>
                <w:rFonts w:hint="eastAsia"/>
                <w:sz w:val="24"/>
              </w:rPr>
              <w:t>应答和自主方式</w:t>
            </w:r>
          </w:p>
        </w:tc>
      </w:tr>
    </w:tbl>
    <w:p w:rsidR="00707FBB" w:rsidRPr="008375F7" w:rsidRDefault="00707FBB" w:rsidP="00707FBB">
      <w:pPr>
        <w:spacing w:beforeLines="50" w:line="360" w:lineRule="auto"/>
        <w:jc w:val="center"/>
        <w:rPr>
          <w:rFonts w:hint="eastAsia"/>
          <w:sz w:val="24"/>
        </w:rPr>
      </w:pPr>
      <w:r w:rsidRPr="008375F7">
        <w:rPr>
          <w:rFonts w:hint="eastAsia"/>
          <w:sz w:val="24"/>
        </w:rPr>
        <w:t>表</w:t>
      </w:r>
      <w:r w:rsidRPr="008375F7">
        <w:rPr>
          <w:rFonts w:hint="eastAsia"/>
          <w:sz w:val="24"/>
        </w:rPr>
        <w:t>A-</w:t>
      </w:r>
      <w:r>
        <w:rPr>
          <w:rFonts w:hint="eastAsia"/>
          <w:sz w:val="24"/>
        </w:rPr>
        <w:t>2</w:t>
      </w:r>
      <w:r w:rsidRPr="008375F7">
        <w:rPr>
          <w:rFonts w:hint="eastAsia"/>
          <w:sz w:val="24"/>
        </w:rPr>
        <w:t xml:space="preserve"> CAN</w:t>
      </w:r>
      <w:r w:rsidRPr="008375F7">
        <w:rPr>
          <w:rFonts w:hint="eastAsia"/>
          <w:sz w:val="24"/>
        </w:rPr>
        <w:t>总线技术</w:t>
      </w:r>
      <w:r>
        <w:rPr>
          <w:rFonts w:hint="eastAsia"/>
          <w:sz w:val="24"/>
        </w:rPr>
        <w:t>指标</w:t>
      </w:r>
    </w:p>
    <w:tbl>
      <w:tblPr>
        <w:tblW w:w="0" w:type="auto"/>
        <w:jc w:val="center"/>
        <w:tblInd w:w="3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36"/>
        <w:gridCol w:w="2576"/>
        <w:gridCol w:w="2316"/>
      </w:tblGrid>
      <w:tr w:rsidR="00707FBB" w:rsidRPr="00801B43" w:rsidTr="00247E21">
        <w:tblPrEx>
          <w:tblCellMar>
            <w:top w:w="0" w:type="dxa"/>
            <w:bottom w:w="0" w:type="dxa"/>
          </w:tblCellMar>
        </w:tblPrEx>
        <w:trPr>
          <w:jc w:val="center"/>
        </w:trPr>
        <w:tc>
          <w:tcPr>
            <w:tcW w:w="0" w:type="auto"/>
            <w:vAlign w:val="center"/>
          </w:tcPr>
          <w:p w:rsidR="00707FBB" w:rsidRPr="00E428A8" w:rsidRDefault="00707FBB" w:rsidP="00247E21">
            <w:pPr>
              <w:spacing w:line="360" w:lineRule="auto"/>
              <w:jc w:val="center"/>
              <w:rPr>
                <w:rFonts w:hint="eastAsia"/>
                <w:b/>
                <w:sz w:val="24"/>
              </w:rPr>
            </w:pPr>
            <w:r w:rsidRPr="00E428A8">
              <w:rPr>
                <w:rFonts w:hint="eastAsia"/>
                <w:b/>
                <w:sz w:val="24"/>
              </w:rPr>
              <w:t>参数</w:t>
            </w:r>
          </w:p>
        </w:tc>
        <w:tc>
          <w:tcPr>
            <w:tcW w:w="0" w:type="auto"/>
            <w:vAlign w:val="center"/>
          </w:tcPr>
          <w:p w:rsidR="00707FBB" w:rsidRPr="00E428A8" w:rsidRDefault="00707FBB" w:rsidP="00247E21">
            <w:pPr>
              <w:spacing w:line="360" w:lineRule="auto"/>
              <w:jc w:val="center"/>
              <w:rPr>
                <w:rFonts w:hint="eastAsia"/>
                <w:b/>
                <w:sz w:val="24"/>
              </w:rPr>
            </w:pPr>
            <w:r w:rsidRPr="00E428A8">
              <w:rPr>
                <w:rFonts w:hint="eastAsia"/>
                <w:b/>
                <w:sz w:val="24"/>
              </w:rPr>
              <w:t>数值</w:t>
            </w:r>
          </w:p>
        </w:tc>
        <w:tc>
          <w:tcPr>
            <w:tcW w:w="0" w:type="auto"/>
            <w:vAlign w:val="center"/>
          </w:tcPr>
          <w:p w:rsidR="00707FBB" w:rsidRPr="00E428A8" w:rsidRDefault="00707FBB" w:rsidP="00247E21">
            <w:pPr>
              <w:spacing w:line="360" w:lineRule="auto"/>
              <w:jc w:val="center"/>
              <w:rPr>
                <w:rFonts w:hint="eastAsia"/>
                <w:b/>
                <w:sz w:val="24"/>
              </w:rPr>
            </w:pPr>
            <w:r w:rsidRPr="00E428A8">
              <w:rPr>
                <w:rFonts w:hint="eastAsia"/>
                <w:b/>
                <w:sz w:val="24"/>
              </w:rPr>
              <w:t>备注</w:t>
            </w:r>
          </w:p>
        </w:tc>
      </w:tr>
      <w:tr w:rsidR="00707FBB" w:rsidRPr="00801B43" w:rsidTr="00247E21">
        <w:tblPrEx>
          <w:tblCellMar>
            <w:top w:w="0" w:type="dxa"/>
            <w:bottom w:w="0" w:type="dxa"/>
          </w:tblCellMar>
        </w:tblPrEx>
        <w:trPr>
          <w:jc w:val="center"/>
        </w:trPr>
        <w:tc>
          <w:tcPr>
            <w:tcW w:w="0" w:type="auto"/>
            <w:vAlign w:val="center"/>
          </w:tcPr>
          <w:p w:rsidR="00707FBB" w:rsidRPr="00E428A8" w:rsidRDefault="00707FBB" w:rsidP="00247E21">
            <w:pPr>
              <w:spacing w:line="360" w:lineRule="auto"/>
              <w:jc w:val="center"/>
              <w:rPr>
                <w:rFonts w:hint="eastAsia"/>
                <w:sz w:val="24"/>
              </w:rPr>
            </w:pPr>
            <w:r w:rsidRPr="00E428A8">
              <w:rPr>
                <w:rFonts w:hint="eastAsia"/>
                <w:sz w:val="24"/>
              </w:rPr>
              <w:lastRenderedPageBreak/>
              <w:t>最大节点数</w:t>
            </w:r>
          </w:p>
        </w:tc>
        <w:tc>
          <w:tcPr>
            <w:tcW w:w="0" w:type="auto"/>
            <w:vAlign w:val="center"/>
          </w:tcPr>
          <w:p w:rsidR="00707FBB" w:rsidRPr="00E428A8" w:rsidRDefault="00707FBB" w:rsidP="00247E21">
            <w:pPr>
              <w:spacing w:line="360" w:lineRule="auto"/>
              <w:jc w:val="center"/>
              <w:rPr>
                <w:sz w:val="24"/>
              </w:rPr>
            </w:pPr>
            <w:r w:rsidRPr="00E428A8">
              <w:rPr>
                <w:sz w:val="24"/>
              </w:rPr>
              <w:t>32</w:t>
            </w:r>
          </w:p>
        </w:tc>
        <w:tc>
          <w:tcPr>
            <w:tcW w:w="0" w:type="auto"/>
            <w:vAlign w:val="center"/>
          </w:tcPr>
          <w:p w:rsidR="00707FBB" w:rsidRPr="00E428A8" w:rsidRDefault="00707FBB" w:rsidP="00247E21">
            <w:pPr>
              <w:spacing w:line="360" w:lineRule="auto"/>
              <w:jc w:val="center"/>
              <w:rPr>
                <w:sz w:val="24"/>
              </w:rPr>
            </w:pPr>
          </w:p>
        </w:tc>
      </w:tr>
      <w:tr w:rsidR="00707FBB" w:rsidRPr="00801B43" w:rsidTr="00247E21">
        <w:tblPrEx>
          <w:tblCellMar>
            <w:top w:w="0" w:type="dxa"/>
            <w:bottom w:w="0" w:type="dxa"/>
          </w:tblCellMar>
        </w:tblPrEx>
        <w:trPr>
          <w:trHeight w:val="1399"/>
          <w:jc w:val="center"/>
        </w:trPr>
        <w:tc>
          <w:tcPr>
            <w:tcW w:w="0" w:type="auto"/>
            <w:vAlign w:val="center"/>
          </w:tcPr>
          <w:p w:rsidR="00707FBB" w:rsidRPr="00E428A8" w:rsidRDefault="00707FBB" w:rsidP="00247E21">
            <w:pPr>
              <w:spacing w:line="360" w:lineRule="auto"/>
              <w:jc w:val="center"/>
              <w:rPr>
                <w:rFonts w:hint="eastAsia"/>
                <w:sz w:val="24"/>
              </w:rPr>
            </w:pPr>
            <w:r w:rsidRPr="00E428A8">
              <w:rPr>
                <w:rFonts w:hint="eastAsia"/>
                <w:sz w:val="24"/>
              </w:rPr>
              <w:t>最大距离</w:t>
            </w:r>
          </w:p>
        </w:tc>
        <w:tc>
          <w:tcPr>
            <w:tcW w:w="0" w:type="auto"/>
            <w:vAlign w:val="center"/>
          </w:tcPr>
          <w:p w:rsidR="00707FBB" w:rsidRPr="00E428A8" w:rsidRDefault="00707FBB" w:rsidP="00247E21">
            <w:pPr>
              <w:spacing w:line="360" w:lineRule="auto"/>
              <w:jc w:val="center"/>
              <w:rPr>
                <w:sz w:val="24"/>
              </w:rPr>
            </w:pPr>
            <w:smartTag w:uri="urn:schemas-microsoft-com:office:smarttags" w:element="chmetcnv">
              <w:smartTagPr>
                <w:attr w:name="UnitName" w:val="m"/>
                <w:attr w:name="SourceValue" w:val="35"/>
                <w:attr w:name="HasSpace" w:val="False"/>
                <w:attr w:name="Negative" w:val="False"/>
                <w:attr w:name="NumberType" w:val="1"/>
                <w:attr w:name="TCSC" w:val="0"/>
              </w:smartTagPr>
              <w:r w:rsidRPr="00E428A8">
                <w:rPr>
                  <w:sz w:val="24"/>
                </w:rPr>
                <w:t>35m</w:t>
              </w:r>
            </w:smartTag>
            <w:r w:rsidRPr="00E428A8">
              <w:rPr>
                <w:rFonts w:hint="eastAsia"/>
                <w:sz w:val="24"/>
              </w:rPr>
              <w:t>（</w:t>
            </w:r>
            <w:r w:rsidRPr="00E428A8">
              <w:rPr>
                <w:sz w:val="24"/>
              </w:rPr>
              <w:t>800kbps</w:t>
            </w:r>
            <w:r w:rsidRPr="00E428A8">
              <w:rPr>
                <w:rFonts w:hint="eastAsia"/>
                <w:sz w:val="24"/>
              </w:rPr>
              <w:t>）</w:t>
            </w:r>
          </w:p>
          <w:p w:rsidR="00707FBB" w:rsidRPr="00E428A8" w:rsidRDefault="00707FBB" w:rsidP="00247E21">
            <w:pPr>
              <w:spacing w:line="360" w:lineRule="auto"/>
              <w:jc w:val="center"/>
              <w:rPr>
                <w:sz w:val="24"/>
              </w:rPr>
            </w:pPr>
            <w:smartTag w:uri="urn:schemas-microsoft-com:office:smarttags" w:element="chmetcnv">
              <w:smartTagPr>
                <w:attr w:name="UnitName" w:val="m"/>
                <w:attr w:name="SourceValue" w:val="60"/>
                <w:attr w:name="HasSpace" w:val="False"/>
                <w:attr w:name="Negative" w:val="False"/>
                <w:attr w:name="NumberType" w:val="1"/>
                <w:attr w:name="TCSC" w:val="0"/>
              </w:smartTagPr>
              <w:r w:rsidRPr="00E428A8">
                <w:rPr>
                  <w:sz w:val="24"/>
                </w:rPr>
                <w:t>60m</w:t>
              </w:r>
            </w:smartTag>
            <w:r w:rsidRPr="00E428A8">
              <w:rPr>
                <w:rFonts w:hint="eastAsia"/>
                <w:sz w:val="24"/>
              </w:rPr>
              <w:t>（</w:t>
            </w:r>
            <w:r w:rsidRPr="00E428A8">
              <w:rPr>
                <w:sz w:val="24"/>
              </w:rPr>
              <w:t>500kbps</w:t>
            </w:r>
            <w:r w:rsidRPr="00E428A8">
              <w:rPr>
                <w:rFonts w:hint="eastAsia"/>
                <w:sz w:val="24"/>
              </w:rPr>
              <w:t>）</w:t>
            </w:r>
          </w:p>
          <w:p w:rsidR="00707FBB" w:rsidRPr="00E428A8" w:rsidRDefault="00707FBB" w:rsidP="00247E21">
            <w:pPr>
              <w:spacing w:line="360" w:lineRule="auto"/>
              <w:jc w:val="center"/>
              <w:rPr>
                <w:sz w:val="24"/>
              </w:rPr>
            </w:pPr>
            <w:smartTag w:uri="urn:schemas-microsoft-com:office:smarttags" w:element="chmetcnv">
              <w:smartTagPr>
                <w:attr w:name="UnitName" w:val="m"/>
                <w:attr w:name="SourceValue" w:val="130"/>
                <w:attr w:name="HasSpace" w:val="False"/>
                <w:attr w:name="Negative" w:val="False"/>
                <w:attr w:name="NumberType" w:val="1"/>
                <w:attr w:name="TCSC" w:val="0"/>
              </w:smartTagPr>
              <w:r w:rsidRPr="00E428A8">
                <w:rPr>
                  <w:sz w:val="24"/>
                </w:rPr>
                <w:t>130m</w:t>
              </w:r>
            </w:smartTag>
            <w:r w:rsidRPr="00E428A8">
              <w:rPr>
                <w:rFonts w:hint="eastAsia"/>
                <w:sz w:val="24"/>
              </w:rPr>
              <w:t>（</w:t>
            </w:r>
            <w:r w:rsidRPr="00E428A8">
              <w:rPr>
                <w:sz w:val="24"/>
              </w:rPr>
              <w:t>250kbps</w:t>
            </w:r>
            <w:r w:rsidRPr="00E428A8">
              <w:rPr>
                <w:rFonts w:hint="eastAsia"/>
                <w:sz w:val="24"/>
              </w:rPr>
              <w:t>）</w:t>
            </w:r>
          </w:p>
        </w:tc>
        <w:tc>
          <w:tcPr>
            <w:tcW w:w="0" w:type="auto"/>
            <w:vAlign w:val="center"/>
          </w:tcPr>
          <w:p w:rsidR="00707FBB" w:rsidRPr="00E428A8" w:rsidRDefault="00707FBB" w:rsidP="00247E21">
            <w:pPr>
              <w:spacing w:line="360" w:lineRule="auto"/>
              <w:jc w:val="center"/>
              <w:rPr>
                <w:sz w:val="24"/>
              </w:rPr>
            </w:pPr>
            <w:r w:rsidRPr="00E428A8">
              <w:rPr>
                <w:rFonts w:hint="eastAsia"/>
                <w:sz w:val="24"/>
              </w:rPr>
              <w:t>最大允许值的</w:t>
            </w:r>
            <w:r w:rsidRPr="00E428A8">
              <w:rPr>
                <w:sz w:val="24"/>
              </w:rPr>
              <w:t>0.5</w:t>
            </w:r>
            <w:r w:rsidRPr="00E428A8">
              <w:rPr>
                <w:rFonts w:hint="eastAsia"/>
                <w:sz w:val="24"/>
              </w:rPr>
              <w:t>倍</w:t>
            </w:r>
          </w:p>
        </w:tc>
      </w:tr>
      <w:tr w:rsidR="00707FBB" w:rsidRPr="00801B43" w:rsidTr="00247E21">
        <w:tblPrEx>
          <w:tblCellMar>
            <w:top w:w="0" w:type="dxa"/>
            <w:bottom w:w="0" w:type="dxa"/>
          </w:tblCellMar>
        </w:tblPrEx>
        <w:trPr>
          <w:jc w:val="center"/>
        </w:trPr>
        <w:tc>
          <w:tcPr>
            <w:tcW w:w="0" w:type="auto"/>
            <w:vAlign w:val="center"/>
          </w:tcPr>
          <w:p w:rsidR="00707FBB" w:rsidRPr="00E428A8" w:rsidRDefault="00707FBB" w:rsidP="00247E21">
            <w:pPr>
              <w:spacing w:line="360" w:lineRule="auto"/>
              <w:jc w:val="center"/>
              <w:rPr>
                <w:rFonts w:hint="eastAsia"/>
                <w:sz w:val="24"/>
              </w:rPr>
            </w:pPr>
            <w:r w:rsidRPr="00E428A8">
              <w:rPr>
                <w:rFonts w:hint="eastAsia"/>
                <w:sz w:val="24"/>
              </w:rPr>
              <w:t>最大速率</w:t>
            </w:r>
          </w:p>
        </w:tc>
        <w:tc>
          <w:tcPr>
            <w:tcW w:w="0" w:type="auto"/>
            <w:vAlign w:val="center"/>
          </w:tcPr>
          <w:p w:rsidR="00707FBB" w:rsidRPr="00E428A8" w:rsidRDefault="00707FBB" w:rsidP="00247E21">
            <w:pPr>
              <w:spacing w:line="360" w:lineRule="auto"/>
              <w:jc w:val="center"/>
              <w:rPr>
                <w:sz w:val="24"/>
              </w:rPr>
            </w:pPr>
            <w:r w:rsidRPr="00E428A8">
              <w:rPr>
                <w:sz w:val="24"/>
              </w:rPr>
              <w:t>800 kbps</w:t>
            </w:r>
          </w:p>
        </w:tc>
        <w:tc>
          <w:tcPr>
            <w:tcW w:w="0" w:type="auto"/>
            <w:vAlign w:val="center"/>
          </w:tcPr>
          <w:p w:rsidR="00707FBB" w:rsidRPr="00E428A8" w:rsidRDefault="00707FBB" w:rsidP="00247E21">
            <w:pPr>
              <w:spacing w:line="360" w:lineRule="auto"/>
              <w:jc w:val="center"/>
              <w:rPr>
                <w:sz w:val="24"/>
              </w:rPr>
            </w:pPr>
            <w:r w:rsidRPr="00E428A8">
              <w:rPr>
                <w:rFonts w:hint="eastAsia"/>
                <w:sz w:val="24"/>
              </w:rPr>
              <w:t>最大允许值的</w:t>
            </w:r>
            <w:r w:rsidRPr="00E428A8">
              <w:rPr>
                <w:sz w:val="24"/>
              </w:rPr>
              <w:t>0.8</w:t>
            </w:r>
            <w:r w:rsidRPr="00E428A8">
              <w:rPr>
                <w:rFonts w:hint="eastAsia"/>
                <w:sz w:val="24"/>
              </w:rPr>
              <w:t>倍</w:t>
            </w:r>
          </w:p>
        </w:tc>
      </w:tr>
      <w:tr w:rsidR="00707FBB" w:rsidRPr="00801B43" w:rsidTr="00247E21">
        <w:tblPrEx>
          <w:tblCellMar>
            <w:top w:w="0" w:type="dxa"/>
            <w:bottom w:w="0" w:type="dxa"/>
          </w:tblCellMar>
        </w:tblPrEx>
        <w:trPr>
          <w:trHeight w:val="408"/>
          <w:jc w:val="center"/>
        </w:trPr>
        <w:tc>
          <w:tcPr>
            <w:tcW w:w="0" w:type="auto"/>
            <w:vAlign w:val="center"/>
          </w:tcPr>
          <w:p w:rsidR="00707FBB" w:rsidRPr="00E428A8" w:rsidRDefault="00707FBB" w:rsidP="00247E21">
            <w:pPr>
              <w:spacing w:line="360" w:lineRule="auto"/>
              <w:jc w:val="center"/>
              <w:rPr>
                <w:rFonts w:hint="eastAsia"/>
                <w:sz w:val="24"/>
              </w:rPr>
            </w:pPr>
            <w:r w:rsidRPr="00E428A8">
              <w:rPr>
                <w:rFonts w:hint="eastAsia"/>
                <w:sz w:val="24"/>
              </w:rPr>
              <w:t>最大总线共模电压</w:t>
            </w:r>
          </w:p>
        </w:tc>
        <w:tc>
          <w:tcPr>
            <w:tcW w:w="0" w:type="auto"/>
            <w:vAlign w:val="center"/>
          </w:tcPr>
          <w:p w:rsidR="00707FBB" w:rsidRPr="00E428A8" w:rsidRDefault="00707FBB" w:rsidP="00247E21">
            <w:pPr>
              <w:spacing w:line="360" w:lineRule="auto"/>
              <w:jc w:val="center"/>
              <w:rPr>
                <w:rFonts w:hint="eastAsia"/>
                <w:sz w:val="24"/>
              </w:rPr>
            </w:pPr>
            <w:r w:rsidRPr="00E428A8">
              <w:rPr>
                <w:rFonts w:hint="eastAsia"/>
                <w:sz w:val="24"/>
              </w:rPr>
              <w:t>7V</w:t>
            </w:r>
          </w:p>
        </w:tc>
        <w:tc>
          <w:tcPr>
            <w:tcW w:w="0" w:type="auto"/>
            <w:vAlign w:val="center"/>
          </w:tcPr>
          <w:p w:rsidR="00707FBB" w:rsidRPr="00E428A8" w:rsidRDefault="00707FBB" w:rsidP="00247E21">
            <w:pPr>
              <w:spacing w:line="360" w:lineRule="auto"/>
              <w:jc w:val="center"/>
              <w:rPr>
                <w:rFonts w:hint="eastAsia"/>
                <w:sz w:val="24"/>
              </w:rPr>
            </w:pPr>
          </w:p>
        </w:tc>
      </w:tr>
      <w:tr w:rsidR="00707FBB" w:rsidRPr="00801B43" w:rsidTr="00247E21">
        <w:tblPrEx>
          <w:tblCellMar>
            <w:top w:w="0" w:type="dxa"/>
            <w:bottom w:w="0" w:type="dxa"/>
          </w:tblCellMar>
        </w:tblPrEx>
        <w:trPr>
          <w:jc w:val="center"/>
        </w:trPr>
        <w:tc>
          <w:tcPr>
            <w:tcW w:w="0" w:type="auto"/>
            <w:vAlign w:val="center"/>
          </w:tcPr>
          <w:p w:rsidR="00707FBB" w:rsidRPr="00E428A8" w:rsidRDefault="00707FBB" w:rsidP="00247E21">
            <w:pPr>
              <w:spacing w:line="360" w:lineRule="auto"/>
              <w:jc w:val="center"/>
              <w:rPr>
                <w:rFonts w:hint="eastAsia"/>
                <w:sz w:val="24"/>
              </w:rPr>
            </w:pPr>
            <w:r w:rsidRPr="00E428A8">
              <w:rPr>
                <w:rFonts w:hint="eastAsia"/>
                <w:sz w:val="24"/>
              </w:rPr>
              <w:t>总线差分电压</w:t>
            </w:r>
          </w:p>
        </w:tc>
        <w:tc>
          <w:tcPr>
            <w:tcW w:w="0" w:type="auto"/>
            <w:vAlign w:val="center"/>
          </w:tcPr>
          <w:p w:rsidR="00707FBB" w:rsidRPr="00E428A8" w:rsidRDefault="00707FBB" w:rsidP="00247E21">
            <w:pPr>
              <w:spacing w:line="360" w:lineRule="auto"/>
              <w:jc w:val="center"/>
              <w:rPr>
                <w:rFonts w:hint="eastAsia"/>
                <w:sz w:val="24"/>
              </w:rPr>
            </w:pPr>
            <w:r w:rsidRPr="00E428A8">
              <w:rPr>
                <w:rFonts w:hint="eastAsia"/>
                <w:sz w:val="24"/>
              </w:rPr>
              <w:t>显性：</w:t>
            </w:r>
            <w:r w:rsidRPr="00E428A8">
              <w:rPr>
                <w:rFonts w:hint="eastAsia"/>
                <w:sz w:val="24"/>
              </w:rPr>
              <w:t>1.5V</w:t>
            </w:r>
            <w:r w:rsidRPr="00E428A8">
              <w:rPr>
                <w:rFonts w:hint="eastAsia"/>
                <w:sz w:val="24"/>
              </w:rPr>
              <w:t>～</w:t>
            </w:r>
            <w:r w:rsidRPr="00E428A8">
              <w:rPr>
                <w:rFonts w:hint="eastAsia"/>
                <w:sz w:val="24"/>
              </w:rPr>
              <w:t>3V</w:t>
            </w:r>
          </w:p>
          <w:p w:rsidR="00707FBB" w:rsidRPr="00E428A8" w:rsidRDefault="00707FBB" w:rsidP="00247E21">
            <w:pPr>
              <w:spacing w:line="360" w:lineRule="auto"/>
              <w:jc w:val="center"/>
              <w:rPr>
                <w:rFonts w:hint="eastAsia"/>
                <w:sz w:val="24"/>
              </w:rPr>
            </w:pPr>
            <w:r w:rsidRPr="00E428A8">
              <w:rPr>
                <w:rFonts w:hint="eastAsia"/>
                <w:sz w:val="24"/>
              </w:rPr>
              <w:t>隐性：</w:t>
            </w:r>
            <w:r w:rsidRPr="00E428A8">
              <w:rPr>
                <w:rFonts w:hint="eastAsia"/>
                <w:sz w:val="24"/>
              </w:rPr>
              <w:t>-500mV</w:t>
            </w:r>
            <w:r w:rsidRPr="00E428A8">
              <w:rPr>
                <w:rFonts w:hint="eastAsia"/>
                <w:sz w:val="24"/>
              </w:rPr>
              <w:t>～</w:t>
            </w:r>
            <w:r w:rsidRPr="00E428A8">
              <w:rPr>
                <w:rFonts w:hint="eastAsia"/>
                <w:sz w:val="24"/>
              </w:rPr>
              <w:t>50mV</w:t>
            </w:r>
          </w:p>
        </w:tc>
        <w:tc>
          <w:tcPr>
            <w:tcW w:w="0" w:type="auto"/>
            <w:vAlign w:val="center"/>
          </w:tcPr>
          <w:p w:rsidR="00707FBB" w:rsidRPr="00E428A8" w:rsidRDefault="00707FBB" w:rsidP="00247E21">
            <w:pPr>
              <w:spacing w:line="360" w:lineRule="auto"/>
              <w:jc w:val="center"/>
              <w:rPr>
                <w:rFonts w:hint="eastAsia"/>
                <w:sz w:val="24"/>
                <w:highlight w:val="yellow"/>
              </w:rPr>
            </w:pPr>
          </w:p>
        </w:tc>
      </w:tr>
      <w:tr w:rsidR="00707FBB" w:rsidRPr="00801B43" w:rsidTr="00247E21">
        <w:tblPrEx>
          <w:tblCellMar>
            <w:top w:w="0" w:type="dxa"/>
            <w:bottom w:w="0" w:type="dxa"/>
          </w:tblCellMar>
        </w:tblPrEx>
        <w:trPr>
          <w:trHeight w:val="832"/>
          <w:jc w:val="center"/>
        </w:trPr>
        <w:tc>
          <w:tcPr>
            <w:tcW w:w="0" w:type="auto"/>
            <w:vAlign w:val="center"/>
          </w:tcPr>
          <w:p w:rsidR="00707FBB" w:rsidRPr="00E428A8" w:rsidRDefault="00707FBB" w:rsidP="00247E21">
            <w:pPr>
              <w:spacing w:line="360" w:lineRule="auto"/>
              <w:jc w:val="center"/>
              <w:rPr>
                <w:rFonts w:hint="eastAsia"/>
                <w:sz w:val="24"/>
              </w:rPr>
            </w:pPr>
            <w:r w:rsidRPr="00E428A8">
              <w:rPr>
                <w:rFonts w:hint="eastAsia"/>
                <w:sz w:val="24"/>
              </w:rPr>
              <w:t>输入敏感度</w:t>
            </w:r>
          </w:p>
        </w:tc>
        <w:tc>
          <w:tcPr>
            <w:tcW w:w="0" w:type="auto"/>
            <w:vAlign w:val="center"/>
          </w:tcPr>
          <w:p w:rsidR="00707FBB" w:rsidRPr="00E428A8" w:rsidRDefault="00707FBB" w:rsidP="00247E21">
            <w:pPr>
              <w:spacing w:line="360" w:lineRule="auto"/>
              <w:jc w:val="center"/>
              <w:rPr>
                <w:rFonts w:hint="eastAsia"/>
                <w:sz w:val="24"/>
              </w:rPr>
            </w:pPr>
            <w:r w:rsidRPr="00E428A8">
              <w:rPr>
                <w:rFonts w:hint="eastAsia"/>
                <w:sz w:val="24"/>
              </w:rPr>
              <w:t>显性：大于</w:t>
            </w:r>
            <w:r w:rsidRPr="00E428A8">
              <w:rPr>
                <w:rFonts w:hint="eastAsia"/>
                <w:sz w:val="24"/>
              </w:rPr>
              <w:t>0.9V</w:t>
            </w:r>
          </w:p>
          <w:p w:rsidR="00707FBB" w:rsidRPr="00E428A8" w:rsidRDefault="00707FBB" w:rsidP="00247E21">
            <w:pPr>
              <w:spacing w:line="360" w:lineRule="auto"/>
              <w:jc w:val="center"/>
              <w:rPr>
                <w:rFonts w:hint="eastAsia"/>
                <w:sz w:val="24"/>
              </w:rPr>
            </w:pPr>
            <w:r w:rsidRPr="00E428A8">
              <w:rPr>
                <w:rFonts w:hint="eastAsia"/>
                <w:sz w:val="24"/>
              </w:rPr>
              <w:t>隐性：小于</w:t>
            </w:r>
            <w:r w:rsidRPr="00E428A8">
              <w:rPr>
                <w:rFonts w:hint="eastAsia"/>
                <w:sz w:val="24"/>
              </w:rPr>
              <w:t>0.5V</w:t>
            </w:r>
          </w:p>
        </w:tc>
        <w:tc>
          <w:tcPr>
            <w:tcW w:w="0" w:type="auto"/>
            <w:vAlign w:val="center"/>
          </w:tcPr>
          <w:p w:rsidR="00707FBB" w:rsidRPr="00E428A8" w:rsidRDefault="00707FBB" w:rsidP="00247E21">
            <w:pPr>
              <w:spacing w:line="360" w:lineRule="auto"/>
              <w:jc w:val="center"/>
              <w:rPr>
                <w:rFonts w:hint="eastAsia"/>
                <w:sz w:val="24"/>
              </w:rPr>
            </w:pPr>
          </w:p>
        </w:tc>
      </w:tr>
    </w:tbl>
    <w:p w:rsidR="00707FBB" w:rsidRDefault="00707FBB" w:rsidP="00707FBB">
      <w:pPr>
        <w:spacing w:beforeLines="50" w:line="360" w:lineRule="auto"/>
        <w:ind w:firstLine="527"/>
        <w:rPr>
          <w:rFonts w:hint="eastAsia"/>
          <w:sz w:val="24"/>
        </w:rPr>
      </w:pPr>
      <w:r>
        <w:rPr>
          <w:rFonts w:hint="eastAsia"/>
          <w:sz w:val="24"/>
        </w:rPr>
        <w:t>1</w:t>
      </w:r>
      <w:r>
        <w:rPr>
          <w:rFonts w:hint="eastAsia"/>
          <w:sz w:val="24"/>
        </w:rPr>
        <w:t>）</w:t>
      </w:r>
      <w:r w:rsidRPr="00A055A2">
        <w:rPr>
          <w:rFonts w:hint="eastAsia"/>
          <w:sz w:val="24"/>
        </w:rPr>
        <w:t>根据总体要求，</w:t>
      </w:r>
      <w:r w:rsidRPr="00A055A2">
        <w:rPr>
          <w:rFonts w:hint="eastAsia"/>
          <w:sz w:val="24"/>
        </w:rPr>
        <w:t>CAN</w:t>
      </w:r>
      <w:r w:rsidRPr="00A055A2">
        <w:rPr>
          <w:rFonts w:hint="eastAsia"/>
          <w:sz w:val="24"/>
        </w:rPr>
        <w:t>总线接口芯片由星务分系统统一规定，采用</w:t>
      </w:r>
      <w:r w:rsidRPr="00A055A2">
        <w:rPr>
          <w:rFonts w:hint="eastAsia"/>
          <w:sz w:val="24"/>
        </w:rPr>
        <w:t>PHILIPS</w:t>
      </w:r>
      <w:r w:rsidRPr="00A055A2">
        <w:rPr>
          <w:rFonts w:hint="eastAsia"/>
          <w:sz w:val="24"/>
        </w:rPr>
        <w:t>公司的</w:t>
      </w:r>
      <w:r w:rsidRPr="00A055A2">
        <w:rPr>
          <w:rFonts w:hint="eastAsia"/>
          <w:sz w:val="24"/>
        </w:rPr>
        <w:t>PCA82C250</w:t>
      </w:r>
      <w:r>
        <w:rPr>
          <w:rFonts w:hint="eastAsia"/>
          <w:sz w:val="24"/>
        </w:rPr>
        <w:t>。其中，芯片</w:t>
      </w:r>
      <w:r w:rsidRPr="00A055A2">
        <w:rPr>
          <w:rFonts w:hint="eastAsia"/>
          <w:sz w:val="24"/>
        </w:rPr>
        <w:t>PCA82C250</w:t>
      </w:r>
      <w:r>
        <w:rPr>
          <w:rFonts w:hint="eastAsia"/>
          <w:sz w:val="24"/>
        </w:rPr>
        <w:t>的</w:t>
      </w:r>
      <w:r w:rsidRPr="00801B43">
        <w:rPr>
          <w:rFonts w:hint="eastAsia"/>
          <w:sz w:val="24"/>
        </w:rPr>
        <w:t>管脚</w:t>
      </w:r>
      <w:r w:rsidRPr="00801B43">
        <w:rPr>
          <w:rFonts w:hint="eastAsia"/>
          <w:sz w:val="24"/>
        </w:rPr>
        <w:t>8</w:t>
      </w:r>
      <w:r w:rsidRPr="00801B43">
        <w:rPr>
          <w:rFonts w:hint="eastAsia"/>
          <w:sz w:val="24"/>
        </w:rPr>
        <w:t>（</w:t>
      </w:r>
      <w:r w:rsidRPr="00801B43">
        <w:rPr>
          <w:rFonts w:hint="eastAsia"/>
          <w:sz w:val="24"/>
        </w:rPr>
        <w:t>RS</w:t>
      </w:r>
      <w:r w:rsidRPr="00801B43">
        <w:rPr>
          <w:rFonts w:hint="eastAsia"/>
          <w:sz w:val="24"/>
        </w:rPr>
        <w:t>）允许选择三种不同的工作方式：高速、斜率控制和待机。</w:t>
      </w:r>
      <w:r w:rsidRPr="001E0670">
        <w:rPr>
          <w:rFonts w:hint="eastAsia"/>
          <w:b/>
          <w:sz w:val="24"/>
        </w:rPr>
        <w:t>在</w:t>
      </w:r>
      <w:r w:rsidRPr="001E0670">
        <w:rPr>
          <w:rFonts w:hint="eastAsia"/>
          <w:b/>
          <w:sz w:val="24"/>
        </w:rPr>
        <w:t>HY-3A</w:t>
      </w:r>
      <w:r w:rsidRPr="001E0670">
        <w:rPr>
          <w:rFonts w:hint="eastAsia"/>
          <w:b/>
          <w:sz w:val="24"/>
        </w:rPr>
        <w:t>卫星中，规定采用高速方式。</w:t>
      </w:r>
    </w:p>
    <w:p w:rsidR="00707FBB" w:rsidRPr="001E0670" w:rsidRDefault="00707FBB" w:rsidP="00707FBB">
      <w:pPr>
        <w:spacing w:line="360" w:lineRule="auto"/>
        <w:ind w:firstLine="525"/>
        <w:rPr>
          <w:rFonts w:hint="eastAsia"/>
          <w:sz w:val="24"/>
        </w:rPr>
      </w:pPr>
      <w:r>
        <w:rPr>
          <w:rFonts w:hint="eastAsia"/>
          <w:sz w:val="24"/>
        </w:rPr>
        <w:t>2</w:t>
      </w:r>
      <w:r>
        <w:rPr>
          <w:rFonts w:hint="eastAsia"/>
          <w:sz w:val="24"/>
        </w:rPr>
        <w:t>）</w:t>
      </w:r>
      <w:r w:rsidRPr="00A055A2">
        <w:rPr>
          <w:rFonts w:hint="eastAsia"/>
          <w:sz w:val="24"/>
        </w:rPr>
        <w:t>根据总体要求，</w:t>
      </w:r>
      <w:r w:rsidRPr="00A055A2">
        <w:rPr>
          <w:rFonts w:hint="eastAsia"/>
          <w:sz w:val="24"/>
        </w:rPr>
        <w:t>CAN</w:t>
      </w:r>
      <w:r>
        <w:rPr>
          <w:rFonts w:hint="eastAsia"/>
          <w:sz w:val="24"/>
        </w:rPr>
        <w:t>总线控制器</w:t>
      </w:r>
      <w:r w:rsidRPr="00A055A2">
        <w:rPr>
          <w:rFonts w:hint="eastAsia"/>
          <w:sz w:val="24"/>
        </w:rPr>
        <w:t>采用</w:t>
      </w:r>
      <w:r w:rsidRPr="00A055A2">
        <w:rPr>
          <w:rFonts w:hint="eastAsia"/>
          <w:sz w:val="24"/>
        </w:rPr>
        <w:t>PHILIPS</w:t>
      </w:r>
      <w:r w:rsidRPr="00A055A2">
        <w:rPr>
          <w:rFonts w:hint="eastAsia"/>
          <w:sz w:val="24"/>
        </w:rPr>
        <w:t>公司</w:t>
      </w:r>
      <w:r w:rsidRPr="00A055A2">
        <w:rPr>
          <w:rFonts w:hint="eastAsia"/>
          <w:sz w:val="24"/>
        </w:rPr>
        <w:t>SJA1000</w:t>
      </w:r>
      <w:r w:rsidRPr="00A055A2">
        <w:rPr>
          <w:rFonts w:hint="eastAsia"/>
          <w:sz w:val="24"/>
        </w:rPr>
        <w:t>，</w:t>
      </w:r>
      <w:r w:rsidRPr="00801B43">
        <w:rPr>
          <w:rFonts w:hint="eastAsia"/>
          <w:sz w:val="24"/>
        </w:rPr>
        <w:t>SJA1000</w:t>
      </w:r>
      <w:r w:rsidRPr="00801B43">
        <w:rPr>
          <w:rFonts w:hint="eastAsia"/>
          <w:sz w:val="24"/>
        </w:rPr>
        <w:t>是一种独立的</w:t>
      </w:r>
      <w:r w:rsidRPr="00801B43">
        <w:rPr>
          <w:rFonts w:hint="eastAsia"/>
          <w:sz w:val="24"/>
        </w:rPr>
        <w:t>CAN</w:t>
      </w:r>
      <w:r w:rsidRPr="00801B43">
        <w:rPr>
          <w:rFonts w:hint="eastAsia"/>
          <w:sz w:val="24"/>
        </w:rPr>
        <w:t>控制器，有</w:t>
      </w:r>
      <w:r w:rsidRPr="00801B43">
        <w:rPr>
          <w:rFonts w:hint="eastAsia"/>
          <w:sz w:val="24"/>
        </w:rPr>
        <w:t>BasicCAN</w:t>
      </w:r>
      <w:r w:rsidRPr="00801B43">
        <w:rPr>
          <w:rFonts w:hint="eastAsia"/>
          <w:sz w:val="24"/>
        </w:rPr>
        <w:t>和</w:t>
      </w:r>
      <w:r w:rsidRPr="00801B43">
        <w:rPr>
          <w:rFonts w:hint="eastAsia"/>
          <w:sz w:val="24"/>
        </w:rPr>
        <w:t>PeliCAN</w:t>
      </w:r>
      <w:r w:rsidRPr="00801B43">
        <w:rPr>
          <w:rFonts w:hint="eastAsia"/>
          <w:sz w:val="24"/>
        </w:rPr>
        <w:t>两种操作模式</w:t>
      </w:r>
      <w:r>
        <w:rPr>
          <w:rFonts w:hint="eastAsia"/>
          <w:sz w:val="24"/>
        </w:rPr>
        <w:t>。</w:t>
      </w:r>
      <w:r w:rsidRPr="001E0670">
        <w:rPr>
          <w:rFonts w:hint="eastAsia"/>
          <w:b/>
          <w:sz w:val="24"/>
        </w:rPr>
        <w:t>在</w:t>
      </w:r>
      <w:r w:rsidRPr="001E0670">
        <w:rPr>
          <w:rFonts w:hint="eastAsia"/>
          <w:b/>
          <w:sz w:val="24"/>
        </w:rPr>
        <w:t>HY-3A</w:t>
      </w:r>
      <w:r w:rsidRPr="001E0670">
        <w:rPr>
          <w:rFonts w:hint="eastAsia"/>
          <w:b/>
          <w:sz w:val="24"/>
        </w:rPr>
        <w:t>卫星中采用</w:t>
      </w:r>
      <w:r w:rsidRPr="001E0670">
        <w:rPr>
          <w:rFonts w:hint="eastAsia"/>
          <w:b/>
          <w:sz w:val="24"/>
        </w:rPr>
        <w:t>BasicCAN</w:t>
      </w:r>
      <w:r w:rsidRPr="001E0670">
        <w:rPr>
          <w:rFonts w:hint="eastAsia"/>
          <w:b/>
          <w:sz w:val="24"/>
        </w:rPr>
        <w:t>操作模式。</w:t>
      </w:r>
    </w:p>
    <w:p w:rsidR="00707FBB" w:rsidRDefault="00707FBB" w:rsidP="00707FBB">
      <w:pPr>
        <w:spacing w:line="360" w:lineRule="auto"/>
        <w:ind w:firstLine="525"/>
        <w:rPr>
          <w:rFonts w:hint="eastAsia"/>
          <w:sz w:val="24"/>
        </w:rPr>
      </w:pPr>
      <w:r>
        <w:rPr>
          <w:rFonts w:hint="eastAsia"/>
          <w:sz w:val="24"/>
        </w:rPr>
        <w:t>3</w:t>
      </w:r>
      <w:r>
        <w:rPr>
          <w:rFonts w:hint="eastAsia"/>
          <w:sz w:val="24"/>
        </w:rPr>
        <w:t>）</w:t>
      </w:r>
      <w:r w:rsidRPr="00A055A2">
        <w:rPr>
          <w:rFonts w:hint="eastAsia"/>
          <w:sz w:val="24"/>
        </w:rPr>
        <w:t>根据总体要求，</w:t>
      </w:r>
      <w:r w:rsidRPr="00801B43">
        <w:rPr>
          <w:rFonts w:hint="eastAsia"/>
          <w:sz w:val="24"/>
        </w:rPr>
        <w:t>振荡器采用石英晶体振荡器，容差最大值小于</w:t>
      </w:r>
      <w:r w:rsidRPr="00801B43">
        <w:rPr>
          <w:rFonts w:hint="eastAsia"/>
          <w:sz w:val="24"/>
        </w:rPr>
        <w:t>0.1%</w:t>
      </w:r>
      <w:r w:rsidRPr="00801B43">
        <w:rPr>
          <w:rFonts w:hint="eastAsia"/>
          <w:sz w:val="24"/>
        </w:rPr>
        <w:t>。</w:t>
      </w:r>
    </w:p>
    <w:p w:rsidR="00707FBB" w:rsidRPr="001E0670" w:rsidRDefault="00707FBB" w:rsidP="00707FBB">
      <w:pPr>
        <w:spacing w:line="360" w:lineRule="auto"/>
        <w:ind w:firstLine="525"/>
        <w:rPr>
          <w:rFonts w:hint="eastAsia"/>
          <w:b/>
          <w:sz w:val="24"/>
        </w:rPr>
      </w:pPr>
      <w:r>
        <w:rPr>
          <w:rFonts w:hint="eastAsia"/>
          <w:sz w:val="24"/>
        </w:rPr>
        <w:t>4</w:t>
      </w:r>
      <w:r>
        <w:rPr>
          <w:rFonts w:hint="eastAsia"/>
          <w:sz w:val="24"/>
        </w:rPr>
        <w:t>）</w:t>
      </w:r>
      <w:r w:rsidRPr="006C194B">
        <w:rPr>
          <w:sz w:val="24"/>
        </w:rPr>
        <w:t>CAN</w:t>
      </w:r>
      <w:r w:rsidRPr="006C194B">
        <w:rPr>
          <w:sz w:val="24"/>
        </w:rPr>
        <w:t>总线中帧格式分为数据帧和远程帧，</w:t>
      </w:r>
      <w:r w:rsidRPr="001E0670">
        <w:rPr>
          <w:b/>
          <w:sz w:val="24"/>
        </w:rPr>
        <w:t>在</w:t>
      </w:r>
      <w:r w:rsidRPr="001E0670">
        <w:rPr>
          <w:b/>
          <w:sz w:val="24"/>
        </w:rPr>
        <w:t>HY-3A</w:t>
      </w:r>
      <w:r w:rsidRPr="001E0670">
        <w:rPr>
          <w:b/>
          <w:sz w:val="24"/>
        </w:rPr>
        <w:t>卫星网络总线通信中只使用数据帧。</w:t>
      </w:r>
    </w:p>
    <w:p w:rsidR="00707FBB" w:rsidRDefault="00707FBB" w:rsidP="00707FBB">
      <w:pPr>
        <w:spacing w:line="360" w:lineRule="auto"/>
        <w:ind w:firstLine="525"/>
        <w:rPr>
          <w:rFonts w:hint="eastAsia"/>
          <w:sz w:val="24"/>
        </w:rPr>
      </w:pPr>
      <w:r w:rsidRPr="00170668">
        <w:rPr>
          <w:rFonts w:hint="eastAsia"/>
          <w:sz w:val="24"/>
        </w:rPr>
        <w:t>5</w:t>
      </w:r>
      <w:r w:rsidRPr="00170668">
        <w:rPr>
          <w:rFonts w:hint="eastAsia"/>
          <w:sz w:val="24"/>
        </w:rPr>
        <w:t>）位定时要求</w:t>
      </w:r>
      <w:r>
        <w:rPr>
          <w:rFonts w:hint="eastAsia"/>
          <w:sz w:val="24"/>
        </w:rPr>
        <w:t>，</w:t>
      </w:r>
      <w:r w:rsidRPr="00801B43">
        <w:rPr>
          <w:rFonts w:hint="eastAsia"/>
          <w:sz w:val="24"/>
        </w:rPr>
        <w:t>正常位时间是在非重同步情况下发送一位的时间，是正常位速率的倒数。正常位时间划分为几个互不重叠的时间段：同步段（</w:t>
      </w:r>
      <w:r w:rsidRPr="00801B43">
        <w:rPr>
          <w:rFonts w:hint="eastAsia"/>
          <w:sz w:val="24"/>
        </w:rPr>
        <w:t>SYNC</w:t>
      </w:r>
      <w:r w:rsidRPr="00801B43">
        <w:rPr>
          <w:rFonts w:hint="eastAsia"/>
          <w:sz w:val="24"/>
        </w:rPr>
        <w:t>—</w:t>
      </w:r>
      <w:r w:rsidRPr="00801B43">
        <w:rPr>
          <w:rFonts w:hint="eastAsia"/>
          <w:sz w:val="24"/>
        </w:rPr>
        <w:t>SEG</w:t>
      </w:r>
      <w:r w:rsidRPr="00801B43">
        <w:rPr>
          <w:rFonts w:hint="eastAsia"/>
          <w:sz w:val="24"/>
        </w:rPr>
        <w:t>）、传播段（</w:t>
      </w:r>
      <w:r w:rsidRPr="00801B43">
        <w:rPr>
          <w:rFonts w:hint="eastAsia"/>
          <w:sz w:val="24"/>
        </w:rPr>
        <w:t>PROP</w:t>
      </w:r>
      <w:r w:rsidRPr="00801B43">
        <w:rPr>
          <w:rFonts w:hint="eastAsia"/>
          <w:sz w:val="24"/>
        </w:rPr>
        <w:t>—</w:t>
      </w:r>
      <w:r w:rsidRPr="00801B43">
        <w:rPr>
          <w:rFonts w:hint="eastAsia"/>
          <w:sz w:val="24"/>
        </w:rPr>
        <w:t>SEG</w:t>
      </w:r>
      <w:r w:rsidRPr="00801B43">
        <w:rPr>
          <w:rFonts w:hint="eastAsia"/>
          <w:sz w:val="24"/>
        </w:rPr>
        <w:t>）、相位缓冲段</w:t>
      </w:r>
      <w:r w:rsidRPr="00801B43">
        <w:rPr>
          <w:rFonts w:hint="eastAsia"/>
          <w:sz w:val="24"/>
        </w:rPr>
        <w:t>1</w:t>
      </w:r>
      <w:r w:rsidRPr="00801B43">
        <w:rPr>
          <w:rFonts w:hint="eastAsia"/>
          <w:sz w:val="24"/>
        </w:rPr>
        <w:t>（</w:t>
      </w:r>
      <w:r w:rsidRPr="00801B43">
        <w:rPr>
          <w:rFonts w:hint="eastAsia"/>
          <w:sz w:val="24"/>
        </w:rPr>
        <w:t>PHASE</w:t>
      </w:r>
      <w:r w:rsidRPr="00801B43">
        <w:rPr>
          <w:rFonts w:hint="eastAsia"/>
          <w:sz w:val="24"/>
        </w:rPr>
        <w:t>—</w:t>
      </w:r>
      <w:r w:rsidRPr="00801B43">
        <w:rPr>
          <w:rFonts w:hint="eastAsia"/>
          <w:sz w:val="24"/>
        </w:rPr>
        <w:t>SEG1</w:t>
      </w:r>
      <w:r w:rsidRPr="00801B43">
        <w:rPr>
          <w:rFonts w:hint="eastAsia"/>
          <w:sz w:val="24"/>
        </w:rPr>
        <w:t>）和相位缓冲段</w:t>
      </w:r>
      <w:r w:rsidRPr="00801B43">
        <w:rPr>
          <w:rFonts w:hint="eastAsia"/>
          <w:sz w:val="24"/>
        </w:rPr>
        <w:t>2</w:t>
      </w:r>
      <w:r w:rsidRPr="00801B43">
        <w:rPr>
          <w:rFonts w:hint="eastAsia"/>
          <w:sz w:val="24"/>
        </w:rPr>
        <w:t>（</w:t>
      </w:r>
      <w:r w:rsidRPr="00801B43">
        <w:rPr>
          <w:rFonts w:hint="eastAsia"/>
          <w:sz w:val="24"/>
        </w:rPr>
        <w:t>PHASE</w:t>
      </w:r>
      <w:r w:rsidRPr="00801B43">
        <w:rPr>
          <w:rFonts w:hint="eastAsia"/>
          <w:sz w:val="24"/>
        </w:rPr>
        <w:t>—</w:t>
      </w:r>
      <w:r w:rsidRPr="00801B43">
        <w:rPr>
          <w:rFonts w:hint="eastAsia"/>
          <w:sz w:val="24"/>
        </w:rPr>
        <w:t>SEG2</w:t>
      </w:r>
      <w:r w:rsidRPr="00801B43">
        <w:rPr>
          <w:rFonts w:hint="eastAsia"/>
          <w:sz w:val="24"/>
        </w:rPr>
        <w:t>），在位时间中，时间份额的总数至少为</w:t>
      </w:r>
      <w:r w:rsidRPr="00801B43">
        <w:rPr>
          <w:rFonts w:hint="eastAsia"/>
          <w:sz w:val="24"/>
        </w:rPr>
        <w:t>8~25</w:t>
      </w:r>
      <w:r w:rsidRPr="00801B43">
        <w:rPr>
          <w:rFonts w:hint="eastAsia"/>
          <w:sz w:val="24"/>
        </w:rPr>
        <w:t>。在</w:t>
      </w:r>
      <w:r w:rsidRPr="00801B43">
        <w:rPr>
          <w:rFonts w:hint="eastAsia"/>
          <w:sz w:val="24"/>
        </w:rPr>
        <w:t>CAN</w:t>
      </w:r>
      <w:r>
        <w:rPr>
          <w:rFonts w:hint="eastAsia"/>
          <w:sz w:val="24"/>
        </w:rPr>
        <w:t>总线中时间段长度如下表</w:t>
      </w:r>
      <w:r w:rsidRPr="00801B43">
        <w:rPr>
          <w:rFonts w:hint="eastAsia"/>
          <w:sz w:val="24"/>
        </w:rPr>
        <w:t>所示。</w:t>
      </w:r>
      <w:r w:rsidRPr="00801B43">
        <w:rPr>
          <w:rFonts w:hint="eastAsia"/>
          <w:sz w:val="24"/>
        </w:rPr>
        <w:t xml:space="preserve"> </w:t>
      </w:r>
    </w:p>
    <w:p w:rsidR="00707FBB" w:rsidRPr="00801B43" w:rsidRDefault="00707FBB" w:rsidP="00707FBB">
      <w:pPr>
        <w:spacing w:line="324" w:lineRule="auto"/>
        <w:ind w:firstLine="525"/>
        <w:jc w:val="center"/>
        <w:rPr>
          <w:rFonts w:hint="eastAsia"/>
          <w:sz w:val="24"/>
        </w:rPr>
      </w:pPr>
      <w:r w:rsidRPr="008375F7">
        <w:rPr>
          <w:rFonts w:hint="eastAsia"/>
          <w:sz w:val="24"/>
        </w:rPr>
        <w:t>表</w:t>
      </w:r>
      <w:r w:rsidRPr="008375F7">
        <w:rPr>
          <w:rFonts w:hint="eastAsia"/>
          <w:sz w:val="24"/>
        </w:rPr>
        <w:t>A-</w:t>
      </w:r>
      <w:r>
        <w:rPr>
          <w:rFonts w:hint="eastAsia"/>
          <w:sz w:val="24"/>
        </w:rPr>
        <w:t xml:space="preserve">3 </w:t>
      </w:r>
      <w:r w:rsidRPr="008375F7">
        <w:rPr>
          <w:rFonts w:hint="eastAsia"/>
          <w:sz w:val="24"/>
        </w:rPr>
        <w:t xml:space="preserve"> CAN</w:t>
      </w:r>
      <w:r w:rsidRPr="008375F7">
        <w:rPr>
          <w:rFonts w:hint="eastAsia"/>
          <w:sz w:val="24"/>
        </w:rPr>
        <w:t>总线</w:t>
      </w:r>
      <w:r>
        <w:rPr>
          <w:rFonts w:hint="eastAsia"/>
          <w:sz w:val="24"/>
        </w:rPr>
        <w:t>中时间段长度</w:t>
      </w:r>
    </w:p>
    <w:tbl>
      <w:tblPr>
        <w:tblW w:w="0" w:type="auto"/>
        <w:jc w:val="center"/>
        <w:tblInd w:w="-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96"/>
        <w:gridCol w:w="1701"/>
        <w:gridCol w:w="2127"/>
        <w:gridCol w:w="2219"/>
      </w:tblGrid>
      <w:tr w:rsidR="00707FBB" w:rsidRPr="00801B43" w:rsidTr="00247E21">
        <w:tblPrEx>
          <w:tblCellMar>
            <w:top w:w="0" w:type="dxa"/>
            <w:bottom w:w="0" w:type="dxa"/>
          </w:tblCellMar>
        </w:tblPrEx>
        <w:trPr>
          <w:cantSplit/>
          <w:jc w:val="center"/>
        </w:trPr>
        <w:tc>
          <w:tcPr>
            <w:tcW w:w="7843" w:type="dxa"/>
            <w:gridSpan w:val="4"/>
            <w:vAlign w:val="center"/>
          </w:tcPr>
          <w:p w:rsidR="00707FBB" w:rsidRPr="00801B43" w:rsidRDefault="00707FBB" w:rsidP="00247E21">
            <w:pPr>
              <w:spacing w:line="324" w:lineRule="auto"/>
              <w:jc w:val="center"/>
              <w:rPr>
                <w:rFonts w:hint="eastAsia"/>
                <w:sz w:val="24"/>
              </w:rPr>
            </w:pPr>
            <w:r w:rsidRPr="00801B43">
              <w:rPr>
                <w:rFonts w:hint="eastAsia"/>
                <w:sz w:val="24"/>
              </w:rPr>
              <w:t>一位总时间</w:t>
            </w:r>
          </w:p>
        </w:tc>
      </w:tr>
      <w:tr w:rsidR="00707FBB" w:rsidRPr="00801B43" w:rsidTr="00247E21">
        <w:tblPrEx>
          <w:tblCellMar>
            <w:top w:w="0" w:type="dxa"/>
            <w:bottom w:w="0" w:type="dxa"/>
          </w:tblCellMar>
        </w:tblPrEx>
        <w:trPr>
          <w:jc w:val="center"/>
        </w:trPr>
        <w:tc>
          <w:tcPr>
            <w:tcW w:w="1796" w:type="dxa"/>
            <w:vAlign w:val="center"/>
          </w:tcPr>
          <w:p w:rsidR="00707FBB" w:rsidRPr="00801B43" w:rsidRDefault="00707FBB" w:rsidP="00247E21">
            <w:pPr>
              <w:spacing w:line="324" w:lineRule="auto"/>
              <w:jc w:val="center"/>
              <w:rPr>
                <w:rFonts w:hint="eastAsia"/>
                <w:sz w:val="24"/>
              </w:rPr>
            </w:pPr>
            <w:r w:rsidRPr="00801B43">
              <w:rPr>
                <w:rFonts w:hint="eastAsia"/>
                <w:sz w:val="24"/>
              </w:rPr>
              <w:t>同步段</w:t>
            </w:r>
          </w:p>
        </w:tc>
        <w:tc>
          <w:tcPr>
            <w:tcW w:w="1701" w:type="dxa"/>
            <w:vAlign w:val="center"/>
          </w:tcPr>
          <w:p w:rsidR="00707FBB" w:rsidRPr="00801B43" w:rsidRDefault="00707FBB" w:rsidP="00247E21">
            <w:pPr>
              <w:spacing w:line="324" w:lineRule="auto"/>
              <w:jc w:val="center"/>
              <w:rPr>
                <w:rFonts w:hint="eastAsia"/>
                <w:sz w:val="24"/>
              </w:rPr>
            </w:pPr>
            <w:r w:rsidRPr="00801B43">
              <w:rPr>
                <w:rFonts w:hint="eastAsia"/>
                <w:sz w:val="24"/>
              </w:rPr>
              <w:t>传播段</w:t>
            </w:r>
          </w:p>
        </w:tc>
        <w:tc>
          <w:tcPr>
            <w:tcW w:w="2127" w:type="dxa"/>
            <w:vAlign w:val="center"/>
          </w:tcPr>
          <w:p w:rsidR="00707FBB" w:rsidRPr="00801B43" w:rsidRDefault="00707FBB" w:rsidP="00247E21">
            <w:pPr>
              <w:spacing w:line="324" w:lineRule="auto"/>
              <w:jc w:val="center"/>
              <w:rPr>
                <w:rFonts w:hint="eastAsia"/>
                <w:sz w:val="24"/>
              </w:rPr>
            </w:pPr>
            <w:r w:rsidRPr="00801B43">
              <w:rPr>
                <w:rFonts w:hint="eastAsia"/>
                <w:sz w:val="24"/>
              </w:rPr>
              <w:t>相位缓冲段</w:t>
            </w:r>
            <w:r w:rsidRPr="00801B43">
              <w:rPr>
                <w:rFonts w:hint="eastAsia"/>
                <w:sz w:val="24"/>
              </w:rPr>
              <w:t>1</w:t>
            </w:r>
          </w:p>
        </w:tc>
        <w:tc>
          <w:tcPr>
            <w:tcW w:w="2219" w:type="dxa"/>
            <w:vAlign w:val="center"/>
          </w:tcPr>
          <w:p w:rsidR="00707FBB" w:rsidRPr="00801B43" w:rsidRDefault="00707FBB" w:rsidP="00247E21">
            <w:pPr>
              <w:spacing w:line="324" w:lineRule="auto"/>
              <w:jc w:val="center"/>
              <w:rPr>
                <w:rFonts w:hint="eastAsia"/>
                <w:sz w:val="24"/>
              </w:rPr>
            </w:pPr>
            <w:r w:rsidRPr="00801B43">
              <w:rPr>
                <w:rFonts w:hint="eastAsia"/>
                <w:sz w:val="24"/>
              </w:rPr>
              <w:t>相位缓冲段</w:t>
            </w:r>
            <w:r w:rsidRPr="00801B43">
              <w:rPr>
                <w:rFonts w:hint="eastAsia"/>
                <w:sz w:val="24"/>
              </w:rPr>
              <w:t>2</w:t>
            </w:r>
          </w:p>
        </w:tc>
      </w:tr>
      <w:tr w:rsidR="00707FBB" w:rsidRPr="00801B43" w:rsidTr="00247E21">
        <w:tblPrEx>
          <w:tblCellMar>
            <w:top w:w="0" w:type="dxa"/>
            <w:bottom w:w="0" w:type="dxa"/>
          </w:tblCellMar>
        </w:tblPrEx>
        <w:trPr>
          <w:jc w:val="center"/>
        </w:trPr>
        <w:tc>
          <w:tcPr>
            <w:tcW w:w="1796" w:type="dxa"/>
            <w:vAlign w:val="center"/>
          </w:tcPr>
          <w:p w:rsidR="00707FBB" w:rsidRPr="00801B43" w:rsidRDefault="00707FBB" w:rsidP="00247E21">
            <w:pPr>
              <w:spacing w:line="324" w:lineRule="auto"/>
              <w:jc w:val="center"/>
              <w:rPr>
                <w:rFonts w:hint="eastAsia"/>
                <w:sz w:val="24"/>
              </w:rPr>
            </w:pPr>
            <w:r w:rsidRPr="00801B43">
              <w:rPr>
                <w:rFonts w:hint="eastAsia"/>
                <w:sz w:val="24"/>
              </w:rPr>
              <w:t>SYNC</w:t>
            </w:r>
            <w:r w:rsidRPr="00801B43">
              <w:rPr>
                <w:rFonts w:hint="eastAsia"/>
                <w:sz w:val="24"/>
              </w:rPr>
              <w:t>—</w:t>
            </w:r>
            <w:r w:rsidRPr="00801B43">
              <w:rPr>
                <w:rFonts w:hint="eastAsia"/>
                <w:sz w:val="24"/>
              </w:rPr>
              <w:t>SEG</w:t>
            </w:r>
          </w:p>
        </w:tc>
        <w:tc>
          <w:tcPr>
            <w:tcW w:w="1701" w:type="dxa"/>
            <w:vAlign w:val="center"/>
          </w:tcPr>
          <w:p w:rsidR="00707FBB" w:rsidRPr="00801B43" w:rsidRDefault="00707FBB" w:rsidP="00247E21">
            <w:pPr>
              <w:spacing w:line="324" w:lineRule="auto"/>
              <w:jc w:val="center"/>
              <w:rPr>
                <w:rFonts w:hint="eastAsia"/>
                <w:sz w:val="24"/>
              </w:rPr>
            </w:pPr>
            <w:r w:rsidRPr="00801B43">
              <w:rPr>
                <w:rFonts w:hint="eastAsia"/>
                <w:sz w:val="24"/>
              </w:rPr>
              <w:t>PROP</w:t>
            </w:r>
            <w:r w:rsidRPr="00801B43">
              <w:rPr>
                <w:rFonts w:hint="eastAsia"/>
                <w:sz w:val="24"/>
              </w:rPr>
              <w:t>—</w:t>
            </w:r>
            <w:r w:rsidRPr="00801B43">
              <w:rPr>
                <w:rFonts w:hint="eastAsia"/>
                <w:sz w:val="24"/>
              </w:rPr>
              <w:t>SEG</w:t>
            </w:r>
          </w:p>
        </w:tc>
        <w:tc>
          <w:tcPr>
            <w:tcW w:w="2127" w:type="dxa"/>
            <w:vAlign w:val="center"/>
          </w:tcPr>
          <w:p w:rsidR="00707FBB" w:rsidRPr="00801B43" w:rsidRDefault="00707FBB" w:rsidP="00247E21">
            <w:pPr>
              <w:spacing w:line="324" w:lineRule="auto"/>
              <w:jc w:val="center"/>
              <w:rPr>
                <w:rFonts w:hint="eastAsia"/>
                <w:sz w:val="24"/>
              </w:rPr>
            </w:pPr>
            <w:r w:rsidRPr="00801B43">
              <w:rPr>
                <w:rFonts w:hint="eastAsia"/>
                <w:sz w:val="24"/>
              </w:rPr>
              <w:t>PHASE</w:t>
            </w:r>
            <w:r w:rsidRPr="00801B43">
              <w:rPr>
                <w:rFonts w:hint="eastAsia"/>
                <w:sz w:val="24"/>
              </w:rPr>
              <w:t>—</w:t>
            </w:r>
            <w:r w:rsidRPr="00801B43">
              <w:rPr>
                <w:rFonts w:hint="eastAsia"/>
                <w:sz w:val="24"/>
              </w:rPr>
              <w:t>SEG1</w:t>
            </w:r>
          </w:p>
        </w:tc>
        <w:tc>
          <w:tcPr>
            <w:tcW w:w="2219" w:type="dxa"/>
            <w:vAlign w:val="center"/>
          </w:tcPr>
          <w:p w:rsidR="00707FBB" w:rsidRPr="00801B43" w:rsidRDefault="00707FBB" w:rsidP="00247E21">
            <w:pPr>
              <w:spacing w:line="324" w:lineRule="auto"/>
              <w:jc w:val="center"/>
              <w:rPr>
                <w:rFonts w:hint="eastAsia"/>
                <w:sz w:val="24"/>
              </w:rPr>
            </w:pPr>
            <w:r w:rsidRPr="00801B43">
              <w:rPr>
                <w:rFonts w:hint="eastAsia"/>
                <w:sz w:val="24"/>
              </w:rPr>
              <w:t>PHASE</w:t>
            </w:r>
            <w:r w:rsidRPr="00801B43">
              <w:rPr>
                <w:rFonts w:hint="eastAsia"/>
                <w:sz w:val="24"/>
              </w:rPr>
              <w:t>—</w:t>
            </w:r>
            <w:r w:rsidRPr="00801B43">
              <w:rPr>
                <w:rFonts w:hint="eastAsia"/>
                <w:sz w:val="24"/>
              </w:rPr>
              <w:t>SEG2</w:t>
            </w:r>
          </w:p>
        </w:tc>
      </w:tr>
    </w:tbl>
    <w:p w:rsidR="00707FBB" w:rsidRDefault="00707FBB" w:rsidP="00707FBB">
      <w:pPr>
        <w:spacing w:beforeLines="50" w:line="360" w:lineRule="auto"/>
        <w:ind w:firstLine="527"/>
        <w:rPr>
          <w:rFonts w:hint="eastAsia"/>
          <w:sz w:val="24"/>
        </w:rPr>
      </w:pPr>
      <w:r w:rsidRPr="00801B43">
        <w:rPr>
          <w:rFonts w:hint="eastAsia"/>
          <w:sz w:val="24"/>
        </w:rPr>
        <w:lastRenderedPageBreak/>
        <w:t>传播段、相位缓冲段</w:t>
      </w:r>
      <w:r w:rsidRPr="00801B43">
        <w:rPr>
          <w:rFonts w:hint="eastAsia"/>
          <w:sz w:val="24"/>
        </w:rPr>
        <w:t>1</w:t>
      </w:r>
      <w:r w:rsidRPr="00801B43">
        <w:rPr>
          <w:rFonts w:hint="eastAsia"/>
          <w:sz w:val="24"/>
        </w:rPr>
        <w:t>和相位缓冲段</w:t>
      </w:r>
      <w:r w:rsidRPr="00801B43">
        <w:rPr>
          <w:rFonts w:hint="eastAsia"/>
          <w:sz w:val="24"/>
        </w:rPr>
        <w:t>2</w:t>
      </w:r>
      <w:r w:rsidRPr="00801B43">
        <w:rPr>
          <w:rFonts w:hint="eastAsia"/>
          <w:sz w:val="24"/>
        </w:rPr>
        <w:t>的长度均可编程。</w:t>
      </w:r>
    </w:p>
    <w:p w:rsidR="00707FBB" w:rsidRPr="00801B43" w:rsidRDefault="00707FBB" w:rsidP="00707FBB">
      <w:pPr>
        <w:spacing w:line="324" w:lineRule="auto"/>
        <w:ind w:firstLine="525"/>
        <w:rPr>
          <w:rFonts w:hint="eastAsia"/>
          <w:sz w:val="24"/>
        </w:rPr>
      </w:pPr>
      <w:r>
        <w:rPr>
          <w:rFonts w:hint="eastAsia"/>
          <w:sz w:val="24"/>
        </w:rPr>
        <w:t>6</w:t>
      </w:r>
      <w:r>
        <w:rPr>
          <w:rFonts w:hint="eastAsia"/>
          <w:sz w:val="24"/>
        </w:rPr>
        <w:t>）总线电缆，</w:t>
      </w:r>
      <w:r w:rsidRPr="00801B43">
        <w:rPr>
          <w:rFonts w:hint="eastAsia"/>
          <w:sz w:val="24"/>
        </w:rPr>
        <w:t>总线电缆采用双绞线，其物理参数如</w:t>
      </w:r>
      <w:r>
        <w:rPr>
          <w:rFonts w:hint="eastAsia"/>
          <w:sz w:val="24"/>
        </w:rPr>
        <w:t>下表</w:t>
      </w:r>
      <w:r w:rsidRPr="00801B43">
        <w:rPr>
          <w:rFonts w:hint="eastAsia"/>
          <w:sz w:val="24"/>
        </w:rPr>
        <w:t>所示</w:t>
      </w:r>
    </w:p>
    <w:p w:rsidR="00707FBB" w:rsidRPr="00386032" w:rsidRDefault="00707FBB" w:rsidP="00707FBB">
      <w:pPr>
        <w:pStyle w:val="af0"/>
        <w:spacing w:afterLines="50"/>
        <w:jc w:val="center"/>
        <w:rPr>
          <w:rFonts w:ascii="Times New Roman" w:eastAsia="宋体" w:hAnsi="Times New Roman" w:hint="eastAsia"/>
          <w:sz w:val="24"/>
          <w:szCs w:val="21"/>
        </w:rPr>
      </w:pPr>
      <w:r w:rsidRPr="00386032">
        <w:rPr>
          <w:rFonts w:ascii="Times New Roman" w:eastAsia="宋体" w:hAnsi="宋体" w:hint="eastAsia"/>
          <w:sz w:val="24"/>
          <w:szCs w:val="21"/>
        </w:rPr>
        <w:t>表</w:t>
      </w:r>
      <w:r w:rsidRPr="00386032">
        <w:rPr>
          <w:rFonts w:ascii="Times New Roman" w:eastAsia="宋体" w:hAnsi="Times New Roman" w:hint="eastAsia"/>
          <w:sz w:val="24"/>
          <w:szCs w:val="21"/>
        </w:rPr>
        <w:t xml:space="preserve"> A-4  CAN</w:t>
      </w:r>
      <w:r w:rsidRPr="00386032">
        <w:rPr>
          <w:rFonts w:ascii="Times New Roman" w:eastAsia="宋体" w:hAnsi="宋体" w:hint="eastAsia"/>
          <w:sz w:val="24"/>
          <w:szCs w:val="21"/>
        </w:rPr>
        <w:t>总线电缆物理参数</w:t>
      </w:r>
    </w:p>
    <w:tbl>
      <w:tblPr>
        <w:tblW w:w="0" w:type="auto"/>
        <w:tblInd w:w="6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6"/>
        <w:gridCol w:w="1132"/>
        <w:gridCol w:w="1415"/>
        <w:gridCol w:w="1415"/>
        <w:gridCol w:w="1590"/>
      </w:tblGrid>
      <w:tr w:rsidR="00707FBB" w:rsidRPr="00801B43" w:rsidTr="00247E21">
        <w:tblPrEx>
          <w:tblCellMar>
            <w:top w:w="0" w:type="dxa"/>
            <w:bottom w:w="0" w:type="dxa"/>
          </w:tblCellMar>
        </w:tblPrEx>
        <w:tc>
          <w:tcPr>
            <w:tcW w:w="1806" w:type="dxa"/>
            <w:vAlign w:val="center"/>
          </w:tcPr>
          <w:p w:rsidR="00707FBB" w:rsidRPr="00E428A8" w:rsidRDefault="00707FBB" w:rsidP="00247E21">
            <w:pPr>
              <w:spacing w:line="324" w:lineRule="auto"/>
              <w:jc w:val="center"/>
              <w:rPr>
                <w:rFonts w:hint="eastAsia"/>
                <w:b/>
                <w:sz w:val="24"/>
              </w:rPr>
            </w:pPr>
            <w:r w:rsidRPr="00E428A8">
              <w:rPr>
                <w:rFonts w:hint="eastAsia"/>
                <w:b/>
                <w:sz w:val="24"/>
              </w:rPr>
              <w:t>参数</w:t>
            </w:r>
          </w:p>
        </w:tc>
        <w:tc>
          <w:tcPr>
            <w:tcW w:w="1132" w:type="dxa"/>
            <w:vAlign w:val="center"/>
          </w:tcPr>
          <w:p w:rsidR="00707FBB" w:rsidRPr="00E428A8" w:rsidRDefault="00707FBB" w:rsidP="00247E21">
            <w:pPr>
              <w:spacing w:line="324" w:lineRule="auto"/>
              <w:jc w:val="center"/>
              <w:rPr>
                <w:rFonts w:hint="eastAsia"/>
                <w:b/>
                <w:sz w:val="24"/>
              </w:rPr>
            </w:pPr>
            <w:r w:rsidRPr="00E428A8">
              <w:rPr>
                <w:rFonts w:hint="eastAsia"/>
                <w:b/>
                <w:sz w:val="24"/>
              </w:rPr>
              <w:t>单位</w:t>
            </w:r>
          </w:p>
        </w:tc>
        <w:tc>
          <w:tcPr>
            <w:tcW w:w="1415" w:type="dxa"/>
            <w:vAlign w:val="center"/>
          </w:tcPr>
          <w:p w:rsidR="00707FBB" w:rsidRPr="00E428A8" w:rsidRDefault="00707FBB" w:rsidP="00247E21">
            <w:pPr>
              <w:spacing w:line="324" w:lineRule="auto"/>
              <w:jc w:val="center"/>
              <w:rPr>
                <w:rFonts w:hint="eastAsia"/>
                <w:b/>
                <w:sz w:val="24"/>
              </w:rPr>
            </w:pPr>
            <w:r w:rsidRPr="00E428A8">
              <w:rPr>
                <w:rFonts w:hint="eastAsia"/>
                <w:b/>
                <w:sz w:val="24"/>
              </w:rPr>
              <w:t>最小值</w:t>
            </w:r>
          </w:p>
        </w:tc>
        <w:tc>
          <w:tcPr>
            <w:tcW w:w="1415" w:type="dxa"/>
            <w:vAlign w:val="center"/>
          </w:tcPr>
          <w:p w:rsidR="00707FBB" w:rsidRPr="00E428A8" w:rsidRDefault="00707FBB" w:rsidP="00247E21">
            <w:pPr>
              <w:spacing w:line="324" w:lineRule="auto"/>
              <w:jc w:val="center"/>
              <w:rPr>
                <w:rFonts w:hint="eastAsia"/>
                <w:b/>
                <w:sz w:val="24"/>
              </w:rPr>
            </w:pPr>
            <w:r w:rsidRPr="00E428A8">
              <w:rPr>
                <w:rFonts w:hint="eastAsia"/>
                <w:b/>
                <w:sz w:val="24"/>
              </w:rPr>
              <w:t>标称值</w:t>
            </w:r>
          </w:p>
        </w:tc>
        <w:tc>
          <w:tcPr>
            <w:tcW w:w="1590" w:type="dxa"/>
            <w:vAlign w:val="center"/>
          </w:tcPr>
          <w:p w:rsidR="00707FBB" w:rsidRPr="00E428A8" w:rsidRDefault="00707FBB" w:rsidP="00247E21">
            <w:pPr>
              <w:spacing w:line="324" w:lineRule="auto"/>
              <w:jc w:val="center"/>
              <w:rPr>
                <w:rFonts w:hint="eastAsia"/>
                <w:b/>
                <w:sz w:val="24"/>
              </w:rPr>
            </w:pPr>
            <w:r w:rsidRPr="00E428A8">
              <w:rPr>
                <w:rFonts w:hint="eastAsia"/>
                <w:b/>
                <w:sz w:val="24"/>
              </w:rPr>
              <w:t>最大值</w:t>
            </w:r>
          </w:p>
        </w:tc>
      </w:tr>
      <w:tr w:rsidR="00707FBB" w:rsidRPr="00801B43" w:rsidTr="00247E21">
        <w:tblPrEx>
          <w:tblCellMar>
            <w:top w:w="0" w:type="dxa"/>
            <w:bottom w:w="0" w:type="dxa"/>
          </w:tblCellMar>
        </w:tblPrEx>
        <w:tc>
          <w:tcPr>
            <w:tcW w:w="1806" w:type="dxa"/>
            <w:vAlign w:val="center"/>
          </w:tcPr>
          <w:p w:rsidR="00707FBB" w:rsidRPr="00801B43" w:rsidRDefault="00707FBB" w:rsidP="00247E21">
            <w:pPr>
              <w:spacing w:line="324" w:lineRule="auto"/>
              <w:jc w:val="center"/>
              <w:rPr>
                <w:rFonts w:hint="eastAsia"/>
                <w:sz w:val="24"/>
              </w:rPr>
            </w:pPr>
            <w:r w:rsidRPr="00801B43">
              <w:rPr>
                <w:rFonts w:hint="eastAsia"/>
                <w:sz w:val="24"/>
              </w:rPr>
              <w:t>特征阻抗</w:t>
            </w:r>
          </w:p>
        </w:tc>
        <w:tc>
          <w:tcPr>
            <w:tcW w:w="1132" w:type="dxa"/>
            <w:vAlign w:val="center"/>
          </w:tcPr>
          <w:p w:rsidR="00707FBB" w:rsidRPr="00801B43" w:rsidRDefault="00707FBB" w:rsidP="00247E21">
            <w:pPr>
              <w:spacing w:line="324" w:lineRule="auto"/>
              <w:jc w:val="center"/>
              <w:rPr>
                <w:rFonts w:hint="eastAsia"/>
                <w:sz w:val="24"/>
              </w:rPr>
            </w:pPr>
            <w:r w:rsidRPr="00801B43">
              <w:rPr>
                <w:rFonts w:hint="eastAsia"/>
                <w:sz w:val="24"/>
              </w:rPr>
              <w:t>Ω</w:t>
            </w:r>
          </w:p>
        </w:tc>
        <w:tc>
          <w:tcPr>
            <w:tcW w:w="1415" w:type="dxa"/>
            <w:vAlign w:val="center"/>
          </w:tcPr>
          <w:p w:rsidR="00707FBB" w:rsidRPr="00801B43" w:rsidRDefault="00707FBB" w:rsidP="00247E21">
            <w:pPr>
              <w:spacing w:line="324" w:lineRule="auto"/>
              <w:jc w:val="center"/>
              <w:rPr>
                <w:rFonts w:hint="eastAsia"/>
                <w:sz w:val="24"/>
              </w:rPr>
            </w:pPr>
            <w:r w:rsidRPr="00801B43">
              <w:rPr>
                <w:rFonts w:hint="eastAsia"/>
                <w:sz w:val="24"/>
              </w:rPr>
              <w:t>108</w:t>
            </w:r>
          </w:p>
        </w:tc>
        <w:tc>
          <w:tcPr>
            <w:tcW w:w="1415" w:type="dxa"/>
            <w:vAlign w:val="center"/>
          </w:tcPr>
          <w:p w:rsidR="00707FBB" w:rsidRPr="00801B43" w:rsidRDefault="00707FBB" w:rsidP="00247E21">
            <w:pPr>
              <w:spacing w:line="324" w:lineRule="auto"/>
              <w:jc w:val="center"/>
              <w:rPr>
                <w:rFonts w:hint="eastAsia"/>
                <w:sz w:val="24"/>
              </w:rPr>
            </w:pPr>
            <w:r w:rsidRPr="00801B43">
              <w:rPr>
                <w:rFonts w:hint="eastAsia"/>
                <w:sz w:val="24"/>
              </w:rPr>
              <w:t>120</w:t>
            </w:r>
          </w:p>
        </w:tc>
        <w:tc>
          <w:tcPr>
            <w:tcW w:w="1590" w:type="dxa"/>
            <w:vAlign w:val="center"/>
          </w:tcPr>
          <w:p w:rsidR="00707FBB" w:rsidRPr="00801B43" w:rsidRDefault="00707FBB" w:rsidP="00247E21">
            <w:pPr>
              <w:spacing w:line="324" w:lineRule="auto"/>
              <w:jc w:val="center"/>
              <w:rPr>
                <w:rFonts w:hint="eastAsia"/>
                <w:sz w:val="24"/>
              </w:rPr>
            </w:pPr>
            <w:r w:rsidRPr="00801B43">
              <w:rPr>
                <w:rFonts w:hint="eastAsia"/>
                <w:sz w:val="24"/>
              </w:rPr>
              <w:t>132</w:t>
            </w:r>
          </w:p>
        </w:tc>
      </w:tr>
      <w:tr w:rsidR="00707FBB" w:rsidRPr="00801B43" w:rsidTr="00247E21">
        <w:tblPrEx>
          <w:tblCellMar>
            <w:top w:w="0" w:type="dxa"/>
            <w:bottom w:w="0" w:type="dxa"/>
          </w:tblCellMar>
        </w:tblPrEx>
        <w:tc>
          <w:tcPr>
            <w:tcW w:w="1806" w:type="dxa"/>
            <w:vAlign w:val="center"/>
          </w:tcPr>
          <w:p w:rsidR="00707FBB" w:rsidRPr="00801B43" w:rsidRDefault="00707FBB" w:rsidP="00247E21">
            <w:pPr>
              <w:spacing w:line="324" w:lineRule="auto"/>
              <w:jc w:val="center"/>
              <w:rPr>
                <w:rFonts w:hint="eastAsia"/>
                <w:sz w:val="24"/>
              </w:rPr>
            </w:pPr>
            <w:r w:rsidRPr="00801B43">
              <w:rPr>
                <w:rFonts w:hint="eastAsia"/>
                <w:sz w:val="24"/>
              </w:rPr>
              <w:t>单位长度电阻</w:t>
            </w:r>
          </w:p>
        </w:tc>
        <w:tc>
          <w:tcPr>
            <w:tcW w:w="1132" w:type="dxa"/>
            <w:vAlign w:val="center"/>
          </w:tcPr>
          <w:p w:rsidR="00707FBB" w:rsidRPr="00801B43" w:rsidRDefault="00707FBB" w:rsidP="00247E21">
            <w:pPr>
              <w:spacing w:line="324" w:lineRule="auto"/>
              <w:jc w:val="center"/>
              <w:rPr>
                <w:rFonts w:hint="eastAsia"/>
                <w:sz w:val="24"/>
              </w:rPr>
            </w:pPr>
            <w:r w:rsidRPr="00801B43">
              <w:rPr>
                <w:rFonts w:hint="eastAsia"/>
                <w:sz w:val="24"/>
              </w:rPr>
              <w:t>m</w:t>
            </w:r>
            <w:r w:rsidRPr="00801B43">
              <w:rPr>
                <w:rFonts w:hint="eastAsia"/>
                <w:sz w:val="24"/>
              </w:rPr>
              <w:t>Ω</w:t>
            </w:r>
            <w:r w:rsidRPr="00801B43">
              <w:rPr>
                <w:rFonts w:hint="eastAsia"/>
                <w:sz w:val="24"/>
              </w:rPr>
              <w:t>/m</w:t>
            </w:r>
          </w:p>
        </w:tc>
        <w:tc>
          <w:tcPr>
            <w:tcW w:w="1415" w:type="dxa"/>
            <w:vAlign w:val="center"/>
          </w:tcPr>
          <w:p w:rsidR="00707FBB" w:rsidRPr="00801B43" w:rsidRDefault="00707FBB" w:rsidP="00247E21">
            <w:pPr>
              <w:spacing w:line="324" w:lineRule="auto"/>
              <w:jc w:val="center"/>
              <w:rPr>
                <w:rFonts w:hint="eastAsia"/>
                <w:sz w:val="24"/>
              </w:rPr>
            </w:pPr>
          </w:p>
        </w:tc>
        <w:tc>
          <w:tcPr>
            <w:tcW w:w="1415" w:type="dxa"/>
            <w:vAlign w:val="center"/>
          </w:tcPr>
          <w:p w:rsidR="00707FBB" w:rsidRPr="00801B43" w:rsidRDefault="00707FBB" w:rsidP="00247E21">
            <w:pPr>
              <w:spacing w:line="324" w:lineRule="auto"/>
              <w:jc w:val="center"/>
              <w:rPr>
                <w:rFonts w:hint="eastAsia"/>
                <w:sz w:val="24"/>
              </w:rPr>
            </w:pPr>
            <w:r w:rsidRPr="00801B43">
              <w:rPr>
                <w:rFonts w:hint="eastAsia"/>
                <w:sz w:val="24"/>
              </w:rPr>
              <w:t>70</w:t>
            </w:r>
          </w:p>
        </w:tc>
        <w:tc>
          <w:tcPr>
            <w:tcW w:w="1590" w:type="dxa"/>
            <w:vAlign w:val="center"/>
          </w:tcPr>
          <w:p w:rsidR="00707FBB" w:rsidRPr="00801B43" w:rsidRDefault="00707FBB" w:rsidP="00247E21">
            <w:pPr>
              <w:spacing w:line="324" w:lineRule="auto"/>
              <w:jc w:val="center"/>
              <w:rPr>
                <w:rFonts w:hint="eastAsia"/>
                <w:sz w:val="24"/>
              </w:rPr>
            </w:pPr>
          </w:p>
        </w:tc>
      </w:tr>
      <w:tr w:rsidR="00707FBB" w:rsidRPr="00801B43" w:rsidTr="00247E21">
        <w:tblPrEx>
          <w:tblCellMar>
            <w:top w:w="0" w:type="dxa"/>
            <w:bottom w:w="0" w:type="dxa"/>
          </w:tblCellMar>
        </w:tblPrEx>
        <w:tc>
          <w:tcPr>
            <w:tcW w:w="1806" w:type="dxa"/>
            <w:vAlign w:val="center"/>
          </w:tcPr>
          <w:p w:rsidR="00707FBB" w:rsidRPr="00801B43" w:rsidRDefault="00707FBB" w:rsidP="00247E21">
            <w:pPr>
              <w:spacing w:line="324" w:lineRule="auto"/>
              <w:jc w:val="center"/>
              <w:rPr>
                <w:rFonts w:hint="eastAsia"/>
                <w:sz w:val="24"/>
              </w:rPr>
            </w:pPr>
            <w:r w:rsidRPr="00801B43">
              <w:rPr>
                <w:rFonts w:hint="eastAsia"/>
                <w:sz w:val="24"/>
              </w:rPr>
              <w:t>规定线延迟</w:t>
            </w:r>
          </w:p>
        </w:tc>
        <w:tc>
          <w:tcPr>
            <w:tcW w:w="1132" w:type="dxa"/>
            <w:vAlign w:val="center"/>
          </w:tcPr>
          <w:p w:rsidR="00707FBB" w:rsidRPr="00801B43" w:rsidRDefault="00707FBB" w:rsidP="00247E21">
            <w:pPr>
              <w:spacing w:line="324" w:lineRule="auto"/>
              <w:jc w:val="center"/>
              <w:rPr>
                <w:rFonts w:hint="eastAsia"/>
                <w:sz w:val="24"/>
              </w:rPr>
            </w:pPr>
            <w:r w:rsidRPr="00801B43">
              <w:rPr>
                <w:rFonts w:hint="eastAsia"/>
                <w:sz w:val="24"/>
              </w:rPr>
              <w:t>ns/m</w:t>
            </w:r>
          </w:p>
        </w:tc>
        <w:tc>
          <w:tcPr>
            <w:tcW w:w="1415" w:type="dxa"/>
            <w:vAlign w:val="center"/>
          </w:tcPr>
          <w:p w:rsidR="00707FBB" w:rsidRPr="00801B43" w:rsidRDefault="00707FBB" w:rsidP="00247E21">
            <w:pPr>
              <w:spacing w:line="324" w:lineRule="auto"/>
              <w:jc w:val="center"/>
              <w:rPr>
                <w:rFonts w:hint="eastAsia"/>
                <w:sz w:val="24"/>
              </w:rPr>
            </w:pPr>
          </w:p>
        </w:tc>
        <w:tc>
          <w:tcPr>
            <w:tcW w:w="1415" w:type="dxa"/>
            <w:vAlign w:val="center"/>
          </w:tcPr>
          <w:p w:rsidR="00707FBB" w:rsidRPr="00801B43" w:rsidRDefault="00707FBB" w:rsidP="00247E21">
            <w:pPr>
              <w:spacing w:line="324" w:lineRule="auto"/>
              <w:jc w:val="center"/>
              <w:rPr>
                <w:rFonts w:hint="eastAsia"/>
                <w:sz w:val="24"/>
              </w:rPr>
            </w:pPr>
            <w:r w:rsidRPr="00801B43">
              <w:rPr>
                <w:rFonts w:hint="eastAsia"/>
                <w:sz w:val="24"/>
              </w:rPr>
              <w:t>5</w:t>
            </w:r>
          </w:p>
        </w:tc>
        <w:tc>
          <w:tcPr>
            <w:tcW w:w="1590" w:type="dxa"/>
            <w:vAlign w:val="center"/>
          </w:tcPr>
          <w:p w:rsidR="00707FBB" w:rsidRPr="00801B43" w:rsidRDefault="00707FBB" w:rsidP="00247E21">
            <w:pPr>
              <w:spacing w:line="324" w:lineRule="auto"/>
              <w:jc w:val="center"/>
              <w:rPr>
                <w:rFonts w:hint="eastAsia"/>
                <w:sz w:val="24"/>
              </w:rPr>
            </w:pPr>
          </w:p>
        </w:tc>
      </w:tr>
    </w:tbl>
    <w:p w:rsidR="00707FBB" w:rsidRPr="00451839" w:rsidRDefault="00707FBB" w:rsidP="00707FBB">
      <w:pPr>
        <w:spacing w:line="324" w:lineRule="auto"/>
        <w:ind w:firstLine="525"/>
        <w:rPr>
          <w:sz w:val="24"/>
        </w:rPr>
      </w:pPr>
    </w:p>
    <w:p w:rsidR="00707FBB" w:rsidRPr="006C194B" w:rsidRDefault="00707FBB" w:rsidP="00707FBB">
      <w:pPr>
        <w:pStyle w:val="2"/>
      </w:pPr>
      <w:bookmarkStart w:id="81" w:name="_Toc532615861"/>
      <w:bookmarkStart w:id="82" w:name="_Toc148155770"/>
      <w:bookmarkStart w:id="83" w:name="_Toc272495004"/>
      <w:bookmarkStart w:id="84" w:name="_Toc17913617"/>
      <w:r w:rsidRPr="006C194B">
        <w:t>A.3 联接方式</w:t>
      </w:r>
      <w:bookmarkEnd w:id="81"/>
      <w:bookmarkEnd w:id="82"/>
      <w:bookmarkEnd w:id="83"/>
      <w:bookmarkEnd w:id="84"/>
    </w:p>
    <w:p w:rsidR="00707FBB" w:rsidRPr="006C194B" w:rsidRDefault="00707FBB" w:rsidP="00707FBB">
      <w:pPr>
        <w:pStyle w:val="30"/>
        <w:ind w:firstLine="566"/>
        <w:jc w:val="left"/>
        <w:rPr>
          <w:sz w:val="24"/>
          <w:lang w:eastAsia="zh-CN"/>
        </w:rPr>
      </w:pPr>
      <w:r w:rsidRPr="006C194B">
        <w:rPr>
          <w:sz w:val="24"/>
        </w:rPr>
        <w:t>每台设备的</w:t>
      </w:r>
      <w:r w:rsidRPr="006C194B">
        <w:rPr>
          <w:sz w:val="24"/>
        </w:rPr>
        <w:t>CAN</w:t>
      </w:r>
      <w:r w:rsidRPr="006C194B">
        <w:rPr>
          <w:sz w:val="24"/>
        </w:rPr>
        <w:t>总线的接口芯片</w:t>
      </w:r>
      <w:r w:rsidRPr="006C194B">
        <w:rPr>
          <w:sz w:val="24"/>
        </w:rPr>
        <w:t>PCA82C250</w:t>
      </w:r>
      <w:r w:rsidRPr="006C194B">
        <w:rPr>
          <w:sz w:val="24"/>
        </w:rPr>
        <w:t>的管脚</w:t>
      </w:r>
      <w:r w:rsidRPr="006C194B">
        <w:rPr>
          <w:sz w:val="24"/>
        </w:rPr>
        <w:t>6</w:t>
      </w:r>
      <w:r w:rsidRPr="006C194B">
        <w:rPr>
          <w:sz w:val="24"/>
        </w:rPr>
        <w:t>、</w:t>
      </w:r>
      <w:r w:rsidRPr="006C194B">
        <w:rPr>
          <w:sz w:val="24"/>
        </w:rPr>
        <w:t>7</w:t>
      </w:r>
      <w:r w:rsidRPr="006C194B">
        <w:rPr>
          <w:sz w:val="24"/>
        </w:rPr>
        <w:t>（</w:t>
      </w:r>
      <w:r w:rsidRPr="006C194B">
        <w:rPr>
          <w:sz w:val="24"/>
        </w:rPr>
        <w:t>CANL</w:t>
      </w:r>
      <w:r w:rsidRPr="006C194B">
        <w:rPr>
          <w:sz w:val="24"/>
        </w:rPr>
        <w:t>、</w:t>
      </w:r>
      <w:r w:rsidRPr="006C194B">
        <w:rPr>
          <w:sz w:val="24"/>
        </w:rPr>
        <w:t>CANH</w:t>
      </w:r>
      <w:r w:rsidRPr="006C194B">
        <w:rPr>
          <w:sz w:val="24"/>
        </w:rPr>
        <w:t>）分别连接总线的</w:t>
      </w:r>
      <w:r w:rsidRPr="006C194B">
        <w:rPr>
          <w:sz w:val="24"/>
        </w:rPr>
        <w:t>CANL</w:t>
      </w:r>
      <w:r w:rsidRPr="006C194B">
        <w:rPr>
          <w:sz w:val="24"/>
        </w:rPr>
        <w:t>、</w:t>
      </w:r>
      <w:r w:rsidRPr="006C194B">
        <w:rPr>
          <w:sz w:val="24"/>
        </w:rPr>
        <w:t>CANH</w:t>
      </w:r>
      <w:r w:rsidRPr="006C194B">
        <w:rPr>
          <w:sz w:val="24"/>
        </w:rPr>
        <w:t>。</w:t>
      </w:r>
      <w:r w:rsidRPr="007431FA">
        <w:rPr>
          <w:rFonts w:hint="eastAsia"/>
          <w:sz w:val="24"/>
        </w:rPr>
        <w:t>终端电阻</w:t>
      </w:r>
      <w:r w:rsidRPr="001E0670">
        <w:rPr>
          <w:rFonts w:hint="eastAsia"/>
          <w:b/>
          <w:sz w:val="24"/>
        </w:rPr>
        <w:t>RL=120</w:t>
      </w:r>
      <w:r w:rsidRPr="001E0670">
        <w:rPr>
          <w:rFonts w:hint="eastAsia"/>
          <w:b/>
          <w:sz w:val="24"/>
        </w:rPr>
        <w:t>Ω</w:t>
      </w:r>
      <w:r w:rsidRPr="001E0670">
        <w:rPr>
          <w:rFonts w:hint="eastAsia"/>
          <w:sz w:val="24"/>
          <w:lang w:eastAsia="zh-CN"/>
        </w:rPr>
        <w:t>。</w:t>
      </w:r>
    </w:p>
    <w:p w:rsidR="00707FBB" w:rsidRPr="006C194B" w:rsidRDefault="00707FBB" w:rsidP="00707FBB">
      <w:pPr>
        <w:spacing w:line="360" w:lineRule="auto"/>
        <w:ind w:firstLineChars="235" w:firstLine="564"/>
        <w:rPr>
          <w:sz w:val="24"/>
        </w:rPr>
      </w:pPr>
      <w:r w:rsidRPr="006C194B">
        <w:rPr>
          <w:sz w:val="24"/>
        </w:rPr>
        <w:t>每台设备的通信接口采用一入一出两个插座，并在设备内部将两个插座的对应接点一一联接，通过双绞电缆网把各接点一一对应联接。</w:t>
      </w:r>
      <w:r w:rsidRPr="00386032">
        <w:rPr>
          <w:rFonts w:hint="eastAsia"/>
          <w:sz w:val="24"/>
        </w:rPr>
        <w:t>根据相关设备总体布局，以保证总线长度最短为原则，各节点按顺序依次连接，网络首、尾电连接器跨接终端电阻。</w:t>
      </w:r>
      <w:r>
        <w:rPr>
          <w:rFonts w:hint="eastAsia"/>
          <w:sz w:val="24"/>
        </w:rPr>
        <w:t>因此，</w:t>
      </w:r>
      <w:r w:rsidRPr="001E0670">
        <w:rPr>
          <w:rFonts w:hint="eastAsia"/>
          <w:b/>
          <w:sz w:val="24"/>
        </w:rPr>
        <w:t>星务总线上</w:t>
      </w:r>
      <w:r w:rsidRPr="001E0670">
        <w:rPr>
          <w:b/>
          <w:sz w:val="24"/>
        </w:rPr>
        <w:t>设备</w:t>
      </w:r>
      <w:r w:rsidRPr="006C194B">
        <w:rPr>
          <w:sz w:val="24"/>
        </w:rPr>
        <w:t>内部不加终端电阻，由</w:t>
      </w:r>
      <w:r>
        <w:rPr>
          <w:rFonts w:hint="eastAsia"/>
          <w:sz w:val="24"/>
        </w:rPr>
        <w:t>卫星</w:t>
      </w:r>
      <w:r w:rsidRPr="006C194B">
        <w:rPr>
          <w:sz w:val="24"/>
        </w:rPr>
        <w:t>总体安置在电缆线的两端。</w:t>
      </w:r>
    </w:p>
    <w:p w:rsidR="00707FBB" w:rsidRPr="006C194B" w:rsidRDefault="00707FBB" w:rsidP="00707FBB">
      <w:pPr>
        <w:autoSpaceDE w:val="0"/>
        <w:autoSpaceDN w:val="0"/>
        <w:spacing w:line="360" w:lineRule="auto"/>
        <w:ind w:firstLine="525"/>
        <w:rPr>
          <w:sz w:val="24"/>
        </w:rPr>
      </w:pPr>
      <w:r w:rsidRPr="006C194B">
        <w:rPr>
          <w:sz w:val="24"/>
        </w:rPr>
        <w:t>根据总体电路对接插件的要求，规定每个设备使用二个</w:t>
      </w:r>
      <w:r w:rsidRPr="006C194B">
        <w:rPr>
          <w:sz w:val="24"/>
        </w:rPr>
        <w:t>J</w:t>
      </w:r>
      <w:r>
        <w:rPr>
          <w:rFonts w:hint="eastAsia"/>
          <w:sz w:val="24"/>
        </w:rPr>
        <w:t>14</w:t>
      </w:r>
      <w:r w:rsidRPr="006C194B">
        <w:rPr>
          <w:sz w:val="24"/>
        </w:rPr>
        <w:t>A</w:t>
      </w:r>
      <w:r w:rsidRPr="006C194B">
        <w:rPr>
          <w:sz w:val="24"/>
        </w:rPr>
        <w:t>型</w:t>
      </w:r>
      <w:r w:rsidRPr="006C194B">
        <w:rPr>
          <w:sz w:val="24"/>
        </w:rPr>
        <w:t>9</w:t>
      </w:r>
      <w:r w:rsidRPr="006C194B">
        <w:rPr>
          <w:sz w:val="24"/>
        </w:rPr>
        <w:t>芯座针的标准连接器（</w:t>
      </w:r>
      <w:r w:rsidRPr="00E14474">
        <w:rPr>
          <w:sz w:val="24"/>
        </w:rPr>
        <w:t>J14A-9ZJ1B</w:t>
      </w:r>
      <w:r w:rsidRPr="006C194B">
        <w:rPr>
          <w:sz w:val="24"/>
        </w:rPr>
        <w:t>）。</w:t>
      </w:r>
      <w:r w:rsidRPr="00B02A01">
        <w:rPr>
          <w:rFonts w:hint="eastAsia"/>
          <w:sz w:val="24"/>
        </w:rPr>
        <w:t>两个通讯用</w:t>
      </w:r>
      <w:r w:rsidRPr="00B02A01">
        <w:rPr>
          <w:rFonts w:hint="eastAsia"/>
          <w:sz w:val="24"/>
        </w:rPr>
        <w:t>9</w:t>
      </w:r>
      <w:r w:rsidRPr="00B02A01">
        <w:rPr>
          <w:rFonts w:hint="eastAsia"/>
          <w:sz w:val="24"/>
        </w:rPr>
        <w:t>芯插座的接点分配完全一致，二个连接器各对应点在设备内相互短接，一个用于连接输入，一个用于连接输出，方便形成整体链路，</w:t>
      </w:r>
      <w:r w:rsidRPr="006C194B">
        <w:rPr>
          <w:sz w:val="24"/>
        </w:rPr>
        <w:t>总线插座接点分配如</w:t>
      </w:r>
      <w:r>
        <w:rPr>
          <w:rFonts w:hint="eastAsia"/>
          <w:sz w:val="24"/>
        </w:rPr>
        <w:t>下表</w:t>
      </w:r>
      <w:r w:rsidRPr="006C194B">
        <w:rPr>
          <w:sz w:val="24"/>
        </w:rPr>
        <w:t>所示。</w:t>
      </w:r>
    </w:p>
    <w:p w:rsidR="00707FBB" w:rsidRPr="006C194B" w:rsidRDefault="00707FBB" w:rsidP="00707FBB">
      <w:pPr>
        <w:autoSpaceDE w:val="0"/>
        <w:autoSpaceDN w:val="0"/>
        <w:spacing w:line="324" w:lineRule="auto"/>
        <w:jc w:val="center"/>
        <w:rPr>
          <w:sz w:val="24"/>
        </w:rPr>
      </w:pPr>
      <w:r w:rsidRPr="006C194B">
        <w:rPr>
          <w:sz w:val="24"/>
        </w:rPr>
        <w:t>表</w:t>
      </w:r>
      <w:r w:rsidRPr="006C194B">
        <w:rPr>
          <w:sz w:val="24"/>
        </w:rPr>
        <w:t>A-</w:t>
      </w:r>
      <w:r>
        <w:rPr>
          <w:rFonts w:hint="eastAsia"/>
          <w:sz w:val="24"/>
        </w:rPr>
        <w:t>5</w:t>
      </w:r>
      <w:r w:rsidRPr="006C194B">
        <w:rPr>
          <w:sz w:val="24"/>
        </w:rPr>
        <w:t xml:space="preserve"> </w:t>
      </w:r>
      <w:r w:rsidRPr="006C194B">
        <w:rPr>
          <w:sz w:val="24"/>
        </w:rPr>
        <w:t>总线插座接点分配</w:t>
      </w:r>
    </w:p>
    <w:tbl>
      <w:tblPr>
        <w:tblW w:w="0" w:type="auto"/>
        <w:tblInd w:w="1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05"/>
        <w:gridCol w:w="3023"/>
        <w:gridCol w:w="1132"/>
      </w:tblGrid>
      <w:tr w:rsidR="00707FBB" w:rsidRPr="006C194B" w:rsidTr="00247E21">
        <w:tblPrEx>
          <w:tblCellMar>
            <w:top w:w="0" w:type="dxa"/>
            <w:bottom w:w="0" w:type="dxa"/>
          </w:tblCellMar>
        </w:tblPrEx>
        <w:tc>
          <w:tcPr>
            <w:tcW w:w="1505" w:type="dxa"/>
            <w:vAlign w:val="center"/>
          </w:tcPr>
          <w:p w:rsidR="00707FBB" w:rsidRPr="006C194B" w:rsidRDefault="00707FBB" w:rsidP="00247E21">
            <w:pPr>
              <w:autoSpaceDE w:val="0"/>
              <w:autoSpaceDN w:val="0"/>
              <w:spacing w:line="324" w:lineRule="auto"/>
              <w:jc w:val="center"/>
              <w:rPr>
                <w:b/>
                <w:szCs w:val="21"/>
              </w:rPr>
            </w:pPr>
            <w:r w:rsidRPr="006C194B">
              <w:rPr>
                <w:b/>
                <w:szCs w:val="21"/>
              </w:rPr>
              <w:t>接点号</w:t>
            </w:r>
          </w:p>
        </w:tc>
        <w:tc>
          <w:tcPr>
            <w:tcW w:w="3023" w:type="dxa"/>
            <w:vAlign w:val="center"/>
          </w:tcPr>
          <w:p w:rsidR="00707FBB" w:rsidRPr="006C194B" w:rsidRDefault="00707FBB" w:rsidP="00247E21">
            <w:pPr>
              <w:autoSpaceDE w:val="0"/>
              <w:autoSpaceDN w:val="0"/>
              <w:spacing w:line="324" w:lineRule="auto"/>
              <w:jc w:val="center"/>
              <w:rPr>
                <w:b/>
                <w:szCs w:val="21"/>
              </w:rPr>
            </w:pPr>
            <w:r w:rsidRPr="006C194B">
              <w:rPr>
                <w:b/>
                <w:szCs w:val="21"/>
              </w:rPr>
              <w:t>信号名称</w:t>
            </w:r>
          </w:p>
        </w:tc>
        <w:tc>
          <w:tcPr>
            <w:tcW w:w="1132" w:type="dxa"/>
            <w:vAlign w:val="center"/>
          </w:tcPr>
          <w:p w:rsidR="00707FBB" w:rsidRPr="006C194B" w:rsidRDefault="00707FBB" w:rsidP="00247E21">
            <w:pPr>
              <w:autoSpaceDE w:val="0"/>
              <w:autoSpaceDN w:val="0"/>
              <w:spacing w:line="324" w:lineRule="auto"/>
              <w:jc w:val="center"/>
              <w:rPr>
                <w:b/>
                <w:szCs w:val="21"/>
              </w:rPr>
            </w:pPr>
            <w:r w:rsidRPr="006C194B">
              <w:rPr>
                <w:b/>
                <w:szCs w:val="21"/>
              </w:rPr>
              <w:t>点数</w:t>
            </w:r>
          </w:p>
        </w:tc>
      </w:tr>
      <w:tr w:rsidR="00707FBB" w:rsidRPr="006C194B" w:rsidTr="00247E21">
        <w:tblPrEx>
          <w:tblCellMar>
            <w:top w:w="0" w:type="dxa"/>
            <w:bottom w:w="0" w:type="dxa"/>
          </w:tblCellMar>
        </w:tblPrEx>
        <w:tc>
          <w:tcPr>
            <w:tcW w:w="1505" w:type="dxa"/>
            <w:vAlign w:val="center"/>
          </w:tcPr>
          <w:p w:rsidR="00707FBB" w:rsidRPr="006C194B" w:rsidRDefault="00707FBB" w:rsidP="00247E21">
            <w:pPr>
              <w:autoSpaceDE w:val="0"/>
              <w:autoSpaceDN w:val="0"/>
              <w:spacing w:line="324" w:lineRule="auto"/>
              <w:jc w:val="center"/>
              <w:rPr>
                <w:szCs w:val="21"/>
              </w:rPr>
            </w:pPr>
            <w:r w:rsidRPr="006C194B">
              <w:rPr>
                <w:szCs w:val="21"/>
              </w:rPr>
              <w:t>1</w:t>
            </w:r>
            <w:r w:rsidRPr="006C194B">
              <w:rPr>
                <w:szCs w:val="21"/>
              </w:rPr>
              <w:t>、</w:t>
            </w:r>
            <w:r w:rsidRPr="006C194B">
              <w:rPr>
                <w:szCs w:val="21"/>
              </w:rPr>
              <w:t>2</w:t>
            </w:r>
          </w:p>
        </w:tc>
        <w:tc>
          <w:tcPr>
            <w:tcW w:w="3023" w:type="dxa"/>
            <w:vAlign w:val="center"/>
          </w:tcPr>
          <w:p w:rsidR="00707FBB" w:rsidRPr="006C194B" w:rsidRDefault="00707FBB" w:rsidP="00247E21">
            <w:pPr>
              <w:autoSpaceDE w:val="0"/>
              <w:autoSpaceDN w:val="0"/>
              <w:spacing w:line="324" w:lineRule="auto"/>
              <w:jc w:val="center"/>
              <w:rPr>
                <w:szCs w:val="21"/>
              </w:rPr>
            </w:pPr>
            <w:r w:rsidRPr="006C194B">
              <w:rPr>
                <w:szCs w:val="21"/>
              </w:rPr>
              <w:t>CAN</w:t>
            </w:r>
            <w:r w:rsidRPr="006C194B">
              <w:rPr>
                <w:szCs w:val="21"/>
              </w:rPr>
              <w:t>总线</w:t>
            </w:r>
            <w:r w:rsidRPr="006C194B">
              <w:rPr>
                <w:szCs w:val="21"/>
              </w:rPr>
              <w:t>A</w:t>
            </w:r>
            <w:r w:rsidRPr="006C194B">
              <w:rPr>
                <w:szCs w:val="21"/>
              </w:rPr>
              <w:t>正（</w:t>
            </w:r>
            <w:r w:rsidRPr="006C194B">
              <w:rPr>
                <w:szCs w:val="21"/>
              </w:rPr>
              <w:t>A-CANH</w:t>
            </w:r>
            <w:r w:rsidRPr="006C194B">
              <w:rPr>
                <w:szCs w:val="21"/>
              </w:rPr>
              <w:t>）</w:t>
            </w:r>
          </w:p>
        </w:tc>
        <w:tc>
          <w:tcPr>
            <w:tcW w:w="1132" w:type="dxa"/>
            <w:vAlign w:val="center"/>
          </w:tcPr>
          <w:p w:rsidR="00707FBB" w:rsidRPr="006C194B" w:rsidRDefault="00707FBB" w:rsidP="00247E21">
            <w:pPr>
              <w:autoSpaceDE w:val="0"/>
              <w:autoSpaceDN w:val="0"/>
              <w:spacing w:line="324" w:lineRule="auto"/>
              <w:jc w:val="center"/>
              <w:rPr>
                <w:szCs w:val="21"/>
              </w:rPr>
            </w:pPr>
            <w:r w:rsidRPr="006C194B">
              <w:rPr>
                <w:szCs w:val="21"/>
              </w:rPr>
              <w:t>2</w:t>
            </w:r>
          </w:p>
        </w:tc>
      </w:tr>
      <w:tr w:rsidR="00707FBB" w:rsidRPr="006C194B" w:rsidTr="00247E21">
        <w:tblPrEx>
          <w:tblCellMar>
            <w:top w:w="0" w:type="dxa"/>
            <w:bottom w:w="0" w:type="dxa"/>
          </w:tblCellMar>
        </w:tblPrEx>
        <w:tc>
          <w:tcPr>
            <w:tcW w:w="1505" w:type="dxa"/>
            <w:vAlign w:val="center"/>
          </w:tcPr>
          <w:p w:rsidR="00707FBB" w:rsidRPr="006C194B" w:rsidRDefault="00707FBB" w:rsidP="00247E21">
            <w:pPr>
              <w:autoSpaceDE w:val="0"/>
              <w:autoSpaceDN w:val="0"/>
              <w:spacing w:line="324" w:lineRule="auto"/>
              <w:jc w:val="center"/>
              <w:rPr>
                <w:szCs w:val="21"/>
              </w:rPr>
            </w:pPr>
            <w:r w:rsidRPr="006C194B">
              <w:rPr>
                <w:szCs w:val="21"/>
              </w:rPr>
              <w:t>3</w:t>
            </w:r>
            <w:r w:rsidRPr="006C194B">
              <w:rPr>
                <w:szCs w:val="21"/>
              </w:rPr>
              <w:t>、</w:t>
            </w:r>
            <w:r w:rsidRPr="006C194B">
              <w:rPr>
                <w:szCs w:val="21"/>
              </w:rPr>
              <w:t>4</w:t>
            </w:r>
          </w:p>
        </w:tc>
        <w:tc>
          <w:tcPr>
            <w:tcW w:w="3023" w:type="dxa"/>
            <w:vAlign w:val="center"/>
          </w:tcPr>
          <w:p w:rsidR="00707FBB" w:rsidRPr="006C194B" w:rsidRDefault="00707FBB" w:rsidP="00247E21">
            <w:pPr>
              <w:autoSpaceDE w:val="0"/>
              <w:autoSpaceDN w:val="0"/>
              <w:spacing w:line="324" w:lineRule="auto"/>
              <w:jc w:val="center"/>
              <w:rPr>
                <w:szCs w:val="21"/>
              </w:rPr>
            </w:pPr>
            <w:r w:rsidRPr="006C194B">
              <w:rPr>
                <w:szCs w:val="21"/>
              </w:rPr>
              <w:t>CAN</w:t>
            </w:r>
            <w:r w:rsidRPr="006C194B">
              <w:rPr>
                <w:szCs w:val="21"/>
              </w:rPr>
              <w:t>总线</w:t>
            </w:r>
            <w:r w:rsidRPr="006C194B">
              <w:rPr>
                <w:szCs w:val="21"/>
              </w:rPr>
              <w:t>B</w:t>
            </w:r>
            <w:r w:rsidRPr="006C194B">
              <w:rPr>
                <w:szCs w:val="21"/>
              </w:rPr>
              <w:t>正（</w:t>
            </w:r>
            <w:r w:rsidRPr="006C194B">
              <w:rPr>
                <w:szCs w:val="21"/>
              </w:rPr>
              <w:t>B-CANH</w:t>
            </w:r>
            <w:r w:rsidRPr="006C194B">
              <w:rPr>
                <w:szCs w:val="21"/>
              </w:rPr>
              <w:t>）</w:t>
            </w:r>
          </w:p>
        </w:tc>
        <w:tc>
          <w:tcPr>
            <w:tcW w:w="1132" w:type="dxa"/>
            <w:vAlign w:val="center"/>
          </w:tcPr>
          <w:p w:rsidR="00707FBB" w:rsidRPr="006C194B" w:rsidRDefault="00707FBB" w:rsidP="00247E21">
            <w:pPr>
              <w:autoSpaceDE w:val="0"/>
              <w:autoSpaceDN w:val="0"/>
              <w:spacing w:line="324" w:lineRule="auto"/>
              <w:jc w:val="center"/>
              <w:rPr>
                <w:szCs w:val="21"/>
              </w:rPr>
            </w:pPr>
            <w:r w:rsidRPr="006C194B">
              <w:rPr>
                <w:szCs w:val="21"/>
              </w:rPr>
              <w:t>2</w:t>
            </w:r>
          </w:p>
        </w:tc>
      </w:tr>
      <w:tr w:rsidR="00707FBB" w:rsidRPr="006C194B" w:rsidTr="00247E21">
        <w:tblPrEx>
          <w:tblCellMar>
            <w:top w:w="0" w:type="dxa"/>
            <w:bottom w:w="0" w:type="dxa"/>
          </w:tblCellMar>
        </w:tblPrEx>
        <w:tc>
          <w:tcPr>
            <w:tcW w:w="1505" w:type="dxa"/>
            <w:vAlign w:val="center"/>
          </w:tcPr>
          <w:p w:rsidR="00707FBB" w:rsidRPr="006C194B" w:rsidRDefault="00707FBB" w:rsidP="00247E21">
            <w:pPr>
              <w:autoSpaceDE w:val="0"/>
              <w:autoSpaceDN w:val="0"/>
              <w:spacing w:line="324" w:lineRule="auto"/>
              <w:jc w:val="center"/>
              <w:rPr>
                <w:szCs w:val="21"/>
              </w:rPr>
            </w:pPr>
            <w:r w:rsidRPr="006C194B">
              <w:rPr>
                <w:szCs w:val="21"/>
              </w:rPr>
              <w:t>5</w:t>
            </w:r>
            <w:r w:rsidRPr="006C194B">
              <w:rPr>
                <w:szCs w:val="21"/>
              </w:rPr>
              <w:t>、</w:t>
            </w:r>
            <w:r w:rsidRPr="006C194B">
              <w:rPr>
                <w:szCs w:val="21"/>
              </w:rPr>
              <w:t>6</w:t>
            </w:r>
          </w:p>
        </w:tc>
        <w:tc>
          <w:tcPr>
            <w:tcW w:w="3023" w:type="dxa"/>
            <w:vAlign w:val="center"/>
          </w:tcPr>
          <w:p w:rsidR="00707FBB" w:rsidRPr="006C194B" w:rsidRDefault="00707FBB" w:rsidP="00247E21">
            <w:pPr>
              <w:autoSpaceDE w:val="0"/>
              <w:autoSpaceDN w:val="0"/>
              <w:spacing w:line="324" w:lineRule="auto"/>
              <w:jc w:val="center"/>
              <w:rPr>
                <w:szCs w:val="21"/>
              </w:rPr>
            </w:pPr>
            <w:r w:rsidRPr="006C194B">
              <w:rPr>
                <w:szCs w:val="21"/>
              </w:rPr>
              <w:t>CAN</w:t>
            </w:r>
            <w:r w:rsidRPr="006C194B">
              <w:rPr>
                <w:szCs w:val="21"/>
              </w:rPr>
              <w:t>总线</w:t>
            </w:r>
            <w:r w:rsidRPr="006C194B">
              <w:rPr>
                <w:szCs w:val="21"/>
              </w:rPr>
              <w:t>A</w:t>
            </w:r>
            <w:r w:rsidRPr="006C194B">
              <w:rPr>
                <w:szCs w:val="21"/>
              </w:rPr>
              <w:t>负（</w:t>
            </w:r>
            <w:r w:rsidRPr="006C194B">
              <w:rPr>
                <w:szCs w:val="21"/>
              </w:rPr>
              <w:t>A-CANL</w:t>
            </w:r>
            <w:r w:rsidRPr="006C194B">
              <w:rPr>
                <w:szCs w:val="21"/>
              </w:rPr>
              <w:t>）</w:t>
            </w:r>
          </w:p>
        </w:tc>
        <w:tc>
          <w:tcPr>
            <w:tcW w:w="1132" w:type="dxa"/>
            <w:vAlign w:val="center"/>
          </w:tcPr>
          <w:p w:rsidR="00707FBB" w:rsidRPr="006C194B" w:rsidRDefault="00707FBB" w:rsidP="00247E21">
            <w:pPr>
              <w:autoSpaceDE w:val="0"/>
              <w:autoSpaceDN w:val="0"/>
              <w:spacing w:line="324" w:lineRule="auto"/>
              <w:jc w:val="center"/>
              <w:rPr>
                <w:szCs w:val="21"/>
              </w:rPr>
            </w:pPr>
            <w:r w:rsidRPr="006C194B">
              <w:rPr>
                <w:szCs w:val="21"/>
              </w:rPr>
              <w:t>2</w:t>
            </w:r>
          </w:p>
        </w:tc>
      </w:tr>
      <w:tr w:rsidR="00707FBB" w:rsidRPr="006C194B" w:rsidTr="00247E21">
        <w:tblPrEx>
          <w:tblCellMar>
            <w:top w:w="0" w:type="dxa"/>
            <w:bottom w:w="0" w:type="dxa"/>
          </w:tblCellMar>
        </w:tblPrEx>
        <w:tc>
          <w:tcPr>
            <w:tcW w:w="1505" w:type="dxa"/>
            <w:vAlign w:val="center"/>
          </w:tcPr>
          <w:p w:rsidR="00707FBB" w:rsidRPr="006C194B" w:rsidRDefault="00707FBB" w:rsidP="00247E21">
            <w:pPr>
              <w:autoSpaceDE w:val="0"/>
              <w:autoSpaceDN w:val="0"/>
              <w:spacing w:line="324" w:lineRule="auto"/>
              <w:jc w:val="center"/>
              <w:rPr>
                <w:szCs w:val="21"/>
              </w:rPr>
            </w:pPr>
            <w:r w:rsidRPr="006C194B">
              <w:rPr>
                <w:szCs w:val="21"/>
              </w:rPr>
              <w:t>7</w:t>
            </w:r>
            <w:r w:rsidRPr="006C194B">
              <w:rPr>
                <w:szCs w:val="21"/>
              </w:rPr>
              <w:t>、</w:t>
            </w:r>
            <w:r w:rsidRPr="006C194B">
              <w:rPr>
                <w:szCs w:val="21"/>
              </w:rPr>
              <w:t>8</w:t>
            </w:r>
          </w:p>
        </w:tc>
        <w:tc>
          <w:tcPr>
            <w:tcW w:w="3023" w:type="dxa"/>
            <w:vAlign w:val="center"/>
          </w:tcPr>
          <w:p w:rsidR="00707FBB" w:rsidRPr="006C194B" w:rsidRDefault="00707FBB" w:rsidP="00247E21">
            <w:pPr>
              <w:autoSpaceDE w:val="0"/>
              <w:autoSpaceDN w:val="0"/>
              <w:spacing w:line="324" w:lineRule="auto"/>
              <w:jc w:val="center"/>
              <w:rPr>
                <w:szCs w:val="21"/>
              </w:rPr>
            </w:pPr>
            <w:r w:rsidRPr="006C194B">
              <w:rPr>
                <w:szCs w:val="21"/>
              </w:rPr>
              <w:t>CAN</w:t>
            </w:r>
            <w:r w:rsidRPr="006C194B">
              <w:rPr>
                <w:szCs w:val="21"/>
              </w:rPr>
              <w:t>总线</w:t>
            </w:r>
            <w:r w:rsidRPr="006C194B">
              <w:rPr>
                <w:szCs w:val="21"/>
              </w:rPr>
              <w:t>B</w:t>
            </w:r>
            <w:r w:rsidRPr="006C194B">
              <w:rPr>
                <w:szCs w:val="21"/>
              </w:rPr>
              <w:t>负（</w:t>
            </w:r>
            <w:r w:rsidRPr="006C194B">
              <w:rPr>
                <w:szCs w:val="21"/>
              </w:rPr>
              <w:t>B-CANL</w:t>
            </w:r>
            <w:r w:rsidRPr="006C194B">
              <w:rPr>
                <w:szCs w:val="21"/>
              </w:rPr>
              <w:t>）</w:t>
            </w:r>
          </w:p>
        </w:tc>
        <w:tc>
          <w:tcPr>
            <w:tcW w:w="1132" w:type="dxa"/>
            <w:vAlign w:val="center"/>
          </w:tcPr>
          <w:p w:rsidR="00707FBB" w:rsidRPr="006C194B" w:rsidRDefault="00707FBB" w:rsidP="00247E21">
            <w:pPr>
              <w:autoSpaceDE w:val="0"/>
              <w:autoSpaceDN w:val="0"/>
              <w:spacing w:line="324" w:lineRule="auto"/>
              <w:jc w:val="center"/>
              <w:rPr>
                <w:szCs w:val="21"/>
              </w:rPr>
            </w:pPr>
            <w:r w:rsidRPr="006C194B">
              <w:rPr>
                <w:szCs w:val="21"/>
              </w:rPr>
              <w:t>2</w:t>
            </w:r>
          </w:p>
        </w:tc>
      </w:tr>
      <w:tr w:rsidR="00707FBB" w:rsidRPr="006C194B" w:rsidTr="00247E21">
        <w:tblPrEx>
          <w:tblCellMar>
            <w:top w:w="0" w:type="dxa"/>
            <w:bottom w:w="0" w:type="dxa"/>
          </w:tblCellMar>
        </w:tblPrEx>
        <w:tc>
          <w:tcPr>
            <w:tcW w:w="1505" w:type="dxa"/>
            <w:vAlign w:val="center"/>
          </w:tcPr>
          <w:p w:rsidR="00707FBB" w:rsidRPr="006C194B" w:rsidRDefault="00707FBB" w:rsidP="00247E21">
            <w:pPr>
              <w:autoSpaceDE w:val="0"/>
              <w:autoSpaceDN w:val="0"/>
              <w:spacing w:line="324" w:lineRule="auto"/>
              <w:jc w:val="center"/>
              <w:rPr>
                <w:szCs w:val="21"/>
              </w:rPr>
            </w:pPr>
            <w:r w:rsidRPr="006C194B">
              <w:rPr>
                <w:szCs w:val="21"/>
              </w:rPr>
              <w:t>9</w:t>
            </w:r>
          </w:p>
        </w:tc>
        <w:tc>
          <w:tcPr>
            <w:tcW w:w="3023" w:type="dxa"/>
            <w:vAlign w:val="center"/>
          </w:tcPr>
          <w:p w:rsidR="00707FBB" w:rsidRPr="006C194B" w:rsidRDefault="00707FBB" w:rsidP="00247E21">
            <w:pPr>
              <w:autoSpaceDE w:val="0"/>
              <w:autoSpaceDN w:val="0"/>
              <w:spacing w:line="324" w:lineRule="auto"/>
              <w:jc w:val="center"/>
              <w:rPr>
                <w:szCs w:val="21"/>
              </w:rPr>
            </w:pPr>
            <w:r w:rsidRPr="006C194B">
              <w:rPr>
                <w:szCs w:val="21"/>
              </w:rPr>
              <w:t>机壳地</w:t>
            </w:r>
          </w:p>
        </w:tc>
        <w:tc>
          <w:tcPr>
            <w:tcW w:w="1132" w:type="dxa"/>
            <w:vAlign w:val="center"/>
          </w:tcPr>
          <w:p w:rsidR="00707FBB" w:rsidRPr="006C194B" w:rsidRDefault="00707FBB" w:rsidP="00247E21">
            <w:pPr>
              <w:autoSpaceDE w:val="0"/>
              <w:autoSpaceDN w:val="0"/>
              <w:spacing w:line="324" w:lineRule="auto"/>
              <w:jc w:val="center"/>
              <w:rPr>
                <w:szCs w:val="21"/>
              </w:rPr>
            </w:pPr>
            <w:r w:rsidRPr="006C194B">
              <w:rPr>
                <w:szCs w:val="21"/>
              </w:rPr>
              <w:t>1</w:t>
            </w:r>
          </w:p>
        </w:tc>
      </w:tr>
    </w:tbl>
    <w:p w:rsidR="00707FBB" w:rsidRPr="006C194B" w:rsidRDefault="00707FBB" w:rsidP="00707FBB">
      <w:pPr>
        <w:pStyle w:val="2"/>
      </w:pPr>
      <w:bookmarkStart w:id="85" w:name="_Toc532615870"/>
      <w:bookmarkStart w:id="86" w:name="_Toc144088416"/>
      <w:bookmarkStart w:id="87" w:name="_Toc148155771"/>
      <w:bookmarkStart w:id="88" w:name="_Toc272495005"/>
      <w:bookmarkStart w:id="89" w:name="_Toc17913618"/>
      <w:r w:rsidRPr="006C194B">
        <w:t>A.4</w:t>
      </w:r>
      <w:r>
        <w:rPr>
          <w:rFonts w:hint="eastAsia"/>
        </w:rPr>
        <w:t xml:space="preserve"> </w:t>
      </w:r>
      <w:r>
        <w:t>数据</w:t>
      </w:r>
      <w:r>
        <w:rPr>
          <w:rFonts w:hint="eastAsia"/>
        </w:rPr>
        <w:t>链路层</w:t>
      </w:r>
      <w:bookmarkEnd w:id="89"/>
    </w:p>
    <w:p w:rsidR="00707FBB" w:rsidRPr="00801B43" w:rsidRDefault="00707FBB" w:rsidP="00707FBB">
      <w:pPr>
        <w:spacing w:line="324" w:lineRule="auto"/>
        <w:ind w:firstLine="420"/>
        <w:rPr>
          <w:rFonts w:hint="eastAsia"/>
          <w:sz w:val="24"/>
        </w:rPr>
      </w:pPr>
      <w:r w:rsidRPr="00801B43">
        <w:rPr>
          <w:rFonts w:hint="eastAsia"/>
          <w:sz w:val="24"/>
        </w:rPr>
        <w:t>详细内容见《</w:t>
      </w:r>
      <w:r w:rsidRPr="00801B43">
        <w:rPr>
          <w:rFonts w:hint="eastAsia"/>
          <w:sz w:val="24"/>
        </w:rPr>
        <w:t>CAN</w:t>
      </w:r>
      <w:r w:rsidRPr="00801B43">
        <w:rPr>
          <w:rFonts w:hint="eastAsia"/>
          <w:sz w:val="24"/>
        </w:rPr>
        <w:t>技术规范</w:t>
      </w:r>
      <w:r w:rsidRPr="00801B43">
        <w:rPr>
          <w:rFonts w:hint="eastAsia"/>
          <w:sz w:val="24"/>
        </w:rPr>
        <w:t>2.0A</w:t>
      </w:r>
      <w:r w:rsidRPr="00801B43">
        <w:rPr>
          <w:rFonts w:hint="eastAsia"/>
          <w:sz w:val="24"/>
        </w:rPr>
        <w:t>》。</w:t>
      </w:r>
    </w:p>
    <w:p w:rsidR="00707FBB" w:rsidRPr="001E0670" w:rsidRDefault="00707FBB" w:rsidP="00707FBB">
      <w:pPr>
        <w:spacing w:line="324" w:lineRule="auto"/>
        <w:ind w:firstLine="420"/>
        <w:rPr>
          <w:rFonts w:hint="eastAsia"/>
          <w:sz w:val="24"/>
        </w:rPr>
      </w:pPr>
      <w:r w:rsidRPr="00801B43">
        <w:rPr>
          <w:rFonts w:hint="eastAsia"/>
          <w:sz w:val="24"/>
        </w:rPr>
        <w:t>CAN</w:t>
      </w:r>
      <w:r w:rsidRPr="00801B43">
        <w:rPr>
          <w:rFonts w:hint="eastAsia"/>
          <w:sz w:val="24"/>
        </w:rPr>
        <w:t>总线中帧格式分为数据帧和远程帧，在</w:t>
      </w:r>
      <w:r>
        <w:rPr>
          <w:rFonts w:hint="eastAsia"/>
          <w:sz w:val="24"/>
        </w:rPr>
        <w:t>HY-3A</w:t>
      </w:r>
      <w:r w:rsidRPr="00801B43">
        <w:rPr>
          <w:rFonts w:hint="eastAsia"/>
          <w:sz w:val="24"/>
        </w:rPr>
        <w:t>卫星网络总线通信中只使用</w:t>
      </w:r>
      <w:r w:rsidRPr="001E0670">
        <w:rPr>
          <w:rFonts w:hint="eastAsia"/>
          <w:b/>
          <w:sz w:val="24"/>
        </w:rPr>
        <w:t>数</w:t>
      </w:r>
      <w:r w:rsidRPr="001E0670">
        <w:rPr>
          <w:rFonts w:hint="eastAsia"/>
          <w:b/>
          <w:sz w:val="24"/>
        </w:rPr>
        <w:lastRenderedPageBreak/>
        <w:t>据帧。</w:t>
      </w:r>
    </w:p>
    <w:p w:rsidR="00707FBB" w:rsidRDefault="00707FBB" w:rsidP="00707FBB">
      <w:pPr>
        <w:spacing w:line="324" w:lineRule="auto"/>
        <w:ind w:firstLine="420"/>
        <w:rPr>
          <w:rFonts w:hint="eastAsia"/>
          <w:sz w:val="24"/>
        </w:rPr>
      </w:pPr>
      <w:r w:rsidRPr="00801B43">
        <w:rPr>
          <w:rFonts w:hint="eastAsia"/>
          <w:sz w:val="24"/>
        </w:rPr>
        <w:t>数据帧由</w:t>
      </w:r>
      <w:r w:rsidRPr="00801B43">
        <w:rPr>
          <w:rFonts w:hint="eastAsia"/>
          <w:sz w:val="24"/>
        </w:rPr>
        <w:t>7</w:t>
      </w:r>
      <w:r w:rsidRPr="00801B43">
        <w:rPr>
          <w:rFonts w:hint="eastAsia"/>
          <w:sz w:val="24"/>
        </w:rPr>
        <w:t>个不同的位场组成：帧起始、仲裁场、控制场、数据场、</w:t>
      </w:r>
      <w:r w:rsidRPr="00801B43">
        <w:rPr>
          <w:rFonts w:hint="eastAsia"/>
          <w:sz w:val="24"/>
        </w:rPr>
        <w:t>CRC</w:t>
      </w:r>
      <w:r w:rsidRPr="00801B43">
        <w:rPr>
          <w:rFonts w:hint="eastAsia"/>
          <w:sz w:val="24"/>
        </w:rPr>
        <w:t>场、应答场、帧结束。数据场长度可为</w:t>
      </w:r>
      <w:r w:rsidRPr="00801B43">
        <w:rPr>
          <w:rFonts w:hint="eastAsia"/>
          <w:sz w:val="24"/>
        </w:rPr>
        <w:t>0</w:t>
      </w:r>
      <w:r w:rsidRPr="00801B43">
        <w:rPr>
          <w:rFonts w:hint="eastAsia"/>
          <w:sz w:val="24"/>
        </w:rPr>
        <w:t>。格式如图</w:t>
      </w:r>
      <w:r w:rsidRPr="00801B43">
        <w:rPr>
          <w:rFonts w:hint="eastAsia"/>
          <w:sz w:val="24"/>
        </w:rPr>
        <w:t>7-1</w:t>
      </w:r>
      <w:r w:rsidRPr="00801B43">
        <w:rPr>
          <w:rFonts w:hint="eastAsia"/>
          <w:sz w:val="24"/>
        </w:rPr>
        <w:t>所示。</w:t>
      </w:r>
    </w:p>
    <w:p w:rsidR="00707FBB" w:rsidRPr="00801B43" w:rsidRDefault="00707FBB" w:rsidP="00707FBB">
      <w:pPr>
        <w:spacing w:line="324" w:lineRule="auto"/>
        <w:ind w:firstLine="420"/>
        <w:rPr>
          <w:rFonts w:hint="eastAsia"/>
          <w:sz w:val="24"/>
        </w:rPr>
      </w:pPr>
    </w:p>
    <w:p w:rsidR="00707FBB" w:rsidRPr="00801B43" w:rsidRDefault="00707FBB" w:rsidP="00707FBB">
      <w:pPr>
        <w:spacing w:line="324" w:lineRule="auto"/>
        <w:ind w:firstLine="420"/>
        <w:rPr>
          <w:rFonts w:hint="eastAsia"/>
          <w:sz w:val="24"/>
        </w:rPr>
      </w:pPr>
    </w:p>
    <w:tbl>
      <w:tblPr>
        <w:tblW w:w="0" w:type="auto"/>
        <w:tblInd w:w="3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48"/>
        <w:gridCol w:w="420"/>
        <w:gridCol w:w="896"/>
        <w:gridCol w:w="622"/>
        <w:gridCol w:w="472"/>
        <w:gridCol w:w="473"/>
        <w:gridCol w:w="1546"/>
        <w:gridCol w:w="630"/>
        <w:gridCol w:w="630"/>
        <w:gridCol w:w="663"/>
        <w:gridCol w:w="1050"/>
      </w:tblGrid>
      <w:tr w:rsidR="00707FBB" w:rsidRPr="00801B43" w:rsidTr="00247E21">
        <w:tblPrEx>
          <w:tblCellMar>
            <w:top w:w="0" w:type="dxa"/>
            <w:bottom w:w="0" w:type="dxa"/>
          </w:tblCellMar>
        </w:tblPrEx>
        <w:trPr>
          <w:cantSplit/>
        </w:trPr>
        <w:tc>
          <w:tcPr>
            <w:tcW w:w="948" w:type="dxa"/>
            <w:tcBorders>
              <w:top w:val="nil"/>
              <w:left w:val="nil"/>
              <w:bottom w:val="nil"/>
            </w:tcBorders>
            <w:vAlign w:val="center"/>
          </w:tcPr>
          <w:p w:rsidR="00707FBB" w:rsidRPr="00801B43" w:rsidRDefault="00707FBB" w:rsidP="00247E21">
            <w:pPr>
              <w:spacing w:line="324" w:lineRule="auto"/>
              <w:jc w:val="center"/>
              <w:rPr>
                <w:rFonts w:hint="eastAsia"/>
                <w:sz w:val="18"/>
              </w:rPr>
            </w:pPr>
          </w:p>
          <w:p w:rsidR="00707FBB" w:rsidRPr="00801B43" w:rsidRDefault="00707FBB" w:rsidP="00247E21">
            <w:pPr>
              <w:spacing w:line="324" w:lineRule="auto"/>
              <w:jc w:val="center"/>
              <w:rPr>
                <w:rFonts w:hint="eastAsia"/>
                <w:sz w:val="18"/>
              </w:rPr>
            </w:pPr>
            <w:r w:rsidRPr="00801B43">
              <w:rPr>
                <w:rFonts w:hint="eastAsia"/>
                <w:sz w:val="18"/>
              </w:rPr>
              <w:t>帧间空间</w:t>
            </w:r>
          </w:p>
        </w:tc>
        <w:tc>
          <w:tcPr>
            <w:tcW w:w="6352" w:type="dxa"/>
            <w:gridSpan w:val="9"/>
            <w:tcBorders>
              <w:top w:val="nil"/>
              <w:bottom w:val="nil"/>
            </w:tcBorders>
            <w:vAlign w:val="center"/>
          </w:tcPr>
          <w:p w:rsidR="00707FBB" w:rsidRPr="00801B43" w:rsidRDefault="00707FBB" w:rsidP="00247E21">
            <w:pPr>
              <w:spacing w:line="324" w:lineRule="auto"/>
              <w:jc w:val="center"/>
              <w:rPr>
                <w:rFonts w:hint="eastAsia"/>
                <w:sz w:val="18"/>
              </w:rPr>
            </w:pPr>
            <w:r w:rsidRPr="00801B43">
              <w:rPr>
                <w:rFonts w:hint="eastAsia"/>
                <w:sz w:val="18"/>
              </w:rPr>
              <w:t>数据帧</w:t>
            </w:r>
          </w:p>
        </w:tc>
        <w:tc>
          <w:tcPr>
            <w:tcW w:w="1050" w:type="dxa"/>
            <w:tcBorders>
              <w:top w:val="nil"/>
              <w:bottom w:val="nil"/>
              <w:right w:val="nil"/>
            </w:tcBorders>
            <w:vAlign w:val="center"/>
          </w:tcPr>
          <w:p w:rsidR="00707FBB" w:rsidRPr="00801B43" w:rsidRDefault="00707FBB" w:rsidP="00247E21">
            <w:pPr>
              <w:spacing w:line="324" w:lineRule="auto"/>
              <w:jc w:val="center"/>
              <w:rPr>
                <w:rFonts w:hint="eastAsia"/>
                <w:sz w:val="18"/>
              </w:rPr>
            </w:pPr>
          </w:p>
          <w:p w:rsidR="00707FBB" w:rsidRPr="00801B43" w:rsidRDefault="00707FBB" w:rsidP="00247E21">
            <w:pPr>
              <w:spacing w:line="324" w:lineRule="auto"/>
              <w:jc w:val="center"/>
              <w:rPr>
                <w:rFonts w:hint="eastAsia"/>
                <w:sz w:val="18"/>
              </w:rPr>
            </w:pPr>
            <w:r w:rsidRPr="00801B43">
              <w:rPr>
                <w:rFonts w:hint="eastAsia"/>
                <w:sz w:val="18"/>
              </w:rPr>
              <w:t>帧间空间</w:t>
            </w:r>
          </w:p>
        </w:tc>
      </w:tr>
      <w:tr w:rsidR="00707FBB" w:rsidRPr="00801B43" w:rsidTr="00247E21">
        <w:tblPrEx>
          <w:tblCellMar>
            <w:top w:w="0" w:type="dxa"/>
            <w:bottom w:w="0" w:type="dxa"/>
          </w:tblCellMar>
        </w:tblPrEx>
        <w:trPr>
          <w:cantSplit/>
        </w:trPr>
        <w:tc>
          <w:tcPr>
            <w:tcW w:w="948" w:type="dxa"/>
            <w:tcBorders>
              <w:left w:val="nil"/>
              <w:bottom w:val="nil"/>
            </w:tcBorders>
            <w:vAlign w:val="center"/>
          </w:tcPr>
          <w:p w:rsidR="00707FBB" w:rsidRPr="00801B43" w:rsidRDefault="00707FBB" w:rsidP="00247E21">
            <w:pPr>
              <w:spacing w:line="324" w:lineRule="auto"/>
              <w:jc w:val="center"/>
              <w:rPr>
                <w:rFonts w:hint="eastAsia"/>
                <w:sz w:val="18"/>
              </w:rPr>
            </w:pPr>
          </w:p>
        </w:tc>
        <w:tc>
          <w:tcPr>
            <w:tcW w:w="420" w:type="dxa"/>
            <w:tcBorders>
              <w:top w:val="nil"/>
              <w:bottom w:val="single" w:sz="4" w:space="0" w:color="auto"/>
            </w:tcBorders>
            <w:shd w:val="pct12" w:color="00FF00" w:fill="auto"/>
            <w:vAlign w:val="center"/>
          </w:tcPr>
          <w:p w:rsidR="00707FBB" w:rsidRPr="00801B43" w:rsidRDefault="00707FBB" w:rsidP="00247E21">
            <w:pPr>
              <w:spacing w:line="324" w:lineRule="auto"/>
              <w:jc w:val="center"/>
              <w:rPr>
                <w:rFonts w:hint="eastAsia"/>
                <w:sz w:val="18"/>
              </w:rPr>
            </w:pPr>
          </w:p>
        </w:tc>
        <w:tc>
          <w:tcPr>
            <w:tcW w:w="896" w:type="dxa"/>
            <w:tcBorders>
              <w:bottom w:val="nil"/>
            </w:tcBorders>
            <w:shd w:val="pct12" w:color="00FF00" w:fill="auto"/>
            <w:vAlign w:val="center"/>
          </w:tcPr>
          <w:p w:rsidR="00707FBB" w:rsidRPr="00801B43" w:rsidRDefault="00707FBB" w:rsidP="00247E21">
            <w:pPr>
              <w:spacing w:line="324" w:lineRule="auto"/>
              <w:jc w:val="center"/>
              <w:rPr>
                <w:rFonts w:hint="eastAsia"/>
                <w:sz w:val="18"/>
              </w:rPr>
            </w:pPr>
            <w:r w:rsidRPr="00801B43">
              <w:rPr>
                <w:rFonts w:hint="eastAsia"/>
                <w:sz w:val="18"/>
              </w:rPr>
              <w:t>标识符</w:t>
            </w:r>
          </w:p>
        </w:tc>
        <w:tc>
          <w:tcPr>
            <w:tcW w:w="622" w:type="dxa"/>
            <w:tcBorders>
              <w:bottom w:val="nil"/>
            </w:tcBorders>
            <w:shd w:val="pct12" w:color="00FF00" w:fill="auto"/>
            <w:vAlign w:val="center"/>
          </w:tcPr>
          <w:p w:rsidR="00707FBB" w:rsidRPr="00801B43" w:rsidRDefault="00707FBB" w:rsidP="00247E21">
            <w:pPr>
              <w:spacing w:line="324" w:lineRule="auto"/>
              <w:jc w:val="center"/>
              <w:rPr>
                <w:rFonts w:hint="eastAsia"/>
                <w:sz w:val="18"/>
              </w:rPr>
            </w:pPr>
            <w:r w:rsidRPr="00801B43">
              <w:rPr>
                <w:rFonts w:hint="eastAsia"/>
                <w:sz w:val="18"/>
              </w:rPr>
              <w:t>RTR</w:t>
            </w:r>
          </w:p>
        </w:tc>
        <w:tc>
          <w:tcPr>
            <w:tcW w:w="472" w:type="dxa"/>
            <w:tcBorders>
              <w:bottom w:val="nil"/>
            </w:tcBorders>
            <w:shd w:val="pct12" w:color="00FF00" w:fill="auto"/>
            <w:vAlign w:val="center"/>
          </w:tcPr>
          <w:p w:rsidR="00707FBB" w:rsidRPr="00801B43" w:rsidRDefault="00707FBB" w:rsidP="00247E21">
            <w:pPr>
              <w:spacing w:line="324" w:lineRule="auto"/>
              <w:ind w:left="-108" w:right="-56"/>
              <w:jc w:val="center"/>
              <w:rPr>
                <w:rFonts w:hint="eastAsia"/>
                <w:sz w:val="18"/>
              </w:rPr>
            </w:pPr>
            <w:r w:rsidRPr="00801B43">
              <w:rPr>
                <w:rFonts w:hint="eastAsia"/>
                <w:sz w:val="18"/>
              </w:rPr>
              <w:t>r1r0</w:t>
            </w:r>
          </w:p>
        </w:tc>
        <w:tc>
          <w:tcPr>
            <w:tcW w:w="473" w:type="dxa"/>
            <w:tcBorders>
              <w:bottom w:val="nil"/>
            </w:tcBorders>
            <w:shd w:val="pct12" w:color="00FF00" w:fill="auto"/>
            <w:vAlign w:val="center"/>
          </w:tcPr>
          <w:p w:rsidR="00707FBB" w:rsidRPr="00801B43" w:rsidRDefault="00707FBB" w:rsidP="00247E21">
            <w:pPr>
              <w:spacing w:line="324" w:lineRule="auto"/>
              <w:ind w:left="-55" w:right="-108"/>
              <w:jc w:val="center"/>
              <w:rPr>
                <w:rFonts w:hint="eastAsia"/>
                <w:sz w:val="18"/>
              </w:rPr>
            </w:pPr>
            <w:r w:rsidRPr="00801B43">
              <w:rPr>
                <w:rFonts w:hint="eastAsia"/>
                <w:sz w:val="18"/>
              </w:rPr>
              <w:t>DLC</w:t>
            </w:r>
          </w:p>
        </w:tc>
        <w:tc>
          <w:tcPr>
            <w:tcW w:w="1546" w:type="dxa"/>
            <w:tcBorders>
              <w:bottom w:val="nil"/>
            </w:tcBorders>
            <w:shd w:val="pct12" w:color="00FF00" w:fill="auto"/>
            <w:vAlign w:val="center"/>
          </w:tcPr>
          <w:p w:rsidR="00707FBB" w:rsidRPr="00801B43" w:rsidRDefault="00707FBB" w:rsidP="00247E21">
            <w:pPr>
              <w:spacing w:line="324" w:lineRule="auto"/>
              <w:jc w:val="center"/>
              <w:rPr>
                <w:rFonts w:hint="eastAsia"/>
                <w:sz w:val="18"/>
              </w:rPr>
            </w:pPr>
          </w:p>
        </w:tc>
        <w:tc>
          <w:tcPr>
            <w:tcW w:w="630" w:type="dxa"/>
            <w:tcBorders>
              <w:bottom w:val="nil"/>
            </w:tcBorders>
            <w:shd w:val="pct12" w:color="00FF00" w:fill="auto"/>
            <w:vAlign w:val="center"/>
          </w:tcPr>
          <w:p w:rsidR="00707FBB" w:rsidRPr="00801B43" w:rsidRDefault="00707FBB" w:rsidP="00247E21">
            <w:pPr>
              <w:spacing w:line="324" w:lineRule="auto"/>
              <w:jc w:val="center"/>
              <w:rPr>
                <w:rFonts w:hint="eastAsia"/>
                <w:sz w:val="18"/>
              </w:rPr>
            </w:pPr>
          </w:p>
        </w:tc>
        <w:tc>
          <w:tcPr>
            <w:tcW w:w="630" w:type="dxa"/>
            <w:tcBorders>
              <w:bottom w:val="nil"/>
            </w:tcBorders>
            <w:shd w:val="pct12" w:color="00FF00" w:fill="auto"/>
            <w:vAlign w:val="center"/>
          </w:tcPr>
          <w:p w:rsidR="00707FBB" w:rsidRPr="00801B43" w:rsidRDefault="00707FBB" w:rsidP="00247E21">
            <w:pPr>
              <w:spacing w:line="324" w:lineRule="auto"/>
              <w:jc w:val="center"/>
              <w:rPr>
                <w:rFonts w:hint="eastAsia"/>
                <w:sz w:val="18"/>
              </w:rPr>
            </w:pPr>
          </w:p>
        </w:tc>
        <w:tc>
          <w:tcPr>
            <w:tcW w:w="663" w:type="dxa"/>
            <w:tcBorders>
              <w:bottom w:val="nil"/>
            </w:tcBorders>
            <w:shd w:val="pct12" w:color="00FF00" w:fill="auto"/>
            <w:vAlign w:val="center"/>
          </w:tcPr>
          <w:p w:rsidR="00707FBB" w:rsidRPr="00801B43" w:rsidRDefault="00707FBB" w:rsidP="00247E21">
            <w:pPr>
              <w:spacing w:line="324" w:lineRule="auto"/>
              <w:jc w:val="center"/>
              <w:rPr>
                <w:rFonts w:hint="eastAsia"/>
                <w:sz w:val="18"/>
              </w:rPr>
            </w:pPr>
          </w:p>
        </w:tc>
        <w:tc>
          <w:tcPr>
            <w:tcW w:w="1050" w:type="dxa"/>
            <w:tcBorders>
              <w:bottom w:val="nil"/>
              <w:right w:val="nil"/>
            </w:tcBorders>
            <w:vAlign w:val="center"/>
          </w:tcPr>
          <w:p w:rsidR="00707FBB" w:rsidRPr="00801B43" w:rsidRDefault="00707FBB" w:rsidP="00247E21">
            <w:pPr>
              <w:spacing w:line="324" w:lineRule="auto"/>
              <w:jc w:val="center"/>
              <w:rPr>
                <w:rFonts w:hint="eastAsia"/>
                <w:sz w:val="18"/>
              </w:rPr>
            </w:pPr>
          </w:p>
        </w:tc>
      </w:tr>
      <w:tr w:rsidR="00707FBB" w:rsidRPr="00801B43" w:rsidTr="00247E21">
        <w:tblPrEx>
          <w:tblCellMar>
            <w:top w:w="0" w:type="dxa"/>
            <w:bottom w:w="0" w:type="dxa"/>
          </w:tblCellMar>
        </w:tblPrEx>
        <w:trPr>
          <w:cantSplit/>
        </w:trPr>
        <w:tc>
          <w:tcPr>
            <w:tcW w:w="948" w:type="dxa"/>
            <w:tcBorders>
              <w:top w:val="nil"/>
              <w:left w:val="nil"/>
              <w:bottom w:val="nil"/>
            </w:tcBorders>
            <w:vAlign w:val="center"/>
          </w:tcPr>
          <w:p w:rsidR="00707FBB" w:rsidRPr="00801B43" w:rsidRDefault="00707FBB" w:rsidP="00247E21">
            <w:pPr>
              <w:spacing w:line="324" w:lineRule="auto"/>
              <w:jc w:val="center"/>
              <w:rPr>
                <w:rFonts w:hint="eastAsia"/>
                <w:sz w:val="18"/>
              </w:rPr>
            </w:pPr>
          </w:p>
        </w:tc>
        <w:tc>
          <w:tcPr>
            <w:tcW w:w="420" w:type="dxa"/>
            <w:tcBorders>
              <w:top w:val="nil"/>
              <w:bottom w:val="nil"/>
            </w:tcBorders>
            <w:vAlign w:val="center"/>
          </w:tcPr>
          <w:p w:rsidR="00707FBB" w:rsidRPr="00801B43" w:rsidRDefault="00707FBB" w:rsidP="00247E21">
            <w:pPr>
              <w:spacing w:line="324" w:lineRule="auto"/>
              <w:jc w:val="center"/>
              <w:rPr>
                <w:rFonts w:hint="eastAsia"/>
                <w:sz w:val="18"/>
              </w:rPr>
            </w:pPr>
            <w:r w:rsidRPr="00801B43">
              <w:rPr>
                <w:rFonts w:hint="eastAsia"/>
                <w:sz w:val="18"/>
              </w:rPr>
              <w:t>帧起始</w:t>
            </w:r>
          </w:p>
        </w:tc>
        <w:tc>
          <w:tcPr>
            <w:tcW w:w="1518" w:type="dxa"/>
            <w:gridSpan w:val="2"/>
            <w:tcBorders>
              <w:bottom w:val="nil"/>
            </w:tcBorders>
            <w:vAlign w:val="center"/>
          </w:tcPr>
          <w:p w:rsidR="00707FBB" w:rsidRPr="00801B43" w:rsidRDefault="00707FBB" w:rsidP="00247E21">
            <w:pPr>
              <w:spacing w:line="324" w:lineRule="auto"/>
              <w:jc w:val="center"/>
              <w:rPr>
                <w:rFonts w:hint="eastAsia"/>
                <w:sz w:val="18"/>
              </w:rPr>
            </w:pPr>
            <w:r w:rsidRPr="00801B43">
              <w:rPr>
                <w:rFonts w:hint="eastAsia"/>
                <w:sz w:val="18"/>
              </w:rPr>
              <w:t>仲裁场</w:t>
            </w:r>
          </w:p>
        </w:tc>
        <w:tc>
          <w:tcPr>
            <w:tcW w:w="945" w:type="dxa"/>
            <w:gridSpan w:val="2"/>
            <w:tcBorders>
              <w:bottom w:val="nil"/>
            </w:tcBorders>
            <w:vAlign w:val="center"/>
          </w:tcPr>
          <w:p w:rsidR="00707FBB" w:rsidRPr="00801B43" w:rsidRDefault="00707FBB" w:rsidP="00247E21">
            <w:pPr>
              <w:spacing w:line="324" w:lineRule="auto"/>
              <w:jc w:val="center"/>
              <w:rPr>
                <w:rFonts w:hint="eastAsia"/>
                <w:sz w:val="18"/>
              </w:rPr>
            </w:pPr>
            <w:r w:rsidRPr="00801B43">
              <w:rPr>
                <w:rFonts w:hint="eastAsia"/>
                <w:sz w:val="18"/>
              </w:rPr>
              <w:t>控制场</w:t>
            </w:r>
          </w:p>
        </w:tc>
        <w:tc>
          <w:tcPr>
            <w:tcW w:w="1546" w:type="dxa"/>
            <w:tcBorders>
              <w:bottom w:val="nil"/>
            </w:tcBorders>
            <w:vAlign w:val="center"/>
          </w:tcPr>
          <w:p w:rsidR="00707FBB" w:rsidRPr="00801B43" w:rsidRDefault="00707FBB" w:rsidP="00247E21">
            <w:pPr>
              <w:spacing w:line="324" w:lineRule="auto"/>
              <w:ind w:right="-36"/>
              <w:jc w:val="center"/>
              <w:rPr>
                <w:rFonts w:hint="eastAsia"/>
                <w:sz w:val="18"/>
              </w:rPr>
            </w:pPr>
            <w:r w:rsidRPr="00801B43">
              <w:rPr>
                <w:rFonts w:hint="eastAsia"/>
                <w:sz w:val="18"/>
              </w:rPr>
              <w:t>数据场</w:t>
            </w:r>
          </w:p>
          <w:p w:rsidR="00707FBB" w:rsidRPr="00801B43" w:rsidRDefault="00707FBB" w:rsidP="00247E21">
            <w:pPr>
              <w:spacing w:line="324" w:lineRule="auto"/>
              <w:ind w:left="-75" w:right="-141"/>
              <w:jc w:val="center"/>
              <w:rPr>
                <w:rFonts w:hint="eastAsia"/>
                <w:sz w:val="18"/>
              </w:rPr>
            </w:pPr>
            <w:r w:rsidRPr="00801B43">
              <w:rPr>
                <w:rFonts w:hint="eastAsia"/>
                <w:sz w:val="18"/>
              </w:rPr>
              <w:t>(0~8</w:t>
            </w:r>
            <w:r w:rsidRPr="00801B43">
              <w:rPr>
                <w:rFonts w:hint="eastAsia"/>
                <w:sz w:val="18"/>
              </w:rPr>
              <w:t>字节</w:t>
            </w:r>
            <w:r w:rsidRPr="00801B43">
              <w:rPr>
                <w:rFonts w:hint="eastAsia"/>
                <w:sz w:val="18"/>
              </w:rPr>
              <w:t>)</w:t>
            </w:r>
          </w:p>
        </w:tc>
        <w:tc>
          <w:tcPr>
            <w:tcW w:w="630" w:type="dxa"/>
            <w:tcBorders>
              <w:bottom w:val="nil"/>
            </w:tcBorders>
            <w:vAlign w:val="center"/>
          </w:tcPr>
          <w:p w:rsidR="00707FBB" w:rsidRPr="00801B43" w:rsidRDefault="00707FBB" w:rsidP="00247E21">
            <w:pPr>
              <w:spacing w:line="324" w:lineRule="auto"/>
              <w:ind w:left="-108" w:right="-108"/>
              <w:jc w:val="center"/>
              <w:rPr>
                <w:rFonts w:hint="eastAsia"/>
                <w:sz w:val="18"/>
              </w:rPr>
            </w:pPr>
            <w:r w:rsidRPr="00801B43">
              <w:rPr>
                <w:rFonts w:hint="eastAsia"/>
                <w:sz w:val="18"/>
              </w:rPr>
              <w:t>CRC</w:t>
            </w:r>
            <w:r w:rsidRPr="00801B43">
              <w:rPr>
                <w:rFonts w:hint="eastAsia"/>
                <w:sz w:val="18"/>
              </w:rPr>
              <w:t>场</w:t>
            </w:r>
          </w:p>
        </w:tc>
        <w:tc>
          <w:tcPr>
            <w:tcW w:w="630" w:type="dxa"/>
            <w:tcBorders>
              <w:bottom w:val="nil"/>
            </w:tcBorders>
            <w:vAlign w:val="center"/>
          </w:tcPr>
          <w:p w:rsidR="00707FBB" w:rsidRPr="00801B43" w:rsidRDefault="00707FBB" w:rsidP="00247E21">
            <w:pPr>
              <w:spacing w:line="324" w:lineRule="auto"/>
              <w:ind w:left="-108" w:right="-108"/>
              <w:jc w:val="center"/>
              <w:rPr>
                <w:rFonts w:hint="eastAsia"/>
                <w:sz w:val="18"/>
              </w:rPr>
            </w:pPr>
            <w:r w:rsidRPr="00801B43">
              <w:rPr>
                <w:rFonts w:hint="eastAsia"/>
                <w:sz w:val="18"/>
              </w:rPr>
              <w:t>应答场</w:t>
            </w:r>
          </w:p>
        </w:tc>
        <w:tc>
          <w:tcPr>
            <w:tcW w:w="663" w:type="dxa"/>
            <w:tcBorders>
              <w:bottom w:val="nil"/>
            </w:tcBorders>
            <w:vAlign w:val="center"/>
          </w:tcPr>
          <w:p w:rsidR="00707FBB" w:rsidRPr="00801B43" w:rsidRDefault="00707FBB" w:rsidP="00247E21">
            <w:pPr>
              <w:spacing w:line="324" w:lineRule="auto"/>
              <w:ind w:left="-75" w:right="-108"/>
              <w:jc w:val="center"/>
              <w:rPr>
                <w:rFonts w:hint="eastAsia"/>
                <w:sz w:val="18"/>
              </w:rPr>
            </w:pPr>
            <w:r w:rsidRPr="00801B43">
              <w:rPr>
                <w:rFonts w:hint="eastAsia"/>
                <w:sz w:val="18"/>
              </w:rPr>
              <w:t>帧结束</w:t>
            </w:r>
          </w:p>
        </w:tc>
        <w:tc>
          <w:tcPr>
            <w:tcW w:w="1050" w:type="dxa"/>
            <w:tcBorders>
              <w:top w:val="nil"/>
              <w:bottom w:val="nil"/>
              <w:right w:val="nil"/>
            </w:tcBorders>
            <w:vAlign w:val="center"/>
          </w:tcPr>
          <w:p w:rsidR="00707FBB" w:rsidRPr="00801B43" w:rsidRDefault="00707FBB" w:rsidP="00247E21">
            <w:pPr>
              <w:spacing w:line="324" w:lineRule="auto"/>
              <w:jc w:val="center"/>
              <w:rPr>
                <w:rFonts w:hint="eastAsia"/>
                <w:sz w:val="18"/>
              </w:rPr>
            </w:pPr>
          </w:p>
        </w:tc>
      </w:tr>
    </w:tbl>
    <w:p w:rsidR="00707FBB" w:rsidRPr="0017197A" w:rsidRDefault="00707FBB" w:rsidP="00707FBB">
      <w:pPr>
        <w:pStyle w:val="af0"/>
        <w:spacing w:beforeLines="50" w:afterLines="50"/>
        <w:jc w:val="center"/>
        <w:rPr>
          <w:rFonts w:ascii="Times New Roman" w:eastAsia="宋体" w:hAnsi="Times New Roman" w:hint="eastAsia"/>
          <w:sz w:val="21"/>
          <w:szCs w:val="21"/>
        </w:rPr>
      </w:pPr>
      <w:r w:rsidRPr="0017197A">
        <w:rPr>
          <w:rFonts w:ascii="Times New Roman" w:eastAsia="宋体" w:hAnsi="宋体" w:hint="eastAsia"/>
          <w:sz w:val="21"/>
          <w:szCs w:val="21"/>
        </w:rPr>
        <w:t>图</w:t>
      </w:r>
      <w:r>
        <w:rPr>
          <w:rFonts w:ascii="Times New Roman" w:eastAsia="宋体" w:hAnsi="宋体" w:hint="eastAsia"/>
          <w:sz w:val="21"/>
          <w:szCs w:val="21"/>
        </w:rPr>
        <w:t xml:space="preserve"> A</w:t>
      </w:r>
      <w:r w:rsidRPr="0017197A">
        <w:rPr>
          <w:rFonts w:ascii="Times New Roman" w:eastAsia="宋体" w:hAnsi="Times New Roman"/>
          <w:sz w:val="21"/>
          <w:szCs w:val="21"/>
        </w:rPr>
        <w:noBreakHyphen/>
      </w:r>
      <w:r w:rsidRPr="0017197A">
        <w:rPr>
          <w:rFonts w:ascii="Times New Roman" w:eastAsia="宋体" w:hAnsi="Times New Roman"/>
          <w:sz w:val="21"/>
          <w:szCs w:val="21"/>
        </w:rPr>
        <w:fldChar w:fldCharType="begin"/>
      </w:r>
      <w:r w:rsidRPr="0017197A">
        <w:rPr>
          <w:rFonts w:ascii="Times New Roman" w:eastAsia="宋体" w:hAnsi="Times New Roman"/>
          <w:sz w:val="21"/>
          <w:szCs w:val="21"/>
        </w:rPr>
        <w:instrText xml:space="preserve"> SEQ </w:instrText>
      </w:r>
      <w:r w:rsidRPr="0017197A">
        <w:rPr>
          <w:rFonts w:ascii="Times New Roman" w:eastAsia="宋体" w:hAnsi="宋体" w:hint="eastAsia"/>
          <w:sz w:val="21"/>
          <w:szCs w:val="21"/>
        </w:rPr>
        <w:instrText>图</w:instrText>
      </w:r>
      <w:r w:rsidRPr="0017197A">
        <w:rPr>
          <w:rFonts w:ascii="Times New Roman" w:eastAsia="宋体" w:hAnsi="Times New Roman"/>
          <w:sz w:val="21"/>
          <w:szCs w:val="21"/>
        </w:rPr>
        <w:instrText xml:space="preserve"> \* ARABIC \s 1 </w:instrText>
      </w:r>
      <w:r w:rsidRPr="0017197A">
        <w:rPr>
          <w:rFonts w:ascii="Times New Roman" w:eastAsia="宋体" w:hAnsi="Times New Roman"/>
          <w:sz w:val="21"/>
          <w:szCs w:val="21"/>
        </w:rPr>
        <w:fldChar w:fldCharType="separate"/>
      </w:r>
      <w:r>
        <w:rPr>
          <w:rFonts w:ascii="Times New Roman" w:eastAsia="宋体" w:hAnsi="Times New Roman"/>
          <w:noProof/>
          <w:sz w:val="21"/>
          <w:szCs w:val="21"/>
        </w:rPr>
        <w:t>1</w:t>
      </w:r>
      <w:r w:rsidRPr="0017197A">
        <w:rPr>
          <w:rFonts w:ascii="Times New Roman" w:eastAsia="宋体" w:hAnsi="Times New Roman"/>
          <w:sz w:val="21"/>
          <w:szCs w:val="21"/>
        </w:rPr>
        <w:fldChar w:fldCharType="end"/>
      </w:r>
      <w:r w:rsidRPr="0017197A">
        <w:rPr>
          <w:rFonts w:ascii="Times New Roman" w:eastAsia="宋体" w:hAnsi="Times New Roman" w:hint="eastAsia"/>
          <w:sz w:val="21"/>
          <w:szCs w:val="21"/>
        </w:rPr>
        <w:t xml:space="preserve">  </w:t>
      </w:r>
      <w:r w:rsidRPr="0017197A">
        <w:rPr>
          <w:rFonts w:ascii="Times New Roman" w:eastAsia="宋体" w:hAnsi="宋体" w:hint="eastAsia"/>
          <w:sz w:val="21"/>
          <w:szCs w:val="21"/>
        </w:rPr>
        <w:t>数据帧格式</w:t>
      </w:r>
    </w:p>
    <w:p w:rsidR="00707FBB" w:rsidRPr="00801B43" w:rsidRDefault="00707FBB" w:rsidP="00707FBB">
      <w:pPr>
        <w:numPr>
          <w:ilvl w:val="0"/>
          <w:numId w:val="24"/>
        </w:numPr>
        <w:tabs>
          <w:tab w:val="clear" w:pos="425"/>
          <w:tab w:val="num" w:pos="849"/>
        </w:tabs>
        <w:adjustRightInd w:val="0"/>
        <w:spacing w:line="360" w:lineRule="auto"/>
        <w:ind w:left="849" w:hanging="283"/>
        <w:textAlignment w:val="baseline"/>
        <w:rPr>
          <w:rFonts w:hint="eastAsia"/>
          <w:sz w:val="24"/>
        </w:rPr>
      </w:pPr>
      <w:r w:rsidRPr="00801B43">
        <w:rPr>
          <w:rFonts w:hint="eastAsia"/>
          <w:sz w:val="24"/>
        </w:rPr>
        <w:t>帧起始：标志数据帧和远程帧的起始，它由单个显性位组成；</w:t>
      </w:r>
    </w:p>
    <w:p w:rsidR="00707FBB" w:rsidRPr="001E0670" w:rsidRDefault="00707FBB" w:rsidP="00707FBB">
      <w:pPr>
        <w:numPr>
          <w:ilvl w:val="0"/>
          <w:numId w:val="24"/>
        </w:numPr>
        <w:tabs>
          <w:tab w:val="clear" w:pos="425"/>
          <w:tab w:val="num" w:pos="849"/>
        </w:tabs>
        <w:adjustRightInd w:val="0"/>
        <w:spacing w:line="360" w:lineRule="auto"/>
        <w:ind w:left="849" w:hanging="283"/>
        <w:textAlignment w:val="baseline"/>
        <w:rPr>
          <w:rFonts w:hint="eastAsia"/>
          <w:sz w:val="24"/>
        </w:rPr>
      </w:pPr>
      <w:r w:rsidRPr="00801B43">
        <w:rPr>
          <w:rFonts w:hint="eastAsia"/>
          <w:sz w:val="24"/>
        </w:rPr>
        <w:t>仲裁场：由标识符和</w:t>
      </w:r>
      <w:r w:rsidRPr="001E0670">
        <w:rPr>
          <w:rFonts w:hint="eastAsia"/>
          <w:sz w:val="24"/>
        </w:rPr>
        <w:t>RTR</w:t>
      </w:r>
      <w:r w:rsidRPr="001E0670">
        <w:rPr>
          <w:rFonts w:hint="eastAsia"/>
          <w:sz w:val="24"/>
        </w:rPr>
        <w:t>（远程发送请求）组成。</w:t>
      </w:r>
    </w:p>
    <w:p w:rsidR="00707FBB" w:rsidRPr="001E0670" w:rsidRDefault="00707FBB" w:rsidP="00707FBB">
      <w:pPr>
        <w:spacing w:line="360" w:lineRule="auto"/>
        <w:ind w:left="566" w:firstLine="480"/>
        <w:rPr>
          <w:rFonts w:hint="eastAsia"/>
          <w:sz w:val="24"/>
        </w:rPr>
      </w:pPr>
      <w:r w:rsidRPr="001E0670">
        <w:rPr>
          <w:rFonts w:hint="eastAsia"/>
          <w:sz w:val="24"/>
        </w:rPr>
        <w:t>标识符的长度为</w:t>
      </w:r>
      <w:r w:rsidRPr="001E0670">
        <w:rPr>
          <w:rFonts w:hint="eastAsia"/>
          <w:sz w:val="24"/>
        </w:rPr>
        <w:t>11</w:t>
      </w:r>
      <w:r w:rsidRPr="001E0670">
        <w:rPr>
          <w:rFonts w:hint="eastAsia"/>
          <w:sz w:val="24"/>
        </w:rPr>
        <w:t>位</w:t>
      </w:r>
      <w:r w:rsidRPr="001E0670">
        <w:rPr>
          <w:rFonts w:hint="eastAsia"/>
          <w:sz w:val="24"/>
        </w:rPr>
        <w:t>ID10~ID0</w:t>
      </w:r>
      <w:r w:rsidRPr="001E0670">
        <w:rPr>
          <w:rFonts w:hint="eastAsia"/>
          <w:sz w:val="24"/>
        </w:rPr>
        <w:t>，其中最高</w:t>
      </w:r>
      <w:r w:rsidRPr="001E0670">
        <w:rPr>
          <w:rFonts w:hint="eastAsia"/>
          <w:sz w:val="24"/>
        </w:rPr>
        <w:t>7</w:t>
      </w:r>
      <w:r w:rsidRPr="001E0670">
        <w:rPr>
          <w:rFonts w:hint="eastAsia"/>
          <w:sz w:val="24"/>
        </w:rPr>
        <w:t>位（</w:t>
      </w:r>
      <w:r w:rsidRPr="001E0670">
        <w:rPr>
          <w:rFonts w:hint="eastAsia"/>
          <w:sz w:val="24"/>
        </w:rPr>
        <w:t>ID-10~ID-4</w:t>
      </w:r>
      <w:r w:rsidRPr="001E0670">
        <w:rPr>
          <w:rFonts w:hint="eastAsia"/>
          <w:sz w:val="24"/>
        </w:rPr>
        <w:t>）必须不是全“隐性”。</w:t>
      </w:r>
    </w:p>
    <w:p w:rsidR="00707FBB" w:rsidRPr="001E0670" w:rsidRDefault="00707FBB" w:rsidP="00707FBB">
      <w:pPr>
        <w:spacing w:line="360" w:lineRule="auto"/>
        <w:ind w:left="566" w:firstLine="480"/>
        <w:rPr>
          <w:rFonts w:hint="eastAsia"/>
          <w:sz w:val="24"/>
        </w:rPr>
      </w:pPr>
      <w:r w:rsidRPr="001E0670">
        <w:rPr>
          <w:rFonts w:hint="eastAsia"/>
          <w:sz w:val="24"/>
        </w:rPr>
        <w:t>RTR</w:t>
      </w:r>
      <w:r w:rsidRPr="001E0670">
        <w:rPr>
          <w:rFonts w:hint="eastAsia"/>
          <w:sz w:val="24"/>
        </w:rPr>
        <w:t>位在数据帧中为“显性”，</w:t>
      </w:r>
      <w:r w:rsidRPr="001E0670">
        <w:rPr>
          <w:rFonts w:hint="eastAsia"/>
          <w:sz w:val="24"/>
        </w:rPr>
        <w:t xml:space="preserve"> </w:t>
      </w:r>
      <w:r w:rsidRPr="001E0670">
        <w:rPr>
          <w:rFonts w:hint="eastAsia"/>
          <w:sz w:val="24"/>
        </w:rPr>
        <w:t>在远程帧中为“隐性”。</w:t>
      </w:r>
    </w:p>
    <w:p w:rsidR="00707FBB" w:rsidRPr="001E0670" w:rsidRDefault="00707FBB" w:rsidP="00707FBB">
      <w:pPr>
        <w:spacing w:line="360" w:lineRule="auto"/>
        <w:ind w:left="566" w:firstLine="480"/>
        <w:rPr>
          <w:rFonts w:hint="eastAsia"/>
          <w:sz w:val="24"/>
        </w:rPr>
      </w:pPr>
      <w:r w:rsidRPr="001E0670">
        <w:rPr>
          <w:rFonts w:hint="eastAsia"/>
          <w:sz w:val="24"/>
        </w:rPr>
        <w:t>仲裁场决定了数据帧传输的优先级，较高优先级的标识符具有较低的二进制值。</w:t>
      </w:r>
    </w:p>
    <w:p w:rsidR="00707FBB" w:rsidRPr="001E0670" w:rsidRDefault="00707FBB" w:rsidP="00707FBB">
      <w:pPr>
        <w:numPr>
          <w:ilvl w:val="0"/>
          <w:numId w:val="24"/>
        </w:numPr>
        <w:tabs>
          <w:tab w:val="clear" w:pos="425"/>
          <w:tab w:val="num" w:pos="849"/>
        </w:tabs>
        <w:adjustRightInd w:val="0"/>
        <w:spacing w:line="360" w:lineRule="auto"/>
        <w:ind w:left="849" w:hanging="283"/>
        <w:textAlignment w:val="baseline"/>
        <w:rPr>
          <w:rFonts w:hint="eastAsia"/>
          <w:sz w:val="24"/>
        </w:rPr>
      </w:pPr>
      <w:r w:rsidRPr="001E0670">
        <w:rPr>
          <w:rFonts w:hint="eastAsia"/>
          <w:sz w:val="24"/>
        </w:rPr>
        <w:t>控制场：由</w:t>
      </w:r>
      <w:r w:rsidRPr="001E0670">
        <w:rPr>
          <w:rFonts w:hint="eastAsia"/>
          <w:sz w:val="24"/>
        </w:rPr>
        <w:t>6</w:t>
      </w:r>
      <w:r w:rsidRPr="001E0670">
        <w:rPr>
          <w:rFonts w:hint="eastAsia"/>
          <w:sz w:val="24"/>
        </w:rPr>
        <w:t>位组成，包括</w:t>
      </w:r>
      <w:r w:rsidRPr="001E0670">
        <w:rPr>
          <w:rFonts w:hint="eastAsia"/>
          <w:sz w:val="24"/>
        </w:rPr>
        <w:t>2</w:t>
      </w:r>
      <w:r w:rsidRPr="001E0670">
        <w:rPr>
          <w:rFonts w:hint="eastAsia"/>
          <w:sz w:val="24"/>
        </w:rPr>
        <w:t>位保留位</w:t>
      </w:r>
      <w:r w:rsidRPr="001E0670">
        <w:rPr>
          <w:rFonts w:hint="eastAsia"/>
          <w:sz w:val="24"/>
        </w:rPr>
        <w:t>r1r0</w:t>
      </w:r>
      <w:r w:rsidRPr="001E0670">
        <w:rPr>
          <w:rFonts w:hint="eastAsia"/>
          <w:sz w:val="24"/>
        </w:rPr>
        <w:t>和</w:t>
      </w:r>
      <w:r w:rsidRPr="001E0670">
        <w:rPr>
          <w:rFonts w:hint="eastAsia"/>
          <w:sz w:val="24"/>
        </w:rPr>
        <w:t>4</w:t>
      </w:r>
      <w:r w:rsidRPr="001E0670">
        <w:rPr>
          <w:rFonts w:hint="eastAsia"/>
          <w:sz w:val="24"/>
        </w:rPr>
        <w:t>位数据长度码</w:t>
      </w:r>
      <w:r w:rsidRPr="001E0670">
        <w:rPr>
          <w:rFonts w:hint="eastAsia"/>
          <w:sz w:val="24"/>
        </w:rPr>
        <w:t>DLC3~DLC0</w:t>
      </w:r>
      <w:r w:rsidRPr="001E0670">
        <w:rPr>
          <w:rFonts w:hint="eastAsia"/>
          <w:sz w:val="24"/>
        </w:rPr>
        <w:t>，数据长度码</w:t>
      </w:r>
      <w:r w:rsidRPr="001E0670">
        <w:rPr>
          <w:rFonts w:hint="eastAsia"/>
          <w:sz w:val="24"/>
        </w:rPr>
        <w:t>DLC3~DLC0</w:t>
      </w:r>
      <w:r w:rsidRPr="001E0670">
        <w:rPr>
          <w:rFonts w:hint="eastAsia"/>
          <w:sz w:val="24"/>
        </w:rPr>
        <w:t>指示数据场的字节数</w:t>
      </w:r>
      <w:r w:rsidRPr="001E0670">
        <w:rPr>
          <w:rFonts w:hint="eastAsia"/>
          <w:sz w:val="24"/>
        </w:rPr>
        <w:t>0~8</w:t>
      </w:r>
      <w:r w:rsidRPr="001E0670">
        <w:rPr>
          <w:rFonts w:hint="eastAsia"/>
          <w:sz w:val="24"/>
        </w:rPr>
        <w:t>。</w:t>
      </w:r>
    </w:p>
    <w:p w:rsidR="00707FBB" w:rsidRPr="001E0670" w:rsidRDefault="00707FBB" w:rsidP="00707FBB">
      <w:pPr>
        <w:numPr>
          <w:ilvl w:val="0"/>
          <w:numId w:val="24"/>
        </w:numPr>
        <w:tabs>
          <w:tab w:val="clear" w:pos="425"/>
          <w:tab w:val="num" w:pos="849"/>
        </w:tabs>
        <w:adjustRightInd w:val="0"/>
        <w:spacing w:line="360" w:lineRule="auto"/>
        <w:ind w:left="849" w:hanging="283"/>
        <w:textAlignment w:val="baseline"/>
        <w:rPr>
          <w:rFonts w:hint="eastAsia"/>
          <w:sz w:val="24"/>
        </w:rPr>
      </w:pPr>
      <w:r w:rsidRPr="001E0670">
        <w:rPr>
          <w:rFonts w:hint="eastAsia"/>
          <w:sz w:val="24"/>
        </w:rPr>
        <w:t>数据场：可以包括</w:t>
      </w:r>
      <w:r w:rsidRPr="001E0670">
        <w:rPr>
          <w:rFonts w:hint="eastAsia"/>
          <w:sz w:val="24"/>
        </w:rPr>
        <w:t>0~8</w:t>
      </w:r>
      <w:r w:rsidRPr="001E0670">
        <w:rPr>
          <w:rFonts w:hint="eastAsia"/>
          <w:sz w:val="24"/>
        </w:rPr>
        <w:t>个字节，每个字节包括</w:t>
      </w:r>
      <w:r w:rsidRPr="001E0670">
        <w:rPr>
          <w:rFonts w:hint="eastAsia"/>
          <w:sz w:val="24"/>
        </w:rPr>
        <w:t>8</w:t>
      </w:r>
      <w:r w:rsidRPr="001E0670">
        <w:rPr>
          <w:rFonts w:hint="eastAsia"/>
          <w:sz w:val="24"/>
        </w:rPr>
        <w:t>位，其中首先发送最高有效位。</w:t>
      </w:r>
    </w:p>
    <w:p w:rsidR="00707FBB" w:rsidRPr="001E0670" w:rsidRDefault="00707FBB" w:rsidP="00707FBB">
      <w:pPr>
        <w:numPr>
          <w:ilvl w:val="0"/>
          <w:numId w:val="24"/>
        </w:numPr>
        <w:tabs>
          <w:tab w:val="clear" w:pos="425"/>
          <w:tab w:val="num" w:pos="849"/>
        </w:tabs>
        <w:adjustRightInd w:val="0"/>
        <w:spacing w:line="360" w:lineRule="auto"/>
        <w:ind w:left="849" w:hanging="283"/>
        <w:textAlignment w:val="baseline"/>
        <w:rPr>
          <w:rFonts w:hint="eastAsia"/>
          <w:sz w:val="24"/>
        </w:rPr>
      </w:pPr>
      <w:r w:rsidRPr="001E0670">
        <w:rPr>
          <w:rFonts w:hint="eastAsia"/>
          <w:sz w:val="24"/>
        </w:rPr>
        <w:t>CRC</w:t>
      </w:r>
      <w:r w:rsidRPr="001E0670">
        <w:rPr>
          <w:rFonts w:hint="eastAsia"/>
          <w:sz w:val="24"/>
        </w:rPr>
        <w:t>场：是包括帧起始、仲裁场、控制场、数据场（如果有）的循环冗余校验码，生成多项式为（模</w:t>
      </w:r>
      <w:r w:rsidRPr="001E0670">
        <w:rPr>
          <w:rFonts w:hint="eastAsia"/>
          <w:sz w:val="24"/>
        </w:rPr>
        <w:t>2</w:t>
      </w:r>
      <w:r w:rsidRPr="001E0670">
        <w:rPr>
          <w:rFonts w:hint="eastAsia"/>
          <w:sz w:val="24"/>
        </w:rPr>
        <w:t>运算）：</w:t>
      </w:r>
    </w:p>
    <w:p w:rsidR="00707FBB" w:rsidRPr="001E0670" w:rsidRDefault="00707FBB" w:rsidP="00707FBB">
      <w:pPr>
        <w:spacing w:line="360" w:lineRule="auto"/>
        <w:ind w:leftChars="303" w:left="636" w:firstLineChars="600" w:firstLine="1680"/>
        <w:rPr>
          <w:rFonts w:hint="eastAsia"/>
          <w:spacing w:val="20"/>
          <w:sz w:val="24"/>
        </w:rPr>
      </w:pPr>
      <w:r w:rsidRPr="001E0670">
        <w:rPr>
          <w:rFonts w:hint="eastAsia"/>
          <w:spacing w:val="20"/>
          <w:sz w:val="24"/>
        </w:rPr>
        <w:t>X</w:t>
      </w:r>
      <w:r w:rsidRPr="001E0670">
        <w:rPr>
          <w:rFonts w:hint="eastAsia"/>
          <w:spacing w:val="20"/>
          <w:sz w:val="24"/>
          <w:vertAlign w:val="superscript"/>
        </w:rPr>
        <w:t>15</w:t>
      </w:r>
      <w:r w:rsidRPr="001E0670">
        <w:rPr>
          <w:rFonts w:hint="eastAsia"/>
          <w:spacing w:val="20"/>
          <w:sz w:val="24"/>
        </w:rPr>
        <w:t>+X</w:t>
      </w:r>
      <w:r w:rsidRPr="001E0670">
        <w:rPr>
          <w:rFonts w:hint="eastAsia"/>
          <w:spacing w:val="20"/>
          <w:sz w:val="24"/>
          <w:vertAlign w:val="superscript"/>
        </w:rPr>
        <w:t>14</w:t>
      </w:r>
      <w:r w:rsidRPr="001E0670">
        <w:rPr>
          <w:rFonts w:hint="eastAsia"/>
          <w:spacing w:val="20"/>
          <w:sz w:val="24"/>
        </w:rPr>
        <w:t>+X</w:t>
      </w:r>
      <w:r w:rsidRPr="001E0670">
        <w:rPr>
          <w:rFonts w:hint="eastAsia"/>
          <w:spacing w:val="20"/>
          <w:sz w:val="24"/>
          <w:vertAlign w:val="superscript"/>
        </w:rPr>
        <w:t>10</w:t>
      </w:r>
      <w:r w:rsidRPr="001E0670">
        <w:rPr>
          <w:rFonts w:hint="eastAsia"/>
          <w:spacing w:val="20"/>
          <w:sz w:val="24"/>
        </w:rPr>
        <w:t>+ X</w:t>
      </w:r>
      <w:r w:rsidRPr="001E0670">
        <w:rPr>
          <w:rFonts w:hint="eastAsia"/>
          <w:spacing w:val="20"/>
          <w:sz w:val="24"/>
          <w:vertAlign w:val="superscript"/>
        </w:rPr>
        <w:t>8</w:t>
      </w:r>
      <w:r w:rsidRPr="001E0670">
        <w:rPr>
          <w:rFonts w:hint="eastAsia"/>
          <w:spacing w:val="20"/>
          <w:sz w:val="24"/>
        </w:rPr>
        <w:t>+X</w:t>
      </w:r>
      <w:r w:rsidRPr="001E0670">
        <w:rPr>
          <w:rFonts w:hint="eastAsia"/>
          <w:spacing w:val="20"/>
          <w:sz w:val="24"/>
          <w:vertAlign w:val="superscript"/>
        </w:rPr>
        <w:t>7</w:t>
      </w:r>
      <w:r w:rsidRPr="001E0670">
        <w:rPr>
          <w:rFonts w:hint="eastAsia"/>
          <w:spacing w:val="20"/>
          <w:sz w:val="24"/>
        </w:rPr>
        <w:t>+X</w:t>
      </w:r>
      <w:r w:rsidRPr="001E0670">
        <w:rPr>
          <w:rFonts w:hint="eastAsia"/>
          <w:spacing w:val="20"/>
          <w:sz w:val="24"/>
          <w:vertAlign w:val="superscript"/>
        </w:rPr>
        <w:t>4</w:t>
      </w:r>
      <w:r w:rsidRPr="001E0670">
        <w:rPr>
          <w:rFonts w:hint="eastAsia"/>
          <w:spacing w:val="20"/>
          <w:sz w:val="24"/>
        </w:rPr>
        <w:t>+X</w:t>
      </w:r>
      <w:r w:rsidRPr="001E0670">
        <w:rPr>
          <w:rFonts w:hint="eastAsia"/>
          <w:spacing w:val="20"/>
          <w:sz w:val="24"/>
          <w:vertAlign w:val="superscript"/>
        </w:rPr>
        <w:t>3</w:t>
      </w:r>
      <w:r w:rsidRPr="001E0670">
        <w:rPr>
          <w:rFonts w:hint="eastAsia"/>
          <w:spacing w:val="20"/>
          <w:sz w:val="24"/>
        </w:rPr>
        <w:t>+1</w:t>
      </w:r>
    </w:p>
    <w:p w:rsidR="00707FBB" w:rsidRPr="001E0670" w:rsidRDefault="00707FBB" w:rsidP="00707FBB">
      <w:pPr>
        <w:numPr>
          <w:ilvl w:val="0"/>
          <w:numId w:val="24"/>
        </w:numPr>
        <w:tabs>
          <w:tab w:val="clear" w:pos="425"/>
          <w:tab w:val="num" w:pos="849"/>
        </w:tabs>
        <w:adjustRightInd w:val="0"/>
        <w:spacing w:line="360" w:lineRule="auto"/>
        <w:ind w:left="849" w:hanging="283"/>
        <w:textAlignment w:val="baseline"/>
        <w:rPr>
          <w:rFonts w:hint="eastAsia"/>
          <w:sz w:val="24"/>
        </w:rPr>
      </w:pPr>
      <w:r w:rsidRPr="001E0670">
        <w:rPr>
          <w:rFonts w:hint="eastAsia"/>
          <w:sz w:val="24"/>
        </w:rPr>
        <w:t>应答场：发送节点在应答场中，送出两个隐性位，所有接收到匹配</w:t>
      </w:r>
      <w:r w:rsidRPr="001E0670">
        <w:rPr>
          <w:rFonts w:hint="eastAsia"/>
          <w:sz w:val="24"/>
        </w:rPr>
        <w:t>CRC</w:t>
      </w:r>
      <w:r w:rsidRPr="001E0670">
        <w:rPr>
          <w:rFonts w:hint="eastAsia"/>
          <w:sz w:val="24"/>
        </w:rPr>
        <w:t>系列的节点，以显性位改写发送器的隐性位送出一个应答；</w:t>
      </w:r>
    </w:p>
    <w:p w:rsidR="00707FBB" w:rsidRPr="001E0670" w:rsidRDefault="00707FBB" w:rsidP="00707FBB">
      <w:pPr>
        <w:spacing w:line="360" w:lineRule="auto"/>
        <w:rPr>
          <w:rFonts w:hint="eastAsia"/>
        </w:rPr>
      </w:pPr>
      <w:r w:rsidRPr="001E0670">
        <w:rPr>
          <w:rFonts w:hint="eastAsia"/>
          <w:sz w:val="24"/>
        </w:rPr>
        <w:t>帧结束：每个数据帧和远程帧均由</w:t>
      </w:r>
      <w:r w:rsidRPr="001E0670">
        <w:rPr>
          <w:rFonts w:hint="eastAsia"/>
          <w:sz w:val="24"/>
        </w:rPr>
        <w:t>7</w:t>
      </w:r>
      <w:r w:rsidRPr="001E0670">
        <w:rPr>
          <w:rFonts w:hint="eastAsia"/>
          <w:sz w:val="24"/>
        </w:rPr>
        <w:t>个隐性位构成的标志系列界定。</w:t>
      </w:r>
    </w:p>
    <w:p w:rsidR="00707FBB" w:rsidRPr="001E0670" w:rsidRDefault="00707FBB" w:rsidP="00707FBB">
      <w:pPr>
        <w:pStyle w:val="2"/>
      </w:pPr>
      <w:bookmarkStart w:id="90" w:name="_Toc17913619"/>
      <w:r w:rsidRPr="001E0670">
        <w:t>A.</w:t>
      </w:r>
      <w:r w:rsidRPr="001E0670">
        <w:rPr>
          <w:rFonts w:hint="eastAsia"/>
        </w:rPr>
        <w:t>5 应用层数据传送方法</w:t>
      </w:r>
      <w:bookmarkEnd w:id="86"/>
      <w:bookmarkEnd w:id="87"/>
      <w:bookmarkEnd w:id="88"/>
      <w:bookmarkEnd w:id="90"/>
    </w:p>
    <w:p w:rsidR="00707FBB" w:rsidRPr="001E0670" w:rsidRDefault="00707FBB" w:rsidP="00707FBB">
      <w:pPr>
        <w:spacing w:line="360" w:lineRule="auto"/>
        <w:ind w:firstLine="527"/>
        <w:rPr>
          <w:rFonts w:hint="eastAsia"/>
          <w:sz w:val="24"/>
        </w:rPr>
      </w:pPr>
      <w:r w:rsidRPr="001E0670">
        <w:rPr>
          <w:rFonts w:hint="eastAsia"/>
          <w:sz w:val="24"/>
        </w:rPr>
        <w:t>HY-3A</w:t>
      </w:r>
      <w:r w:rsidRPr="001E0670">
        <w:rPr>
          <w:rFonts w:hint="eastAsia"/>
          <w:sz w:val="24"/>
        </w:rPr>
        <w:t>总线通信数据包需组织成为适合在</w:t>
      </w:r>
      <w:r w:rsidRPr="001E0670">
        <w:rPr>
          <w:sz w:val="24"/>
        </w:rPr>
        <w:t>CAN</w:t>
      </w:r>
      <w:r w:rsidRPr="001E0670">
        <w:rPr>
          <w:rFonts w:hint="eastAsia"/>
          <w:sz w:val="24"/>
        </w:rPr>
        <w:t>总线上进行传输的帧格式，数据</w:t>
      </w:r>
      <w:r w:rsidRPr="001E0670">
        <w:rPr>
          <w:rFonts w:hint="eastAsia"/>
          <w:sz w:val="24"/>
        </w:rPr>
        <w:lastRenderedPageBreak/>
        <w:t>包构成了</w:t>
      </w:r>
      <w:r w:rsidRPr="001E0670">
        <w:rPr>
          <w:sz w:val="24"/>
        </w:rPr>
        <w:t>CAN</w:t>
      </w:r>
      <w:r w:rsidRPr="001E0670">
        <w:rPr>
          <w:rFonts w:hint="eastAsia"/>
          <w:sz w:val="24"/>
        </w:rPr>
        <w:t>总线数据帧数据域中的有效数据，而通信的源地址、目标地址则在</w:t>
      </w:r>
      <w:r w:rsidRPr="001E0670">
        <w:rPr>
          <w:sz w:val="24"/>
        </w:rPr>
        <w:t>CAN</w:t>
      </w:r>
      <w:r w:rsidRPr="001E0670">
        <w:rPr>
          <w:rFonts w:hint="eastAsia"/>
          <w:sz w:val="24"/>
        </w:rPr>
        <w:t>数据帧中占有固定位置。</w:t>
      </w:r>
    </w:p>
    <w:p w:rsidR="00707FBB" w:rsidRPr="001E0670" w:rsidRDefault="00707FBB" w:rsidP="00707FBB">
      <w:pPr>
        <w:pStyle w:val="3"/>
        <w:spacing w:before="120"/>
      </w:pPr>
      <w:bookmarkStart w:id="91" w:name="_Toc17913624"/>
      <w:bookmarkStart w:id="92" w:name="_Toc17913620"/>
      <w:r w:rsidRPr="001E0670">
        <w:t>A.</w:t>
      </w:r>
      <w:r w:rsidRPr="001E0670">
        <w:rPr>
          <w:rFonts w:hint="eastAsia"/>
        </w:rPr>
        <w:t>5</w:t>
      </w:r>
      <w:r w:rsidRPr="001E0670">
        <w:t xml:space="preserve">.1 </w:t>
      </w:r>
      <w:r w:rsidRPr="001E0670">
        <w:t>数据</w:t>
      </w:r>
      <w:r w:rsidRPr="001E0670">
        <w:rPr>
          <w:rFonts w:hint="eastAsia"/>
        </w:rPr>
        <w:t>帧标识符</w:t>
      </w:r>
      <w:bookmarkEnd w:id="92"/>
    </w:p>
    <w:p w:rsidR="00707FBB" w:rsidRPr="001E0670" w:rsidRDefault="00707FBB" w:rsidP="00707FBB">
      <w:pPr>
        <w:spacing w:line="324" w:lineRule="auto"/>
        <w:ind w:firstLine="525"/>
        <w:rPr>
          <w:sz w:val="24"/>
        </w:rPr>
      </w:pPr>
      <w:r w:rsidRPr="001E0670">
        <w:rPr>
          <w:sz w:val="24"/>
        </w:rPr>
        <w:t>把</w:t>
      </w:r>
      <w:r w:rsidRPr="001E0670">
        <w:rPr>
          <w:sz w:val="24"/>
        </w:rPr>
        <w:t>11Bits</w:t>
      </w:r>
      <w:r w:rsidRPr="001E0670">
        <w:rPr>
          <w:sz w:val="24"/>
        </w:rPr>
        <w:t>数据帧标识符分成</w:t>
      </w:r>
      <w:r w:rsidRPr="001E0670">
        <w:rPr>
          <w:sz w:val="24"/>
        </w:rPr>
        <w:t>3</w:t>
      </w:r>
      <w:r w:rsidRPr="001E0670">
        <w:rPr>
          <w:sz w:val="24"/>
        </w:rPr>
        <w:t>部分，如</w:t>
      </w:r>
      <w:r w:rsidRPr="001E0670">
        <w:rPr>
          <w:rFonts w:hint="eastAsia"/>
          <w:sz w:val="24"/>
        </w:rPr>
        <w:t>下表</w:t>
      </w:r>
      <w:r w:rsidRPr="001E0670">
        <w:rPr>
          <w:sz w:val="24"/>
        </w:rPr>
        <w:t>所示。</w:t>
      </w:r>
    </w:p>
    <w:p w:rsidR="00707FBB" w:rsidRPr="001E0670" w:rsidRDefault="00707FBB" w:rsidP="00707FBB">
      <w:pPr>
        <w:spacing w:line="324" w:lineRule="auto"/>
        <w:ind w:firstLine="525"/>
        <w:jc w:val="center"/>
        <w:rPr>
          <w:sz w:val="24"/>
        </w:rPr>
      </w:pPr>
      <w:r w:rsidRPr="001E0670">
        <w:rPr>
          <w:sz w:val="24"/>
        </w:rPr>
        <w:t>表</w:t>
      </w:r>
      <w:r w:rsidRPr="001E0670">
        <w:rPr>
          <w:sz w:val="24"/>
        </w:rPr>
        <w:t>A-</w:t>
      </w:r>
      <w:r w:rsidRPr="001E0670">
        <w:rPr>
          <w:rFonts w:hint="eastAsia"/>
          <w:sz w:val="24"/>
        </w:rPr>
        <w:t>6</w:t>
      </w:r>
      <w:r w:rsidRPr="001E0670">
        <w:rPr>
          <w:sz w:val="24"/>
        </w:rPr>
        <w:t>数据帧标识符的组成</w:t>
      </w:r>
    </w:p>
    <w:tbl>
      <w:tblPr>
        <w:tblW w:w="0" w:type="auto"/>
        <w:jc w:val="center"/>
        <w:tblInd w:w="-3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10"/>
        <w:gridCol w:w="2680"/>
        <w:gridCol w:w="2031"/>
      </w:tblGrid>
      <w:tr w:rsidR="00707FBB" w:rsidRPr="001E0670" w:rsidTr="00247E21">
        <w:tblPrEx>
          <w:tblCellMar>
            <w:top w:w="0" w:type="dxa"/>
            <w:bottom w:w="0" w:type="dxa"/>
          </w:tblCellMar>
        </w:tblPrEx>
        <w:trPr>
          <w:cantSplit/>
          <w:jc w:val="center"/>
        </w:trPr>
        <w:tc>
          <w:tcPr>
            <w:tcW w:w="6321" w:type="dxa"/>
            <w:gridSpan w:val="3"/>
            <w:vAlign w:val="center"/>
          </w:tcPr>
          <w:p w:rsidR="00707FBB" w:rsidRPr="001E0670" w:rsidRDefault="00707FBB" w:rsidP="00247E21">
            <w:pPr>
              <w:spacing w:line="360" w:lineRule="auto"/>
              <w:jc w:val="center"/>
              <w:rPr>
                <w:sz w:val="22"/>
                <w:szCs w:val="21"/>
              </w:rPr>
            </w:pPr>
            <w:r w:rsidRPr="001E0670">
              <w:rPr>
                <w:sz w:val="22"/>
                <w:szCs w:val="21"/>
              </w:rPr>
              <w:t>标识符</w:t>
            </w:r>
          </w:p>
        </w:tc>
      </w:tr>
      <w:tr w:rsidR="00707FBB" w:rsidRPr="001E0670" w:rsidTr="00247E21">
        <w:tblPrEx>
          <w:tblCellMar>
            <w:top w:w="0" w:type="dxa"/>
            <w:bottom w:w="0" w:type="dxa"/>
          </w:tblCellMar>
        </w:tblPrEx>
        <w:trPr>
          <w:cantSplit/>
          <w:jc w:val="center"/>
        </w:trPr>
        <w:tc>
          <w:tcPr>
            <w:tcW w:w="1610" w:type="dxa"/>
            <w:vAlign w:val="center"/>
          </w:tcPr>
          <w:p w:rsidR="00707FBB" w:rsidRPr="001E0670" w:rsidRDefault="00707FBB" w:rsidP="00247E21">
            <w:pPr>
              <w:spacing w:line="360" w:lineRule="auto"/>
              <w:jc w:val="center"/>
              <w:rPr>
                <w:sz w:val="22"/>
                <w:szCs w:val="21"/>
              </w:rPr>
            </w:pPr>
            <w:r w:rsidRPr="001E0670">
              <w:rPr>
                <w:sz w:val="22"/>
                <w:szCs w:val="21"/>
              </w:rPr>
              <w:t>ID10~ID9</w:t>
            </w:r>
          </w:p>
        </w:tc>
        <w:tc>
          <w:tcPr>
            <w:tcW w:w="2680" w:type="dxa"/>
            <w:vAlign w:val="center"/>
          </w:tcPr>
          <w:p w:rsidR="00707FBB" w:rsidRPr="001E0670" w:rsidRDefault="00707FBB" w:rsidP="00247E21">
            <w:pPr>
              <w:spacing w:line="360" w:lineRule="auto"/>
              <w:jc w:val="center"/>
              <w:rPr>
                <w:sz w:val="22"/>
                <w:szCs w:val="21"/>
              </w:rPr>
            </w:pPr>
            <w:r w:rsidRPr="001E0670">
              <w:rPr>
                <w:sz w:val="22"/>
                <w:szCs w:val="21"/>
              </w:rPr>
              <w:t>ID8~ ID3</w:t>
            </w:r>
          </w:p>
        </w:tc>
        <w:tc>
          <w:tcPr>
            <w:tcW w:w="2031" w:type="dxa"/>
            <w:vAlign w:val="center"/>
          </w:tcPr>
          <w:p w:rsidR="00707FBB" w:rsidRPr="001E0670" w:rsidRDefault="00707FBB" w:rsidP="00247E21">
            <w:pPr>
              <w:spacing w:line="360" w:lineRule="auto"/>
              <w:jc w:val="center"/>
              <w:rPr>
                <w:sz w:val="22"/>
                <w:szCs w:val="21"/>
              </w:rPr>
            </w:pPr>
            <w:r w:rsidRPr="001E0670">
              <w:rPr>
                <w:sz w:val="22"/>
                <w:szCs w:val="21"/>
              </w:rPr>
              <w:t>ID2~ID0</w:t>
            </w:r>
          </w:p>
        </w:tc>
      </w:tr>
      <w:tr w:rsidR="00707FBB" w:rsidRPr="001E0670" w:rsidTr="00247E21">
        <w:tblPrEx>
          <w:tblCellMar>
            <w:top w:w="0" w:type="dxa"/>
            <w:bottom w:w="0" w:type="dxa"/>
          </w:tblCellMar>
        </w:tblPrEx>
        <w:trPr>
          <w:cantSplit/>
          <w:jc w:val="center"/>
        </w:trPr>
        <w:tc>
          <w:tcPr>
            <w:tcW w:w="1610" w:type="dxa"/>
            <w:vAlign w:val="center"/>
          </w:tcPr>
          <w:p w:rsidR="00707FBB" w:rsidRPr="001E0670" w:rsidRDefault="00707FBB" w:rsidP="00247E21">
            <w:pPr>
              <w:spacing w:line="360" w:lineRule="auto"/>
              <w:jc w:val="center"/>
              <w:rPr>
                <w:sz w:val="22"/>
                <w:szCs w:val="21"/>
              </w:rPr>
            </w:pPr>
            <w:r w:rsidRPr="001E0670">
              <w:rPr>
                <w:sz w:val="22"/>
                <w:szCs w:val="21"/>
              </w:rPr>
              <w:t>2bit</w:t>
            </w:r>
          </w:p>
        </w:tc>
        <w:tc>
          <w:tcPr>
            <w:tcW w:w="2680" w:type="dxa"/>
            <w:vAlign w:val="center"/>
          </w:tcPr>
          <w:p w:rsidR="00707FBB" w:rsidRPr="001E0670" w:rsidRDefault="00707FBB" w:rsidP="00247E21">
            <w:pPr>
              <w:spacing w:line="360" w:lineRule="auto"/>
              <w:jc w:val="center"/>
              <w:rPr>
                <w:sz w:val="22"/>
                <w:szCs w:val="21"/>
              </w:rPr>
            </w:pPr>
            <w:r w:rsidRPr="001E0670">
              <w:rPr>
                <w:sz w:val="22"/>
                <w:szCs w:val="21"/>
              </w:rPr>
              <w:t>6bit</w:t>
            </w:r>
          </w:p>
        </w:tc>
        <w:tc>
          <w:tcPr>
            <w:tcW w:w="2031" w:type="dxa"/>
            <w:vAlign w:val="center"/>
          </w:tcPr>
          <w:p w:rsidR="00707FBB" w:rsidRPr="001E0670" w:rsidRDefault="00707FBB" w:rsidP="00247E21">
            <w:pPr>
              <w:spacing w:line="360" w:lineRule="auto"/>
              <w:jc w:val="center"/>
              <w:rPr>
                <w:sz w:val="22"/>
                <w:szCs w:val="21"/>
              </w:rPr>
            </w:pPr>
            <w:r w:rsidRPr="001E0670">
              <w:rPr>
                <w:sz w:val="22"/>
                <w:szCs w:val="21"/>
              </w:rPr>
              <w:t>3bit</w:t>
            </w:r>
          </w:p>
        </w:tc>
      </w:tr>
      <w:tr w:rsidR="00707FBB" w:rsidRPr="001E0670" w:rsidTr="00247E21">
        <w:tblPrEx>
          <w:tblCellMar>
            <w:top w:w="0" w:type="dxa"/>
            <w:bottom w:w="0" w:type="dxa"/>
          </w:tblCellMar>
        </w:tblPrEx>
        <w:trPr>
          <w:cantSplit/>
          <w:jc w:val="center"/>
        </w:trPr>
        <w:tc>
          <w:tcPr>
            <w:tcW w:w="1610" w:type="dxa"/>
            <w:vAlign w:val="center"/>
          </w:tcPr>
          <w:p w:rsidR="00707FBB" w:rsidRPr="001E0670" w:rsidRDefault="00707FBB" w:rsidP="00247E21">
            <w:pPr>
              <w:spacing w:line="360" w:lineRule="auto"/>
              <w:jc w:val="center"/>
              <w:rPr>
                <w:sz w:val="22"/>
                <w:szCs w:val="21"/>
              </w:rPr>
            </w:pPr>
            <w:r w:rsidRPr="001E0670">
              <w:rPr>
                <w:sz w:val="22"/>
                <w:szCs w:val="21"/>
              </w:rPr>
              <w:t>PRI</w:t>
            </w:r>
          </w:p>
          <w:p w:rsidR="00707FBB" w:rsidRPr="001E0670" w:rsidRDefault="00707FBB" w:rsidP="00247E21">
            <w:pPr>
              <w:spacing w:line="360" w:lineRule="auto"/>
              <w:jc w:val="center"/>
              <w:rPr>
                <w:sz w:val="22"/>
                <w:szCs w:val="21"/>
              </w:rPr>
            </w:pPr>
            <w:r w:rsidRPr="001E0670">
              <w:rPr>
                <w:sz w:val="22"/>
                <w:szCs w:val="21"/>
              </w:rPr>
              <w:t>优先级</w:t>
            </w:r>
          </w:p>
        </w:tc>
        <w:tc>
          <w:tcPr>
            <w:tcW w:w="2680" w:type="dxa"/>
            <w:vAlign w:val="center"/>
          </w:tcPr>
          <w:p w:rsidR="00707FBB" w:rsidRPr="001E0670" w:rsidRDefault="00707FBB" w:rsidP="00247E21">
            <w:pPr>
              <w:spacing w:line="360" w:lineRule="auto"/>
              <w:jc w:val="center"/>
              <w:rPr>
                <w:sz w:val="22"/>
                <w:szCs w:val="21"/>
              </w:rPr>
            </w:pPr>
            <w:r w:rsidRPr="001E0670">
              <w:rPr>
                <w:sz w:val="22"/>
                <w:szCs w:val="21"/>
              </w:rPr>
              <w:t>ADDR</w:t>
            </w:r>
          </w:p>
          <w:p w:rsidR="00707FBB" w:rsidRPr="001E0670" w:rsidRDefault="00707FBB" w:rsidP="00247E21">
            <w:pPr>
              <w:spacing w:line="360" w:lineRule="auto"/>
              <w:jc w:val="center"/>
              <w:rPr>
                <w:sz w:val="22"/>
                <w:szCs w:val="21"/>
              </w:rPr>
            </w:pPr>
            <w:r w:rsidRPr="001E0670">
              <w:rPr>
                <w:sz w:val="22"/>
                <w:szCs w:val="21"/>
              </w:rPr>
              <w:t>站地址</w:t>
            </w:r>
          </w:p>
        </w:tc>
        <w:tc>
          <w:tcPr>
            <w:tcW w:w="2031" w:type="dxa"/>
            <w:vAlign w:val="center"/>
          </w:tcPr>
          <w:p w:rsidR="00707FBB" w:rsidRPr="001E0670" w:rsidRDefault="00707FBB" w:rsidP="00247E21">
            <w:pPr>
              <w:spacing w:line="360" w:lineRule="auto"/>
              <w:jc w:val="center"/>
              <w:rPr>
                <w:sz w:val="22"/>
                <w:szCs w:val="21"/>
              </w:rPr>
            </w:pPr>
            <w:r w:rsidRPr="001E0670">
              <w:rPr>
                <w:sz w:val="22"/>
                <w:szCs w:val="21"/>
              </w:rPr>
              <w:t>TYPE</w:t>
            </w:r>
          </w:p>
          <w:p w:rsidR="00707FBB" w:rsidRPr="001E0670" w:rsidRDefault="00707FBB" w:rsidP="00247E21">
            <w:pPr>
              <w:spacing w:line="360" w:lineRule="auto"/>
              <w:jc w:val="center"/>
              <w:rPr>
                <w:sz w:val="22"/>
                <w:szCs w:val="21"/>
              </w:rPr>
            </w:pPr>
            <w:r w:rsidRPr="001E0670">
              <w:rPr>
                <w:sz w:val="22"/>
                <w:szCs w:val="21"/>
              </w:rPr>
              <w:t>帧类型</w:t>
            </w:r>
          </w:p>
        </w:tc>
      </w:tr>
    </w:tbl>
    <w:p w:rsidR="00707FBB" w:rsidRPr="001E0670" w:rsidRDefault="00707FBB" w:rsidP="00707FBB">
      <w:pPr>
        <w:spacing w:beforeLines="50" w:line="360" w:lineRule="auto"/>
        <w:outlineLvl w:val="3"/>
        <w:rPr>
          <w:b/>
          <w:sz w:val="24"/>
        </w:rPr>
      </w:pPr>
      <w:bookmarkStart w:id="93" w:name="_Toc148155772"/>
      <w:bookmarkStart w:id="94" w:name="_Toc272495006"/>
      <w:bookmarkStart w:id="95" w:name="_Toc17913621"/>
      <w:r w:rsidRPr="001E0670">
        <w:rPr>
          <w:b/>
          <w:sz w:val="24"/>
        </w:rPr>
        <w:t>A.</w:t>
      </w:r>
      <w:r w:rsidRPr="001E0670">
        <w:rPr>
          <w:rFonts w:hint="eastAsia"/>
          <w:b/>
          <w:sz w:val="24"/>
        </w:rPr>
        <w:t>5</w:t>
      </w:r>
      <w:r w:rsidRPr="001E0670">
        <w:rPr>
          <w:b/>
          <w:sz w:val="24"/>
        </w:rPr>
        <w:t>.</w:t>
      </w:r>
      <w:r w:rsidRPr="001E0670">
        <w:rPr>
          <w:rFonts w:hint="eastAsia"/>
          <w:b/>
          <w:sz w:val="24"/>
        </w:rPr>
        <w:t>1.1</w:t>
      </w:r>
      <w:r w:rsidRPr="001E0670">
        <w:rPr>
          <w:b/>
          <w:sz w:val="24"/>
        </w:rPr>
        <w:t xml:space="preserve"> </w:t>
      </w:r>
      <w:r w:rsidRPr="001E0670">
        <w:rPr>
          <w:b/>
          <w:sz w:val="24"/>
        </w:rPr>
        <w:t>数据优先级</w:t>
      </w:r>
      <w:r w:rsidRPr="001E0670">
        <w:rPr>
          <w:b/>
          <w:sz w:val="24"/>
        </w:rPr>
        <w:t>PRI</w:t>
      </w:r>
      <w:bookmarkEnd w:id="93"/>
      <w:bookmarkEnd w:id="94"/>
      <w:bookmarkEnd w:id="95"/>
    </w:p>
    <w:p w:rsidR="00707FBB" w:rsidRPr="001E0670" w:rsidRDefault="00707FBB" w:rsidP="00707FBB">
      <w:pPr>
        <w:spacing w:line="324" w:lineRule="auto"/>
        <w:ind w:firstLine="566"/>
        <w:rPr>
          <w:sz w:val="24"/>
        </w:rPr>
      </w:pPr>
      <w:r w:rsidRPr="001E0670">
        <w:rPr>
          <w:sz w:val="24"/>
        </w:rPr>
        <w:t>数据优先级</w:t>
      </w:r>
      <w:r w:rsidRPr="001E0670">
        <w:rPr>
          <w:sz w:val="24"/>
        </w:rPr>
        <w:t>PRI</w:t>
      </w:r>
      <w:r w:rsidRPr="001E0670">
        <w:rPr>
          <w:sz w:val="24"/>
        </w:rPr>
        <w:t>由</w:t>
      </w:r>
      <w:r w:rsidRPr="001E0670">
        <w:rPr>
          <w:sz w:val="24"/>
        </w:rPr>
        <w:t>ID10~ID9</w:t>
      </w:r>
      <w:r w:rsidRPr="001E0670">
        <w:rPr>
          <w:sz w:val="24"/>
        </w:rPr>
        <w:t>组成，和站地址</w:t>
      </w:r>
      <w:r w:rsidRPr="001E0670">
        <w:rPr>
          <w:sz w:val="24"/>
        </w:rPr>
        <w:t>ADDR</w:t>
      </w:r>
      <w:r w:rsidRPr="001E0670">
        <w:rPr>
          <w:sz w:val="24"/>
        </w:rPr>
        <w:t>一起决定了数据总线仲裁的优先级，根据实时性要求不同数据包选择不同的优先级，如表</w:t>
      </w:r>
      <w:r w:rsidRPr="001E0670">
        <w:rPr>
          <w:sz w:val="24"/>
        </w:rPr>
        <w:t>A-3</w:t>
      </w:r>
      <w:r w:rsidRPr="001E0670">
        <w:rPr>
          <w:sz w:val="24"/>
        </w:rPr>
        <w:t>所示。</w:t>
      </w:r>
    </w:p>
    <w:p w:rsidR="00707FBB" w:rsidRPr="001E0670" w:rsidRDefault="00707FBB" w:rsidP="00707FBB">
      <w:pPr>
        <w:spacing w:line="324" w:lineRule="auto"/>
        <w:ind w:firstLine="566"/>
        <w:rPr>
          <w:rFonts w:hint="eastAsia"/>
          <w:sz w:val="24"/>
        </w:rPr>
      </w:pPr>
      <w:r w:rsidRPr="001E0670">
        <w:rPr>
          <w:sz w:val="24"/>
        </w:rPr>
        <w:t>数据优先级</w:t>
      </w:r>
      <w:r w:rsidRPr="001E0670">
        <w:rPr>
          <w:sz w:val="24"/>
        </w:rPr>
        <w:t>PRI</w:t>
      </w:r>
      <w:r w:rsidRPr="001E0670">
        <w:rPr>
          <w:sz w:val="24"/>
        </w:rPr>
        <w:t>只决定数据的优先级，而不决定站地址和数据包类型，在一次发送数据包过程中数据优先级</w:t>
      </w:r>
      <w:r w:rsidRPr="001E0670">
        <w:rPr>
          <w:sz w:val="24"/>
        </w:rPr>
        <w:t>PRI</w:t>
      </w:r>
      <w:r w:rsidRPr="001E0670">
        <w:rPr>
          <w:sz w:val="24"/>
        </w:rPr>
        <w:t>不变。</w:t>
      </w:r>
    </w:p>
    <w:p w:rsidR="00707FBB" w:rsidRPr="001E0670" w:rsidRDefault="00707FBB" w:rsidP="00707FBB">
      <w:pPr>
        <w:spacing w:line="324" w:lineRule="auto"/>
        <w:ind w:firstLine="566"/>
        <w:rPr>
          <w:sz w:val="24"/>
        </w:rPr>
      </w:pPr>
      <w:r w:rsidRPr="001E0670">
        <w:rPr>
          <w:rFonts w:hint="eastAsia"/>
          <w:sz w:val="24"/>
        </w:rPr>
        <w:t>针对</w:t>
      </w:r>
      <w:r w:rsidRPr="001E0670">
        <w:rPr>
          <w:rFonts w:hint="eastAsia"/>
          <w:sz w:val="24"/>
        </w:rPr>
        <w:t>HY-3A</w:t>
      </w:r>
      <w:r w:rsidRPr="001E0670">
        <w:rPr>
          <w:rFonts w:hint="eastAsia"/>
          <w:sz w:val="24"/>
        </w:rPr>
        <w:t>高精度时间系统的需求，规定</w:t>
      </w:r>
      <w:r w:rsidRPr="001E0670">
        <w:rPr>
          <w:rFonts w:hint="eastAsia"/>
          <w:b/>
          <w:sz w:val="24"/>
        </w:rPr>
        <w:t>GNSS</w:t>
      </w:r>
      <w:r w:rsidRPr="001E0670">
        <w:rPr>
          <w:rFonts w:hint="eastAsia"/>
          <w:b/>
          <w:sz w:val="24"/>
        </w:rPr>
        <w:t>整秒对时广播数据</w:t>
      </w:r>
      <w:r w:rsidRPr="001E0670">
        <w:rPr>
          <w:rFonts w:hint="eastAsia"/>
          <w:sz w:val="24"/>
        </w:rPr>
        <w:t>的优先级最高，能够打断其他优先级较低的总线通信过程，因此</w:t>
      </w:r>
      <w:r w:rsidRPr="001E0670">
        <w:rPr>
          <w:rFonts w:hint="eastAsia"/>
          <w:sz w:val="24"/>
        </w:rPr>
        <w:t>HY-3A</w:t>
      </w:r>
      <w:r w:rsidRPr="001E0670">
        <w:rPr>
          <w:rFonts w:hint="eastAsia"/>
          <w:sz w:val="24"/>
        </w:rPr>
        <w:t>总线通信系统中的各节点，特别是需要接收</w:t>
      </w:r>
      <w:r w:rsidRPr="001E0670">
        <w:rPr>
          <w:rFonts w:hint="eastAsia"/>
          <w:sz w:val="24"/>
        </w:rPr>
        <w:t>GNSS</w:t>
      </w:r>
      <w:r w:rsidRPr="001E0670">
        <w:rPr>
          <w:rFonts w:hint="eastAsia"/>
          <w:sz w:val="24"/>
        </w:rPr>
        <w:t>整秒对时广播数据的下位机节点，应根据该特点设计总线通信程序，正确地接收</w:t>
      </w:r>
      <w:r w:rsidRPr="001E0670">
        <w:rPr>
          <w:rFonts w:hint="eastAsia"/>
          <w:sz w:val="24"/>
        </w:rPr>
        <w:t>GNSS</w:t>
      </w:r>
      <w:r w:rsidRPr="001E0670">
        <w:rPr>
          <w:rFonts w:hint="eastAsia"/>
          <w:sz w:val="24"/>
        </w:rPr>
        <w:t>整秒对时广播数据并且保证不会影响自身的其他通信过程。对于实时性要求高的数据采用高优先级发送。</w:t>
      </w:r>
    </w:p>
    <w:p w:rsidR="00707FBB" w:rsidRPr="001E0670" w:rsidRDefault="00707FBB" w:rsidP="00707FBB">
      <w:pPr>
        <w:spacing w:line="324" w:lineRule="auto"/>
        <w:ind w:firstLine="566"/>
        <w:jc w:val="center"/>
        <w:rPr>
          <w:rFonts w:hint="eastAsia"/>
          <w:sz w:val="24"/>
        </w:rPr>
      </w:pPr>
      <w:r w:rsidRPr="001E0670">
        <w:rPr>
          <w:sz w:val="24"/>
        </w:rPr>
        <w:t>表</w:t>
      </w:r>
      <w:r w:rsidRPr="001E0670">
        <w:rPr>
          <w:sz w:val="24"/>
        </w:rPr>
        <w:t>A-</w:t>
      </w:r>
      <w:r w:rsidRPr="001E0670">
        <w:rPr>
          <w:rFonts w:hint="eastAsia"/>
          <w:sz w:val="24"/>
        </w:rPr>
        <w:t>7</w:t>
      </w:r>
      <w:r w:rsidRPr="001E0670">
        <w:rPr>
          <w:sz w:val="24"/>
        </w:rPr>
        <w:t>各类数据默认优先级</w:t>
      </w:r>
      <w:r w:rsidRPr="001E0670">
        <w:rPr>
          <w:sz w:val="24"/>
        </w:rPr>
        <w:t>PRI</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76"/>
        <w:gridCol w:w="1843"/>
        <w:gridCol w:w="4804"/>
      </w:tblGrid>
      <w:tr w:rsidR="00707FBB" w:rsidRPr="001E0670" w:rsidTr="00247E21">
        <w:tblPrEx>
          <w:tblCellMar>
            <w:top w:w="0" w:type="dxa"/>
            <w:bottom w:w="0" w:type="dxa"/>
          </w:tblCellMar>
        </w:tblPrEx>
        <w:trPr>
          <w:cantSplit/>
          <w:tblHeader/>
        </w:trPr>
        <w:tc>
          <w:tcPr>
            <w:tcW w:w="1276" w:type="dxa"/>
            <w:vAlign w:val="center"/>
          </w:tcPr>
          <w:p w:rsidR="00707FBB" w:rsidRPr="001E0670" w:rsidRDefault="00707FBB" w:rsidP="00247E21">
            <w:pPr>
              <w:jc w:val="center"/>
              <w:rPr>
                <w:rFonts w:hint="eastAsia"/>
                <w:b/>
                <w:sz w:val="24"/>
              </w:rPr>
            </w:pPr>
            <w:r w:rsidRPr="001E0670">
              <w:rPr>
                <w:rFonts w:hint="eastAsia"/>
                <w:b/>
                <w:sz w:val="24"/>
              </w:rPr>
              <w:t>序号</w:t>
            </w:r>
          </w:p>
        </w:tc>
        <w:tc>
          <w:tcPr>
            <w:tcW w:w="1843" w:type="dxa"/>
            <w:vAlign w:val="center"/>
          </w:tcPr>
          <w:p w:rsidR="00707FBB" w:rsidRPr="001E0670" w:rsidRDefault="00707FBB" w:rsidP="00247E21">
            <w:pPr>
              <w:jc w:val="center"/>
              <w:rPr>
                <w:rFonts w:hint="eastAsia"/>
                <w:b/>
                <w:sz w:val="24"/>
              </w:rPr>
            </w:pPr>
            <w:r w:rsidRPr="001E0670">
              <w:rPr>
                <w:rFonts w:hint="eastAsia"/>
                <w:b/>
                <w:sz w:val="24"/>
              </w:rPr>
              <w:t>优先级</w:t>
            </w:r>
            <w:r w:rsidRPr="001E0670">
              <w:rPr>
                <w:rFonts w:hint="eastAsia"/>
                <w:b/>
                <w:sz w:val="24"/>
              </w:rPr>
              <w:t>PRI</w:t>
            </w:r>
          </w:p>
          <w:p w:rsidR="00707FBB" w:rsidRPr="001E0670" w:rsidRDefault="00707FBB" w:rsidP="00247E21">
            <w:pPr>
              <w:jc w:val="center"/>
              <w:rPr>
                <w:rFonts w:hint="eastAsia"/>
                <w:b/>
                <w:sz w:val="24"/>
              </w:rPr>
            </w:pPr>
            <w:r w:rsidRPr="001E0670">
              <w:rPr>
                <w:rFonts w:hint="eastAsia"/>
                <w:b/>
                <w:sz w:val="24"/>
              </w:rPr>
              <w:t>ID10~ID9</w:t>
            </w:r>
          </w:p>
        </w:tc>
        <w:tc>
          <w:tcPr>
            <w:tcW w:w="4804" w:type="dxa"/>
            <w:vAlign w:val="center"/>
          </w:tcPr>
          <w:p w:rsidR="00707FBB" w:rsidRPr="001E0670" w:rsidRDefault="00707FBB" w:rsidP="00247E21">
            <w:pPr>
              <w:jc w:val="center"/>
              <w:rPr>
                <w:rFonts w:hint="eastAsia"/>
                <w:b/>
                <w:sz w:val="24"/>
              </w:rPr>
            </w:pPr>
            <w:r w:rsidRPr="001E0670">
              <w:rPr>
                <w:rFonts w:hint="eastAsia"/>
                <w:b/>
                <w:sz w:val="24"/>
              </w:rPr>
              <w:t>优先级级别</w:t>
            </w:r>
          </w:p>
        </w:tc>
      </w:tr>
      <w:tr w:rsidR="00707FBB" w:rsidRPr="001E0670" w:rsidTr="00247E21">
        <w:tblPrEx>
          <w:tblCellMar>
            <w:top w:w="0" w:type="dxa"/>
            <w:bottom w:w="0" w:type="dxa"/>
          </w:tblCellMar>
        </w:tblPrEx>
        <w:tc>
          <w:tcPr>
            <w:tcW w:w="1276" w:type="dxa"/>
          </w:tcPr>
          <w:p w:rsidR="00707FBB" w:rsidRPr="001E0670" w:rsidRDefault="00707FBB" w:rsidP="00247E21">
            <w:pPr>
              <w:spacing w:line="360" w:lineRule="auto"/>
              <w:jc w:val="center"/>
              <w:rPr>
                <w:rFonts w:hint="eastAsia"/>
                <w:sz w:val="24"/>
              </w:rPr>
            </w:pPr>
            <w:r w:rsidRPr="001E0670">
              <w:rPr>
                <w:rFonts w:hint="eastAsia"/>
                <w:sz w:val="24"/>
              </w:rPr>
              <w:t>0</w:t>
            </w:r>
          </w:p>
        </w:tc>
        <w:tc>
          <w:tcPr>
            <w:tcW w:w="1843" w:type="dxa"/>
          </w:tcPr>
          <w:p w:rsidR="00707FBB" w:rsidRPr="001E0670" w:rsidRDefault="00707FBB" w:rsidP="00247E21">
            <w:pPr>
              <w:spacing w:line="360" w:lineRule="auto"/>
              <w:jc w:val="center"/>
              <w:rPr>
                <w:rFonts w:hint="eastAsia"/>
                <w:sz w:val="24"/>
              </w:rPr>
            </w:pPr>
            <w:r w:rsidRPr="001E0670">
              <w:rPr>
                <w:rFonts w:hint="eastAsia"/>
                <w:sz w:val="24"/>
              </w:rPr>
              <w:t>0H</w:t>
            </w:r>
            <w:r w:rsidRPr="001E0670">
              <w:rPr>
                <w:rFonts w:hint="eastAsia"/>
                <w:sz w:val="24"/>
              </w:rPr>
              <w:t>（</w:t>
            </w:r>
            <w:r w:rsidRPr="001E0670">
              <w:rPr>
                <w:rFonts w:hint="eastAsia"/>
                <w:sz w:val="24"/>
              </w:rPr>
              <w:t>00B</w:t>
            </w:r>
            <w:r w:rsidRPr="001E0670">
              <w:rPr>
                <w:rFonts w:hint="eastAsia"/>
                <w:sz w:val="24"/>
              </w:rPr>
              <w:t>）</w:t>
            </w:r>
          </w:p>
        </w:tc>
        <w:tc>
          <w:tcPr>
            <w:tcW w:w="4804" w:type="dxa"/>
          </w:tcPr>
          <w:p w:rsidR="00707FBB" w:rsidRPr="001E0670" w:rsidRDefault="00707FBB" w:rsidP="00247E21">
            <w:pPr>
              <w:spacing w:line="360" w:lineRule="auto"/>
              <w:rPr>
                <w:rFonts w:hint="eastAsia"/>
                <w:sz w:val="24"/>
              </w:rPr>
            </w:pPr>
            <w:r w:rsidRPr="001E0670">
              <w:rPr>
                <w:rFonts w:hint="eastAsia"/>
                <w:sz w:val="24"/>
              </w:rPr>
              <w:t>GNSS</w:t>
            </w:r>
            <w:r w:rsidRPr="001E0670">
              <w:rPr>
                <w:rFonts w:hint="eastAsia"/>
                <w:sz w:val="24"/>
              </w:rPr>
              <w:t>整秒对时广播</w:t>
            </w:r>
          </w:p>
        </w:tc>
      </w:tr>
      <w:tr w:rsidR="00707FBB" w:rsidRPr="001E0670" w:rsidTr="00247E21">
        <w:tblPrEx>
          <w:tblCellMar>
            <w:top w:w="0" w:type="dxa"/>
            <w:bottom w:w="0" w:type="dxa"/>
          </w:tblCellMar>
        </w:tblPrEx>
        <w:tc>
          <w:tcPr>
            <w:tcW w:w="1276" w:type="dxa"/>
          </w:tcPr>
          <w:p w:rsidR="00707FBB" w:rsidRPr="001E0670" w:rsidRDefault="00707FBB" w:rsidP="00247E21">
            <w:pPr>
              <w:spacing w:line="360" w:lineRule="auto"/>
              <w:jc w:val="center"/>
              <w:rPr>
                <w:rFonts w:hint="eastAsia"/>
                <w:sz w:val="24"/>
              </w:rPr>
            </w:pPr>
            <w:r w:rsidRPr="001E0670">
              <w:rPr>
                <w:rFonts w:hint="eastAsia"/>
                <w:sz w:val="24"/>
              </w:rPr>
              <w:t>1</w:t>
            </w:r>
          </w:p>
        </w:tc>
        <w:tc>
          <w:tcPr>
            <w:tcW w:w="1843" w:type="dxa"/>
          </w:tcPr>
          <w:p w:rsidR="00707FBB" w:rsidRPr="001E0670" w:rsidRDefault="00707FBB" w:rsidP="00247E21">
            <w:pPr>
              <w:spacing w:line="360" w:lineRule="auto"/>
              <w:jc w:val="center"/>
              <w:rPr>
                <w:rFonts w:hint="eastAsia"/>
                <w:sz w:val="24"/>
              </w:rPr>
            </w:pPr>
            <w:r w:rsidRPr="001E0670">
              <w:rPr>
                <w:rFonts w:hint="eastAsia"/>
                <w:sz w:val="24"/>
              </w:rPr>
              <w:t>1H</w:t>
            </w:r>
            <w:r w:rsidRPr="001E0670">
              <w:rPr>
                <w:rFonts w:hint="eastAsia"/>
                <w:sz w:val="24"/>
              </w:rPr>
              <w:t>（</w:t>
            </w:r>
            <w:r w:rsidRPr="001E0670">
              <w:rPr>
                <w:rFonts w:hint="eastAsia"/>
                <w:sz w:val="24"/>
              </w:rPr>
              <w:t>01B</w:t>
            </w:r>
            <w:r w:rsidRPr="001E0670">
              <w:rPr>
                <w:rFonts w:hint="eastAsia"/>
                <w:sz w:val="24"/>
              </w:rPr>
              <w:t>）</w:t>
            </w:r>
          </w:p>
        </w:tc>
        <w:tc>
          <w:tcPr>
            <w:tcW w:w="4804" w:type="dxa"/>
          </w:tcPr>
          <w:p w:rsidR="00707FBB" w:rsidRPr="001E0670" w:rsidRDefault="00707FBB" w:rsidP="00247E21">
            <w:pPr>
              <w:spacing w:line="360" w:lineRule="auto"/>
              <w:rPr>
                <w:rFonts w:hint="eastAsia"/>
                <w:sz w:val="24"/>
              </w:rPr>
            </w:pPr>
            <w:r w:rsidRPr="001E0670">
              <w:rPr>
                <w:rFonts w:hint="eastAsia"/>
                <w:sz w:val="24"/>
              </w:rPr>
              <w:t>整星对时广播</w:t>
            </w:r>
          </w:p>
          <w:p w:rsidR="00707FBB" w:rsidRPr="001E0670" w:rsidRDefault="00707FBB" w:rsidP="00247E21">
            <w:pPr>
              <w:spacing w:line="360" w:lineRule="auto"/>
              <w:rPr>
                <w:rFonts w:hint="eastAsia"/>
                <w:sz w:val="24"/>
              </w:rPr>
            </w:pPr>
            <w:r w:rsidRPr="001E0670">
              <w:rPr>
                <w:rFonts w:hint="eastAsia"/>
                <w:sz w:val="24"/>
              </w:rPr>
              <w:t>数据块、程序代码、间接指令以及应答</w:t>
            </w:r>
          </w:p>
        </w:tc>
      </w:tr>
      <w:tr w:rsidR="00707FBB" w:rsidRPr="001E0670" w:rsidTr="00247E21">
        <w:tblPrEx>
          <w:tblCellMar>
            <w:top w:w="0" w:type="dxa"/>
            <w:bottom w:w="0" w:type="dxa"/>
          </w:tblCellMar>
        </w:tblPrEx>
        <w:tc>
          <w:tcPr>
            <w:tcW w:w="1276" w:type="dxa"/>
          </w:tcPr>
          <w:p w:rsidR="00707FBB" w:rsidRPr="001E0670" w:rsidRDefault="00707FBB" w:rsidP="00247E21">
            <w:pPr>
              <w:spacing w:line="360" w:lineRule="auto"/>
              <w:jc w:val="center"/>
              <w:rPr>
                <w:rFonts w:hint="eastAsia"/>
                <w:sz w:val="24"/>
              </w:rPr>
            </w:pPr>
            <w:r w:rsidRPr="001E0670">
              <w:rPr>
                <w:rFonts w:hint="eastAsia"/>
                <w:sz w:val="24"/>
              </w:rPr>
              <w:t>2</w:t>
            </w:r>
          </w:p>
        </w:tc>
        <w:tc>
          <w:tcPr>
            <w:tcW w:w="1843" w:type="dxa"/>
          </w:tcPr>
          <w:p w:rsidR="00707FBB" w:rsidRPr="001E0670" w:rsidRDefault="00707FBB" w:rsidP="00247E21">
            <w:pPr>
              <w:spacing w:line="360" w:lineRule="auto"/>
              <w:jc w:val="center"/>
              <w:rPr>
                <w:rFonts w:hint="eastAsia"/>
                <w:sz w:val="24"/>
              </w:rPr>
            </w:pPr>
            <w:r w:rsidRPr="001E0670">
              <w:rPr>
                <w:rFonts w:hint="eastAsia"/>
                <w:sz w:val="24"/>
              </w:rPr>
              <w:t>2H</w:t>
            </w:r>
            <w:r w:rsidRPr="001E0670">
              <w:rPr>
                <w:rFonts w:hint="eastAsia"/>
                <w:sz w:val="24"/>
              </w:rPr>
              <w:t>（</w:t>
            </w:r>
            <w:r w:rsidRPr="001E0670">
              <w:rPr>
                <w:rFonts w:hint="eastAsia"/>
                <w:sz w:val="24"/>
              </w:rPr>
              <w:t>10B</w:t>
            </w:r>
            <w:r w:rsidRPr="001E0670">
              <w:rPr>
                <w:rFonts w:hint="eastAsia"/>
                <w:sz w:val="24"/>
              </w:rPr>
              <w:t>）</w:t>
            </w:r>
          </w:p>
        </w:tc>
        <w:tc>
          <w:tcPr>
            <w:tcW w:w="4804" w:type="dxa"/>
          </w:tcPr>
          <w:p w:rsidR="00707FBB" w:rsidRPr="001E0670" w:rsidRDefault="00707FBB" w:rsidP="00247E21">
            <w:pPr>
              <w:spacing w:line="360" w:lineRule="auto"/>
              <w:rPr>
                <w:rFonts w:hint="eastAsia"/>
                <w:sz w:val="24"/>
              </w:rPr>
            </w:pPr>
            <w:r w:rsidRPr="001E0670">
              <w:rPr>
                <w:rFonts w:hint="eastAsia"/>
                <w:sz w:val="24"/>
              </w:rPr>
              <w:t>速变、缓变轮询控制序列以及应答</w:t>
            </w:r>
          </w:p>
          <w:p w:rsidR="00707FBB" w:rsidRPr="001E0670" w:rsidRDefault="00707FBB" w:rsidP="00247E21">
            <w:pPr>
              <w:spacing w:line="360" w:lineRule="auto"/>
              <w:rPr>
                <w:rFonts w:hint="eastAsia"/>
                <w:sz w:val="24"/>
              </w:rPr>
            </w:pPr>
            <w:r w:rsidRPr="001E0670">
              <w:rPr>
                <w:rFonts w:hint="eastAsia"/>
                <w:sz w:val="24"/>
              </w:rPr>
              <w:t>姿控星敏广播数据</w:t>
            </w:r>
          </w:p>
          <w:p w:rsidR="00707FBB" w:rsidRPr="001E0670" w:rsidRDefault="00707FBB" w:rsidP="00247E21">
            <w:pPr>
              <w:spacing w:line="360" w:lineRule="auto"/>
              <w:rPr>
                <w:rFonts w:hint="eastAsia"/>
                <w:sz w:val="24"/>
              </w:rPr>
            </w:pPr>
            <w:r w:rsidRPr="001E0670">
              <w:rPr>
                <w:rFonts w:hint="eastAsia"/>
                <w:sz w:val="24"/>
              </w:rPr>
              <w:t>姿控陀螺和姿态广播数据</w:t>
            </w:r>
          </w:p>
          <w:p w:rsidR="00707FBB" w:rsidRPr="001E0670" w:rsidRDefault="00707FBB" w:rsidP="00247E21">
            <w:pPr>
              <w:spacing w:line="360" w:lineRule="auto"/>
              <w:rPr>
                <w:rFonts w:hint="eastAsia"/>
                <w:sz w:val="24"/>
              </w:rPr>
            </w:pPr>
            <w:r w:rsidRPr="001E0670">
              <w:rPr>
                <w:rFonts w:hint="eastAsia"/>
                <w:sz w:val="24"/>
              </w:rPr>
              <w:lastRenderedPageBreak/>
              <w:t>GNSS</w:t>
            </w:r>
            <w:r w:rsidRPr="001E0670">
              <w:rPr>
                <w:rFonts w:hint="eastAsia"/>
                <w:sz w:val="24"/>
              </w:rPr>
              <w:t>定位广播数据</w:t>
            </w:r>
          </w:p>
          <w:p w:rsidR="00707FBB" w:rsidRPr="001E0670" w:rsidRDefault="00707FBB" w:rsidP="00247E21">
            <w:pPr>
              <w:spacing w:line="360" w:lineRule="auto"/>
              <w:rPr>
                <w:rFonts w:hint="eastAsia"/>
                <w:sz w:val="24"/>
              </w:rPr>
            </w:pPr>
            <w:r w:rsidRPr="001E0670">
              <w:rPr>
                <w:rFonts w:hint="eastAsia"/>
                <w:sz w:val="24"/>
              </w:rPr>
              <w:t>GNSS</w:t>
            </w:r>
            <w:r w:rsidRPr="001E0670">
              <w:rPr>
                <w:rFonts w:hint="eastAsia"/>
                <w:sz w:val="24"/>
              </w:rPr>
              <w:t>原始测量数据</w:t>
            </w:r>
          </w:p>
          <w:p w:rsidR="00707FBB" w:rsidRPr="001E0670" w:rsidRDefault="00707FBB" w:rsidP="00247E21">
            <w:pPr>
              <w:spacing w:line="360" w:lineRule="auto"/>
              <w:rPr>
                <w:rFonts w:hint="eastAsia"/>
                <w:sz w:val="24"/>
              </w:rPr>
            </w:pPr>
            <w:r w:rsidRPr="001E0670">
              <w:rPr>
                <w:rFonts w:hint="eastAsia"/>
                <w:sz w:val="24"/>
              </w:rPr>
              <w:t>整星遥测保存数据</w:t>
            </w:r>
          </w:p>
          <w:p w:rsidR="00707FBB" w:rsidRPr="001E0670" w:rsidRDefault="00707FBB" w:rsidP="00247E21">
            <w:pPr>
              <w:spacing w:line="360" w:lineRule="auto"/>
              <w:rPr>
                <w:rFonts w:hint="eastAsia"/>
                <w:sz w:val="24"/>
              </w:rPr>
            </w:pPr>
            <w:r w:rsidRPr="001E0670">
              <w:rPr>
                <w:rFonts w:hint="eastAsia"/>
                <w:sz w:val="24"/>
              </w:rPr>
              <w:t>姿控重要保存数据</w:t>
            </w:r>
          </w:p>
        </w:tc>
      </w:tr>
      <w:tr w:rsidR="00707FBB" w:rsidRPr="001E0670" w:rsidTr="00247E21">
        <w:tblPrEx>
          <w:tblCellMar>
            <w:top w:w="0" w:type="dxa"/>
            <w:bottom w:w="0" w:type="dxa"/>
          </w:tblCellMar>
        </w:tblPrEx>
        <w:tc>
          <w:tcPr>
            <w:tcW w:w="1276" w:type="dxa"/>
          </w:tcPr>
          <w:p w:rsidR="00707FBB" w:rsidRPr="001E0670" w:rsidRDefault="00707FBB" w:rsidP="00247E21">
            <w:pPr>
              <w:spacing w:line="360" w:lineRule="auto"/>
              <w:jc w:val="center"/>
              <w:rPr>
                <w:rFonts w:hint="eastAsia"/>
                <w:sz w:val="24"/>
              </w:rPr>
            </w:pPr>
            <w:r w:rsidRPr="001E0670">
              <w:rPr>
                <w:rFonts w:hint="eastAsia"/>
                <w:sz w:val="24"/>
              </w:rPr>
              <w:lastRenderedPageBreak/>
              <w:t>3</w:t>
            </w:r>
          </w:p>
        </w:tc>
        <w:tc>
          <w:tcPr>
            <w:tcW w:w="1843" w:type="dxa"/>
          </w:tcPr>
          <w:p w:rsidR="00707FBB" w:rsidRPr="001E0670" w:rsidRDefault="00707FBB" w:rsidP="00247E21">
            <w:pPr>
              <w:spacing w:line="360" w:lineRule="auto"/>
              <w:jc w:val="center"/>
              <w:rPr>
                <w:rFonts w:hint="eastAsia"/>
                <w:sz w:val="24"/>
              </w:rPr>
            </w:pPr>
            <w:r w:rsidRPr="001E0670">
              <w:rPr>
                <w:rFonts w:hint="eastAsia"/>
                <w:sz w:val="24"/>
              </w:rPr>
              <w:t>3H</w:t>
            </w:r>
            <w:r w:rsidRPr="001E0670">
              <w:rPr>
                <w:rFonts w:hint="eastAsia"/>
                <w:sz w:val="24"/>
              </w:rPr>
              <w:t>（</w:t>
            </w:r>
            <w:r w:rsidRPr="001E0670">
              <w:rPr>
                <w:rFonts w:hint="eastAsia"/>
                <w:sz w:val="24"/>
              </w:rPr>
              <w:t>11B</w:t>
            </w:r>
            <w:r w:rsidRPr="001E0670">
              <w:rPr>
                <w:rFonts w:hint="eastAsia"/>
                <w:sz w:val="24"/>
              </w:rPr>
              <w:t>）</w:t>
            </w:r>
          </w:p>
        </w:tc>
        <w:tc>
          <w:tcPr>
            <w:tcW w:w="4804" w:type="dxa"/>
          </w:tcPr>
          <w:p w:rsidR="00707FBB" w:rsidRPr="001E0670" w:rsidRDefault="00707FBB" w:rsidP="00247E21">
            <w:pPr>
              <w:spacing w:line="360" w:lineRule="auto"/>
              <w:rPr>
                <w:rFonts w:hint="eastAsia"/>
                <w:sz w:val="24"/>
              </w:rPr>
            </w:pPr>
            <w:r w:rsidRPr="001E0670">
              <w:rPr>
                <w:rFonts w:hint="eastAsia"/>
                <w:sz w:val="24"/>
              </w:rPr>
              <w:t>(</w:t>
            </w:r>
            <w:r w:rsidRPr="001E0670">
              <w:rPr>
                <w:rFonts w:hint="eastAsia"/>
                <w:sz w:val="24"/>
              </w:rPr>
              <w:t>保留</w:t>
            </w:r>
            <w:r w:rsidRPr="001E0670">
              <w:rPr>
                <w:rFonts w:hint="eastAsia"/>
                <w:sz w:val="24"/>
              </w:rPr>
              <w:t>)</w:t>
            </w:r>
          </w:p>
        </w:tc>
      </w:tr>
    </w:tbl>
    <w:p w:rsidR="00707FBB" w:rsidRPr="001E0670" w:rsidRDefault="00707FBB" w:rsidP="00707FBB">
      <w:pPr>
        <w:spacing w:beforeLines="50" w:line="360" w:lineRule="auto"/>
        <w:outlineLvl w:val="3"/>
        <w:rPr>
          <w:b/>
          <w:sz w:val="24"/>
        </w:rPr>
      </w:pPr>
      <w:bookmarkStart w:id="96" w:name="_Toc148155773"/>
      <w:bookmarkStart w:id="97" w:name="_Toc272495007"/>
      <w:bookmarkStart w:id="98" w:name="_Toc17913622"/>
      <w:r w:rsidRPr="001E0670">
        <w:rPr>
          <w:b/>
          <w:sz w:val="24"/>
        </w:rPr>
        <w:t>A.</w:t>
      </w:r>
      <w:r w:rsidRPr="001E0670">
        <w:rPr>
          <w:rFonts w:hint="eastAsia"/>
          <w:b/>
          <w:sz w:val="24"/>
        </w:rPr>
        <w:t>5</w:t>
      </w:r>
      <w:r w:rsidRPr="001E0670">
        <w:rPr>
          <w:b/>
          <w:sz w:val="24"/>
        </w:rPr>
        <w:t>.</w:t>
      </w:r>
      <w:r w:rsidRPr="001E0670">
        <w:rPr>
          <w:rFonts w:hint="eastAsia"/>
          <w:b/>
          <w:sz w:val="24"/>
        </w:rPr>
        <w:t>1.</w:t>
      </w:r>
      <w:r w:rsidRPr="001E0670">
        <w:rPr>
          <w:b/>
          <w:sz w:val="24"/>
        </w:rPr>
        <w:t>2 CAN</w:t>
      </w:r>
      <w:r w:rsidRPr="001E0670">
        <w:rPr>
          <w:b/>
          <w:sz w:val="24"/>
        </w:rPr>
        <w:t>总线站地址</w:t>
      </w:r>
      <w:r w:rsidRPr="001E0670">
        <w:rPr>
          <w:b/>
          <w:sz w:val="24"/>
        </w:rPr>
        <w:t>ADDR</w:t>
      </w:r>
      <w:bookmarkEnd w:id="96"/>
      <w:bookmarkEnd w:id="97"/>
      <w:bookmarkEnd w:id="98"/>
    </w:p>
    <w:p w:rsidR="00707FBB" w:rsidRPr="001E0670" w:rsidRDefault="00707FBB" w:rsidP="00707FBB">
      <w:pPr>
        <w:spacing w:line="324" w:lineRule="auto"/>
        <w:ind w:firstLine="525"/>
        <w:rPr>
          <w:rFonts w:hint="eastAsia"/>
          <w:sz w:val="24"/>
        </w:rPr>
      </w:pPr>
      <w:r w:rsidRPr="001E0670">
        <w:rPr>
          <w:sz w:val="24"/>
        </w:rPr>
        <w:t>站地址</w:t>
      </w:r>
      <w:r w:rsidRPr="001E0670">
        <w:rPr>
          <w:sz w:val="24"/>
        </w:rPr>
        <w:t>ADDR</w:t>
      </w:r>
      <w:r w:rsidRPr="001E0670">
        <w:rPr>
          <w:sz w:val="24"/>
        </w:rPr>
        <w:t>表示数据帧的目的地或数据源，中心计算机发送时表示目的地；总线上其他下位机向中心计算机发送数据表示数据源，下位机向下位机发送数据表示目的地，下位机发送广播数据时表示目的地（</w:t>
      </w:r>
      <w:r w:rsidRPr="001E0670">
        <w:rPr>
          <w:sz w:val="24"/>
        </w:rPr>
        <w:t>GNSS</w:t>
      </w:r>
      <w:r w:rsidRPr="001E0670">
        <w:rPr>
          <w:sz w:val="24"/>
        </w:rPr>
        <w:t>整秒对时广播地址</w:t>
      </w:r>
      <w:r w:rsidRPr="001E0670">
        <w:rPr>
          <w:sz w:val="24"/>
        </w:rPr>
        <w:t>3FH</w:t>
      </w:r>
      <w:r w:rsidRPr="001E0670">
        <w:rPr>
          <w:sz w:val="24"/>
        </w:rPr>
        <w:t>，其他广播地址</w:t>
      </w:r>
      <w:r w:rsidRPr="001E0670">
        <w:rPr>
          <w:sz w:val="24"/>
        </w:rPr>
        <w:t>2FH</w:t>
      </w:r>
      <w:r w:rsidRPr="001E0670">
        <w:rPr>
          <w:sz w:val="24"/>
        </w:rPr>
        <w:t>）。</w:t>
      </w:r>
    </w:p>
    <w:p w:rsidR="00707FBB" w:rsidRPr="001E0670" w:rsidRDefault="00707FBB" w:rsidP="00707FBB">
      <w:pPr>
        <w:spacing w:line="324" w:lineRule="auto"/>
        <w:jc w:val="center"/>
        <w:rPr>
          <w:rFonts w:hint="eastAsia"/>
          <w:sz w:val="24"/>
        </w:rPr>
      </w:pPr>
      <w:r w:rsidRPr="001E0670">
        <w:rPr>
          <w:sz w:val="24"/>
        </w:rPr>
        <w:t>表</w:t>
      </w:r>
      <w:r w:rsidRPr="001E0670">
        <w:rPr>
          <w:sz w:val="24"/>
        </w:rPr>
        <w:t>A-</w:t>
      </w:r>
      <w:r w:rsidRPr="001E0670">
        <w:rPr>
          <w:rFonts w:hint="eastAsia"/>
          <w:sz w:val="24"/>
        </w:rPr>
        <w:t xml:space="preserve">8 </w:t>
      </w:r>
      <w:r w:rsidRPr="001E0670">
        <w:rPr>
          <w:rFonts w:hint="eastAsia"/>
          <w:sz w:val="24"/>
        </w:rPr>
        <w:t>站地址</w:t>
      </w:r>
      <w:r w:rsidRPr="001E0670">
        <w:rPr>
          <w:rFonts w:hint="eastAsia"/>
          <w:sz w:val="24"/>
        </w:rPr>
        <w:t>ADDR</w:t>
      </w:r>
      <w:r w:rsidRPr="001E0670">
        <w:rPr>
          <w:rFonts w:hint="eastAsia"/>
          <w:sz w:val="24"/>
        </w:rPr>
        <w:t>说明</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20"/>
      </w:tblPr>
      <w:tblGrid>
        <w:gridCol w:w="656"/>
        <w:gridCol w:w="2079"/>
        <w:gridCol w:w="2385"/>
        <w:gridCol w:w="2489"/>
        <w:gridCol w:w="1508"/>
      </w:tblGrid>
      <w:tr w:rsidR="00707FBB" w:rsidRPr="001E0670" w:rsidTr="00247E21">
        <w:trPr>
          <w:tblHeader/>
        </w:trPr>
        <w:tc>
          <w:tcPr>
            <w:tcW w:w="360" w:type="pct"/>
            <w:tcBorders>
              <w:bottom w:val="single" w:sz="12" w:space="0" w:color="000000"/>
            </w:tcBorders>
            <w:shd w:val="clear" w:color="auto" w:fill="auto"/>
            <w:vAlign w:val="center"/>
          </w:tcPr>
          <w:p w:rsidR="00707FBB" w:rsidRPr="001E0670" w:rsidRDefault="00707FBB" w:rsidP="00247E21">
            <w:pPr>
              <w:jc w:val="center"/>
              <w:rPr>
                <w:rFonts w:hint="eastAsia"/>
                <w:b/>
                <w:sz w:val="24"/>
              </w:rPr>
            </w:pPr>
            <w:r w:rsidRPr="001E0670">
              <w:rPr>
                <w:rFonts w:hint="eastAsia"/>
                <w:b/>
                <w:sz w:val="24"/>
              </w:rPr>
              <w:t>序号</w:t>
            </w:r>
          </w:p>
        </w:tc>
        <w:tc>
          <w:tcPr>
            <w:tcW w:w="1140" w:type="pct"/>
            <w:tcBorders>
              <w:bottom w:val="single" w:sz="12" w:space="0" w:color="000000"/>
            </w:tcBorders>
            <w:shd w:val="clear" w:color="auto" w:fill="auto"/>
            <w:vAlign w:val="center"/>
          </w:tcPr>
          <w:p w:rsidR="00707FBB" w:rsidRPr="001E0670" w:rsidRDefault="00707FBB" w:rsidP="00247E21">
            <w:pPr>
              <w:jc w:val="center"/>
              <w:rPr>
                <w:rFonts w:hint="eastAsia"/>
                <w:b/>
                <w:sz w:val="24"/>
              </w:rPr>
            </w:pPr>
            <w:r w:rsidRPr="001E0670">
              <w:rPr>
                <w:rFonts w:hint="eastAsia"/>
                <w:b/>
                <w:sz w:val="24"/>
              </w:rPr>
              <w:t>站地址</w:t>
            </w:r>
          </w:p>
          <w:p w:rsidR="00707FBB" w:rsidRPr="001E0670" w:rsidRDefault="00707FBB" w:rsidP="00247E21">
            <w:pPr>
              <w:jc w:val="center"/>
              <w:rPr>
                <w:rFonts w:hint="eastAsia"/>
                <w:b/>
                <w:sz w:val="24"/>
              </w:rPr>
            </w:pPr>
            <w:r w:rsidRPr="001E0670">
              <w:rPr>
                <w:rFonts w:hint="eastAsia"/>
                <w:b/>
                <w:sz w:val="24"/>
              </w:rPr>
              <w:t>ID8~ID3</w:t>
            </w:r>
            <w:r w:rsidRPr="001E0670">
              <w:rPr>
                <w:rFonts w:hint="eastAsia"/>
                <w:b/>
                <w:sz w:val="24"/>
              </w:rPr>
              <w:t>（</w:t>
            </w:r>
            <w:r w:rsidRPr="001E0670">
              <w:rPr>
                <w:rFonts w:hint="eastAsia"/>
                <w:b/>
                <w:sz w:val="24"/>
              </w:rPr>
              <w:t>6bit</w:t>
            </w:r>
            <w:r w:rsidRPr="001E0670">
              <w:rPr>
                <w:rFonts w:hint="eastAsia"/>
                <w:b/>
                <w:sz w:val="24"/>
              </w:rPr>
              <w:t>）</w:t>
            </w:r>
          </w:p>
        </w:tc>
        <w:tc>
          <w:tcPr>
            <w:tcW w:w="1308" w:type="pct"/>
            <w:tcBorders>
              <w:bottom w:val="single" w:sz="12" w:space="0" w:color="000000"/>
            </w:tcBorders>
            <w:shd w:val="clear" w:color="auto" w:fill="auto"/>
            <w:vAlign w:val="center"/>
          </w:tcPr>
          <w:p w:rsidR="00707FBB" w:rsidRPr="001E0670" w:rsidRDefault="00707FBB" w:rsidP="00247E21">
            <w:pPr>
              <w:jc w:val="center"/>
              <w:rPr>
                <w:rFonts w:hint="eastAsia"/>
                <w:b/>
                <w:sz w:val="24"/>
              </w:rPr>
            </w:pPr>
            <w:r w:rsidRPr="001E0670">
              <w:rPr>
                <w:rFonts w:hint="eastAsia"/>
                <w:b/>
                <w:sz w:val="24"/>
              </w:rPr>
              <w:t>通信节点</w:t>
            </w:r>
          </w:p>
        </w:tc>
        <w:tc>
          <w:tcPr>
            <w:tcW w:w="1365" w:type="pct"/>
            <w:tcBorders>
              <w:bottom w:val="single" w:sz="12" w:space="0" w:color="000000"/>
            </w:tcBorders>
            <w:shd w:val="clear" w:color="auto" w:fill="auto"/>
            <w:vAlign w:val="center"/>
          </w:tcPr>
          <w:p w:rsidR="00707FBB" w:rsidRPr="001E0670" w:rsidRDefault="00707FBB" w:rsidP="00247E21">
            <w:pPr>
              <w:jc w:val="center"/>
              <w:rPr>
                <w:rFonts w:hint="eastAsia"/>
                <w:b/>
                <w:sz w:val="24"/>
              </w:rPr>
            </w:pPr>
            <w:r w:rsidRPr="001E0670">
              <w:rPr>
                <w:rFonts w:hint="eastAsia"/>
                <w:b/>
                <w:sz w:val="24"/>
              </w:rPr>
              <w:t>屏蔽字</w:t>
            </w:r>
          </w:p>
          <w:p w:rsidR="00707FBB" w:rsidRPr="001E0670" w:rsidRDefault="00707FBB" w:rsidP="00247E21">
            <w:pPr>
              <w:jc w:val="center"/>
              <w:rPr>
                <w:rFonts w:hint="eastAsia"/>
                <w:b/>
                <w:sz w:val="24"/>
              </w:rPr>
            </w:pPr>
            <w:r w:rsidRPr="001E0670">
              <w:rPr>
                <w:rFonts w:hint="eastAsia"/>
                <w:b/>
                <w:sz w:val="24"/>
              </w:rPr>
              <w:t>（推荐）</w:t>
            </w:r>
          </w:p>
          <w:p w:rsidR="00707FBB" w:rsidRPr="001E0670" w:rsidRDefault="00707FBB" w:rsidP="00247E21">
            <w:pPr>
              <w:jc w:val="center"/>
              <w:rPr>
                <w:rFonts w:hint="eastAsia"/>
                <w:b/>
                <w:sz w:val="24"/>
              </w:rPr>
            </w:pPr>
            <w:r w:rsidRPr="001E0670">
              <w:rPr>
                <w:rFonts w:hint="eastAsia"/>
                <w:b/>
                <w:sz w:val="24"/>
              </w:rPr>
              <w:t>B7~B0</w:t>
            </w:r>
          </w:p>
        </w:tc>
        <w:tc>
          <w:tcPr>
            <w:tcW w:w="827" w:type="pct"/>
            <w:tcBorders>
              <w:bottom w:val="single" w:sz="12" w:space="0" w:color="000000"/>
            </w:tcBorders>
            <w:vAlign w:val="center"/>
          </w:tcPr>
          <w:p w:rsidR="00707FBB" w:rsidRPr="001E0670" w:rsidRDefault="00707FBB" w:rsidP="00247E21">
            <w:pPr>
              <w:jc w:val="center"/>
              <w:rPr>
                <w:rFonts w:hint="eastAsia"/>
                <w:b/>
                <w:sz w:val="24"/>
              </w:rPr>
            </w:pPr>
            <w:r w:rsidRPr="001E0670">
              <w:rPr>
                <w:rFonts w:hint="eastAsia"/>
                <w:b/>
                <w:sz w:val="24"/>
              </w:rPr>
              <w:t>站地址标识</w:t>
            </w:r>
          </w:p>
        </w:tc>
      </w:tr>
      <w:tr w:rsidR="00707FBB" w:rsidRPr="001E0670" w:rsidTr="00247E21">
        <w:trPr>
          <w:tblHeader/>
        </w:trPr>
        <w:tc>
          <w:tcPr>
            <w:tcW w:w="360" w:type="pct"/>
            <w:shd w:val="clear" w:color="auto" w:fill="auto"/>
          </w:tcPr>
          <w:p w:rsidR="00707FBB" w:rsidRPr="001E0670" w:rsidRDefault="00707FBB" w:rsidP="00247E21">
            <w:pPr>
              <w:jc w:val="center"/>
              <w:rPr>
                <w:rFonts w:hint="eastAsia"/>
                <w:sz w:val="24"/>
              </w:rPr>
            </w:pPr>
            <w:r w:rsidRPr="001E0670">
              <w:rPr>
                <w:rFonts w:hint="eastAsia"/>
                <w:sz w:val="24"/>
              </w:rPr>
              <w:t>0</w:t>
            </w:r>
          </w:p>
        </w:tc>
        <w:tc>
          <w:tcPr>
            <w:tcW w:w="1140" w:type="pct"/>
            <w:shd w:val="clear" w:color="auto" w:fill="auto"/>
          </w:tcPr>
          <w:p w:rsidR="00707FBB" w:rsidRPr="001E0670" w:rsidRDefault="00707FBB" w:rsidP="00247E21">
            <w:pPr>
              <w:rPr>
                <w:rFonts w:hint="eastAsia"/>
                <w:sz w:val="24"/>
              </w:rPr>
            </w:pPr>
          </w:p>
        </w:tc>
        <w:tc>
          <w:tcPr>
            <w:tcW w:w="1308" w:type="pct"/>
            <w:shd w:val="clear" w:color="auto" w:fill="auto"/>
          </w:tcPr>
          <w:p w:rsidR="00707FBB" w:rsidRPr="001E0670" w:rsidRDefault="00707FBB" w:rsidP="00247E21">
            <w:pPr>
              <w:rPr>
                <w:rFonts w:hint="eastAsia"/>
                <w:sz w:val="24"/>
              </w:rPr>
            </w:pPr>
            <w:r w:rsidRPr="001E0670">
              <w:rPr>
                <w:rFonts w:hint="eastAsia"/>
                <w:sz w:val="24"/>
              </w:rPr>
              <w:t>星务中心计算机</w:t>
            </w:r>
          </w:p>
        </w:tc>
        <w:tc>
          <w:tcPr>
            <w:tcW w:w="1365" w:type="pct"/>
            <w:shd w:val="clear" w:color="auto" w:fill="auto"/>
          </w:tcPr>
          <w:p w:rsidR="00707FBB" w:rsidRPr="001E0670" w:rsidRDefault="00707FBB" w:rsidP="00247E21">
            <w:pPr>
              <w:rPr>
                <w:rFonts w:hint="eastAsia"/>
                <w:sz w:val="24"/>
              </w:rPr>
            </w:pPr>
          </w:p>
        </w:tc>
        <w:tc>
          <w:tcPr>
            <w:tcW w:w="827" w:type="pct"/>
          </w:tcPr>
          <w:p w:rsidR="00707FBB" w:rsidRPr="001E0670" w:rsidRDefault="00707FBB" w:rsidP="00247E21">
            <w:pPr>
              <w:rPr>
                <w:rFonts w:hint="eastAsia"/>
                <w:sz w:val="24"/>
              </w:rPr>
            </w:pPr>
            <w:r w:rsidRPr="001E0670">
              <w:rPr>
                <w:rFonts w:hint="eastAsia"/>
                <w:sz w:val="24"/>
              </w:rPr>
              <w:t>00H</w:t>
            </w:r>
          </w:p>
        </w:tc>
      </w:tr>
      <w:tr w:rsidR="00707FBB" w:rsidRPr="001E0670" w:rsidTr="00247E21">
        <w:trPr>
          <w:tblHeader/>
        </w:trPr>
        <w:tc>
          <w:tcPr>
            <w:tcW w:w="360" w:type="pct"/>
            <w:shd w:val="clear" w:color="auto" w:fill="auto"/>
          </w:tcPr>
          <w:p w:rsidR="00707FBB" w:rsidRPr="001E0670" w:rsidRDefault="00707FBB" w:rsidP="00247E21">
            <w:pPr>
              <w:jc w:val="center"/>
              <w:rPr>
                <w:rFonts w:hint="eastAsia"/>
                <w:sz w:val="24"/>
              </w:rPr>
            </w:pPr>
            <w:r w:rsidRPr="001E0670">
              <w:rPr>
                <w:rFonts w:hint="eastAsia"/>
                <w:sz w:val="24"/>
              </w:rPr>
              <w:t>1</w:t>
            </w:r>
          </w:p>
        </w:tc>
        <w:tc>
          <w:tcPr>
            <w:tcW w:w="1140" w:type="pct"/>
            <w:shd w:val="clear" w:color="auto" w:fill="auto"/>
          </w:tcPr>
          <w:p w:rsidR="00707FBB" w:rsidRPr="001E0670" w:rsidRDefault="00707FBB" w:rsidP="00247E21">
            <w:pPr>
              <w:rPr>
                <w:rFonts w:hint="eastAsia"/>
                <w:sz w:val="24"/>
              </w:rPr>
            </w:pPr>
            <w:r w:rsidRPr="001E0670">
              <w:rPr>
                <w:rFonts w:hint="eastAsia"/>
                <w:sz w:val="24"/>
              </w:rPr>
              <w:t>00 0001</w:t>
            </w:r>
          </w:p>
        </w:tc>
        <w:tc>
          <w:tcPr>
            <w:tcW w:w="1308" w:type="pct"/>
            <w:shd w:val="clear" w:color="auto" w:fill="auto"/>
          </w:tcPr>
          <w:p w:rsidR="00707FBB" w:rsidRPr="001E0670" w:rsidRDefault="00707FBB" w:rsidP="00247E21">
            <w:pPr>
              <w:rPr>
                <w:rFonts w:hint="eastAsia"/>
                <w:sz w:val="24"/>
              </w:rPr>
            </w:pPr>
          </w:p>
        </w:tc>
        <w:tc>
          <w:tcPr>
            <w:tcW w:w="1365" w:type="pct"/>
            <w:shd w:val="clear" w:color="auto" w:fill="auto"/>
          </w:tcPr>
          <w:p w:rsidR="00707FBB" w:rsidRPr="001E0670" w:rsidRDefault="00707FBB" w:rsidP="00247E21">
            <w:pPr>
              <w:rPr>
                <w:rFonts w:hint="eastAsia"/>
                <w:sz w:val="24"/>
              </w:rPr>
            </w:pPr>
          </w:p>
        </w:tc>
        <w:tc>
          <w:tcPr>
            <w:tcW w:w="827" w:type="pct"/>
          </w:tcPr>
          <w:p w:rsidR="00707FBB" w:rsidRPr="001E0670" w:rsidRDefault="00707FBB" w:rsidP="00247E21">
            <w:pPr>
              <w:rPr>
                <w:rFonts w:hint="eastAsia"/>
                <w:sz w:val="24"/>
              </w:rPr>
            </w:pPr>
          </w:p>
        </w:tc>
      </w:tr>
      <w:tr w:rsidR="00707FBB" w:rsidRPr="001E0670" w:rsidTr="00247E21">
        <w:trPr>
          <w:tblHeader/>
        </w:trPr>
        <w:tc>
          <w:tcPr>
            <w:tcW w:w="360" w:type="pct"/>
            <w:shd w:val="clear" w:color="auto" w:fill="auto"/>
          </w:tcPr>
          <w:p w:rsidR="00707FBB" w:rsidRPr="001E0670" w:rsidRDefault="00707FBB" w:rsidP="00247E21">
            <w:pPr>
              <w:jc w:val="center"/>
              <w:rPr>
                <w:rFonts w:hint="eastAsia"/>
                <w:sz w:val="24"/>
              </w:rPr>
            </w:pPr>
            <w:r w:rsidRPr="001E0670">
              <w:rPr>
                <w:rFonts w:hint="eastAsia"/>
                <w:sz w:val="24"/>
              </w:rPr>
              <w:t>2</w:t>
            </w:r>
          </w:p>
        </w:tc>
        <w:tc>
          <w:tcPr>
            <w:tcW w:w="1140" w:type="pct"/>
            <w:shd w:val="clear" w:color="auto" w:fill="auto"/>
          </w:tcPr>
          <w:p w:rsidR="00707FBB" w:rsidRPr="001E0670" w:rsidRDefault="00707FBB" w:rsidP="00247E21">
            <w:pPr>
              <w:rPr>
                <w:rFonts w:hint="eastAsia"/>
                <w:sz w:val="24"/>
              </w:rPr>
            </w:pPr>
            <w:r w:rsidRPr="001E0670">
              <w:rPr>
                <w:rFonts w:hint="eastAsia"/>
                <w:sz w:val="24"/>
              </w:rPr>
              <w:t>00 0010</w:t>
            </w:r>
          </w:p>
        </w:tc>
        <w:tc>
          <w:tcPr>
            <w:tcW w:w="1308" w:type="pct"/>
            <w:shd w:val="clear" w:color="auto" w:fill="auto"/>
          </w:tcPr>
          <w:p w:rsidR="00707FBB" w:rsidRPr="001E0670" w:rsidRDefault="00707FBB" w:rsidP="00247E21">
            <w:pPr>
              <w:rPr>
                <w:rFonts w:hint="eastAsia"/>
                <w:sz w:val="24"/>
              </w:rPr>
            </w:pPr>
          </w:p>
        </w:tc>
        <w:tc>
          <w:tcPr>
            <w:tcW w:w="1365" w:type="pct"/>
            <w:shd w:val="clear" w:color="auto" w:fill="auto"/>
          </w:tcPr>
          <w:p w:rsidR="00707FBB" w:rsidRPr="001E0670" w:rsidRDefault="00707FBB" w:rsidP="00247E21">
            <w:pPr>
              <w:rPr>
                <w:rFonts w:hint="eastAsia"/>
                <w:sz w:val="24"/>
              </w:rPr>
            </w:pPr>
          </w:p>
        </w:tc>
        <w:tc>
          <w:tcPr>
            <w:tcW w:w="827" w:type="pct"/>
          </w:tcPr>
          <w:p w:rsidR="00707FBB" w:rsidRPr="001E0670" w:rsidRDefault="00707FBB" w:rsidP="00247E21">
            <w:pPr>
              <w:rPr>
                <w:rFonts w:hint="eastAsia"/>
                <w:sz w:val="24"/>
              </w:rPr>
            </w:pPr>
          </w:p>
        </w:tc>
      </w:tr>
      <w:tr w:rsidR="00707FBB" w:rsidRPr="001E0670" w:rsidTr="00247E21">
        <w:trPr>
          <w:tblHeader/>
        </w:trPr>
        <w:tc>
          <w:tcPr>
            <w:tcW w:w="360" w:type="pct"/>
            <w:shd w:val="clear" w:color="auto" w:fill="auto"/>
          </w:tcPr>
          <w:p w:rsidR="00707FBB" w:rsidRPr="001E0670" w:rsidRDefault="00707FBB" w:rsidP="00247E21">
            <w:pPr>
              <w:jc w:val="center"/>
              <w:rPr>
                <w:rFonts w:hint="eastAsia"/>
                <w:sz w:val="24"/>
              </w:rPr>
            </w:pPr>
            <w:r w:rsidRPr="001E0670">
              <w:rPr>
                <w:rFonts w:hint="eastAsia"/>
                <w:sz w:val="24"/>
              </w:rPr>
              <w:t>3</w:t>
            </w:r>
          </w:p>
        </w:tc>
        <w:tc>
          <w:tcPr>
            <w:tcW w:w="1140" w:type="pct"/>
            <w:shd w:val="clear" w:color="auto" w:fill="auto"/>
          </w:tcPr>
          <w:p w:rsidR="00707FBB" w:rsidRPr="001E0670" w:rsidRDefault="00707FBB" w:rsidP="00247E21">
            <w:pPr>
              <w:rPr>
                <w:rFonts w:hint="eastAsia"/>
                <w:sz w:val="24"/>
              </w:rPr>
            </w:pPr>
            <w:r w:rsidRPr="001E0670">
              <w:rPr>
                <w:rFonts w:hint="eastAsia"/>
                <w:sz w:val="24"/>
              </w:rPr>
              <w:t>00 0011</w:t>
            </w:r>
          </w:p>
        </w:tc>
        <w:tc>
          <w:tcPr>
            <w:tcW w:w="1308" w:type="pct"/>
            <w:shd w:val="clear" w:color="auto" w:fill="auto"/>
          </w:tcPr>
          <w:p w:rsidR="00707FBB" w:rsidRPr="001E0670" w:rsidRDefault="00707FBB" w:rsidP="00247E21">
            <w:pPr>
              <w:rPr>
                <w:rFonts w:hint="eastAsia"/>
                <w:sz w:val="24"/>
              </w:rPr>
            </w:pPr>
          </w:p>
        </w:tc>
        <w:tc>
          <w:tcPr>
            <w:tcW w:w="1365" w:type="pct"/>
            <w:shd w:val="clear" w:color="auto" w:fill="auto"/>
          </w:tcPr>
          <w:p w:rsidR="00707FBB" w:rsidRPr="001E0670" w:rsidRDefault="00707FBB" w:rsidP="00247E21">
            <w:pPr>
              <w:rPr>
                <w:rFonts w:hint="eastAsia"/>
                <w:sz w:val="24"/>
              </w:rPr>
            </w:pPr>
          </w:p>
        </w:tc>
        <w:tc>
          <w:tcPr>
            <w:tcW w:w="827" w:type="pct"/>
          </w:tcPr>
          <w:p w:rsidR="00707FBB" w:rsidRPr="001E0670" w:rsidRDefault="00707FBB" w:rsidP="00247E21">
            <w:pPr>
              <w:rPr>
                <w:rFonts w:hint="eastAsia"/>
                <w:sz w:val="24"/>
              </w:rPr>
            </w:pPr>
          </w:p>
        </w:tc>
      </w:tr>
      <w:tr w:rsidR="00707FBB" w:rsidRPr="001E0670" w:rsidTr="00247E21">
        <w:trPr>
          <w:tblHeader/>
        </w:trPr>
        <w:tc>
          <w:tcPr>
            <w:tcW w:w="360" w:type="pct"/>
            <w:shd w:val="clear" w:color="auto" w:fill="auto"/>
          </w:tcPr>
          <w:p w:rsidR="00707FBB" w:rsidRPr="001E0670" w:rsidRDefault="00707FBB" w:rsidP="00247E21">
            <w:pPr>
              <w:jc w:val="center"/>
              <w:rPr>
                <w:rFonts w:hint="eastAsia"/>
                <w:sz w:val="24"/>
              </w:rPr>
            </w:pPr>
            <w:r w:rsidRPr="001E0670">
              <w:rPr>
                <w:rFonts w:hint="eastAsia"/>
                <w:sz w:val="24"/>
              </w:rPr>
              <w:t>4</w:t>
            </w:r>
          </w:p>
        </w:tc>
        <w:tc>
          <w:tcPr>
            <w:tcW w:w="1140" w:type="pct"/>
            <w:shd w:val="clear" w:color="auto" w:fill="auto"/>
          </w:tcPr>
          <w:p w:rsidR="00707FBB" w:rsidRPr="001E0670" w:rsidRDefault="00707FBB" w:rsidP="00247E21">
            <w:pPr>
              <w:rPr>
                <w:rFonts w:hint="eastAsia"/>
                <w:sz w:val="24"/>
              </w:rPr>
            </w:pPr>
            <w:r w:rsidRPr="001E0670">
              <w:rPr>
                <w:rFonts w:hint="eastAsia"/>
                <w:sz w:val="24"/>
              </w:rPr>
              <w:t>00 0100</w:t>
            </w:r>
          </w:p>
        </w:tc>
        <w:tc>
          <w:tcPr>
            <w:tcW w:w="1308" w:type="pct"/>
            <w:shd w:val="clear" w:color="auto" w:fill="auto"/>
          </w:tcPr>
          <w:p w:rsidR="00707FBB" w:rsidRPr="001E0670" w:rsidRDefault="00707FBB" w:rsidP="00247E21">
            <w:pPr>
              <w:rPr>
                <w:rFonts w:hint="eastAsia"/>
                <w:sz w:val="24"/>
              </w:rPr>
            </w:pPr>
          </w:p>
        </w:tc>
        <w:tc>
          <w:tcPr>
            <w:tcW w:w="1365" w:type="pct"/>
            <w:shd w:val="clear" w:color="auto" w:fill="auto"/>
          </w:tcPr>
          <w:p w:rsidR="00707FBB" w:rsidRPr="001E0670" w:rsidRDefault="00707FBB" w:rsidP="00247E21">
            <w:pPr>
              <w:rPr>
                <w:rFonts w:hint="eastAsia"/>
                <w:sz w:val="24"/>
              </w:rPr>
            </w:pPr>
          </w:p>
        </w:tc>
        <w:tc>
          <w:tcPr>
            <w:tcW w:w="827" w:type="pct"/>
          </w:tcPr>
          <w:p w:rsidR="00707FBB" w:rsidRPr="001E0670" w:rsidRDefault="00707FBB" w:rsidP="00247E21">
            <w:pPr>
              <w:rPr>
                <w:rFonts w:hint="eastAsia"/>
                <w:sz w:val="24"/>
              </w:rPr>
            </w:pPr>
          </w:p>
        </w:tc>
      </w:tr>
      <w:tr w:rsidR="00707FBB" w:rsidRPr="001E0670" w:rsidTr="00247E21">
        <w:trPr>
          <w:tblHeader/>
        </w:trPr>
        <w:tc>
          <w:tcPr>
            <w:tcW w:w="360" w:type="pct"/>
            <w:shd w:val="clear" w:color="auto" w:fill="auto"/>
          </w:tcPr>
          <w:p w:rsidR="00707FBB" w:rsidRPr="001E0670" w:rsidRDefault="00707FBB" w:rsidP="00247E21">
            <w:pPr>
              <w:jc w:val="center"/>
              <w:rPr>
                <w:rFonts w:hint="eastAsia"/>
                <w:sz w:val="24"/>
              </w:rPr>
            </w:pPr>
            <w:r w:rsidRPr="001E0670">
              <w:rPr>
                <w:rFonts w:hint="eastAsia"/>
                <w:sz w:val="24"/>
              </w:rPr>
              <w:t>5</w:t>
            </w:r>
          </w:p>
        </w:tc>
        <w:tc>
          <w:tcPr>
            <w:tcW w:w="1140" w:type="pct"/>
            <w:shd w:val="clear" w:color="auto" w:fill="auto"/>
          </w:tcPr>
          <w:p w:rsidR="00707FBB" w:rsidRPr="001E0670" w:rsidRDefault="00707FBB" w:rsidP="00247E21">
            <w:pPr>
              <w:rPr>
                <w:rFonts w:hint="eastAsia"/>
                <w:sz w:val="24"/>
              </w:rPr>
            </w:pPr>
            <w:r w:rsidRPr="001E0670">
              <w:rPr>
                <w:rFonts w:hint="eastAsia"/>
                <w:sz w:val="24"/>
              </w:rPr>
              <w:t>00 0101</w:t>
            </w:r>
          </w:p>
        </w:tc>
        <w:tc>
          <w:tcPr>
            <w:tcW w:w="1308" w:type="pct"/>
            <w:shd w:val="clear" w:color="auto" w:fill="auto"/>
          </w:tcPr>
          <w:p w:rsidR="00707FBB" w:rsidRPr="001E0670" w:rsidRDefault="00707FBB" w:rsidP="00247E21">
            <w:pPr>
              <w:rPr>
                <w:rFonts w:hint="eastAsia"/>
                <w:sz w:val="24"/>
              </w:rPr>
            </w:pPr>
            <w:r w:rsidRPr="001E0670">
              <w:rPr>
                <w:rFonts w:hint="eastAsia"/>
                <w:sz w:val="24"/>
              </w:rPr>
              <w:t>遥控单元</w:t>
            </w:r>
          </w:p>
        </w:tc>
        <w:tc>
          <w:tcPr>
            <w:tcW w:w="1365" w:type="pct"/>
            <w:shd w:val="clear" w:color="auto" w:fill="auto"/>
          </w:tcPr>
          <w:p w:rsidR="00707FBB" w:rsidRPr="001E0670" w:rsidRDefault="00707FBB" w:rsidP="00247E21">
            <w:pPr>
              <w:rPr>
                <w:rFonts w:hint="eastAsia"/>
                <w:sz w:val="24"/>
              </w:rPr>
            </w:pPr>
            <w:r w:rsidRPr="001E0670">
              <w:rPr>
                <w:rFonts w:hint="eastAsia"/>
                <w:sz w:val="24"/>
              </w:rPr>
              <w:t>11000000B</w:t>
            </w:r>
          </w:p>
        </w:tc>
        <w:tc>
          <w:tcPr>
            <w:tcW w:w="827" w:type="pct"/>
          </w:tcPr>
          <w:p w:rsidR="00707FBB" w:rsidRPr="001E0670" w:rsidRDefault="00707FBB" w:rsidP="00247E21">
            <w:pPr>
              <w:rPr>
                <w:rFonts w:hint="eastAsia"/>
                <w:sz w:val="24"/>
              </w:rPr>
            </w:pPr>
            <w:r w:rsidRPr="001E0670">
              <w:rPr>
                <w:rFonts w:hint="eastAsia"/>
                <w:sz w:val="24"/>
              </w:rPr>
              <w:t>02H</w:t>
            </w:r>
          </w:p>
        </w:tc>
      </w:tr>
      <w:tr w:rsidR="00707FBB" w:rsidRPr="001E0670" w:rsidTr="00247E21">
        <w:trPr>
          <w:tblHeader/>
        </w:trPr>
        <w:tc>
          <w:tcPr>
            <w:tcW w:w="360" w:type="pct"/>
            <w:shd w:val="clear" w:color="auto" w:fill="auto"/>
          </w:tcPr>
          <w:p w:rsidR="00707FBB" w:rsidRPr="001E0670" w:rsidRDefault="00707FBB" w:rsidP="00247E21">
            <w:pPr>
              <w:jc w:val="center"/>
              <w:rPr>
                <w:rFonts w:hint="eastAsia"/>
                <w:sz w:val="24"/>
              </w:rPr>
            </w:pPr>
            <w:r w:rsidRPr="001E0670">
              <w:rPr>
                <w:rFonts w:hint="eastAsia"/>
                <w:sz w:val="24"/>
              </w:rPr>
              <w:t>6</w:t>
            </w:r>
          </w:p>
        </w:tc>
        <w:tc>
          <w:tcPr>
            <w:tcW w:w="1140" w:type="pct"/>
            <w:shd w:val="clear" w:color="auto" w:fill="auto"/>
          </w:tcPr>
          <w:p w:rsidR="00707FBB" w:rsidRPr="001E0670" w:rsidRDefault="00707FBB" w:rsidP="00247E21">
            <w:pPr>
              <w:rPr>
                <w:rFonts w:hint="eastAsia"/>
                <w:sz w:val="24"/>
              </w:rPr>
            </w:pPr>
            <w:r w:rsidRPr="001E0670">
              <w:rPr>
                <w:rFonts w:hint="eastAsia"/>
                <w:sz w:val="24"/>
              </w:rPr>
              <w:t>00 0110</w:t>
            </w:r>
          </w:p>
        </w:tc>
        <w:tc>
          <w:tcPr>
            <w:tcW w:w="1308" w:type="pct"/>
            <w:shd w:val="clear" w:color="auto" w:fill="auto"/>
          </w:tcPr>
          <w:p w:rsidR="00707FBB" w:rsidRPr="001E0670" w:rsidRDefault="00707FBB" w:rsidP="00247E21">
            <w:pPr>
              <w:rPr>
                <w:rFonts w:hint="eastAsia"/>
                <w:sz w:val="24"/>
              </w:rPr>
            </w:pPr>
            <w:r w:rsidRPr="001E0670">
              <w:rPr>
                <w:rFonts w:hint="eastAsia"/>
                <w:sz w:val="24"/>
              </w:rPr>
              <w:t>电源下位机</w:t>
            </w:r>
          </w:p>
        </w:tc>
        <w:tc>
          <w:tcPr>
            <w:tcW w:w="1365" w:type="pct"/>
            <w:shd w:val="clear" w:color="auto" w:fill="auto"/>
          </w:tcPr>
          <w:p w:rsidR="00707FBB" w:rsidRPr="001E0670" w:rsidRDefault="00707FBB" w:rsidP="00247E21">
            <w:pPr>
              <w:rPr>
                <w:rFonts w:hint="eastAsia"/>
                <w:sz w:val="24"/>
              </w:rPr>
            </w:pPr>
            <w:r w:rsidRPr="001E0670">
              <w:rPr>
                <w:rFonts w:hint="eastAsia"/>
                <w:sz w:val="24"/>
              </w:rPr>
              <w:t>11000000B</w:t>
            </w:r>
          </w:p>
        </w:tc>
        <w:tc>
          <w:tcPr>
            <w:tcW w:w="827" w:type="pct"/>
          </w:tcPr>
          <w:p w:rsidR="00707FBB" w:rsidRPr="001E0670" w:rsidRDefault="00707FBB" w:rsidP="00247E21">
            <w:pPr>
              <w:rPr>
                <w:rFonts w:hint="eastAsia"/>
                <w:sz w:val="24"/>
              </w:rPr>
            </w:pPr>
            <w:r w:rsidRPr="001E0670">
              <w:rPr>
                <w:rFonts w:hint="eastAsia"/>
                <w:sz w:val="24"/>
              </w:rPr>
              <w:t>03H</w:t>
            </w:r>
          </w:p>
        </w:tc>
      </w:tr>
      <w:tr w:rsidR="00707FBB" w:rsidRPr="001E0670" w:rsidTr="00247E21">
        <w:trPr>
          <w:tblHeader/>
        </w:trPr>
        <w:tc>
          <w:tcPr>
            <w:tcW w:w="360" w:type="pct"/>
            <w:shd w:val="clear" w:color="auto" w:fill="auto"/>
          </w:tcPr>
          <w:p w:rsidR="00707FBB" w:rsidRPr="001E0670" w:rsidRDefault="00707FBB" w:rsidP="00247E21">
            <w:pPr>
              <w:jc w:val="center"/>
              <w:rPr>
                <w:rFonts w:hint="eastAsia"/>
                <w:sz w:val="24"/>
              </w:rPr>
            </w:pPr>
            <w:r w:rsidRPr="001E0670">
              <w:rPr>
                <w:rFonts w:hint="eastAsia"/>
                <w:sz w:val="24"/>
              </w:rPr>
              <w:t>7</w:t>
            </w:r>
          </w:p>
        </w:tc>
        <w:tc>
          <w:tcPr>
            <w:tcW w:w="1140" w:type="pct"/>
            <w:shd w:val="clear" w:color="auto" w:fill="auto"/>
          </w:tcPr>
          <w:p w:rsidR="00707FBB" w:rsidRPr="001E0670" w:rsidRDefault="00707FBB" w:rsidP="00247E21">
            <w:pPr>
              <w:rPr>
                <w:rFonts w:hint="eastAsia"/>
                <w:sz w:val="24"/>
              </w:rPr>
            </w:pPr>
            <w:r w:rsidRPr="001E0670">
              <w:rPr>
                <w:rFonts w:hint="eastAsia"/>
                <w:sz w:val="24"/>
              </w:rPr>
              <w:t>00 0111</w:t>
            </w:r>
          </w:p>
        </w:tc>
        <w:tc>
          <w:tcPr>
            <w:tcW w:w="1308" w:type="pct"/>
            <w:shd w:val="clear" w:color="auto" w:fill="auto"/>
          </w:tcPr>
          <w:p w:rsidR="00707FBB" w:rsidRPr="001E0670" w:rsidRDefault="00707FBB" w:rsidP="00247E21">
            <w:pPr>
              <w:rPr>
                <w:rFonts w:hint="eastAsia"/>
                <w:sz w:val="24"/>
              </w:rPr>
            </w:pPr>
            <w:r w:rsidRPr="001E0670">
              <w:rPr>
                <w:rFonts w:hint="eastAsia"/>
                <w:sz w:val="24"/>
              </w:rPr>
              <w:t>★姿控</w:t>
            </w:r>
            <w:r w:rsidRPr="001E0670">
              <w:rPr>
                <w:rFonts w:hint="eastAsia"/>
                <w:sz w:val="24"/>
              </w:rPr>
              <w:t>CCU</w:t>
            </w:r>
          </w:p>
        </w:tc>
        <w:tc>
          <w:tcPr>
            <w:tcW w:w="1365" w:type="pct"/>
            <w:shd w:val="clear" w:color="auto" w:fill="auto"/>
          </w:tcPr>
          <w:p w:rsidR="00707FBB" w:rsidRPr="001E0670" w:rsidRDefault="00707FBB" w:rsidP="00247E21">
            <w:pPr>
              <w:rPr>
                <w:rFonts w:hint="eastAsia"/>
                <w:sz w:val="24"/>
              </w:rPr>
            </w:pPr>
            <w:r w:rsidRPr="001E0670">
              <w:rPr>
                <w:rFonts w:hint="eastAsia"/>
                <w:sz w:val="24"/>
              </w:rPr>
              <w:t>11111000B</w:t>
            </w:r>
          </w:p>
        </w:tc>
        <w:tc>
          <w:tcPr>
            <w:tcW w:w="827" w:type="pct"/>
          </w:tcPr>
          <w:p w:rsidR="00707FBB" w:rsidRPr="001E0670" w:rsidRDefault="00707FBB" w:rsidP="00247E21">
            <w:pPr>
              <w:rPr>
                <w:rFonts w:hint="eastAsia"/>
                <w:sz w:val="24"/>
              </w:rPr>
            </w:pPr>
            <w:r w:rsidRPr="001E0670">
              <w:rPr>
                <w:rFonts w:hint="eastAsia"/>
                <w:sz w:val="24"/>
              </w:rPr>
              <w:t>04H</w:t>
            </w:r>
          </w:p>
        </w:tc>
      </w:tr>
      <w:tr w:rsidR="00707FBB" w:rsidRPr="001E0670" w:rsidTr="00247E21">
        <w:trPr>
          <w:tblHeader/>
        </w:trPr>
        <w:tc>
          <w:tcPr>
            <w:tcW w:w="360" w:type="pct"/>
            <w:shd w:val="clear" w:color="auto" w:fill="auto"/>
          </w:tcPr>
          <w:p w:rsidR="00707FBB" w:rsidRPr="001E0670" w:rsidRDefault="00707FBB" w:rsidP="00247E21">
            <w:pPr>
              <w:jc w:val="center"/>
              <w:rPr>
                <w:rFonts w:hint="eastAsia"/>
                <w:sz w:val="24"/>
              </w:rPr>
            </w:pPr>
            <w:r w:rsidRPr="001E0670">
              <w:rPr>
                <w:rFonts w:hint="eastAsia"/>
                <w:sz w:val="24"/>
              </w:rPr>
              <w:t>8</w:t>
            </w:r>
          </w:p>
        </w:tc>
        <w:tc>
          <w:tcPr>
            <w:tcW w:w="1140" w:type="pct"/>
            <w:shd w:val="clear" w:color="auto" w:fill="auto"/>
          </w:tcPr>
          <w:p w:rsidR="00707FBB" w:rsidRPr="001E0670" w:rsidRDefault="00707FBB" w:rsidP="00247E21">
            <w:pPr>
              <w:rPr>
                <w:rFonts w:hint="eastAsia"/>
                <w:sz w:val="24"/>
              </w:rPr>
            </w:pPr>
            <w:r w:rsidRPr="001E0670">
              <w:rPr>
                <w:rFonts w:hint="eastAsia"/>
                <w:sz w:val="24"/>
              </w:rPr>
              <w:t>00 1000</w:t>
            </w:r>
          </w:p>
        </w:tc>
        <w:tc>
          <w:tcPr>
            <w:tcW w:w="1308" w:type="pct"/>
            <w:shd w:val="clear" w:color="auto" w:fill="auto"/>
          </w:tcPr>
          <w:p w:rsidR="00707FBB" w:rsidRPr="001E0670" w:rsidRDefault="00707FBB" w:rsidP="00247E21">
            <w:pPr>
              <w:rPr>
                <w:rFonts w:hint="eastAsia"/>
                <w:sz w:val="24"/>
              </w:rPr>
            </w:pPr>
            <w:r w:rsidRPr="001E0670">
              <w:rPr>
                <w:rFonts w:hint="eastAsia"/>
                <w:sz w:val="24"/>
              </w:rPr>
              <w:t>姿控</w:t>
            </w:r>
            <w:r w:rsidRPr="001E0670">
              <w:rPr>
                <w:rFonts w:hint="eastAsia"/>
                <w:sz w:val="24"/>
              </w:rPr>
              <w:t>ECU</w:t>
            </w:r>
          </w:p>
        </w:tc>
        <w:tc>
          <w:tcPr>
            <w:tcW w:w="1365" w:type="pct"/>
            <w:shd w:val="clear" w:color="auto" w:fill="auto"/>
          </w:tcPr>
          <w:p w:rsidR="00707FBB" w:rsidRPr="001E0670" w:rsidRDefault="00707FBB" w:rsidP="00247E21">
            <w:pPr>
              <w:rPr>
                <w:rFonts w:hint="eastAsia"/>
                <w:sz w:val="24"/>
              </w:rPr>
            </w:pPr>
            <w:r w:rsidRPr="001E0670">
              <w:rPr>
                <w:rFonts w:hint="eastAsia"/>
                <w:sz w:val="24"/>
              </w:rPr>
              <w:t>11000000B</w:t>
            </w:r>
          </w:p>
        </w:tc>
        <w:tc>
          <w:tcPr>
            <w:tcW w:w="827" w:type="pct"/>
          </w:tcPr>
          <w:p w:rsidR="00707FBB" w:rsidRPr="001E0670" w:rsidRDefault="00707FBB" w:rsidP="00247E21">
            <w:pPr>
              <w:rPr>
                <w:rFonts w:hint="eastAsia"/>
                <w:sz w:val="24"/>
              </w:rPr>
            </w:pPr>
            <w:r w:rsidRPr="001E0670">
              <w:rPr>
                <w:rFonts w:hint="eastAsia"/>
                <w:sz w:val="24"/>
              </w:rPr>
              <w:t>05H</w:t>
            </w:r>
          </w:p>
        </w:tc>
      </w:tr>
      <w:tr w:rsidR="00707FBB" w:rsidRPr="001E0670" w:rsidTr="00247E21">
        <w:trPr>
          <w:tblHeader/>
        </w:trPr>
        <w:tc>
          <w:tcPr>
            <w:tcW w:w="360" w:type="pct"/>
            <w:shd w:val="clear" w:color="auto" w:fill="auto"/>
          </w:tcPr>
          <w:p w:rsidR="00707FBB" w:rsidRPr="001E0670" w:rsidRDefault="00707FBB" w:rsidP="00247E21">
            <w:pPr>
              <w:jc w:val="center"/>
              <w:rPr>
                <w:rFonts w:hint="eastAsia"/>
                <w:sz w:val="24"/>
              </w:rPr>
            </w:pPr>
            <w:r w:rsidRPr="001E0670">
              <w:rPr>
                <w:rFonts w:hint="eastAsia"/>
                <w:sz w:val="24"/>
              </w:rPr>
              <w:t>9</w:t>
            </w:r>
          </w:p>
        </w:tc>
        <w:tc>
          <w:tcPr>
            <w:tcW w:w="1140" w:type="pct"/>
            <w:shd w:val="clear" w:color="auto" w:fill="auto"/>
          </w:tcPr>
          <w:p w:rsidR="00707FBB" w:rsidRPr="001E0670" w:rsidRDefault="00707FBB" w:rsidP="00247E21">
            <w:pPr>
              <w:rPr>
                <w:rFonts w:hint="eastAsia"/>
                <w:sz w:val="24"/>
              </w:rPr>
            </w:pPr>
            <w:r w:rsidRPr="001E0670">
              <w:rPr>
                <w:rFonts w:hint="eastAsia"/>
                <w:sz w:val="24"/>
              </w:rPr>
              <w:t>00 1001</w:t>
            </w:r>
          </w:p>
        </w:tc>
        <w:tc>
          <w:tcPr>
            <w:tcW w:w="1308" w:type="pct"/>
            <w:shd w:val="clear" w:color="auto" w:fill="auto"/>
          </w:tcPr>
          <w:p w:rsidR="00707FBB" w:rsidRPr="001E0670" w:rsidRDefault="00707FBB" w:rsidP="00247E21">
            <w:pPr>
              <w:rPr>
                <w:rFonts w:hint="eastAsia"/>
                <w:sz w:val="24"/>
              </w:rPr>
            </w:pPr>
            <w:r w:rsidRPr="001E0670">
              <w:rPr>
                <w:rFonts w:hint="eastAsia"/>
                <w:sz w:val="24"/>
              </w:rPr>
              <w:t>热控下位机</w:t>
            </w:r>
          </w:p>
        </w:tc>
        <w:tc>
          <w:tcPr>
            <w:tcW w:w="1365" w:type="pct"/>
            <w:shd w:val="clear" w:color="auto" w:fill="auto"/>
          </w:tcPr>
          <w:p w:rsidR="00707FBB" w:rsidRPr="001E0670" w:rsidRDefault="00707FBB" w:rsidP="00247E21">
            <w:pPr>
              <w:rPr>
                <w:rFonts w:hint="eastAsia"/>
                <w:sz w:val="24"/>
              </w:rPr>
            </w:pPr>
            <w:r w:rsidRPr="001E0670">
              <w:rPr>
                <w:rFonts w:hint="eastAsia"/>
                <w:sz w:val="24"/>
              </w:rPr>
              <w:t>11000000B</w:t>
            </w:r>
          </w:p>
        </w:tc>
        <w:tc>
          <w:tcPr>
            <w:tcW w:w="827" w:type="pct"/>
          </w:tcPr>
          <w:p w:rsidR="00707FBB" w:rsidRPr="001E0670" w:rsidRDefault="00707FBB" w:rsidP="00247E21">
            <w:pPr>
              <w:rPr>
                <w:rFonts w:hint="eastAsia"/>
                <w:sz w:val="24"/>
              </w:rPr>
            </w:pPr>
            <w:r w:rsidRPr="001E0670">
              <w:rPr>
                <w:rFonts w:hint="eastAsia"/>
                <w:sz w:val="24"/>
              </w:rPr>
              <w:t>06H</w:t>
            </w:r>
          </w:p>
        </w:tc>
      </w:tr>
      <w:tr w:rsidR="00707FBB" w:rsidRPr="001E0670" w:rsidTr="00247E21">
        <w:trPr>
          <w:tblHeader/>
        </w:trPr>
        <w:tc>
          <w:tcPr>
            <w:tcW w:w="360" w:type="pct"/>
            <w:shd w:val="clear" w:color="auto" w:fill="auto"/>
          </w:tcPr>
          <w:p w:rsidR="00707FBB" w:rsidRPr="001E0670" w:rsidRDefault="00707FBB" w:rsidP="00247E21">
            <w:pPr>
              <w:jc w:val="center"/>
              <w:rPr>
                <w:rFonts w:hint="eastAsia"/>
                <w:sz w:val="24"/>
              </w:rPr>
            </w:pPr>
            <w:r w:rsidRPr="001E0670">
              <w:rPr>
                <w:rFonts w:hint="eastAsia"/>
                <w:sz w:val="24"/>
              </w:rPr>
              <w:t>A</w:t>
            </w:r>
          </w:p>
        </w:tc>
        <w:tc>
          <w:tcPr>
            <w:tcW w:w="1140" w:type="pct"/>
            <w:shd w:val="clear" w:color="auto" w:fill="auto"/>
          </w:tcPr>
          <w:p w:rsidR="00707FBB" w:rsidRPr="001E0670" w:rsidRDefault="00707FBB" w:rsidP="00247E21">
            <w:pPr>
              <w:rPr>
                <w:rFonts w:hint="eastAsia"/>
                <w:sz w:val="24"/>
              </w:rPr>
            </w:pPr>
            <w:r w:rsidRPr="001E0670">
              <w:rPr>
                <w:rFonts w:hint="eastAsia"/>
                <w:sz w:val="24"/>
              </w:rPr>
              <w:t>00 1010</w:t>
            </w:r>
          </w:p>
        </w:tc>
        <w:tc>
          <w:tcPr>
            <w:tcW w:w="1308" w:type="pct"/>
            <w:shd w:val="clear" w:color="auto" w:fill="auto"/>
          </w:tcPr>
          <w:p w:rsidR="00707FBB" w:rsidRPr="001E0670" w:rsidRDefault="00707FBB" w:rsidP="00247E21">
            <w:pPr>
              <w:rPr>
                <w:rFonts w:hint="eastAsia"/>
                <w:sz w:val="24"/>
              </w:rPr>
            </w:pPr>
            <w:r w:rsidRPr="001E0670">
              <w:rPr>
                <w:rFonts w:hint="eastAsia"/>
                <w:sz w:val="24"/>
              </w:rPr>
              <w:t>配电器</w:t>
            </w:r>
          </w:p>
        </w:tc>
        <w:tc>
          <w:tcPr>
            <w:tcW w:w="1365" w:type="pct"/>
            <w:shd w:val="clear" w:color="auto" w:fill="auto"/>
          </w:tcPr>
          <w:p w:rsidR="00707FBB" w:rsidRPr="001E0670" w:rsidRDefault="00707FBB" w:rsidP="00247E21">
            <w:pPr>
              <w:rPr>
                <w:rFonts w:hint="eastAsia"/>
                <w:sz w:val="24"/>
              </w:rPr>
            </w:pPr>
            <w:r w:rsidRPr="001E0670">
              <w:rPr>
                <w:rFonts w:hint="eastAsia"/>
                <w:sz w:val="24"/>
              </w:rPr>
              <w:t>11000000B</w:t>
            </w:r>
          </w:p>
        </w:tc>
        <w:tc>
          <w:tcPr>
            <w:tcW w:w="827" w:type="pct"/>
          </w:tcPr>
          <w:p w:rsidR="00707FBB" w:rsidRPr="001E0670" w:rsidRDefault="00707FBB" w:rsidP="00247E21">
            <w:pPr>
              <w:rPr>
                <w:rFonts w:hint="eastAsia"/>
                <w:sz w:val="24"/>
              </w:rPr>
            </w:pPr>
            <w:r w:rsidRPr="001E0670">
              <w:rPr>
                <w:rFonts w:hint="eastAsia"/>
                <w:sz w:val="24"/>
              </w:rPr>
              <w:t>07H</w:t>
            </w:r>
          </w:p>
        </w:tc>
      </w:tr>
      <w:tr w:rsidR="00707FBB" w:rsidRPr="001E0670" w:rsidTr="00247E21">
        <w:trPr>
          <w:tblHeader/>
        </w:trPr>
        <w:tc>
          <w:tcPr>
            <w:tcW w:w="360" w:type="pct"/>
            <w:shd w:val="clear" w:color="auto" w:fill="auto"/>
          </w:tcPr>
          <w:p w:rsidR="00707FBB" w:rsidRPr="001E0670" w:rsidRDefault="00707FBB" w:rsidP="00247E21">
            <w:pPr>
              <w:jc w:val="center"/>
              <w:rPr>
                <w:rFonts w:hint="eastAsia"/>
                <w:sz w:val="24"/>
              </w:rPr>
            </w:pPr>
            <w:r w:rsidRPr="001E0670">
              <w:rPr>
                <w:rFonts w:hint="eastAsia"/>
                <w:sz w:val="24"/>
              </w:rPr>
              <w:t>B</w:t>
            </w:r>
          </w:p>
        </w:tc>
        <w:tc>
          <w:tcPr>
            <w:tcW w:w="1140" w:type="pct"/>
            <w:shd w:val="clear" w:color="auto" w:fill="auto"/>
          </w:tcPr>
          <w:p w:rsidR="00707FBB" w:rsidRPr="001E0670" w:rsidRDefault="00707FBB" w:rsidP="00247E21">
            <w:pPr>
              <w:rPr>
                <w:rFonts w:hint="eastAsia"/>
                <w:sz w:val="24"/>
              </w:rPr>
            </w:pPr>
            <w:r w:rsidRPr="001E0670">
              <w:rPr>
                <w:rFonts w:hint="eastAsia"/>
                <w:sz w:val="24"/>
              </w:rPr>
              <w:t>00 1011</w:t>
            </w:r>
          </w:p>
        </w:tc>
        <w:tc>
          <w:tcPr>
            <w:tcW w:w="1308" w:type="pct"/>
            <w:shd w:val="clear" w:color="auto" w:fill="auto"/>
          </w:tcPr>
          <w:p w:rsidR="00707FBB" w:rsidRPr="001E0670" w:rsidRDefault="00707FBB" w:rsidP="00247E21">
            <w:pPr>
              <w:rPr>
                <w:rFonts w:hint="eastAsia"/>
                <w:sz w:val="24"/>
              </w:rPr>
            </w:pPr>
            <w:r w:rsidRPr="001E0670">
              <w:rPr>
                <w:rFonts w:hint="eastAsia"/>
                <w:sz w:val="24"/>
              </w:rPr>
              <w:t>★</w:t>
            </w:r>
            <w:r w:rsidRPr="001E0670">
              <w:rPr>
                <w:rFonts w:hint="eastAsia"/>
                <w:sz w:val="24"/>
              </w:rPr>
              <w:t>GNSS</w:t>
            </w:r>
            <w:r w:rsidRPr="001E0670">
              <w:rPr>
                <w:rFonts w:hint="eastAsia"/>
                <w:sz w:val="24"/>
              </w:rPr>
              <w:t>下位机</w:t>
            </w:r>
          </w:p>
        </w:tc>
        <w:tc>
          <w:tcPr>
            <w:tcW w:w="1365" w:type="pct"/>
            <w:shd w:val="clear" w:color="auto" w:fill="auto"/>
          </w:tcPr>
          <w:p w:rsidR="00707FBB" w:rsidRPr="001E0670" w:rsidRDefault="00707FBB" w:rsidP="00247E21">
            <w:pPr>
              <w:rPr>
                <w:rFonts w:hint="eastAsia"/>
                <w:sz w:val="24"/>
              </w:rPr>
            </w:pPr>
            <w:r w:rsidRPr="001E0670">
              <w:rPr>
                <w:rFonts w:hint="eastAsia"/>
                <w:sz w:val="24"/>
              </w:rPr>
              <w:t>11100100B</w:t>
            </w:r>
          </w:p>
        </w:tc>
        <w:tc>
          <w:tcPr>
            <w:tcW w:w="827" w:type="pct"/>
          </w:tcPr>
          <w:p w:rsidR="00707FBB" w:rsidRPr="001E0670" w:rsidRDefault="00707FBB" w:rsidP="00247E21">
            <w:pPr>
              <w:rPr>
                <w:rFonts w:hint="eastAsia"/>
                <w:sz w:val="24"/>
              </w:rPr>
            </w:pPr>
            <w:r w:rsidRPr="001E0670">
              <w:rPr>
                <w:rFonts w:hint="eastAsia"/>
                <w:sz w:val="24"/>
              </w:rPr>
              <w:t>0AH</w:t>
            </w:r>
          </w:p>
        </w:tc>
      </w:tr>
      <w:tr w:rsidR="00707FBB" w:rsidRPr="001E0670" w:rsidTr="00247E21">
        <w:trPr>
          <w:tblHeader/>
        </w:trPr>
        <w:tc>
          <w:tcPr>
            <w:tcW w:w="360" w:type="pct"/>
            <w:shd w:val="clear" w:color="auto" w:fill="auto"/>
          </w:tcPr>
          <w:p w:rsidR="00707FBB" w:rsidRPr="001E0670" w:rsidRDefault="00707FBB" w:rsidP="00247E21">
            <w:pPr>
              <w:jc w:val="center"/>
              <w:rPr>
                <w:rFonts w:hint="eastAsia"/>
                <w:sz w:val="24"/>
              </w:rPr>
            </w:pPr>
            <w:r w:rsidRPr="001E0670">
              <w:rPr>
                <w:rFonts w:hint="eastAsia"/>
                <w:sz w:val="24"/>
              </w:rPr>
              <w:t>C</w:t>
            </w:r>
          </w:p>
        </w:tc>
        <w:tc>
          <w:tcPr>
            <w:tcW w:w="1140" w:type="pct"/>
            <w:shd w:val="clear" w:color="auto" w:fill="auto"/>
          </w:tcPr>
          <w:p w:rsidR="00707FBB" w:rsidRPr="001E0670" w:rsidRDefault="00707FBB" w:rsidP="00247E21">
            <w:pPr>
              <w:rPr>
                <w:rFonts w:hint="eastAsia"/>
                <w:sz w:val="24"/>
              </w:rPr>
            </w:pPr>
            <w:r w:rsidRPr="001E0670">
              <w:rPr>
                <w:rFonts w:hint="eastAsia"/>
                <w:sz w:val="24"/>
              </w:rPr>
              <w:t>00 1100</w:t>
            </w:r>
          </w:p>
        </w:tc>
        <w:tc>
          <w:tcPr>
            <w:tcW w:w="1308" w:type="pct"/>
            <w:shd w:val="clear" w:color="auto" w:fill="auto"/>
          </w:tcPr>
          <w:p w:rsidR="00707FBB" w:rsidRPr="001E0670" w:rsidRDefault="00707FBB" w:rsidP="00247E21">
            <w:pPr>
              <w:rPr>
                <w:rFonts w:hint="eastAsia"/>
                <w:sz w:val="24"/>
              </w:rPr>
            </w:pPr>
          </w:p>
        </w:tc>
        <w:tc>
          <w:tcPr>
            <w:tcW w:w="1365" w:type="pct"/>
            <w:shd w:val="clear" w:color="auto" w:fill="auto"/>
          </w:tcPr>
          <w:p w:rsidR="00707FBB" w:rsidRPr="001E0670" w:rsidRDefault="00707FBB" w:rsidP="00247E21">
            <w:pPr>
              <w:rPr>
                <w:rFonts w:hint="eastAsia"/>
                <w:sz w:val="24"/>
              </w:rPr>
            </w:pPr>
          </w:p>
        </w:tc>
        <w:tc>
          <w:tcPr>
            <w:tcW w:w="827" w:type="pct"/>
          </w:tcPr>
          <w:p w:rsidR="00707FBB" w:rsidRPr="001E0670" w:rsidRDefault="00707FBB" w:rsidP="00247E21">
            <w:pPr>
              <w:rPr>
                <w:rFonts w:hint="eastAsia"/>
                <w:sz w:val="24"/>
              </w:rPr>
            </w:pPr>
          </w:p>
        </w:tc>
      </w:tr>
      <w:tr w:rsidR="00707FBB" w:rsidRPr="001E0670" w:rsidTr="00247E21">
        <w:trPr>
          <w:tblHeader/>
        </w:trPr>
        <w:tc>
          <w:tcPr>
            <w:tcW w:w="360" w:type="pct"/>
            <w:shd w:val="clear" w:color="auto" w:fill="auto"/>
          </w:tcPr>
          <w:p w:rsidR="00707FBB" w:rsidRPr="001E0670" w:rsidRDefault="00707FBB" w:rsidP="00247E21">
            <w:pPr>
              <w:jc w:val="center"/>
              <w:rPr>
                <w:rFonts w:hint="eastAsia"/>
                <w:sz w:val="24"/>
              </w:rPr>
            </w:pPr>
            <w:r w:rsidRPr="001E0670">
              <w:rPr>
                <w:rFonts w:hint="eastAsia"/>
                <w:sz w:val="24"/>
              </w:rPr>
              <w:t>D</w:t>
            </w:r>
          </w:p>
        </w:tc>
        <w:tc>
          <w:tcPr>
            <w:tcW w:w="1140" w:type="pct"/>
            <w:shd w:val="clear" w:color="auto" w:fill="auto"/>
          </w:tcPr>
          <w:p w:rsidR="00707FBB" w:rsidRPr="001E0670" w:rsidRDefault="00707FBB" w:rsidP="00247E21">
            <w:pPr>
              <w:rPr>
                <w:rFonts w:hint="eastAsia"/>
                <w:sz w:val="24"/>
              </w:rPr>
            </w:pPr>
            <w:r w:rsidRPr="001E0670">
              <w:rPr>
                <w:rFonts w:hint="eastAsia"/>
                <w:sz w:val="24"/>
              </w:rPr>
              <w:t>00 1101</w:t>
            </w:r>
          </w:p>
        </w:tc>
        <w:tc>
          <w:tcPr>
            <w:tcW w:w="1308" w:type="pct"/>
            <w:shd w:val="clear" w:color="auto" w:fill="auto"/>
          </w:tcPr>
          <w:p w:rsidR="00707FBB" w:rsidRPr="001E0670" w:rsidRDefault="00707FBB" w:rsidP="00247E21">
            <w:pPr>
              <w:rPr>
                <w:rFonts w:hint="eastAsia"/>
                <w:sz w:val="24"/>
              </w:rPr>
            </w:pPr>
          </w:p>
        </w:tc>
        <w:tc>
          <w:tcPr>
            <w:tcW w:w="1365" w:type="pct"/>
            <w:shd w:val="clear" w:color="auto" w:fill="auto"/>
          </w:tcPr>
          <w:p w:rsidR="00707FBB" w:rsidRPr="001E0670" w:rsidRDefault="00707FBB" w:rsidP="00247E21">
            <w:pPr>
              <w:rPr>
                <w:rFonts w:hint="eastAsia"/>
                <w:sz w:val="24"/>
              </w:rPr>
            </w:pPr>
          </w:p>
        </w:tc>
        <w:tc>
          <w:tcPr>
            <w:tcW w:w="827" w:type="pct"/>
          </w:tcPr>
          <w:p w:rsidR="00707FBB" w:rsidRPr="001E0670" w:rsidRDefault="00707FBB" w:rsidP="00247E21">
            <w:pPr>
              <w:rPr>
                <w:rFonts w:hint="eastAsia"/>
                <w:sz w:val="24"/>
              </w:rPr>
            </w:pPr>
          </w:p>
        </w:tc>
      </w:tr>
      <w:tr w:rsidR="00707FBB" w:rsidRPr="001E0670" w:rsidTr="00247E21">
        <w:trPr>
          <w:tblHeader/>
        </w:trPr>
        <w:tc>
          <w:tcPr>
            <w:tcW w:w="360" w:type="pct"/>
            <w:shd w:val="clear" w:color="auto" w:fill="auto"/>
          </w:tcPr>
          <w:p w:rsidR="00707FBB" w:rsidRPr="001E0670" w:rsidRDefault="00707FBB" w:rsidP="00247E21">
            <w:pPr>
              <w:jc w:val="center"/>
              <w:rPr>
                <w:rFonts w:hint="eastAsia"/>
                <w:sz w:val="24"/>
              </w:rPr>
            </w:pPr>
            <w:r w:rsidRPr="001E0670">
              <w:rPr>
                <w:rFonts w:hint="eastAsia"/>
                <w:sz w:val="24"/>
              </w:rPr>
              <w:t>E</w:t>
            </w:r>
          </w:p>
        </w:tc>
        <w:tc>
          <w:tcPr>
            <w:tcW w:w="1140" w:type="pct"/>
            <w:shd w:val="clear" w:color="auto" w:fill="auto"/>
          </w:tcPr>
          <w:p w:rsidR="00707FBB" w:rsidRPr="001E0670" w:rsidRDefault="00707FBB" w:rsidP="00247E21">
            <w:pPr>
              <w:rPr>
                <w:rFonts w:hint="eastAsia"/>
                <w:sz w:val="24"/>
              </w:rPr>
            </w:pPr>
            <w:r w:rsidRPr="001E0670">
              <w:rPr>
                <w:rFonts w:hint="eastAsia"/>
                <w:sz w:val="24"/>
              </w:rPr>
              <w:t>00 1110</w:t>
            </w:r>
          </w:p>
        </w:tc>
        <w:tc>
          <w:tcPr>
            <w:tcW w:w="1308" w:type="pct"/>
            <w:shd w:val="clear" w:color="auto" w:fill="auto"/>
          </w:tcPr>
          <w:p w:rsidR="00707FBB" w:rsidRPr="001E0670" w:rsidRDefault="00707FBB" w:rsidP="00247E21">
            <w:pPr>
              <w:rPr>
                <w:rFonts w:hint="eastAsia"/>
                <w:sz w:val="24"/>
              </w:rPr>
            </w:pPr>
            <w:r w:rsidRPr="001E0670">
              <w:rPr>
                <w:rFonts w:hint="eastAsia"/>
                <w:sz w:val="24"/>
              </w:rPr>
              <w:t>★星务数据存储模块</w:t>
            </w:r>
          </w:p>
        </w:tc>
        <w:tc>
          <w:tcPr>
            <w:tcW w:w="1365" w:type="pct"/>
            <w:shd w:val="clear" w:color="auto" w:fill="auto"/>
          </w:tcPr>
          <w:p w:rsidR="00707FBB" w:rsidRPr="001E0670" w:rsidRDefault="00707FBB" w:rsidP="00247E21">
            <w:pPr>
              <w:rPr>
                <w:rFonts w:hint="eastAsia"/>
                <w:sz w:val="24"/>
              </w:rPr>
            </w:pPr>
            <w:r w:rsidRPr="001E0670">
              <w:rPr>
                <w:rFonts w:hint="eastAsia"/>
                <w:sz w:val="24"/>
              </w:rPr>
              <w:t>11100001B</w:t>
            </w:r>
          </w:p>
        </w:tc>
        <w:tc>
          <w:tcPr>
            <w:tcW w:w="827" w:type="pct"/>
          </w:tcPr>
          <w:p w:rsidR="00707FBB" w:rsidRPr="001E0670" w:rsidRDefault="00707FBB" w:rsidP="00247E21">
            <w:pPr>
              <w:rPr>
                <w:rFonts w:hint="eastAsia"/>
                <w:sz w:val="24"/>
              </w:rPr>
            </w:pPr>
            <w:r w:rsidRPr="001E0670">
              <w:rPr>
                <w:rFonts w:hint="eastAsia"/>
                <w:sz w:val="24"/>
              </w:rPr>
              <w:t>0BH</w:t>
            </w:r>
          </w:p>
        </w:tc>
      </w:tr>
      <w:tr w:rsidR="00707FBB" w:rsidRPr="001E0670" w:rsidTr="00247E21">
        <w:trPr>
          <w:tblHeader/>
        </w:trPr>
        <w:tc>
          <w:tcPr>
            <w:tcW w:w="360" w:type="pct"/>
            <w:shd w:val="clear" w:color="auto" w:fill="auto"/>
          </w:tcPr>
          <w:p w:rsidR="00707FBB" w:rsidRPr="001E0670" w:rsidRDefault="00707FBB" w:rsidP="00247E21">
            <w:pPr>
              <w:jc w:val="center"/>
              <w:rPr>
                <w:rFonts w:hint="eastAsia"/>
                <w:sz w:val="24"/>
              </w:rPr>
            </w:pPr>
            <w:r w:rsidRPr="001E0670">
              <w:rPr>
                <w:rFonts w:hint="eastAsia"/>
                <w:sz w:val="24"/>
              </w:rPr>
              <w:t>F</w:t>
            </w:r>
          </w:p>
        </w:tc>
        <w:tc>
          <w:tcPr>
            <w:tcW w:w="1140" w:type="pct"/>
            <w:shd w:val="clear" w:color="auto" w:fill="auto"/>
          </w:tcPr>
          <w:p w:rsidR="00707FBB" w:rsidRPr="001E0670" w:rsidRDefault="00707FBB" w:rsidP="00247E21">
            <w:pPr>
              <w:rPr>
                <w:rFonts w:hint="eastAsia"/>
                <w:sz w:val="24"/>
              </w:rPr>
            </w:pPr>
            <w:r w:rsidRPr="001E0670">
              <w:rPr>
                <w:rFonts w:hint="eastAsia"/>
                <w:sz w:val="24"/>
              </w:rPr>
              <w:t>00 1111</w:t>
            </w:r>
          </w:p>
        </w:tc>
        <w:tc>
          <w:tcPr>
            <w:tcW w:w="1308" w:type="pct"/>
            <w:shd w:val="clear" w:color="auto" w:fill="auto"/>
          </w:tcPr>
          <w:p w:rsidR="00707FBB" w:rsidRPr="001E0670" w:rsidRDefault="00707FBB" w:rsidP="00247E21">
            <w:pPr>
              <w:rPr>
                <w:rFonts w:hint="eastAsia"/>
                <w:sz w:val="24"/>
              </w:rPr>
            </w:pPr>
          </w:p>
        </w:tc>
        <w:tc>
          <w:tcPr>
            <w:tcW w:w="1365" w:type="pct"/>
            <w:shd w:val="clear" w:color="auto" w:fill="auto"/>
          </w:tcPr>
          <w:p w:rsidR="00707FBB" w:rsidRPr="001E0670" w:rsidRDefault="00707FBB" w:rsidP="00247E21">
            <w:pPr>
              <w:rPr>
                <w:rFonts w:hint="eastAsia"/>
                <w:sz w:val="24"/>
              </w:rPr>
            </w:pPr>
          </w:p>
        </w:tc>
        <w:tc>
          <w:tcPr>
            <w:tcW w:w="827" w:type="pct"/>
          </w:tcPr>
          <w:p w:rsidR="00707FBB" w:rsidRPr="001E0670" w:rsidRDefault="00707FBB" w:rsidP="00247E21">
            <w:pPr>
              <w:rPr>
                <w:rFonts w:hint="eastAsia"/>
                <w:sz w:val="24"/>
              </w:rPr>
            </w:pPr>
          </w:p>
        </w:tc>
      </w:tr>
      <w:tr w:rsidR="00707FBB" w:rsidRPr="001E0670" w:rsidTr="00247E21">
        <w:trPr>
          <w:tblHeader/>
        </w:trPr>
        <w:tc>
          <w:tcPr>
            <w:tcW w:w="360" w:type="pct"/>
            <w:shd w:val="clear" w:color="auto" w:fill="auto"/>
          </w:tcPr>
          <w:p w:rsidR="00707FBB" w:rsidRPr="001E0670" w:rsidRDefault="00707FBB" w:rsidP="00247E21">
            <w:pPr>
              <w:jc w:val="center"/>
              <w:rPr>
                <w:rFonts w:hint="eastAsia"/>
                <w:sz w:val="24"/>
              </w:rPr>
            </w:pPr>
            <w:r w:rsidRPr="001E0670">
              <w:rPr>
                <w:rFonts w:hint="eastAsia"/>
                <w:sz w:val="24"/>
              </w:rPr>
              <w:t>10</w:t>
            </w:r>
          </w:p>
        </w:tc>
        <w:tc>
          <w:tcPr>
            <w:tcW w:w="1140" w:type="pct"/>
            <w:shd w:val="clear" w:color="auto" w:fill="auto"/>
          </w:tcPr>
          <w:p w:rsidR="00707FBB" w:rsidRPr="001E0670" w:rsidRDefault="00707FBB" w:rsidP="00247E21">
            <w:pPr>
              <w:rPr>
                <w:rFonts w:hint="eastAsia"/>
                <w:sz w:val="24"/>
              </w:rPr>
            </w:pPr>
            <w:r w:rsidRPr="001E0670">
              <w:rPr>
                <w:rFonts w:hint="eastAsia"/>
                <w:sz w:val="24"/>
              </w:rPr>
              <w:t>01 0000</w:t>
            </w:r>
          </w:p>
        </w:tc>
        <w:tc>
          <w:tcPr>
            <w:tcW w:w="1308" w:type="pct"/>
            <w:shd w:val="clear" w:color="auto" w:fill="auto"/>
          </w:tcPr>
          <w:p w:rsidR="00707FBB" w:rsidRPr="001E0670" w:rsidRDefault="00707FBB" w:rsidP="00247E21">
            <w:pPr>
              <w:rPr>
                <w:rFonts w:hint="eastAsia"/>
                <w:sz w:val="24"/>
              </w:rPr>
            </w:pPr>
            <w:r w:rsidRPr="001E0670">
              <w:rPr>
                <w:rFonts w:hint="eastAsia"/>
                <w:sz w:val="24"/>
              </w:rPr>
              <w:t>电池包管理单元</w:t>
            </w:r>
          </w:p>
        </w:tc>
        <w:tc>
          <w:tcPr>
            <w:tcW w:w="1365" w:type="pct"/>
            <w:shd w:val="clear" w:color="auto" w:fill="auto"/>
          </w:tcPr>
          <w:p w:rsidR="00707FBB" w:rsidRPr="001E0670" w:rsidRDefault="00707FBB" w:rsidP="00247E21">
            <w:pPr>
              <w:rPr>
                <w:rFonts w:hint="eastAsia"/>
                <w:sz w:val="24"/>
              </w:rPr>
            </w:pPr>
            <w:r w:rsidRPr="001E0670">
              <w:rPr>
                <w:rFonts w:hint="eastAsia"/>
                <w:sz w:val="24"/>
              </w:rPr>
              <w:t>11000000B</w:t>
            </w:r>
          </w:p>
        </w:tc>
        <w:tc>
          <w:tcPr>
            <w:tcW w:w="827" w:type="pct"/>
          </w:tcPr>
          <w:p w:rsidR="00707FBB" w:rsidRPr="001E0670" w:rsidRDefault="00707FBB" w:rsidP="00247E21">
            <w:pPr>
              <w:rPr>
                <w:rFonts w:hint="eastAsia"/>
                <w:sz w:val="24"/>
              </w:rPr>
            </w:pPr>
            <w:r w:rsidRPr="001E0670">
              <w:rPr>
                <w:rFonts w:hint="eastAsia"/>
                <w:sz w:val="24"/>
              </w:rPr>
              <w:t>0CH</w:t>
            </w:r>
          </w:p>
        </w:tc>
      </w:tr>
      <w:tr w:rsidR="00707FBB" w:rsidRPr="001E0670" w:rsidTr="00247E21">
        <w:trPr>
          <w:tblHeader/>
        </w:trPr>
        <w:tc>
          <w:tcPr>
            <w:tcW w:w="360" w:type="pct"/>
            <w:shd w:val="clear" w:color="auto" w:fill="auto"/>
          </w:tcPr>
          <w:p w:rsidR="00707FBB" w:rsidRPr="001E0670" w:rsidRDefault="00707FBB" w:rsidP="00247E21">
            <w:pPr>
              <w:jc w:val="center"/>
              <w:rPr>
                <w:rFonts w:hint="eastAsia"/>
                <w:sz w:val="24"/>
              </w:rPr>
            </w:pPr>
            <w:r w:rsidRPr="001E0670">
              <w:rPr>
                <w:rFonts w:hint="eastAsia"/>
                <w:sz w:val="24"/>
              </w:rPr>
              <w:t>11</w:t>
            </w:r>
          </w:p>
        </w:tc>
        <w:tc>
          <w:tcPr>
            <w:tcW w:w="1140" w:type="pct"/>
            <w:shd w:val="clear" w:color="auto" w:fill="auto"/>
          </w:tcPr>
          <w:p w:rsidR="00707FBB" w:rsidRPr="001E0670" w:rsidRDefault="00707FBB" w:rsidP="00247E21">
            <w:pPr>
              <w:rPr>
                <w:rFonts w:hint="eastAsia"/>
                <w:sz w:val="24"/>
              </w:rPr>
            </w:pPr>
            <w:r w:rsidRPr="001E0670">
              <w:rPr>
                <w:rFonts w:hint="eastAsia"/>
                <w:sz w:val="24"/>
              </w:rPr>
              <w:t>01 0001</w:t>
            </w:r>
          </w:p>
        </w:tc>
        <w:tc>
          <w:tcPr>
            <w:tcW w:w="1308" w:type="pct"/>
            <w:shd w:val="clear" w:color="auto" w:fill="auto"/>
          </w:tcPr>
          <w:p w:rsidR="00707FBB" w:rsidRPr="001E0670" w:rsidRDefault="00707FBB" w:rsidP="00247E21">
            <w:pPr>
              <w:rPr>
                <w:rFonts w:hint="eastAsia"/>
                <w:sz w:val="24"/>
                <w:shd w:val="pct15" w:color="auto" w:fill="FFFFFF"/>
              </w:rPr>
            </w:pPr>
          </w:p>
        </w:tc>
        <w:tc>
          <w:tcPr>
            <w:tcW w:w="1365" w:type="pct"/>
            <w:shd w:val="clear" w:color="auto" w:fill="auto"/>
          </w:tcPr>
          <w:p w:rsidR="00707FBB" w:rsidRPr="001E0670" w:rsidRDefault="00707FBB" w:rsidP="00247E21">
            <w:pPr>
              <w:rPr>
                <w:rFonts w:hint="eastAsia"/>
                <w:sz w:val="24"/>
                <w:shd w:val="pct15" w:color="auto" w:fill="FFFFFF"/>
              </w:rPr>
            </w:pPr>
          </w:p>
        </w:tc>
        <w:tc>
          <w:tcPr>
            <w:tcW w:w="827" w:type="pct"/>
          </w:tcPr>
          <w:p w:rsidR="00707FBB" w:rsidRPr="001E0670" w:rsidRDefault="00707FBB" w:rsidP="00247E21">
            <w:pPr>
              <w:rPr>
                <w:rFonts w:hint="eastAsia"/>
                <w:sz w:val="24"/>
              </w:rPr>
            </w:pPr>
          </w:p>
        </w:tc>
      </w:tr>
      <w:tr w:rsidR="00707FBB" w:rsidRPr="001E0670" w:rsidTr="00247E21">
        <w:trPr>
          <w:tblHeader/>
        </w:trPr>
        <w:tc>
          <w:tcPr>
            <w:tcW w:w="360" w:type="pct"/>
            <w:shd w:val="clear" w:color="auto" w:fill="auto"/>
          </w:tcPr>
          <w:p w:rsidR="00707FBB" w:rsidRPr="001E0670" w:rsidRDefault="00707FBB" w:rsidP="00247E21">
            <w:pPr>
              <w:jc w:val="center"/>
              <w:rPr>
                <w:rFonts w:hint="eastAsia"/>
                <w:sz w:val="24"/>
              </w:rPr>
            </w:pPr>
            <w:r w:rsidRPr="001E0670">
              <w:rPr>
                <w:rFonts w:hint="eastAsia"/>
                <w:sz w:val="24"/>
              </w:rPr>
              <w:t>12</w:t>
            </w:r>
          </w:p>
        </w:tc>
        <w:tc>
          <w:tcPr>
            <w:tcW w:w="1140" w:type="pct"/>
            <w:shd w:val="clear" w:color="auto" w:fill="auto"/>
          </w:tcPr>
          <w:p w:rsidR="00707FBB" w:rsidRPr="001E0670" w:rsidRDefault="00707FBB" w:rsidP="00247E21">
            <w:pPr>
              <w:rPr>
                <w:rFonts w:hint="eastAsia"/>
                <w:sz w:val="24"/>
              </w:rPr>
            </w:pPr>
            <w:r w:rsidRPr="001E0670">
              <w:rPr>
                <w:rFonts w:hint="eastAsia"/>
                <w:sz w:val="24"/>
              </w:rPr>
              <w:t>01 0010</w:t>
            </w:r>
          </w:p>
        </w:tc>
        <w:tc>
          <w:tcPr>
            <w:tcW w:w="1308" w:type="pct"/>
            <w:shd w:val="clear" w:color="auto" w:fill="auto"/>
          </w:tcPr>
          <w:p w:rsidR="00707FBB" w:rsidRPr="001E0670" w:rsidRDefault="00707FBB" w:rsidP="00247E21">
            <w:pPr>
              <w:rPr>
                <w:rFonts w:hint="eastAsia"/>
                <w:sz w:val="24"/>
                <w:shd w:val="pct15" w:color="auto" w:fill="FFFFFF"/>
              </w:rPr>
            </w:pPr>
          </w:p>
        </w:tc>
        <w:tc>
          <w:tcPr>
            <w:tcW w:w="1365" w:type="pct"/>
            <w:shd w:val="clear" w:color="auto" w:fill="auto"/>
          </w:tcPr>
          <w:p w:rsidR="00707FBB" w:rsidRPr="001E0670" w:rsidRDefault="00707FBB" w:rsidP="00247E21">
            <w:pPr>
              <w:rPr>
                <w:rFonts w:hint="eastAsia"/>
                <w:sz w:val="24"/>
                <w:shd w:val="pct15" w:color="auto" w:fill="FFFFFF"/>
              </w:rPr>
            </w:pPr>
          </w:p>
        </w:tc>
        <w:tc>
          <w:tcPr>
            <w:tcW w:w="827" w:type="pct"/>
          </w:tcPr>
          <w:p w:rsidR="00707FBB" w:rsidRPr="001E0670" w:rsidRDefault="00707FBB" w:rsidP="00247E21">
            <w:pPr>
              <w:rPr>
                <w:rFonts w:hint="eastAsia"/>
                <w:sz w:val="24"/>
              </w:rPr>
            </w:pPr>
          </w:p>
        </w:tc>
      </w:tr>
      <w:tr w:rsidR="00707FBB" w:rsidRPr="001E0670" w:rsidTr="00247E21">
        <w:trPr>
          <w:tblHeader/>
        </w:trPr>
        <w:tc>
          <w:tcPr>
            <w:tcW w:w="360" w:type="pct"/>
            <w:shd w:val="clear" w:color="auto" w:fill="auto"/>
          </w:tcPr>
          <w:p w:rsidR="00707FBB" w:rsidRPr="001E0670" w:rsidRDefault="00707FBB" w:rsidP="00247E21">
            <w:pPr>
              <w:jc w:val="center"/>
              <w:rPr>
                <w:rFonts w:hint="eastAsia"/>
                <w:sz w:val="24"/>
              </w:rPr>
            </w:pPr>
            <w:r w:rsidRPr="001E0670">
              <w:rPr>
                <w:rFonts w:hint="eastAsia"/>
                <w:sz w:val="24"/>
              </w:rPr>
              <w:t>13</w:t>
            </w:r>
          </w:p>
        </w:tc>
        <w:tc>
          <w:tcPr>
            <w:tcW w:w="1140" w:type="pct"/>
            <w:shd w:val="clear" w:color="auto" w:fill="auto"/>
          </w:tcPr>
          <w:p w:rsidR="00707FBB" w:rsidRPr="001E0670" w:rsidRDefault="00707FBB" w:rsidP="00247E21">
            <w:pPr>
              <w:rPr>
                <w:rFonts w:hint="eastAsia"/>
                <w:sz w:val="24"/>
              </w:rPr>
            </w:pPr>
            <w:r w:rsidRPr="001E0670">
              <w:rPr>
                <w:rFonts w:hint="eastAsia"/>
                <w:sz w:val="24"/>
              </w:rPr>
              <w:t>01 0011</w:t>
            </w:r>
          </w:p>
        </w:tc>
        <w:tc>
          <w:tcPr>
            <w:tcW w:w="1308" w:type="pct"/>
            <w:shd w:val="clear" w:color="auto" w:fill="auto"/>
          </w:tcPr>
          <w:p w:rsidR="00707FBB" w:rsidRPr="001E0670" w:rsidRDefault="00707FBB" w:rsidP="00247E21">
            <w:pPr>
              <w:rPr>
                <w:rFonts w:hint="eastAsia"/>
                <w:sz w:val="24"/>
              </w:rPr>
            </w:pPr>
          </w:p>
        </w:tc>
        <w:tc>
          <w:tcPr>
            <w:tcW w:w="1365" w:type="pct"/>
            <w:shd w:val="clear" w:color="auto" w:fill="auto"/>
          </w:tcPr>
          <w:p w:rsidR="00707FBB" w:rsidRPr="001E0670" w:rsidRDefault="00707FBB" w:rsidP="00247E21">
            <w:pPr>
              <w:rPr>
                <w:rFonts w:hint="eastAsia"/>
                <w:sz w:val="24"/>
              </w:rPr>
            </w:pPr>
          </w:p>
        </w:tc>
        <w:tc>
          <w:tcPr>
            <w:tcW w:w="827" w:type="pct"/>
          </w:tcPr>
          <w:p w:rsidR="00707FBB" w:rsidRPr="001E0670" w:rsidRDefault="00707FBB" w:rsidP="00247E21">
            <w:pPr>
              <w:rPr>
                <w:rFonts w:hint="eastAsia"/>
                <w:sz w:val="24"/>
              </w:rPr>
            </w:pPr>
          </w:p>
        </w:tc>
      </w:tr>
      <w:tr w:rsidR="00707FBB" w:rsidRPr="001E0670" w:rsidTr="00247E21">
        <w:trPr>
          <w:tblHeader/>
        </w:trPr>
        <w:tc>
          <w:tcPr>
            <w:tcW w:w="360" w:type="pct"/>
            <w:shd w:val="clear" w:color="auto" w:fill="auto"/>
          </w:tcPr>
          <w:p w:rsidR="00707FBB" w:rsidRPr="001E0670" w:rsidRDefault="00707FBB" w:rsidP="00247E21">
            <w:pPr>
              <w:jc w:val="center"/>
              <w:rPr>
                <w:rFonts w:hint="eastAsia"/>
                <w:sz w:val="24"/>
              </w:rPr>
            </w:pPr>
            <w:r w:rsidRPr="001E0670">
              <w:rPr>
                <w:rFonts w:hint="eastAsia"/>
                <w:sz w:val="24"/>
              </w:rPr>
              <w:lastRenderedPageBreak/>
              <w:t>14</w:t>
            </w:r>
          </w:p>
        </w:tc>
        <w:tc>
          <w:tcPr>
            <w:tcW w:w="1140" w:type="pct"/>
            <w:shd w:val="clear" w:color="auto" w:fill="auto"/>
          </w:tcPr>
          <w:p w:rsidR="00707FBB" w:rsidRPr="001E0670" w:rsidRDefault="00707FBB" w:rsidP="00247E21">
            <w:pPr>
              <w:rPr>
                <w:rFonts w:hint="eastAsia"/>
                <w:sz w:val="24"/>
              </w:rPr>
            </w:pPr>
            <w:r w:rsidRPr="001E0670">
              <w:rPr>
                <w:rFonts w:hint="eastAsia"/>
                <w:sz w:val="24"/>
              </w:rPr>
              <w:t>01 0100</w:t>
            </w:r>
          </w:p>
        </w:tc>
        <w:tc>
          <w:tcPr>
            <w:tcW w:w="1308" w:type="pct"/>
            <w:shd w:val="clear" w:color="auto" w:fill="auto"/>
          </w:tcPr>
          <w:p w:rsidR="00707FBB" w:rsidRPr="001E0670" w:rsidRDefault="00707FBB" w:rsidP="00247E21">
            <w:pPr>
              <w:rPr>
                <w:rFonts w:hint="eastAsia"/>
                <w:sz w:val="24"/>
              </w:rPr>
            </w:pPr>
          </w:p>
        </w:tc>
        <w:tc>
          <w:tcPr>
            <w:tcW w:w="1365" w:type="pct"/>
            <w:shd w:val="clear" w:color="auto" w:fill="auto"/>
          </w:tcPr>
          <w:p w:rsidR="00707FBB" w:rsidRPr="001E0670" w:rsidRDefault="00707FBB" w:rsidP="00247E21">
            <w:pPr>
              <w:rPr>
                <w:rFonts w:hint="eastAsia"/>
                <w:sz w:val="24"/>
              </w:rPr>
            </w:pPr>
          </w:p>
        </w:tc>
        <w:tc>
          <w:tcPr>
            <w:tcW w:w="827" w:type="pct"/>
          </w:tcPr>
          <w:p w:rsidR="00707FBB" w:rsidRPr="001E0670" w:rsidRDefault="00707FBB" w:rsidP="00247E21">
            <w:pPr>
              <w:rPr>
                <w:rFonts w:hint="eastAsia"/>
                <w:sz w:val="24"/>
              </w:rPr>
            </w:pPr>
          </w:p>
        </w:tc>
      </w:tr>
      <w:tr w:rsidR="00707FBB" w:rsidRPr="001E0670" w:rsidTr="00247E21">
        <w:trPr>
          <w:tblHeader/>
        </w:trPr>
        <w:tc>
          <w:tcPr>
            <w:tcW w:w="360" w:type="pct"/>
            <w:shd w:val="clear" w:color="auto" w:fill="auto"/>
          </w:tcPr>
          <w:p w:rsidR="00707FBB" w:rsidRPr="001E0670" w:rsidRDefault="00707FBB" w:rsidP="00247E21">
            <w:pPr>
              <w:jc w:val="center"/>
              <w:rPr>
                <w:rFonts w:hint="eastAsia"/>
                <w:sz w:val="24"/>
              </w:rPr>
            </w:pPr>
            <w:r w:rsidRPr="001E0670">
              <w:rPr>
                <w:rFonts w:hint="eastAsia"/>
                <w:sz w:val="24"/>
              </w:rPr>
              <w:t>15</w:t>
            </w:r>
          </w:p>
        </w:tc>
        <w:tc>
          <w:tcPr>
            <w:tcW w:w="1140" w:type="pct"/>
            <w:shd w:val="clear" w:color="auto" w:fill="auto"/>
          </w:tcPr>
          <w:p w:rsidR="00707FBB" w:rsidRPr="001E0670" w:rsidRDefault="00707FBB" w:rsidP="00247E21">
            <w:pPr>
              <w:rPr>
                <w:rFonts w:hint="eastAsia"/>
                <w:sz w:val="24"/>
              </w:rPr>
            </w:pPr>
            <w:r w:rsidRPr="001E0670">
              <w:rPr>
                <w:rFonts w:hint="eastAsia"/>
                <w:sz w:val="24"/>
              </w:rPr>
              <w:t>01 0101</w:t>
            </w:r>
          </w:p>
        </w:tc>
        <w:tc>
          <w:tcPr>
            <w:tcW w:w="1308" w:type="pct"/>
            <w:shd w:val="clear" w:color="auto" w:fill="auto"/>
          </w:tcPr>
          <w:p w:rsidR="00707FBB" w:rsidRPr="001E0670" w:rsidRDefault="00707FBB" w:rsidP="00247E21">
            <w:pPr>
              <w:rPr>
                <w:rFonts w:hint="eastAsia"/>
                <w:sz w:val="24"/>
              </w:rPr>
            </w:pPr>
          </w:p>
        </w:tc>
        <w:tc>
          <w:tcPr>
            <w:tcW w:w="1365" w:type="pct"/>
            <w:shd w:val="clear" w:color="auto" w:fill="auto"/>
          </w:tcPr>
          <w:p w:rsidR="00707FBB" w:rsidRPr="001E0670" w:rsidRDefault="00707FBB" w:rsidP="00247E21">
            <w:pPr>
              <w:rPr>
                <w:rFonts w:hint="eastAsia"/>
                <w:sz w:val="24"/>
              </w:rPr>
            </w:pPr>
          </w:p>
        </w:tc>
        <w:tc>
          <w:tcPr>
            <w:tcW w:w="827" w:type="pct"/>
          </w:tcPr>
          <w:p w:rsidR="00707FBB" w:rsidRPr="001E0670" w:rsidRDefault="00707FBB" w:rsidP="00247E21">
            <w:pPr>
              <w:rPr>
                <w:rFonts w:hint="eastAsia"/>
                <w:sz w:val="24"/>
              </w:rPr>
            </w:pPr>
          </w:p>
        </w:tc>
      </w:tr>
      <w:tr w:rsidR="00707FBB" w:rsidRPr="001E0670" w:rsidTr="00247E21">
        <w:trPr>
          <w:tblHeader/>
        </w:trPr>
        <w:tc>
          <w:tcPr>
            <w:tcW w:w="360" w:type="pct"/>
            <w:shd w:val="clear" w:color="auto" w:fill="auto"/>
          </w:tcPr>
          <w:p w:rsidR="00707FBB" w:rsidRPr="001E0670" w:rsidRDefault="00707FBB" w:rsidP="00247E21">
            <w:pPr>
              <w:jc w:val="center"/>
              <w:rPr>
                <w:rFonts w:hint="eastAsia"/>
                <w:sz w:val="24"/>
              </w:rPr>
            </w:pPr>
            <w:r w:rsidRPr="001E0670">
              <w:rPr>
                <w:rFonts w:hint="eastAsia"/>
                <w:sz w:val="24"/>
              </w:rPr>
              <w:t>16</w:t>
            </w:r>
          </w:p>
        </w:tc>
        <w:tc>
          <w:tcPr>
            <w:tcW w:w="1140" w:type="pct"/>
            <w:shd w:val="clear" w:color="auto" w:fill="auto"/>
          </w:tcPr>
          <w:p w:rsidR="00707FBB" w:rsidRPr="001E0670" w:rsidRDefault="00707FBB" w:rsidP="00247E21">
            <w:pPr>
              <w:rPr>
                <w:rFonts w:hint="eastAsia"/>
                <w:sz w:val="24"/>
              </w:rPr>
            </w:pPr>
            <w:r w:rsidRPr="001E0670">
              <w:rPr>
                <w:rFonts w:hint="eastAsia"/>
                <w:sz w:val="24"/>
              </w:rPr>
              <w:t>01 0110</w:t>
            </w:r>
          </w:p>
        </w:tc>
        <w:tc>
          <w:tcPr>
            <w:tcW w:w="1308" w:type="pct"/>
            <w:shd w:val="clear" w:color="auto" w:fill="auto"/>
          </w:tcPr>
          <w:p w:rsidR="00707FBB" w:rsidRPr="001E0670" w:rsidRDefault="00707FBB" w:rsidP="00247E21">
            <w:pPr>
              <w:rPr>
                <w:rFonts w:hint="eastAsia"/>
                <w:sz w:val="24"/>
              </w:rPr>
            </w:pPr>
          </w:p>
        </w:tc>
        <w:tc>
          <w:tcPr>
            <w:tcW w:w="1365" w:type="pct"/>
            <w:shd w:val="clear" w:color="auto" w:fill="auto"/>
          </w:tcPr>
          <w:p w:rsidR="00707FBB" w:rsidRPr="001E0670" w:rsidRDefault="00707FBB" w:rsidP="00247E21">
            <w:pPr>
              <w:rPr>
                <w:rFonts w:hint="eastAsia"/>
                <w:sz w:val="24"/>
              </w:rPr>
            </w:pPr>
          </w:p>
        </w:tc>
        <w:tc>
          <w:tcPr>
            <w:tcW w:w="827" w:type="pct"/>
          </w:tcPr>
          <w:p w:rsidR="00707FBB" w:rsidRPr="001E0670" w:rsidRDefault="00707FBB" w:rsidP="00247E21">
            <w:pPr>
              <w:rPr>
                <w:rFonts w:hint="eastAsia"/>
                <w:sz w:val="24"/>
              </w:rPr>
            </w:pPr>
          </w:p>
        </w:tc>
      </w:tr>
      <w:tr w:rsidR="00707FBB" w:rsidRPr="001E0670" w:rsidTr="00247E21">
        <w:trPr>
          <w:tblHeader/>
        </w:trPr>
        <w:tc>
          <w:tcPr>
            <w:tcW w:w="360" w:type="pct"/>
            <w:shd w:val="clear" w:color="auto" w:fill="auto"/>
          </w:tcPr>
          <w:p w:rsidR="00707FBB" w:rsidRPr="001E0670" w:rsidRDefault="00707FBB" w:rsidP="00247E21">
            <w:pPr>
              <w:jc w:val="center"/>
              <w:rPr>
                <w:rFonts w:hint="eastAsia"/>
                <w:sz w:val="24"/>
              </w:rPr>
            </w:pPr>
            <w:r w:rsidRPr="001E0670">
              <w:rPr>
                <w:rFonts w:hint="eastAsia"/>
                <w:sz w:val="24"/>
              </w:rPr>
              <w:t>17</w:t>
            </w:r>
          </w:p>
        </w:tc>
        <w:tc>
          <w:tcPr>
            <w:tcW w:w="1140" w:type="pct"/>
            <w:shd w:val="clear" w:color="auto" w:fill="auto"/>
          </w:tcPr>
          <w:p w:rsidR="00707FBB" w:rsidRPr="001E0670" w:rsidRDefault="00707FBB" w:rsidP="00247E21">
            <w:pPr>
              <w:rPr>
                <w:rFonts w:hint="eastAsia"/>
                <w:sz w:val="24"/>
              </w:rPr>
            </w:pPr>
            <w:r w:rsidRPr="001E0670">
              <w:rPr>
                <w:rFonts w:hint="eastAsia"/>
                <w:sz w:val="24"/>
              </w:rPr>
              <w:t>01 0111</w:t>
            </w:r>
          </w:p>
        </w:tc>
        <w:tc>
          <w:tcPr>
            <w:tcW w:w="1308" w:type="pct"/>
            <w:shd w:val="clear" w:color="auto" w:fill="auto"/>
          </w:tcPr>
          <w:p w:rsidR="00707FBB" w:rsidRPr="001E0670" w:rsidRDefault="00707FBB" w:rsidP="00247E21">
            <w:pPr>
              <w:rPr>
                <w:rFonts w:hint="eastAsia"/>
                <w:sz w:val="24"/>
              </w:rPr>
            </w:pPr>
            <w:r w:rsidRPr="001E0670">
              <w:rPr>
                <w:rFonts w:hint="eastAsia"/>
                <w:sz w:val="24"/>
              </w:rPr>
              <w:t>★中分电控箱</w:t>
            </w:r>
          </w:p>
        </w:tc>
        <w:tc>
          <w:tcPr>
            <w:tcW w:w="1365" w:type="pct"/>
            <w:shd w:val="clear" w:color="auto" w:fill="auto"/>
          </w:tcPr>
          <w:p w:rsidR="00707FBB" w:rsidRPr="001E0670" w:rsidRDefault="00707FBB" w:rsidP="00247E21">
            <w:pPr>
              <w:rPr>
                <w:rFonts w:hint="eastAsia"/>
                <w:sz w:val="24"/>
              </w:rPr>
            </w:pPr>
            <w:r w:rsidRPr="001E0670">
              <w:rPr>
                <w:rFonts w:hint="eastAsia"/>
                <w:sz w:val="24"/>
              </w:rPr>
              <w:t>11111000B</w:t>
            </w:r>
          </w:p>
        </w:tc>
        <w:tc>
          <w:tcPr>
            <w:tcW w:w="827" w:type="pct"/>
          </w:tcPr>
          <w:p w:rsidR="00707FBB" w:rsidRPr="001E0670" w:rsidRDefault="00707FBB" w:rsidP="00247E21">
            <w:pPr>
              <w:rPr>
                <w:rFonts w:hint="eastAsia"/>
                <w:sz w:val="24"/>
              </w:rPr>
            </w:pPr>
            <w:r w:rsidRPr="001E0670">
              <w:rPr>
                <w:rFonts w:hint="eastAsia"/>
                <w:sz w:val="24"/>
              </w:rPr>
              <w:t>0DH</w:t>
            </w:r>
          </w:p>
        </w:tc>
      </w:tr>
      <w:tr w:rsidR="00707FBB" w:rsidRPr="001E0670" w:rsidTr="00247E21">
        <w:trPr>
          <w:tblHeader/>
        </w:trPr>
        <w:tc>
          <w:tcPr>
            <w:tcW w:w="360" w:type="pct"/>
            <w:shd w:val="clear" w:color="auto" w:fill="auto"/>
          </w:tcPr>
          <w:p w:rsidR="00707FBB" w:rsidRPr="001E0670" w:rsidRDefault="00707FBB" w:rsidP="00247E21">
            <w:pPr>
              <w:jc w:val="center"/>
              <w:rPr>
                <w:rFonts w:hint="eastAsia"/>
                <w:sz w:val="24"/>
              </w:rPr>
            </w:pPr>
            <w:r w:rsidRPr="001E0670">
              <w:rPr>
                <w:rFonts w:hint="eastAsia"/>
                <w:sz w:val="24"/>
              </w:rPr>
              <w:t>18</w:t>
            </w:r>
          </w:p>
        </w:tc>
        <w:tc>
          <w:tcPr>
            <w:tcW w:w="1140" w:type="pct"/>
            <w:shd w:val="clear" w:color="auto" w:fill="auto"/>
          </w:tcPr>
          <w:p w:rsidR="00707FBB" w:rsidRPr="001E0670" w:rsidRDefault="00707FBB" w:rsidP="00247E21">
            <w:pPr>
              <w:rPr>
                <w:rFonts w:hint="eastAsia"/>
                <w:sz w:val="24"/>
              </w:rPr>
            </w:pPr>
            <w:r w:rsidRPr="001E0670">
              <w:rPr>
                <w:rFonts w:hint="eastAsia"/>
                <w:sz w:val="24"/>
              </w:rPr>
              <w:t>01 1000</w:t>
            </w:r>
          </w:p>
        </w:tc>
        <w:tc>
          <w:tcPr>
            <w:tcW w:w="1308" w:type="pct"/>
            <w:shd w:val="clear" w:color="auto" w:fill="auto"/>
          </w:tcPr>
          <w:p w:rsidR="00707FBB" w:rsidRPr="001E0670" w:rsidRDefault="00707FBB" w:rsidP="00247E21">
            <w:pPr>
              <w:rPr>
                <w:rFonts w:hint="eastAsia"/>
                <w:sz w:val="24"/>
              </w:rPr>
            </w:pPr>
          </w:p>
        </w:tc>
        <w:tc>
          <w:tcPr>
            <w:tcW w:w="1365" w:type="pct"/>
            <w:shd w:val="clear" w:color="auto" w:fill="auto"/>
          </w:tcPr>
          <w:p w:rsidR="00707FBB" w:rsidRPr="001E0670" w:rsidRDefault="00707FBB" w:rsidP="00247E21">
            <w:pPr>
              <w:rPr>
                <w:rFonts w:hint="eastAsia"/>
                <w:sz w:val="24"/>
              </w:rPr>
            </w:pPr>
          </w:p>
        </w:tc>
        <w:tc>
          <w:tcPr>
            <w:tcW w:w="827" w:type="pct"/>
          </w:tcPr>
          <w:p w:rsidR="00707FBB" w:rsidRPr="001E0670" w:rsidRDefault="00707FBB" w:rsidP="00247E21">
            <w:pPr>
              <w:rPr>
                <w:rFonts w:hint="eastAsia"/>
                <w:sz w:val="24"/>
              </w:rPr>
            </w:pPr>
          </w:p>
        </w:tc>
      </w:tr>
      <w:tr w:rsidR="00707FBB" w:rsidRPr="001E0670" w:rsidTr="00247E21">
        <w:trPr>
          <w:tblHeader/>
        </w:trPr>
        <w:tc>
          <w:tcPr>
            <w:tcW w:w="360" w:type="pct"/>
            <w:shd w:val="clear" w:color="auto" w:fill="auto"/>
          </w:tcPr>
          <w:p w:rsidR="00707FBB" w:rsidRPr="001E0670" w:rsidRDefault="00707FBB" w:rsidP="00247E21">
            <w:pPr>
              <w:jc w:val="center"/>
              <w:rPr>
                <w:rFonts w:hint="eastAsia"/>
                <w:sz w:val="24"/>
              </w:rPr>
            </w:pPr>
            <w:r w:rsidRPr="001E0670">
              <w:rPr>
                <w:rFonts w:hint="eastAsia"/>
                <w:sz w:val="24"/>
              </w:rPr>
              <w:t>19</w:t>
            </w:r>
          </w:p>
        </w:tc>
        <w:tc>
          <w:tcPr>
            <w:tcW w:w="1140" w:type="pct"/>
            <w:shd w:val="clear" w:color="auto" w:fill="auto"/>
          </w:tcPr>
          <w:p w:rsidR="00707FBB" w:rsidRPr="001E0670" w:rsidRDefault="00707FBB" w:rsidP="00247E21">
            <w:pPr>
              <w:rPr>
                <w:rFonts w:hint="eastAsia"/>
                <w:sz w:val="24"/>
              </w:rPr>
            </w:pPr>
            <w:r w:rsidRPr="001E0670">
              <w:rPr>
                <w:rFonts w:hint="eastAsia"/>
                <w:sz w:val="24"/>
              </w:rPr>
              <w:t>01 1001</w:t>
            </w:r>
          </w:p>
        </w:tc>
        <w:tc>
          <w:tcPr>
            <w:tcW w:w="1308" w:type="pct"/>
            <w:shd w:val="clear" w:color="auto" w:fill="auto"/>
          </w:tcPr>
          <w:p w:rsidR="00707FBB" w:rsidRPr="001E0670" w:rsidRDefault="00707FBB" w:rsidP="00247E21">
            <w:pPr>
              <w:rPr>
                <w:rFonts w:hint="eastAsia"/>
                <w:sz w:val="24"/>
              </w:rPr>
            </w:pPr>
          </w:p>
        </w:tc>
        <w:tc>
          <w:tcPr>
            <w:tcW w:w="1365" w:type="pct"/>
            <w:shd w:val="clear" w:color="auto" w:fill="auto"/>
          </w:tcPr>
          <w:p w:rsidR="00707FBB" w:rsidRPr="001E0670" w:rsidRDefault="00707FBB" w:rsidP="00247E21">
            <w:pPr>
              <w:rPr>
                <w:rFonts w:hint="eastAsia"/>
                <w:sz w:val="24"/>
              </w:rPr>
            </w:pPr>
          </w:p>
        </w:tc>
        <w:tc>
          <w:tcPr>
            <w:tcW w:w="827" w:type="pct"/>
          </w:tcPr>
          <w:p w:rsidR="00707FBB" w:rsidRPr="001E0670" w:rsidRDefault="00707FBB" w:rsidP="00247E21">
            <w:pPr>
              <w:rPr>
                <w:rFonts w:hint="eastAsia"/>
                <w:sz w:val="24"/>
              </w:rPr>
            </w:pPr>
          </w:p>
        </w:tc>
      </w:tr>
      <w:tr w:rsidR="00707FBB" w:rsidRPr="001E0670" w:rsidTr="00247E21">
        <w:trPr>
          <w:tblHeader/>
        </w:trPr>
        <w:tc>
          <w:tcPr>
            <w:tcW w:w="360" w:type="pct"/>
            <w:shd w:val="clear" w:color="auto" w:fill="auto"/>
          </w:tcPr>
          <w:p w:rsidR="00707FBB" w:rsidRPr="001E0670" w:rsidRDefault="00707FBB" w:rsidP="00247E21">
            <w:pPr>
              <w:jc w:val="center"/>
              <w:rPr>
                <w:rFonts w:hint="eastAsia"/>
                <w:sz w:val="24"/>
              </w:rPr>
            </w:pPr>
            <w:smartTag w:uri="urn:schemas-microsoft-com:office:smarttags" w:element="chmetcnv">
              <w:smartTagPr>
                <w:attr w:name="TCSC" w:val="0"/>
                <w:attr w:name="NumberType" w:val="1"/>
                <w:attr w:name="Negative" w:val="False"/>
                <w:attr w:name="HasSpace" w:val="False"/>
                <w:attr w:name="SourceValue" w:val="1"/>
                <w:attr w:name="UnitName" w:val="a"/>
              </w:smartTagPr>
              <w:r w:rsidRPr="001E0670">
                <w:rPr>
                  <w:rFonts w:hint="eastAsia"/>
                  <w:sz w:val="24"/>
                </w:rPr>
                <w:t>1A</w:t>
              </w:r>
            </w:smartTag>
          </w:p>
        </w:tc>
        <w:tc>
          <w:tcPr>
            <w:tcW w:w="1140" w:type="pct"/>
            <w:shd w:val="clear" w:color="auto" w:fill="auto"/>
          </w:tcPr>
          <w:p w:rsidR="00707FBB" w:rsidRPr="001E0670" w:rsidRDefault="00707FBB" w:rsidP="00247E21">
            <w:pPr>
              <w:rPr>
                <w:rFonts w:hint="eastAsia"/>
                <w:sz w:val="24"/>
              </w:rPr>
            </w:pPr>
            <w:r w:rsidRPr="001E0670">
              <w:rPr>
                <w:rFonts w:hint="eastAsia"/>
                <w:sz w:val="24"/>
              </w:rPr>
              <w:t>01 1010</w:t>
            </w:r>
          </w:p>
        </w:tc>
        <w:tc>
          <w:tcPr>
            <w:tcW w:w="1308" w:type="pct"/>
            <w:shd w:val="clear" w:color="auto" w:fill="auto"/>
          </w:tcPr>
          <w:p w:rsidR="00707FBB" w:rsidRPr="001E0670" w:rsidRDefault="00707FBB" w:rsidP="00247E21">
            <w:pPr>
              <w:rPr>
                <w:rFonts w:hint="eastAsia"/>
                <w:sz w:val="24"/>
              </w:rPr>
            </w:pPr>
          </w:p>
        </w:tc>
        <w:tc>
          <w:tcPr>
            <w:tcW w:w="1365" w:type="pct"/>
            <w:shd w:val="clear" w:color="auto" w:fill="auto"/>
          </w:tcPr>
          <w:p w:rsidR="00707FBB" w:rsidRPr="001E0670" w:rsidRDefault="00707FBB" w:rsidP="00247E21">
            <w:pPr>
              <w:rPr>
                <w:rFonts w:hint="eastAsia"/>
                <w:sz w:val="24"/>
              </w:rPr>
            </w:pPr>
          </w:p>
        </w:tc>
        <w:tc>
          <w:tcPr>
            <w:tcW w:w="827" w:type="pct"/>
          </w:tcPr>
          <w:p w:rsidR="00707FBB" w:rsidRPr="001E0670" w:rsidRDefault="00707FBB" w:rsidP="00247E21">
            <w:pPr>
              <w:rPr>
                <w:rFonts w:hint="eastAsia"/>
                <w:sz w:val="24"/>
              </w:rPr>
            </w:pPr>
          </w:p>
        </w:tc>
      </w:tr>
      <w:tr w:rsidR="00707FBB" w:rsidRPr="001E0670" w:rsidTr="00247E21">
        <w:trPr>
          <w:tblHeader/>
        </w:trPr>
        <w:tc>
          <w:tcPr>
            <w:tcW w:w="360" w:type="pct"/>
            <w:shd w:val="clear" w:color="auto" w:fill="auto"/>
          </w:tcPr>
          <w:p w:rsidR="00707FBB" w:rsidRPr="001E0670" w:rsidRDefault="00707FBB" w:rsidP="00247E21">
            <w:pPr>
              <w:jc w:val="center"/>
              <w:rPr>
                <w:rFonts w:hint="eastAsia"/>
                <w:sz w:val="24"/>
              </w:rPr>
            </w:pPr>
            <w:r w:rsidRPr="001E0670">
              <w:rPr>
                <w:rFonts w:hint="eastAsia"/>
                <w:sz w:val="24"/>
              </w:rPr>
              <w:t>1B</w:t>
            </w:r>
          </w:p>
        </w:tc>
        <w:tc>
          <w:tcPr>
            <w:tcW w:w="1140" w:type="pct"/>
            <w:shd w:val="clear" w:color="auto" w:fill="auto"/>
          </w:tcPr>
          <w:p w:rsidR="00707FBB" w:rsidRPr="001E0670" w:rsidRDefault="00707FBB" w:rsidP="00247E21">
            <w:pPr>
              <w:rPr>
                <w:rFonts w:hint="eastAsia"/>
                <w:sz w:val="24"/>
              </w:rPr>
            </w:pPr>
            <w:r w:rsidRPr="001E0670">
              <w:rPr>
                <w:rFonts w:hint="eastAsia"/>
                <w:sz w:val="24"/>
              </w:rPr>
              <w:t>01 1011</w:t>
            </w:r>
          </w:p>
        </w:tc>
        <w:tc>
          <w:tcPr>
            <w:tcW w:w="1308" w:type="pct"/>
            <w:shd w:val="clear" w:color="auto" w:fill="auto"/>
          </w:tcPr>
          <w:p w:rsidR="00707FBB" w:rsidRPr="001E0670" w:rsidRDefault="00707FBB" w:rsidP="00247E21">
            <w:pPr>
              <w:rPr>
                <w:rFonts w:hint="eastAsia"/>
                <w:sz w:val="24"/>
              </w:rPr>
            </w:pPr>
          </w:p>
        </w:tc>
        <w:tc>
          <w:tcPr>
            <w:tcW w:w="1365" w:type="pct"/>
            <w:shd w:val="clear" w:color="auto" w:fill="auto"/>
          </w:tcPr>
          <w:p w:rsidR="00707FBB" w:rsidRPr="001E0670" w:rsidRDefault="00707FBB" w:rsidP="00247E21">
            <w:pPr>
              <w:rPr>
                <w:rFonts w:hint="eastAsia"/>
                <w:sz w:val="24"/>
              </w:rPr>
            </w:pPr>
          </w:p>
        </w:tc>
        <w:tc>
          <w:tcPr>
            <w:tcW w:w="827" w:type="pct"/>
          </w:tcPr>
          <w:p w:rsidR="00707FBB" w:rsidRPr="001E0670" w:rsidRDefault="00707FBB" w:rsidP="00247E21">
            <w:pPr>
              <w:rPr>
                <w:rFonts w:hint="eastAsia"/>
                <w:sz w:val="24"/>
              </w:rPr>
            </w:pPr>
          </w:p>
        </w:tc>
      </w:tr>
      <w:tr w:rsidR="00707FBB" w:rsidRPr="001E0670" w:rsidTr="00247E21">
        <w:trPr>
          <w:tblHeader/>
        </w:trPr>
        <w:tc>
          <w:tcPr>
            <w:tcW w:w="360" w:type="pct"/>
            <w:shd w:val="clear" w:color="auto" w:fill="auto"/>
          </w:tcPr>
          <w:p w:rsidR="00707FBB" w:rsidRPr="001E0670" w:rsidRDefault="00707FBB" w:rsidP="00247E21">
            <w:pPr>
              <w:jc w:val="center"/>
              <w:rPr>
                <w:rFonts w:hint="eastAsia"/>
                <w:sz w:val="24"/>
              </w:rPr>
            </w:pPr>
            <w:smartTag w:uri="urn:schemas-microsoft-com:office:smarttags" w:element="chmetcnv">
              <w:smartTagPr>
                <w:attr w:name="TCSC" w:val="0"/>
                <w:attr w:name="NumberType" w:val="1"/>
                <w:attr w:name="Negative" w:val="False"/>
                <w:attr w:name="HasSpace" w:val="False"/>
                <w:attr w:name="SourceValue" w:val="1"/>
                <w:attr w:name="UnitName" w:val="C"/>
              </w:smartTagPr>
              <w:r w:rsidRPr="001E0670">
                <w:rPr>
                  <w:rFonts w:hint="eastAsia"/>
                  <w:sz w:val="24"/>
                </w:rPr>
                <w:t>1C</w:t>
              </w:r>
            </w:smartTag>
          </w:p>
        </w:tc>
        <w:tc>
          <w:tcPr>
            <w:tcW w:w="1140" w:type="pct"/>
            <w:shd w:val="clear" w:color="auto" w:fill="auto"/>
          </w:tcPr>
          <w:p w:rsidR="00707FBB" w:rsidRPr="001E0670" w:rsidRDefault="00707FBB" w:rsidP="00247E21">
            <w:pPr>
              <w:rPr>
                <w:rFonts w:hint="eastAsia"/>
                <w:sz w:val="24"/>
              </w:rPr>
            </w:pPr>
            <w:r w:rsidRPr="001E0670">
              <w:rPr>
                <w:rFonts w:hint="eastAsia"/>
                <w:sz w:val="24"/>
              </w:rPr>
              <w:t>01 1100</w:t>
            </w:r>
          </w:p>
        </w:tc>
        <w:tc>
          <w:tcPr>
            <w:tcW w:w="1308" w:type="pct"/>
            <w:shd w:val="clear" w:color="auto" w:fill="auto"/>
          </w:tcPr>
          <w:p w:rsidR="00707FBB" w:rsidRPr="001E0670" w:rsidRDefault="00707FBB" w:rsidP="00247E21">
            <w:pPr>
              <w:rPr>
                <w:rFonts w:hint="eastAsia"/>
                <w:sz w:val="24"/>
              </w:rPr>
            </w:pPr>
          </w:p>
        </w:tc>
        <w:tc>
          <w:tcPr>
            <w:tcW w:w="1365" w:type="pct"/>
            <w:shd w:val="clear" w:color="auto" w:fill="auto"/>
          </w:tcPr>
          <w:p w:rsidR="00707FBB" w:rsidRPr="001E0670" w:rsidRDefault="00707FBB" w:rsidP="00247E21">
            <w:pPr>
              <w:rPr>
                <w:rFonts w:hint="eastAsia"/>
                <w:sz w:val="24"/>
              </w:rPr>
            </w:pPr>
          </w:p>
        </w:tc>
        <w:tc>
          <w:tcPr>
            <w:tcW w:w="827" w:type="pct"/>
          </w:tcPr>
          <w:p w:rsidR="00707FBB" w:rsidRPr="001E0670" w:rsidRDefault="00707FBB" w:rsidP="00247E21">
            <w:pPr>
              <w:rPr>
                <w:rFonts w:hint="eastAsia"/>
                <w:sz w:val="24"/>
              </w:rPr>
            </w:pPr>
          </w:p>
        </w:tc>
      </w:tr>
      <w:tr w:rsidR="00707FBB" w:rsidRPr="001E0670" w:rsidTr="00247E21">
        <w:trPr>
          <w:tblHeader/>
        </w:trPr>
        <w:tc>
          <w:tcPr>
            <w:tcW w:w="360" w:type="pct"/>
            <w:shd w:val="clear" w:color="auto" w:fill="auto"/>
          </w:tcPr>
          <w:p w:rsidR="00707FBB" w:rsidRPr="001E0670" w:rsidRDefault="00707FBB" w:rsidP="00247E21">
            <w:pPr>
              <w:jc w:val="center"/>
              <w:rPr>
                <w:rFonts w:hint="eastAsia"/>
                <w:sz w:val="24"/>
              </w:rPr>
            </w:pPr>
            <w:r w:rsidRPr="001E0670">
              <w:rPr>
                <w:rFonts w:hint="eastAsia"/>
                <w:sz w:val="24"/>
              </w:rPr>
              <w:t>1D</w:t>
            </w:r>
          </w:p>
        </w:tc>
        <w:tc>
          <w:tcPr>
            <w:tcW w:w="1140" w:type="pct"/>
            <w:shd w:val="clear" w:color="auto" w:fill="auto"/>
          </w:tcPr>
          <w:p w:rsidR="00707FBB" w:rsidRPr="001E0670" w:rsidRDefault="00707FBB" w:rsidP="00247E21">
            <w:pPr>
              <w:rPr>
                <w:rFonts w:hint="eastAsia"/>
                <w:sz w:val="24"/>
              </w:rPr>
            </w:pPr>
            <w:r w:rsidRPr="001E0670">
              <w:rPr>
                <w:rFonts w:hint="eastAsia"/>
                <w:sz w:val="24"/>
              </w:rPr>
              <w:t>01 1101</w:t>
            </w:r>
          </w:p>
        </w:tc>
        <w:tc>
          <w:tcPr>
            <w:tcW w:w="1308" w:type="pct"/>
            <w:shd w:val="clear" w:color="auto" w:fill="auto"/>
          </w:tcPr>
          <w:p w:rsidR="00707FBB" w:rsidRPr="001E0670" w:rsidRDefault="00707FBB" w:rsidP="00247E21">
            <w:pPr>
              <w:rPr>
                <w:rFonts w:hint="eastAsia"/>
                <w:sz w:val="24"/>
              </w:rPr>
            </w:pPr>
          </w:p>
        </w:tc>
        <w:tc>
          <w:tcPr>
            <w:tcW w:w="1365" w:type="pct"/>
            <w:shd w:val="clear" w:color="auto" w:fill="auto"/>
          </w:tcPr>
          <w:p w:rsidR="00707FBB" w:rsidRPr="001E0670" w:rsidRDefault="00707FBB" w:rsidP="00247E21">
            <w:pPr>
              <w:rPr>
                <w:rFonts w:hint="eastAsia"/>
                <w:sz w:val="24"/>
              </w:rPr>
            </w:pPr>
          </w:p>
        </w:tc>
        <w:tc>
          <w:tcPr>
            <w:tcW w:w="827" w:type="pct"/>
          </w:tcPr>
          <w:p w:rsidR="00707FBB" w:rsidRPr="001E0670" w:rsidRDefault="00707FBB" w:rsidP="00247E21">
            <w:pPr>
              <w:rPr>
                <w:rFonts w:hint="eastAsia"/>
                <w:sz w:val="24"/>
              </w:rPr>
            </w:pPr>
          </w:p>
        </w:tc>
      </w:tr>
      <w:tr w:rsidR="00707FBB" w:rsidRPr="001E0670" w:rsidTr="00247E21">
        <w:trPr>
          <w:tblHeader/>
        </w:trPr>
        <w:tc>
          <w:tcPr>
            <w:tcW w:w="360" w:type="pct"/>
            <w:shd w:val="clear" w:color="auto" w:fill="auto"/>
          </w:tcPr>
          <w:p w:rsidR="00707FBB" w:rsidRPr="001E0670" w:rsidRDefault="00707FBB" w:rsidP="00247E21">
            <w:pPr>
              <w:jc w:val="center"/>
              <w:rPr>
                <w:rFonts w:hint="eastAsia"/>
                <w:sz w:val="24"/>
              </w:rPr>
            </w:pPr>
            <w:r w:rsidRPr="001E0670">
              <w:rPr>
                <w:rFonts w:hint="eastAsia"/>
                <w:sz w:val="24"/>
              </w:rPr>
              <w:t>1E</w:t>
            </w:r>
          </w:p>
        </w:tc>
        <w:tc>
          <w:tcPr>
            <w:tcW w:w="1140" w:type="pct"/>
            <w:shd w:val="clear" w:color="auto" w:fill="auto"/>
          </w:tcPr>
          <w:p w:rsidR="00707FBB" w:rsidRPr="001E0670" w:rsidRDefault="00707FBB" w:rsidP="00247E21">
            <w:pPr>
              <w:rPr>
                <w:rFonts w:hint="eastAsia"/>
                <w:sz w:val="24"/>
              </w:rPr>
            </w:pPr>
            <w:r w:rsidRPr="001E0670">
              <w:rPr>
                <w:rFonts w:hint="eastAsia"/>
                <w:sz w:val="24"/>
              </w:rPr>
              <w:t>01 1110</w:t>
            </w:r>
          </w:p>
        </w:tc>
        <w:tc>
          <w:tcPr>
            <w:tcW w:w="1308" w:type="pct"/>
            <w:shd w:val="clear" w:color="auto" w:fill="auto"/>
          </w:tcPr>
          <w:p w:rsidR="00707FBB" w:rsidRPr="001E0670" w:rsidRDefault="00707FBB" w:rsidP="00247E21">
            <w:pPr>
              <w:rPr>
                <w:rFonts w:hint="eastAsia"/>
                <w:sz w:val="24"/>
              </w:rPr>
            </w:pPr>
          </w:p>
        </w:tc>
        <w:tc>
          <w:tcPr>
            <w:tcW w:w="1365" w:type="pct"/>
            <w:shd w:val="clear" w:color="auto" w:fill="auto"/>
          </w:tcPr>
          <w:p w:rsidR="00707FBB" w:rsidRPr="001E0670" w:rsidRDefault="00707FBB" w:rsidP="00247E21">
            <w:pPr>
              <w:rPr>
                <w:rFonts w:hint="eastAsia"/>
                <w:sz w:val="24"/>
              </w:rPr>
            </w:pPr>
          </w:p>
        </w:tc>
        <w:tc>
          <w:tcPr>
            <w:tcW w:w="827" w:type="pct"/>
          </w:tcPr>
          <w:p w:rsidR="00707FBB" w:rsidRPr="001E0670" w:rsidRDefault="00707FBB" w:rsidP="00247E21">
            <w:pPr>
              <w:rPr>
                <w:rFonts w:hint="eastAsia"/>
                <w:sz w:val="24"/>
              </w:rPr>
            </w:pPr>
          </w:p>
        </w:tc>
      </w:tr>
      <w:tr w:rsidR="00707FBB" w:rsidRPr="001E0670" w:rsidTr="00247E21">
        <w:trPr>
          <w:tblHeader/>
        </w:trPr>
        <w:tc>
          <w:tcPr>
            <w:tcW w:w="360" w:type="pct"/>
            <w:shd w:val="clear" w:color="auto" w:fill="auto"/>
          </w:tcPr>
          <w:p w:rsidR="00707FBB" w:rsidRPr="001E0670" w:rsidRDefault="00707FBB" w:rsidP="00247E21">
            <w:pPr>
              <w:jc w:val="center"/>
              <w:rPr>
                <w:rFonts w:hint="eastAsia"/>
                <w:sz w:val="24"/>
              </w:rPr>
            </w:pPr>
            <w:smartTag w:uri="urn:schemas-microsoft-com:office:smarttags" w:element="chmetcnv">
              <w:smartTagPr>
                <w:attr w:name="TCSC" w:val="0"/>
                <w:attr w:name="NumberType" w:val="1"/>
                <w:attr w:name="Negative" w:val="False"/>
                <w:attr w:name="HasSpace" w:val="False"/>
                <w:attr w:name="SourceValue" w:val="1"/>
                <w:attr w:name="UnitName" w:val="F"/>
              </w:smartTagPr>
              <w:r w:rsidRPr="001E0670">
                <w:rPr>
                  <w:rFonts w:hint="eastAsia"/>
                  <w:sz w:val="24"/>
                </w:rPr>
                <w:t>1F</w:t>
              </w:r>
            </w:smartTag>
          </w:p>
        </w:tc>
        <w:tc>
          <w:tcPr>
            <w:tcW w:w="1140" w:type="pct"/>
            <w:shd w:val="clear" w:color="auto" w:fill="auto"/>
          </w:tcPr>
          <w:p w:rsidR="00707FBB" w:rsidRPr="001E0670" w:rsidRDefault="00707FBB" w:rsidP="00247E21">
            <w:pPr>
              <w:rPr>
                <w:rFonts w:hint="eastAsia"/>
                <w:sz w:val="24"/>
              </w:rPr>
            </w:pPr>
            <w:r w:rsidRPr="001E0670">
              <w:rPr>
                <w:rFonts w:hint="eastAsia"/>
                <w:sz w:val="24"/>
              </w:rPr>
              <w:t>01 1111</w:t>
            </w:r>
          </w:p>
        </w:tc>
        <w:tc>
          <w:tcPr>
            <w:tcW w:w="1308" w:type="pct"/>
            <w:shd w:val="clear" w:color="auto" w:fill="auto"/>
          </w:tcPr>
          <w:p w:rsidR="00707FBB" w:rsidRPr="001E0670" w:rsidRDefault="00707FBB" w:rsidP="00247E21">
            <w:pPr>
              <w:rPr>
                <w:rFonts w:hint="eastAsia"/>
                <w:sz w:val="24"/>
              </w:rPr>
            </w:pPr>
          </w:p>
        </w:tc>
        <w:tc>
          <w:tcPr>
            <w:tcW w:w="1365" w:type="pct"/>
            <w:shd w:val="clear" w:color="auto" w:fill="auto"/>
          </w:tcPr>
          <w:p w:rsidR="00707FBB" w:rsidRPr="001E0670" w:rsidRDefault="00707FBB" w:rsidP="00247E21">
            <w:pPr>
              <w:rPr>
                <w:rFonts w:hint="eastAsia"/>
                <w:sz w:val="24"/>
              </w:rPr>
            </w:pPr>
          </w:p>
        </w:tc>
        <w:tc>
          <w:tcPr>
            <w:tcW w:w="827" w:type="pct"/>
          </w:tcPr>
          <w:p w:rsidR="00707FBB" w:rsidRPr="001E0670" w:rsidRDefault="00707FBB" w:rsidP="00247E21">
            <w:pPr>
              <w:rPr>
                <w:rFonts w:hint="eastAsia"/>
                <w:sz w:val="24"/>
              </w:rPr>
            </w:pPr>
          </w:p>
        </w:tc>
      </w:tr>
      <w:tr w:rsidR="00707FBB" w:rsidRPr="001E0670" w:rsidTr="00247E21">
        <w:trPr>
          <w:tblHeader/>
        </w:trPr>
        <w:tc>
          <w:tcPr>
            <w:tcW w:w="360" w:type="pct"/>
            <w:tcBorders>
              <w:top w:val="single" w:sz="6" w:space="0" w:color="000000"/>
              <w:left w:val="single" w:sz="12" w:space="0" w:color="000000"/>
              <w:bottom w:val="single" w:sz="6" w:space="0" w:color="000000"/>
              <w:right w:val="single" w:sz="6" w:space="0" w:color="000000"/>
            </w:tcBorders>
            <w:shd w:val="clear" w:color="auto" w:fill="auto"/>
          </w:tcPr>
          <w:p w:rsidR="00707FBB" w:rsidRPr="001E0670" w:rsidRDefault="00707FBB" w:rsidP="00247E21">
            <w:pPr>
              <w:jc w:val="center"/>
              <w:rPr>
                <w:rFonts w:hint="eastAsia"/>
                <w:sz w:val="24"/>
              </w:rPr>
            </w:pPr>
            <w:r w:rsidRPr="001E0670">
              <w:rPr>
                <w:rFonts w:hint="eastAsia"/>
                <w:sz w:val="24"/>
              </w:rPr>
              <w:t>20</w:t>
            </w:r>
          </w:p>
        </w:tc>
        <w:tc>
          <w:tcPr>
            <w:tcW w:w="1140" w:type="pct"/>
            <w:tcBorders>
              <w:top w:val="single" w:sz="6" w:space="0" w:color="000000"/>
              <w:left w:val="single" w:sz="6" w:space="0" w:color="000000"/>
              <w:bottom w:val="single" w:sz="6" w:space="0" w:color="000000"/>
              <w:right w:val="single" w:sz="6" w:space="0" w:color="000000"/>
            </w:tcBorders>
            <w:shd w:val="clear" w:color="auto" w:fill="auto"/>
          </w:tcPr>
          <w:p w:rsidR="00707FBB" w:rsidRPr="001E0670" w:rsidRDefault="00707FBB" w:rsidP="00247E21">
            <w:pPr>
              <w:rPr>
                <w:rFonts w:hint="eastAsia"/>
                <w:sz w:val="24"/>
              </w:rPr>
            </w:pPr>
            <w:r w:rsidRPr="001E0670">
              <w:rPr>
                <w:rFonts w:hint="eastAsia"/>
                <w:sz w:val="24"/>
              </w:rPr>
              <w:t>10 0000</w:t>
            </w:r>
          </w:p>
        </w:tc>
        <w:tc>
          <w:tcPr>
            <w:tcW w:w="1308" w:type="pct"/>
            <w:tcBorders>
              <w:top w:val="single" w:sz="6" w:space="0" w:color="000000"/>
              <w:left w:val="single" w:sz="6" w:space="0" w:color="000000"/>
              <w:bottom w:val="single" w:sz="6" w:space="0" w:color="000000"/>
              <w:right w:val="single" w:sz="6" w:space="0" w:color="000000"/>
            </w:tcBorders>
            <w:shd w:val="clear" w:color="auto" w:fill="auto"/>
          </w:tcPr>
          <w:p w:rsidR="00707FBB" w:rsidRPr="001E0670" w:rsidRDefault="00707FBB" w:rsidP="00247E21">
            <w:pPr>
              <w:rPr>
                <w:rFonts w:hint="eastAsia"/>
                <w:sz w:val="24"/>
              </w:rPr>
            </w:pPr>
            <w:r w:rsidRPr="001E0670">
              <w:rPr>
                <w:rFonts w:hint="eastAsia"/>
                <w:sz w:val="24"/>
              </w:rPr>
              <w:t>载荷舱管理单元</w:t>
            </w:r>
          </w:p>
        </w:tc>
        <w:tc>
          <w:tcPr>
            <w:tcW w:w="1365" w:type="pct"/>
            <w:tcBorders>
              <w:top w:val="single" w:sz="6" w:space="0" w:color="000000"/>
              <w:left w:val="single" w:sz="6" w:space="0" w:color="000000"/>
              <w:bottom w:val="single" w:sz="6" w:space="0" w:color="000000"/>
              <w:right w:val="single" w:sz="12" w:space="0" w:color="000000"/>
            </w:tcBorders>
            <w:shd w:val="clear" w:color="auto" w:fill="auto"/>
          </w:tcPr>
          <w:p w:rsidR="00707FBB" w:rsidRPr="001E0670" w:rsidRDefault="00707FBB" w:rsidP="00247E21">
            <w:pPr>
              <w:rPr>
                <w:rFonts w:hint="eastAsia"/>
                <w:sz w:val="24"/>
              </w:rPr>
            </w:pPr>
            <w:r w:rsidRPr="001E0670">
              <w:rPr>
                <w:rFonts w:hint="eastAsia"/>
                <w:sz w:val="24"/>
              </w:rPr>
              <w:t>11000000B</w:t>
            </w:r>
          </w:p>
        </w:tc>
        <w:tc>
          <w:tcPr>
            <w:tcW w:w="827" w:type="pct"/>
            <w:tcBorders>
              <w:top w:val="single" w:sz="6" w:space="0" w:color="000000"/>
              <w:left w:val="single" w:sz="6" w:space="0" w:color="000000"/>
              <w:bottom w:val="single" w:sz="6" w:space="0" w:color="000000"/>
              <w:right w:val="single" w:sz="12" w:space="0" w:color="000000"/>
            </w:tcBorders>
          </w:tcPr>
          <w:p w:rsidR="00707FBB" w:rsidRPr="001E0670" w:rsidRDefault="00707FBB" w:rsidP="00247E21">
            <w:pPr>
              <w:rPr>
                <w:rFonts w:hint="eastAsia"/>
                <w:sz w:val="24"/>
              </w:rPr>
            </w:pPr>
            <w:r w:rsidRPr="001E0670">
              <w:rPr>
                <w:rFonts w:hint="eastAsia"/>
                <w:sz w:val="24"/>
              </w:rPr>
              <w:t>11H</w:t>
            </w:r>
          </w:p>
        </w:tc>
      </w:tr>
      <w:tr w:rsidR="00707FBB" w:rsidRPr="001E0670" w:rsidTr="00247E21">
        <w:trPr>
          <w:tblHeader/>
        </w:trPr>
        <w:tc>
          <w:tcPr>
            <w:tcW w:w="360" w:type="pct"/>
            <w:tcBorders>
              <w:top w:val="single" w:sz="6" w:space="0" w:color="000000"/>
              <w:left w:val="single" w:sz="12" w:space="0" w:color="000000"/>
              <w:bottom w:val="single" w:sz="6" w:space="0" w:color="000000"/>
              <w:right w:val="single" w:sz="6" w:space="0" w:color="000000"/>
            </w:tcBorders>
            <w:shd w:val="clear" w:color="auto" w:fill="auto"/>
          </w:tcPr>
          <w:p w:rsidR="00707FBB" w:rsidRPr="001E0670" w:rsidRDefault="00707FBB" w:rsidP="00247E21">
            <w:pPr>
              <w:jc w:val="center"/>
              <w:rPr>
                <w:rFonts w:hint="eastAsia"/>
                <w:sz w:val="24"/>
              </w:rPr>
            </w:pPr>
            <w:r w:rsidRPr="001E0670">
              <w:rPr>
                <w:rFonts w:hint="eastAsia"/>
                <w:sz w:val="24"/>
              </w:rPr>
              <w:t>21</w:t>
            </w:r>
          </w:p>
        </w:tc>
        <w:tc>
          <w:tcPr>
            <w:tcW w:w="1140" w:type="pct"/>
            <w:tcBorders>
              <w:top w:val="single" w:sz="6" w:space="0" w:color="000000"/>
              <w:left w:val="single" w:sz="6" w:space="0" w:color="000000"/>
              <w:bottom w:val="single" w:sz="6" w:space="0" w:color="000000"/>
              <w:right w:val="single" w:sz="6" w:space="0" w:color="000000"/>
            </w:tcBorders>
            <w:shd w:val="clear" w:color="auto" w:fill="auto"/>
          </w:tcPr>
          <w:p w:rsidR="00707FBB" w:rsidRPr="001E0670" w:rsidRDefault="00707FBB" w:rsidP="00247E21">
            <w:pPr>
              <w:rPr>
                <w:rFonts w:hint="eastAsia"/>
                <w:sz w:val="24"/>
              </w:rPr>
            </w:pPr>
            <w:r w:rsidRPr="001E0670">
              <w:rPr>
                <w:rFonts w:hint="eastAsia"/>
                <w:sz w:val="24"/>
              </w:rPr>
              <w:t>10 0001</w:t>
            </w:r>
          </w:p>
        </w:tc>
        <w:tc>
          <w:tcPr>
            <w:tcW w:w="1308" w:type="pct"/>
            <w:tcBorders>
              <w:top w:val="single" w:sz="6" w:space="0" w:color="000000"/>
              <w:left w:val="single" w:sz="6" w:space="0" w:color="000000"/>
              <w:bottom w:val="single" w:sz="6" w:space="0" w:color="000000"/>
              <w:right w:val="single" w:sz="6" w:space="0" w:color="000000"/>
            </w:tcBorders>
            <w:shd w:val="clear" w:color="auto" w:fill="auto"/>
          </w:tcPr>
          <w:p w:rsidR="00707FBB" w:rsidRPr="001E0670" w:rsidRDefault="00707FBB" w:rsidP="00247E21">
            <w:pPr>
              <w:rPr>
                <w:rFonts w:hint="eastAsia"/>
                <w:sz w:val="24"/>
              </w:rPr>
            </w:pPr>
          </w:p>
        </w:tc>
        <w:tc>
          <w:tcPr>
            <w:tcW w:w="1365" w:type="pct"/>
            <w:tcBorders>
              <w:top w:val="single" w:sz="6" w:space="0" w:color="000000"/>
              <w:left w:val="single" w:sz="6" w:space="0" w:color="000000"/>
              <w:bottom w:val="single" w:sz="6" w:space="0" w:color="000000"/>
              <w:right w:val="single" w:sz="12" w:space="0" w:color="000000"/>
            </w:tcBorders>
            <w:shd w:val="clear" w:color="auto" w:fill="auto"/>
          </w:tcPr>
          <w:p w:rsidR="00707FBB" w:rsidRPr="001E0670" w:rsidRDefault="00707FBB" w:rsidP="00247E21">
            <w:pPr>
              <w:rPr>
                <w:rFonts w:hint="eastAsia"/>
                <w:sz w:val="24"/>
              </w:rPr>
            </w:pPr>
          </w:p>
        </w:tc>
        <w:tc>
          <w:tcPr>
            <w:tcW w:w="827" w:type="pct"/>
            <w:tcBorders>
              <w:top w:val="single" w:sz="6" w:space="0" w:color="000000"/>
              <w:left w:val="single" w:sz="6" w:space="0" w:color="000000"/>
              <w:bottom w:val="single" w:sz="6" w:space="0" w:color="000000"/>
              <w:right w:val="single" w:sz="12" w:space="0" w:color="000000"/>
            </w:tcBorders>
          </w:tcPr>
          <w:p w:rsidR="00707FBB" w:rsidRPr="001E0670" w:rsidRDefault="00707FBB" w:rsidP="00247E21">
            <w:pPr>
              <w:rPr>
                <w:rFonts w:hint="eastAsia"/>
                <w:sz w:val="24"/>
              </w:rPr>
            </w:pPr>
          </w:p>
        </w:tc>
      </w:tr>
      <w:tr w:rsidR="00707FBB" w:rsidRPr="001E0670" w:rsidTr="00247E21">
        <w:trPr>
          <w:tblHeader/>
        </w:trPr>
        <w:tc>
          <w:tcPr>
            <w:tcW w:w="360" w:type="pct"/>
            <w:tcBorders>
              <w:top w:val="single" w:sz="6" w:space="0" w:color="000000"/>
              <w:left w:val="single" w:sz="12" w:space="0" w:color="000000"/>
              <w:bottom w:val="single" w:sz="6" w:space="0" w:color="000000"/>
              <w:right w:val="single" w:sz="6" w:space="0" w:color="000000"/>
            </w:tcBorders>
            <w:shd w:val="clear" w:color="auto" w:fill="auto"/>
          </w:tcPr>
          <w:p w:rsidR="00707FBB" w:rsidRPr="001E0670" w:rsidRDefault="00707FBB" w:rsidP="00247E21">
            <w:pPr>
              <w:jc w:val="center"/>
              <w:rPr>
                <w:rFonts w:hint="eastAsia"/>
                <w:sz w:val="24"/>
              </w:rPr>
            </w:pPr>
            <w:r w:rsidRPr="001E0670">
              <w:rPr>
                <w:rFonts w:hint="eastAsia"/>
                <w:sz w:val="24"/>
              </w:rPr>
              <w:t>22</w:t>
            </w:r>
          </w:p>
        </w:tc>
        <w:tc>
          <w:tcPr>
            <w:tcW w:w="1140" w:type="pct"/>
            <w:tcBorders>
              <w:top w:val="single" w:sz="6" w:space="0" w:color="000000"/>
              <w:left w:val="single" w:sz="6" w:space="0" w:color="000000"/>
              <w:bottom w:val="single" w:sz="6" w:space="0" w:color="000000"/>
              <w:right w:val="single" w:sz="6" w:space="0" w:color="000000"/>
            </w:tcBorders>
            <w:shd w:val="clear" w:color="auto" w:fill="auto"/>
          </w:tcPr>
          <w:p w:rsidR="00707FBB" w:rsidRPr="001E0670" w:rsidRDefault="00707FBB" w:rsidP="00247E21">
            <w:pPr>
              <w:rPr>
                <w:rFonts w:hint="eastAsia"/>
                <w:sz w:val="24"/>
              </w:rPr>
            </w:pPr>
            <w:r w:rsidRPr="001E0670">
              <w:rPr>
                <w:rFonts w:hint="eastAsia"/>
                <w:sz w:val="24"/>
              </w:rPr>
              <w:t>10 0010</w:t>
            </w:r>
          </w:p>
        </w:tc>
        <w:tc>
          <w:tcPr>
            <w:tcW w:w="1308" w:type="pct"/>
            <w:tcBorders>
              <w:top w:val="single" w:sz="6" w:space="0" w:color="000000"/>
              <w:left w:val="single" w:sz="6" w:space="0" w:color="000000"/>
              <w:bottom w:val="single" w:sz="6" w:space="0" w:color="000000"/>
              <w:right w:val="single" w:sz="6" w:space="0" w:color="000000"/>
            </w:tcBorders>
            <w:shd w:val="clear" w:color="auto" w:fill="auto"/>
          </w:tcPr>
          <w:p w:rsidR="00707FBB" w:rsidRPr="001E0670" w:rsidRDefault="00707FBB" w:rsidP="00247E21">
            <w:pPr>
              <w:rPr>
                <w:rFonts w:hint="eastAsia"/>
                <w:sz w:val="24"/>
              </w:rPr>
            </w:pPr>
          </w:p>
        </w:tc>
        <w:tc>
          <w:tcPr>
            <w:tcW w:w="1365" w:type="pct"/>
            <w:tcBorders>
              <w:top w:val="single" w:sz="6" w:space="0" w:color="000000"/>
              <w:left w:val="single" w:sz="6" w:space="0" w:color="000000"/>
              <w:bottom w:val="single" w:sz="6" w:space="0" w:color="000000"/>
              <w:right w:val="single" w:sz="12" w:space="0" w:color="000000"/>
            </w:tcBorders>
            <w:shd w:val="clear" w:color="auto" w:fill="auto"/>
          </w:tcPr>
          <w:p w:rsidR="00707FBB" w:rsidRPr="001E0670" w:rsidRDefault="00707FBB" w:rsidP="00247E21">
            <w:pPr>
              <w:rPr>
                <w:rFonts w:hint="eastAsia"/>
                <w:sz w:val="24"/>
              </w:rPr>
            </w:pPr>
          </w:p>
        </w:tc>
        <w:tc>
          <w:tcPr>
            <w:tcW w:w="827" w:type="pct"/>
            <w:tcBorders>
              <w:top w:val="single" w:sz="6" w:space="0" w:color="000000"/>
              <w:left w:val="single" w:sz="6" w:space="0" w:color="000000"/>
              <w:bottom w:val="single" w:sz="6" w:space="0" w:color="000000"/>
              <w:right w:val="single" w:sz="12" w:space="0" w:color="000000"/>
            </w:tcBorders>
          </w:tcPr>
          <w:p w:rsidR="00707FBB" w:rsidRPr="001E0670" w:rsidRDefault="00707FBB" w:rsidP="00247E21">
            <w:pPr>
              <w:rPr>
                <w:rFonts w:hint="eastAsia"/>
                <w:sz w:val="24"/>
              </w:rPr>
            </w:pPr>
          </w:p>
        </w:tc>
      </w:tr>
      <w:tr w:rsidR="00707FBB" w:rsidRPr="001E0670" w:rsidTr="00247E21">
        <w:trPr>
          <w:tblHeader/>
        </w:trPr>
        <w:tc>
          <w:tcPr>
            <w:tcW w:w="360" w:type="pct"/>
            <w:tcBorders>
              <w:top w:val="single" w:sz="6" w:space="0" w:color="000000"/>
              <w:left w:val="single" w:sz="12" w:space="0" w:color="000000"/>
              <w:bottom w:val="single" w:sz="6" w:space="0" w:color="000000"/>
              <w:right w:val="single" w:sz="6" w:space="0" w:color="000000"/>
            </w:tcBorders>
            <w:shd w:val="clear" w:color="auto" w:fill="auto"/>
          </w:tcPr>
          <w:p w:rsidR="00707FBB" w:rsidRPr="001E0670" w:rsidRDefault="00707FBB" w:rsidP="00247E21">
            <w:pPr>
              <w:jc w:val="center"/>
              <w:rPr>
                <w:rFonts w:hint="eastAsia"/>
                <w:sz w:val="24"/>
              </w:rPr>
            </w:pPr>
            <w:r w:rsidRPr="001E0670">
              <w:rPr>
                <w:rFonts w:hint="eastAsia"/>
                <w:sz w:val="24"/>
              </w:rPr>
              <w:t>23</w:t>
            </w:r>
          </w:p>
        </w:tc>
        <w:tc>
          <w:tcPr>
            <w:tcW w:w="1140" w:type="pct"/>
            <w:tcBorders>
              <w:top w:val="single" w:sz="6" w:space="0" w:color="000000"/>
              <w:left w:val="single" w:sz="6" w:space="0" w:color="000000"/>
              <w:bottom w:val="single" w:sz="6" w:space="0" w:color="000000"/>
              <w:right w:val="single" w:sz="6" w:space="0" w:color="000000"/>
            </w:tcBorders>
            <w:shd w:val="clear" w:color="auto" w:fill="auto"/>
          </w:tcPr>
          <w:p w:rsidR="00707FBB" w:rsidRPr="001E0670" w:rsidRDefault="00707FBB" w:rsidP="00247E21">
            <w:pPr>
              <w:rPr>
                <w:rFonts w:hint="eastAsia"/>
                <w:sz w:val="24"/>
              </w:rPr>
            </w:pPr>
            <w:r w:rsidRPr="001E0670">
              <w:rPr>
                <w:rFonts w:hint="eastAsia"/>
                <w:sz w:val="24"/>
              </w:rPr>
              <w:t>10 0011</w:t>
            </w:r>
          </w:p>
        </w:tc>
        <w:tc>
          <w:tcPr>
            <w:tcW w:w="1308" w:type="pct"/>
            <w:tcBorders>
              <w:top w:val="single" w:sz="6" w:space="0" w:color="000000"/>
              <w:left w:val="single" w:sz="6" w:space="0" w:color="000000"/>
              <w:bottom w:val="single" w:sz="6" w:space="0" w:color="000000"/>
              <w:right w:val="single" w:sz="6" w:space="0" w:color="000000"/>
            </w:tcBorders>
            <w:shd w:val="clear" w:color="auto" w:fill="auto"/>
          </w:tcPr>
          <w:p w:rsidR="00707FBB" w:rsidRPr="001E0670" w:rsidRDefault="00707FBB" w:rsidP="00247E21">
            <w:pPr>
              <w:rPr>
                <w:rFonts w:hint="eastAsia"/>
                <w:sz w:val="24"/>
              </w:rPr>
            </w:pPr>
            <w:r w:rsidRPr="001E0670">
              <w:rPr>
                <w:rFonts w:hint="eastAsia"/>
                <w:sz w:val="24"/>
              </w:rPr>
              <w:t>★数传下位机</w:t>
            </w:r>
          </w:p>
        </w:tc>
        <w:tc>
          <w:tcPr>
            <w:tcW w:w="1365" w:type="pct"/>
            <w:tcBorders>
              <w:top w:val="single" w:sz="6" w:space="0" w:color="000000"/>
              <w:left w:val="single" w:sz="6" w:space="0" w:color="000000"/>
              <w:bottom w:val="single" w:sz="6" w:space="0" w:color="000000"/>
              <w:right w:val="single" w:sz="12" w:space="0" w:color="000000"/>
            </w:tcBorders>
            <w:shd w:val="clear" w:color="auto" w:fill="auto"/>
          </w:tcPr>
          <w:p w:rsidR="00707FBB" w:rsidRPr="001E0670" w:rsidRDefault="00707FBB" w:rsidP="00247E21">
            <w:pPr>
              <w:rPr>
                <w:rFonts w:hint="eastAsia"/>
                <w:sz w:val="24"/>
              </w:rPr>
            </w:pPr>
            <w:r w:rsidRPr="001E0670">
              <w:rPr>
                <w:rFonts w:hint="eastAsia"/>
                <w:sz w:val="24"/>
              </w:rPr>
              <w:t>11001100B</w:t>
            </w:r>
          </w:p>
        </w:tc>
        <w:tc>
          <w:tcPr>
            <w:tcW w:w="827" w:type="pct"/>
            <w:tcBorders>
              <w:top w:val="single" w:sz="6" w:space="0" w:color="000000"/>
              <w:left w:val="single" w:sz="6" w:space="0" w:color="000000"/>
              <w:bottom w:val="single" w:sz="6" w:space="0" w:color="000000"/>
              <w:right w:val="single" w:sz="12" w:space="0" w:color="000000"/>
            </w:tcBorders>
          </w:tcPr>
          <w:p w:rsidR="00707FBB" w:rsidRPr="001E0670" w:rsidRDefault="00707FBB" w:rsidP="00247E21">
            <w:pPr>
              <w:rPr>
                <w:rFonts w:hint="eastAsia"/>
                <w:sz w:val="24"/>
              </w:rPr>
            </w:pPr>
            <w:r w:rsidRPr="001E0670">
              <w:rPr>
                <w:rFonts w:hint="eastAsia"/>
                <w:sz w:val="24"/>
              </w:rPr>
              <w:t>12H</w:t>
            </w:r>
          </w:p>
        </w:tc>
      </w:tr>
      <w:tr w:rsidR="00707FBB" w:rsidRPr="001E0670" w:rsidTr="00247E21">
        <w:trPr>
          <w:tblHeader/>
        </w:trPr>
        <w:tc>
          <w:tcPr>
            <w:tcW w:w="360" w:type="pct"/>
            <w:tcBorders>
              <w:top w:val="single" w:sz="6" w:space="0" w:color="000000"/>
              <w:left w:val="single" w:sz="12" w:space="0" w:color="000000"/>
              <w:bottom w:val="single" w:sz="6" w:space="0" w:color="000000"/>
              <w:right w:val="single" w:sz="6" w:space="0" w:color="000000"/>
            </w:tcBorders>
            <w:shd w:val="clear" w:color="auto" w:fill="auto"/>
          </w:tcPr>
          <w:p w:rsidR="00707FBB" w:rsidRPr="001E0670" w:rsidRDefault="00707FBB" w:rsidP="00247E21">
            <w:pPr>
              <w:jc w:val="center"/>
              <w:rPr>
                <w:rFonts w:hint="eastAsia"/>
                <w:sz w:val="24"/>
              </w:rPr>
            </w:pPr>
            <w:r w:rsidRPr="001E0670">
              <w:rPr>
                <w:rFonts w:hint="eastAsia"/>
                <w:sz w:val="24"/>
              </w:rPr>
              <w:t>24</w:t>
            </w:r>
          </w:p>
        </w:tc>
        <w:tc>
          <w:tcPr>
            <w:tcW w:w="1140" w:type="pct"/>
            <w:tcBorders>
              <w:top w:val="single" w:sz="6" w:space="0" w:color="000000"/>
              <w:left w:val="single" w:sz="6" w:space="0" w:color="000000"/>
              <w:bottom w:val="single" w:sz="6" w:space="0" w:color="000000"/>
              <w:right w:val="single" w:sz="6" w:space="0" w:color="000000"/>
            </w:tcBorders>
            <w:shd w:val="clear" w:color="auto" w:fill="auto"/>
          </w:tcPr>
          <w:p w:rsidR="00707FBB" w:rsidRPr="001E0670" w:rsidRDefault="00707FBB" w:rsidP="00247E21">
            <w:pPr>
              <w:rPr>
                <w:rFonts w:hint="eastAsia"/>
                <w:sz w:val="24"/>
              </w:rPr>
            </w:pPr>
            <w:r w:rsidRPr="001E0670">
              <w:rPr>
                <w:rFonts w:hint="eastAsia"/>
                <w:sz w:val="24"/>
              </w:rPr>
              <w:t>10 0100</w:t>
            </w:r>
          </w:p>
        </w:tc>
        <w:tc>
          <w:tcPr>
            <w:tcW w:w="1308" w:type="pct"/>
            <w:tcBorders>
              <w:top w:val="single" w:sz="6" w:space="0" w:color="000000"/>
              <w:left w:val="single" w:sz="6" w:space="0" w:color="000000"/>
              <w:bottom w:val="single" w:sz="6" w:space="0" w:color="000000"/>
              <w:right w:val="single" w:sz="6" w:space="0" w:color="000000"/>
            </w:tcBorders>
            <w:shd w:val="clear" w:color="auto" w:fill="auto"/>
          </w:tcPr>
          <w:p w:rsidR="00707FBB" w:rsidRPr="001E0670" w:rsidRDefault="00707FBB" w:rsidP="00247E21">
            <w:pPr>
              <w:rPr>
                <w:rFonts w:hint="eastAsia"/>
                <w:sz w:val="24"/>
              </w:rPr>
            </w:pPr>
          </w:p>
        </w:tc>
        <w:tc>
          <w:tcPr>
            <w:tcW w:w="1365" w:type="pct"/>
            <w:tcBorders>
              <w:top w:val="single" w:sz="6" w:space="0" w:color="000000"/>
              <w:left w:val="single" w:sz="6" w:space="0" w:color="000000"/>
              <w:bottom w:val="single" w:sz="6" w:space="0" w:color="000000"/>
              <w:right w:val="single" w:sz="12" w:space="0" w:color="000000"/>
            </w:tcBorders>
            <w:shd w:val="clear" w:color="auto" w:fill="auto"/>
          </w:tcPr>
          <w:p w:rsidR="00707FBB" w:rsidRPr="001E0670" w:rsidRDefault="00707FBB" w:rsidP="00247E21">
            <w:pPr>
              <w:rPr>
                <w:rFonts w:hint="eastAsia"/>
                <w:sz w:val="24"/>
              </w:rPr>
            </w:pPr>
          </w:p>
        </w:tc>
        <w:tc>
          <w:tcPr>
            <w:tcW w:w="827" w:type="pct"/>
            <w:tcBorders>
              <w:top w:val="single" w:sz="6" w:space="0" w:color="000000"/>
              <w:left w:val="single" w:sz="6" w:space="0" w:color="000000"/>
              <w:bottom w:val="single" w:sz="6" w:space="0" w:color="000000"/>
              <w:right w:val="single" w:sz="12" w:space="0" w:color="000000"/>
            </w:tcBorders>
          </w:tcPr>
          <w:p w:rsidR="00707FBB" w:rsidRPr="001E0670" w:rsidRDefault="00707FBB" w:rsidP="00247E21">
            <w:pPr>
              <w:rPr>
                <w:rFonts w:hint="eastAsia"/>
                <w:sz w:val="24"/>
              </w:rPr>
            </w:pPr>
          </w:p>
        </w:tc>
      </w:tr>
      <w:tr w:rsidR="00707FBB" w:rsidRPr="001E0670" w:rsidTr="00247E21">
        <w:trPr>
          <w:tblHeader/>
        </w:trPr>
        <w:tc>
          <w:tcPr>
            <w:tcW w:w="360" w:type="pct"/>
            <w:tcBorders>
              <w:top w:val="single" w:sz="6" w:space="0" w:color="000000"/>
              <w:left w:val="single" w:sz="12" w:space="0" w:color="000000"/>
              <w:bottom w:val="single" w:sz="6" w:space="0" w:color="000000"/>
              <w:right w:val="single" w:sz="6" w:space="0" w:color="000000"/>
            </w:tcBorders>
            <w:shd w:val="clear" w:color="auto" w:fill="auto"/>
          </w:tcPr>
          <w:p w:rsidR="00707FBB" w:rsidRPr="001E0670" w:rsidRDefault="00707FBB" w:rsidP="00247E21">
            <w:pPr>
              <w:jc w:val="center"/>
              <w:rPr>
                <w:rFonts w:hint="eastAsia"/>
                <w:sz w:val="24"/>
              </w:rPr>
            </w:pPr>
            <w:r w:rsidRPr="001E0670">
              <w:rPr>
                <w:rFonts w:hint="eastAsia"/>
                <w:sz w:val="24"/>
              </w:rPr>
              <w:t>25</w:t>
            </w:r>
          </w:p>
        </w:tc>
        <w:tc>
          <w:tcPr>
            <w:tcW w:w="1140" w:type="pct"/>
            <w:tcBorders>
              <w:top w:val="single" w:sz="6" w:space="0" w:color="000000"/>
              <w:left w:val="single" w:sz="6" w:space="0" w:color="000000"/>
              <w:bottom w:val="single" w:sz="6" w:space="0" w:color="000000"/>
              <w:right w:val="single" w:sz="6" w:space="0" w:color="000000"/>
            </w:tcBorders>
            <w:shd w:val="clear" w:color="auto" w:fill="auto"/>
          </w:tcPr>
          <w:p w:rsidR="00707FBB" w:rsidRPr="001E0670" w:rsidRDefault="00707FBB" w:rsidP="00247E21">
            <w:pPr>
              <w:rPr>
                <w:rFonts w:hint="eastAsia"/>
                <w:sz w:val="24"/>
              </w:rPr>
            </w:pPr>
            <w:r w:rsidRPr="001E0670">
              <w:rPr>
                <w:rFonts w:hint="eastAsia"/>
                <w:sz w:val="24"/>
              </w:rPr>
              <w:t>10 0101</w:t>
            </w:r>
          </w:p>
        </w:tc>
        <w:tc>
          <w:tcPr>
            <w:tcW w:w="1308" w:type="pct"/>
            <w:tcBorders>
              <w:top w:val="single" w:sz="6" w:space="0" w:color="000000"/>
              <w:left w:val="single" w:sz="6" w:space="0" w:color="000000"/>
              <w:bottom w:val="single" w:sz="6" w:space="0" w:color="000000"/>
              <w:right w:val="single" w:sz="6" w:space="0" w:color="000000"/>
            </w:tcBorders>
            <w:shd w:val="clear" w:color="auto" w:fill="auto"/>
          </w:tcPr>
          <w:p w:rsidR="00707FBB" w:rsidRPr="001E0670" w:rsidRDefault="00707FBB" w:rsidP="00247E21">
            <w:pPr>
              <w:rPr>
                <w:rFonts w:hint="eastAsia"/>
                <w:sz w:val="24"/>
              </w:rPr>
            </w:pPr>
            <w:r w:rsidRPr="001E0670">
              <w:rPr>
                <w:rFonts w:hint="eastAsia"/>
                <w:sz w:val="24"/>
              </w:rPr>
              <w:t>★</w:t>
            </w:r>
            <w:r w:rsidRPr="001E0670">
              <w:rPr>
                <w:rFonts w:hint="eastAsia"/>
                <w:sz w:val="24"/>
              </w:rPr>
              <w:t>AIS</w:t>
            </w:r>
          </w:p>
        </w:tc>
        <w:tc>
          <w:tcPr>
            <w:tcW w:w="1365" w:type="pct"/>
            <w:tcBorders>
              <w:top w:val="single" w:sz="6" w:space="0" w:color="000000"/>
              <w:left w:val="single" w:sz="6" w:space="0" w:color="000000"/>
              <w:bottom w:val="single" w:sz="6" w:space="0" w:color="000000"/>
              <w:right w:val="single" w:sz="12" w:space="0" w:color="000000"/>
            </w:tcBorders>
            <w:shd w:val="clear" w:color="auto" w:fill="auto"/>
          </w:tcPr>
          <w:p w:rsidR="00707FBB" w:rsidRPr="001E0670" w:rsidRDefault="00707FBB" w:rsidP="00247E21">
            <w:pPr>
              <w:rPr>
                <w:rFonts w:hint="eastAsia"/>
                <w:sz w:val="24"/>
              </w:rPr>
            </w:pPr>
            <w:r w:rsidRPr="001E0670">
              <w:rPr>
                <w:rFonts w:hint="eastAsia"/>
                <w:sz w:val="24"/>
              </w:rPr>
              <w:t>11001010B</w:t>
            </w:r>
          </w:p>
        </w:tc>
        <w:tc>
          <w:tcPr>
            <w:tcW w:w="827" w:type="pct"/>
            <w:tcBorders>
              <w:top w:val="single" w:sz="6" w:space="0" w:color="000000"/>
              <w:left w:val="single" w:sz="6" w:space="0" w:color="000000"/>
              <w:bottom w:val="single" w:sz="6" w:space="0" w:color="000000"/>
              <w:right w:val="single" w:sz="12" w:space="0" w:color="000000"/>
            </w:tcBorders>
          </w:tcPr>
          <w:p w:rsidR="00707FBB" w:rsidRPr="001E0670" w:rsidRDefault="00707FBB" w:rsidP="00247E21">
            <w:pPr>
              <w:rPr>
                <w:rFonts w:hint="eastAsia"/>
                <w:sz w:val="24"/>
              </w:rPr>
            </w:pPr>
            <w:r w:rsidRPr="001E0670">
              <w:rPr>
                <w:rFonts w:hint="eastAsia"/>
                <w:sz w:val="24"/>
              </w:rPr>
              <w:t>19H</w:t>
            </w:r>
          </w:p>
        </w:tc>
      </w:tr>
      <w:tr w:rsidR="00707FBB" w:rsidRPr="001E0670" w:rsidTr="00247E21">
        <w:trPr>
          <w:tblHeader/>
        </w:trPr>
        <w:tc>
          <w:tcPr>
            <w:tcW w:w="360" w:type="pct"/>
            <w:tcBorders>
              <w:top w:val="single" w:sz="6" w:space="0" w:color="000000"/>
              <w:left w:val="single" w:sz="12" w:space="0" w:color="000000"/>
              <w:bottom w:val="single" w:sz="6" w:space="0" w:color="000000"/>
              <w:right w:val="single" w:sz="6" w:space="0" w:color="000000"/>
            </w:tcBorders>
            <w:shd w:val="clear" w:color="auto" w:fill="auto"/>
          </w:tcPr>
          <w:p w:rsidR="00707FBB" w:rsidRPr="001E0670" w:rsidRDefault="00707FBB" w:rsidP="00247E21">
            <w:pPr>
              <w:jc w:val="center"/>
              <w:rPr>
                <w:rFonts w:hint="eastAsia"/>
                <w:b/>
                <w:sz w:val="24"/>
              </w:rPr>
            </w:pPr>
            <w:r w:rsidRPr="001E0670">
              <w:rPr>
                <w:rFonts w:hint="eastAsia"/>
                <w:b/>
                <w:sz w:val="24"/>
              </w:rPr>
              <w:t>26</w:t>
            </w:r>
          </w:p>
        </w:tc>
        <w:tc>
          <w:tcPr>
            <w:tcW w:w="1140" w:type="pct"/>
            <w:tcBorders>
              <w:top w:val="single" w:sz="6" w:space="0" w:color="000000"/>
              <w:left w:val="single" w:sz="6" w:space="0" w:color="000000"/>
              <w:bottom w:val="single" w:sz="6" w:space="0" w:color="000000"/>
              <w:right w:val="single" w:sz="6" w:space="0" w:color="000000"/>
            </w:tcBorders>
            <w:shd w:val="clear" w:color="auto" w:fill="auto"/>
          </w:tcPr>
          <w:p w:rsidR="00707FBB" w:rsidRPr="001E0670" w:rsidRDefault="00707FBB" w:rsidP="00247E21">
            <w:pPr>
              <w:rPr>
                <w:rFonts w:hint="eastAsia"/>
                <w:b/>
                <w:sz w:val="24"/>
              </w:rPr>
            </w:pPr>
            <w:r w:rsidRPr="001E0670">
              <w:rPr>
                <w:rFonts w:hint="eastAsia"/>
                <w:b/>
                <w:sz w:val="24"/>
              </w:rPr>
              <w:t>10 0110</w:t>
            </w:r>
          </w:p>
        </w:tc>
        <w:tc>
          <w:tcPr>
            <w:tcW w:w="1308" w:type="pct"/>
            <w:tcBorders>
              <w:top w:val="single" w:sz="6" w:space="0" w:color="000000"/>
              <w:left w:val="single" w:sz="6" w:space="0" w:color="000000"/>
              <w:bottom w:val="single" w:sz="6" w:space="0" w:color="000000"/>
              <w:right w:val="single" w:sz="6" w:space="0" w:color="000000"/>
            </w:tcBorders>
            <w:shd w:val="clear" w:color="auto" w:fill="auto"/>
          </w:tcPr>
          <w:p w:rsidR="00707FBB" w:rsidRPr="001E0670" w:rsidRDefault="00707FBB" w:rsidP="00247E21">
            <w:pPr>
              <w:rPr>
                <w:rFonts w:hint="eastAsia"/>
                <w:b/>
                <w:sz w:val="24"/>
              </w:rPr>
            </w:pPr>
            <w:r w:rsidRPr="001E0670">
              <w:rPr>
                <w:rFonts w:hint="eastAsia"/>
                <w:b/>
                <w:sz w:val="24"/>
              </w:rPr>
              <w:t>★海岸带控制器</w:t>
            </w:r>
          </w:p>
        </w:tc>
        <w:tc>
          <w:tcPr>
            <w:tcW w:w="1365" w:type="pct"/>
            <w:tcBorders>
              <w:top w:val="single" w:sz="6" w:space="0" w:color="000000"/>
              <w:left w:val="single" w:sz="6" w:space="0" w:color="000000"/>
              <w:bottom w:val="single" w:sz="6" w:space="0" w:color="000000"/>
              <w:right w:val="single" w:sz="12" w:space="0" w:color="000000"/>
            </w:tcBorders>
            <w:shd w:val="clear" w:color="auto" w:fill="auto"/>
          </w:tcPr>
          <w:p w:rsidR="00707FBB" w:rsidRPr="001E0670" w:rsidRDefault="00707FBB" w:rsidP="00247E21">
            <w:pPr>
              <w:rPr>
                <w:rFonts w:hint="eastAsia"/>
                <w:b/>
                <w:sz w:val="24"/>
              </w:rPr>
            </w:pPr>
            <w:r w:rsidRPr="001E0670">
              <w:rPr>
                <w:rFonts w:hint="eastAsia"/>
                <w:b/>
                <w:sz w:val="24"/>
              </w:rPr>
              <w:t>11011001B</w:t>
            </w:r>
          </w:p>
        </w:tc>
        <w:tc>
          <w:tcPr>
            <w:tcW w:w="827" w:type="pct"/>
            <w:tcBorders>
              <w:top w:val="single" w:sz="6" w:space="0" w:color="000000"/>
              <w:left w:val="single" w:sz="6" w:space="0" w:color="000000"/>
              <w:bottom w:val="single" w:sz="6" w:space="0" w:color="000000"/>
              <w:right w:val="single" w:sz="12" w:space="0" w:color="000000"/>
            </w:tcBorders>
          </w:tcPr>
          <w:p w:rsidR="00707FBB" w:rsidRPr="001E0670" w:rsidRDefault="00707FBB" w:rsidP="00247E21">
            <w:pPr>
              <w:rPr>
                <w:rFonts w:hint="eastAsia"/>
                <w:b/>
                <w:sz w:val="24"/>
              </w:rPr>
            </w:pPr>
            <w:r w:rsidRPr="001E0670">
              <w:rPr>
                <w:rFonts w:hint="eastAsia"/>
                <w:b/>
                <w:sz w:val="24"/>
              </w:rPr>
              <w:t>14H</w:t>
            </w:r>
          </w:p>
        </w:tc>
      </w:tr>
      <w:tr w:rsidR="00707FBB" w:rsidRPr="001E0670" w:rsidTr="00247E21">
        <w:trPr>
          <w:tblHeader/>
        </w:trPr>
        <w:tc>
          <w:tcPr>
            <w:tcW w:w="360" w:type="pct"/>
            <w:tcBorders>
              <w:top w:val="single" w:sz="6" w:space="0" w:color="000000"/>
              <w:left w:val="single" w:sz="12" w:space="0" w:color="000000"/>
              <w:bottom w:val="single" w:sz="6" w:space="0" w:color="000000"/>
              <w:right w:val="single" w:sz="6" w:space="0" w:color="000000"/>
            </w:tcBorders>
            <w:shd w:val="clear" w:color="auto" w:fill="auto"/>
          </w:tcPr>
          <w:p w:rsidR="00707FBB" w:rsidRPr="001E0670" w:rsidRDefault="00707FBB" w:rsidP="00247E21">
            <w:pPr>
              <w:jc w:val="center"/>
              <w:rPr>
                <w:rFonts w:hint="eastAsia"/>
                <w:sz w:val="24"/>
              </w:rPr>
            </w:pPr>
            <w:r w:rsidRPr="001E0670">
              <w:rPr>
                <w:rFonts w:hint="eastAsia"/>
                <w:sz w:val="24"/>
              </w:rPr>
              <w:t>27</w:t>
            </w:r>
          </w:p>
        </w:tc>
        <w:tc>
          <w:tcPr>
            <w:tcW w:w="1140" w:type="pct"/>
            <w:tcBorders>
              <w:top w:val="single" w:sz="6" w:space="0" w:color="000000"/>
              <w:left w:val="single" w:sz="6" w:space="0" w:color="000000"/>
              <w:bottom w:val="single" w:sz="6" w:space="0" w:color="000000"/>
              <w:right w:val="single" w:sz="6" w:space="0" w:color="000000"/>
            </w:tcBorders>
            <w:shd w:val="clear" w:color="auto" w:fill="auto"/>
          </w:tcPr>
          <w:p w:rsidR="00707FBB" w:rsidRPr="001E0670" w:rsidRDefault="00707FBB" w:rsidP="00247E21">
            <w:pPr>
              <w:rPr>
                <w:rFonts w:hint="eastAsia"/>
                <w:sz w:val="24"/>
              </w:rPr>
            </w:pPr>
            <w:r w:rsidRPr="001E0670">
              <w:rPr>
                <w:rFonts w:hint="eastAsia"/>
                <w:sz w:val="24"/>
              </w:rPr>
              <w:t>10 0111</w:t>
            </w:r>
          </w:p>
        </w:tc>
        <w:tc>
          <w:tcPr>
            <w:tcW w:w="1308" w:type="pct"/>
            <w:tcBorders>
              <w:top w:val="single" w:sz="6" w:space="0" w:color="000000"/>
              <w:left w:val="single" w:sz="6" w:space="0" w:color="000000"/>
              <w:bottom w:val="single" w:sz="6" w:space="0" w:color="000000"/>
              <w:right w:val="single" w:sz="6" w:space="0" w:color="000000"/>
            </w:tcBorders>
            <w:shd w:val="clear" w:color="auto" w:fill="auto"/>
          </w:tcPr>
          <w:p w:rsidR="00707FBB" w:rsidRPr="001E0670" w:rsidRDefault="00707FBB" w:rsidP="00247E21">
            <w:pPr>
              <w:rPr>
                <w:rFonts w:hint="eastAsia"/>
                <w:sz w:val="24"/>
              </w:rPr>
            </w:pPr>
          </w:p>
        </w:tc>
        <w:tc>
          <w:tcPr>
            <w:tcW w:w="1365" w:type="pct"/>
            <w:tcBorders>
              <w:top w:val="single" w:sz="6" w:space="0" w:color="000000"/>
              <w:left w:val="single" w:sz="6" w:space="0" w:color="000000"/>
              <w:bottom w:val="single" w:sz="6" w:space="0" w:color="000000"/>
              <w:right w:val="single" w:sz="12" w:space="0" w:color="000000"/>
            </w:tcBorders>
            <w:shd w:val="clear" w:color="auto" w:fill="auto"/>
          </w:tcPr>
          <w:p w:rsidR="00707FBB" w:rsidRPr="001E0670" w:rsidRDefault="00707FBB" w:rsidP="00247E21">
            <w:pPr>
              <w:rPr>
                <w:rFonts w:hint="eastAsia"/>
                <w:sz w:val="24"/>
              </w:rPr>
            </w:pPr>
          </w:p>
        </w:tc>
        <w:tc>
          <w:tcPr>
            <w:tcW w:w="827" w:type="pct"/>
            <w:tcBorders>
              <w:top w:val="single" w:sz="6" w:space="0" w:color="000000"/>
              <w:left w:val="single" w:sz="6" w:space="0" w:color="000000"/>
              <w:bottom w:val="single" w:sz="6" w:space="0" w:color="000000"/>
              <w:right w:val="single" w:sz="12" w:space="0" w:color="000000"/>
            </w:tcBorders>
          </w:tcPr>
          <w:p w:rsidR="00707FBB" w:rsidRPr="001E0670" w:rsidRDefault="00707FBB" w:rsidP="00247E21">
            <w:pPr>
              <w:rPr>
                <w:rFonts w:hint="eastAsia"/>
                <w:sz w:val="24"/>
              </w:rPr>
            </w:pPr>
          </w:p>
        </w:tc>
      </w:tr>
      <w:tr w:rsidR="00707FBB" w:rsidRPr="001E0670" w:rsidTr="00247E21">
        <w:trPr>
          <w:tblHeader/>
        </w:trPr>
        <w:tc>
          <w:tcPr>
            <w:tcW w:w="360" w:type="pct"/>
            <w:tcBorders>
              <w:top w:val="single" w:sz="6" w:space="0" w:color="000000"/>
              <w:left w:val="single" w:sz="12" w:space="0" w:color="000000"/>
              <w:bottom w:val="single" w:sz="6" w:space="0" w:color="000000"/>
              <w:right w:val="single" w:sz="6" w:space="0" w:color="000000"/>
            </w:tcBorders>
            <w:shd w:val="clear" w:color="auto" w:fill="auto"/>
          </w:tcPr>
          <w:p w:rsidR="00707FBB" w:rsidRPr="001E0670" w:rsidRDefault="00707FBB" w:rsidP="00247E21">
            <w:pPr>
              <w:jc w:val="center"/>
              <w:rPr>
                <w:rFonts w:hint="eastAsia"/>
                <w:sz w:val="24"/>
              </w:rPr>
            </w:pPr>
            <w:r w:rsidRPr="001E0670">
              <w:rPr>
                <w:rFonts w:hint="eastAsia"/>
                <w:sz w:val="24"/>
              </w:rPr>
              <w:t>28</w:t>
            </w:r>
          </w:p>
        </w:tc>
        <w:tc>
          <w:tcPr>
            <w:tcW w:w="1140" w:type="pct"/>
            <w:tcBorders>
              <w:top w:val="single" w:sz="6" w:space="0" w:color="000000"/>
              <w:left w:val="single" w:sz="6" w:space="0" w:color="000000"/>
              <w:bottom w:val="single" w:sz="6" w:space="0" w:color="000000"/>
              <w:right w:val="single" w:sz="6" w:space="0" w:color="000000"/>
            </w:tcBorders>
            <w:shd w:val="clear" w:color="auto" w:fill="auto"/>
          </w:tcPr>
          <w:p w:rsidR="00707FBB" w:rsidRPr="001E0670" w:rsidRDefault="00707FBB" w:rsidP="00247E21">
            <w:pPr>
              <w:rPr>
                <w:rFonts w:hint="eastAsia"/>
                <w:sz w:val="24"/>
              </w:rPr>
            </w:pPr>
            <w:r w:rsidRPr="001E0670">
              <w:rPr>
                <w:rFonts w:hint="eastAsia"/>
                <w:sz w:val="24"/>
              </w:rPr>
              <w:t>10 1000</w:t>
            </w:r>
          </w:p>
        </w:tc>
        <w:tc>
          <w:tcPr>
            <w:tcW w:w="1308" w:type="pct"/>
            <w:tcBorders>
              <w:top w:val="single" w:sz="6" w:space="0" w:color="000000"/>
              <w:left w:val="single" w:sz="6" w:space="0" w:color="000000"/>
              <w:bottom w:val="single" w:sz="6" w:space="0" w:color="000000"/>
              <w:right w:val="single" w:sz="6" w:space="0" w:color="000000"/>
            </w:tcBorders>
            <w:shd w:val="clear" w:color="auto" w:fill="auto"/>
          </w:tcPr>
          <w:p w:rsidR="00707FBB" w:rsidRPr="001E0670" w:rsidRDefault="00707FBB" w:rsidP="00247E21">
            <w:pPr>
              <w:rPr>
                <w:rFonts w:hint="eastAsia"/>
                <w:sz w:val="24"/>
              </w:rPr>
            </w:pPr>
          </w:p>
        </w:tc>
        <w:tc>
          <w:tcPr>
            <w:tcW w:w="1365" w:type="pct"/>
            <w:tcBorders>
              <w:top w:val="single" w:sz="6" w:space="0" w:color="000000"/>
              <w:left w:val="single" w:sz="6" w:space="0" w:color="000000"/>
              <w:bottom w:val="single" w:sz="6" w:space="0" w:color="000000"/>
              <w:right w:val="single" w:sz="12" w:space="0" w:color="000000"/>
            </w:tcBorders>
            <w:shd w:val="clear" w:color="auto" w:fill="auto"/>
          </w:tcPr>
          <w:p w:rsidR="00707FBB" w:rsidRPr="001E0670" w:rsidRDefault="00707FBB" w:rsidP="00247E21">
            <w:pPr>
              <w:rPr>
                <w:rFonts w:hint="eastAsia"/>
                <w:sz w:val="24"/>
              </w:rPr>
            </w:pPr>
          </w:p>
        </w:tc>
        <w:tc>
          <w:tcPr>
            <w:tcW w:w="827" w:type="pct"/>
            <w:tcBorders>
              <w:top w:val="single" w:sz="6" w:space="0" w:color="000000"/>
              <w:left w:val="single" w:sz="6" w:space="0" w:color="000000"/>
              <w:bottom w:val="single" w:sz="6" w:space="0" w:color="000000"/>
              <w:right w:val="single" w:sz="12" w:space="0" w:color="000000"/>
            </w:tcBorders>
          </w:tcPr>
          <w:p w:rsidR="00707FBB" w:rsidRPr="001E0670" w:rsidRDefault="00707FBB" w:rsidP="00247E21">
            <w:pPr>
              <w:rPr>
                <w:rFonts w:hint="eastAsia"/>
                <w:sz w:val="24"/>
              </w:rPr>
            </w:pPr>
          </w:p>
        </w:tc>
      </w:tr>
      <w:tr w:rsidR="00707FBB" w:rsidRPr="001E0670" w:rsidTr="00247E21">
        <w:trPr>
          <w:tblHeader/>
        </w:trPr>
        <w:tc>
          <w:tcPr>
            <w:tcW w:w="360" w:type="pct"/>
            <w:tcBorders>
              <w:top w:val="single" w:sz="6" w:space="0" w:color="000000"/>
              <w:left w:val="single" w:sz="12" w:space="0" w:color="000000"/>
              <w:bottom w:val="single" w:sz="6" w:space="0" w:color="000000"/>
              <w:right w:val="single" w:sz="6" w:space="0" w:color="000000"/>
            </w:tcBorders>
            <w:shd w:val="clear" w:color="auto" w:fill="auto"/>
          </w:tcPr>
          <w:p w:rsidR="00707FBB" w:rsidRPr="001E0670" w:rsidRDefault="00707FBB" w:rsidP="00247E21">
            <w:pPr>
              <w:jc w:val="center"/>
              <w:rPr>
                <w:rFonts w:hint="eastAsia"/>
                <w:sz w:val="24"/>
              </w:rPr>
            </w:pPr>
            <w:r w:rsidRPr="001E0670">
              <w:rPr>
                <w:rFonts w:hint="eastAsia"/>
                <w:sz w:val="24"/>
              </w:rPr>
              <w:t>29</w:t>
            </w:r>
          </w:p>
        </w:tc>
        <w:tc>
          <w:tcPr>
            <w:tcW w:w="1140" w:type="pct"/>
            <w:tcBorders>
              <w:top w:val="single" w:sz="6" w:space="0" w:color="000000"/>
              <w:left w:val="single" w:sz="6" w:space="0" w:color="000000"/>
              <w:bottom w:val="single" w:sz="6" w:space="0" w:color="000000"/>
              <w:right w:val="single" w:sz="6" w:space="0" w:color="000000"/>
            </w:tcBorders>
            <w:shd w:val="clear" w:color="auto" w:fill="auto"/>
          </w:tcPr>
          <w:p w:rsidR="00707FBB" w:rsidRPr="001E0670" w:rsidRDefault="00707FBB" w:rsidP="00247E21">
            <w:pPr>
              <w:rPr>
                <w:rFonts w:hint="eastAsia"/>
                <w:sz w:val="24"/>
              </w:rPr>
            </w:pPr>
            <w:r w:rsidRPr="001E0670">
              <w:rPr>
                <w:rFonts w:hint="eastAsia"/>
                <w:sz w:val="24"/>
              </w:rPr>
              <w:t>10 1001</w:t>
            </w:r>
          </w:p>
        </w:tc>
        <w:tc>
          <w:tcPr>
            <w:tcW w:w="1308" w:type="pct"/>
            <w:tcBorders>
              <w:top w:val="single" w:sz="6" w:space="0" w:color="000000"/>
              <w:left w:val="single" w:sz="6" w:space="0" w:color="000000"/>
              <w:bottom w:val="single" w:sz="6" w:space="0" w:color="000000"/>
              <w:right w:val="single" w:sz="6" w:space="0" w:color="000000"/>
            </w:tcBorders>
            <w:shd w:val="clear" w:color="auto" w:fill="auto"/>
          </w:tcPr>
          <w:p w:rsidR="00707FBB" w:rsidRPr="001E0670" w:rsidRDefault="00707FBB" w:rsidP="00247E21">
            <w:pPr>
              <w:rPr>
                <w:rFonts w:hint="eastAsia"/>
                <w:sz w:val="24"/>
              </w:rPr>
            </w:pPr>
            <w:r w:rsidRPr="001E0670">
              <w:rPr>
                <w:rFonts w:hint="eastAsia"/>
                <w:sz w:val="24"/>
              </w:rPr>
              <w:t>★水色仪管理控制器</w:t>
            </w:r>
          </w:p>
        </w:tc>
        <w:tc>
          <w:tcPr>
            <w:tcW w:w="1365" w:type="pct"/>
            <w:tcBorders>
              <w:top w:val="single" w:sz="6" w:space="0" w:color="000000"/>
              <w:left w:val="single" w:sz="6" w:space="0" w:color="000000"/>
              <w:bottom w:val="single" w:sz="6" w:space="0" w:color="000000"/>
              <w:right w:val="single" w:sz="12" w:space="0" w:color="000000"/>
            </w:tcBorders>
            <w:shd w:val="clear" w:color="auto" w:fill="auto"/>
          </w:tcPr>
          <w:p w:rsidR="00707FBB" w:rsidRPr="001E0670" w:rsidRDefault="00707FBB" w:rsidP="00247E21">
            <w:pPr>
              <w:rPr>
                <w:rFonts w:hint="eastAsia"/>
                <w:sz w:val="24"/>
              </w:rPr>
            </w:pPr>
            <w:r w:rsidRPr="001E0670">
              <w:rPr>
                <w:rFonts w:hint="eastAsia"/>
                <w:sz w:val="24"/>
              </w:rPr>
              <w:t>11010110B</w:t>
            </w:r>
          </w:p>
        </w:tc>
        <w:tc>
          <w:tcPr>
            <w:tcW w:w="827" w:type="pct"/>
            <w:tcBorders>
              <w:top w:val="single" w:sz="6" w:space="0" w:color="000000"/>
              <w:left w:val="single" w:sz="6" w:space="0" w:color="000000"/>
              <w:bottom w:val="single" w:sz="6" w:space="0" w:color="000000"/>
              <w:right w:val="single" w:sz="12" w:space="0" w:color="000000"/>
            </w:tcBorders>
          </w:tcPr>
          <w:p w:rsidR="00707FBB" w:rsidRPr="001E0670" w:rsidRDefault="00707FBB" w:rsidP="00247E21">
            <w:pPr>
              <w:rPr>
                <w:rFonts w:hint="eastAsia"/>
                <w:sz w:val="24"/>
              </w:rPr>
            </w:pPr>
            <w:r w:rsidRPr="001E0670">
              <w:rPr>
                <w:rFonts w:hint="eastAsia"/>
                <w:sz w:val="24"/>
              </w:rPr>
              <w:t>15H</w:t>
            </w:r>
          </w:p>
        </w:tc>
      </w:tr>
      <w:tr w:rsidR="00707FBB" w:rsidRPr="001E0670" w:rsidTr="00247E21">
        <w:trPr>
          <w:tblHeader/>
        </w:trPr>
        <w:tc>
          <w:tcPr>
            <w:tcW w:w="360" w:type="pct"/>
            <w:tcBorders>
              <w:top w:val="single" w:sz="6" w:space="0" w:color="000000"/>
              <w:left w:val="single" w:sz="12" w:space="0" w:color="000000"/>
              <w:bottom w:val="single" w:sz="6" w:space="0" w:color="000000"/>
              <w:right w:val="single" w:sz="6" w:space="0" w:color="000000"/>
            </w:tcBorders>
            <w:shd w:val="clear" w:color="auto" w:fill="auto"/>
          </w:tcPr>
          <w:p w:rsidR="00707FBB" w:rsidRPr="001E0670" w:rsidRDefault="00707FBB" w:rsidP="00247E21">
            <w:pPr>
              <w:jc w:val="center"/>
              <w:rPr>
                <w:rFonts w:hint="eastAsia"/>
                <w:sz w:val="24"/>
              </w:rPr>
            </w:pPr>
            <w:smartTag w:uri="urn:schemas-microsoft-com:office:smarttags" w:element="chmetcnv">
              <w:smartTagPr>
                <w:attr w:name="TCSC" w:val="0"/>
                <w:attr w:name="NumberType" w:val="1"/>
                <w:attr w:name="Negative" w:val="False"/>
                <w:attr w:name="HasSpace" w:val="False"/>
                <w:attr w:name="SourceValue" w:val="2"/>
                <w:attr w:name="UnitName" w:val="a"/>
              </w:smartTagPr>
              <w:r w:rsidRPr="001E0670">
                <w:rPr>
                  <w:rFonts w:hint="eastAsia"/>
                  <w:sz w:val="24"/>
                </w:rPr>
                <w:t>2A</w:t>
              </w:r>
            </w:smartTag>
          </w:p>
        </w:tc>
        <w:tc>
          <w:tcPr>
            <w:tcW w:w="1140" w:type="pct"/>
            <w:tcBorders>
              <w:top w:val="single" w:sz="6" w:space="0" w:color="000000"/>
              <w:left w:val="single" w:sz="6" w:space="0" w:color="000000"/>
              <w:bottom w:val="single" w:sz="6" w:space="0" w:color="000000"/>
              <w:right w:val="single" w:sz="6" w:space="0" w:color="000000"/>
            </w:tcBorders>
            <w:shd w:val="clear" w:color="auto" w:fill="auto"/>
          </w:tcPr>
          <w:p w:rsidR="00707FBB" w:rsidRPr="001E0670" w:rsidRDefault="00707FBB" w:rsidP="00247E21">
            <w:pPr>
              <w:rPr>
                <w:rFonts w:hint="eastAsia"/>
                <w:sz w:val="24"/>
              </w:rPr>
            </w:pPr>
            <w:r w:rsidRPr="001E0670">
              <w:rPr>
                <w:rFonts w:hint="eastAsia"/>
                <w:sz w:val="24"/>
              </w:rPr>
              <w:t>10 1010</w:t>
            </w:r>
          </w:p>
        </w:tc>
        <w:tc>
          <w:tcPr>
            <w:tcW w:w="1308" w:type="pct"/>
            <w:tcBorders>
              <w:top w:val="single" w:sz="6" w:space="0" w:color="000000"/>
              <w:left w:val="single" w:sz="6" w:space="0" w:color="000000"/>
              <w:bottom w:val="single" w:sz="6" w:space="0" w:color="000000"/>
              <w:right w:val="single" w:sz="6" w:space="0" w:color="000000"/>
            </w:tcBorders>
            <w:shd w:val="clear" w:color="auto" w:fill="auto"/>
          </w:tcPr>
          <w:p w:rsidR="00707FBB" w:rsidRPr="001E0670" w:rsidRDefault="00707FBB" w:rsidP="00247E21">
            <w:pPr>
              <w:rPr>
                <w:rFonts w:hint="eastAsia"/>
                <w:sz w:val="24"/>
              </w:rPr>
            </w:pPr>
            <w:r w:rsidRPr="001E0670">
              <w:rPr>
                <w:rFonts w:hint="eastAsia"/>
                <w:sz w:val="24"/>
              </w:rPr>
              <w:t>★水色仪温度控制器</w:t>
            </w:r>
          </w:p>
        </w:tc>
        <w:tc>
          <w:tcPr>
            <w:tcW w:w="1365" w:type="pct"/>
            <w:tcBorders>
              <w:top w:val="single" w:sz="6" w:space="0" w:color="000000"/>
              <w:left w:val="single" w:sz="6" w:space="0" w:color="000000"/>
              <w:bottom w:val="single" w:sz="6" w:space="0" w:color="000000"/>
              <w:right w:val="single" w:sz="12" w:space="0" w:color="000000"/>
            </w:tcBorders>
            <w:shd w:val="clear" w:color="auto" w:fill="auto"/>
          </w:tcPr>
          <w:p w:rsidR="00707FBB" w:rsidRPr="001E0670" w:rsidRDefault="00707FBB" w:rsidP="00247E21">
            <w:pPr>
              <w:rPr>
                <w:rFonts w:hint="eastAsia"/>
                <w:sz w:val="24"/>
              </w:rPr>
            </w:pPr>
            <w:r w:rsidRPr="001E0670">
              <w:rPr>
                <w:rFonts w:hint="eastAsia"/>
                <w:sz w:val="24"/>
              </w:rPr>
              <w:t>11000000B</w:t>
            </w:r>
          </w:p>
        </w:tc>
        <w:tc>
          <w:tcPr>
            <w:tcW w:w="827" w:type="pct"/>
            <w:tcBorders>
              <w:top w:val="single" w:sz="6" w:space="0" w:color="000000"/>
              <w:left w:val="single" w:sz="6" w:space="0" w:color="000000"/>
              <w:bottom w:val="single" w:sz="6" w:space="0" w:color="000000"/>
              <w:right w:val="single" w:sz="12" w:space="0" w:color="000000"/>
            </w:tcBorders>
          </w:tcPr>
          <w:p w:rsidR="00707FBB" w:rsidRPr="001E0670" w:rsidRDefault="00707FBB" w:rsidP="00247E21">
            <w:pPr>
              <w:rPr>
                <w:rFonts w:hint="eastAsia"/>
                <w:sz w:val="24"/>
              </w:rPr>
            </w:pPr>
            <w:r w:rsidRPr="001E0670">
              <w:rPr>
                <w:rFonts w:hint="eastAsia"/>
                <w:sz w:val="24"/>
              </w:rPr>
              <w:t>16H</w:t>
            </w:r>
          </w:p>
        </w:tc>
      </w:tr>
      <w:tr w:rsidR="00707FBB" w:rsidRPr="001E0670" w:rsidTr="00247E21">
        <w:trPr>
          <w:tblHeader/>
        </w:trPr>
        <w:tc>
          <w:tcPr>
            <w:tcW w:w="360" w:type="pct"/>
            <w:tcBorders>
              <w:top w:val="single" w:sz="6" w:space="0" w:color="000000"/>
              <w:left w:val="single" w:sz="12" w:space="0" w:color="000000"/>
              <w:bottom w:val="single" w:sz="6" w:space="0" w:color="000000"/>
              <w:right w:val="single" w:sz="6" w:space="0" w:color="000000"/>
            </w:tcBorders>
            <w:shd w:val="clear" w:color="auto" w:fill="auto"/>
          </w:tcPr>
          <w:p w:rsidR="00707FBB" w:rsidRPr="001E0670" w:rsidRDefault="00707FBB" w:rsidP="00247E21">
            <w:pPr>
              <w:jc w:val="center"/>
              <w:rPr>
                <w:rFonts w:hint="eastAsia"/>
                <w:sz w:val="24"/>
              </w:rPr>
            </w:pPr>
            <w:r w:rsidRPr="001E0670">
              <w:rPr>
                <w:rFonts w:hint="eastAsia"/>
                <w:sz w:val="24"/>
              </w:rPr>
              <w:t>2B</w:t>
            </w:r>
          </w:p>
        </w:tc>
        <w:tc>
          <w:tcPr>
            <w:tcW w:w="1140" w:type="pct"/>
            <w:tcBorders>
              <w:top w:val="single" w:sz="6" w:space="0" w:color="000000"/>
              <w:left w:val="single" w:sz="6" w:space="0" w:color="000000"/>
              <w:bottom w:val="single" w:sz="6" w:space="0" w:color="000000"/>
              <w:right w:val="single" w:sz="6" w:space="0" w:color="000000"/>
            </w:tcBorders>
            <w:shd w:val="clear" w:color="auto" w:fill="auto"/>
          </w:tcPr>
          <w:p w:rsidR="00707FBB" w:rsidRPr="001E0670" w:rsidRDefault="00707FBB" w:rsidP="00247E21">
            <w:pPr>
              <w:rPr>
                <w:rFonts w:hint="eastAsia"/>
                <w:sz w:val="24"/>
              </w:rPr>
            </w:pPr>
            <w:r w:rsidRPr="001E0670">
              <w:rPr>
                <w:rFonts w:hint="eastAsia"/>
                <w:sz w:val="24"/>
              </w:rPr>
              <w:t>10 1011</w:t>
            </w:r>
          </w:p>
        </w:tc>
        <w:tc>
          <w:tcPr>
            <w:tcW w:w="1308" w:type="pct"/>
            <w:tcBorders>
              <w:top w:val="single" w:sz="6" w:space="0" w:color="000000"/>
              <w:left w:val="single" w:sz="6" w:space="0" w:color="000000"/>
              <w:bottom w:val="single" w:sz="6" w:space="0" w:color="000000"/>
              <w:right w:val="single" w:sz="6" w:space="0" w:color="000000"/>
            </w:tcBorders>
            <w:shd w:val="clear" w:color="auto" w:fill="auto"/>
          </w:tcPr>
          <w:p w:rsidR="00707FBB" w:rsidRPr="001E0670" w:rsidRDefault="00707FBB" w:rsidP="00247E21">
            <w:pPr>
              <w:rPr>
                <w:rFonts w:hint="eastAsia"/>
                <w:sz w:val="24"/>
              </w:rPr>
            </w:pPr>
          </w:p>
        </w:tc>
        <w:tc>
          <w:tcPr>
            <w:tcW w:w="1365" w:type="pct"/>
            <w:tcBorders>
              <w:top w:val="single" w:sz="6" w:space="0" w:color="000000"/>
              <w:left w:val="single" w:sz="6" w:space="0" w:color="000000"/>
              <w:bottom w:val="single" w:sz="6" w:space="0" w:color="000000"/>
              <w:right w:val="single" w:sz="12" w:space="0" w:color="000000"/>
            </w:tcBorders>
            <w:shd w:val="clear" w:color="auto" w:fill="auto"/>
          </w:tcPr>
          <w:p w:rsidR="00707FBB" w:rsidRPr="001E0670" w:rsidRDefault="00707FBB" w:rsidP="00247E21">
            <w:pPr>
              <w:rPr>
                <w:rFonts w:hint="eastAsia"/>
                <w:sz w:val="24"/>
              </w:rPr>
            </w:pPr>
          </w:p>
        </w:tc>
        <w:tc>
          <w:tcPr>
            <w:tcW w:w="827" w:type="pct"/>
            <w:tcBorders>
              <w:top w:val="single" w:sz="6" w:space="0" w:color="000000"/>
              <w:left w:val="single" w:sz="6" w:space="0" w:color="000000"/>
              <w:bottom w:val="single" w:sz="6" w:space="0" w:color="000000"/>
              <w:right w:val="single" w:sz="12" w:space="0" w:color="000000"/>
            </w:tcBorders>
          </w:tcPr>
          <w:p w:rsidR="00707FBB" w:rsidRPr="001E0670" w:rsidRDefault="00707FBB" w:rsidP="00247E21">
            <w:pPr>
              <w:rPr>
                <w:rFonts w:hint="eastAsia"/>
                <w:sz w:val="24"/>
              </w:rPr>
            </w:pPr>
          </w:p>
        </w:tc>
      </w:tr>
      <w:tr w:rsidR="00707FBB" w:rsidRPr="001E0670" w:rsidTr="00247E21">
        <w:trPr>
          <w:tblHeader/>
        </w:trPr>
        <w:tc>
          <w:tcPr>
            <w:tcW w:w="360" w:type="pct"/>
            <w:tcBorders>
              <w:top w:val="single" w:sz="6" w:space="0" w:color="000000"/>
              <w:left w:val="single" w:sz="12" w:space="0" w:color="000000"/>
              <w:bottom w:val="single" w:sz="6" w:space="0" w:color="000000"/>
              <w:right w:val="single" w:sz="6" w:space="0" w:color="000000"/>
            </w:tcBorders>
            <w:shd w:val="clear" w:color="auto" w:fill="auto"/>
          </w:tcPr>
          <w:p w:rsidR="00707FBB" w:rsidRPr="001E0670" w:rsidRDefault="00707FBB" w:rsidP="00247E21">
            <w:pPr>
              <w:jc w:val="center"/>
              <w:rPr>
                <w:rFonts w:hint="eastAsia"/>
                <w:sz w:val="24"/>
              </w:rPr>
            </w:pPr>
            <w:smartTag w:uri="urn:schemas-microsoft-com:office:smarttags" w:element="chmetcnv">
              <w:smartTagPr>
                <w:attr w:name="TCSC" w:val="0"/>
                <w:attr w:name="NumberType" w:val="1"/>
                <w:attr w:name="Negative" w:val="False"/>
                <w:attr w:name="HasSpace" w:val="False"/>
                <w:attr w:name="SourceValue" w:val="2"/>
                <w:attr w:name="UnitName" w:val="C"/>
              </w:smartTagPr>
              <w:r w:rsidRPr="001E0670">
                <w:rPr>
                  <w:rFonts w:hint="eastAsia"/>
                  <w:sz w:val="24"/>
                </w:rPr>
                <w:t>2C</w:t>
              </w:r>
            </w:smartTag>
          </w:p>
        </w:tc>
        <w:tc>
          <w:tcPr>
            <w:tcW w:w="1140" w:type="pct"/>
            <w:tcBorders>
              <w:top w:val="single" w:sz="6" w:space="0" w:color="000000"/>
              <w:left w:val="single" w:sz="6" w:space="0" w:color="000000"/>
              <w:bottom w:val="single" w:sz="6" w:space="0" w:color="000000"/>
              <w:right w:val="single" w:sz="6" w:space="0" w:color="000000"/>
            </w:tcBorders>
            <w:shd w:val="clear" w:color="auto" w:fill="auto"/>
          </w:tcPr>
          <w:p w:rsidR="00707FBB" w:rsidRPr="001E0670" w:rsidRDefault="00707FBB" w:rsidP="00247E21">
            <w:pPr>
              <w:rPr>
                <w:rFonts w:hint="eastAsia"/>
                <w:sz w:val="24"/>
              </w:rPr>
            </w:pPr>
            <w:r w:rsidRPr="001E0670">
              <w:rPr>
                <w:rFonts w:hint="eastAsia"/>
                <w:sz w:val="24"/>
              </w:rPr>
              <w:t>10 1100</w:t>
            </w:r>
          </w:p>
        </w:tc>
        <w:tc>
          <w:tcPr>
            <w:tcW w:w="1308" w:type="pct"/>
            <w:tcBorders>
              <w:top w:val="single" w:sz="6" w:space="0" w:color="000000"/>
              <w:left w:val="single" w:sz="6" w:space="0" w:color="000000"/>
              <w:bottom w:val="single" w:sz="6" w:space="0" w:color="000000"/>
              <w:right w:val="single" w:sz="6" w:space="0" w:color="000000"/>
            </w:tcBorders>
            <w:shd w:val="clear" w:color="auto" w:fill="auto"/>
          </w:tcPr>
          <w:p w:rsidR="00707FBB" w:rsidRPr="001E0670" w:rsidRDefault="00707FBB" w:rsidP="00247E21">
            <w:pPr>
              <w:rPr>
                <w:rFonts w:hint="eastAsia"/>
                <w:sz w:val="24"/>
              </w:rPr>
            </w:pPr>
          </w:p>
        </w:tc>
        <w:tc>
          <w:tcPr>
            <w:tcW w:w="1365" w:type="pct"/>
            <w:tcBorders>
              <w:top w:val="single" w:sz="6" w:space="0" w:color="000000"/>
              <w:left w:val="single" w:sz="6" w:space="0" w:color="000000"/>
              <w:bottom w:val="single" w:sz="6" w:space="0" w:color="000000"/>
              <w:right w:val="single" w:sz="12" w:space="0" w:color="000000"/>
            </w:tcBorders>
            <w:shd w:val="clear" w:color="auto" w:fill="auto"/>
          </w:tcPr>
          <w:p w:rsidR="00707FBB" w:rsidRPr="001E0670" w:rsidRDefault="00707FBB" w:rsidP="00247E21">
            <w:pPr>
              <w:rPr>
                <w:rFonts w:hint="eastAsia"/>
                <w:sz w:val="24"/>
              </w:rPr>
            </w:pPr>
          </w:p>
        </w:tc>
        <w:tc>
          <w:tcPr>
            <w:tcW w:w="827" w:type="pct"/>
            <w:tcBorders>
              <w:top w:val="single" w:sz="6" w:space="0" w:color="000000"/>
              <w:left w:val="single" w:sz="6" w:space="0" w:color="000000"/>
              <w:bottom w:val="single" w:sz="6" w:space="0" w:color="000000"/>
              <w:right w:val="single" w:sz="12" w:space="0" w:color="000000"/>
            </w:tcBorders>
          </w:tcPr>
          <w:p w:rsidR="00707FBB" w:rsidRPr="001E0670" w:rsidRDefault="00707FBB" w:rsidP="00247E21">
            <w:pPr>
              <w:rPr>
                <w:rFonts w:hint="eastAsia"/>
                <w:sz w:val="24"/>
              </w:rPr>
            </w:pPr>
          </w:p>
        </w:tc>
      </w:tr>
      <w:tr w:rsidR="00707FBB" w:rsidRPr="001E0670" w:rsidTr="00247E21">
        <w:trPr>
          <w:tblHeader/>
        </w:trPr>
        <w:tc>
          <w:tcPr>
            <w:tcW w:w="360" w:type="pct"/>
            <w:tcBorders>
              <w:top w:val="single" w:sz="6" w:space="0" w:color="000000"/>
              <w:left w:val="single" w:sz="12" w:space="0" w:color="000000"/>
              <w:bottom w:val="single" w:sz="6" w:space="0" w:color="000000"/>
              <w:right w:val="single" w:sz="6" w:space="0" w:color="000000"/>
            </w:tcBorders>
            <w:shd w:val="clear" w:color="auto" w:fill="auto"/>
          </w:tcPr>
          <w:p w:rsidR="00707FBB" w:rsidRPr="001E0670" w:rsidRDefault="00707FBB" w:rsidP="00247E21">
            <w:pPr>
              <w:jc w:val="center"/>
              <w:rPr>
                <w:rFonts w:hint="eastAsia"/>
                <w:sz w:val="24"/>
              </w:rPr>
            </w:pPr>
            <w:r w:rsidRPr="001E0670">
              <w:rPr>
                <w:rFonts w:hint="eastAsia"/>
                <w:sz w:val="24"/>
              </w:rPr>
              <w:t>2D</w:t>
            </w:r>
          </w:p>
        </w:tc>
        <w:tc>
          <w:tcPr>
            <w:tcW w:w="1140" w:type="pct"/>
            <w:tcBorders>
              <w:top w:val="single" w:sz="6" w:space="0" w:color="000000"/>
              <w:left w:val="single" w:sz="6" w:space="0" w:color="000000"/>
              <w:bottom w:val="single" w:sz="6" w:space="0" w:color="000000"/>
              <w:right w:val="single" w:sz="6" w:space="0" w:color="000000"/>
            </w:tcBorders>
            <w:shd w:val="clear" w:color="auto" w:fill="auto"/>
          </w:tcPr>
          <w:p w:rsidR="00707FBB" w:rsidRPr="001E0670" w:rsidRDefault="00707FBB" w:rsidP="00247E21">
            <w:pPr>
              <w:rPr>
                <w:rFonts w:hint="eastAsia"/>
                <w:sz w:val="24"/>
              </w:rPr>
            </w:pPr>
            <w:r w:rsidRPr="001E0670">
              <w:rPr>
                <w:rFonts w:hint="eastAsia"/>
                <w:sz w:val="24"/>
              </w:rPr>
              <w:t>10 1101</w:t>
            </w:r>
          </w:p>
        </w:tc>
        <w:tc>
          <w:tcPr>
            <w:tcW w:w="1308" w:type="pct"/>
            <w:tcBorders>
              <w:top w:val="single" w:sz="6" w:space="0" w:color="000000"/>
              <w:left w:val="single" w:sz="6" w:space="0" w:color="000000"/>
              <w:bottom w:val="single" w:sz="6" w:space="0" w:color="000000"/>
              <w:right w:val="single" w:sz="6" w:space="0" w:color="000000"/>
            </w:tcBorders>
            <w:shd w:val="clear" w:color="auto" w:fill="auto"/>
          </w:tcPr>
          <w:p w:rsidR="00707FBB" w:rsidRPr="001E0670" w:rsidRDefault="00707FBB" w:rsidP="00247E21">
            <w:pPr>
              <w:rPr>
                <w:rFonts w:hint="eastAsia"/>
                <w:sz w:val="24"/>
              </w:rPr>
            </w:pPr>
          </w:p>
        </w:tc>
        <w:tc>
          <w:tcPr>
            <w:tcW w:w="1365" w:type="pct"/>
            <w:tcBorders>
              <w:top w:val="single" w:sz="6" w:space="0" w:color="000000"/>
              <w:left w:val="single" w:sz="6" w:space="0" w:color="000000"/>
              <w:bottom w:val="single" w:sz="6" w:space="0" w:color="000000"/>
              <w:right w:val="single" w:sz="12" w:space="0" w:color="000000"/>
            </w:tcBorders>
            <w:shd w:val="clear" w:color="auto" w:fill="auto"/>
          </w:tcPr>
          <w:p w:rsidR="00707FBB" w:rsidRPr="001E0670" w:rsidRDefault="00707FBB" w:rsidP="00247E21">
            <w:pPr>
              <w:rPr>
                <w:rFonts w:hint="eastAsia"/>
                <w:sz w:val="24"/>
              </w:rPr>
            </w:pPr>
          </w:p>
        </w:tc>
        <w:tc>
          <w:tcPr>
            <w:tcW w:w="827" w:type="pct"/>
            <w:tcBorders>
              <w:top w:val="single" w:sz="6" w:space="0" w:color="000000"/>
              <w:left w:val="single" w:sz="6" w:space="0" w:color="000000"/>
              <w:bottom w:val="single" w:sz="6" w:space="0" w:color="000000"/>
              <w:right w:val="single" w:sz="12" w:space="0" w:color="000000"/>
            </w:tcBorders>
          </w:tcPr>
          <w:p w:rsidR="00707FBB" w:rsidRPr="001E0670" w:rsidRDefault="00707FBB" w:rsidP="00247E21">
            <w:pPr>
              <w:rPr>
                <w:rFonts w:hint="eastAsia"/>
                <w:sz w:val="24"/>
              </w:rPr>
            </w:pPr>
          </w:p>
        </w:tc>
      </w:tr>
      <w:tr w:rsidR="00707FBB" w:rsidRPr="001E0670" w:rsidTr="00247E21">
        <w:trPr>
          <w:tblHeader/>
        </w:trPr>
        <w:tc>
          <w:tcPr>
            <w:tcW w:w="360" w:type="pct"/>
            <w:tcBorders>
              <w:top w:val="single" w:sz="6" w:space="0" w:color="000000"/>
              <w:left w:val="single" w:sz="12" w:space="0" w:color="000000"/>
              <w:bottom w:val="single" w:sz="6" w:space="0" w:color="000000"/>
              <w:right w:val="single" w:sz="6" w:space="0" w:color="000000"/>
            </w:tcBorders>
            <w:shd w:val="clear" w:color="auto" w:fill="auto"/>
          </w:tcPr>
          <w:p w:rsidR="00707FBB" w:rsidRPr="001E0670" w:rsidRDefault="00707FBB" w:rsidP="00247E21">
            <w:pPr>
              <w:jc w:val="center"/>
              <w:rPr>
                <w:rFonts w:hint="eastAsia"/>
                <w:sz w:val="24"/>
              </w:rPr>
            </w:pPr>
            <w:r w:rsidRPr="001E0670">
              <w:rPr>
                <w:rFonts w:hint="eastAsia"/>
                <w:sz w:val="24"/>
              </w:rPr>
              <w:t>2E</w:t>
            </w:r>
          </w:p>
        </w:tc>
        <w:tc>
          <w:tcPr>
            <w:tcW w:w="1140" w:type="pct"/>
            <w:tcBorders>
              <w:top w:val="single" w:sz="6" w:space="0" w:color="000000"/>
              <w:left w:val="single" w:sz="6" w:space="0" w:color="000000"/>
              <w:bottom w:val="single" w:sz="6" w:space="0" w:color="000000"/>
              <w:right w:val="single" w:sz="6" w:space="0" w:color="000000"/>
            </w:tcBorders>
            <w:shd w:val="clear" w:color="auto" w:fill="auto"/>
          </w:tcPr>
          <w:p w:rsidR="00707FBB" w:rsidRPr="001E0670" w:rsidRDefault="00707FBB" w:rsidP="00247E21">
            <w:pPr>
              <w:rPr>
                <w:rFonts w:hint="eastAsia"/>
                <w:sz w:val="24"/>
              </w:rPr>
            </w:pPr>
            <w:r w:rsidRPr="001E0670">
              <w:rPr>
                <w:rFonts w:hint="eastAsia"/>
                <w:sz w:val="24"/>
              </w:rPr>
              <w:t>10 1110</w:t>
            </w:r>
          </w:p>
        </w:tc>
        <w:tc>
          <w:tcPr>
            <w:tcW w:w="1308" w:type="pct"/>
            <w:tcBorders>
              <w:top w:val="single" w:sz="6" w:space="0" w:color="000000"/>
              <w:left w:val="single" w:sz="6" w:space="0" w:color="000000"/>
              <w:bottom w:val="single" w:sz="6" w:space="0" w:color="000000"/>
              <w:right w:val="single" w:sz="6" w:space="0" w:color="000000"/>
            </w:tcBorders>
            <w:shd w:val="clear" w:color="auto" w:fill="auto"/>
          </w:tcPr>
          <w:p w:rsidR="00707FBB" w:rsidRPr="001E0670" w:rsidRDefault="00707FBB" w:rsidP="00247E21">
            <w:pPr>
              <w:rPr>
                <w:rFonts w:hint="eastAsia"/>
                <w:sz w:val="24"/>
              </w:rPr>
            </w:pPr>
          </w:p>
        </w:tc>
        <w:tc>
          <w:tcPr>
            <w:tcW w:w="1365" w:type="pct"/>
            <w:tcBorders>
              <w:top w:val="single" w:sz="6" w:space="0" w:color="000000"/>
              <w:left w:val="single" w:sz="6" w:space="0" w:color="000000"/>
              <w:bottom w:val="single" w:sz="6" w:space="0" w:color="000000"/>
              <w:right w:val="single" w:sz="12" w:space="0" w:color="000000"/>
            </w:tcBorders>
            <w:shd w:val="clear" w:color="auto" w:fill="auto"/>
          </w:tcPr>
          <w:p w:rsidR="00707FBB" w:rsidRPr="001E0670" w:rsidRDefault="00707FBB" w:rsidP="00247E21">
            <w:pPr>
              <w:rPr>
                <w:rFonts w:hint="eastAsia"/>
                <w:sz w:val="24"/>
              </w:rPr>
            </w:pPr>
          </w:p>
        </w:tc>
        <w:tc>
          <w:tcPr>
            <w:tcW w:w="827" w:type="pct"/>
            <w:tcBorders>
              <w:top w:val="single" w:sz="6" w:space="0" w:color="000000"/>
              <w:left w:val="single" w:sz="6" w:space="0" w:color="000000"/>
              <w:bottom w:val="single" w:sz="6" w:space="0" w:color="000000"/>
              <w:right w:val="single" w:sz="12" w:space="0" w:color="000000"/>
            </w:tcBorders>
          </w:tcPr>
          <w:p w:rsidR="00707FBB" w:rsidRPr="001E0670" w:rsidRDefault="00707FBB" w:rsidP="00247E21">
            <w:pPr>
              <w:rPr>
                <w:rFonts w:hint="eastAsia"/>
                <w:sz w:val="24"/>
              </w:rPr>
            </w:pPr>
          </w:p>
        </w:tc>
      </w:tr>
      <w:tr w:rsidR="00707FBB" w:rsidRPr="001E0670" w:rsidTr="00247E21">
        <w:trPr>
          <w:tblHeader/>
        </w:trPr>
        <w:tc>
          <w:tcPr>
            <w:tcW w:w="360" w:type="pct"/>
            <w:tcBorders>
              <w:top w:val="single" w:sz="6" w:space="0" w:color="000000"/>
              <w:left w:val="single" w:sz="12" w:space="0" w:color="000000"/>
              <w:bottom w:val="single" w:sz="6" w:space="0" w:color="000000"/>
              <w:right w:val="single" w:sz="6" w:space="0" w:color="000000"/>
            </w:tcBorders>
            <w:shd w:val="clear" w:color="auto" w:fill="auto"/>
          </w:tcPr>
          <w:p w:rsidR="00707FBB" w:rsidRPr="001E0670" w:rsidRDefault="00707FBB" w:rsidP="00247E21">
            <w:pPr>
              <w:jc w:val="center"/>
              <w:rPr>
                <w:rFonts w:hint="eastAsia"/>
                <w:b/>
                <w:sz w:val="24"/>
              </w:rPr>
            </w:pPr>
            <w:smartTag w:uri="urn:schemas-microsoft-com:office:smarttags" w:element="chmetcnv">
              <w:smartTagPr>
                <w:attr w:name="TCSC" w:val="0"/>
                <w:attr w:name="NumberType" w:val="1"/>
                <w:attr w:name="Negative" w:val="False"/>
                <w:attr w:name="HasSpace" w:val="False"/>
                <w:attr w:name="SourceValue" w:val="2"/>
                <w:attr w:name="UnitName" w:val="F"/>
              </w:smartTagPr>
              <w:r w:rsidRPr="001E0670">
                <w:rPr>
                  <w:rFonts w:hint="eastAsia"/>
                  <w:b/>
                  <w:sz w:val="24"/>
                </w:rPr>
                <w:t>2F</w:t>
              </w:r>
            </w:smartTag>
          </w:p>
        </w:tc>
        <w:tc>
          <w:tcPr>
            <w:tcW w:w="1140" w:type="pct"/>
            <w:tcBorders>
              <w:top w:val="single" w:sz="6" w:space="0" w:color="000000"/>
              <w:left w:val="single" w:sz="6" w:space="0" w:color="000000"/>
              <w:bottom w:val="single" w:sz="6" w:space="0" w:color="000000"/>
              <w:right w:val="single" w:sz="6" w:space="0" w:color="000000"/>
            </w:tcBorders>
            <w:shd w:val="clear" w:color="auto" w:fill="auto"/>
          </w:tcPr>
          <w:p w:rsidR="00707FBB" w:rsidRPr="001E0670" w:rsidRDefault="00707FBB" w:rsidP="00247E21">
            <w:pPr>
              <w:rPr>
                <w:rFonts w:hint="eastAsia"/>
                <w:b/>
                <w:sz w:val="24"/>
              </w:rPr>
            </w:pPr>
            <w:r w:rsidRPr="001E0670">
              <w:rPr>
                <w:rFonts w:hint="eastAsia"/>
                <w:b/>
                <w:sz w:val="24"/>
              </w:rPr>
              <w:t>10 1111</w:t>
            </w:r>
          </w:p>
        </w:tc>
        <w:tc>
          <w:tcPr>
            <w:tcW w:w="1308" w:type="pct"/>
            <w:tcBorders>
              <w:top w:val="single" w:sz="6" w:space="0" w:color="000000"/>
              <w:left w:val="single" w:sz="6" w:space="0" w:color="000000"/>
              <w:bottom w:val="single" w:sz="6" w:space="0" w:color="000000"/>
              <w:right w:val="single" w:sz="6" w:space="0" w:color="000000"/>
            </w:tcBorders>
            <w:shd w:val="clear" w:color="auto" w:fill="auto"/>
          </w:tcPr>
          <w:p w:rsidR="00707FBB" w:rsidRPr="001E0670" w:rsidRDefault="00707FBB" w:rsidP="00247E21">
            <w:pPr>
              <w:rPr>
                <w:rFonts w:hint="eastAsia"/>
                <w:b/>
                <w:sz w:val="24"/>
              </w:rPr>
            </w:pPr>
            <w:r w:rsidRPr="001E0670">
              <w:rPr>
                <w:rFonts w:hint="eastAsia"/>
                <w:b/>
                <w:sz w:val="24"/>
              </w:rPr>
              <w:t>其他广播</w:t>
            </w:r>
          </w:p>
        </w:tc>
        <w:tc>
          <w:tcPr>
            <w:tcW w:w="1365" w:type="pct"/>
            <w:tcBorders>
              <w:top w:val="single" w:sz="6" w:space="0" w:color="000000"/>
              <w:left w:val="single" w:sz="6" w:space="0" w:color="000000"/>
              <w:bottom w:val="single" w:sz="6" w:space="0" w:color="000000"/>
              <w:right w:val="single" w:sz="12" w:space="0" w:color="000000"/>
            </w:tcBorders>
            <w:shd w:val="clear" w:color="auto" w:fill="auto"/>
          </w:tcPr>
          <w:p w:rsidR="00707FBB" w:rsidRPr="001E0670" w:rsidRDefault="00707FBB" w:rsidP="00247E21">
            <w:pPr>
              <w:rPr>
                <w:rFonts w:hint="eastAsia"/>
                <w:b/>
                <w:sz w:val="24"/>
              </w:rPr>
            </w:pPr>
          </w:p>
        </w:tc>
        <w:tc>
          <w:tcPr>
            <w:tcW w:w="827" w:type="pct"/>
            <w:tcBorders>
              <w:top w:val="single" w:sz="6" w:space="0" w:color="000000"/>
              <w:left w:val="single" w:sz="6" w:space="0" w:color="000000"/>
              <w:bottom w:val="single" w:sz="6" w:space="0" w:color="000000"/>
              <w:right w:val="single" w:sz="12" w:space="0" w:color="000000"/>
            </w:tcBorders>
          </w:tcPr>
          <w:p w:rsidR="00707FBB" w:rsidRPr="001E0670" w:rsidRDefault="00707FBB" w:rsidP="00247E21">
            <w:pPr>
              <w:rPr>
                <w:rFonts w:hint="eastAsia"/>
                <w:b/>
                <w:sz w:val="24"/>
              </w:rPr>
            </w:pPr>
          </w:p>
        </w:tc>
      </w:tr>
      <w:tr w:rsidR="00707FBB" w:rsidRPr="001E0670" w:rsidTr="00247E21">
        <w:trPr>
          <w:tblHeader/>
        </w:trPr>
        <w:tc>
          <w:tcPr>
            <w:tcW w:w="360" w:type="pct"/>
            <w:tcBorders>
              <w:top w:val="single" w:sz="6" w:space="0" w:color="000000"/>
              <w:left w:val="single" w:sz="12" w:space="0" w:color="000000"/>
              <w:bottom w:val="single" w:sz="6" w:space="0" w:color="000000"/>
              <w:right w:val="single" w:sz="6" w:space="0" w:color="000000"/>
            </w:tcBorders>
            <w:shd w:val="clear" w:color="auto" w:fill="auto"/>
          </w:tcPr>
          <w:p w:rsidR="00707FBB" w:rsidRPr="001E0670" w:rsidRDefault="00707FBB" w:rsidP="00247E21">
            <w:pPr>
              <w:jc w:val="center"/>
              <w:rPr>
                <w:rFonts w:hint="eastAsia"/>
                <w:sz w:val="24"/>
              </w:rPr>
            </w:pPr>
            <w:r w:rsidRPr="001E0670">
              <w:rPr>
                <w:rFonts w:hint="eastAsia"/>
                <w:sz w:val="24"/>
              </w:rPr>
              <w:t>30</w:t>
            </w:r>
          </w:p>
        </w:tc>
        <w:tc>
          <w:tcPr>
            <w:tcW w:w="1140" w:type="pct"/>
            <w:tcBorders>
              <w:top w:val="single" w:sz="6" w:space="0" w:color="000000"/>
              <w:left w:val="single" w:sz="6" w:space="0" w:color="000000"/>
              <w:bottom w:val="single" w:sz="6" w:space="0" w:color="000000"/>
              <w:right w:val="single" w:sz="6" w:space="0" w:color="000000"/>
            </w:tcBorders>
            <w:shd w:val="clear" w:color="auto" w:fill="auto"/>
          </w:tcPr>
          <w:p w:rsidR="00707FBB" w:rsidRPr="001E0670" w:rsidRDefault="00707FBB" w:rsidP="00247E21">
            <w:pPr>
              <w:rPr>
                <w:rFonts w:hint="eastAsia"/>
                <w:sz w:val="24"/>
              </w:rPr>
            </w:pPr>
            <w:r w:rsidRPr="001E0670">
              <w:rPr>
                <w:rFonts w:hint="eastAsia"/>
                <w:sz w:val="24"/>
              </w:rPr>
              <w:t>11 0000</w:t>
            </w:r>
          </w:p>
        </w:tc>
        <w:tc>
          <w:tcPr>
            <w:tcW w:w="1308" w:type="pct"/>
            <w:tcBorders>
              <w:top w:val="single" w:sz="6" w:space="0" w:color="000000"/>
              <w:left w:val="single" w:sz="6" w:space="0" w:color="000000"/>
              <w:bottom w:val="single" w:sz="6" w:space="0" w:color="000000"/>
              <w:right w:val="single" w:sz="6" w:space="0" w:color="000000"/>
            </w:tcBorders>
            <w:shd w:val="clear" w:color="auto" w:fill="auto"/>
          </w:tcPr>
          <w:p w:rsidR="00707FBB" w:rsidRPr="001E0670" w:rsidRDefault="00707FBB" w:rsidP="00247E21">
            <w:pPr>
              <w:rPr>
                <w:rFonts w:hint="eastAsia"/>
                <w:sz w:val="24"/>
              </w:rPr>
            </w:pPr>
          </w:p>
        </w:tc>
        <w:tc>
          <w:tcPr>
            <w:tcW w:w="1365" w:type="pct"/>
            <w:tcBorders>
              <w:top w:val="single" w:sz="6" w:space="0" w:color="000000"/>
              <w:left w:val="single" w:sz="6" w:space="0" w:color="000000"/>
              <w:bottom w:val="single" w:sz="6" w:space="0" w:color="000000"/>
              <w:right w:val="single" w:sz="12" w:space="0" w:color="000000"/>
            </w:tcBorders>
            <w:shd w:val="clear" w:color="auto" w:fill="auto"/>
          </w:tcPr>
          <w:p w:rsidR="00707FBB" w:rsidRPr="001E0670" w:rsidRDefault="00707FBB" w:rsidP="00247E21">
            <w:pPr>
              <w:rPr>
                <w:rFonts w:hint="eastAsia"/>
                <w:sz w:val="24"/>
              </w:rPr>
            </w:pPr>
          </w:p>
        </w:tc>
        <w:tc>
          <w:tcPr>
            <w:tcW w:w="827" w:type="pct"/>
            <w:tcBorders>
              <w:top w:val="single" w:sz="6" w:space="0" w:color="000000"/>
              <w:left w:val="single" w:sz="6" w:space="0" w:color="000000"/>
              <w:bottom w:val="single" w:sz="6" w:space="0" w:color="000000"/>
              <w:right w:val="single" w:sz="12" w:space="0" w:color="000000"/>
            </w:tcBorders>
          </w:tcPr>
          <w:p w:rsidR="00707FBB" w:rsidRPr="001E0670" w:rsidRDefault="00707FBB" w:rsidP="00247E21">
            <w:pPr>
              <w:rPr>
                <w:rFonts w:hint="eastAsia"/>
                <w:sz w:val="24"/>
              </w:rPr>
            </w:pPr>
          </w:p>
        </w:tc>
      </w:tr>
      <w:tr w:rsidR="00707FBB" w:rsidRPr="001E0670" w:rsidTr="00247E21">
        <w:trPr>
          <w:tblHeader/>
        </w:trPr>
        <w:tc>
          <w:tcPr>
            <w:tcW w:w="360" w:type="pct"/>
            <w:tcBorders>
              <w:top w:val="single" w:sz="6" w:space="0" w:color="000000"/>
              <w:left w:val="single" w:sz="12" w:space="0" w:color="000000"/>
              <w:bottom w:val="single" w:sz="6" w:space="0" w:color="000000"/>
              <w:right w:val="single" w:sz="6" w:space="0" w:color="000000"/>
            </w:tcBorders>
            <w:shd w:val="clear" w:color="auto" w:fill="auto"/>
          </w:tcPr>
          <w:p w:rsidR="00707FBB" w:rsidRPr="001E0670" w:rsidRDefault="00707FBB" w:rsidP="00247E21">
            <w:pPr>
              <w:jc w:val="center"/>
              <w:rPr>
                <w:rFonts w:hint="eastAsia"/>
                <w:sz w:val="24"/>
              </w:rPr>
            </w:pPr>
            <w:r w:rsidRPr="001E0670">
              <w:rPr>
                <w:rFonts w:hint="eastAsia"/>
                <w:sz w:val="24"/>
              </w:rPr>
              <w:t>31</w:t>
            </w:r>
          </w:p>
        </w:tc>
        <w:tc>
          <w:tcPr>
            <w:tcW w:w="1140" w:type="pct"/>
            <w:tcBorders>
              <w:top w:val="single" w:sz="6" w:space="0" w:color="000000"/>
              <w:left w:val="single" w:sz="6" w:space="0" w:color="000000"/>
              <w:bottom w:val="single" w:sz="6" w:space="0" w:color="000000"/>
              <w:right w:val="single" w:sz="6" w:space="0" w:color="000000"/>
            </w:tcBorders>
            <w:shd w:val="clear" w:color="auto" w:fill="auto"/>
          </w:tcPr>
          <w:p w:rsidR="00707FBB" w:rsidRPr="001E0670" w:rsidRDefault="00707FBB" w:rsidP="00247E21">
            <w:pPr>
              <w:rPr>
                <w:rFonts w:hint="eastAsia"/>
                <w:sz w:val="24"/>
              </w:rPr>
            </w:pPr>
            <w:r w:rsidRPr="001E0670">
              <w:rPr>
                <w:rFonts w:hint="eastAsia"/>
                <w:sz w:val="24"/>
              </w:rPr>
              <w:t>11 0001</w:t>
            </w:r>
          </w:p>
        </w:tc>
        <w:tc>
          <w:tcPr>
            <w:tcW w:w="1308" w:type="pct"/>
            <w:tcBorders>
              <w:top w:val="single" w:sz="6" w:space="0" w:color="000000"/>
              <w:left w:val="single" w:sz="6" w:space="0" w:color="000000"/>
              <w:bottom w:val="single" w:sz="6" w:space="0" w:color="000000"/>
              <w:right w:val="single" w:sz="6" w:space="0" w:color="000000"/>
            </w:tcBorders>
            <w:shd w:val="clear" w:color="auto" w:fill="auto"/>
          </w:tcPr>
          <w:p w:rsidR="00707FBB" w:rsidRPr="001E0670" w:rsidRDefault="00707FBB" w:rsidP="00247E21">
            <w:pPr>
              <w:rPr>
                <w:rFonts w:hint="eastAsia"/>
                <w:sz w:val="24"/>
              </w:rPr>
            </w:pPr>
          </w:p>
        </w:tc>
        <w:tc>
          <w:tcPr>
            <w:tcW w:w="1365" w:type="pct"/>
            <w:tcBorders>
              <w:top w:val="single" w:sz="6" w:space="0" w:color="000000"/>
              <w:left w:val="single" w:sz="6" w:space="0" w:color="000000"/>
              <w:bottom w:val="single" w:sz="6" w:space="0" w:color="000000"/>
              <w:right w:val="single" w:sz="12" w:space="0" w:color="000000"/>
            </w:tcBorders>
            <w:shd w:val="clear" w:color="auto" w:fill="auto"/>
          </w:tcPr>
          <w:p w:rsidR="00707FBB" w:rsidRPr="001E0670" w:rsidRDefault="00707FBB" w:rsidP="00247E21">
            <w:pPr>
              <w:rPr>
                <w:rFonts w:hint="eastAsia"/>
                <w:sz w:val="24"/>
              </w:rPr>
            </w:pPr>
          </w:p>
        </w:tc>
        <w:tc>
          <w:tcPr>
            <w:tcW w:w="827" w:type="pct"/>
            <w:tcBorders>
              <w:top w:val="single" w:sz="6" w:space="0" w:color="000000"/>
              <w:left w:val="single" w:sz="6" w:space="0" w:color="000000"/>
              <w:bottom w:val="single" w:sz="6" w:space="0" w:color="000000"/>
              <w:right w:val="single" w:sz="12" w:space="0" w:color="000000"/>
            </w:tcBorders>
          </w:tcPr>
          <w:p w:rsidR="00707FBB" w:rsidRPr="001E0670" w:rsidRDefault="00707FBB" w:rsidP="00247E21">
            <w:pPr>
              <w:rPr>
                <w:rFonts w:hint="eastAsia"/>
                <w:sz w:val="24"/>
              </w:rPr>
            </w:pPr>
          </w:p>
        </w:tc>
      </w:tr>
      <w:tr w:rsidR="00707FBB" w:rsidRPr="001E0670" w:rsidTr="00247E21">
        <w:trPr>
          <w:tblHeader/>
        </w:trPr>
        <w:tc>
          <w:tcPr>
            <w:tcW w:w="360" w:type="pct"/>
            <w:tcBorders>
              <w:top w:val="single" w:sz="6" w:space="0" w:color="000000"/>
              <w:left w:val="single" w:sz="12" w:space="0" w:color="000000"/>
              <w:bottom w:val="single" w:sz="6" w:space="0" w:color="000000"/>
              <w:right w:val="single" w:sz="6" w:space="0" w:color="000000"/>
            </w:tcBorders>
            <w:shd w:val="clear" w:color="auto" w:fill="auto"/>
          </w:tcPr>
          <w:p w:rsidR="00707FBB" w:rsidRPr="001E0670" w:rsidRDefault="00707FBB" w:rsidP="00247E21">
            <w:pPr>
              <w:jc w:val="center"/>
              <w:rPr>
                <w:rFonts w:hint="eastAsia"/>
                <w:sz w:val="24"/>
              </w:rPr>
            </w:pPr>
            <w:r w:rsidRPr="001E0670">
              <w:rPr>
                <w:rFonts w:hint="eastAsia"/>
                <w:sz w:val="24"/>
              </w:rPr>
              <w:t>32</w:t>
            </w:r>
          </w:p>
        </w:tc>
        <w:tc>
          <w:tcPr>
            <w:tcW w:w="1140" w:type="pct"/>
            <w:tcBorders>
              <w:top w:val="single" w:sz="6" w:space="0" w:color="000000"/>
              <w:left w:val="single" w:sz="6" w:space="0" w:color="000000"/>
              <w:bottom w:val="single" w:sz="6" w:space="0" w:color="000000"/>
              <w:right w:val="single" w:sz="6" w:space="0" w:color="000000"/>
            </w:tcBorders>
            <w:shd w:val="clear" w:color="auto" w:fill="auto"/>
          </w:tcPr>
          <w:p w:rsidR="00707FBB" w:rsidRPr="001E0670" w:rsidRDefault="00707FBB" w:rsidP="00247E21">
            <w:pPr>
              <w:rPr>
                <w:rFonts w:hint="eastAsia"/>
                <w:sz w:val="24"/>
                <w:shd w:val="pct15" w:color="auto" w:fill="FFFFFF"/>
              </w:rPr>
            </w:pPr>
            <w:r w:rsidRPr="001E0670">
              <w:rPr>
                <w:rFonts w:hint="eastAsia"/>
                <w:sz w:val="24"/>
              </w:rPr>
              <w:t>11 0010</w:t>
            </w:r>
          </w:p>
        </w:tc>
        <w:tc>
          <w:tcPr>
            <w:tcW w:w="1308" w:type="pct"/>
            <w:tcBorders>
              <w:top w:val="single" w:sz="6" w:space="0" w:color="000000"/>
              <w:left w:val="single" w:sz="6" w:space="0" w:color="000000"/>
              <w:bottom w:val="single" w:sz="6" w:space="0" w:color="000000"/>
              <w:right w:val="single" w:sz="6" w:space="0" w:color="000000"/>
            </w:tcBorders>
            <w:shd w:val="clear" w:color="auto" w:fill="auto"/>
          </w:tcPr>
          <w:p w:rsidR="00707FBB" w:rsidRPr="001E0670" w:rsidRDefault="00707FBB" w:rsidP="00247E21">
            <w:pPr>
              <w:rPr>
                <w:rFonts w:hint="eastAsia"/>
                <w:sz w:val="24"/>
                <w:shd w:val="pct15" w:color="auto" w:fill="FFFFFF"/>
              </w:rPr>
            </w:pPr>
          </w:p>
        </w:tc>
        <w:tc>
          <w:tcPr>
            <w:tcW w:w="1365" w:type="pct"/>
            <w:tcBorders>
              <w:top w:val="single" w:sz="6" w:space="0" w:color="000000"/>
              <w:left w:val="single" w:sz="6" w:space="0" w:color="000000"/>
              <w:bottom w:val="single" w:sz="6" w:space="0" w:color="000000"/>
              <w:right w:val="single" w:sz="12" w:space="0" w:color="000000"/>
            </w:tcBorders>
            <w:shd w:val="clear" w:color="auto" w:fill="auto"/>
          </w:tcPr>
          <w:p w:rsidR="00707FBB" w:rsidRPr="001E0670" w:rsidRDefault="00707FBB" w:rsidP="00247E21">
            <w:pPr>
              <w:rPr>
                <w:rFonts w:hint="eastAsia"/>
                <w:sz w:val="24"/>
                <w:shd w:val="pct15" w:color="auto" w:fill="FFFFFF"/>
              </w:rPr>
            </w:pPr>
          </w:p>
        </w:tc>
        <w:tc>
          <w:tcPr>
            <w:tcW w:w="827" w:type="pct"/>
            <w:tcBorders>
              <w:top w:val="single" w:sz="6" w:space="0" w:color="000000"/>
              <w:left w:val="single" w:sz="6" w:space="0" w:color="000000"/>
              <w:bottom w:val="single" w:sz="6" w:space="0" w:color="000000"/>
              <w:right w:val="single" w:sz="12" w:space="0" w:color="000000"/>
            </w:tcBorders>
          </w:tcPr>
          <w:p w:rsidR="00707FBB" w:rsidRPr="001E0670" w:rsidRDefault="00707FBB" w:rsidP="00247E21">
            <w:pPr>
              <w:rPr>
                <w:rFonts w:hint="eastAsia"/>
                <w:sz w:val="24"/>
                <w:shd w:val="pct15" w:color="auto" w:fill="FFFFFF"/>
              </w:rPr>
            </w:pPr>
          </w:p>
        </w:tc>
      </w:tr>
      <w:tr w:rsidR="00707FBB" w:rsidRPr="001E0670" w:rsidTr="00247E21">
        <w:trPr>
          <w:tblHeader/>
        </w:trPr>
        <w:tc>
          <w:tcPr>
            <w:tcW w:w="360" w:type="pct"/>
            <w:tcBorders>
              <w:top w:val="single" w:sz="6" w:space="0" w:color="000000"/>
              <w:left w:val="single" w:sz="12" w:space="0" w:color="000000"/>
              <w:bottom w:val="single" w:sz="6" w:space="0" w:color="000000"/>
              <w:right w:val="single" w:sz="6" w:space="0" w:color="000000"/>
            </w:tcBorders>
            <w:shd w:val="clear" w:color="auto" w:fill="auto"/>
          </w:tcPr>
          <w:p w:rsidR="00707FBB" w:rsidRPr="001E0670" w:rsidRDefault="00707FBB" w:rsidP="00247E21">
            <w:pPr>
              <w:jc w:val="center"/>
              <w:rPr>
                <w:rFonts w:hint="eastAsia"/>
                <w:sz w:val="24"/>
              </w:rPr>
            </w:pPr>
            <w:r w:rsidRPr="001E0670">
              <w:rPr>
                <w:rFonts w:hint="eastAsia"/>
                <w:sz w:val="24"/>
              </w:rPr>
              <w:t>33</w:t>
            </w:r>
          </w:p>
        </w:tc>
        <w:tc>
          <w:tcPr>
            <w:tcW w:w="1140" w:type="pct"/>
            <w:tcBorders>
              <w:top w:val="single" w:sz="6" w:space="0" w:color="000000"/>
              <w:left w:val="single" w:sz="6" w:space="0" w:color="000000"/>
              <w:bottom w:val="single" w:sz="6" w:space="0" w:color="000000"/>
              <w:right w:val="single" w:sz="6" w:space="0" w:color="000000"/>
            </w:tcBorders>
            <w:shd w:val="clear" w:color="auto" w:fill="auto"/>
          </w:tcPr>
          <w:p w:rsidR="00707FBB" w:rsidRPr="001E0670" w:rsidRDefault="00707FBB" w:rsidP="00247E21">
            <w:pPr>
              <w:rPr>
                <w:rFonts w:hint="eastAsia"/>
                <w:sz w:val="24"/>
              </w:rPr>
            </w:pPr>
            <w:r w:rsidRPr="001E0670">
              <w:rPr>
                <w:rFonts w:hint="eastAsia"/>
                <w:sz w:val="24"/>
              </w:rPr>
              <w:t>11 0011</w:t>
            </w:r>
          </w:p>
        </w:tc>
        <w:tc>
          <w:tcPr>
            <w:tcW w:w="1308" w:type="pct"/>
            <w:tcBorders>
              <w:top w:val="single" w:sz="6" w:space="0" w:color="000000"/>
              <w:left w:val="single" w:sz="6" w:space="0" w:color="000000"/>
              <w:bottom w:val="single" w:sz="6" w:space="0" w:color="000000"/>
              <w:right w:val="single" w:sz="6" w:space="0" w:color="000000"/>
            </w:tcBorders>
            <w:shd w:val="clear" w:color="auto" w:fill="auto"/>
          </w:tcPr>
          <w:p w:rsidR="00707FBB" w:rsidRPr="001E0670" w:rsidRDefault="00707FBB" w:rsidP="00247E21">
            <w:pPr>
              <w:rPr>
                <w:rFonts w:hint="eastAsia"/>
                <w:sz w:val="24"/>
              </w:rPr>
            </w:pPr>
          </w:p>
        </w:tc>
        <w:tc>
          <w:tcPr>
            <w:tcW w:w="1365" w:type="pct"/>
            <w:tcBorders>
              <w:top w:val="single" w:sz="6" w:space="0" w:color="000000"/>
              <w:left w:val="single" w:sz="6" w:space="0" w:color="000000"/>
              <w:bottom w:val="single" w:sz="6" w:space="0" w:color="000000"/>
              <w:right w:val="single" w:sz="12" w:space="0" w:color="000000"/>
            </w:tcBorders>
            <w:shd w:val="clear" w:color="auto" w:fill="auto"/>
          </w:tcPr>
          <w:p w:rsidR="00707FBB" w:rsidRPr="001E0670" w:rsidRDefault="00707FBB" w:rsidP="00247E21">
            <w:pPr>
              <w:rPr>
                <w:rFonts w:hint="eastAsia"/>
                <w:sz w:val="24"/>
              </w:rPr>
            </w:pPr>
          </w:p>
        </w:tc>
        <w:tc>
          <w:tcPr>
            <w:tcW w:w="827" w:type="pct"/>
            <w:tcBorders>
              <w:top w:val="single" w:sz="6" w:space="0" w:color="000000"/>
              <w:left w:val="single" w:sz="6" w:space="0" w:color="000000"/>
              <w:bottom w:val="single" w:sz="6" w:space="0" w:color="000000"/>
              <w:right w:val="single" w:sz="12" w:space="0" w:color="000000"/>
            </w:tcBorders>
          </w:tcPr>
          <w:p w:rsidR="00707FBB" w:rsidRPr="001E0670" w:rsidRDefault="00707FBB" w:rsidP="00247E21">
            <w:pPr>
              <w:rPr>
                <w:rFonts w:hint="eastAsia"/>
                <w:sz w:val="24"/>
              </w:rPr>
            </w:pPr>
          </w:p>
        </w:tc>
      </w:tr>
      <w:tr w:rsidR="00707FBB" w:rsidRPr="001E0670" w:rsidTr="00247E21">
        <w:trPr>
          <w:tblHeader/>
        </w:trPr>
        <w:tc>
          <w:tcPr>
            <w:tcW w:w="360" w:type="pct"/>
            <w:tcBorders>
              <w:top w:val="single" w:sz="6" w:space="0" w:color="000000"/>
              <w:left w:val="single" w:sz="12" w:space="0" w:color="000000"/>
              <w:bottom w:val="single" w:sz="6" w:space="0" w:color="000000"/>
              <w:right w:val="single" w:sz="6" w:space="0" w:color="000000"/>
            </w:tcBorders>
            <w:shd w:val="clear" w:color="auto" w:fill="auto"/>
          </w:tcPr>
          <w:p w:rsidR="00707FBB" w:rsidRPr="001E0670" w:rsidRDefault="00707FBB" w:rsidP="00247E21">
            <w:pPr>
              <w:jc w:val="center"/>
              <w:rPr>
                <w:rFonts w:hint="eastAsia"/>
                <w:sz w:val="24"/>
              </w:rPr>
            </w:pPr>
            <w:r w:rsidRPr="001E0670">
              <w:rPr>
                <w:rFonts w:hint="eastAsia"/>
                <w:sz w:val="24"/>
              </w:rPr>
              <w:t>34</w:t>
            </w:r>
          </w:p>
        </w:tc>
        <w:tc>
          <w:tcPr>
            <w:tcW w:w="1140" w:type="pct"/>
            <w:tcBorders>
              <w:top w:val="single" w:sz="6" w:space="0" w:color="000000"/>
              <w:left w:val="single" w:sz="6" w:space="0" w:color="000000"/>
              <w:bottom w:val="single" w:sz="6" w:space="0" w:color="000000"/>
              <w:right w:val="single" w:sz="6" w:space="0" w:color="000000"/>
            </w:tcBorders>
            <w:shd w:val="clear" w:color="auto" w:fill="auto"/>
          </w:tcPr>
          <w:p w:rsidR="00707FBB" w:rsidRPr="001E0670" w:rsidRDefault="00707FBB" w:rsidP="00247E21">
            <w:pPr>
              <w:rPr>
                <w:rFonts w:hint="eastAsia"/>
                <w:sz w:val="24"/>
              </w:rPr>
            </w:pPr>
            <w:r w:rsidRPr="001E0670">
              <w:rPr>
                <w:rFonts w:hint="eastAsia"/>
                <w:sz w:val="24"/>
              </w:rPr>
              <w:t>11 0100</w:t>
            </w:r>
          </w:p>
        </w:tc>
        <w:tc>
          <w:tcPr>
            <w:tcW w:w="1308" w:type="pct"/>
            <w:tcBorders>
              <w:top w:val="single" w:sz="6" w:space="0" w:color="000000"/>
              <w:left w:val="single" w:sz="6" w:space="0" w:color="000000"/>
              <w:bottom w:val="single" w:sz="6" w:space="0" w:color="000000"/>
              <w:right w:val="single" w:sz="6" w:space="0" w:color="000000"/>
            </w:tcBorders>
            <w:shd w:val="clear" w:color="auto" w:fill="auto"/>
          </w:tcPr>
          <w:p w:rsidR="00707FBB" w:rsidRPr="001E0670" w:rsidRDefault="00707FBB" w:rsidP="00247E21">
            <w:pPr>
              <w:rPr>
                <w:rFonts w:hint="eastAsia"/>
                <w:sz w:val="24"/>
              </w:rPr>
            </w:pPr>
          </w:p>
        </w:tc>
        <w:tc>
          <w:tcPr>
            <w:tcW w:w="1365" w:type="pct"/>
            <w:tcBorders>
              <w:top w:val="single" w:sz="6" w:space="0" w:color="000000"/>
              <w:left w:val="single" w:sz="6" w:space="0" w:color="000000"/>
              <w:bottom w:val="single" w:sz="6" w:space="0" w:color="000000"/>
              <w:right w:val="single" w:sz="12" w:space="0" w:color="000000"/>
            </w:tcBorders>
            <w:shd w:val="clear" w:color="auto" w:fill="auto"/>
          </w:tcPr>
          <w:p w:rsidR="00707FBB" w:rsidRPr="001E0670" w:rsidRDefault="00707FBB" w:rsidP="00247E21">
            <w:pPr>
              <w:rPr>
                <w:rFonts w:hint="eastAsia"/>
                <w:sz w:val="24"/>
              </w:rPr>
            </w:pPr>
          </w:p>
        </w:tc>
        <w:tc>
          <w:tcPr>
            <w:tcW w:w="827" w:type="pct"/>
            <w:tcBorders>
              <w:top w:val="single" w:sz="6" w:space="0" w:color="000000"/>
              <w:left w:val="single" w:sz="6" w:space="0" w:color="000000"/>
              <w:bottom w:val="single" w:sz="6" w:space="0" w:color="000000"/>
              <w:right w:val="single" w:sz="12" w:space="0" w:color="000000"/>
            </w:tcBorders>
          </w:tcPr>
          <w:p w:rsidR="00707FBB" w:rsidRPr="001E0670" w:rsidRDefault="00707FBB" w:rsidP="00247E21">
            <w:pPr>
              <w:rPr>
                <w:rFonts w:hint="eastAsia"/>
                <w:sz w:val="24"/>
              </w:rPr>
            </w:pPr>
          </w:p>
        </w:tc>
      </w:tr>
      <w:tr w:rsidR="00707FBB" w:rsidRPr="001E0670" w:rsidTr="00247E21">
        <w:trPr>
          <w:tblHeader/>
        </w:trPr>
        <w:tc>
          <w:tcPr>
            <w:tcW w:w="360" w:type="pct"/>
            <w:tcBorders>
              <w:top w:val="single" w:sz="6" w:space="0" w:color="000000"/>
              <w:left w:val="single" w:sz="12" w:space="0" w:color="000000"/>
              <w:bottom w:val="single" w:sz="6" w:space="0" w:color="000000"/>
              <w:right w:val="single" w:sz="6" w:space="0" w:color="000000"/>
            </w:tcBorders>
            <w:shd w:val="clear" w:color="auto" w:fill="auto"/>
          </w:tcPr>
          <w:p w:rsidR="00707FBB" w:rsidRPr="001E0670" w:rsidRDefault="00707FBB" w:rsidP="00247E21">
            <w:pPr>
              <w:jc w:val="center"/>
              <w:rPr>
                <w:rFonts w:hint="eastAsia"/>
                <w:sz w:val="24"/>
              </w:rPr>
            </w:pPr>
            <w:r w:rsidRPr="001E0670">
              <w:rPr>
                <w:rFonts w:hint="eastAsia"/>
                <w:sz w:val="24"/>
              </w:rPr>
              <w:t>35</w:t>
            </w:r>
          </w:p>
        </w:tc>
        <w:tc>
          <w:tcPr>
            <w:tcW w:w="1140" w:type="pct"/>
            <w:tcBorders>
              <w:top w:val="single" w:sz="6" w:space="0" w:color="000000"/>
              <w:left w:val="single" w:sz="6" w:space="0" w:color="000000"/>
              <w:bottom w:val="single" w:sz="6" w:space="0" w:color="000000"/>
              <w:right w:val="single" w:sz="6" w:space="0" w:color="000000"/>
            </w:tcBorders>
            <w:shd w:val="clear" w:color="auto" w:fill="auto"/>
          </w:tcPr>
          <w:p w:rsidR="00707FBB" w:rsidRPr="001E0670" w:rsidRDefault="00707FBB" w:rsidP="00247E21">
            <w:pPr>
              <w:rPr>
                <w:rFonts w:hint="eastAsia"/>
                <w:sz w:val="24"/>
              </w:rPr>
            </w:pPr>
            <w:r w:rsidRPr="001E0670">
              <w:rPr>
                <w:rFonts w:hint="eastAsia"/>
                <w:sz w:val="24"/>
              </w:rPr>
              <w:t>11 0101</w:t>
            </w:r>
          </w:p>
        </w:tc>
        <w:tc>
          <w:tcPr>
            <w:tcW w:w="1308" w:type="pct"/>
            <w:tcBorders>
              <w:top w:val="single" w:sz="6" w:space="0" w:color="000000"/>
              <w:left w:val="single" w:sz="6" w:space="0" w:color="000000"/>
              <w:bottom w:val="single" w:sz="6" w:space="0" w:color="000000"/>
              <w:right w:val="single" w:sz="6" w:space="0" w:color="000000"/>
            </w:tcBorders>
            <w:shd w:val="clear" w:color="auto" w:fill="auto"/>
          </w:tcPr>
          <w:p w:rsidR="00707FBB" w:rsidRPr="001E0670" w:rsidRDefault="00707FBB" w:rsidP="00247E21">
            <w:pPr>
              <w:rPr>
                <w:rFonts w:hint="eastAsia"/>
                <w:sz w:val="24"/>
              </w:rPr>
            </w:pPr>
          </w:p>
        </w:tc>
        <w:tc>
          <w:tcPr>
            <w:tcW w:w="1365" w:type="pct"/>
            <w:tcBorders>
              <w:top w:val="single" w:sz="6" w:space="0" w:color="000000"/>
              <w:left w:val="single" w:sz="6" w:space="0" w:color="000000"/>
              <w:bottom w:val="single" w:sz="6" w:space="0" w:color="000000"/>
              <w:right w:val="single" w:sz="12" w:space="0" w:color="000000"/>
            </w:tcBorders>
            <w:shd w:val="clear" w:color="auto" w:fill="auto"/>
          </w:tcPr>
          <w:p w:rsidR="00707FBB" w:rsidRPr="001E0670" w:rsidRDefault="00707FBB" w:rsidP="00247E21">
            <w:pPr>
              <w:rPr>
                <w:rFonts w:hint="eastAsia"/>
                <w:sz w:val="24"/>
              </w:rPr>
            </w:pPr>
          </w:p>
        </w:tc>
        <w:tc>
          <w:tcPr>
            <w:tcW w:w="827" w:type="pct"/>
            <w:tcBorders>
              <w:top w:val="single" w:sz="6" w:space="0" w:color="000000"/>
              <w:left w:val="single" w:sz="6" w:space="0" w:color="000000"/>
              <w:bottom w:val="single" w:sz="6" w:space="0" w:color="000000"/>
              <w:right w:val="single" w:sz="12" w:space="0" w:color="000000"/>
            </w:tcBorders>
          </w:tcPr>
          <w:p w:rsidR="00707FBB" w:rsidRPr="001E0670" w:rsidRDefault="00707FBB" w:rsidP="00247E21">
            <w:pPr>
              <w:rPr>
                <w:rFonts w:hint="eastAsia"/>
                <w:sz w:val="24"/>
              </w:rPr>
            </w:pPr>
          </w:p>
        </w:tc>
      </w:tr>
      <w:tr w:rsidR="00707FBB" w:rsidRPr="001E0670" w:rsidTr="00247E21">
        <w:trPr>
          <w:tblHeader/>
        </w:trPr>
        <w:tc>
          <w:tcPr>
            <w:tcW w:w="360" w:type="pct"/>
            <w:tcBorders>
              <w:top w:val="single" w:sz="6" w:space="0" w:color="000000"/>
              <w:left w:val="single" w:sz="12" w:space="0" w:color="000000"/>
              <w:bottom w:val="single" w:sz="6" w:space="0" w:color="000000"/>
              <w:right w:val="single" w:sz="6" w:space="0" w:color="000000"/>
            </w:tcBorders>
            <w:shd w:val="clear" w:color="auto" w:fill="auto"/>
          </w:tcPr>
          <w:p w:rsidR="00707FBB" w:rsidRPr="001E0670" w:rsidRDefault="00707FBB" w:rsidP="00247E21">
            <w:pPr>
              <w:jc w:val="center"/>
              <w:rPr>
                <w:rFonts w:hint="eastAsia"/>
                <w:sz w:val="24"/>
              </w:rPr>
            </w:pPr>
            <w:r w:rsidRPr="001E0670">
              <w:rPr>
                <w:rFonts w:hint="eastAsia"/>
                <w:sz w:val="24"/>
              </w:rPr>
              <w:t>36</w:t>
            </w:r>
          </w:p>
        </w:tc>
        <w:tc>
          <w:tcPr>
            <w:tcW w:w="1140" w:type="pct"/>
            <w:tcBorders>
              <w:top w:val="single" w:sz="6" w:space="0" w:color="000000"/>
              <w:left w:val="single" w:sz="6" w:space="0" w:color="000000"/>
              <w:bottom w:val="single" w:sz="6" w:space="0" w:color="000000"/>
              <w:right w:val="single" w:sz="6" w:space="0" w:color="000000"/>
            </w:tcBorders>
            <w:shd w:val="clear" w:color="auto" w:fill="auto"/>
          </w:tcPr>
          <w:p w:rsidR="00707FBB" w:rsidRPr="001E0670" w:rsidRDefault="00707FBB" w:rsidP="00247E21">
            <w:pPr>
              <w:rPr>
                <w:rFonts w:hint="eastAsia"/>
                <w:sz w:val="24"/>
              </w:rPr>
            </w:pPr>
            <w:r w:rsidRPr="001E0670">
              <w:rPr>
                <w:rFonts w:hint="eastAsia"/>
                <w:sz w:val="24"/>
              </w:rPr>
              <w:t>11 0110</w:t>
            </w:r>
          </w:p>
        </w:tc>
        <w:tc>
          <w:tcPr>
            <w:tcW w:w="1308" w:type="pct"/>
            <w:tcBorders>
              <w:top w:val="single" w:sz="6" w:space="0" w:color="000000"/>
              <w:left w:val="single" w:sz="6" w:space="0" w:color="000000"/>
              <w:bottom w:val="single" w:sz="6" w:space="0" w:color="000000"/>
              <w:right w:val="single" w:sz="6" w:space="0" w:color="000000"/>
            </w:tcBorders>
            <w:shd w:val="clear" w:color="auto" w:fill="auto"/>
          </w:tcPr>
          <w:p w:rsidR="00707FBB" w:rsidRPr="001E0670" w:rsidRDefault="00707FBB" w:rsidP="00247E21">
            <w:pPr>
              <w:rPr>
                <w:rFonts w:hint="eastAsia"/>
                <w:sz w:val="24"/>
              </w:rPr>
            </w:pPr>
          </w:p>
        </w:tc>
        <w:tc>
          <w:tcPr>
            <w:tcW w:w="1365" w:type="pct"/>
            <w:tcBorders>
              <w:top w:val="single" w:sz="6" w:space="0" w:color="000000"/>
              <w:left w:val="single" w:sz="6" w:space="0" w:color="000000"/>
              <w:bottom w:val="single" w:sz="6" w:space="0" w:color="000000"/>
              <w:right w:val="single" w:sz="12" w:space="0" w:color="000000"/>
            </w:tcBorders>
            <w:shd w:val="clear" w:color="auto" w:fill="auto"/>
          </w:tcPr>
          <w:p w:rsidR="00707FBB" w:rsidRPr="001E0670" w:rsidRDefault="00707FBB" w:rsidP="00247E21">
            <w:pPr>
              <w:rPr>
                <w:rFonts w:hint="eastAsia"/>
                <w:sz w:val="24"/>
              </w:rPr>
            </w:pPr>
          </w:p>
        </w:tc>
        <w:tc>
          <w:tcPr>
            <w:tcW w:w="827" w:type="pct"/>
            <w:tcBorders>
              <w:top w:val="single" w:sz="6" w:space="0" w:color="000000"/>
              <w:left w:val="single" w:sz="6" w:space="0" w:color="000000"/>
              <w:bottom w:val="single" w:sz="6" w:space="0" w:color="000000"/>
              <w:right w:val="single" w:sz="12" w:space="0" w:color="000000"/>
            </w:tcBorders>
          </w:tcPr>
          <w:p w:rsidR="00707FBB" w:rsidRPr="001E0670" w:rsidRDefault="00707FBB" w:rsidP="00247E21">
            <w:pPr>
              <w:rPr>
                <w:rFonts w:hint="eastAsia"/>
                <w:sz w:val="24"/>
              </w:rPr>
            </w:pPr>
          </w:p>
        </w:tc>
      </w:tr>
      <w:tr w:rsidR="00707FBB" w:rsidRPr="001E0670" w:rsidTr="00247E21">
        <w:trPr>
          <w:tblHeader/>
        </w:trPr>
        <w:tc>
          <w:tcPr>
            <w:tcW w:w="360" w:type="pct"/>
            <w:tcBorders>
              <w:top w:val="single" w:sz="6" w:space="0" w:color="000000"/>
              <w:left w:val="single" w:sz="12" w:space="0" w:color="000000"/>
              <w:bottom w:val="single" w:sz="6" w:space="0" w:color="000000"/>
              <w:right w:val="single" w:sz="6" w:space="0" w:color="000000"/>
            </w:tcBorders>
            <w:shd w:val="clear" w:color="auto" w:fill="auto"/>
          </w:tcPr>
          <w:p w:rsidR="00707FBB" w:rsidRPr="001E0670" w:rsidRDefault="00707FBB" w:rsidP="00247E21">
            <w:pPr>
              <w:jc w:val="center"/>
              <w:rPr>
                <w:rFonts w:hint="eastAsia"/>
                <w:sz w:val="24"/>
              </w:rPr>
            </w:pPr>
            <w:r w:rsidRPr="001E0670">
              <w:rPr>
                <w:rFonts w:hint="eastAsia"/>
                <w:sz w:val="24"/>
              </w:rPr>
              <w:t>37</w:t>
            </w:r>
          </w:p>
        </w:tc>
        <w:tc>
          <w:tcPr>
            <w:tcW w:w="1140" w:type="pct"/>
            <w:tcBorders>
              <w:top w:val="single" w:sz="6" w:space="0" w:color="000000"/>
              <w:left w:val="single" w:sz="6" w:space="0" w:color="000000"/>
              <w:bottom w:val="single" w:sz="6" w:space="0" w:color="000000"/>
              <w:right w:val="single" w:sz="6" w:space="0" w:color="000000"/>
            </w:tcBorders>
            <w:shd w:val="clear" w:color="auto" w:fill="auto"/>
          </w:tcPr>
          <w:p w:rsidR="00707FBB" w:rsidRPr="001E0670" w:rsidRDefault="00707FBB" w:rsidP="00247E21">
            <w:pPr>
              <w:rPr>
                <w:rFonts w:hint="eastAsia"/>
                <w:sz w:val="24"/>
              </w:rPr>
            </w:pPr>
            <w:r w:rsidRPr="001E0670">
              <w:rPr>
                <w:rFonts w:hint="eastAsia"/>
                <w:sz w:val="24"/>
              </w:rPr>
              <w:t>11 0111</w:t>
            </w:r>
          </w:p>
        </w:tc>
        <w:tc>
          <w:tcPr>
            <w:tcW w:w="1308" w:type="pct"/>
            <w:tcBorders>
              <w:top w:val="single" w:sz="6" w:space="0" w:color="000000"/>
              <w:left w:val="single" w:sz="6" w:space="0" w:color="000000"/>
              <w:bottom w:val="single" w:sz="6" w:space="0" w:color="000000"/>
              <w:right w:val="single" w:sz="6" w:space="0" w:color="000000"/>
            </w:tcBorders>
            <w:shd w:val="clear" w:color="auto" w:fill="auto"/>
          </w:tcPr>
          <w:p w:rsidR="00707FBB" w:rsidRPr="001E0670" w:rsidRDefault="00707FBB" w:rsidP="00247E21">
            <w:pPr>
              <w:rPr>
                <w:rFonts w:hint="eastAsia"/>
                <w:sz w:val="24"/>
              </w:rPr>
            </w:pPr>
          </w:p>
        </w:tc>
        <w:tc>
          <w:tcPr>
            <w:tcW w:w="1365" w:type="pct"/>
            <w:tcBorders>
              <w:top w:val="single" w:sz="6" w:space="0" w:color="000000"/>
              <w:left w:val="single" w:sz="6" w:space="0" w:color="000000"/>
              <w:bottom w:val="single" w:sz="6" w:space="0" w:color="000000"/>
              <w:right w:val="single" w:sz="12" w:space="0" w:color="000000"/>
            </w:tcBorders>
            <w:shd w:val="clear" w:color="auto" w:fill="auto"/>
          </w:tcPr>
          <w:p w:rsidR="00707FBB" w:rsidRPr="001E0670" w:rsidRDefault="00707FBB" w:rsidP="00247E21">
            <w:pPr>
              <w:rPr>
                <w:rFonts w:hint="eastAsia"/>
                <w:sz w:val="24"/>
              </w:rPr>
            </w:pPr>
          </w:p>
        </w:tc>
        <w:tc>
          <w:tcPr>
            <w:tcW w:w="827" w:type="pct"/>
            <w:tcBorders>
              <w:top w:val="single" w:sz="6" w:space="0" w:color="000000"/>
              <w:left w:val="single" w:sz="6" w:space="0" w:color="000000"/>
              <w:bottom w:val="single" w:sz="6" w:space="0" w:color="000000"/>
              <w:right w:val="single" w:sz="12" w:space="0" w:color="000000"/>
            </w:tcBorders>
          </w:tcPr>
          <w:p w:rsidR="00707FBB" w:rsidRPr="001E0670" w:rsidRDefault="00707FBB" w:rsidP="00247E21">
            <w:pPr>
              <w:rPr>
                <w:rFonts w:hint="eastAsia"/>
                <w:sz w:val="24"/>
              </w:rPr>
            </w:pPr>
          </w:p>
        </w:tc>
      </w:tr>
      <w:tr w:rsidR="00707FBB" w:rsidRPr="001E0670" w:rsidTr="00247E21">
        <w:trPr>
          <w:tblHeader/>
        </w:trPr>
        <w:tc>
          <w:tcPr>
            <w:tcW w:w="360" w:type="pct"/>
            <w:tcBorders>
              <w:top w:val="single" w:sz="6" w:space="0" w:color="000000"/>
              <w:left w:val="single" w:sz="12" w:space="0" w:color="000000"/>
              <w:bottom w:val="single" w:sz="6" w:space="0" w:color="000000"/>
              <w:right w:val="single" w:sz="6" w:space="0" w:color="000000"/>
            </w:tcBorders>
            <w:shd w:val="clear" w:color="auto" w:fill="auto"/>
          </w:tcPr>
          <w:p w:rsidR="00707FBB" w:rsidRPr="001E0670" w:rsidRDefault="00707FBB" w:rsidP="00247E21">
            <w:pPr>
              <w:jc w:val="center"/>
              <w:rPr>
                <w:rFonts w:hint="eastAsia"/>
                <w:sz w:val="24"/>
              </w:rPr>
            </w:pPr>
            <w:r w:rsidRPr="001E0670">
              <w:rPr>
                <w:rFonts w:hint="eastAsia"/>
                <w:sz w:val="24"/>
              </w:rPr>
              <w:t>38</w:t>
            </w:r>
          </w:p>
        </w:tc>
        <w:tc>
          <w:tcPr>
            <w:tcW w:w="1140" w:type="pct"/>
            <w:tcBorders>
              <w:top w:val="single" w:sz="6" w:space="0" w:color="000000"/>
              <w:left w:val="single" w:sz="6" w:space="0" w:color="000000"/>
              <w:bottom w:val="single" w:sz="6" w:space="0" w:color="000000"/>
              <w:right w:val="single" w:sz="6" w:space="0" w:color="000000"/>
            </w:tcBorders>
            <w:shd w:val="clear" w:color="auto" w:fill="auto"/>
          </w:tcPr>
          <w:p w:rsidR="00707FBB" w:rsidRPr="001E0670" w:rsidRDefault="00707FBB" w:rsidP="00247E21">
            <w:pPr>
              <w:rPr>
                <w:rFonts w:hint="eastAsia"/>
                <w:sz w:val="24"/>
              </w:rPr>
            </w:pPr>
            <w:r w:rsidRPr="001E0670">
              <w:rPr>
                <w:rFonts w:hint="eastAsia"/>
                <w:sz w:val="24"/>
              </w:rPr>
              <w:t>11 1000</w:t>
            </w:r>
          </w:p>
        </w:tc>
        <w:tc>
          <w:tcPr>
            <w:tcW w:w="1308" w:type="pct"/>
            <w:tcBorders>
              <w:top w:val="single" w:sz="6" w:space="0" w:color="000000"/>
              <w:left w:val="single" w:sz="6" w:space="0" w:color="000000"/>
              <w:bottom w:val="single" w:sz="6" w:space="0" w:color="000000"/>
              <w:right w:val="single" w:sz="6" w:space="0" w:color="000000"/>
            </w:tcBorders>
            <w:shd w:val="clear" w:color="auto" w:fill="auto"/>
          </w:tcPr>
          <w:p w:rsidR="00707FBB" w:rsidRPr="001E0670" w:rsidRDefault="00707FBB" w:rsidP="00247E21">
            <w:pPr>
              <w:rPr>
                <w:rFonts w:hint="eastAsia"/>
                <w:sz w:val="24"/>
              </w:rPr>
            </w:pPr>
          </w:p>
        </w:tc>
        <w:tc>
          <w:tcPr>
            <w:tcW w:w="1365" w:type="pct"/>
            <w:tcBorders>
              <w:top w:val="single" w:sz="6" w:space="0" w:color="000000"/>
              <w:left w:val="single" w:sz="6" w:space="0" w:color="000000"/>
              <w:bottom w:val="single" w:sz="6" w:space="0" w:color="000000"/>
              <w:right w:val="single" w:sz="12" w:space="0" w:color="000000"/>
            </w:tcBorders>
            <w:shd w:val="clear" w:color="auto" w:fill="auto"/>
          </w:tcPr>
          <w:p w:rsidR="00707FBB" w:rsidRPr="001E0670" w:rsidRDefault="00707FBB" w:rsidP="00247E21">
            <w:pPr>
              <w:rPr>
                <w:rFonts w:hint="eastAsia"/>
                <w:sz w:val="24"/>
              </w:rPr>
            </w:pPr>
          </w:p>
        </w:tc>
        <w:tc>
          <w:tcPr>
            <w:tcW w:w="827" w:type="pct"/>
            <w:tcBorders>
              <w:top w:val="single" w:sz="6" w:space="0" w:color="000000"/>
              <w:left w:val="single" w:sz="6" w:space="0" w:color="000000"/>
              <w:bottom w:val="single" w:sz="6" w:space="0" w:color="000000"/>
              <w:right w:val="single" w:sz="12" w:space="0" w:color="000000"/>
            </w:tcBorders>
          </w:tcPr>
          <w:p w:rsidR="00707FBB" w:rsidRPr="001E0670" w:rsidRDefault="00707FBB" w:rsidP="00247E21">
            <w:pPr>
              <w:rPr>
                <w:rFonts w:hint="eastAsia"/>
                <w:sz w:val="24"/>
              </w:rPr>
            </w:pPr>
          </w:p>
        </w:tc>
      </w:tr>
      <w:tr w:rsidR="00707FBB" w:rsidRPr="001E0670" w:rsidTr="00247E21">
        <w:trPr>
          <w:tblHeader/>
        </w:trPr>
        <w:tc>
          <w:tcPr>
            <w:tcW w:w="360" w:type="pct"/>
            <w:tcBorders>
              <w:top w:val="single" w:sz="6" w:space="0" w:color="000000"/>
              <w:left w:val="single" w:sz="12" w:space="0" w:color="000000"/>
              <w:bottom w:val="single" w:sz="6" w:space="0" w:color="000000"/>
              <w:right w:val="single" w:sz="6" w:space="0" w:color="000000"/>
            </w:tcBorders>
            <w:shd w:val="clear" w:color="auto" w:fill="auto"/>
          </w:tcPr>
          <w:p w:rsidR="00707FBB" w:rsidRPr="001E0670" w:rsidRDefault="00707FBB" w:rsidP="00247E21">
            <w:pPr>
              <w:jc w:val="center"/>
              <w:rPr>
                <w:rFonts w:hint="eastAsia"/>
                <w:sz w:val="24"/>
              </w:rPr>
            </w:pPr>
            <w:r w:rsidRPr="001E0670">
              <w:rPr>
                <w:rFonts w:hint="eastAsia"/>
                <w:sz w:val="24"/>
              </w:rPr>
              <w:t>39</w:t>
            </w:r>
          </w:p>
        </w:tc>
        <w:tc>
          <w:tcPr>
            <w:tcW w:w="1140" w:type="pct"/>
            <w:tcBorders>
              <w:top w:val="single" w:sz="6" w:space="0" w:color="000000"/>
              <w:left w:val="single" w:sz="6" w:space="0" w:color="000000"/>
              <w:bottom w:val="single" w:sz="6" w:space="0" w:color="000000"/>
              <w:right w:val="single" w:sz="6" w:space="0" w:color="000000"/>
            </w:tcBorders>
            <w:shd w:val="clear" w:color="auto" w:fill="auto"/>
          </w:tcPr>
          <w:p w:rsidR="00707FBB" w:rsidRPr="001E0670" w:rsidRDefault="00707FBB" w:rsidP="00247E21">
            <w:pPr>
              <w:rPr>
                <w:rFonts w:hint="eastAsia"/>
                <w:sz w:val="24"/>
              </w:rPr>
            </w:pPr>
            <w:r w:rsidRPr="001E0670">
              <w:rPr>
                <w:rFonts w:hint="eastAsia"/>
                <w:sz w:val="24"/>
              </w:rPr>
              <w:t>11 1001</w:t>
            </w:r>
          </w:p>
        </w:tc>
        <w:tc>
          <w:tcPr>
            <w:tcW w:w="1308" w:type="pct"/>
            <w:tcBorders>
              <w:top w:val="single" w:sz="6" w:space="0" w:color="000000"/>
              <w:left w:val="single" w:sz="6" w:space="0" w:color="000000"/>
              <w:bottom w:val="single" w:sz="6" w:space="0" w:color="000000"/>
              <w:right w:val="single" w:sz="6" w:space="0" w:color="000000"/>
            </w:tcBorders>
            <w:shd w:val="clear" w:color="auto" w:fill="auto"/>
          </w:tcPr>
          <w:p w:rsidR="00707FBB" w:rsidRPr="001E0670" w:rsidRDefault="00707FBB" w:rsidP="00247E21">
            <w:pPr>
              <w:rPr>
                <w:rFonts w:hint="eastAsia"/>
                <w:sz w:val="24"/>
              </w:rPr>
            </w:pPr>
          </w:p>
        </w:tc>
        <w:tc>
          <w:tcPr>
            <w:tcW w:w="1365" w:type="pct"/>
            <w:tcBorders>
              <w:top w:val="single" w:sz="6" w:space="0" w:color="000000"/>
              <w:left w:val="single" w:sz="6" w:space="0" w:color="000000"/>
              <w:bottom w:val="single" w:sz="6" w:space="0" w:color="000000"/>
              <w:right w:val="single" w:sz="12" w:space="0" w:color="000000"/>
            </w:tcBorders>
            <w:shd w:val="clear" w:color="auto" w:fill="auto"/>
          </w:tcPr>
          <w:p w:rsidR="00707FBB" w:rsidRPr="001E0670" w:rsidRDefault="00707FBB" w:rsidP="00247E21">
            <w:pPr>
              <w:rPr>
                <w:rFonts w:hint="eastAsia"/>
                <w:sz w:val="24"/>
              </w:rPr>
            </w:pPr>
          </w:p>
        </w:tc>
        <w:tc>
          <w:tcPr>
            <w:tcW w:w="827" w:type="pct"/>
            <w:tcBorders>
              <w:top w:val="single" w:sz="6" w:space="0" w:color="000000"/>
              <w:left w:val="single" w:sz="6" w:space="0" w:color="000000"/>
              <w:bottom w:val="single" w:sz="6" w:space="0" w:color="000000"/>
              <w:right w:val="single" w:sz="12" w:space="0" w:color="000000"/>
            </w:tcBorders>
          </w:tcPr>
          <w:p w:rsidR="00707FBB" w:rsidRPr="001E0670" w:rsidRDefault="00707FBB" w:rsidP="00247E21">
            <w:pPr>
              <w:rPr>
                <w:rFonts w:hint="eastAsia"/>
                <w:sz w:val="24"/>
              </w:rPr>
            </w:pPr>
          </w:p>
        </w:tc>
      </w:tr>
      <w:tr w:rsidR="00707FBB" w:rsidRPr="001E0670" w:rsidTr="00247E21">
        <w:trPr>
          <w:tblHeader/>
        </w:trPr>
        <w:tc>
          <w:tcPr>
            <w:tcW w:w="360" w:type="pct"/>
            <w:tcBorders>
              <w:top w:val="single" w:sz="6" w:space="0" w:color="000000"/>
              <w:left w:val="single" w:sz="12" w:space="0" w:color="000000"/>
              <w:bottom w:val="single" w:sz="6" w:space="0" w:color="000000"/>
              <w:right w:val="single" w:sz="6" w:space="0" w:color="000000"/>
            </w:tcBorders>
            <w:shd w:val="clear" w:color="auto" w:fill="auto"/>
          </w:tcPr>
          <w:p w:rsidR="00707FBB" w:rsidRPr="001E0670" w:rsidRDefault="00707FBB" w:rsidP="00247E21">
            <w:pPr>
              <w:jc w:val="center"/>
              <w:rPr>
                <w:rFonts w:hint="eastAsia"/>
                <w:sz w:val="24"/>
              </w:rPr>
            </w:pPr>
            <w:smartTag w:uri="urn:schemas-microsoft-com:office:smarttags" w:element="chmetcnv">
              <w:smartTagPr>
                <w:attr w:name="TCSC" w:val="0"/>
                <w:attr w:name="NumberType" w:val="1"/>
                <w:attr w:name="Negative" w:val="False"/>
                <w:attr w:name="HasSpace" w:val="False"/>
                <w:attr w:name="SourceValue" w:val="3"/>
                <w:attr w:name="UnitName" w:val="a"/>
              </w:smartTagPr>
              <w:r w:rsidRPr="001E0670">
                <w:rPr>
                  <w:rFonts w:hint="eastAsia"/>
                  <w:sz w:val="24"/>
                </w:rPr>
                <w:t>3A</w:t>
              </w:r>
            </w:smartTag>
          </w:p>
        </w:tc>
        <w:tc>
          <w:tcPr>
            <w:tcW w:w="1140" w:type="pct"/>
            <w:tcBorders>
              <w:top w:val="single" w:sz="6" w:space="0" w:color="000000"/>
              <w:left w:val="single" w:sz="6" w:space="0" w:color="000000"/>
              <w:bottom w:val="single" w:sz="6" w:space="0" w:color="000000"/>
              <w:right w:val="single" w:sz="6" w:space="0" w:color="000000"/>
            </w:tcBorders>
            <w:shd w:val="clear" w:color="auto" w:fill="auto"/>
          </w:tcPr>
          <w:p w:rsidR="00707FBB" w:rsidRPr="001E0670" w:rsidRDefault="00707FBB" w:rsidP="00247E21">
            <w:pPr>
              <w:rPr>
                <w:rFonts w:hint="eastAsia"/>
                <w:sz w:val="24"/>
              </w:rPr>
            </w:pPr>
            <w:r w:rsidRPr="001E0670">
              <w:rPr>
                <w:rFonts w:hint="eastAsia"/>
                <w:sz w:val="24"/>
              </w:rPr>
              <w:t>11 1010</w:t>
            </w:r>
          </w:p>
        </w:tc>
        <w:tc>
          <w:tcPr>
            <w:tcW w:w="1308" w:type="pct"/>
            <w:tcBorders>
              <w:top w:val="single" w:sz="6" w:space="0" w:color="000000"/>
              <w:left w:val="single" w:sz="6" w:space="0" w:color="000000"/>
              <w:bottom w:val="single" w:sz="6" w:space="0" w:color="000000"/>
              <w:right w:val="single" w:sz="6" w:space="0" w:color="000000"/>
            </w:tcBorders>
            <w:shd w:val="clear" w:color="auto" w:fill="auto"/>
          </w:tcPr>
          <w:p w:rsidR="00707FBB" w:rsidRPr="001E0670" w:rsidRDefault="00707FBB" w:rsidP="00247E21">
            <w:pPr>
              <w:rPr>
                <w:rFonts w:hint="eastAsia"/>
                <w:sz w:val="24"/>
              </w:rPr>
            </w:pPr>
          </w:p>
        </w:tc>
        <w:tc>
          <w:tcPr>
            <w:tcW w:w="1365" w:type="pct"/>
            <w:tcBorders>
              <w:top w:val="single" w:sz="6" w:space="0" w:color="000000"/>
              <w:left w:val="single" w:sz="6" w:space="0" w:color="000000"/>
              <w:bottom w:val="single" w:sz="6" w:space="0" w:color="000000"/>
              <w:right w:val="single" w:sz="12" w:space="0" w:color="000000"/>
            </w:tcBorders>
            <w:shd w:val="clear" w:color="auto" w:fill="auto"/>
          </w:tcPr>
          <w:p w:rsidR="00707FBB" w:rsidRPr="001E0670" w:rsidRDefault="00707FBB" w:rsidP="00247E21">
            <w:pPr>
              <w:rPr>
                <w:rFonts w:hint="eastAsia"/>
                <w:sz w:val="24"/>
              </w:rPr>
            </w:pPr>
          </w:p>
        </w:tc>
        <w:tc>
          <w:tcPr>
            <w:tcW w:w="827" w:type="pct"/>
            <w:tcBorders>
              <w:top w:val="single" w:sz="6" w:space="0" w:color="000000"/>
              <w:left w:val="single" w:sz="6" w:space="0" w:color="000000"/>
              <w:bottom w:val="single" w:sz="6" w:space="0" w:color="000000"/>
              <w:right w:val="single" w:sz="12" w:space="0" w:color="000000"/>
            </w:tcBorders>
          </w:tcPr>
          <w:p w:rsidR="00707FBB" w:rsidRPr="001E0670" w:rsidRDefault="00707FBB" w:rsidP="00247E21">
            <w:pPr>
              <w:rPr>
                <w:rFonts w:hint="eastAsia"/>
                <w:sz w:val="24"/>
              </w:rPr>
            </w:pPr>
          </w:p>
        </w:tc>
      </w:tr>
      <w:tr w:rsidR="00707FBB" w:rsidRPr="001E0670" w:rsidTr="00247E21">
        <w:trPr>
          <w:tblHeader/>
        </w:trPr>
        <w:tc>
          <w:tcPr>
            <w:tcW w:w="360" w:type="pct"/>
            <w:tcBorders>
              <w:top w:val="single" w:sz="6" w:space="0" w:color="000000"/>
              <w:left w:val="single" w:sz="12" w:space="0" w:color="000000"/>
              <w:bottom w:val="single" w:sz="6" w:space="0" w:color="000000"/>
              <w:right w:val="single" w:sz="6" w:space="0" w:color="000000"/>
            </w:tcBorders>
            <w:shd w:val="clear" w:color="auto" w:fill="auto"/>
          </w:tcPr>
          <w:p w:rsidR="00707FBB" w:rsidRPr="001E0670" w:rsidRDefault="00707FBB" w:rsidP="00247E21">
            <w:pPr>
              <w:jc w:val="center"/>
              <w:rPr>
                <w:rFonts w:hint="eastAsia"/>
                <w:sz w:val="24"/>
              </w:rPr>
            </w:pPr>
            <w:r w:rsidRPr="001E0670">
              <w:rPr>
                <w:rFonts w:hint="eastAsia"/>
                <w:sz w:val="24"/>
              </w:rPr>
              <w:t>3B</w:t>
            </w:r>
          </w:p>
        </w:tc>
        <w:tc>
          <w:tcPr>
            <w:tcW w:w="1140" w:type="pct"/>
            <w:tcBorders>
              <w:top w:val="single" w:sz="6" w:space="0" w:color="000000"/>
              <w:left w:val="single" w:sz="6" w:space="0" w:color="000000"/>
              <w:bottom w:val="single" w:sz="6" w:space="0" w:color="000000"/>
              <w:right w:val="single" w:sz="6" w:space="0" w:color="000000"/>
            </w:tcBorders>
            <w:shd w:val="clear" w:color="auto" w:fill="auto"/>
          </w:tcPr>
          <w:p w:rsidR="00707FBB" w:rsidRPr="001E0670" w:rsidRDefault="00707FBB" w:rsidP="00247E21">
            <w:pPr>
              <w:rPr>
                <w:rFonts w:hint="eastAsia"/>
                <w:sz w:val="24"/>
              </w:rPr>
            </w:pPr>
            <w:r w:rsidRPr="001E0670">
              <w:rPr>
                <w:rFonts w:hint="eastAsia"/>
                <w:sz w:val="24"/>
              </w:rPr>
              <w:t>11 1011</w:t>
            </w:r>
          </w:p>
        </w:tc>
        <w:tc>
          <w:tcPr>
            <w:tcW w:w="1308" w:type="pct"/>
            <w:tcBorders>
              <w:top w:val="single" w:sz="6" w:space="0" w:color="000000"/>
              <w:left w:val="single" w:sz="6" w:space="0" w:color="000000"/>
              <w:bottom w:val="single" w:sz="6" w:space="0" w:color="000000"/>
              <w:right w:val="single" w:sz="6" w:space="0" w:color="000000"/>
            </w:tcBorders>
            <w:shd w:val="clear" w:color="auto" w:fill="auto"/>
          </w:tcPr>
          <w:p w:rsidR="00707FBB" w:rsidRPr="001E0670" w:rsidRDefault="00707FBB" w:rsidP="00247E21">
            <w:pPr>
              <w:rPr>
                <w:rFonts w:hint="eastAsia"/>
                <w:sz w:val="24"/>
              </w:rPr>
            </w:pPr>
          </w:p>
        </w:tc>
        <w:tc>
          <w:tcPr>
            <w:tcW w:w="1365" w:type="pct"/>
            <w:tcBorders>
              <w:top w:val="single" w:sz="6" w:space="0" w:color="000000"/>
              <w:left w:val="single" w:sz="6" w:space="0" w:color="000000"/>
              <w:bottom w:val="single" w:sz="6" w:space="0" w:color="000000"/>
              <w:right w:val="single" w:sz="12" w:space="0" w:color="000000"/>
            </w:tcBorders>
            <w:shd w:val="clear" w:color="auto" w:fill="auto"/>
          </w:tcPr>
          <w:p w:rsidR="00707FBB" w:rsidRPr="001E0670" w:rsidRDefault="00707FBB" w:rsidP="00247E21">
            <w:pPr>
              <w:rPr>
                <w:rFonts w:hint="eastAsia"/>
                <w:sz w:val="24"/>
              </w:rPr>
            </w:pPr>
          </w:p>
        </w:tc>
        <w:tc>
          <w:tcPr>
            <w:tcW w:w="827" w:type="pct"/>
            <w:tcBorders>
              <w:top w:val="single" w:sz="6" w:space="0" w:color="000000"/>
              <w:left w:val="single" w:sz="6" w:space="0" w:color="000000"/>
              <w:bottom w:val="single" w:sz="6" w:space="0" w:color="000000"/>
              <w:right w:val="single" w:sz="12" w:space="0" w:color="000000"/>
            </w:tcBorders>
          </w:tcPr>
          <w:p w:rsidR="00707FBB" w:rsidRPr="001E0670" w:rsidRDefault="00707FBB" w:rsidP="00247E21">
            <w:pPr>
              <w:rPr>
                <w:rFonts w:hint="eastAsia"/>
                <w:sz w:val="24"/>
              </w:rPr>
            </w:pPr>
          </w:p>
        </w:tc>
      </w:tr>
      <w:tr w:rsidR="00707FBB" w:rsidRPr="001E0670" w:rsidTr="00247E21">
        <w:trPr>
          <w:tblHeader/>
        </w:trPr>
        <w:tc>
          <w:tcPr>
            <w:tcW w:w="360" w:type="pct"/>
            <w:tcBorders>
              <w:top w:val="single" w:sz="6" w:space="0" w:color="000000"/>
              <w:left w:val="single" w:sz="12" w:space="0" w:color="000000"/>
              <w:bottom w:val="single" w:sz="6" w:space="0" w:color="000000"/>
              <w:right w:val="single" w:sz="6" w:space="0" w:color="000000"/>
            </w:tcBorders>
            <w:shd w:val="clear" w:color="auto" w:fill="auto"/>
          </w:tcPr>
          <w:p w:rsidR="00707FBB" w:rsidRPr="001E0670" w:rsidRDefault="00707FBB" w:rsidP="00247E21">
            <w:pPr>
              <w:jc w:val="center"/>
              <w:rPr>
                <w:rFonts w:hint="eastAsia"/>
                <w:sz w:val="24"/>
              </w:rPr>
            </w:pPr>
            <w:smartTag w:uri="urn:schemas-microsoft-com:office:smarttags" w:element="chmetcnv">
              <w:smartTagPr>
                <w:attr w:name="TCSC" w:val="0"/>
                <w:attr w:name="NumberType" w:val="1"/>
                <w:attr w:name="Negative" w:val="False"/>
                <w:attr w:name="HasSpace" w:val="False"/>
                <w:attr w:name="SourceValue" w:val="3"/>
                <w:attr w:name="UnitName" w:val="C"/>
              </w:smartTagPr>
              <w:r w:rsidRPr="001E0670">
                <w:rPr>
                  <w:rFonts w:hint="eastAsia"/>
                  <w:sz w:val="24"/>
                </w:rPr>
                <w:t>3C</w:t>
              </w:r>
            </w:smartTag>
          </w:p>
        </w:tc>
        <w:tc>
          <w:tcPr>
            <w:tcW w:w="1140" w:type="pct"/>
            <w:tcBorders>
              <w:top w:val="single" w:sz="6" w:space="0" w:color="000000"/>
              <w:left w:val="single" w:sz="6" w:space="0" w:color="000000"/>
              <w:bottom w:val="single" w:sz="6" w:space="0" w:color="000000"/>
              <w:right w:val="single" w:sz="6" w:space="0" w:color="000000"/>
            </w:tcBorders>
            <w:shd w:val="clear" w:color="auto" w:fill="auto"/>
          </w:tcPr>
          <w:p w:rsidR="00707FBB" w:rsidRPr="001E0670" w:rsidRDefault="00707FBB" w:rsidP="00247E21">
            <w:pPr>
              <w:rPr>
                <w:rFonts w:hint="eastAsia"/>
                <w:sz w:val="24"/>
              </w:rPr>
            </w:pPr>
            <w:r w:rsidRPr="001E0670">
              <w:rPr>
                <w:rFonts w:hint="eastAsia"/>
                <w:sz w:val="24"/>
              </w:rPr>
              <w:t>11 1100</w:t>
            </w:r>
          </w:p>
        </w:tc>
        <w:tc>
          <w:tcPr>
            <w:tcW w:w="1308" w:type="pct"/>
            <w:tcBorders>
              <w:top w:val="single" w:sz="6" w:space="0" w:color="000000"/>
              <w:left w:val="single" w:sz="6" w:space="0" w:color="000000"/>
              <w:bottom w:val="single" w:sz="6" w:space="0" w:color="000000"/>
              <w:right w:val="single" w:sz="6" w:space="0" w:color="000000"/>
            </w:tcBorders>
            <w:shd w:val="clear" w:color="auto" w:fill="auto"/>
          </w:tcPr>
          <w:p w:rsidR="00707FBB" w:rsidRPr="001E0670" w:rsidRDefault="00707FBB" w:rsidP="00247E21">
            <w:pPr>
              <w:rPr>
                <w:rFonts w:hint="eastAsia"/>
                <w:sz w:val="24"/>
              </w:rPr>
            </w:pPr>
          </w:p>
        </w:tc>
        <w:tc>
          <w:tcPr>
            <w:tcW w:w="1365" w:type="pct"/>
            <w:tcBorders>
              <w:top w:val="single" w:sz="6" w:space="0" w:color="000000"/>
              <w:left w:val="single" w:sz="6" w:space="0" w:color="000000"/>
              <w:bottom w:val="single" w:sz="6" w:space="0" w:color="000000"/>
              <w:right w:val="single" w:sz="12" w:space="0" w:color="000000"/>
            </w:tcBorders>
            <w:shd w:val="clear" w:color="auto" w:fill="auto"/>
          </w:tcPr>
          <w:p w:rsidR="00707FBB" w:rsidRPr="001E0670" w:rsidRDefault="00707FBB" w:rsidP="00247E21">
            <w:pPr>
              <w:rPr>
                <w:rFonts w:hint="eastAsia"/>
                <w:sz w:val="24"/>
              </w:rPr>
            </w:pPr>
          </w:p>
        </w:tc>
        <w:tc>
          <w:tcPr>
            <w:tcW w:w="827" w:type="pct"/>
            <w:tcBorders>
              <w:top w:val="single" w:sz="6" w:space="0" w:color="000000"/>
              <w:left w:val="single" w:sz="6" w:space="0" w:color="000000"/>
              <w:bottom w:val="single" w:sz="6" w:space="0" w:color="000000"/>
              <w:right w:val="single" w:sz="12" w:space="0" w:color="000000"/>
            </w:tcBorders>
          </w:tcPr>
          <w:p w:rsidR="00707FBB" w:rsidRPr="001E0670" w:rsidRDefault="00707FBB" w:rsidP="00247E21">
            <w:pPr>
              <w:rPr>
                <w:rFonts w:hint="eastAsia"/>
                <w:sz w:val="24"/>
              </w:rPr>
            </w:pPr>
          </w:p>
        </w:tc>
      </w:tr>
      <w:tr w:rsidR="00707FBB" w:rsidRPr="001E0670" w:rsidTr="00247E21">
        <w:trPr>
          <w:tblHeader/>
        </w:trPr>
        <w:tc>
          <w:tcPr>
            <w:tcW w:w="360" w:type="pct"/>
            <w:tcBorders>
              <w:top w:val="single" w:sz="6" w:space="0" w:color="000000"/>
              <w:left w:val="single" w:sz="12" w:space="0" w:color="000000"/>
              <w:bottom w:val="single" w:sz="6" w:space="0" w:color="000000"/>
              <w:right w:val="single" w:sz="6" w:space="0" w:color="000000"/>
            </w:tcBorders>
            <w:shd w:val="clear" w:color="auto" w:fill="auto"/>
          </w:tcPr>
          <w:p w:rsidR="00707FBB" w:rsidRPr="001E0670" w:rsidRDefault="00707FBB" w:rsidP="00247E21">
            <w:pPr>
              <w:jc w:val="center"/>
              <w:rPr>
                <w:rFonts w:hint="eastAsia"/>
                <w:sz w:val="24"/>
              </w:rPr>
            </w:pPr>
            <w:r w:rsidRPr="001E0670">
              <w:rPr>
                <w:rFonts w:hint="eastAsia"/>
                <w:sz w:val="24"/>
              </w:rPr>
              <w:t>3D</w:t>
            </w:r>
          </w:p>
        </w:tc>
        <w:tc>
          <w:tcPr>
            <w:tcW w:w="1140" w:type="pct"/>
            <w:tcBorders>
              <w:top w:val="single" w:sz="6" w:space="0" w:color="000000"/>
              <w:left w:val="single" w:sz="6" w:space="0" w:color="000000"/>
              <w:bottom w:val="single" w:sz="6" w:space="0" w:color="000000"/>
              <w:right w:val="single" w:sz="6" w:space="0" w:color="000000"/>
            </w:tcBorders>
            <w:shd w:val="clear" w:color="auto" w:fill="auto"/>
          </w:tcPr>
          <w:p w:rsidR="00707FBB" w:rsidRPr="001E0670" w:rsidRDefault="00707FBB" w:rsidP="00247E21">
            <w:pPr>
              <w:rPr>
                <w:rFonts w:hint="eastAsia"/>
                <w:sz w:val="24"/>
              </w:rPr>
            </w:pPr>
            <w:r w:rsidRPr="001E0670">
              <w:rPr>
                <w:rFonts w:hint="eastAsia"/>
                <w:sz w:val="24"/>
              </w:rPr>
              <w:t>11 1101</w:t>
            </w:r>
          </w:p>
        </w:tc>
        <w:tc>
          <w:tcPr>
            <w:tcW w:w="1308" w:type="pct"/>
            <w:tcBorders>
              <w:top w:val="single" w:sz="6" w:space="0" w:color="000000"/>
              <w:left w:val="single" w:sz="6" w:space="0" w:color="000000"/>
              <w:bottom w:val="single" w:sz="6" w:space="0" w:color="000000"/>
              <w:right w:val="single" w:sz="6" w:space="0" w:color="000000"/>
            </w:tcBorders>
            <w:shd w:val="clear" w:color="auto" w:fill="auto"/>
          </w:tcPr>
          <w:p w:rsidR="00707FBB" w:rsidRPr="001E0670" w:rsidRDefault="00707FBB" w:rsidP="00247E21">
            <w:pPr>
              <w:rPr>
                <w:rFonts w:hint="eastAsia"/>
                <w:sz w:val="24"/>
              </w:rPr>
            </w:pPr>
          </w:p>
        </w:tc>
        <w:tc>
          <w:tcPr>
            <w:tcW w:w="1365" w:type="pct"/>
            <w:tcBorders>
              <w:top w:val="single" w:sz="6" w:space="0" w:color="000000"/>
              <w:left w:val="single" w:sz="6" w:space="0" w:color="000000"/>
              <w:bottom w:val="single" w:sz="6" w:space="0" w:color="000000"/>
              <w:right w:val="single" w:sz="12" w:space="0" w:color="000000"/>
            </w:tcBorders>
            <w:shd w:val="clear" w:color="auto" w:fill="auto"/>
          </w:tcPr>
          <w:p w:rsidR="00707FBB" w:rsidRPr="001E0670" w:rsidRDefault="00707FBB" w:rsidP="00247E21">
            <w:pPr>
              <w:rPr>
                <w:rFonts w:hint="eastAsia"/>
                <w:sz w:val="24"/>
              </w:rPr>
            </w:pPr>
          </w:p>
        </w:tc>
        <w:tc>
          <w:tcPr>
            <w:tcW w:w="827" w:type="pct"/>
            <w:tcBorders>
              <w:top w:val="single" w:sz="6" w:space="0" w:color="000000"/>
              <w:left w:val="single" w:sz="6" w:space="0" w:color="000000"/>
              <w:bottom w:val="single" w:sz="6" w:space="0" w:color="000000"/>
              <w:right w:val="single" w:sz="12" w:space="0" w:color="000000"/>
            </w:tcBorders>
          </w:tcPr>
          <w:p w:rsidR="00707FBB" w:rsidRPr="001E0670" w:rsidRDefault="00707FBB" w:rsidP="00247E21">
            <w:pPr>
              <w:rPr>
                <w:rFonts w:hint="eastAsia"/>
                <w:sz w:val="24"/>
              </w:rPr>
            </w:pPr>
          </w:p>
        </w:tc>
      </w:tr>
      <w:tr w:rsidR="00707FBB" w:rsidRPr="001E0670" w:rsidTr="00247E21">
        <w:trPr>
          <w:tblHeader/>
        </w:trPr>
        <w:tc>
          <w:tcPr>
            <w:tcW w:w="360" w:type="pct"/>
            <w:tcBorders>
              <w:top w:val="single" w:sz="6" w:space="0" w:color="000000"/>
              <w:left w:val="single" w:sz="12" w:space="0" w:color="000000"/>
              <w:bottom w:val="single" w:sz="6" w:space="0" w:color="000000"/>
              <w:right w:val="single" w:sz="6" w:space="0" w:color="000000"/>
            </w:tcBorders>
            <w:shd w:val="clear" w:color="auto" w:fill="auto"/>
          </w:tcPr>
          <w:p w:rsidR="00707FBB" w:rsidRPr="001E0670" w:rsidRDefault="00707FBB" w:rsidP="00247E21">
            <w:pPr>
              <w:jc w:val="center"/>
              <w:rPr>
                <w:rFonts w:hint="eastAsia"/>
                <w:sz w:val="24"/>
              </w:rPr>
            </w:pPr>
            <w:r w:rsidRPr="001E0670">
              <w:rPr>
                <w:rFonts w:hint="eastAsia"/>
                <w:sz w:val="24"/>
              </w:rPr>
              <w:t>3E</w:t>
            </w:r>
          </w:p>
        </w:tc>
        <w:tc>
          <w:tcPr>
            <w:tcW w:w="1140" w:type="pct"/>
            <w:tcBorders>
              <w:top w:val="single" w:sz="6" w:space="0" w:color="000000"/>
              <w:left w:val="single" w:sz="6" w:space="0" w:color="000000"/>
              <w:bottom w:val="single" w:sz="6" w:space="0" w:color="000000"/>
              <w:right w:val="single" w:sz="6" w:space="0" w:color="000000"/>
            </w:tcBorders>
            <w:shd w:val="clear" w:color="auto" w:fill="auto"/>
          </w:tcPr>
          <w:p w:rsidR="00707FBB" w:rsidRPr="001E0670" w:rsidRDefault="00707FBB" w:rsidP="00247E21">
            <w:pPr>
              <w:rPr>
                <w:rFonts w:hint="eastAsia"/>
                <w:sz w:val="24"/>
              </w:rPr>
            </w:pPr>
            <w:r w:rsidRPr="001E0670">
              <w:rPr>
                <w:rFonts w:hint="eastAsia"/>
                <w:sz w:val="24"/>
              </w:rPr>
              <w:t>11 1110</w:t>
            </w:r>
          </w:p>
        </w:tc>
        <w:tc>
          <w:tcPr>
            <w:tcW w:w="1308" w:type="pct"/>
            <w:tcBorders>
              <w:top w:val="single" w:sz="6" w:space="0" w:color="000000"/>
              <w:left w:val="single" w:sz="6" w:space="0" w:color="000000"/>
              <w:bottom w:val="single" w:sz="6" w:space="0" w:color="000000"/>
              <w:right w:val="single" w:sz="6" w:space="0" w:color="000000"/>
            </w:tcBorders>
            <w:shd w:val="clear" w:color="auto" w:fill="auto"/>
          </w:tcPr>
          <w:p w:rsidR="00707FBB" w:rsidRPr="001E0670" w:rsidRDefault="00707FBB" w:rsidP="00247E21">
            <w:pPr>
              <w:rPr>
                <w:rFonts w:hint="eastAsia"/>
                <w:sz w:val="24"/>
              </w:rPr>
            </w:pPr>
          </w:p>
        </w:tc>
        <w:tc>
          <w:tcPr>
            <w:tcW w:w="1365" w:type="pct"/>
            <w:tcBorders>
              <w:top w:val="single" w:sz="6" w:space="0" w:color="000000"/>
              <w:left w:val="single" w:sz="6" w:space="0" w:color="000000"/>
              <w:bottom w:val="single" w:sz="6" w:space="0" w:color="000000"/>
              <w:right w:val="single" w:sz="12" w:space="0" w:color="000000"/>
            </w:tcBorders>
            <w:shd w:val="clear" w:color="auto" w:fill="auto"/>
          </w:tcPr>
          <w:p w:rsidR="00707FBB" w:rsidRPr="001E0670" w:rsidRDefault="00707FBB" w:rsidP="00247E21">
            <w:pPr>
              <w:rPr>
                <w:rFonts w:hint="eastAsia"/>
                <w:sz w:val="24"/>
              </w:rPr>
            </w:pPr>
          </w:p>
        </w:tc>
        <w:tc>
          <w:tcPr>
            <w:tcW w:w="827" w:type="pct"/>
            <w:tcBorders>
              <w:top w:val="single" w:sz="6" w:space="0" w:color="000000"/>
              <w:left w:val="single" w:sz="6" w:space="0" w:color="000000"/>
              <w:bottom w:val="single" w:sz="6" w:space="0" w:color="000000"/>
              <w:right w:val="single" w:sz="12" w:space="0" w:color="000000"/>
            </w:tcBorders>
          </w:tcPr>
          <w:p w:rsidR="00707FBB" w:rsidRPr="001E0670" w:rsidRDefault="00707FBB" w:rsidP="00247E21">
            <w:pPr>
              <w:rPr>
                <w:rFonts w:hint="eastAsia"/>
                <w:sz w:val="24"/>
              </w:rPr>
            </w:pPr>
          </w:p>
        </w:tc>
      </w:tr>
      <w:tr w:rsidR="00707FBB" w:rsidRPr="001E0670" w:rsidTr="00247E21">
        <w:trPr>
          <w:tblHeader/>
        </w:trPr>
        <w:tc>
          <w:tcPr>
            <w:tcW w:w="360" w:type="pct"/>
            <w:tcBorders>
              <w:top w:val="single" w:sz="6" w:space="0" w:color="000000"/>
              <w:left w:val="single" w:sz="12" w:space="0" w:color="000000"/>
              <w:bottom w:val="single" w:sz="12" w:space="0" w:color="000000"/>
              <w:right w:val="single" w:sz="6" w:space="0" w:color="000000"/>
            </w:tcBorders>
            <w:shd w:val="clear" w:color="auto" w:fill="auto"/>
          </w:tcPr>
          <w:p w:rsidR="00707FBB" w:rsidRPr="001E0670" w:rsidRDefault="00707FBB" w:rsidP="00247E21">
            <w:pPr>
              <w:jc w:val="center"/>
              <w:rPr>
                <w:rFonts w:hint="eastAsia"/>
                <w:b/>
                <w:sz w:val="24"/>
              </w:rPr>
            </w:pPr>
            <w:smartTag w:uri="urn:schemas-microsoft-com:office:smarttags" w:element="chmetcnv">
              <w:smartTagPr>
                <w:attr w:name="TCSC" w:val="0"/>
                <w:attr w:name="NumberType" w:val="1"/>
                <w:attr w:name="Negative" w:val="False"/>
                <w:attr w:name="HasSpace" w:val="False"/>
                <w:attr w:name="SourceValue" w:val="3"/>
                <w:attr w:name="UnitName" w:val="F"/>
              </w:smartTagPr>
              <w:r w:rsidRPr="001E0670">
                <w:rPr>
                  <w:rFonts w:hint="eastAsia"/>
                  <w:b/>
                  <w:sz w:val="24"/>
                </w:rPr>
                <w:lastRenderedPageBreak/>
                <w:t>3F</w:t>
              </w:r>
            </w:smartTag>
          </w:p>
        </w:tc>
        <w:tc>
          <w:tcPr>
            <w:tcW w:w="1140" w:type="pct"/>
            <w:tcBorders>
              <w:top w:val="single" w:sz="6" w:space="0" w:color="000000"/>
              <w:left w:val="single" w:sz="6" w:space="0" w:color="000000"/>
              <w:bottom w:val="single" w:sz="12" w:space="0" w:color="000000"/>
              <w:right w:val="single" w:sz="6" w:space="0" w:color="000000"/>
            </w:tcBorders>
            <w:shd w:val="clear" w:color="auto" w:fill="auto"/>
          </w:tcPr>
          <w:p w:rsidR="00707FBB" w:rsidRPr="001E0670" w:rsidRDefault="00707FBB" w:rsidP="00247E21">
            <w:pPr>
              <w:rPr>
                <w:rFonts w:hint="eastAsia"/>
                <w:b/>
                <w:sz w:val="24"/>
              </w:rPr>
            </w:pPr>
            <w:r w:rsidRPr="001E0670">
              <w:rPr>
                <w:rFonts w:hint="eastAsia"/>
                <w:b/>
                <w:sz w:val="24"/>
              </w:rPr>
              <w:t>11 1111</w:t>
            </w:r>
          </w:p>
        </w:tc>
        <w:tc>
          <w:tcPr>
            <w:tcW w:w="1308" w:type="pct"/>
            <w:tcBorders>
              <w:top w:val="single" w:sz="6" w:space="0" w:color="000000"/>
              <w:left w:val="single" w:sz="6" w:space="0" w:color="000000"/>
              <w:bottom w:val="single" w:sz="12" w:space="0" w:color="000000"/>
              <w:right w:val="single" w:sz="6" w:space="0" w:color="000000"/>
            </w:tcBorders>
            <w:shd w:val="clear" w:color="auto" w:fill="auto"/>
          </w:tcPr>
          <w:p w:rsidR="00707FBB" w:rsidRPr="001E0670" w:rsidRDefault="00707FBB" w:rsidP="00247E21">
            <w:pPr>
              <w:rPr>
                <w:rFonts w:hint="eastAsia"/>
                <w:b/>
                <w:sz w:val="24"/>
              </w:rPr>
            </w:pPr>
            <w:r w:rsidRPr="001E0670">
              <w:rPr>
                <w:rFonts w:hint="eastAsia"/>
                <w:b/>
                <w:sz w:val="24"/>
              </w:rPr>
              <w:t>GNSS</w:t>
            </w:r>
            <w:r w:rsidRPr="001E0670">
              <w:rPr>
                <w:rFonts w:hint="eastAsia"/>
                <w:b/>
                <w:sz w:val="24"/>
              </w:rPr>
              <w:t>整秒对时广播</w:t>
            </w:r>
          </w:p>
        </w:tc>
        <w:tc>
          <w:tcPr>
            <w:tcW w:w="1365" w:type="pct"/>
            <w:tcBorders>
              <w:top w:val="single" w:sz="6" w:space="0" w:color="000000"/>
              <w:left w:val="single" w:sz="6" w:space="0" w:color="000000"/>
              <w:bottom w:val="single" w:sz="12" w:space="0" w:color="000000"/>
              <w:right w:val="single" w:sz="12" w:space="0" w:color="000000"/>
            </w:tcBorders>
            <w:shd w:val="clear" w:color="auto" w:fill="auto"/>
          </w:tcPr>
          <w:p w:rsidR="00707FBB" w:rsidRPr="001E0670" w:rsidRDefault="00707FBB" w:rsidP="00247E21">
            <w:pPr>
              <w:rPr>
                <w:rFonts w:hint="eastAsia"/>
                <w:b/>
                <w:sz w:val="24"/>
              </w:rPr>
            </w:pPr>
          </w:p>
        </w:tc>
        <w:tc>
          <w:tcPr>
            <w:tcW w:w="827" w:type="pct"/>
            <w:tcBorders>
              <w:top w:val="single" w:sz="6" w:space="0" w:color="000000"/>
              <w:left w:val="single" w:sz="6" w:space="0" w:color="000000"/>
              <w:bottom w:val="single" w:sz="12" w:space="0" w:color="000000"/>
              <w:right w:val="single" w:sz="12" w:space="0" w:color="000000"/>
            </w:tcBorders>
          </w:tcPr>
          <w:p w:rsidR="00707FBB" w:rsidRPr="001E0670" w:rsidRDefault="00707FBB" w:rsidP="00247E21">
            <w:pPr>
              <w:rPr>
                <w:rFonts w:hint="eastAsia"/>
                <w:b/>
                <w:sz w:val="24"/>
              </w:rPr>
            </w:pPr>
          </w:p>
        </w:tc>
      </w:tr>
    </w:tbl>
    <w:p w:rsidR="00707FBB" w:rsidRPr="001E0670" w:rsidRDefault="00707FBB" w:rsidP="00707FBB">
      <w:pPr>
        <w:spacing w:beforeLines="50" w:line="360" w:lineRule="auto"/>
        <w:ind w:firstLine="567"/>
        <w:rPr>
          <w:rFonts w:hint="eastAsia"/>
          <w:sz w:val="24"/>
        </w:rPr>
      </w:pPr>
      <w:r w:rsidRPr="001E0670">
        <w:rPr>
          <w:rFonts w:hint="eastAsia"/>
          <w:sz w:val="24"/>
        </w:rPr>
        <w:t>各通信节点应根据站地址</w:t>
      </w:r>
      <w:r w:rsidRPr="001E0670">
        <w:rPr>
          <w:rFonts w:hint="eastAsia"/>
          <w:sz w:val="24"/>
        </w:rPr>
        <w:t>ADDR</w:t>
      </w:r>
      <w:r w:rsidRPr="001E0670">
        <w:rPr>
          <w:rFonts w:hint="eastAsia"/>
          <w:sz w:val="24"/>
        </w:rPr>
        <w:t>设置屏蔽字和验收码，只接收与本通信节点有关的数据，对于海岸带成像仪等设备，还应能接收各种广播数据，表中★为接收广播的节点。</w:t>
      </w:r>
    </w:p>
    <w:p w:rsidR="00707FBB" w:rsidRPr="001E0670" w:rsidRDefault="00707FBB" w:rsidP="00707FBB">
      <w:pPr>
        <w:spacing w:beforeLines="50" w:line="360" w:lineRule="auto"/>
        <w:outlineLvl w:val="3"/>
        <w:rPr>
          <w:b/>
          <w:sz w:val="24"/>
        </w:rPr>
      </w:pPr>
      <w:bookmarkStart w:id="99" w:name="_Toc148155774"/>
      <w:bookmarkStart w:id="100" w:name="_Toc272495008"/>
      <w:bookmarkStart w:id="101" w:name="_Toc17913623"/>
      <w:r w:rsidRPr="001E0670">
        <w:rPr>
          <w:b/>
          <w:sz w:val="24"/>
        </w:rPr>
        <w:t>A.</w:t>
      </w:r>
      <w:r w:rsidRPr="001E0670">
        <w:rPr>
          <w:rFonts w:hint="eastAsia"/>
          <w:b/>
          <w:sz w:val="24"/>
        </w:rPr>
        <w:t>5</w:t>
      </w:r>
      <w:r w:rsidRPr="001E0670">
        <w:rPr>
          <w:b/>
          <w:sz w:val="24"/>
        </w:rPr>
        <w:t>.</w:t>
      </w:r>
      <w:r w:rsidRPr="001E0670">
        <w:rPr>
          <w:rFonts w:hint="eastAsia"/>
          <w:b/>
          <w:sz w:val="24"/>
        </w:rPr>
        <w:t>1.</w:t>
      </w:r>
      <w:r w:rsidRPr="001E0670">
        <w:rPr>
          <w:b/>
          <w:sz w:val="24"/>
        </w:rPr>
        <w:t xml:space="preserve">3 </w:t>
      </w:r>
      <w:r w:rsidRPr="001E0670">
        <w:rPr>
          <w:b/>
          <w:sz w:val="24"/>
        </w:rPr>
        <w:t>数据帧类型</w:t>
      </w:r>
      <w:r w:rsidRPr="001E0670">
        <w:rPr>
          <w:b/>
          <w:sz w:val="24"/>
        </w:rPr>
        <w:t>TYPE</w:t>
      </w:r>
      <w:bookmarkEnd w:id="99"/>
      <w:bookmarkEnd w:id="100"/>
      <w:bookmarkEnd w:id="101"/>
    </w:p>
    <w:p w:rsidR="00707FBB" w:rsidRPr="001E0670" w:rsidRDefault="00707FBB" w:rsidP="00707FBB">
      <w:pPr>
        <w:pStyle w:val="ab"/>
        <w:spacing w:line="324" w:lineRule="auto"/>
        <w:ind w:firstLine="566"/>
        <w:rPr>
          <w:sz w:val="24"/>
        </w:rPr>
      </w:pPr>
      <w:r w:rsidRPr="001E0670">
        <w:rPr>
          <w:sz w:val="24"/>
        </w:rPr>
        <w:t>数据帧类型</w:t>
      </w:r>
      <w:r w:rsidRPr="001E0670">
        <w:rPr>
          <w:sz w:val="24"/>
        </w:rPr>
        <w:t>TYPE</w:t>
      </w:r>
      <w:r w:rsidRPr="001E0670">
        <w:rPr>
          <w:sz w:val="24"/>
        </w:rPr>
        <w:t>由</w:t>
      </w:r>
      <w:r w:rsidRPr="001E0670">
        <w:rPr>
          <w:sz w:val="24"/>
        </w:rPr>
        <w:t>ID2~ID0</w:t>
      </w:r>
      <w:r w:rsidRPr="001E0670">
        <w:rPr>
          <w:sz w:val="24"/>
        </w:rPr>
        <w:t>组成，表示数据包中数据帧的结构类型和通信节点之间的关系，如表</w:t>
      </w:r>
      <w:r w:rsidRPr="001E0670">
        <w:rPr>
          <w:sz w:val="24"/>
        </w:rPr>
        <w:t>A-4</w:t>
      </w:r>
      <w:r w:rsidRPr="001E0670">
        <w:rPr>
          <w:sz w:val="24"/>
        </w:rPr>
        <w:t>所示。</w:t>
      </w:r>
    </w:p>
    <w:p w:rsidR="00707FBB" w:rsidRDefault="00707FBB" w:rsidP="00707FBB">
      <w:pPr>
        <w:pStyle w:val="ab"/>
        <w:spacing w:line="324" w:lineRule="auto"/>
        <w:jc w:val="center"/>
        <w:rPr>
          <w:rFonts w:hint="eastAsia"/>
          <w:sz w:val="24"/>
          <w:lang w:eastAsia="zh-CN"/>
        </w:rPr>
      </w:pPr>
      <w:r w:rsidRPr="006C194B">
        <w:rPr>
          <w:sz w:val="24"/>
        </w:rPr>
        <w:t>表</w:t>
      </w:r>
      <w:r w:rsidRPr="006C194B">
        <w:rPr>
          <w:sz w:val="24"/>
        </w:rPr>
        <w:t>A-</w:t>
      </w:r>
      <w:r>
        <w:rPr>
          <w:rFonts w:hint="eastAsia"/>
          <w:sz w:val="24"/>
          <w:lang w:eastAsia="zh-CN"/>
        </w:rPr>
        <w:t>9</w:t>
      </w:r>
      <w:r w:rsidRPr="006C194B">
        <w:rPr>
          <w:sz w:val="24"/>
        </w:rPr>
        <w:t>数据帧类型</w:t>
      </w:r>
      <w:r w:rsidRPr="006C194B">
        <w:rPr>
          <w:sz w:val="24"/>
        </w:rPr>
        <w:t>TYPE</w:t>
      </w:r>
      <w:r w:rsidRPr="006C194B">
        <w:rPr>
          <w:sz w:val="24"/>
        </w:rPr>
        <w:t>说明</w:t>
      </w:r>
    </w:p>
    <w:tbl>
      <w:tblPr>
        <w:tblW w:w="0" w:type="auto"/>
        <w:jc w:val="center"/>
        <w:tblInd w:w="-47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00"/>
      </w:tblPr>
      <w:tblGrid>
        <w:gridCol w:w="886"/>
        <w:gridCol w:w="1559"/>
        <w:gridCol w:w="3402"/>
        <w:gridCol w:w="3009"/>
      </w:tblGrid>
      <w:tr w:rsidR="00707FBB" w:rsidRPr="00801B43" w:rsidTr="00247E21">
        <w:tblPrEx>
          <w:tblCellMar>
            <w:top w:w="0" w:type="dxa"/>
            <w:bottom w:w="0" w:type="dxa"/>
          </w:tblCellMar>
        </w:tblPrEx>
        <w:trPr>
          <w:cantSplit/>
          <w:jc w:val="center"/>
        </w:trPr>
        <w:tc>
          <w:tcPr>
            <w:tcW w:w="886" w:type="dxa"/>
          </w:tcPr>
          <w:p w:rsidR="00707FBB" w:rsidRPr="00801B43" w:rsidRDefault="00707FBB" w:rsidP="00247E21">
            <w:pPr>
              <w:jc w:val="center"/>
              <w:rPr>
                <w:rFonts w:hint="eastAsia"/>
                <w:b/>
                <w:sz w:val="24"/>
              </w:rPr>
            </w:pPr>
            <w:r w:rsidRPr="00801B43">
              <w:rPr>
                <w:rFonts w:hint="eastAsia"/>
                <w:b/>
                <w:sz w:val="24"/>
              </w:rPr>
              <w:t>位序</w:t>
            </w:r>
          </w:p>
        </w:tc>
        <w:tc>
          <w:tcPr>
            <w:tcW w:w="1559" w:type="dxa"/>
          </w:tcPr>
          <w:p w:rsidR="00707FBB" w:rsidRPr="00801B43" w:rsidRDefault="00707FBB" w:rsidP="00247E21">
            <w:pPr>
              <w:jc w:val="center"/>
              <w:rPr>
                <w:rFonts w:hint="eastAsia"/>
                <w:b/>
                <w:sz w:val="24"/>
              </w:rPr>
            </w:pPr>
            <w:r w:rsidRPr="00801B43">
              <w:rPr>
                <w:rFonts w:hint="eastAsia"/>
                <w:b/>
                <w:sz w:val="24"/>
              </w:rPr>
              <w:t>意义</w:t>
            </w:r>
          </w:p>
        </w:tc>
        <w:tc>
          <w:tcPr>
            <w:tcW w:w="6411" w:type="dxa"/>
            <w:gridSpan w:val="2"/>
            <w:vAlign w:val="center"/>
          </w:tcPr>
          <w:p w:rsidR="00707FBB" w:rsidRPr="00801B43" w:rsidRDefault="00707FBB" w:rsidP="00247E21">
            <w:pPr>
              <w:jc w:val="center"/>
              <w:rPr>
                <w:rFonts w:hint="eastAsia"/>
                <w:b/>
                <w:sz w:val="24"/>
              </w:rPr>
            </w:pPr>
            <w:r w:rsidRPr="00801B43">
              <w:rPr>
                <w:rFonts w:hint="eastAsia"/>
                <w:b/>
                <w:sz w:val="24"/>
              </w:rPr>
              <w:t>说明</w:t>
            </w:r>
          </w:p>
        </w:tc>
      </w:tr>
      <w:tr w:rsidR="00707FBB" w:rsidRPr="00801B43" w:rsidTr="00247E21">
        <w:tblPrEx>
          <w:tblCellMar>
            <w:top w:w="0" w:type="dxa"/>
            <w:bottom w:w="0" w:type="dxa"/>
          </w:tblCellMar>
        </w:tblPrEx>
        <w:trPr>
          <w:cantSplit/>
          <w:trHeight w:val="420"/>
          <w:jc w:val="center"/>
        </w:trPr>
        <w:tc>
          <w:tcPr>
            <w:tcW w:w="886" w:type="dxa"/>
            <w:vMerge w:val="restart"/>
            <w:vAlign w:val="center"/>
          </w:tcPr>
          <w:p w:rsidR="00707FBB" w:rsidRPr="00801B43" w:rsidRDefault="00707FBB" w:rsidP="00247E21">
            <w:pPr>
              <w:spacing w:line="360" w:lineRule="auto"/>
              <w:jc w:val="center"/>
              <w:rPr>
                <w:rFonts w:hint="eastAsia"/>
                <w:bCs/>
                <w:sz w:val="24"/>
              </w:rPr>
            </w:pPr>
            <w:r w:rsidRPr="00801B43">
              <w:rPr>
                <w:rFonts w:hint="eastAsia"/>
                <w:bCs/>
                <w:sz w:val="24"/>
              </w:rPr>
              <w:t>ID2ID1</w:t>
            </w:r>
          </w:p>
        </w:tc>
        <w:tc>
          <w:tcPr>
            <w:tcW w:w="1559" w:type="dxa"/>
            <w:vMerge w:val="restart"/>
            <w:vAlign w:val="center"/>
          </w:tcPr>
          <w:p w:rsidR="00707FBB" w:rsidRPr="00801B43" w:rsidRDefault="00707FBB" w:rsidP="00247E21">
            <w:pPr>
              <w:spacing w:line="360" w:lineRule="auto"/>
              <w:jc w:val="center"/>
              <w:rPr>
                <w:rFonts w:hint="eastAsia"/>
                <w:bCs/>
                <w:sz w:val="24"/>
              </w:rPr>
            </w:pPr>
            <w:r w:rsidRPr="00801B43">
              <w:rPr>
                <w:rFonts w:hint="eastAsia"/>
                <w:bCs/>
                <w:sz w:val="24"/>
              </w:rPr>
              <w:t>帧类型辅助识别，用于识别不同节点发出的数据帧</w:t>
            </w:r>
          </w:p>
        </w:tc>
        <w:tc>
          <w:tcPr>
            <w:tcW w:w="3402" w:type="dxa"/>
            <w:vAlign w:val="center"/>
          </w:tcPr>
          <w:p w:rsidR="00707FBB" w:rsidRPr="00801B43" w:rsidRDefault="00707FBB" w:rsidP="00247E21">
            <w:pPr>
              <w:spacing w:line="360" w:lineRule="auto"/>
              <w:ind w:left="538" w:hangingChars="224" w:hanging="538"/>
              <w:jc w:val="left"/>
              <w:rPr>
                <w:rFonts w:hint="eastAsia"/>
                <w:bCs/>
                <w:sz w:val="24"/>
              </w:rPr>
            </w:pPr>
            <w:r w:rsidRPr="00801B43">
              <w:rPr>
                <w:rFonts w:hint="eastAsia"/>
                <w:bCs/>
                <w:sz w:val="24"/>
              </w:rPr>
              <w:t>控制序列及选择</w:t>
            </w:r>
          </w:p>
        </w:tc>
        <w:tc>
          <w:tcPr>
            <w:tcW w:w="3009" w:type="dxa"/>
            <w:vAlign w:val="center"/>
          </w:tcPr>
          <w:p w:rsidR="00707FBB" w:rsidRPr="00801B43" w:rsidRDefault="00707FBB" w:rsidP="00247E21">
            <w:pPr>
              <w:spacing w:line="360" w:lineRule="auto"/>
              <w:ind w:left="538" w:hangingChars="224" w:hanging="538"/>
              <w:jc w:val="left"/>
              <w:rPr>
                <w:rFonts w:hint="eastAsia"/>
                <w:bCs/>
                <w:sz w:val="24"/>
              </w:rPr>
            </w:pPr>
            <w:r w:rsidRPr="00801B43">
              <w:rPr>
                <w:rFonts w:hint="eastAsia"/>
                <w:bCs/>
                <w:sz w:val="24"/>
              </w:rPr>
              <w:t>广播</w:t>
            </w:r>
          </w:p>
        </w:tc>
      </w:tr>
      <w:tr w:rsidR="00707FBB" w:rsidRPr="00801B43" w:rsidTr="00247E21">
        <w:tblPrEx>
          <w:tblCellMar>
            <w:top w:w="0" w:type="dxa"/>
            <w:bottom w:w="0" w:type="dxa"/>
          </w:tblCellMar>
        </w:tblPrEx>
        <w:trPr>
          <w:cantSplit/>
          <w:trHeight w:val="526"/>
          <w:jc w:val="center"/>
        </w:trPr>
        <w:tc>
          <w:tcPr>
            <w:tcW w:w="886" w:type="dxa"/>
            <w:vMerge/>
            <w:vAlign w:val="center"/>
          </w:tcPr>
          <w:p w:rsidR="00707FBB" w:rsidRPr="00801B43" w:rsidRDefault="00707FBB" w:rsidP="00247E21">
            <w:pPr>
              <w:spacing w:line="360" w:lineRule="auto"/>
              <w:jc w:val="center"/>
              <w:rPr>
                <w:rFonts w:hint="eastAsia"/>
                <w:bCs/>
                <w:sz w:val="24"/>
              </w:rPr>
            </w:pPr>
          </w:p>
        </w:tc>
        <w:tc>
          <w:tcPr>
            <w:tcW w:w="1559" w:type="dxa"/>
            <w:vMerge/>
            <w:vAlign w:val="center"/>
          </w:tcPr>
          <w:p w:rsidR="00707FBB" w:rsidRPr="00801B43" w:rsidRDefault="00707FBB" w:rsidP="00247E21">
            <w:pPr>
              <w:spacing w:line="360" w:lineRule="auto"/>
              <w:jc w:val="center"/>
              <w:rPr>
                <w:rFonts w:hint="eastAsia"/>
                <w:bCs/>
                <w:sz w:val="24"/>
              </w:rPr>
            </w:pPr>
          </w:p>
        </w:tc>
        <w:tc>
          <w:tcPr>
            <w:tcW w:w="3402" w:type="dxa"/>
            <w:vAlign w:val="center"/>
          </w:tcPr>
          <w:p w:rsidR="00707FBB" w:rsidRPr="00801B43" w:rsidRDefault="00707FBB" w:rsidP="00247E21">
            <w:pPr>
              <w:spacing w:line="360" w:lineRule="auto"/>
              <w:ind w:left="538" w:hangingChars="224" w:hanging="538"/>
              <w:jc w:val="left"/>
              <w:rPr>
                <w:rFonts w:hint="eastAsia"/>
                <w:bCs/>
                <w:sz w:val="24"/>
              </w:rPr>
            </w:pPr>
            <w:r w:rsidRPr="00801B43">
              <w:rPr>
                <w:rFonts w:hint="eastAsia"/>
                <w:bCs/>
                <w:sz w:val="24"/>
              </w:rPr>
              <w:t>00B</w:t>
            </w:r>
            <w:r w:rsidRPr="00801B43">
              <w:rPr>
                <w:rFonts w:hint="eastAsia"/>
                <w:bCs/>
                <w:sz w:val="24"/>
              </w:rPr>
              <w:t>：星务中心计算机发送数据</w:t>
            </w:r>
          </w:p>
        </w:tc>
        <w:tc>
          <w:tcPr>
            <w:tcW w:w="3009" w:type="dxa"/>
            <w:vAlign w:val="center"/>
          </w:tcPr>
          <w:p w:rsidR="00707FBB" w:rsidRPr="00801B43" w:rsidRDefault="00707FBB" w:rsidP="00247E21">
            <w:pPr>
              <w:spacing w:line="360" w:lineRule="auto"/>
              <w:ind w:left="538" w:hangingChars="224" w:hanging="538"/>
              <w:jc w:val="left"/>
              <w:rPr>
                <w:rFonts w:hint="eastAsia"/>
                <w:bCs/>
                <w:sz w:val="24"/>
              </w:rPr>
            </w:pPr>
            <w:r w:rsidRPr="00801B43">
              <w:rPr>
                <w:rFonts w:hint="eastAsia"/>
                <w:bCs/>
                <w:sz w:val="24"/>
              </w:rPr>
              <w:t>00B</w:t>
            </w:r>
            <w:r w:rsidRPr="00801B43">
              <w:rPr>
                <w:rFonts w:hint="eastAsia"/>
                <w:bCs/>
                <w:sz w:val="24"/>
              </w:rPr>
              <w:t>：星务时间广播</w:t>
            </w:r>
          </w:p>
        </w:tc>
      </w:tr>
      <w:tr w:rsidR="00707FBB" w:rsidRPr="00801B43" w:rsidTr="00247E21">
        <w:tblPrEx>
          <w:tblCellMar>
            <w:top w:w="0" w:type="dxa"/>
            <w:bottom w:w="0" w:type="dxa"/>
          </w:tblCellMar>
        </w:tblPrEx>
        <w:trPr>
          <w:cantSplit/>
          <w:trHeight w:val="420"/>
          <w:jc w:val="center"/>
        </w:trPr>
        <w:tc>
          <w:tcPr>
            <w:tcW w:w="886" w:type="dxa"/>
            <w:vMerge/>
            <w:vAlign w:val="center"/>
          </w:tcPr>
          <w:p w:rsidR="00707FBB" w:rsidRPr="00801B43" w:rsidRDefault="00707FBB" w:rsidP="00247E21">
            <w:pPr>
              <w:spacing w:line="360" w:lineRule="auto"/>
              <w:jc w:val="center"/>
              <w:rPr>
                <w:rFonts w:hint="eastAsia"/>
                <w:bCs/>
                <w:sz w:val="24"/>
              </w:rPr>
            </w:pPr>
          </w:p>
        </w:tc>
        <w:tc>
          <w:tcPr>
            <w:tcW w:w="1559" w:type="dxa"/>
            <w:vMerge/>
            <w:vAlign w:val="center"/>
          </w:tcPr>
          <w:p w:rsidR="00707FBB" w:rsidRPr="00801B43" w:rsidRDefault="00707FBB" w:rsidP="00247E21">
            <w:pPr>
              <w:spacing w:line="360" w:lineRule="auto"/>
              <w:jc w:val="center"/>
              <w:rPr>
                <w:rFonts w:hint="eastAsia"/>
                <w:bCs/>
                <w:sz w:val="24"/>
              </w:rPr>
            </w:pPr>
          </w:p>
        </w:tc>
        <w:tc>
          <w:tcPr>
            <w:tcW w:w="3402" w:type="dxa"/>
            <w:vAlign w:val="center"/>
          </w:tcPr>
          <w:p w:rsidR="00707FBB" w:rsidRPr="00801B43" w:rsidRDefault="00707FBB" w:rsidP="00247E21">
            <w:pPr>
              <w:spacing w:line="360" w:lineRule="auto"/>
              <w:ind w:left="658" w:hangingChars="274" w:hanging="658"/>
              <w:jc w:val="left"/>
              <w:rPr>
                <w:rFonts w:hint="eastAsia"/>
                <w:bCs/>
                <w:sz w:val="24"/>
              </w:rPr>
            </w:pPr>
            <w:r w:rsidRPr="00801B43">
              <w:rPr>
                <w:rFonts w:hint="eastAsia"/>
                <w:bCs/>
                <w:sz w:val="24"/>
              </w:rPr>
              <w:t>01B</w:t>
            </w:r>
            <w:r w:rsidRPr="00801B43">
              <w:rPr>
                <w:rFonts w:hint="eastAsia"/>
                <w:bCs/>
                <w:sz w:val="24"/>
              </w:rPr>
              <w:t>：下位机向星务中心计算机发送数据</w:t>
            </w:r>
          </w:p>
        </w:tc>
        <w:tc>
          <w:tcPr>
            <w:tcW w:w="3009" w:type="dxa"/>
            <w:vAlign w:val="center"/>
          </w:tcPr>
          <w:p w:rsidR="00707FBB" w:rsidRPr="00801B43" w:rsidRDefault="00707FBB" w:rsidP="00247E21">
            <w:pPr>
              <w:spacing w:line="360" w:lineRule="auto"/>
              <w:ind w:left="538" w:hangingChars="224" w:hanging="538"/>
              <w:jc w:val="left"/>
              <w:rPr>
                <w:rFonts w:hint="eastAsia"/>
                <w:bCs/>
                <w:sz w:val="24"/>
              </w:rPr>
            </w:pPr>
            <w:r w:rsidRPr="00801B43">
              <w:rPr>
                <w:rFonts w:hint="eastAsia"/>
                <w:bCs/>
                <w:sz w:val="24"/>
              </w:rPr>
              <w:t>01B</w:t>
            </w:r>
            <w:r w:rsidRPr="00801B43">
              <w:rPr>
                <w:rFonts w:hint="eastAsia"/>
                <w:bCs/>
                <w:sz w:val="24"/>
              </w:rPr>
              <w:t>：</w:t>
            </w:r>
            <w:r>
              <w:rPr>
                <w:rFonts w:hint="eastAsia"/>
                <w:bCs/>
                <w:sz w:val="24"/>
              </w:rPr>
              <w:t>GNSS</w:t>
            </w:r>
            <w:r w:rsidRPr="00801B43">
              <w:rPr>
                <w:rFonts w:hint="eastAsia"/>
                <w:bCs/>
                <w:sz w:val="24"/>
              </w:rPr>
              <w:t>整秒对时广播</w:t>
            </w:r>
          </w:p>
          <w:p w:rsidR="00707FBB" w:rsidRPr="00801B43" w:rsidRDefault="00707FBB" w:rsidP="00247E21">
            <w:pPr>
              <w:spacing w:line="360" w:lineRule="auto"/>
              <w:ind w:left="538" w:hangingChars="224" w:hanging="538"/>
              <w:jc w:val="left"/>
              <w:rPr>
                <w:rFonts w:hint="eastAsia"/>
                <w:bCs/>
                <w:sz w:val="24"/>
              </w:rPr>
            </w:pPr>
            <w:r w:rsidRPr="00801B43">
              <w:rPr>
                <w:rFonts w:hint="eastAsia"/>
                <w:bCs/>
                <w:sz w:val="24"/>
              </w:rPr>
              <w:t xml:space="preserve">     </w:t>
            </w:r>
            <w:r w:rsidRPr="00801B43">
              <w:rPr>
                <w:rFonts w:hint="eastAsia"/>
                <w:bCs/>
                <w:sz w:val="24"/>
              </w:rPr>
              <w:t>姿控陀螺和姿态广播</w:t>
            </w:r>
          </w:p>
          <w:p w:rsidR="00707FBB" w:rsidRPr="00801B43" w:rsidRDefault="00707FBB" w:rsidP="00247E21">
            <w:pPr>
              <w:spacing w:line="360" w:lineRule="auto"/>
              <w:ind w:left="538" w:hangingChars="224" w:hanging="538"/>
              <w:jc w:val="left"/>
              <w:rPr>
                <w:rFonts w:hint="eastAsia"/>
                <w:bCs/>
                <w:sz w:val="24"/>
              </w:rPr>
            </w:pPr>
            <w:r w:rsidRPr="00801B43">
              <w:rPr>
                <w:rFonts w:hint="eastAsia"/>
                <w:bCs/>
                <w:sz w:val="24"/>
              </w:rPr>
              <w:t xml:space="preserve">     </w:t>
            </w:r>
            <w:r w:rsidRPr="00801B43">
              <w:rPr>
                <w:rFonts w:hint="eastAsia"/>
                <w:bCs/>
                <w:sz w:val="24"/>
              </w:rPr>
              <w:t>姿控星敏广播</w:t>
            </w:r>
          </w:p>
        </w:tc>
      </w:tr>
      <w:tr w:rsidR="00707FBB" w:rsidRPr="00801B43" w:rsidTr="00247E21">
        <w:tblPrEx>
          <w:tblCellMar>
            <w:top w:w="0" w:type="dxa"/>
            <w:bottom w:w="0" w:type="dxa"/>
          </w:tblCellMar>
        </w:tblPrEx>
        <w:trPr>
          <w:cantSplit/>
          <w:trHeight w:val="420"/>
          <w:jc w:val="center"/>
        </w:trPr>
        <w:tc>
          <w:tcPr>
            <w:tcW w:w="886" w:type="dxa"/>
            <w:vMerge/>
            <w:vAlign w:val="center"/>
          </w:tcPr>
          <w:p w:rsidR="00707FBB" w:rsidRPr="00801B43" w:rsidRDefault="00707FBB" w:rsidP="00247E21">
            <w:pPr>
              <w:spacing w:line="360" w:lineRule="auto"/>
              <w:jc w:val="center"/>
              <w:rPr>
                <w:rFonts w:hint="eastAsia"/>
                <w:bCs/>
                <w:sz w:val="24"/>
              </w:rPr>
            </w:pPr>
          </w:p>
        </w:tc>
        <w:tc>
          <w:tcPr>
            <w:tcW w:w="1559" w:type="dxa"/>
            <w:vMerge/>
            <w:vAlign w:val="center"/>
          </w:tcPr>
          <w:p w:rsidR="00707FBB" w:rsidRPr="00801B43" w:rsidRDefault="00707FBB" w:rsidP="00247E21">
            <w:pPr>
              <w:spacing w:line="360" w:lineRule="auto"/>
              <w:jc w:val="center"/>
              <w:rPr>
                <w:rFonts w:hint="eastAsia"/>
                <w:bCs/>
                <w:sz w:val="24"/>
              </w:rPr>
            </w:pPr>
          </w:p>
        </w:tc>
        <w:tc>
          <w:tcPr>
            <w:tcW w:w="3402" w:type="dxa"/>
            <w:vAlign w:val="center"/>
          </w:tcPr>
          <w:p w:rsidR="00707FBB" w:rsidRPr="00801B43" w:rsidRDefault="00707FBB" w:rsidP="00247E21">
            <w:pPr>
              <w:spacing w:line="360" w:lineRule="auto"/>
              <w:ind w:left="538" w:hangingChars="224" w:hanging="538"/>
              <w:jc w:val="left"/>
              <w:rPr>
                <w:rFonts w:hint="eastAsia"/>
                <w:bCs/>
                <w:sz w:val="24"/>
              </w:rPr>
            </w:pPr>
            <w:r w:rsidRPr="00801B43">
              <w:rPr>
                <w:rFonts w:hint="eastAsia"/>
                <w:bCs/>
                <w:sz w:val="24"/>
              </w:rPr>
              <w:t>10B</w:t>
            </w:r>
            <w:r w:rsidRPr="00801B43">
              <w:rPr>
                <w:rFonts w:hint="eastAsia"/>
                <w:bCs/>
                <w:sz w:val="24"/>
              </w:rPr>
              <w:t>：</w:t>
            </w:r>
            <w:r>
              <w:rPr>
                <w:rFonts w:hint="eastAsia"/>
                <w:bCs/>
                <w:sz w:val="24"/>
              </w:rPr>
              <w:t>GNSS</w:t>
            </w:r>
            <w:r w:rsidRPr="00801B43">
              <w:rPr>
                <w:rFonts w:hint="eastAsia"/>
                <w:bCs/>
                <w:sz w:val="24"/>
              </w:rPr>
              <w:t>原始测量数据</w:t>
            </w:r>
            <w:r w:rsidRPr="00801B43">
              <w:rPr>
                <w:rFonts w:hint="eastAsia"/>
                <w:bCs/>
                <w:sz w:val="24"/>
              </w:rPr>
              <w:t xml:space="preserve">     </w:t>
            </w:r>
            <w:r>
              <w:rPr>
                <w:rFonts w:hint="eastAsia"/>
                <w:bCs/>
                <w:sz w:val="24"/>
              </w:rPr>
              <w:t xml:space="preserve"> </w:t>
            </w:r>
          </w:p>
        </w:tc>
        <w:tc>
          <w:tcPr>
            <w:tcW w:w="3009" w:type="dxa"/>
            <w:vAlign w:val="center"/>
          </w:tcPr>
          <w:p w:rsidR="00707FBB" w:rsidRPr="001E10C7" w:rsidRDefault="00707FBB" w:rsidP="00247E21">
            <w:pPr>
              <w:spacing w:line="360" w:lineRule="auto"/>
              <w:ind w:left="538" w:hangingChars="224" w:hanging="538"/>
              <w:jc w:val="left"/>
              <w:rPr>
                <w:rFonts w:hint="eastAsia"/>
                <w:bCs/>
                <w:sz w:val="24"/>
              </w:rPr>
            </w:pPr>
            <w:r w:rsidRPr="00801B43">
              <w:rPr>
                <w:rFonts w:hint="eastAsia"/>
                <w:bCs/>
                <w:sz w:val="24"/>
              </w:rPr>
              <w:t>10B</w:t>
            </w:r>
            <w:r w:rsidRPr="00801B43">
              <w:rPr>
                <w:rFonts w:hint="eastAsia"/>
                <w:bCs/>
                <w:sz w:val="24"/>
              </w:rPr>
              <w:t>：</w:t>
            </w:r>
            <w:r>
              <w:rPr>
                <w:rFonts w:hint="eastAsia"/>
                <w:bCs/>
                <w:sz w:val="24"/>
              </w:rPr>
              <w:t>GNSS</w:t>
            </w:r>
            <w:r w:rsidRPr="00801B43">
              <w:rPr>
                <w:rFonts w:hint="eastAsia"/>
                <w:bCs/>
                <w:sz w:val="24"/>
              </w:rPr>
              <w:t>定位广播</w:t>
            </w:r>
          </w:p>
        </w:tc>
      </w:tr>
      <w:tr w:rsidR="00707FBB" w:rsidRPr="00801B43" w:rsidTr="00247E21">
        <w:tblPrEx>
          <w:tblCellMar>
            <w:top w:w="0" w:type="dxa"/>
            <w:bottom w:w="0" w:type="dxa"/>
          </w:tblCellMar>
        </w:tblPrEx>
        <w:trPr>
          <w:cantSplit/>
          <w:trHeight w:val="420"/>
          <w:jc w:val="center"/>
        </w:trPr>
        <w:tc>
          <w:tcPr>
            <w:tcW w:w="886" w:type="dxa"/>
            <w:vMerge/>
            <w:vAlign w:val="center"/>
          </w:tcPr>
          <w:p w:rsidR="00707FBB" w:rsidRPr="00801B43" w:rsidRDefault="00707FBB" w:rsidP="00247E21">
            <w:pPr>
              <w:spacing w:line="360" w:lineRule="auto"/>
              <w:jc w:val="center"/>
              <w:rPr>
                <w:rFonts w:hint="eastAsia"/>
                <w:bCs/>
                <w:sz w:val="24"/>
              </w:rPr>
            </w:pPr>
          </w:p>
        </w:tc>
        <w:tc>
          <w:tcPr>
            <w:tcW w:w="1559" w:type="dxa"/>
            <w:vMerge/>
            <w:vAlign w:val="center"/>
          </w:tcPr>
          <w:p w:rsidR="00707FBB" w:rsidRPr="00801B43" w:rsidRDefault="00707FBB" w:rsidP="00247E21">
            <w:pPr>
              <w:spacing w:line="360" w:lineRule="auto"/>
              <w:jc w:val="center"/>
              <w:rPr>
                <w:rFonts w:hint="eastAsia"/>
                <w:bCs/>
                <w:sz w:val="24"/>
              </w:rPr>
            </w:pPr>
          </w:p>
        </w:tc>
        <w:tc>
          <w:tcPr>
            <w:tcW w:w="3402" w:type="dxa"/>
            <w:vAlign w:val="center"/>
          </w:tcPr>
          <w:p w:rsidR="00707FBB" w:rsidRPr="00801B43" w:rsidRDefault="00707FBB" w:rsidP="00247E21">
            <w:pPr>
              <w:spacing w:line="360" w:lineRule="auto"/>
              <w:ind w:left="538" w:hangingChars="224" w:hanging="538"/>
              <w:jc w:val="left"/>
              <w:rPr>
                <w:rFonts w:hint="eastAsia"/>
                <w:bCs/>
                <w:sz w:val="24"/>
              </w:rPr>
            </w:pPr>
            <w:r w:rsidRPr="00801B43">
              <w:rPr>
                <w:rFonts w:hint="eastAsia"/>
                <w:bCs/>
                <w:sz w:val="24"/>
              </w:rPr>
              <w:t>11B</w:t>
            </w:r>
            <w:r w:rsidRPr="00801B43">
              <w:rPr>
                <w:rFonts w:hint="eastAsia"/>
                <w:bCs/>
                <w:sz w:val="24"/>
              </w:rPr>
              <w:t>：保留</w:t>
            </w:r>
          </w:p>
        </w:tc>
        <w:tc>
          <w:tcPr>
            <w:tcW w:w="3009" w:type="dxa"/>
            <w:vAlign w:val="center"/>
          </w:tcPr>
          <w:p w:rsidR="00707FBB" w:rsidRPr="00801B43" w:rsidRDefault="00707FBB" w:rsidP="00247E21">
            <w:pPr>
              <w:spacing w:line="360" w:lineRule="auto"/>
              <w:ind w:left="538" w:hangingChars="224" w:hanging="538"/>
              <w:jc w:val="left"/>
              <w:rPr>
                <w:rFonts w:hint="eastAsia"/>
                <w:bCs/>
                <w:sz w:val="24"/>
              </w:rPr>
            </w:pPr>
          </w:p>
        </w:tc>
      </w:tr>
      <w:tr w:rsidR="00707FBB" w:rsidRPr="00801B43" w:rsidTr="00247E21">
        <w:tblPrEx>
          <w:tblCellMar>
            <w:top w:w="0" w:type="dxa"/>
            <w:bottom w:w="0" w:type="dxa"/>
          </w:tblCellMar>
        </w:tblPrEx>
        <w:trPr>
          <w:cantSplit/>
          <w:jc w:val="center"/>
        </w:trPr>
        <w:tc>
          <w:tcPr>
            <w:tcW w:w="886" w:type="dxa"/>
            <w:vAlign w:val="center"/>
          </w:tcPr>
          <w:p w:rsidR="00707FBB" w:rsidRPr="00801B43" w:rsidRDefault="00707FBB" w:rsidP="00247E21">
            <w:pPr>
              <w:spacing w:line="360" w:lineRule="auto"/>
              <w:jc w:val="center"/>
              <w:rPr>
                <w:rFonts w:hint="eastAsia"/>
                <w:bCs/>
                <w:sz w:val="24"/>
              </w:rPr>
            </w:pPr>
            <w:r w:rsidRPr="00801B43">
              <w:rPr>
                <w:rFonts w:hint="eastAsia"/>
                <w:bCs/>
                <w:sz w:val="24"/>
              </w:rPr>
              <w:t>ID0</w:t>
            </w:r>
          </w:p>
        </w:tc>
        <w:tc>
          <w:tcPr>
            <w:tcW w:w="1559" w:type="dxa"/>
            <w:vAlign w:val="center"/>
          </w:tcPr>
          <w:p w:rsidR="00707FBB" w:rsidRPr="00801B43" w:rsidRDefault="00707FBB" w:rsidP="00247E21">
            <w:pPr>
              <w:spacing w:line="360" w:lineRule="auto"/>
              <w:jc w:val="center"/>
              <w:rPr>
                <w:rFonts w:hint="eastAsia"/>
                <w:bCs/>
                <w:sz w:val="24"/>
              </w:rPr>
            </w:pPr>
            <w:r w:rsidRPr="00801B43">
              <w:rPr>
                <w:rFonts w:hint="eastAsia"/>
                <w:bCs/>
                <w:sz w:val="24"/>
              </w:rPr>
              <w:t>帧格式</w:t>
            </w:r>
          </w:p>
        </w:tc>
        <w:tc>
          <w:tcPr>
            <w:tcW w:w="6411" w:type="dxa"/>
            <w:gridSpan w:val="2"/>
            <w:tcBorders>
              <w:top w:val="nil"/>
            </w:tcBorders>
            <w:vAlign w:val="center"/>
          </w:tcPr>
          <w:p w:rsidR="00707FBB" w:rsidRPr="00801B43" w:rsidRDefault="00707FBB" w:rsidP="00247E21">
            <w:pPr>
              <w:spacing w:line="360" w:lineRule="auto"/>
              <w:jc w:val="left"/>
              <w:rPr>
                <w:bCs/>
                <w:sz w:val="24"/>
              </w:rPr>
            </w:pPr>
            <w:r w:rsidRPr="00801B43">
              <w:rPr>
                <w:rFonts w:hint="eastAsia"/>
                <w:bCs/>
                <w:sz w:val="24"/>
              </w:rPr>
              <w:t>0</w:t>
            </w:r>
            <w:r w:rsidRPr="00801B43">
              <w:rPr>
                <w:rFonts w:hint="eastAsia"/>
                <w:bCs/>
                <w:sz w:val="24"/>
              </w:rPr>
              <w:t>：单帧</w:t>
            </w:r>
            <w:r w:rsidRPr="00801B43">
              <w:rPr>
                <w:rFonts w:hint="eastAsia"/>
                <w:bCs/>
                <w:sz w:val="24"/>
              </w:rPr>
              <w:t xml:space="preserve">         1</w:t>
            </w:r>
            <w:r w:rsidRPr="00801B43">
              <w:rPr>
                <w:rFonts w:hint="eastAsia"/>
                <w:bCs/>
                <w:sz w:val="24"/>
              </w:rPr>
              <w:t>：多帧数据帧</w:t>
            </w:r>
          </w:p>
        </w:tc>
      </w:tr>
    </w:tbl>
    <w:p w:rsidR="00707FBB" w:rsidRDefault="00707FBB" w:rsidP="00707FBB">
      <w:pPr>
        <w:spacing w:before="100" w:beforeAutospacing="1" w:after="100" w:afterAutospacing="1" w:line="360" w:lineRule="auto"/>
        <w:ind w:firstLine="567"/>
        <w:rPr>
          <w:rFonts w:hint="eastAsia"/>
          <w:sz w:val="24"/>
        </w:rPr>
      </w:pPr>
      <w:r w:rsidRPr="006C194B">
        <w:rPr>
          <w:sz w:val="24"/>
        </w:rPr>
        <w:t>对于多帧格式按帧顺序依次传送，起始帧和中继帧的数据场长度为</w:t>
      </w:r>
      <w:r w:rsidRPr="006C194B">
        <w:rPr>
          <w:sz w:val="24"/>
        </w:rPr>
        <w:t>8</w:t>
      </w:r>
      <w:r w:rsidRPr="006C194B">
        <w:rPr>
          <w:sz w:val="24"/>
        </w:rPr>
        <w:t>字节，结束帧的数据场长度必须小于</w:t>
      </w:r>
      <w:r w:rsidRPr="006C194B">
        <w:rPr>
          <w:sz w:val="24"/>
        </w:rPr>
        <w:t>8</w:t>
      </w:r>
      <w:r w:rsidRPr="006C194B">
        <w:rPr>
          <w:sz w:val="24"/>
        </w:rPr>
        <w:t>字节（</w:t>
      </w:r>
      <w:r w:rsidRPr="00FC41FA">
        <w:rPr>
          <w:i/>
          <w:sz w:val="24"/>
        </w:rPr>
        <w:t>若多帧最后一个帧长度为</w:t>
      </w:r>
      <w:r w:rsidRPr="00FC41FA">
        <w:rPr>
          <w:i/>
          <w:sz w:val="24"/>
        </w:rPr>
        <w:t>8</w:t>
      </w:r>
      <w:r w:rsidRPr="00FC41FA">
        <w:rPr>
          <w:i/>
          <w:sz w:val="24"/>
        </w:rPr>
        <w:t>字节，则继续发送一个长度为</w:t>
      </w:r>
      <w:r w:rsidRPr="00FC41FA">
        <w:rPr>
          <w:i/>
          <w:sz w:val="24"/>
        </w:rPr>
        <w:t>0</w:t>
      </w:r>
      <w:r w:rsidRPr="00FC41FA">
        <w:rPr>
          <w:i/>
          <w:sz w:val="24"/>
        </w:rPr>
        <w:t>的数据帧作为本次多帧通信的结束帧）</w:t>
      </w:r>
      <w:r w:rsidRPr="006C194B">
        <w:rPr>
          <w:sz w:val="24"/>
        </w:rPr>
        <w:t>。</w:t>
      </w:r>
    </w:p>
    <w:p w:rsidR="00707FBB" w:rsidRPr="006C194B" w:rsidRDefault="00707FBB" w:rsidP="00707FBB">
      <w:pPr>
        <w:pStyle w:val="3"/>
        <w:spacing w:before="120"/>
      </w:pPr>
      <w:r w:rsidRPr="006C194B">
        <w:t>A.</w:t>
      </w:r>
      <w:r>
        <w:rPr>
          <w:rFonts w:hint="eastAsia"/>
        </w:rPr>
        <w:t>5</w:t>
      </w:r>
      <w:r w:rsidRPr="006C194B">
        <w:t>.</w:t>
      </w:r>
      <w:r>
        <w:rPr>
          <w:rFonts w:hint="eastAsia"/>
        </w:rPr>
        <w:t>2</w:t>
      </w:r>
      <w:r w:rsidRPr="006C194B">
        <w:t xml:space="preserve"> </w:t>
      </w:r>
      <w:r w:rsidRPr="006C194B">
        <w:t>数据</w:t>
      </w:r>
      <w:r>
        <w:rPr>
          <w:rFonts w:hint="eastAsia"/>
        </w:rPr>
        <w:t>帧格式</w:t>
      </w:r>
      <w:bookmarkEnd w:id="91"/>
    </w:p>
    <w:p w:rsidR="00707FBB" w:rsidRPr="00801B43" w:rsidRDefault="00707FBB" w:rsidP="00707FBB">
      <w:pPr>
        <w:pStyle w:val="ab"/>
        <w:ind w:firstLineChars="200" w:firstLine="480"/>
        <w:rPr>
          <w:rFonts w:hint="eastAsia"/>
          <w:sz w:val="24"/>
        </w:rPr>
      </w:pPr>
      <w:r w:rsidRPr="00801B43">
        <w:rPr>
          <w:rFonts w:hint="eastAsia"/>
          <w:sz w:val="24"/>
        </w:rPr>
        <w:t>数据帧格式如图</w:t>
      </w:r>
      <w:r>
        <w:rPr>
          <w:rFonts w:hint="eastAsia"/>
          <w:sz w:val="24"/>
          <w:lang w:eastAsia="zh-CN"/>
        </w:rPr>
        <w:t>A</w:t>
      </w:r>
      <w:r w:rsidRPr="00801B43">
        <w:rPr>
          <w:rFonts w:hint="eastAsia"/>
          <w:sz w:val="24"/>
        </w:rPr>
        <w:t>-2</w:t>
      </w:r>
      <w:r w:rsidRPr="00801B43">
        <w:rPr>
          <w:rFonts w:hint="eastAsia"/>
          <w:sz w:val="24"/>
        </w:rPr>
        <w:t>所示（不包含</w:t>
      </w:r>
      <w:r w:rsidRPr="00801B43">
        <w:rPr>
          <w:rFonts w:hint="eastAsia"/>
          <w:sz w:val="24"/>
        </w:rPr>
        <w:t>CAN</w:t>
      </w:r>
      <w:r w:rsidRPr="00801B43">
        <w:rPr>
          <w:rFonts w:hint="eastAsia"/>
          <w:sz w:val="24"/>
        </w:rPr>
        <w:t>帧的保留位</w:t>
      </w:r>
      <w:r w:rsidRPr="00801B43">
        <w:rPr>
          <w:rFonts w:hint="eastAsia"/>
          <w:sz w:val="24"/>
        </w:rPr>
        <w:t>r1r0</w:t>
      </w:r>
      <w:r w:rsidRPr="00801B43">
        <w:rPr>
          <w:rFonts w:hint="eastAsia"/>
          <w:sz w:val="24"/>
        </w:rPr>
        <w:t>）。</w:t>
      </w:r>
    </w:p>
    <w:tbl>
      <w:tblPr>
        <w:tblW w:w="0" w:type="auto"/>
        <w:tblInd w:w="9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8"/>
        <w:gridCol w:w="633"/>
        <w:gridCol w:w="756"/>
        <w:gridCol w:w="566"/>
        <w:gridCol w:w="566"/>
        <w:gridCol w:w="734"/>
        <w:gridCol w:w="630"/>
        <w:gridCol w:w="630"/>
        <w:gridCol w:w="630"/>
        <w:gridCol w:w="630"/>
      </w:tblGrid>
      <w:tr w:rsidR="00707FBB" w:rsidRPr="00801B43" w:rsidTr="00247E21">
        <w:tblPrEx>
          <w:tblCellMar>
            <w:top w:w="0" w:type="dxa"/>
            <w:bottom w:w="0" w:type="dxa"/>
          </w:tblCellMar>
        </w:tblPrEx>
        <w:trPr>
          <w:cantSplit/>
        </w:trPr>
        <w:tc>
          <w:tcPr>
            <w:tcW w:w="1791" w:type="dxa"/>
            <w:gridSpan w:val="2"/>
            <w:vMerge w:val="restart"/>
            <w:tcBorders>
              <w:tl2br w:val="single" w:sz="4" w:space="0" w:color="auto"/>
            </w:tcBorders>
            <w:vAlign w:val="center"/>
          </w:tcPr>
          <w:p w:rsidR="00707FBB" w:rsidRPr="00801B43" w:rsidRDefault="00707FBB" w:rsidP="00247E21">
            <w:pPr>
              <w:jc w:val="center"/>
              <w:rPr>
                <w:rFonts w:hint="eastAsia"/>
                <w:sz w:val="24"/>
              </w:rPr>
            </w:pPr>
            <w:r w:rsidRPr="00801B43">
              <w:rPr>
                <w:rFonts w:hint="eastAsia"/>
                <w:sz w:val="24"/>
              </w:rPr>
              <w:t xml:space="preserve">      </w:t>
            </w:r>
            <w:r w:rsidRPr="00801B43">
              <w:rPr>
                <w:rFonts w:hint="eastAsia"/>
                <w:sz w:val="24"/>
              </w:rPr>
              <w:t>数据</w:t>
            </w:r>
          </w:p>
          <w:p w:rsidR="00707FBB" w:rsidRPr="00801B43" w:rsidRDefault="00707FBB" w:rsidP="00247E21">
            <w:pPr>
              <w:rPr>
                <w:rFonts w:hint="eastAsia"/>
                <w:sz w:val="24"/>
              </w:rPr>
            </w:pPr>
            <w:r w:rsidRPr="00801B43">
              <w:rPr>
                <w:rFonts w:hint="eastAsia"/>
                <w:sz w:val="24"/>
              </w:rPr>
              <w:t>序号</w:t>
            </w:r>
          </w:p>
        </w:tc>
        <w:tc>
          <w:tcPr>
            <w:tcW w:w="5142" w:type="dxa"/>
            <w:gridSpan w:val="8"/>
            <w:vAlign w:val="center"/>
          </w:tcPr>
          <w:p w:rsidR="00707FBB" w:rsidRPr="00801B43" w:rsidRDefault="00707FBB" w:rsidP="00247E21">
            <w:pPr>
              <w:jc w:val="center"/>
              <w:rPr>
                <w:rFonts w:hint="eastAsia"/>
                <w:sz w:val="24"/>
              </w:rPr>
            </w:pPr>
            <w:r w:rsidRPr="00801B43">
              <w:rPr>
                <w:rFonts w:hint="eastAsia"/>
                <w:sz w:val="24"/>
              </w:rPr>
              <w:t>位</w:t>
            </w:r>
            <w:r w:rsidRPr="00801B43">
              <w:rPr>
                <w:rFonts w:hint="eastAsia"/>
                <w:sz w:val="24"/>
              </w:rPr>
              <w:t xml:space="preserve">   </w:t>
            </w:r>
            <w:r w:rsidRPr="00801B43">
              <w:rPr>
                <w:rFonts w:hint="eastAsia"/>
                <w:sz w:val="24"/>
              </w:rPr>
              <w:t>序</w:t>
            </w:r>
          </w:p>
        </w:tc>
      </w:tr>
      <w:tr w:rsidR="00707FBB" w:rsidRPr="00801B43" w:rsidTr="00247E21">
        <w:tblPrEx>
          <w:tblCellMar>
            <w:top w:w="0" w:type="dxa"/>
            <w:bottom w:w="0" w:type="dxa"/>
          </w:tblCellMar>
        </w:tblPrEx>
        <w:trPr>
          <w:cantSplit/>
          <w:trHeight w:val="270"/>
        </w:trPr>
        <w:tc>
          <w:tcPr>
            <w:tcW w:w="1791" w:type="dxa"/>
            <w:gridSpan w:val="2"/>
            <w:vMerge/>
            <w:vAlign w:val="center"/>
          </w:tcPr>
          <w:p w:rsidR="00707FBB" w:rsidRPr="00801B43" w:rsidRDefault="00707FBB" w:rsidP="00247E21">
            <w:pPr>
              <w:jc w:val="center"/>
              <w:rPr>
                <w:rFonts w:hint="eastAsia"/>
                <w:sz w:val="24"/>
              </w:rPr>
            </w:pPr>
          </w:p>
        </w:tc>
        <w:tc>
          <w:tcPr>
            <w:tcW w:w="756" w:type="dxa"/>
            <w:vAlign w:val="center"/>
          </w:tcPr>
          <w:p w:rsidR="00707FBB" w:rsidRPr="00801B43" w:rsidRDefault="00707FBB" w:rsidP="00247E21">
            <w:pPr>
              <w:jc w:val="center"/>
              <w:rPr>
                <w:sz w:val="24"/>
              </w:rPr>
            </w:pPr>
            <w:r w:rsidRPr="00801B43">
              <w:rPr>
                <w:sz w:val="24"/>
              </w:rPr>
              <w:t>7</w:t>
            </w:r>
          </w:p>
        </w:tc>
        <w:tc>
          <w:tcPr>
            <w:tcW w:w="566" w:type="dxa"/>
            <w:vAlign w:val="center"/>
          </w:tcPr>
          <w:p w:rsidR="00707FBB" w:rsidRPr="00801B43" w:rsidRDefault="00707FBB" w:rsidP="00247E21">
            <w:pPr>
              <w:jc w:val="center"/>
              <w:rPr>
                <w:sz w:val="24"/>
              </w:rPr>
            </w:pPr>
            <w:r w:rsidRPr="00801B43">
              <w:rPr>
                <w:sz w:val="24"/>
              </w:rPr>
              <w:t>6</w:t>
            </w:r>
          </w:p>
        </w:tc>
        <w:tc>
          <w:tcPr>
            <w:tcW w:w="566" w:type="dxa"/>
            <w:vAlign w:val="center"/>
          </w:tcPr>
          <w:p w:rsidR="00707FBB" w:rsidRPr="00801B43" w:rsidRDefault="00707FBB" w:rsidP="00247E21">
            <w:pPr>
              <w:jc w:val="center"/>
              <w:rPr>
                <w:sz w:val="24"/>
              </w:rPr>
            </w:pPr>
            <w:r w:rsidRPr="00801B43">
              <w:rPr>
                <w:sz w:val="24"/>
              </w:rPr>
              <w:t>5</w:t>
            </w:r>
          </w:p>
        </w:tc>
        <w:tc>
          <w:tcPr>
            <w:tcW w:w="734" w:type="dxa"/>
            <w:vAlign w:val="center"/>
          </w:tcPr>
          <w:p w:rsidR="00707FBB" w:rsidRPr="00801B43" w:rsidRDefault="00707FBB" w:rsidP="00247E21">
            <w:pPr>
              <w:jc w:val="center"/>
              <w:rPr>
                <w:sz w:val="24"/>
              </w:rPr>
            </w:pPr>
            <w:r w:rsidRPr="00801B43">
              <w:rPr>
                <w:sz w:val="24"/>
              </w:rPr>
              <w:t>4</w:t>
            </w:r>
          </w:p>
        </w:tc>
        <w:tc>
          <w:tcPr>
            <w:tcW w:w="630" w:type="dxa"/>
            <w:vAlign w:val="center"/>
          </w:tcPr>
          <w:p w:rsidR="00707FBB" w:rsidRPr="00801B43" w:rsidRDefault="00707FBB" w:rsidP="00247E21">
            <w:pPr>
              <w:jc w:val="center"/>
              <w:rPr>
                <w:sz w:val="24"/>
              </w:rPr>
            </w:pPr>
            <w:r w:rsidRPr="00801B43">
              <w:rPr>
                <w:sz w:val="24"/>
              </w:rPr>
              <w:t>3</w:t>
            </w:r>
          </w:p>
        </w:tc>
        <w:tc>
          <w:tcPr>
            <w:tcW w:w="630" w:type="dxa"/>
            <w:vAlign w:val="center"/>
          </w:tcPr>
          <w:p w:rsidR="00707FBB" w:rsidRPr="00801B43" w:rsidRDefault="00707FBB" w:rsidP="00247E21">
            <w:pPr>
              <w:jc w:val="center"/>
              <w:rPr>
                <w:sz w:val="24"/>
              </w:rPr>
            </w:pPr>
            <w:r w:rsidRPr="00801B43">
              <w:rPr>
                <w:sz w:val="24"/>
              </w:rPr>
              <w:t>2</w:t>
            </w:r>
          </w:p>
        </w:tc>
        <w:tc>
          <w:tcPr>
            <w:tcW w:w="630" w:type="dxa"/>
            <w:vAlign w:val="center"/>
          </w:tcPr>
          <w:p w:rsidR="00707FBB" w:rsidRPr="00801B43" w:rsidRDefault="00707FBB" w:rsidP="00247E21">
            <w:pPr>
              <w:jc w:val="center"/>
              <w:rPr>
                <w:sz w:val="24"/>
              </w:rPr>
            </w:pPr>
            <w:r w:rsidRPr="00801B43">
              <w:rPr>
                <w:sz w:val="24"/>
              </w:rPr>
              <w:t>1</w:t>
            </w:r>
          </w:p>
        </w:tc>
        <w:tc>
          <w:tcPr>
            <w:tcW w:w="630" w:type="dxa"/>
            <w:vAlign w:val="center"/>
          </w:tcPr>
          <w:p w:rsidR="00707FBB" w:rsidRPr="00801B43" w:rsidRDefault="00707FBB" w:rsidP="00247E21">
            <w:pPr>
              <w:jc w:val="center"/>
              <w:rPr>
                <w:sz w:val="24"/>
              </w:rPr>
            </w:pPr>
            <w:r w:rsidRPr="00801B43">
              <w:rPr>
                <w:sz w:val="24"/>
              </w:rPr>
              <w:t>0</w:t>
            </w:r>
          </w:p>
        </w:tc>
      </w:tr>
      <w:tr w:rsidR="00707FBB" w:rsidRPr="00801B43" w:rsidTr="00247E21">
        <w:tblPrEx>
          <w:tblCellMar>
            <w:top w:w="0" w:type="dxa"/>
            <w:bottom w:w="0" w:type="dxa"/>
          </w:tblCellMar>
        </w:tblPrEx>
        <w:trPr>
          <w:cantSplit/>
        </w:trPr>
        <w:tc>
          <w:tcPr>
            <w:tcW w:w="1158" w:type="dxa"/>
            <w:vMerge w:val="restart"/>
            <w:vAlign w:val="center"/>
          </w:tcPr>
          <w:p w:rsidR="00707FBB" w:rsidRPr="00801B43" w:rsidRDefault="00707FBB" w:rsidP="00247E21">
            <w:pPr>
              <w:jc w:val="center"/>
              <w:rPr>
                <w:rFonts w:hint="eastAsia"/>
                <w:sz w:val="24"/>
              </w:rPr>
            </w:pPr>
            <w:r w:rsidRPr="00801B43">
              <w:rPr>
                <w:rFonts w:hint="eastAsia"/>
                <w:sz w:val="24"/>
              </w:rPr>
              <w:t>描述符</w:t>
            </w:r>
          </w:p>
        </w:tc>
        <w:tc>
          <w:tcPr>
            <w:tcW w:w="633" w:type="dxa"/>
            <w:vAlign w:val="center"/>
          </w:tcPr>
          <w:p w:rsidR="00707FBB" w:rsidRPr="00801B43" w:rsidRDefault="00707FBB" w:rsidP="00247E21">
            <w:pPr>
              <w:jc w:val="center"/>
              <w:rPr>
                <w:rFonts w:hint="eastAsia"/>
                <w:sz w:val="24"/>
              </w:rPr>
            </w:pPr>
            <w:r w:rsidRPr="00801B43">
              <w:rPr>
                <w:rFonts w:hint="eastAsia"/>
                <w:sz w:val="24"/>
              </w:rPr>
              <w:t>1</w:t>
            </w:r>
          </w:p>
        </w:tc>
        <w:tc>
          <w:tcPr>
            <w:tcW w:w="1322" w:type="dxa"/>
            <w:gridSpan w:val="2"/>
            <w:vAlign w:val="center"/>
          </w:tcPr>
          <w:p w:rsidR="00707FBB" w:rsidRPr="00801B43" w:rsidRDefault="00707FBB" w:rsidP="00247E21">
            <w:pPr>
              <w:jc w:val="center"/>
              <w:rPr>
                <w:rFonts w:hint="eastAsia"/>
                <w:sz w:val="24"/>
              </w:rPr>
            </w:pPr>
            <w:r w:rsidRPr="00801B43">
              <w:rPr>
                <w:rFonts w:hint="eastAsia"/>
                <w:sz w:val="24"/>
              </w:rPr>
              <w:t>PRI</w:t>
            </w:r>
          </w:p>
        </w:tc>
        <w:tc>
          <w:tcPr>
            <w:tcW w:w="3820" w:type="dxa"/>
            <w:gridSpan w:val="6"/>
            <w:vAlign w:val="center"/>
          </w:tcPr>
          <w:p w:rsidR="00707FBB" w:rsidRPr="00801B43" w:rsidRDefault="00707FBB" w:rsidP="00247E21">
            <w:pPr>
              <w:jc w:val="center"/>
              <w:rPr>
                <w:rFonts w:hint="eastAsia"/>
                <w:sz w:val="24"/>
              </w:rPr>
            </w:pPr>
            <w:r w:rsidRPr="00801B43">
              <w:rPr>
                <w:rFonts w:hint="eastAsia"/>
                <w:sz w:val="24"/>
              </w:rPr>
              <w:t>ADDR</w:t>
            </w:r>
          </w:p>
        </w:tc>
      </w:tr>
      <w:tr w:rsidR="00707FBB" w:rsidRPr="00801B43" w:rsidTr="00247E21">
        <w:tblPrEx>
          <w:tblCellMar>
            <w:top w:w="0" w:type="dxa"/>
            <w:bottom w:w="0" w:type="dxa"/>
          </w:tblCellMar>
        </w:tblPrEx>
        <w:trPr>
          <w:cantSplit/>
        </w:trPr>
        <w:tc>
          <w:tcPr>
            <w:tcW w:w="1158" w:type="dxa"/>
            <w:vMerge/>
            <w:vAlign w:val="center"/>
          </w:tcPr>
          <w:p w:rsidR="00707FBB" w:rsidRPr="00801B43" w:rsidRDefault="00707FBB" w:rsidP="00247E21">
            <w:pPr>
              <w:jc w:val="center"/>
              <w:rPr>
                <w:rFonts w:hint="eastAsia"/>
                <w:sz w:val="24"/>
              </w:rPr>
            </w:pPr>
          </w:p>
        </w:tc>
        <w:tc>
          <w:tcPr>
            <w:tcW w:w="633" w:type="dxa"/>
            <w:vAlign w:val="center"/>
          </w:tcPr>
          <w:p w:rsidR="00707FBB" w:rsidRPr="00801B43" w:rsidRDefault="00707FBB" w:rsidP="00247E21">
            <w:pPr>
              <w:jc w:val="center"/>
              <w:rPr>
                <w:rFonts w:hint="eastAsia"/>
                <w:sz w:val="24"/>
              </w:rPr>
            </w:pPr>
            <w:r w:rsidRPr="00801B43">
              <w:rPr>
                <w:rFonts w:hint="eastAsia"/>
                <w:sz w:val="24"/>
              </w:rPr>
              <w:t>2</w:t>
            </w:r>
          </w:p>
        </w:tc>
        <w:tc>
          <w:tcPr>
            <w:tcW w:w="1888" w:type="dxa"/>
            <w:gridSpan w:val="3"/>
            <w:vAlign w:val="center"/>
          </w:tcPr>
          <w:p w:rsidR="00707FBB" w:rsidRPr="00801B43" w:rsidRDefault="00707FBB" w:rsidP="00247E21">
            <w:pPr>
              <w:jc w:val="center"/>
              <w:rPr>
                <w:rFonts w:hint="eastAsia"/>
                <w:sz w:val="24"/>
              </w:rPr>
            </w:pPr>
            <w:r w:rsidRPr="00801B43">
              <w:rPr>
                <w:rFonts w:hint="eastAsia"/>
                <w:sz w:val="24"/>
              </w:rPr>
              <w:t>TYPE</w:t>
            </w:r>
          </w:p>
        </w:tc>
        <w:tc>
          <w:tcPr>
            <w:tcW w:w="734" w:type="dxa"/>
            <w:vAlign w:val="center"/>
          </w:tcPr>
          <w:p w:rsidR="00707FBB" w:rsidRPr="00801B43" w:rsidRDefault="00707FBB" w:rsidP="00247E21">
            <w:pPr>
              <w:jc w:val="center"/>
              <w:rPr>
                <w:rFonts w:hint="eastAsia"/>
                <w:sz w:val="24"/>
              </w:rPr>
            </w:pPr>
            <w:r w:rsidRPr="00801B43">
              <w:rPr>
                <w:rFonts w:hint="eastAsia"/>
                <w:sz w:val="24"/>
              </w:rPr>
              <w:t>RTR</w:t>
            </w:r>
          </w:p>
        </w:tc>
        <w:tc>
          <w:tcPr>
            <w:tcW w:w="2520" w:type="dxa"/>
            <w:gridSpan w:val="4"/>
            <w:vAlign w:val="center"/>
          </w:tcPr>
          <w:p w:rsidR="00707FBB" w:rsidRPr="00801B43" w:rsidRDefault="00707FBB" w:rsidP="00247E21">
            <w:pPr>
              <w:jc w:val="center"/>
              <w:rPr>
                <w:rFonts w:hint="eastAsia"/>
                <w:sz w:val="24"/>
              </w:rPr>
            </w:pPr>
            <w:r w:rsidRPr="00801B43">
              <w:rPr>
                <w:rFonts w:hint="eastAsia"/>
                <w:sz w:val="24"/>
              </w:rPr>
              <w:t>DLC</w:t>
            </w:r>
          </w:p>
        </w:tc>
      </w:tr>
      <w:tr w:rsidR="00707FBB" w:rsidRPr="00801B43" w:rsidTr="00247E21">
        <w:tblPrEx>
          <w:tblCellMar>
            <w:top w:w="0" w:type="dxa"/>
            <w:bottom w:w="0" w:type="dxa"/>
          </w:tblCellMar>
        </w:tblPrEx>
        <w:trPr>
          <w:cantSplit/>
        </w:trPr>
        <w:tc>
          <w:tcPr>
            <w:tcW w:w="1158" w:type="dxa"/>
            <w:vMerge w:val="restart"/>
            <w:vAlign w:val="center"/>
          </w:tcPr>
          <w:p w:rsidR="00707FBB" w:rsidRPr="00801B43" w:rsidRDefault="00707FBB" w:rsidP="00247E21">
            <w:pPr>
              <w:jc w:val="center"/>
              <w:rPr>
                <w:rFonts w:hint="eastAsia"/>
                <w:sz w:val="24"/>
              </w:rPr>
            </w:pPr>
            <w:r w:rsidRPr="00801B43">
              <w:rPr>
                <w:rFonts w:hint="eastAsia"/>
                <w:sz w:val="24"/>
              </w:rPr>
              <w:t>数据场</w:t>
            </w:r>
          </w:p>
        </w:tc>
        <w:tc>
          <w:tcPr>
            <w:tcW w:w="633" w:type="dxa"/>
            <w:vAlign w:val="center"/>
          </w:tcPr>
          <w:p w:rsidR="00707FBB" w:rsidRPr="00801B43" w:rsidRDefault="00707FBB" w:rsidP="00247E21">
            <w:pPr>
              <w:jc w:val="center"/>
              <w:rPr>
                <w:rFonts w:hint="eastAsia"/>
                <w:sz w:val="24"/>
              </w:rPr>
            </w:pPr>
            <w:r w:rsidRPr="00801B43">
              <w:rPr>
                <w:rFonts w:hint="eastAsia"/>
                <w:sz w:val="24"/>
              </w:rPr>
              <w:t>3</w:t>
            </w:r>
          </w:p>
        </w:tc>
        <w:tc>
          <w:tcPr>
            <w:tcW w:w="5142" w:type="dxa"/>
            <w:gridSpan w:val="8"/>
            <w:vAlign w:val="center"/>
          </w:tcPr>
          <w:p w:rsidR="00707FBB" w:rsidRPr="00801B43" w:rsidRDefault="00707FBB" w:rsidP="00247E21">
            <w:pPr>
              <w:jc w:val="center"/>
              <w:rPr>
                <w:sz w:val="24"/>
              </w:rPr>
            </w:pPr>
            <w:r w:rsidRPr="00801B43">
              <w:rPr>
                <w:sz w:val="24"/>
              </w:rPr>
              <w:t xml:space="preserve">TITLE  </w:t>
            </w:r>
            <w:r w:rsidRPr="00801B43">
              <w:rPr>
                <w:rFonts w:hint="eastAsia"/>
                <w:sz w:val="24"/>
              </w:rPr>
              <w:t>\Index</w:t>
            </w:r>
            <w:r w:rsidRPr="00801B43">
              <w:rPr>
                <w:sz w:val="24"/>
              </w:rPr>
              <w:t xml:space="preserve">    \</w:t>
            </w:r>
            <w:r w:rsidRPr="00801B43">
              <w:rPr>
                <w:rFonts w:hint="eastAsia"/>
                <w:sz w:val="24"/>
              </w:rPr>
              <w:t xml:space="preserve"> Index</w:t>
            </w:r>
          </w:p>
        </w:tc>
      </w:tr>
      <w:tr w:rsidR="00707FBB" w:rsidRPr="00801B43" w:rsidTr="00247E21">
        <w:tblPrEx>
          <w:tblCellMar>
            <w:top w:w="0" w:type="dxa"/>
            <w:bottom w:w="0" w:type="dxa"/>
          </w:tblCellMar>
        </w:tblPrEx>
        <w:trPr>
          <w:cantSplit/>
        </w:trPr>
        <w:tc>
          <w:tcPr>
            <w:tcW w:w="1158" w:type="dxa"/>
            <w:vMerge/>
            <w:vAlign w:val="center"/>
          </w:tcPr>
          <w:p w:rsidR="00707FBB" w:rsidRPr="00801B43" w:rsidRDefault="00707FBB" w:rsidP="00247E21">
            <w:pPr>
              <w:jc w:val="center"/>
              <w:rPr>
                <w:rFonts w:hint="eastAsia"/>
                <w:sz w:val="24"/>
              </w:rPr>
            </w:pPr>
          </w:p>
        </w:tc>
        <w:tc>
          <w:tcPr>
            <w:tcW w:w="633" w:type="dxa"/>
            <w:vAlign w:val="center"/>
          </w:tcPr>
          <w:p w:rsidR="00707FBB" w:rsidRPr="00801B43" w:rsidRDefault="00707FBB" w:rsidP="00247E21">
            <w:pPr>
              <w:jc w:val="center"/>
              <w:rPr>
                <w:rFonts w:hint="eastAsia"/>
                <w:sz w:val="24"/>
              </w:rPr>
            </w:pPr>
            <w:r w:rsidRPr="00801B43">
              <w:rPr>
                <w:rFonts w:hint="eastAsia"/>
                <w:sz w:val="24"/>
              </w:rPr>
              <w:t>4</w:t>
            </w:r>
          </w:p>
        </w:tc>
        <w:tc>
          <w:tcPr>
            <w:tcW w:w="5142" w:type="dxa"/>
            <w:gridSpan w:val="8"/>
            <w:vAlign w:val="center"/>
          </w:tcPr>
          <w:p w:rsidR="00707FBB" w:rsidRPr="00801B43" w:rsidRDefault="00707FBB" w:rsidP="00247E21">
            <w:pPr>
              <w:jc w:val="center"/>
              <w:rPr>
                <w:sz w:val="24"/>
              </w:rPr>
            </w:pPr>
            <w:r w:rsidRPr="00801B43">
              <w:rPr>
                <w:sz w:val="24"/>
              </w:rPr>
              <w:t>Data</w:t>
            </w:r>
            <w:r w:rsidRPr="00801B43">
              <w:rPr>
                <w:rFonts w:hint="eastAsia"/>
                <w:sz w:val="24"/>
              </w:rPr>
              <w:t>1</w:t>
            </w:r>
            <w:r w:rsidRPr="00801B43">
              <w:rPr>
                <w:sz w:val="24"/>
              </w:rPr>
              <w:t xml:space="preserve">  </w:t>
            </w:r>
            <w:r w:rsidRPr="00801B43">
              <w:rPr>
                <w:rFonts w:hint="eastAsia"/>
                <w:sz w:val="24"/>
              </w:rPr>
              <w:t>\Length</w:t>
            </w:r>
            <w:r w:rsidRPr="00801B43">
              <w:rPr>
                <w:sz w:val="24"/>
              </w:rPr>
              <w:t xml:space="preserve">   \ Data</w:t>
            </w:r>
          </w:p>
        </w:tc>
      </w:tr>
      <w:tr w:rsidR="00707FBB" w:rsidRPr="00801B43" w:rsidTr="00247E21">
        <w:tblPrEx>
          <w:tblCellMar>
            <w:top w:w="0" w:type="dxa"/>
            <w:bottom w:w="0" w:type="dxa"/>
          </w:tblCellMar>
        </w:tblPrEx>
        <w:trPr>
          <w:cantSplit/>
        </w:trPr>
        <w:tc>
          <w:tcPr>
            <w:tcW w:w="1158" w:type="dxa"/>
            <w:vMerge/>
            <w:vAlign w:val="center"/>
          </w:tcPr>
          <w:p w:rsidR="00707FBB" w:rsidRPr="00801B43" w:rsidRDefault="00707FBB" w:rsidP="00247E21">
            <w:pPr>
              <w:jc w:val="center"/>
              <w:rPr>
                <w:rFonts w:hint="eastAsia"/>
                <w:sz w:val="24"/>
              </w:rPr>
            </w:pPr>
          </w:p>
        </w:tc>
        <w:tc>
          <w:tcPr>
            <w:tcW w:w="633" w:type="dxa"/>
            <w:vAlign w:val="center"/>
          </w:tcPr>
          <w:p w:rsidR="00707FBB" w:rsidRPr="00801B43" w:rsidRDefault="00707FBB" w:rsidP="00247E21">
            <w:pPr>
              <w:jc w:val="center"/>
              <w:rPr>
                <w:rFonts w:hint="eastAsia"/>
                <w:sz w:val="24"/>
              </w:rPr>
            </w:pPr>
            <w:r w:rsidRPr="00801B43">
              <w:rPr>
                <w:rFonts w:hint="eastAsia"/>
                <w:sz w:val="24"/>
              </w:rPr>
              <w:t>5</w:t>
            </w:r>
          </w:p>
        </w:tc>
        <w:tc>
          <w:tcPr>
            <w:tcW w:w="5142" w:type="dxa"/>
            <w:gridSpan w:val="8"/>
            <w:vAlign w:val="center"/>
          </w:tcPr>
          <w:p w:rsidR="00707FBB" w:rsidRPr="00801B43" w:rsidRDefault="00707FBB" w:rsidP="00247E21">
            <w:pPr>
              <w:jc w:val="center"/>
              <w:rPr>
                <w:sz w:val="24"/>
              </w:rPr>
            </w:pPr>
            <w:r w:rsidRPr="00801B43">
              <w:rPr>
                <w:sz w:val="24"/>
              </w:rPr>
              <w:t>Data</w:t>
            </w:r>
            <w:r w:rsidRPr="00801B43">
              <w:rPr>
                <w:rFonts w:hint="eastAsia"/>
                <w:sz w:val="24"/>
              </w:rPr>
              <w:t>2</w:t>
            </w:r>
            <w:r w:rsidRPr="00801B43">
              <w:rPr>
                <w:sz w:val="24"/>
              </w:rPr>
              <w:t xml:space="preserve">  </w:t>
            </w:r>
            <w:r w:rsidRPr="00801B43">
              <w:rPr>
                <w:rFonts w:hint="eastAsia"/>
                <w:sz w:val="24"/>
              </w:rPr>
              <w:t>\</w:t>
            </w:r>
            <w:r w:rsidRPr="00801B43">
              <w:rPr>
                <w:sz w:val="24"/>
              </w:rPr>
              <w:t xml:space="preserve"> TITLE   \ Data</w:t>
            </w:r>
          </w:p>
        </w:tc>
      </w:tr>
      <w:tr w:rsidR="00707FBB" w:rsidRPr="00801B43" w:rsidTr="00247E21">
        <w:tblPrEx>
          <w:tblCellMar>
            <w:top w:w="0" w:type="dxa"/>
            <w:bottom w:w="0" w:type="dxa"/>
          </w:tblCellMar>
        </w:tblPrEx>
        <w:trPr>
          <w:cantSplit/>
        </w:trPr>
        <w:tc>
          <w:tcPr>
            <w:tcW w:w="1158" w:type="dxa"/>
            <w:vMerge/>
            <w:vAlign w:val="center"/>
          </w:tcPr>
          <w:p w:rsidR="00707FBB" w:rsidRPr="00801B43" w:rsidRDefault="00707FBB" w:rsidP="00247E21">
            <w:pPr>
              <w:jc w:val="center"/>
              <w:rPr>
                <w:rFonts w:hint="eastAsia"/>
                <w:sz w:val="24"/>
              </w:rPr>
            </w:pPr>
          </w:p>
        </w:tc>
        <w:tc>
          <w:tcPr>
            <w:tcW w:w="633" w:type="dxa"/>
            <w:vAlign w:val="center"/>
          </w:tcPr>
          <w:p w:rsidR="00707FBB" w:rsidRPr="00801B43" w:rsidRDefault="00707FBB" w:rsidP="00247E21">
            <w:pPr>
              <w:jc w:val="center"/>
              <w:rPr>
                <w:rFonts w:hint="eastAsia"/>
                <w:sz w:val="24"/>
              </w:rPr>
            </w:pPr>
            <w:r w:rsidRPr="00801B43">
              <w:rPr>
                <w:rFonts w:hint="eastAsia"/>
                <w:sz w:val="24"/>
              </w:rPr>
              <w:t>6</w:t>
            </w:r>
          </w:p>
        </w:tc>
        <w:tc>
          <w:tcPr>
            <w:tcW w:w="5142" w:type="dxa"/>
            <w:gridSpan w:val="8"/>
            <w:vAlign w:val="center"/>
          </w:tcPr>
          <w:p w:rsidR="00707FBB" w:rsidRPr="00801B43" w:rsidRDefault="00707FBB" w:rsidP="00247E21">
            <w:pPr>
              <w:jc w:val="center"/>
              <w:rPr>
                <w:sz w:val="24"/>
              </w:rPr>
            </w:pPr>
            <w:r w:rsidRPr="00801B43">
              <w:rPr>
                <w:sz w:val="24"/>
              </w:rPr>
              <w:t>Data</w:t>
            </w:r>
            <w:r w:rsidRPr="00801B43">
              <w:rPr>
                <w:rFonts w:hint="eastAsia"/>
                <w:sz w:val="24"/>
              </w:rPr>
              <w:t>3</w:t>
            </w:r>
            <w:r w:rsidRPr="00801B43">
              <w:rPr>
                <w:sz w:val="24"/>
              </w:rPr>
              <w:t xml:space="preserve">  </w:t>
            </w:r>
            <w:r w:rsidRPr="00801B43">
              <w:rPr>
                <w:rFonts w:hint="eastAsia"/>
                <w:sz w:val="24"/>
              </w:rPr>
              <w:t>\</w:t>
            </w:r>
            <w:r w:rsidRPr="00801B43">
              <w:rPr>
                <w:sz w:val="24"/>
              </w:rPr>
              <w:t xml:space="preserve"> Data</w:t>
            </w:r>
            <w:r w:rsidRPr="00801B43">
              <w:rPr>
                <w:rFonts w:hint="eastAsia"/>
                <w:sz w:val="24"/>
              </w:rPr>
              <w:t>1</w:t>
            </w:r>
            <w:r w:rsidRPr="00801B43">
              <w:rPr>
                <w:sz w:val="24"/>
              </w:rPr>
              <w:t xml:space="preserve">   \ Data</w:t>
            </w:r>
          </w:p>
        </w:tc>
      </w:tr>
      <w:tr w:rsidR="00707FBB" w:rsidRPr="00801B43" w:rsidTr="00247E21">
        <w:tblPrEx>
          <w:tblCellMar>
            <w:top w:w="0" w:type="dxa"/>
            <w:bottom w:w="0" w:type="dxa"/>
          </w:tblCellMar>
        </w:tblPrEx>
        <w:trPr>
          <w:cantSplit/>
        </w:trPr>
        <w:tc>
          <w:tcPr>
            <w:tcW w:w="1158" w:type="dxa"/>
            <w:vMerge/>
            <w:vAlign w:val="center"/>
          </w:tcPr>
          <w:p w:rsidR="00707FBB" w:rsidRPr="00801B43" w:rsidRDefault="00707FBB" w:rsidP="00247E21">
            <w:pPr>
              <w:jc w:val="center"/>
              <w:rPr>
                <w:rFonts w:hint="eastAsia"/>
                <w:sz w:val="24"/>
              </w:rPr>
            </w:pPr>
          </w:p>
        </w:tc>
        <w:tc>
          <w:tcPr>
            <w:tcW w:w="633" w:type="dxa"/>
            <w:vAlign w:val="center"/>
          </w:tcPr>
          <w:p w:rsidR="00707FBB" w:rsidRPr="00801B43" w:rsidRDefault="00707FBB" w:rsidP="00247E21">
            <w:pPr>
              <w:jc w:val="center"/>
              <w:rPr>
                <w:rFonts w:hint="eastAsia"/>
                <w:sz w:val="24"/>
              </w:rPr>
            </w:pPr>
            <w:r w:rsidRPr="00801B43">
              <w:rPr>
                <w:rFonts w:hint="eastAsia"/>
                <w:sz w:val="24"/>
              </w:rPr>
              <w:t>7</w:t>
            </w:r>
          </w:p>
        </w:tc>
        <w:tc>
          <w:tcPr>
            <w:tcW w:w="5142" w:type="dxa"/>
            <w:gridSpan w:val="8"/>
            <w:vAlign w:val="center"/>
          </w:tcPr>
          <w:p w:rsidR="00707FBB" w:rsidRPr="00801B43" w:rsidRDefault="00707FBB" w:rsidP="00247E21">
            <w:pPr>
              <w:jc w:val="center"/>
              <w:rPr>
                <w:sz w:val="24"/>
              </w:rPr>
            </w:pPr>
            <w:r w:rsidRPr="00801B43">
              <w:rPr>
                <w:sz w:val="24"/>
              </w:rPr>
              <w:t>Data</w:t>
            </w:r>
            <w:r w:rsidRPr="00801B43">
              <w:rPr>
                <w:rFonts w:hint="eastAsia"/>
                <w:sz w:val="24"/>
              </w:rPr>
              <w:t>4</w:t>
            </w:r>
            <w:r w:rsidRPr="00801B43">
              <w:rPr>
                <w:sz w:val="24"/>
              </w:rPr>
              <w:t xml:space="preserve">  </w:t>
            </w:r>
            <w:r w:rsidRPr="00801B43">
              <w:rPr>
                <w:rFonts w:hint="eastAsia"/>
                <w:sz w:val="24"/>
              </w:rPr>
              <w:t>\</w:t>
            </w:r>
            <w:r w:rsidRPr="00801B43">
              <w:rPr>
                <w:sz w:val="24"/>
              </w:rPr>
              <w:t xml:space="preserve"> Data</w:t>
            </w:r>
            <w:r w:rsidRPr="00801B43">
              <w:rPr>
                <w:rFonts w:hint="eastAsia"/>
                <w:sz w:val="24"/>
              </w:rPr>
              <w:t>2</w:t>
            </w:r>
            <w:r w:rsidRPr="00801B43">
              <w:rPr>
                <w:sz w:val="24"/>
              </w:rPr>
              <w:t xml:space="preserve">   \ Data</w:t>
            </w:r>
          </w:p>
        </w:tc>
      </w:tr>
      <w:tr w:rsidR="00707FBB" w:rsidRPr="00801B43" w:rsidTr="00247E21">
        <w:tblPrEx>
          <w:tblCellMar>
            <w:top w:w="0" w:type="dxa"/>
            <w:bottom w:w="0" w:type="dxa"/>
          </w:tblCellMar>
        </w:tblPrEx>
        <w:trPr>
          <w:cantSplit/>
        </w:trPr>
        <w:tc>
          <w:tcPr>
            <w:tcW w:w="1158" w:type="dxa"/>
            <w:vMerge/>
            <w:vAlign w:val="center"/>
          </w:tcPr>
          <w:p w:rsidR="00707FBB" w:rsidRPr="00801B43" w:rsidRDefault="00707FBB" w:rsidP="00247E21">
            <w:pPr>
              <w:jc w:val="center"/>
              <w:rPr>
                <w:rFonts w:hint="eastAsia"/>
                <w:sz w:val="24"/>
              </w:rPr>
            </w:pPr>
          </w:p>
        </w:tc>
        <w:tc>
          <w:tcPr>
            <w:tcW w:w="633" w:type="dxa"/>
            <w:vAlign w:val="center"/>
          </w:tcPr>
          <w:p w:rsidR="00707FBB" w:rsidRPr="00801B43" w:rsidRDefault="00707FBB" w:rsidP="00247E21">
            <w:pPr>
              <w:jc w:val="center"/>
              <w:rPr>
                <w:rFonts w:hint="eastAsia"/>
                <w:sz w:val="24"/>
              </w:rPr>
            </w:pPr>
            <w:r w:rsidRPr="00801B43">
              <w:rPr>
                <w:rFonts w:hint="eastAsia"/>
                <w:sz w:val="24"/>
              </w:rPr>
              <w:t>8</w:t>
            </w:r>
          </w:p>
        </w:tc>
        <w:tc>
          <w:tcPr>
            <w:tcW w:w="5142" w:type="dxa"/>
            <w:gridSpan w:val="8"/>
            <w:vAlign w:val="center"/>
          </w:tcPr>
          <w:p w:rsidR="00707FBB" w:rsidRPr="00801B43" w:rsidRDefault="00707FBB" w:rsidP="00247E21">
            <w:pPr>
              <w:jc w:val="center"/>
              <w:rPr>
                <w:sz w:val="24"/>
              </w:rPr>
            </w:pPr>
            <w:r w:rsidRPr="00801B43">
              <w:rPr>
                <w:sz w:val="24"/>
              </w:rPr>
              <w:t>Data</w:t>
            </w:r>
            <w:r w:rsidRPr="00801B43">
              <w:rPr>
                <w:rFonts w:hint="eastAsia"/>
                <w:sz w:val="24"/>
              </w:rPr>
              <w:t>5</w:t>
            </w:r>
            <w:r w:rsidRPr="00801B43">
              <w:rPr>
                <w:sz w:val="24"/>
              </w:rPr>
              <w:t xml:space="preserve">  </w:t>
            </w:r>
            <w:r w:rsidRPr="00801B43">
              <w:rPr>
                <w:rFonts w:hint="eastAsia"/>
                <w:sz w:val="24"/>
              </w:rPr>
              <w:t>\</w:t>
            </w:r>
            <w:r w:rsidRPr="00801B43">
              <w:rPr>
                <w:sz w:val="24"/>
              </w:rPr>
              <w:t xml:space="preserve"> Data</w:t>
            </w:r>
            <w:r w:rsidRPr="00801B43">
              <w:rPr>
                <w:rFonts w:hint="eastAsia"/>
                <w:sz w:val="24"/>
              </w:rPr>
              <w:t>3</w:t>
            </w:r>
            <w:r w:rsidRPr="00801B43">
              <w:rPr>
                <w:sz w:val="24"/>
              </w:rPr>
              <w:t xml:space="preserve">   \ Data</w:t>
            </w:r>
          </w:p>
        </w:tc>
      </w:tr>
      <w:tr w:rsidR="00707FBB" w:rsidRPr="00801B43" w:rsidTr="00247E21">
        <w:tblPrEx>
          <w:tblCellMar>
            <w:top w:w="0" w:type="dxa"/>
            <w:bottom w:w="0" w:type="dxa"/>
          </w:tblCellMar>
        </w:tblPrEx>
        <w:trPr>
          <w:cantSplit/>
        </w:trPr>
        <w:tc>
          <w:tcPr>
            <w:tcW w:w="1158" w:type="dxa"/>
            <w:vMerge/>
            <w:vAlign w:val="center"/>
          </w:tcPr>
          <w:p w:rsidR="00707FBB" w:rsidRPr="00801B43" w:rsidRDefault="00707FBB" w:rsidP="00247E21">
            <w:pPr>
              <w:jc w:val="center"/>
              <w:rPr>
                <w:rFonts w:hint="eastAsia"/>
                <w:sz w:val="24"/>
              </w:rPr>
            </w:pPr>
          </w:p>
        </w:tc>
        <w:tc>
          <w:tcPr>
            <w:tcW w:w="633" w:type="dxa"/>
            <w:vAlign w:val="center"/>
          </w:tcPr>
          <w:p w:rsidR="00707FBB" w:rsidRPr="00801B43" w:rsidRDefault="00707FBB" w:rsidP="00247E21">
            <w:pPr>
              <w:jc w:val="center"/>
              <w:rPr>
                <w:rFonts w:hint="eastAsia"/>
                <w:sz w:val="24"/>
              </w:rPr>
            </w:pPr>
            <w:r w:rsidRPr="00801B43">
              <w:rPr>
                <w:rFonts w:hint="eastAsia"/>
                <w:sz w:val="24"/>
              </w:rPr>
              <w:t>9</w:t>
            </w:r>
          </w:p>
        </w:tc>
        <w:tc>
          <w:tcPr>
            <w:tcW w:w="5142" w:type="dxa"/>
            <w:gridSpan w:val="8"/>
            <w:vAlign w:val="center"/>
          </w:tcPr>
          <w:p w:rsidR="00707FBB" w:rsidRPr="00801B43" w:rsidRDefault="00707FBB" w:rsidP="00247E21">
            <w:pPr>
              <w:jc w:val="center"/>
              <w:rPr>
                <w:sz w:val="24"/>
              </w:rPr>
            </w:pPr>
            <w:r w:rsidRPr="00801B43">
              <w:rPr>
                <w:sz w:val="24"/>
              </w:rPr>
              <w:t>Data</w:t>
            </w:r>
            <w:r w:rsidRPr="00801B43">
              <w:rPr>
                <w:rFonts w:hint="eastAsia"/>
                <w:sz w:val="24"/>
              </w:rPr>
              <w:t>6</w:t>
            </w:r>
            <w:r w:rsidRPr="00801B43">
              <w:rPr>
                <w:sz w:val="24"/>
              </w:rPr>
              <w:t xml:space="preserve">  </w:t>
            </w:r>
            <w:r w:rsidRPr="00801B43">
              <w:rPr>
                <w:rFonts w:hint="eastAsia"/>
                <w:sz w:val="24"/>
              </w:rPr>
              <w:t>\</w:t>
            </w:r>
            <w:r w:rsidRPr="00801B43">
              <w:rPr>
                <w:sz w:val="24"/>
              </w:rPr>
              <w:t xml:space="preserve"> Data</w:t>
            </w:r>
            <w:r w:rsidRPr="00801B43">
              <w:rPr>
                <w:rFonts w:hint="eastAsia"/>
                <w:sz w:val="24"/>
              </w:rPr>
              <w:t>4</w:t>
            </w:r>
            <w:r w:rsidRPr="00801B43">
              <w:rPr>
                <w:sz w:val="24"/>
              </w:rPr>
              <w:t xml:space="preserve">   \ Data</w:t>
            </w:r>
          </w:p>
        </w:tc>
      </w:tr>
      <w:tr w:rsidR="00707FBB" w:rsidRPr="00801B43" w:rsidTr="00247E21">
        <w:tblPrEx>
          <w:tblCellMar>
            <w:top w:w="0" w:type="dxa"/>
            <w:bottom w:w="0" w:type="dxa"/>
          </w:tblCellMar>
        </w:tblPrEx>
        <w:trPr>
          <w:cantSplit/>
        </w:trPr>
        <w:tc>
          <w:tcPr>
            <w:tcW w:w="1158" w:type="dxa"/>
            <w:vMerge/>
            <w:vAlign w:val="center"/>
          </w:tcPr>
          <w:p w:rsidR="00707FBB" w:rsidRPr="00801B43" w:rsidRDefault="00707FBB" w:rsidP="00247E21">
            <w:pPr>
              <w:jc w:val="center"/>
              <w:rPr>
                <w:rFonts w:hint="eastAsia"/>
                <w:sz w:val="24"/>
              </w:rPr>
            </w:pPr>
          </w:p>
        </w:tc>
        <w:tc>
          <w:tcPr>
            <w:tcW w:w="633" w:type="dxa"/>
            <w:vAlign w:val="center"/>
          </w:tcPr>
          <w:p w:rsidR="00707FBB" w:rsidRPr="00801B43" w:rsidRDefault="00707FBB" w:rsidP="00247E21">
            <w:pPr>
              <w:jc w:val="center"/>
              <w:rPr>
                <w:rFonts w:hint="eastAsia"/>
                <w:sz w:val="24"/>
              </w:rPr>
            </w:pPr>
            <w:r w:rsidRPr="00801B43">
              <w:rPr>
                <w:rFonts w:hint="eastAsia"/>
                <w:sz w:val="24"/>
              </w:rPr>
              <w:t>10</w:t>
            </w:r>
          </w:p>
        </w:tc>
        <w:tc>
          <w:tcPr>
            <w:tcW w:w="5142" w:type="dxa"/>
            <w:gridSpan w:val="8"/>
            <w:vAlign w:val="center"/>
          </w:tcPr>
          <w:p w:rsidR="00707FBB" w:rsidRPr="00801B43" w:rsidRDefault="00707FBB" w:rsidP="00247E21">
            <w:pPr>
              <w:jc w:val="center"/>
              <w:rPr>
                <w:sz w:val="24"/>
              </w:rPr>
            </w:pPr>
            <w:r w:rsidRPr="00801B43">
              <w:rPr>
                <w:sz w:val="24"/>
              </w:rPr>
              <w:t>Data</w:t>
            </w:r>
            <w:r w:rsidRPr="00801B43">
              <w:rPr>
                <w:rFonts w:hint="eastAsia"/>
                <w:sz w:val="24"/>
              </w:rPr>
              <w:t>7</w:t>
            </w:r>
            <w:r w:rsidRPr="00801B43">
              <w:rPr>
                <w:sz w:val="24"/>
              </w:rPr>
              <w:t xml:space="preserve">  </w:t>
            </w:r>
            <w:r w:rsidRPr="00801B43">
              <w:rPr>
                <w:rFonts w:hint="eastAsia"/>
                <w:sz w:val="24"/>
              </w:rPr>
              <w:t>\</w:t>
            </w:r>
            <w:r w:rsidRPr="00801B43">
              <w:rPr>
                <w:sz w:val="24"/>
              </w:rPr>
              <w:t xml:space="preserve"> Data</w:t>
            </w:r>
            <w:r w:rsidRPr="00801B43">
              <w:rPr>
                <w:rFonts w:hint="eastAsia"/>
                <w:sz w:val="24"/>
              </w:rPr>
              <w:t>5</w:t>
            </w:r>
            <w:r w:rsidRPr="00801B43">
              <w:rPr>
                <w:sz w:val="24"/>
              </w:rPr>
              <w:t xml:space="preserve">   \ Data</w:t>
            </w:r>
          </w:p>
        </w:tc>
      </w:tr>
    </w:tbl>
    <w:p w:rsidR="00707FBB" w:rsidRPr="006F39C0" w:rsidRDefault="00707FBB" w:rsidP="00707FBB">
      <w:pPr>
        <w:pStyle w:val="af0"/>
        <w:spacing w:beforeLines="50"/>
        <w:jc w:val="center"/>
        <w:rPr>
          <w:rFonts w:ascii="Times New Roman" w:eastAsia="宋体" w:hAnsi="Times New Roman" w:hint="eastAsia"/>
          <w:sz w:val="24"/>
          <w:szCs w:val="24"/>
        </w:rPr>
      </w:pPr>
      <w:r w:rsidRPr="006F39C0">
        <w:rPr>
          <w:rFonts w:ascii="Times New Roman" w:eastAsia="宋体" w:hAnsi="Times New Roman" w:hint="eastAsia"/>
          <w:sz w:val="24"/>
          <w:szCs w:val="24"/>
        </w:rPr>
        <w:t>图</w:t>
      </w:r>
      <w:r>
        <w:rPr>
          <w:rFonts w:ascii="Times New Roman" w:eastAsia="宋体" w:hAnsi="Times New Roman" w:hint="eastAsia"/>
          <w:sz w:val="24"/>
          <w:szCs w:val="24"/>
        </w:rPr>
        <w:t>A</w:t>
      </w:r>
      <w:r w:rsidRPr="006F39C0">
        <w:rPr>
          <w:rFonts w:ascii="Times New Roman" w:eastAsia="宋体" w:hAnsi="Times New Roman"/>
          <w:sz w:val="24"/>
          <w:szCs w:val="24"/>
        </w:rPr>
        <w:noBreakHyphen/>
      </w:r>
      <w:r w:rsidRPr="006F39C0">
        <w:rPr>
          <w:rFonts w:ascii="Times New Roman" w:eastAsia="宋体" w:hAnsi="Times New Roman"/>
          <w:sz w:val="24"/>
          <w:szCs w:val="24"/>
        </w:rPr>
        <w:fldChar w:fldCharType="begin"/>
      </w:r>
      <w:r w:rsidRPr="006F39C0">
        <w:rPr>
          <w:rFonts w:ascii="Times New Roman" w:eastAsia="宋体" w:hAnsi="Times New Roman"/>
          <w:sz w:val="24"/>
          <w:szCs w:val="24"/>
        </w:rPr>
        <w:instrText xml:space="preserve"> SEQ </w:instrText>
      </w:r>
      <w:r w:rsidRPr="006F39C0">
        <w:rPr>
          <w:rFonts w:ascii="Times New Roman" w:eastAsia="宋体" w:hAnsi="Times New Roman" w:hint="eastAsia"/>
          <w:sz w:val="24"/>
          <w:szCs w:val="24"/>
        </w:rPr>
        <w:instrText>图</w:instrText>
      </w:r>
      <w:r w:rsidRPr="006F39C0">
        <w:rPr>
          <w:rFonts w:ascii="Times New Roman" w:eastAsia="宋体" w:hAnsi="Times New Roman"/>
          <w:sz w:val="24"/>
          <w:szCs w:val="24"/>
        </w:rPr>
        <w:instrText xml:space="preserve"> \* ARABIC \s 1 </w:instrText>
      </w:r>
      <w:r w:rsidRPr="006F39C0">
        <w:rPr>
          <w:rFonts w:ascii="Times New Roman" w:eastAsia="宋体" w:hAnsi="Times New Roman"/>
          <w:sz w:val="24"/>
          <w:szCs w:val="24"/>
        </w:rPr>
        <w:fldChar w:fldCharType="separate"/>
      </w:r>
      <w:r>
        <w:rPr>
          <w:rFonts w:ascii="Times New Roman" w:eastAsia="宋体" w:hAnsi="Times New Roman"/>
          <w:noProof/>
          <w:sz w:val="24"/>
          <w:szCs w:val="24"/>
        </w:rPr>
        <w:t>2</w:t>
      </w:r>
      <w:r w:rsidRPr="006F39C0">
        <w:rPr>
          <w:rFonts w:ascii="Times New Roman" w:eastAsia="宋体" w:hAnsi="Times New Roman"/>
          <w:sz w:val="24"/>
          <w:szCs w:val="24"/>
        </w:rPr>
        <w:fldChar w:fldCharType="end"/>
      </w:r>
      <w:r w:rsidRPr="006F39C0">
        <w:rPr>
          <w:rFonts w:ascii="Times New Roman" w:eastAsia="宋体" w:hAnsi="Times New Roman" w:hint="eastAsia"/>
          <w:sz w:val="24"/>
          <w:szCs w:val="24"/>
        </w:rPr>
        <w:t xml:space="preserve"> </w:t>
      </w:r>
      <w:r w:rsidRPr="006F39C0">
        <w:rPr>
          <w:rFonts w:ascii="Times New Roman" w:eastAsia="宋体" w:hAnsi="Times New Roman" w:hint="eastAsia"/>
          <w:sz w:val="24"/>
          <w:szCs w:val="24"/>
        </w:rPr>
        <w:t>数据帧格式</w:t>
      </w:r>
    </w:p>
    <w:p w:rsidR="00707FBB" w:rsidRPr="00801B43" w:rsidRDefault="00707FBB" w:rsidP="00707FBB">
      <w:pPr>
        <w:spacing w:line="324" w:lineRule="auto"/>
        <w:rPr>
          <w:rFonts w:hint="eastAsia"/>
          <w:sz w:val="24"/>
        </w:rPr>
      </w:pPr>
      <w:r w:rsidRPr="00801B43">
        <w:rPr>
          <w:rFonts w:hint="eastAsia"/>
          <w:sz w:val="24"/>
        </w:rPr>
        <w:t>传送数据场说明：</w:t>
      </w:r>
    </w:p>
    <w:p w:rsidR="00707FBB" w:rsidRPr="00801B43" w:rsidRDefault="00707FBB" w:rsidP="00707FBB">
      <w:pPr>
        <w:numPr>
          <w:ilvl w:val="0"/>
          <w:numId w:val="31"/>
        </w:numPr>
        <w:tabs>
          <w:tab w:val="clear" w:pos="425"/>
          <w:tab w:val="num" w:pos="1132"/>
        </w:tabs>
        <w:adjustRightInd w:val="0"/>
        <w:spacing w:line="324" w:lineRule="auto"/>
        <w:ind w:left="1132" w:hanging="283"/>
        <w:textAlignment w:val="baseline"/>
        <w:rPr>
          <w:rFonts w:hint="eastAsia"/>
          <w:sz w:val="24"/>
        </w:rPr>
      </w:pPr>
      <w:r w:rsidRPr="00801B43">
        <w:rPr>
          <w:rFonts w:hint="eastAsia"/>
          <w:sz w:val="24"/>
        </w:rPr>
        <w:t>RTR</w:t>
      </w:r>
      <w:r w:rsidRPr="00801B43">
        <w:rPr>
          <w:rFonts w:hint="eastAsia"/>
          <w:sz w:val="24"/>
        </w:rPr>
        <w:t>为</w:t>
      </w:r>
      <w:r w:rsidRPr="00801B43">
        <w:rPr>
          <w:rFonts w:hint="eastAsia"/>
          <w:sz w:val="24"/>
        </w:rPr>
        <w:t>0</w:t>
      </w:r>
      <w:r w:rsidRPr="00801B43">
        <w:rPr>
          <w:rFonts w:hint="eastAsia"/>
          <w:sz w:val="24"/>
        </w:rPr>
        <w:t>；</w:t>
      </w:r>
    </w:p>
    <w:p w:rsidR="00707FBB" w:rsidRDefault="00707FBB" w:rsidP="00707FBB">
      <w:pPr>
        <w:numPr>
          <w:ilvl w:val="0"/>
          <w:numId w:val="31"/>
        </w:numPr>
        <w:tabs>
          <w:tab w:val="clear" w:pos="425"/>
          <w:tab w:val="num" w:pos="1132"/>
        </w:tabs>
        <w:adjustRightInd w:val="0"/>
        <w:spacing w:line="324" w:lineRule="auto"/>
        <w:ind w:left="1132" w:hanging="283"/>
        <w:textAlignment w:val="baseline"/>
        <w:rPr>
          <w:rFonts w:hint="eastAsia"/>
          <w:sz w:val="24"/>
        </w:rPr>
      </w:pPr>
      <w:r w:rsidRPr="00801B43">
        <w:rPr>
          <w:rFonts w:hint="eastAsia"/>
          <w:sz w:val="24"/>
        </w:rPr>
        <w:t>对于单帧数据数据场全为数据；</w:t>
      </w:r>
    </w:p>
    <w:p w:rsidR="00707FBB" w:rsidRPr="00801B43" w:rsidRDefault="00707FBB" w:rsidP="00707FBB">
      <w:pPr>
        <w:numPr>
          <w:ilvl w:val="0"/>
          <w:numId w:val="31"/>
        </w:numPr>
        <w:tabs>
          <w:tab w:val="clear" w:pos="425"/>
          <w:tab w:val="num" w:pos="1132"/>
        </w:tabs>
        <w:adjustRightInd w:val="0"/>
        <w:spacing w:line="324" w:lineRule="auto"/>
        <w:ind w:left="1132" w:hanging="283"/>
        <w:textAlignment w:val="baseline"/>
        <w:rPr>
          <w:rFonts w:hint="eastAsia"/>
          <w:sz w:val="24"/>
        </w:rPr>
      </w:pPr>
      <w:r>
        <w:rPr>
          <w:rFonts w:hint="eastAsia"/>
          <w:sz w:val="24"/>
        </w:rPr>
        <w:t>DLC</w:t>
      </w:r>
      <w:r>
        <w:rPr>
          <w:rFonts w:hint="eastAsia"/>
          <w:sz w:val="24"/>
        </w:rPr>
        <w:t>为本帧数据场的长度；</w:t>
      </w:r>
    </w:p>
    <w:p w:rsidR="00707FBB" w:rsidRPr="001E0670" w:rsidRDefault="00707FBB" w:rsidP="00707FBB">
      <w:pPr>
        <w:numPr>
          <w:ilvl w:val="0"/>
          <w:numId w:val="31"/>
        </w:numPr>
        <w:tabs>
          <w:tab w:val="clear" w:pos="425"/>
          <w:tab w:val="num" w:pos="1132"/>
        </w:tabs>
        <w:adjustRightInd w:val="0"/>
        <w:spacing w:line="324" w:lineRule="auto"/>
        <w:ind w:left="1132" w:hanging="283"/>
        <w:textAlignment w:val="baseline"/>
        <w:rPr>
          <w:rFonts w:hint="eastAsia"/>
          <w:sz w:val="24"/>
        </w:rPr>
      </w:pPr>
      <w:r w:rsidRPr="001E0670">
        <w:rPr>
          <w:rFonts w:hint="eastAsia"/>
          <w:sz w:val="24"/>
        </w:rPr>
        <w:t>对于多帧数据</w:t>
      </w:r>
      <w:r w:rsidRPr="001E0670">
        <w:rPr>
          <w:rFonts w:hint="eastAsia"/>
          <w:b/>
          <w:sz w:val="24"/>
        </w:rPr>
        <w:t>起始帧</w:t>
      </w:r>
      <w:r w:rsidRPr="001E0670">
        <w:rPr>
          <w:rFonts w:hint="eastAsia"/>
          <w:sz w:val="24"/>
        </w:rPr>
        <w:t>数据场长度为</w:t>
      </w:r>
      <w:r w:rsidRPr="001E0670">
        <w:rPr>
          <w:rFonts w:hint="eastAsia"/>
          <w:sz w:val="24"/>
        </w:rPr>
        <w:t>8</w:t>
      </w:r>
      <w:r w:rsidRPr="001E0670">
        <w:rPr>
          <w:rFonts w:hint="eastAsia"/>
          <w:sz w:val="24"/>
        </w:rPr>
        <w:t>字节，第一个字节为帧序</w:t>
      </w:r>
      <w:r w:rsidRPr="001E0670">
        <w:rPr>
          <w:rFonts w:hint="eastAsia"/>
          <w:sz w:val="24"/>
        </w:rPr>
        <w:t>0</w:t>
      </w:r>
      <w:r w:rsidRPr="001E0670">
        <w:rPr>
          <w:rFonts w:hint="eastAsia"/>
          <w:sz w:val="24"/>
        </w:rPr>
        <w:t>，第二字节为数据包有效数据的长度（字节数），其他为数据；</w:t>
      </w:r>
    </w:p>
    <w:p w:rsidR="00707FBB" w:rsidRPr="001E0670" w:rsidRDefault="00707FBB" w:rsidP="00707FBB">
      <w:pPr>
        <w:numPr>
          <w:ilvl w:val="0"/>
          <w:numId w:val="31"/>
        </w:numPr>
        <w:tabs>
          <w:tab w:val="clear" w:pos="425"/>
          <w:tab w:val="num" w:pos="1132"/>
        </w:tabs>
        <w:adjustRightInd w:val="0"/>
        <w:spacing w:line="324" w:lineRule="auto"/>
        <w:ind w:left="1132" w:hanging="283"/>
        <w:textAlignment w:val="baseline"/>
        <w:rPr>
          <w:rFonts w:hint="eastAsia"/>
          <w:sz w:val="24"/>
        </w:rPr>
      </w:pPr>
      <w:r w:rsidRPr="001E0670">
        <w:rPr>
          <w:rFonts w:hint="eastAsia"/>
          <w:sz w:val="24"/>
        </w:rPr>
        <w:t>对于多帧数据</w:t>
      </w:r>
      <w:r w:rsidRPr="001E0670">
        <w:rPr>
          <w:rFonts w:hint="eastAsia"/>
          <w:b/>
          <w:sz w:val="24"/>
        </w:rPr>
        <w:t>中继帧</w:t>
      </w:r>
      <w:r w:rsidRPr="001E0670">
        <w:rPr>
          <w:rFonts w:hint="eastAsia"/>
          <w:sz w:val="24"/>
        </w:rPr>
        <w:t>数据场长度为</w:t>
      </w:r>
      <w:r w:rsidRPr="001E0670">
        <w:rPr>
          <w:rFonts w:hint="eastAsia"/>
          <w:sz w:val="24"/>
        </w:rPr>
        <w:t>8</w:t>
      </w:r>
      <w:r w:rsidRPr="001E0670">
        <w:rPr>
          <w:rFonts w:hint="eastAsia"/>
          <w:sz w:val="24"/>
        </w:rPr>
        <w:t>字节，第一个字节为帧序，其他为数据。</w:t>
      </w:r>
    </w:p>
    <w:p w:rsidR="00707FBB" w:rsidRDefault="00707FBB" w:rsidP="00707FBB">
      <w:pPr>
        <w:numPr>
          <w:ilvl w:val="0"/>
          <w:numId w:val="31"/>
        </w:numPr>
        <w:tabs>
          <w:tab w:val="clear" w:pos="425"/>
          <w:tab w:val="num" w:pos="1132"/>
        </w:tabs>
        <w:adjustRightInd w:val="0"/>
        <w:spacing w:line="324" w:lineRule="auto"/>
        <w:ind w:left="1132" w:hanging="283"/>
        <w:textAlignment w:val="baseline"/>
        <w:rPr>
          <w:rFonts w:hint="eastAsia"/>
          <w:sz w:val="24"/>
        </w:rPr>
      </w:pPr>
      <w:r w:rsidRPr="001E0670">
        <w:rPr>
          <w:rFonts w:hint="eastAsia"/>
          <w:sz w:val="24"/>
        </w:rPr>
        <w:t>对于多帧数据</w:t>
      </w:r>
      <w:r w:rsidRPr="001E0670">
        <w:rPr>
          <w:rFonts w:hint="eastAsia"/>
          <w:b/>
          <w:sz w:val="24"/>
        </w:rPr>
        <w:t>结束帧</w:t>
      </w:r>
      <w:r w:rsidRPr="001E0670">
        <w:rPr>
          <w:rFonts w:hint="eastAsia"/>
          <w:sz w:val="24"/>
        </w:rPr>
        <w:t>数</w:t>
      </w:r>
      <w:r w:rsidRPr="00801B43">
        <w:rPr>
          <w:rFonts w:hint="eastAsia"/>
          <w:sz w:val="24"/>
        </w:rPr>
        <w:t>据场长度必须小于</w:t>
      </w:r>
      <w:r w:rsidRPr="00801B43">
        <w:rPr>
          <w:rFonts w:hint="eastAsia"/>
          <w:sz w:val="24"/>
        </w:rPr>
        <w:t>8</w:t>
      </w:r>
      <w:r w:rsidRPr="00801B43">
        <w:rPr>
          <w:rFonts w:hint="eastAsia"/>
          <w:sz w:val="24"/>
        </w:rPr>
        <w:t>字节，第一个字节为帧序，其他为数据。为了形成结束帧，结束帧可能只包含一个字节的帧序号，而不包含数据包数据。</w:t>
      </w:r>
    </w:p>
    <w:p w:rsidR="00707FBB" w:rsidRPr="00801B43" w:rsidRDefault="00707FBB" w:rsidP="00707FBB">
      <w:pPr>
        <w:numPr>
          <w:ilvl w:val="0"/>
          <w:numId w:val="31"/>
        </w:numPr>
        <w:tabs>
          <w:tab w:val="clear" w:pos="425"/>
          <w:tab w:val="num" w:pos="1132"/>
        </w:tabs>
        <w:adjustRightInd w:val="0"/>
        <w:spacing w:line="324" w:lineRule="auto"/>
        <w:ind w:left="1132" w:hanging="283"/>
        <w:textAlignment w:val="baseline"/>
        <w:rPr>
          <w:rFonts w:hint="eastAsia"/>
          <w:sz w:val="24"/>
        </w:rPr>
      </w:pPr>
      <w:r>
        <w:rPr>
          <w:rFonts w:hint="eastAsia"/>
          <w:sz w:val="24"/>
        </w:rPr>
        <w:t>对于多帧数据数据场总长度超过</w:t>
      </w:r>
      <w:r>
        <w:rPr>
          <w:rFonts w:hint="eastAsia"/>
          <w:sz w:val="24"/>
        </w:rPr>
        <w:t>FFH</w:t>
      </w:r>
      <w:r>
        <w:rPr>
          <w:rFonts w:hint="eastAsia"/>
          <w:sz w:val="24"/>
        </w:rPr>
        <w:t>的，采用字节拼接方式表述字节长度，将第一帧有效数据场中第一字节</w:t>
      </w:r>
      <w:r>
        <w:rPr>
          <w:rFonts w:hint="eastAsia"/>
          <w:sz w:val="24"/>
        </w:rPr>
        <w:t>Index</w:t>
      </w:r>
      <w:r>
        <w:rPr>
          <w:rFonts w:hint="eastAsia"/>
          <w:sz w:val="24"/>
        </w:rPr>
        <w:t>设置为</w:t>
      </w:r>
      <w:r>
        <w:rPr>
          <w:rFonts w:hint="eastAsia"/>
          <w:sz w:val="24"/>
        </w:rPr>
        <w:t>80H</w:t>
      </w:r>
      <w:r>
        <w:rPr>
          <w:rFonts w:hint="eastAsia"/>
          <w:sz w:val="24"/>
        </w:rPr>
        <w:t>，该字节最高位</w:t>
      </w:r>
      <w:r>
        <w:rPr>
          <w:sz w:val="24"/>
        </w:rPr>
        <w:t>”</w:t>
      </w:r>
      <w:r>
        <w:rPr>
          <w:rFonts w:hint="eastAsia"/>
          <w:sz w:val="24"/>
        </w:rPr>
        <w:t>1</w:t>
      </w:r>
      <w:r>
        <w:rPr>
          <w:sz w:val="24"/>
        </w:rPr>
        <w:t>”</w:t>
      </w:r>
      <w:r>
        <w:rPr>
          <w:rFonts w:hint="eastAsia"/>
          <w:sz w:val="24"/>
        </w:rPr>
        <w:t>作为扩展后的</w:t>
      </w:r>
      <w:r>
        <w:rPr>
          <w:rFonts w:hint="eastAsia"/>
          <w:sz w:val="24"/>
        </w:rPr>
        <w:t>Length</w:t>
      </w:r>
      <w:r>
        <w:rPr>
          <w:rFonts w:hint="eastAsia"/>
          <w:sz w:val="24"/>
        </w:rPr>
        <w:t>的最高位，假设</w:t>
      </w:r>
      <w:r>
        <w:rPr>
          <w:rFonts w:hint="eastAsia"/>
          <w:sz w:val="24"/>
        </w:rPr>
        <w:t>Length</w:t>
      </w:r>
      <w:r>
        <w:rPr>
          <w:rFonts w:hint="eastAsia"/>
          <w:sz w:val="24"/>
        </w:rPr>
        <w:t>为</w:t>
      </w:r>
      <w:r>
        <w:rPr>
          <w:rFonts w:hint="eastAsia"/>
          <w:sz w:val="24"/>
        </w:rPr>
        <w:t>XXH</w:t>
      </w:r>
      <w:r>
        <w:rPr>
          <w:rFonts w:hint="eastAsia"/>
          <w:sz w:val="24"/>
        </w:rPr>
        <w:t>，那么扩展后的有效数据总长度为</w:t>
      </w:r>
      <w:r>
        <w:rPr>
          <w:rFonts w:hint="eastAsia"/>
          <w:sz w:val="24"/>
        </w:rPr>
        <w:t>01XXH</w:t>
      </w:r>
      <w:r>
        <w:rPr>
          <w:rFonts w:hint="eastAsia"/>
          <w:sz w:val="24"/>
        </w:rPr>
        <w:t>。</w:t>
      </w:r>
    </w:p>
    <w:p w:rsidR="00707FBB" w:rsidRPr="006C194B" w:rsidRDefault="00707FBB" w:rsidP="00707FBB">
      <w:pPr>
        <w:pStyle w:val="3"/>
        <w:spacing w:before="120"/>
      </w:pPr>
      <w:bookmarkStart w:id="102" w:name="_Toc17913625"/>
      <w:r w:rsidRPr="006C194B">
        <w:t>A.</w:t>
      </w:r>
      <w:r>
        <w:rPr>
          <w:rFonts w:hint="eastAsia"/>
        </w:rPr>
        <w:t>5</w:t>
      </w:r>
      <w:r w:rsidRPr="006C194B">
        <w:t>.</w:t>
      </w:r>
      <w:r>
        <w:rPr>
          <w:rFonts w:hint="eastAsia"/>
        </w:rPr>
        <w:t>3</w:t>
      </w:r>
      <w:r w:rsidRPr="006C194B">
        <w:t xml:space="preserve"> </w:t>
      </w:r>
      <w:r w:rsidRPr="006C194B">
        <w:t>数据</w:t>
      </w:r>
      <w:r>
        <w:rPr>
          <w:rFonts w:hint="eastAsia"/>
        </w:rPr>
        <w:t>包格式</w:t>
      </w:r>
      <w:bookmarkEnd w:id="102"/>
    </w:p>
    <w:p w:rsidR="00707FBB" w:rsidRDefault="00707FBB" w:rsidP="00707FBB">
      <w:pPr>
        <w:spacing w:line="360" w:lineRule="auto"/>
        <w:ind w:firstLine="567"/>
        <w:rPr>
          <w:rFonts w:hint="eastAsia"/>
          <w:sz w:val="24"/>
        </w:rPr>
      </w:pPr>
      <w:r>
        <w:rPr>
          <w:rFonts w:hint="eastAsia"/>
          <w:sz w:val="24"/>
        </w:rPr>
        <w:t>HY-3A</w:t>
      </w:r>
      <w:r w:rsidRPr="00801B43">
        <w:rPr>
          <w:rFonts w:hint="eastAsia"/>
          <w:sz w:val="24"/>
        </w:rPr>
        <w:t>星上网络传输的数据包是一组完整的数据，分为信息数据包和控制序列两种，信息数据包可以分成一个或几个数据帧进行发送；控制序列只包括一个数据帧。</w:t>
      </w:r>
    </w:p>
    <w:p w:rsidR="00707FBB" w:rsidRPr="008060F3" w:rsidRDefault="00707FBB" w:rsidP="00707FBB">
      <w:pPr>
        <w:spacing w:beforeLines="50" w:line="360" w:lineRule="auto"/>
        <w:outlineLvl w:val="3"/>
        <w:rPr>
          <w:b/>
          <w:sz w:val="24"/>
        </w:rPr>
      </w:pPr>
      <w:bookmarkStart w:id="103" w:name="_Toc17913626"/>
      <w:r w:rsidRPr="008060F3">
        <w:rPr>
          <w:b/>
          <w:sz w:val="24"/>
        </w:rPr>
        <w:t>A.</w:t>
      </w:r>
      <w:r>
        <w:rPr>
          <w:rFonts w:hint="eastAsia"/>
          <w:b/>
          <w:sz w:val="24"/>
        </w:rPr>
        <w:t>5</w:t>
      </w:r>
      <w:r w:rsidRPr="008060F3">
        <w:rPr>
          <w:b/>
          <w:sz w:val="24"/>
        </w:rPr>
        <w:t>.</w:t>
      </w:r>
      <w:r>
        <w:rPr>
          <w:rFonts w:hint="eastAsia"/>
          <w:b/>
          <w:sz w:val="24"/>
        </w:rPr>
        <w:t>3.1</w:t>
      </w:r>
      <w:r w:rsidRPr="008060F3">
        <w:rPr>
          <w:b/>
          <w:sz w:val="24"/>
        </w:rPr>
        <w:t xml:space="preserve"> </w:t>
      </w:r>
      <w:r w:rsidRPr="008060F3">
        <w:rPr>
          <w:b/>
          <w:sz w:val="24"/>
        </w:rPr>
        <w:t>数据</w:t>
      </w:r>
      <w:r>
        <w:rPr>
          <w:rFonts w:hint="eastAsia"/>
          <w:b/>
          <w:sz w:val="24"/>
        </w:rPr>
        <w:t>包内容</w:t>
      </w:r>
      <w:bookmarkEnd w:id="103"/>
    </w:p>
    <w:p w:rsidR="00707FBB" w:rsidRPr="001E0670" w:rsidRDefault="00707FBB" w:rsidP="00707FBB">
      <w:pPr>
        <w:spacing w:line="324" w:lineRule="auto"/>
        <w:ind w:firstLine="566"/>
        <w:rPr>
          <w:rFonts w:hint="eastAsia"/>
          <w:sz w:val="24"/>
        </w:rPr>
      </w:pPr>
      <w:r w:rsidRPr="001E0670">
        <w:rPr>
          <w:rFonts w:hint="eastAsia"/>
          <w:b/>
          <w:sz w:val="24"/>
        </w:rPr>
        <w:t>信息数据包长度小于等于</w:t>
      </w:r>
      <w:r w:rsidRPr="001E0670">
        <w:rPr>
          <w:rFonts w:hint="eastAsia"/>
          <w:b/>
          <w:sz w:val="24"/>
        </w:rPr>
        <w:t>8</w:t>
      </w:r>
      <w:r w:rsidRPr="001E0670">
        <w:rPr>
          <w:rFonts w:hint="eastAsia"/>
          <w:b/>
          <w:sz w:val="24"/>
        </w:rPr>
        <w:t>个字节时按单帧方式在星上网络上传送，</w:t>
      </w:r>
      <w:r w:rsidRPr="001E0670">
        <w:rPr>
          <w:rFonts w:hint="eastAsia"/>
          <w:sz w:val="24"/>
        </w:rPr>
        <w:t>大于</w:t>
      </w:r>
      <w:r w:rsidRPr="001E0670">
        <w:rPr>
          <w:rFonts w:hint="eastAsia"/>
          <w:sz w:val="24"/>
        </w:rPr>
        <w:t>8</w:t>
      </w:r>
      <w:r w:rsidRPr="001E0670">
        <w:rPr>
          <w:rFonts w:hint="eastAsia"/>
          <w:sz w:val="24"/>
        </w:rPr>
        <w:t>个字节需要分成几个数据帧按多帧方式在网络上传送，必须严格按数据帧顺序传送到星上网络。</w:t>
      </w:r>
    </w:p>
    <w:p w:rsidR="00707FBB" w:rsidRPr="001E0670" w:rsidRDefault="00707FBB" w:rsidP="00707FBB">
      <w:pPr>
        <w:spacing w:line="324" w:lineRule="auto"/>
        <w:ind w:firstLine="566"/>
        <w:rPr>
          <w:rFonts w:hint="eastAsia"/>
          <w:sz w:val="24"/>
        </w:rPr>
      </w:pPr>
      <w:r w:rsidRPr="001E0670">
        <w:rPr>
          <w:rFonts w:hint="eastAsia"/>
          <w:sz w:val="24"/>
        </w:rPr>
        <w:t>对于由多个字节组成的数据，如果不特别说明均为</w:t>
      </w:r>
      <w:r w:rsidRPr="001E0670">
        <w:rPr>
          <w:rFonts w:hint="eastAsia"/>
          <w:b/>
          <w:sz w:val="24"/>
        </w:rPr>
        <w:t>高字节在前、低字节在后</w:t>
      </w:r>
      <w:r w:rsidRPr="001E0670">
        <w:rPr>
          <w:rFonts w:hint="eastAsia"/>
          <w:sz w:val="24"/>
        </w:rPr>
        <w:t>。</w:t>
      </w:r>
    </w:p>
    <w:p w:rsidR="00707FBB" w:rsidRPr="00801B43" w:rsidRDefault="00707FBB" w:rsidP="00707FBB">
      <w:pPr>
        <w:spacing w:line="324" w:lineRule="auto"/>
        <w:ind w:firstLine="566"/>
        <w:rPr>
          <w:rFonts w:hint="eastAsia"/>
          <w:sz w:val="24"/>
        </w:rPr>
      </w:pPr>
      <w:r>
        <w:rPr>
          <w:rFonts w:hint="eastAsia"/>
          <w:sz w:val="24"/>
        </w:rPr>
        <w:lastRenderedPageBreak/>
        <w:t>信息数据包格式如下表</w:t>
      </w:r>
      <w:r w:rsidRPr="00801B43">
        <w:rPr>
          <w:rFonts w:hint="eastAsia"/>
          <w:sz w:val="24"/>
        </w:rPr>
        <w:t>所示。</w:t>
      </w:r>
    </w:p>
    <w:p w:rsidR="00707FBB" w:rsidRPr="006F39C0" w:rsidRDefault="00707FBB" w:rsidP="00707FBB">
      <w:pPr>
        <w:pStyle w:val="af0"/>
        <w:spacing w:afterLines="50"/>
        <w:jc w:val="center"/>
        <w:rPr>
          <w:rFonts w:ascii="Times New Roman" w:eastAsia="宋体" w:hAnsi="Times New Roman" w:hint="eastAsia"/>
          <w:sz w:val="24"/>
          <w:szCs w:val="24"/>
        </w:rPr>
      </w:pPr>
      <w:r w:rsidRPr="006F39C0">
        <w:rPr>
          <w:rFonts w:ascii="Times New Roman" w:eastAsia="宋体" w:hAnsi="Times New Roman" w:hint="eastAsia"/>
          <w:sz w:val="24"/>
          <w:szCs w:val="24"/>
        </w:rPr>
        <w:t>表</w:t>
      </w:r>
      <w:r>
        <w:rPr>
          <w:rFonts w:ascii="Times New Roman" w:eastAsia="宋体" w:hAnsi="Times New Roman" w:hint="eastAsia"/>
          <w:sz w:val="24"/>
          <w:szCs w:val="24"/>
        </w:rPr>
        <w:t>A-10</w:t>
      </w:r>
      <w:r w:rsidRPr="006F39C0">
        <w:rPr>
          <w:rFonts w:ascii="Times New Roman" w:eastAsia="宋体" w:hAnsi="Times New Roman" w:hint="eastAsia"/>
          <w:sz w:val="24"/>
          <w:szCs w:val="24"/>
        </w:rPr>
        <w:t>信息数据包格式</w:t>
      </w:r>
    </w:p>
    <w:tbl>
      <w:tblPr>
        <w:tblW w:w="0" w:type="auto"/>
        <w:jc w:val="center"/>
        <w:tblInd w:w="9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43"/>
        <w:gridCol w:w="4132"/>
      </w:tblGrid>
      <w:tr w:rsidR="00707FBB" w:rsidRPr="00801B43" w:rsidTr="00247E21">
        <w:tblPrEx>
          <w:tblCellMar>
            <w:top w:w="0" w:type="dxa"/>
            <w:bottom w:w="0" w:type="dxa"/>
          </w:tblCellMar>
        </w:tblPrEx>
        <w:trPr>
          <w:jc w:val="center"/>
        </w:trPr>
        <w:tc>
          <w:tcPr>
            <w:tcW w:w="843" w:type="dxa"/>
            <w:vAlign w:val="center"/>
          </w:tcPr>
          <w:p w:rsidR="00707FBB" w:rsidRPr="00E428A8" w:rsidRDefault="00707FBB" w:rsidP="00247E21">
            <w:pPr>
              <w:jc w:val="center"/>
              <w:rPr>
                <w:rFonts w:hint="eastAsia"/>
                <w:b/>
                <w:sz w:val="24"/>
              </w:rPr>
            </w:pPr>
            <w:r w:rsidRPr="00E428A8">
              <w:rPr>
                <w:rFonts w:hint="eastAsia"/>
                <w:b/>
                <w:sz w:val="24"/>
              </w:rPr>
              <w:t>序号</w:t>
            </w:r>
          </w:p>
        </w:tc>
        <w:tc>
          <w:tcPr>
            <w:tcW w:w="4132" w:type="dxa"/>
            <w:vAlign w:val="center"/>
          </w:tcPr>
          <w:p w:rsidR="00707FBB" w:rsidRPr="00E428A8" w:rsidRDefault="00707FBB" w:rsidP="00247E21">
            <w:pPr>
              <w:jc w:val="center"/>
              <w:rPr>
                <w:rFonts w:hint="eastAsia"/>
                <w:b/>
                <w:sz w:val="24"/>
              </w:rPr>
            </w:pPr>
            <w:r w:rsidRPr="00E428A8">
              <w:rPr>
                <w:rFonts w:hint="eastAsia"/>
                <w:b/>
                <w:sz w:val="24"/>
              </w:rPr>
              <w:t>内容</w:t>
            </w:r>
          </w:p>
        </w:tc>
      </w:tr>
      <w:tr w:rsidR="00707FBB" w:rsidRPr="00801B43" w:rsidTr="00247E21">
        <w:tblPrEx>
          <w:tblCellMar>
            <w:top w:w="0" w:type="dxa"/>
            <w:bottom w:w="0" w:type="dxa"/>
          </w:tblCellMar>
        </w:tblPrEx>
        <w:trPr>
          <w:cantSplit/>
          <w:jc w:val="center"/>
        </w:trPr>
        <w:tc>
          <w:tcPr>
            <w:tcW w:w="843" w:type="dxa"/>
            <w:vAlign w:val="center"/>
          </w:tcPr>
          <w:p w:rsidR="00707FBB" w:rsidRPr="00801B43" w:rsidRDefault="00707FBB" w:rsidP="00247E21">
            <w:pPr>
              <w:jc w:val="center"/>
              <w:rPr>
                <w:sz w:val="24"/>
              </w:rPr>
            </w:pPr>
            <w:r w:rsidRPr="00801B43">
              <w:rPr>
                <w:sz w:val="24"/>
              </w:rPr>
              <w:t>0</w:t>
            </w:r>
          </w:p>
        </w:tc>
        <w:tc>
          <w:tcPr>
            <w:tcW w:w="4132" w:type="dxa"/>
            <w:vAlign w:val="center"/>
          </w:tcPr>
          <w:p w:rsidR="00707FBB" w:rsidRPr="00801B43" w:rsidRDefault="00707FBB" w:rsidP="00247E21">
            <w:pPr>
              <w:jc w:val="center"/>
              <w:rPr>
                <w:rFonts w:hint="eastAsia"/>
                <w:sz w:val="24"/>
              </w:rPr>
            </w:pPr>
            <w:r w:rsidRPr="00801B43">
              <w:rPr>
                <w:rFonts w:hint="eastAsia"/>
                <w:sz w:val="24"/>
              </w:rPr>
              <w:t>TITLE</w:t>
            </w:r>
            <w:r w:rsidRPr="00801B43">
              <w:rPr>
                <w:rFonts w:hint="eastAsia"/>
                <w:sz w:val="24"/>
              </w:rPr>
              <w:t>信息数据包标识</w:t>
            </w:r>
          </w:p>
        </w:tc>
      </w:tr>
      <w:tr w:rsidR="00707FBB" w:rsidRPr="00801B43" w:rsidTr="00247E21">
        <w:tblPrEx>
          <w:tblCellMar>
            <w:top w:w="0" w:type="dxa"/>
            <w:bottom w:w="0" w:type="dxa"/>
          </w:tblCellMar>
        </w:tblPrEx>
        <w:trPr>
          <w:cantSplit/>
          <w:jc w:val="center"/>
        </w:trPr>
        <w:tc>
          <w:tcPr>
            <w:tcW w:w="843" w:type="dxa"/>
            <w:vAlign w:val="center"/>
          </w:tcPr>
          <w:p w:rsidR="00707FBB" w:rsidRPr="00801B43" w:rsidRDefault="00707FBB" w:rsidP="00247E21">
            <w:pPr>
              <w:jc w:val="center"/>
              <w:rPr>
                <w:rFonts w:hint="eastAsia"/>
                <w:sz w:val="24"/>
              </w:rPr>
            </w:pPr>
            <w:r w:rsidRPr="00801B43">
              <w:rPr>
                <w:rFonts w:hint="eastAsia"/>
                <w:sz w:val="24"/>
              </w:rPr>
              <w:t>1</w:t>
            </w:r>
          </w:p>
        </w:tc>
        <w:tc>
          <w:tcPr>
            <w:tcW w:w="4132" w:type="dxa"/>
            <w:vMerge w:val="restart"/>
            <w:vAlign w:val="center"/>
          </w:tcPr>
          <w:p w:rsidR="00707FBB" w:rsidRPr="00801B43" w:rsidRDefault="00707FBB" w:rsidP="00247E21">
            <w:pPr>
              <w:jc w:val="center"/>
              <w:rPr>
                <w:rFonts w:hint="eastAsia"/>
                <w:sz w:val="24"/>
              </w:rPr>
            </w:pPr>
            <w:r w:rsidRPr="00801B43">
              <w:rPr>
                <w:rFonts w:hint="eastAsia"/>
                <w:sz w:val="24"/>
              </w:rPr>
              <w:t>有效数据</w:t>
            </w:r>
          </w:p>
          <w:p w:rsidR="00707FBB" w:rsidRPr="00801B43" w:rsidRDefault="00707FBB" w:rsidP="00247E21">
            <w:pPr>
              <w:jc w:val="center"/>
              <w:rPr>
                <w:rFonts w:hint="eastAsia"/>
                <w:sz w:val="24"/>
              </w:rPr>
            </w:pPr>
            <w:r w:rsidRPr="00801B43">
              <w:rPr>
                <w:rFonts w:hint="eastAsia"/>
                <w:sz w:val="24"/>
              </w:rPr>
              <w:t>DATA1~DATAn</w:t>
            </w:r>
          </w:p>
          <w:p w:rsidR="00707FBB" w:rsidRPr="00801B43" w:rsidRDefault="00707FBB" w:rsidP="00247E21">
            <w:pPr>
              <w:jc w:val="center"/>
              <w:rPr>
                <w:rFonts w:hint="eastAsia"/>
                <w:sz w:val="24"/>
              </w:rPr>
            </w:pPr>
          </w:p>
        </w:tc>
      </w:tr>
      <w:tr w:rsidR="00707FBB" w:rsidRPr="00801B43" w:rsidTr="00247E21">
        <w:tblPrEx>
          <w:tblCellMar>
            <w:top w:w="0" w:type="dxa"/>
            <w:bottom w:w="0" w:type="dxa"/>
          </w:tblCellMar>
        </w:tblPrEx>
        <w:trPr>
          <w:cantSplit/>
          <w:jc w:val="center"/>
        </w:trPr>
        <w:tc>
          <w:tcPr>
            <w:tcW w:w="843" w:type="dxa"/>
            <w:vAlign w:val="center"/>
          </w:tcPr>
          <w:p w:rsidR="00707FBB" w:rsidRPr="00801B43" w:rsidRDefault="00707FBB" w:rsidP="00247E21">
            <w:pPr>
              <w:jc w:val="center"/>
              <w:rPr>
                <w:rFonts w:hint="eastAsia"/>
                <w:sz w:val="24"/>
              </w:rPr>
            </w:pPr>
            <w:r w:rsidRPr="00801B43">
              <w:rPr>
                <w:rFonts w:hint="eastAsia"/>
                <w:sz w:val="24"/>
              </w:rPr>
              <w:t>2</w:t>
            </w:r>
          </w:p>
        </w:tc>
        <w:tc>
          <w:tcPr>
            <w:tcW w:w="4132" w:type="dxa"/>
            <w:vMerge/>
            <w:vAlign w:val="center"/>
          </w:tcPr>
          <w:p w:rsidR="00707FBB" w:rsidRPr="00801B43" w:rsidRDefault="00707FBB" w:rsidP="00247E21">
            <w:pPr>
              <w:jc w:val="center"/>
              <w:rPr>
                <w:rFonts w:hint="eastAsia"/>
                <w:sz w:val="24"/>
              </w:rPr>
            </w:pPr>
          </w:p>
        </w:tc>
      </w:tr>
      <w:tr w:rsidR="00707FBB" w:rsidRPr="00801B43" w:rsidTr="00247E21">
        <w:tblPrEx>
          <w:tblCellMar>
            <w:top w:w="0" w:type="dxa"/>
            <w:bottom w:w="0" w:type="dxa"/>
          </w:tblCellMar>
        </w:tblPrEx>
        <w:trPr>
          <w:cantSplit/>
          <w:jc w:val="center"/>
        </w:trPr>
        <w:tc>
          <w:tcPr>
            <w:tcW w:w="843" w:type="dxa"/>
            <w:vAlign w:val="center"/>
          </w:tcPr>
          <w:p w:rsidR="00707FBB" w:rsidRPr="00801B43" w:rsidRDefault="00707FBB" w:rsidP="00247E21">
            <w:pPr>
              <w:jc w:val="center"/>
              <w:rPr>
                <w:rFonts w:hint="eastAsia"/>
                <w:sz w:val="24"/>
              </w:rPr>
            </w:pPr>
            <w:r>
              <w:rPr>
                <w:rFonts w:hint="eastAsia"/>
                <w:sz w:val="24"/>
              </w:rPr>
              <w:t>…</w:t>
            </w:r>
          </w:p>
        </w:tc>
        <w:tc>
          <w:tcPr>
            <w:tcW w:w="4132" w:type="dxa"/>
            <w:vMerge/>
            <w:vAlign w:val="center"/>
          </w:tcPr>
          <w:p w:rsidR="00707FBB" w:rsidRPr="00801B43" w:rsidRDefault="00707FBB" w:rsidP="00247E21">
            <w:pPr>
              <w:jc w:val="center"/>
              <w:rPr>
                <w:rFonts w:hint="eastAsia"/>
                <w:sz w:val="24"/>
              </w:rPr>
            </w:pPr>
          </w:p>
        </w:tc>
      </w:tr>
      <w:tr w:rsidR="00707FBB" w:rsidRPr="00801B43" w:rsidTr="00247E21">
        <w:tblPrEx>
          <w:tblCellMar>
            <w:top w:w="0" w:type="dxa"/>
            <w:bottom w:w="0" w:type="dxa"/>
          </w:tblCellMar>
        </w:tblPrEx>
        <w:trPr>
          <w:cantSplit/>
          <w:jc w:val="center"/>
        </w:trPr>
        <w:tc>
          <w:tcPr>
            <w:tcW w:w="843" w:type="dxa"/>
            <w:vAlign w:val="center"/>
          </w:tcPr>
          <w:p w:rsidR="00707FBB" w:rsidRPr="00801B43" w:rsidRDefault="00707FBB" w:rsidP="00247E21">
            <w:pPr>
              <w:jc w:val="center"/>
              <w:rPr>
                <w:rFonts w:hint="eastAsia"/>
                <w:sz w:val="24"/>
              </w:rPr>
            </w:pPr>
            <w:r>
              <w:rPr>
                <w:rFonts w:hint="eastAsia"/>
                <w:sz w:val="24"/>
              </w:rPr>
              <w:t>…</w:t>
            </w:r>
          </w:p>
        </w:tc>
        <w:tc>
          <w:tcPr>
            <w:tcW w:w="4132" w:type="dxa"/>
            <w:vMerge/>
            <w:vAlign w:val="center"/>
          </w:tcPr>
          <w:p w:rsidR="00707FBB" w:rsidRPr="00801B43" w:rsidRDefault="00707FBB" w:rsidP="00247E21">
            <w:pPr>
              <w:jc w:val="center"/>
              <w:rPr>
                <w:rFonts w:hint="eastAsia"/>
                <w:sz w:val="24"/>
              </w:rPr>
            </w:pPr>
          </w:p>
        </w:tc>
      </w:tr>
      <w:tr w:rsidR="00707FBB" w:rsidRPr="00801B43" w:rsidTr="00247E21">
        <w:tblPrEx>
          <w:tblCellMar>
            <w:top w:w="0" w:type="dxa"/>
            <w:bottom w:w="0" w:type="dxa"/>
          </w:tblCellMar>
        </w:tblPrEx>
        <w:trPr>
          <w:cantSplit/>
          <w:jc w:val="center"/>
        </w:trPr>
        <w:tc>
          <w:tcPr>
            <w:tcW w:w="843" w:type="dxa"/>
            <w:vAlign w:val="center"/>
          </w:tcPr>
          <w:p w:rsidR="00707FBB" w:rsidRPr="00801B43" w:rsidRDefault="00707FBB" w:rsidP="00247E21">
            <w:pPr>
              <w:jc w:val="center"/>
              <w:rPr>
                <w:rFonts w:hint="eastAsia"/>
                <w:sz w:val="24"/>
              </w:rPr>
            </w:pPr>
            <w:r w:rsidRPr="00801B43">
              <w:rPr>
                <w:rFonts w:hint="eastAsia"/>
                <w:sz w:val="24"/>
              </w:rPr>
              <w:t>N-2</w:t>
            </w:r>
          </w:p>
        </w:tc>
        <w:tc>
          <w:tcPr>
            <w:tcW w:w="4132" w:type="dxa"/>
            <w:vMerge/>
            <w:vAlign w:val="center"/>
          </w:tcPr>
          <w:p w:rsidR="00707FBB" w:rsidRPr="00801B43" w:rsidRDefault="00707FBB" w:rsidP="00247E21">
            <w:pPr>
              <w:jc w:val="center"/>
              <w:rPr>
                <w:rFonts w:hint="eastAsia"/>
                <w:sz w:val="24"/>
              </w:rPr>
            </w:pPr>
          </w:p>
        </w:tc>
      </w:tr>
      <w:tr w:rsidR="00707FBB" w:rsidRPr="00801B43" w:rsidTr="00247E21">
        <w:tblPrEx>
          <w:tblCellMar>
            <w:top w:w="0" w:type="dxa"/>
            <w:bottom w:w="0" w:type="dxa"/>
          </w:tblCellMar>
        </w:tblPrEx>
        <w:trPr>
          <w:cantSplit/>
          <w:jc w:val="center"/>
        </w:trPr>
        <w:tc>
          <w:tcPr>
            <w:tcW w:w="843" w:type="dxa"/>
            <w:vAlign w:val="center"/>
          </w:tcPr>
          <w:p w:rsidR="00707FBB" w:rsidRPr="00801B43" w:rsidRDefault="00707FBB" w:rsidP="00247E21">
            <w:pPr>
              <w:jc w:val="center"/>
              <w:rPr>
                <w:rFonts w:hint="eastAsia"/>
                <w:sz w:val="24"/>
              </w:rPr>
            </w:pPr>
            <w:r w:rsidRPr="00801B43">
              <w:rPr>
                <w:rFonts w:hint="eastAsia"/>
                <w:sz w:val="24"/>
              </w:rPr>
              <w:t>N-1</w:t>
            </w:r>
          </w:p>
        </w:tc>
        <w:tc>
          <w:tcPr>
            <w:tcW w:w="4132" w:type="dxa"/>
            <w:vMerge/>
            <w:vAlign w:val="center"/>
          </w:tcPr>
          <w:p w:rsidR="00707FBB" w:rsidRPr="00801B43" w:rsidRDefault="00707FBB" w:rsidP="00247E21">
            <w:pPr>
              <w:jc w:val="center"/>
              <w:rPr>
                <w:rFonts w:hint="eastAsia"/>
                <w:sz w:val="24"/>
              </w:rPr>
            </w:pPr>
          </w:p>
        </w:tc>
      </w:tr>
      <w:tr w:rsidR="00707FBB" w:rsidRPr="00801B43" w:rsidTr="00247E21">
        <w:tblPrEx>
          <w:tblCellMar>
            <w:top w:w="0" w:type="dxa"/>
            <w:bottom w:w="0" w:type="dxa"/>
          </w:tblCellMar>
        </w:tblPrEx>
        <w:trPr>
          <w:cantSplit/>
          <w:jc w:val="center"/>
        </w:trPr>
        <w:tc>
          <w:tcPr>
            <w:tcW w:w="843" w:type="dxa"/>
            <w:vAlign w:val="center"/>
          </w:tcPr>
          <w:p w:rsidR="00707FBB" w:rsidRPr="00801B43" w:rsidRDefault="00707FBB" w:rsidP="00247E21">
            <w:pPr>
              <w:jc w:val="center"/>
              <w:rPr>
                <w:rFonts w:hint="eastAsia"/>
                <w:sz w:val="24"/>
              </w:rPr>
            </w:pPr>
            <w:r w:rsidRPr="00801B43">
              <w:rPr>
                <w:rFonts w:hint="eastAsia"/>
                <w:sz w:val="24"/>
              </w:rPr>
              <w:t>N</w:t>
            </w:r>
          </w:p>
        </w:tc>
        <w:tc>
          <w:tcPr>
            <w:tcW w:w="4132" w:type="dxa"/>
            <w:vMerge/>
            <w:tcBorders>
              <w:tr2bl w:val="single" w:sz="4" w:space="0" w:color="auto"/>
            </w:tcBorders>
            <w:vAlign w:val="center"/>
          </w:tcPr>
          <w:p w:rsidR="00707FBB" w:rsidRPr="00801B43" w:rsidRDefault="00707FBB" w:rsidP="00247E21">
            <w:pPr>
              <w:jc w:val="center"/>
              <w:rPr>
                <w:rFonts w:hint="eastAsia"/>
                <w:sz w:val="24"/>
              </w:rPr>
            </w:pPr>
          </w:p>
        </w:tc>
      </w:tr>
      <w:tr w:rsidR="00707FBB" w:rsidRPr="00801B43" w:rsidTr="00247E21">
        <w:tblPrEx>
          <w:tblCellMar>
            <w:top w:w="0" w:type="dxa"/>
            <w:bottom w:w="0" w:type="dxa"/>
          </w:tblCellMar>
        </w:tblPrEx>
        <w:trPr>
          <w:cantSplit/>
          <w:jc w:val="center"/>
        </w:trPr>
        <w:tc>
          <w:tcPr>
            <w:tcW w:w="843" w:type="dxa"/>
            <w:vAlign w:val="center"/>
          </w:tcPr>
          <w:p w:rsidR="00707FBB" w:rsidRPr="00801B43" w:rsidRDefault="00707FBB" w:rsidP="00247E21">
            <w:pPr>
              <w:jc w:val="center"/>
              <w:rPr>
                <w:rFonts w:hint="eastAsia"/>
                <w:sz w:val="24"/>
              </w:rPr>
            </w:pPr>
            <w:r w:rsidRPr="00801B43">
              <w:rPr>
                <w:rFonts w:hint="eastAsia"/>
                <w:sz w:val="24"/>
              </w:rPr>
              <w:t>N+1</w:t>
            </w:r>
          </w:p>
        </w:tc>
        <w:tc>
          <w:tcPr>
            <w:tcW w:w="4132" w:type="dxa"/>
            <w:vAlign w:val="center"/>
          </w:tcPr>
          <w:p w:rsidR="00707FBB" w:rsidRPr="00801B43" w:rsidRDefault="00707FBB" w:rsidP="00247E21">
            <w:pPr>
              <w:jc w:val="center"/>
              <w:rPr>
                <w:rFonts w:hint="eastAsia"/>
                <w:sz w:val="24"/>
              </w:rPr>
            </w:pPr>
            <w:r w:rsidRPr="00801B43">
              <w:rPr>
                <w:rFonts w:hint="eastAsia"/>
                <w:sz w:val="24"/>
              </w:rPr>
              <w:t>SUM</w:t>
            </w:r>
            <w:r w:rsidRPr="00801B43">
              <w:rPr>
                <w:rFonts w:hint="eastAsia"/>
                <w:sz w:val="24"/>
              </w:rPr>
              <w:t>，校验字</w:t>
            </w:r>
          </w:p>
          <w:p w:rsidR="00707FBB" w:rsidRPr="00801B43" w:rsidRDefault="00707FBB" w:rsidP="00247E21">
            <w:pPr>
              <w:jc w:val="center"/>
              <w:rPr>
                <w:rFonts w:hint="eastAsia"/>
                <w:sz w:val="24"/>
              </w:rPr>
            </w:pPr>
            <w:r w:rsidRPr="00801B43">
              <w:rPr>
                <w:rFonts w:hint="eastAsia"/>
                <w:sz w:val="24"/>
              </w:rPr>
              <w:t>TITLE~ DATAn</w:t>
            </w:r>
            <w:r w:rsidRPr="00801B43">
              <w:rPr>
                <w:rFonts w:hint="eastAsia"/>
                <w:sz w:val="24"/>
              </w:rPr>
              <w:t>的单字节累加和的低字节</w:t>
            </w:r>
          </w:p>
        </w:tc>
      </w:tr>
    </w:tbl>
    <w:p w:rsidR="00707FBB" w:rsidRPr="00801B43" w:rsidRDefault="00707FBB" w:rsidP="00707FBB">
      <w:pPr>
        <w:spacing w:line="324" w:lineRule="auto"/>
        <w:ind w:firstLine="566"/>
        <w:rPr>
          <w:rFonts w:hint="eastAsia"/>
          <w:sz w:val="24"/>
        </w:rPr>
      </w:pPr>
      <w:r w:rsidRPr="00801B43">
        <w:rPr>
          <w:rFonts w:hint="eastAsia"/>
          <w:sz w:val="24"/>
        </w:rPr>
        <w:t>信息数据包标识分成高</w:t>
      </w:r>
      <w:r w:rsidRPr="00801B43">
        <w:rPr>
          <w:rFonts w:hint="eastAsia"/>
          <w:sz w:val="24"/>
        </w:rPr>
        <w:t>3</w:t>
      </w:r>
      <w:r w:rsidRPr="00801B43">
        <w:rPr>
          <w:rFonts w:hint="eastAsia"/>
          <w:sz w:val="24"/>
        </w:rPr>
        <w:t>比特和低</w:t>
      </w:r>
      <w:r w:rsidRPr="00801B43">
        <w:rPr>
          <w:rFonts w:hint="eastAsia"/>
          <w:sz w:val="24"/>
        </w:rPr>
        <w:t>5</w:t>
      </w:r>
      <w:r w:rsidRPr="00801B43">
        <w:rPr>
          <w:rFonts w:hint="eastAsia"/>
          <w:sz w:val="24"/>
        </w:rPr>
        <w:t>比特两部分：</w:t>
      </w:r>
    </w:p>
    <w:p w:rsidR="00707FBB" w:rsidRPr="00801B43" w:rsidRDefault="00707FBB" w:rsidP="00707FBB">
      <w:pPr>
        <w:numPr>
          <w:ilvl w:val="0"/>
          <w:numId w:val="23"/>
        </w:numPr>
        <w:adjustRightInd w:val="0"/>
        <w:spacing w:line="324" w:lineRule="auto"/>
        <w:textAlignment w:val="baseline"/>
        <w:rPr>
          <w:rFonts w:hint="eastAsia"/>
          <w:sz w:val="24"/>
        </w:rPr>
      </w:pPr>
      <w:r w:rsidRPr="00801B43">
        <w:rPr>
          <w:rFonts w:hint="eastAsia"/>
          <w:sz w:val="24"/>
        </w:rPr>
        <w:t>高</w:t>
      </w:r>
      <w:r w:rsidRPr="00801B43">
        <w:rPr>
          <w:rFonts w:hint="eastAsia"/>
          <w:sz w:val="24"/>
        </w:rPr>
        <w:t>3</w:t>
      </w:r>
      <w:r>
        <w:rPr>
          <w:rFonts w:hint="eastAsia"/>
          <w:sz w:val="24"/>
        </w:rPr>
        <w:t>比特</w:t>
      </w:r>
      <w:r w:rsidRPr="00801B43">
        <w:rPr>
          <w:rFonts w:hint="eastAsia"/>
          <w:sz w:val="24"/>
        </w:rPr>
        <w:t>表示数据类型，对于不同通信节点发送的数据意义不同，如表</w:t>
      </w:r>
      <w:r w:rsidRPr="00801B43">
        <w:rPr>
          <w:rFonts w:hint="eastAsia"/>
          <w:sz w:val="24"/>
        </w:rPr>
        <w:t>8-5</w:t>
      </w:r>
      <w:r w:rsidRPr="00801B43">
        <w:rPr>
          <w:rFonts w:hint="eastAsia"/>
          <w:sz w:val="24"/>
        </w:rPr>
        <w:t>所示。</w:t>
      </w:r>
    </w:p>
    <w:p w:rsidR="00707FBB" w:rsidRPr="00801B43" w:rsidRDefault="00707FBB" w:rsidP="00707FBB">
      <w:pPr>
        <w:numPr>
          <w:ilvl w:val="0"/>
          <w:numId w:val="23"/>
        </w:numPr>
        <w:adjustRightInd w:val="0"/>
        <w:spacing w:line="324" w:lineRule="auto"/>
        <w:textAlignment w:val="baseline"/>
        <w:rPr>
          <w:rFonts w:hint="eastAsia"/>
          <w:sz w:val="24"/>
        </w:rPr>
      </w:pPr>
      <w:r w:rsidRPr="00801B43">
        <w:rPr>
          <w:rFonts w:hint="eastAsia"/>
          <w:sz w:val="24"/>
        </w:rPr>
        <w:t>低</w:t>
      </w:r>
      <w:r w:rsidRPr="00801B43">
        <w:rPr>
          <w:rFonts w:hint="eastAsia"/>
          <w:sz w:val="24"/>
        </w:rPr>
        <w:t>5</w:t>
      </w:r>
      <w:r w:rsidRPr="00801B43">
        <w:rPr>
          <w:rFonts w:hint="eastAsia"/>
          <w:sz w:val="24"/>
        </w:rPr>
        <w:t>比特表示数据源，同表</w:t>
      </w:r>
      <w:r w:rsidRPr="00801B43">
        <w:rPr>
          <w:rFonts w:hint="eastAsia"/>
          <w:sz w:val="24"/>
        </w:rPr>
        <w:t>8-2</w:t>
      </w:r>
      <w:r w:rsidRPr="00801B43">
        <w:rPr>
          <w:rFonts w:hint="eastAsia"/>
          <w:sz w:val="24"/>
        </w:rPr>
        <w:t>中的站地址标识；</w:t>
      </w:r>
    </w:p>
    <w:p w:rsidR="00707FBB" w:rsidRPr="006F39C0" w:rsidRDefault="00707FBB" w:rsidP="00707FBB">
      <w:pPr>
        <w:pStyle w:val="af0"/>
        <w:spacing w:afterLines="50"/>
        <w:jc w:val="center"/>
        <w:rPr>
          <w:rFonts w:ascii="Times New Roman" w:eastAsia="宋体" w:hAnsi="Times New Roman" w:hint="eastAsia"/>
          <w:sz w:val="24"/>
          <w:szCs w:val="24"/>
        </w:rPr>
      </w:pPr>
      <w:r w:rsidRPr="006F39C0">
        <w:rPr>
          <w:rFonts w:ascii="Times New Roman" w:eastAsia="宋体" w:hAnsi="Times New Roman" w:hint="eastAsia"/>
          <w:sz w:val="24"/>
          <w:szCs w:val="24"/>
        </w:rPr>
        <w:t>表</w:t>
      </w:r>
      <w:r w:rsidRPr="006F39C0">
        <w:rPr>
          <w:rFonts w:ascii="Times New Roman" w:eastAsia="宋体" w:hAnsi="Times New Roman" w:hint="eastAsia"/>
          <w:sz w:val="24"/>
          <w:szCs w:val="24"/>
        </w:rPr>
        <w:t xml:space="preserve"> </w:t>
      </w:r>
      <w:r>
        <w:rPr>
          <w:rFonts w:ascii="Times New Roman" w:eastAsia="宋体" w:hAnsi="Times New Roman" w:hint="eastAsia"/>
          <w:sz w:val="24"/>
          <w:szCs w:val="24"/>
        </w:rPr>
        <w:t xml:space="preserve">A-11 </w:t>
      </w:r>
      <w:r w:rsidRPr="006F39C0">
        <w:rPr>
          <w:rFonts w:ascii="Times New Roman" w:eastAsia="宋体" w:hAnsi="Times New Roman" w:hint="eastAsia"/>
          <w:sz w:val="24"/>
          <w:szCs w:val="24"/>
        </w:rPr>
        <w:t>TITLE</w:t>
      </w:r>
      <w:r w:rsidRPr="006F39C0">
        <w:rPr>
          <w:rFonts w:ascii="Times New Roman" w:eastAsia="宋体" w:hAnsi="Times New Roman" w:hint="eastAsia"/>
          <w:sz w:val="24"/>
          <w:szCs w:val="24"/>
        </w:rPr>
        <w:t>信息数据包标识高</w:t>
      </w:r>
      <w:r w:rsidRPr="006F39C0">
        <w:rPr>
          <w:rFonts w:ascii="Times New Roman" w:eastAsia="宋体" w:hAnsi="Times New Roman" w:hint="eastAsia"/>
          <w:sz w:val="24"/>
          <w:szCs w:val="24"/>
        </w:rPr>
        <w:t>3</w:t>
      </w:r>
      <w:r w:rsidRPr="006F39C0">
        <w:rPr>
          <w:rFonts w:ascii="Times New Roman" w:eastAsia="宋体" w:hAnsi="Times New Roman" w:hint="eastAsia"/>
          <w:sz w:val="24"/>
          <w:szCs w:val="24"/>
        </w:rPr>
        <w:t>比特——数据类型</w:t>
      </w:r>
    </w:p>
    <w:tbl>
      <w:tblPr>
        <w:tblW w:w="8773" w:type="dxa"/>
        <w:tblInd w:w="3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49"/>
        <w:gridCol w:w="1420"/>
        <w:gridCol w:w="4252"/>
        <w:gridCol w:w="2252"/>
      </w:tblGrid>
      <w:tr w:rsidR="00707FBB" w:rsidRPr="00801B43" w:rsidTr="00247E21">
        <w:tblPrEx>
          <w:tblCellMar>
            <w:top w:w="0" w:type="dxa"/>
            <w:bottom w:w="0" w:type="dxa"/>
          </w:tblCellMar>
        </w:tblPrEx>
        <w:trPr>
          <w:cantSplit/>
          <w:tblHeader/>
        </w:trPr>
        <w:tc>
          <w:tcPr>
            <w:tcW w:w="849" w:type="dxa"/>
            <w:vAlign w:val="center"/>
          </w:tcPr>
          <w:p w:rsidR="00707FBB" w:rsidRPr="00E428A8" w:rsidRDefault="00707FBB" w:rsidP="00247E21">
            <w:pPr>
              <w:jc w:val="center"/>
              <w:rPr>
                <w:rFonts w:hint="eastAsia"/>
                <w:b/>
                <w:sz w:val="24"/>
              </w:rPr>
            </w:pPr>
            <w:r w:rsidRPr="00E428A8">
              <w:rPr>
                <w:rFonts w:hint="eastAsia"/>
                <w:b/>
                <w:sz w:val="24"/>
              </w:rPr>
              <w:t>序号</w:t>
            </w:r>
          </w:p>
        </w:tc>
        <w:tc>
          <w:tcPr>
            <w:tcW w:w="1420" w:type="dxa"/>
            <w:vAlign w:val="center"/>
          </w:tcPr>
          <w:p w:rsidR="00707FBB" w:rsidRPr="00E428A8" w:rsidRDefault="00707FBB" w:rsidP="00247E21">
            <w:pPr>
              <w:jc w:val="center"/>
              <w:rPr>
                <w:rFonts w:hint="eastAsia"/>
                <w:b/>
                <w:sz w:val="24"/>
              </w:rPr>
            </w:pPr>
            <w:r w:rsidRPr="00E428A8">
              <w:rPr>
                <w:rFonts w:hint="eastAsia"/>
                <w:b/>
                <w:sz w:val="24"/>
              </w:rPr>
              <w:t>高</w:t>
            </w:r>
            <w:r w:rsidRPr="00E428A8">
              <w:rPr>
                <w:rFonts w:hint="eastAsia"/>
                <w:b/>
                <w:sz w:val="24"/>
              </w:rPr>
              <w:t>3</w:t>
            </w:r>
            <w:r w:rsidRPr="00E428A8">
              <w:rPr>
                <w:rFonts w:hint="eastAsia"/>
                <w:b/>
                <w:sz w:val="24"/>
              </w:rPr>
              <w:t>比特</w:t>
            </w:r>
          </w:p>
        </w:tc>
        <w:tc>
          <w:tcPr>
            <w:tcW w:w="4252" w:type="dxa"/>
            <w:vAlign w:val="center"/>
          </w:tcPr>
          <w:p w:rsidR="00707FBB" w:rsidRPr="00E428A8" w:rsidRDefault="00707FBB" w:rsidP="00247E21">
            <w:pPr>
              <w:jc w:val="center"/>
              <w:rPr>
                <w:rFonts w:hint="eastAsia"/>
                <w:b/>
                <w:sz w:val="24"/>
              </w:rPr>
            </w:pPr>
            <w:r w:rsidRPr="00E428A8">
              <w:rPr>
                <w:rFonts w:hint="eastAsia"/>
                <w:b/>
                <w:sz w:val="24"/>
              </w:rPr>
              <w:t>下位机发送的意义</w:t>
            </w:r>
          </w:p>
        </w:tc>
        <w:tc>
          <w:tcPr>
            <w:tcW w:w="2252" w:type="dxa"/>
            <w:vAlign w:val="center"/>
          </w:tcPr>
          <w:p w:rsidR="00707FBB" w:rsidRPr="00E428A8" w:rsidRDefault="00707FBB" w:rsidP="00247E21">
            <w:pPr>
              <w:jc w:val="center"/>
              <w:rPr>
                <w:rFonts w:hint="eastAsia"/>
                <w:b/>
                <w:sz w:val="24"/>
              </w:rPr>
            </w:pPr>
            <w:r w:rsidRPr="00E428A8">
              <w:rPr>
                <w:rFonts w:hint="eastAsia"/>
                <w:b/>
                <w:sz w:val="24"/>
              </w:rPr>
              <w:t>星务中心计算机</w:t>
            </w:r>
          </w:p>
          <w:p w:rsidR="00707FBB" w:rsidRPr="00E428A8" w:rsidRDefault="00707FBB" w:rsidP="00247E21">
            <w:pPr>
              <w:jc w:val="center"/>
              <w:rPr>
                <w:rFonts w:hint="eastAsia"/>
                <w:b/>
                <w:sz w:val="24"/>
              </w:rPr>
            </w:pPr>
            <w:r w:rsidRPr="00E428A8">
              <w:rPr>
                <w:rFonts w:hint="eastAsia"/>
                <w:b/>
                <w:sz w:val="24"/>
              </w:rPr>
              <w:t>发送的意义</w:t>
            </w:r>
          </w:p>
        </w:tc>
      </w:tr>
      <w:tr w:rsidR="00707FBB" w:rsidRPr="00801B43" w:rsidTr="00247E21">
        <w:tblPrEx>
          <w:tblCellMar>
            <w:top w:w="0" w:type="dxa"/>
            <w:bottom w:w="0" w:type="dxa"/>
          </w:tblCellMar>
        </w:tblPrEx>
        <w:tc>
          <w:tcPr>
            <w:tcW w:w="849" w:type="dxa"/>
            <w:vAlign w:val="center"/>
          </w:tcPr>
          <w:p w:rsidR="00707FBB" w:rsidRPr="00D012CF" w:rsidRDefault="00707FBB" w:rsidP="00247E21">
            <w:pPr>
              <w:jc w:val="center"/>
              <w:rPr>
                <w:rFonts w:hint="eastAsia"/>
                <w:sz w:val="24"/>
              </w:rPr>
            </w:pPr>
            <w:r w:rsidRPr="00D012CF">
              <w:rPr>
                <w:rFonts w:hint="eastAsia"/>
                <w:sz w:val="24"/>
              </w:rPr>
              <w:t>0</w:t>
            </w:r>
          </w:p>
        </w:tc>
        <w:tc>
          <w:tcPr>
            <w:tcW w:w="1420" w:type="dxa"/>
            <w:vAlign w:val="center"/>
          </w:tcPr>
          <w:p w:rsidR="00707FBB" w:rsidRPr="00D012CF" w:rsidRDefault="00707FBB" w:rsidP="00247E21">
            <w:pPr>
              <w:jc w:val="center"/>
              <w:rPr>
                <w:rFonts w:hint="eastAsia"/>
                <w:sz w:val="24"/>
              </w:rPr>
            </w:pPr>
            <w:r w:rsidRPr="00D012CF">
              <w:rPr>
                <w:rFonts w:hint="eastAsia"/>
                <w:sz w:val="24"/>
              </w:rPr>
              <w:t>0H</w:t>
            </w:r>
            <w:r w:rsidRPr="00D012CF">
              <w:rPr>
                <w:rFonts w:hint="eastAsia"/>
                <w:sz w:val="24"/>
              </w:rPr>
              <w:t>（</w:t>
            </w:r>
            <w:r w:rsidRPr="00D012CF">
              <w:rPr>
                <w:rFonts w:hint="eastAsia"/>
                <w:sz w:val="24"/>
              </w:rPr>
              <w:t>000B</w:t>
            </w:r>
            <w:r w:rsidRPr="00D012CF">
              <w:rPr>
                <w:rFonts w:hint="eastAsia"/>
                <w:sz w:val="24"/>
              </w:rPr>
              <w:t>）</w:t>
            </w:r>
          </w:p>
        </w:tc>
        <w:tc>
          <w:tcPr>
            <w:tcW w:w="4252" w:type="dxa"/>
            <w:vAlign w:val="center"/>
          </w:tcPr>
          <w:p w:rsidR="00707FBB" w:rsidRPr="00D012CF" w:rsidRDefault="00707FBB" w:rsidP="00247E21">
            <w:pPr>
              <w:rPr>
                <w:rFonts w:hint="eastAsia"/>
                <w:sz w:val="24"/>
              </w:rPr>
            </w:pPr>
            <w:r w:rsidRPr="00D012CF">
              <w:rPr>
                <w:rFonts w:hint="eastAsia"/>
                <w:sz w:val="24"/>
              </w:rPr>
              <w:t>控制序列</w:t>
            </w:r>
          </w:p>
        </w:tc>
        <w:tc>
          <w:tcPr>
            <w:tcW w:w="2252" w:type="dxa"/>
            <w:vAlign w:val="center"/>
          </w:tcPr>
          <w:p w:rsidR="00707FBB" w:rsidRPr="00D012CF" w:rsidRDefault="00707FBB" w:rsidP="00247E21">
            <w:pPr>
              <w:rPr>
                <w:rFonts w:hint="eastAsia"/>
                <w:sz w:val="24"/>
              </w:rPr>
            </w:pPr>
            <w:r w:rsidRPr="00D012CF">
              <w:rPr>
                <w:rFonts w:hint="eastAsia"/>
                <w:sz w:val="24"/>
              </w:rPr>
              <w:t>控制序列</w:t>
            </w:r>
          </w:p>
        </w:tc>
      </w:tr>
      <w:tr w:rsidR="00707FBB" w:rsidRPr="00801B43" w:rsidTr="00247E21">
        <w:tblPrEx>
          <w:tblCellMar>
            <w:top w:w="0" w:type="dxa"/>
            <w:bottom w:w="0" w:type="dxa"/>
          </w:tblCellMar>
        </w:tblPrEx>
        <w:trPr>
          <w:cantSplit/>
        </w:trPr>
        <w:tc>
          <w:tcPr>
            <w:tcW w:w="849" w:type="dxa"/>
            <w:vAlign w:val="center"/>
          </w:tcPr>
          <w:p w:rsidR="00707FBB" w:rsidRPr="00D012CF" w:rsidRDefault="00707FBB" w:rsidP="00247E21">
            <w:pPr>
              <w:jc w:val="center"/>
              <w:rPr>
                <w:rFonts w:hint="eastAsia"/>
                <w:sz w:val="24"/>
              </w:rPr>
            </w:pPr>
            <w:r w:rsidRPr="00D012CF">
              <w:rPr>
                <w:rFonts w:hint="eastAsia"/>
                <w:sz w:val="24"/>
              </w:rPr>
              <w:t>1</w:t>
            </w:r>
          </w:p>
        </w:tc>
        <w:tc>
          <w:tcPr>
            <w:tcW w:w="1420" w:type="dxa"/>
            <w:vAlign w:val="center"/>
          </w:tcPr>
          <w:p w:rsidR="00707FBB" w:rsidRPr="00D012CF" w:rsidRDefault="00707FBB" w:rsidP="00247E21">
            <w:pPr>
              <w:jc w:val="center"/>
              <w:rPr>
                <w:rFonts w:hint="eastAsia"/>
                <w:sz w:val="24"/>
              </w:rPr>
            </w:pPr>
            <w:r w:rsidRPr="00D012CF">
              <w:rPr>
                <w:rFonts w:hint="eastAsia"/>
                <w:sz w:val="24"/>
              </w:rPr>
              <w:t>1H</w:t>
            </w:r>
            <w:r w:rsidRPr="00D012CF">
              <w:rPr>
                <w:rFonts w:hint="eastAsia"/>
                <w:sz w:val="24"/>
              </w:rPr>
              <w:t>（</w:t>
            </w:r>
            <w:r w:rsidRPr="00D012CF">
              <w:rPr>
                <w:rFonts w:hint="eastAsia"/>
                <w:sz w:val="24"/>
              </w:rPr>
              <w:t>001B</w:t>
            </w:r>
            <w:r w:rsidRPr="00D012CF">
              <w:rPr>
                <w:rFonts w:hint="eastAsia"/>
                <w:sz w:val="24"/>
              </w:rPr>
              <w:t>）</w:t>
            </w:r>
          </w:p>
        </w:tc>
        <w:tc>
          <w:tcPr>
            <w:tcW w:w="4252" w:type="dxa"/>
            <w:vAlign w:val="center"/>
          </w:tcPr>
          <w:p w:rsidR="00707FBB" w:rsidRPr="00D012CF" w:rsidRDefault="00707FBB" w:rsidP="00247E21">
            <w:pPr>
              <w:rPr>
                <w:rFonts w:hint="eastAsia"/>
                <w:sz w:val="24"/>
              </w:rPr>
            </w:pPr>
            <w:r w:rsidRPr="00D012CF">
              <w:rPr>
                <w:rFonts w:hint="eastAsia"/>
                <w:sz w:val="24"/>
              </w:rPr>
              <w:t>第</w:t>
            </w:r>
            <w:r w:rsidRPr="00D012CF">
              <w:rPr>
                <w:rFonts w:hint="eastAsia"/>
                <w:sz w:val="24"/>
              </w:rPr>
              <w:t>1</w:t>
            </w:r>
            <w:r w:rsidRPr="00D012CF">
              <w:rPr>
                <w:rFonts w:hint="eastAsia"/>
                <w:sz w:val="24"/>
              </w:rPr>
              <w:t>类遥测参数</w:t>
            </w:r>
          </w:p>
        </w:tc>
        <w:tc>
          <w:tcPr>
            <w:tcW w:w="2252" w:type="dxa"/>
            <w:vAlign w:val="center"/>
          </w:tcPr>
          <w:p w:rsidR="00707FBB" w:rsidRPr="00D012CF" w:rsidRDefault="00707FBB" w:rsidP="00247E21">
            <w:pPr>
              <w:rPr>
                <w:rFonts w:hint="eastAsia"/>
                <w:sz w:val="24"/>
              </w:rPr>
            </w:pPr>
            <w:r w:rsidRPr="00D012CF">
              <w:rPr>
                <w:rFonts w:hint="eastAsia"/>
                <w:sz w:val="24"/>
              </w:rPr>
              <w:t>间接指令</w:t>
            </w:r>
          </w:p>
        </w:tc>
      </w:tr>
      <w:tr w:rsidR="00707FBB" w:rsidRPr="00801B43" w:rsidTr="00247E21">
        <w:tblPrEx>
          <w:tblCellMar>
            <w:top w:w="0" w:type="dxa"/>
            <w:bottom w:w="0" w:type="dxa"/>
          </w:tblCellMar>
        </w:tblPrEx>
        <w:trPr>
          <w:cantSplit/>
        </w:trPr>
        <w:tc>
          <w:tcPr>
            <w:tcW w:w="849" w:type="dxa"/>
            <w:vAlign w:val="center"/>
          </w:tcPr>
          <w:p w:rsidR="00707FBB" w:rsidRPr="00D012CF" w:rsidRDefault="00707FBB" w:rsidP="00247E21">
            <w:pPr>
              <w:jc w:val="center"/>
              <w:rPr>
                <w:rFonts w:hint="eastAsia"/>
                <w:sz w:val="24"/>
              </w:rPr>
            </w:pPr>
            <w:r w:rsidRPr="00D012CF">
              <w:rPr>
                <w:rFonts w:hint="eastAsia"/>
                <w:sz w:val="24"/>
              </w:rPr>
              <w:t>2</w:t>
            </w:r>
          </w:p>
        </w:tc>
        <w:tc>
          <w:tcPr>
            <w:tcW w:w="1420" w:type="dxa"/>
            <w:vAlign w:val="center"/>
          </w:tcPr>
          <w:p w:rsidR="00707FBB" w:rsidRPr="00D012CF" w:rsidRDefault="00707FBB" w:rsidP="00247E21">
            <w:pPr>
              <w:jc w:val="center"/>
              <w:rPr>
                <w:rFonts w:hint="eastAsia"/>
                <w:sz w:val="24"/>
              </w:rPr>
            </w:pPr>
            <w:r w:rsidRPr="00D012CF">
              <w:rPr>
                <w:rFonts w:hint="eastAsia"/>
                <w:sz w:val="24"/>
              </w:rPr>
              <w:t>2H</w:t>
            </w:r>
            <w:r w:rsidRPr="00D012CF">
              <w:rPr>
                <w:rFonts w:hint="eastAsia"/>
                <w:sz w:val="24"/>
              </w:rPr>
              <w:t>（</w:t>
            </w:r>
            <w:r w:rsidRPr="00D012CF">
              <w:rPr>
                <w:rFonts w:hint="eastAsia"/>
                <w:sz w:val="24"/>
              </w:rPr>
              <w:t>010B</w:t>
            </w:r>
            <w:r w:rsidRPr="00D012CF">
              <w:rPr>
                <w:rFonts w:hint="eastAsia"/>
                <w:sz w:val="24"/>
              </w:rPr>
              <w:t>）</w:t>
            </w:r>
          </w:p>
        </w:tc>
        <w:tc>
          <w:tcPr>
            <w:tcW w:w="4252" w:type="dxa"/>
            <w:vAlign w:val="center"/>
          </w:tcPr>
          <w:p w:rsidR="00707FBB" w:rsidRPr="00D012CF" w:rsidRDefault="00707FBB" w:rsidP="00247E21">
            <w:pPr>
              <w:rPr>
                <w:rFonts w:hint="eastAsia"/>
                <w:sz w:val="24"/>
              </w:rPr>
            </w:pPr>
            <w:r w:rsidRPr="00D012CF">
              <w:rPr>
                <w:rFonts w:hint="eastAsia"/>
                <w:sz w:val="24"/>
              </w:rPr>
              <w:t>第</w:t>
            </w:r>
            <w:r w:rsidRPr="00D012CF">
              <w:rPr>
                <w:rFonts w:hint="eastAsia"/>
                <w:sz w:val="24"/>
              </w:rPr>
              <w:t>2</w:t>
            </w:r>
            <w:r w:rsidRPr="00D012CF">
              <w:rPr>
                <w:rFonts w:hint="eastAsia"/>
                <w:sz w:val="24"/>
              </w:rPr>
              <w:t>类遥测参数</w:t>
            </w:r>
          </w:p>
        </w:tc>
        <w:tc>
          <w:tcPr>
            <w:tcW w:w="2252" w:type="dxa"/>
            <w:vAlign w:val="center"/>
          </w:tcPr>
          <w:p w:rsidR="00707FBB" w:rsidRPr="00D012CF" w:rsidRDefault="00707FBB" w:rsidP="00247E21">
            <w:pPr>
              <w:rPr>
                <w:rFonts w:hint="eastAsia"/>
                <w:sz w:val="24"/>
              </w:rPr>
            </w:pPr>
            <w:r w:rsidRPr="00D012CF">
              <w:rPr>
                <w:rFonts w:hint="eastAsia"/>
                <w:sz w:val="24"/>
              </w:rPr>
              <w:t>数据块、程序块</w:t>
            </w:r>
          </w:p>
        </w:tc>
      </w:tr>
      <w:tr w:rsidR="00707FBB" w:rsidRPr="00801B43" w:rsidTr="00247E21">
        <w:tblPrEx>
          <w:tblCellMar>
            <w:top w:w="0" w:type="dxa"/>
            <w:bottom w:w="0" w:type="dxa"/>
          </w:tblCellMar>
        </w:tblPrEx>
        <w:trPr>
          <w:cantSplit/>
        </w:trPr>
        <w:tc>
          <w:tcPr>
            <w:tcW w:w="849" w:type="dxa"/>
            <w:vAlign w:val="center"/>
          </w:tcPr>
          <w:p w:rsidR="00707FBB" w:rsidRPr="00D012CF" w:rsidRDefault="00707FBB" w:rsidP="00247E21">
            <w:pPr>
              <w:jc w:val="center"/>
              <w:rPr>
                <w:rFonts w:hint="eastAsia"/>
                <w:sz w:val="24"/>
              </w:rPr>
            </w:pPr>
            <w:r w:rsidRPr="00D012CF">
              <w:rPr>
                <w:rFonts w:hint="eastAsia"/>
                <w:sz w:val="24"/>
              </w:rPr>
              <w:t>3</w:t>
            </w:r>
          </w:p>
        </w:tc>
        <w:tc>
          <w:tcPr>
            <w:tcW w:w="1420" w:type="dxa"/>
            <w:vAlign w:val="center"/>
          </w:tcPr>
          <w:p w:rsidR="00707FBB" w:rsidRPr="00D012CF" w:rsidRDefault="00707FBB" w:rsidP="00247E21">
            <w:pPr>
              <w:jc w:val="center"/>
              <w:rPr>
                <w:rFonts w:hint="eastAsia"/>
                <w:sz w:val="24"/>
              </w:rPr>
            </w:pPr>
            <w:r w:rsidRPr="00D012CF">
              <w:rPr>
                <w:rFonts w:hint="eastAsia"/>
                <w:sz w:val="24"/>
              </w:rPr>
              <w:t>3H</w:t>
            </w:r>
            <w:r w:rsidRPr="00D012CF">
              <w:rPr>
                <w:rFonts w:hint="eastAsia"/>
                <w:sz w:val="24"/>
              </w:rPr>
              <w:t>（</w:t>
            </w:r>
            <w:r w:rsidRPr="00D012CF">
              <w:rPr>
                <w:rFonts w:hint="eastAsia"/>
                <w:sz w:val="24"/>
              </w:rPr>
              <w:t>011B</w:t>
            </w:r>
            <w:r w:rsidRPr="00D012CF">
              <w:rPr>
                <w:rFonts w:hint="eastAsia"/>
                <w:sz w:val="24"/>
              </w:rPr>
              <w:t>）</w:t>
            </w:r>
          </w:p>
        </w:tc>
        <w:tc>
          <w:tcPr>
            <w:tcW w:w="4252" w:type="dxa"/>
            <w:vAlign w:val="center"/>
          </w:tcPr>
          <w:p w:rsidR="00707FBB" w:rsidRPr="00D012CF" w:rsidRDefault="00707FBB" w:rsidP="00247E21">
            <w:pPr>
              <w:rPr>
                <w:rFonts w:hint="eastAsia"/>
                <w:sz w:val="24"/>
              </w:rPr>
            </w:pPr>
            <w:r w:rsidRPr="00D012CF">
              <w:rPr>
                <w:rFonts w:hint="eastAsia"/>
                <w:sz w:val="24"/>
              </w:rPr>
              <w:t>第</w:t>
            </w:r>
            <w:r w:rsidRPr="00D012CF">
              <w:rPr>
                <w:rFonts w:hint="eastAsia"/>
                <w:sz w:val="24"/>
              </w:rPr>
              <w:t>3</w:t>
            </w:r>
            <w:r w:rsidRPr="00D012CF">
              <w:rPr>
                <w:rFonts w:hint="eastAsia"/>
                <w:sz w:val="24"/>
              </w:rPr>
              <w:t>类遥测参数</w:t>
            </w:r>
          </w:p>
          <w:p w:rsidR="00707FBB" w:rsidRPr="00D012CF" w:rsidRDefault="00707FBB" w:rsidP="00247E21">
            <w:pPr>
              <w:rPr>
                <w:rFonts w:hint="eastAsia"/>
                <w:sz w:val="24"/>
              </w:rPr>
            </w:pPr>
            <w:r w:rsidRPr="00D012CF">
              <w:rPr>
                <w:rFonts w:hint="eastAsia"/>
                <w:sz w:val="24"/>
              </w:rPr>
              <w:t>姿控</w:t>
            </w:r>
            <w:r>
              <w:rPr>
                <w:rFonts w:hint="eastAsia"/>
                <w:sz w:val="24"/>
              </w:rPr>
              <w:t>CCU</w:t>
            </w:r>
            <w:r w:rsidRPr="00D012CF">
              <w:rPr>
                <w:rFonts w:hint="eastAsia"/>
                <w:sz w:val="24"/>
              </w:rPr>
              <w:t>：姿控陀螺和姿态广播数据</w:t>
            </w:r>
            <w:r>
              <w:rPr>
                <w:rFonts w:hint="eastAsia"/>
                <w:sz w:val="24"/>
              </w:rPr>
              <w:t>GNSS</w:t>
            </w:r>
            <w:r w:rsidRPr="00D012CF">
              <w:rPr>
                <w:rFonts w:hint="eastAsia"/>
                <w:sz w:val="24"/>
              </w:rPr>
              <w:t>：</w:t>
            </w:r>
            <w:r>
              <w:rPr>
                <w:rFonts w:hint="eastAsia"/>
                <w:sz w:val="24"/>
              </w:rPr>
              <w:t>GNSS</w:t>
            </w:r>
            <w:r w:rsidRPr="00D012CF">
              <w:rPr>
                <w:rFonts w:hint="eastAsia"/>
                <w:sz w:val="24"/>
              </w:rPr>
              <w:t>定位广播数据</w:t>
            </w:r>
          </w:p>
          <w:p w:rsidR="00707FBB" w:rsidRPr="00D012CF" w:rsidRDefault="00707FBB" w:rsidP="00247E21">
            <w:pPr>
              <w:rPr>
                <w:rFonts w:hint="eastAsia"/>
                <w:sz w:val="24"/>
              </w:rPr>
            </w:pPr>
            <w:r w:rsidRPr="00D012CF">
              <w:rPr>
                <w:rFonts w:hint="eastAsia"/>
                <w:sz w:val="24"/>
              </w:rPr>
              <w:t>配电器下位机：星箭分离遥测数据</w:t>
            </w:r>
          </w:p>
          <w:p w:rsidR="00707FBB" w:rsidRPr="00D012CF" w:rsidRDefault="00707FBB" w:rsidP="00247E21">
            <w:pPr>
              <w:rPr>
                <w:rFonts w:hint="eastAsia"/>
                <w:sz w:val="24"/>
              </w:rPr>
            </w:pPr>
            <w:r w:rsidRPr="00D012CF">
              <w:rPr>
                <w:rFonts w:hint="eastAsia"/>
                <w:sz w:val="24"/>
              </w:rPr>
              <w:t>一次电源下位机：星箭分离遥测数据</w:t>
            </w:r>
          </w:p>
        </w:tc>
        <w:tc>
          <w:tcPr>
            <w:tcW w:w="2252" w:type="dxa"/>
            <w:vAlign w:val="center"/>
          </w:tcPr>
          <w:p w:rsidR="00707FBB" w:rsidRPr="00D012CF" w:rsidRDefault="00707FBB" w:rsidP="00247E21">
            <w:pPr>
              <w:rPr>
                <w:rFonts w:hint="eastAsia"/>
                <w:sz w:val="24"/>
              </w:rPr>
            </w:pPr>
          </w:p>
        </w:tc>
      </w:tr>
      <w:tr w:rsidR="00707FBB" w:rsidRPr="00801B43" w:rsidTr="00247E21">
        <w:tblPrEx>
          <w:tblCellMar>
            <w:top w:w="0" w:type="dxa"/>
            <w:bottom w:w="0" w:type="dxa"/>
          </w:tblCellMar>
        </w:tblPrEx>
        <w:trPr>
          <w:cantSplit/>
        </w:trPr>
        <w:tc>
          <w:tcPr>
            <w:tcW w:w="849" w:type="dxa"/>
            <w:vAlign w:val="center"/>
          </w:tcPr>
          <w:p w:rsidR="00707FBB" w:rsidRPr="00D012CF" w:rsidRDefault="00707FBB" w:rsidP="00247E21">
            <w:pPr>
              <w:jc w:val="center"/>
              <w:rPr>
                <w:rFonts w:hint="eastAsia"/>
                <w:sz w:val="24"/>
              </w:rPr>
            </w:pPr>
            <w:r w:rsidRPr="00D012CF">
              <w:rPr>
                <w:rFonts w:hint="eastAsia"/>
                <w:sz w:val="24"/>
              </w:rPr>
              <w:t>4</w:t>
            </w:r>
          </w:p>
        </w:tc>
        <w:tc>
          <w:tcPr>
            <w:tcW w:w="1420" w:type="dxa"/>
            <w:vAlign w:val="center"/>
          </w:tcPr>
          <w:p w:rsidR="00707FBB" w:rsidRPr="00D012CF" w:rsidRDefault="00707FBB" w:rsidP="00247E21">
            <w:pPr>
              <w:jc w:val="center"/>
              <w:rPr>
                <w:rFonts w:hint="eastAsia"/>
                <w:sz w:val="24"/>
              </w:rPr>
            </w:pPr>
            <w:r w:rsidRPr="00D012CF">
              <w:rPr>
                <w:rFonts w:hint="eastAsia"/>
                <w:sz w:val="24"/>
              </w:rPr>
              <w:t>4H</w:t>
            </w:r>
            <w:r w:rsidRPr="00D012CF">
              <w:rPr>
                <w:rFonts w:hint="eastAsia"/>
                <w:sz w:val="24"/>
              </w:rPr>
              <w:t>（</w:t>
            </w:r>
            <w:r w:rsidRPr="00D012CF">
              <w:rPr>
                <w:rFonts w:hint="eastAsia"/>
                <w:sz w:val="24"/>
              </w:rPr>
              <w:t>100B</w:t>
            </w:r>
            <w:r w:rsidRPr="00D012CF">
              <w:rPr>
                <w:rFonts w:hint="eastAsia"/>
                <w:sz w:val="24"/>
              </w:rPr>
              <w:t>）</w:t>
            </w:r>
          </w:p>
        </w:tc>
        <w:tc>
          <w:tcPr>
            <w:tcW w:w="4252" w:type="dxa"/>
            <w:vAlign w:val="center"/>
          </w:tcPr>
          <w:p w:rsidR="00707FBB" w:rsidRPr="00D012CF" w:rsidRDefault="00707FBB" w:rsidP="00247E21">
            <w:pPr>
              <w:rPr>
                <w:rFonts w:hint="eastAsia"/>
                <w:sz w:val="24"/>
              </w:rPr>
            </w:pPr>
            <w:r w:rsidRPr="00D012CF">
              <w:rPr>
                <w:rFonts w:hint="eastAsia"/>
                <w:sz w:val="24"/>
              </w:rPr>
              <w:t>第</w:t>
            </w:r>
            <w:r w:rsidRPr="00D012CF">
              <w:rPr>
                <w:rFonts w:hint="eastAsia"/>
                <w:sz w:val="24"/>
              </w:rPr>
              <w:t>4</w:t>
            </w:r>
            <w:r w:rsidRPr="00D012CF">
              <w:rPr>
                <w:rFonts w:hint="eastAsia"/>
                <w:sz w:val="24"/>
              </w:rPr>
              <w:t>类遥测参数</w:t>
            </w:r>
          </w:p>
          <w:p w:rsidR="00707FBB" w:rsidRPr="00D012CF" w:rsidRDefault="00707FBB" w:rsidP="00247E21">
            <w:pPr>
              <w:rPr>
                <w:rFonts w:hint="eastAsia"/>
                <w:sz w:val="24"/>
              </w:rPr>
            </w:pPr>
            <w:r w:rsidRPr="00D012CF">
              <w:rPr>
                <w:rFonts w:hint="eastAsia"/>
                <w:sz w:val="24"/>
              </w:rPr>
              <w:t>姿控</w:t>
            </w:r>
            <w:r>
              <w:rPr>
                <w:rFonts w:hint="eastAsia"/>
                <w:sz w:val="24"/>
              </w:rPr>
              <w:t>CCU</w:t>
            </w:r>
            <w:r w:rsidRPr="00D012CF">
              <w:rPr>
                <w:rFonts w:hint="eastAsia"/>
                <w:sz w:val="24"/>
              </w:rPr>
              <w:t>：重要保存数据</w:t>
            </w:r>
          </w:p>
          <w:p w:rsidR="00707FBB" w:rsidRPr="00D012CF" w:rsidRDefault="00707FBB" w:rsidP="00247E21">
            <w:pPr>
              <w:rPr>
                <w:rFonts w:hint="eastAsia"/>
                <w:sz w:val="24"/>
              </w:rPr>
            </w:pPr>
            <w:r>
              <w:rPr>
                <w:rFonts w:hint="eastAsia"/>
                <w:sz w:val="24"/>
              </w:rPr>
              <w:t>GNSS</w:t>
            </w:r>
            <w:r w:rsidRPr="00D012CF">
              <w:rPr>
                <w:rFonts w:hint="eastAsia"/>
                <w:sz w:val="24"/>
              </w:rPr>
              <w:t>：</w:t>
            </w:r>
            <w:r>
              <w:rPr>
                <w:rFonts w:hint="eastAsia"/>
                <w:sz w:val="24"/>
              </w:rPr>
              <w:t>GNSS</w:t>
            </w:r>
            <w:r w:rsidRPr="00D012CF">
              <w:rPr>
                <w:rFonts w:hint="eastAsia"/>
                <w:sz w:val="24"/>
              </w:rPr>
              <w:t>对时数据</w:t>
            </w:r>
          </w:p>
        </w:tc>
        <w:tc>
          <w:tcPr>
            <w:tcW w:w="2252" w:type="dxa"/>
            <w:vAlign w:val="center"/>
          </w:tcPr>
          <w:p w:rsidR="00707FBB" w:rsidRPr="00D012CF" w:rsidRDefault="00707FBB" w:rsidP="00247E21">
            <w:pPr>
              <w:rPr>
                <w:rFonts w:hint="eastAsia"/>
                <w:sz w:val="24"/>
              </w:rPr>
            </w:pPr>
            <w:r w:rsidRPr="00D012CF">
              <w:rPr>
                <w:rFonts w:hint="eastAsia"/>
                <w:sz w:val="24"/>
              </w:rPr>
              <w:t>整星对时广播数据</w:t>
            </w:r>
          </w:p>
        </w:tc>
      </w:tr>
      <w:tr w:rsidR="00707FBB" w:rsidRPr="00801B43" w:rsidTr="00247E21">
        <w:tblPrEx>
          <w:tblCellMar>
            <w:top w:w="0" w:type="dxa"/>
            <w:bottom w:w="0" w:type="dxa"/>
          </w:tblCellMar>
        </w:tblPrEx>
        <w:tc>
          <w:tcPr>
            <w:tcW w:w="849" w:type="dxa"/>
            <w:vAlign w:val="center"/>
          </w:tcPr>
          <w:p w:rsidR="00707FBB" w:rsidRPr="00D012CF" w:rsidRDefault="00707FBB" w:rsidP="00247E21">
            <w:pPr>
              <w:jc w:val="center"/>
              <w:rPr>
                <w:rFonts w:hint="eastAsia"/>
                <w:sz w:val="24"/>
              </w:rPr>
            </w:pPr>
            <w:r w:rsidRPr="00D012CF">
              <w:rPr>
                <w:rFonts w:hint="eastAsia"/>
                <w:sz w:val="24"/>
              </w:rPr>
              <w:t>5</w:t>
            </w:r>
          </w:p>
        </w:tc>
        <w:tc>
          <w:tcPr>
            <w:tcW w:w="1420" w:type="dxa"/>
            <w:vAlign w:val="center"/>
          </w:tcPr>
          <w:p w:rsidR="00707FBB" w:rsidRPr="00D012CF" w:rsidRDefault="00707FBB" w:rsidP="00247E21">
            <w:pPr>
              <w:jc w:val="center"/>
              <w:rPr>
                <w:rFonts w:hint="eastAsia"/>
                <w:sz w:val="24"/>
              </w:rPr>
            </w:pPr>
            <w:r w:rsidRPr="00D012CF">
              <w:rPr>
                <w:rFonts w:hint="eastAsia"/>
                <w:sz w:val="24"/>
              </w:rPr>
              <w:t>5H</w:t>
            </w:r>
            <w:r w:rsidRPr="00D012CF">
              <w:rPr>
                <w:rFonts w:hint="eastAsia"/>
                <w:sz w:val="24"/>
              </w:rPr>
              <w:t>（</w:t>
            </w:r>
            <w:r w:rsidRPr="00D012CF">
              <w:rPr>
                <w:rFonts w:hint="eastAsia"/>
                <w:sz w:val="24"/>
              </w:rPr>
              <w:t>101B</w:t>
            </w:r>
            <w:r w:rsidRPr="00D012CF">
              <w:rPr>
                <w:rFonts w:hint="eastAsia"/>
                <w:sz w:val="24"/>
              </w:rPr>
              <w:t>）</w:t>
            </w:r>
          </w:p>
        </w:tc>
        <w:tc>
          <w:tcPr>
            <w:tcW w:w="4252" w:type="dxa"/>
            <w:vAlign w:val="center"/>
          </w:tcPr>
          <w:p w:rsidR="00707FBB" w:rsidRPr="00D012CF" w:rsidRDefault="00707FBB" w:rsidP="00247E21">
            <w:pPr>
              <w:rPr>
                <w:rFonts w:hint="eastAsia"/>
                <w:sz w:val="24"/>
              </w:rPr>
            </w:pPr>
            <w:r w:rsidRPr="00D012CF">
              <w:rPr>
                <w:rFonts w:hint="eastAsia"/>
                <w:sz w:val="24"/>
              </w:rPr>
              <w:t>第</w:t>
            </w:r>
            <w:r w:rsidRPr="00D012CF">
              <w:rPr>
                <w:rFonts w:hint="eastAsia"/>
                <w:sz w:val="24"/>
              </w:rPr>
              <w:t>5</w:t>
            </w:r>
            <w:r w:rsidRPr="00D012CF">
              <w:rPr>
                <w:rFonts w:hint="eastAsia"/>
                <w:sz w:val="24"/>
              </w:rPr>
              <w:t>类遥测参数</w:t>
            </w:r>
          </w:p>
        </w:tc>
        <w:tc>
          <w:tcPr>
            <w:tcW w:w="2252" w:type="dxa"/>
            <w:vAlign w:val="center"/>
          </w:tcPr>
          <w:p w:rsidR="00707FBB" w:rsidRPr="00D012CF" w:rsidRDefault="00707FBB" w:rsidP="00247E21">
            <w:pPr>
              <w:rPr>
                <w:rFonts w:hint="eastAsia"/>
                <w:sz w:val="24"/>
              </w:rPr>
            </w:pPr>
            <w:r w:rsidRPr="00D012CF">
              <w:rPr>
                <w:rFonts w:hint="eastAsia"/>
                <w:sz w:val="24"/>
              </w:rPr>
              <w:t>整星</w:t>
            </w:r>
            <w:r>
              <w:rPr>
                <w:rFonts w:hint="eastAsia"/>
                <w:sz w:val="24"/>
              </w:rPr>
              <w:t>实时</w:t>
            </w:r>
            <w:r w:rsidRPr="00D012CF">
              <w:rPr>
                <w:rFonts w:hint="eastAsia"/>
                <w:sz w:val="24"/>
              </w:rPr>
              <w:t>遥测数据</w:t>
            </w:r>
          </w:p>
        </w:tc>
      </w:tr>
      <w:tr w:rsidR="00707FBB" w:rsidRPr="00801B43" w:rsidTr="00247E21">
        <w:tblPrEx>
          <w:tblCellMar>
            <w:top w:w="0" w:type="dxa"/>
            <w:bottom w:w="0" w:type="dxa"/>
          </w:tblCellMar>
        </w:tblPrEx>
        <w:trPr>
          <w:cantSplit/>
        </w:trPr>
        <w:tc>
          <w:tcPr>
            <w:tcW w:w="849" w:type="dxa"/>
            <w:vAlign w:val="center"/>
          </w:tcPr>
          <w:p w:rsidR="00707FBB" w:rsidRPr="00D012CF" w:rsidRDefault="00707FBB" w:rsidP="00247E21">
            <w:pPr>
              <w:jc w:val="center"/>
              <w:rPr>
                <w:rFonts w:hint="eastAsia"/>
                <w:sz w:val="24"/>
              </w:rPr>
            </w:pPr>
            <w:r w:rsidRPr="00D012CF">
              <w:rPr>
                <w:rFonts w:hint="eastAsia"/>
                <w:sz w:val="24"/>
              </w:rPr>
              <w:t>6</w:t>
            </w:r>
          </w:p>
        </w:tc>
        <w:tc>
          <w:tcPr>
            <w:tcW w:w="1420" w:type="dxa"/>
            <w:vAlign w:val="center"/>
          </w:tcPr>
          <w:p w:rsidR="00707FBB" w:rsidRPr="00D012CF" w:rsidRDefault="00707FBB" w:rsidP="00247E21">
            <w:pPr>
              <w:jc w:val="center"/>
              <w:rPr>
                <w:rFonts w:hint="eastAsia"/>
                <w:sz w:val="24"/>
              </w:rPr>
            </w:pPr>
            <w:r w:rsidRPr="00D012CF">
              <w:rPr>
                <w:rFonts w:hint="eastAsia"/>
                <w:sz w:val="24"/>
              </w:rPr>
              <w:t>6H</w:t>
            </w:r>
            <w:r w:rsidRPr="00D012CF">
              <w:rPr>
                <w:rFonts w:hint="eastAsia"/>
                <w:sz w:val="24"/>
              </w:rPr>
              <w:t>（</w:t>
            </w:r>
            <w:r w:rsidRPr="00D012CF">
              <w:rPr>
                <w:rFonts w:hint="eastAsia"/>
                <w:sz w:val="24"/>
              </w:rPr>
              <w:t>110B</w:t>
            </w:r>
            <w:r w:rsidRPr="00D012CF">
              <w:rPr>
                <w:rFonts w:hint="eastAsia"/>
                <w:sz w:val="24"/>
              </w:rPr>
              <w:t>）</w:t>
            </w:r>
          </w:p>
        </w:tc>
        <w:tc>
          <w:tcPr>
            <w:tcW w:w="4252" w:type="dxa"/>
            <w:vAlign w:val="center"/>
          </w:tcPr>
          <w:p w:rsidR="00707FBB" w:rsidRPr="00D012CF" w:rsidRDefault="00707FBB" w:rsidP="00247E21">
            <w:pPr>
              <w:rPr>
                <w:rFonts w:hint="eastAsia"/>
                <w:sz w:val="24"/>
              </w:rPr>
            </w:pPr>
            <w:r w:rsidRPr="00D012CF">
              <w:rPr>
                <w:rFonts w:hint="eastAsia"/>
                <w:sz w:val="24"/>
              </w:rPr>
              <w:t>第</w:t>
            </w:r>
            <w:r w:rsidRPr="00D012CF">
              <w:rPr>
                <w:rFonts w:hint="eastAsia"/>
                <w:sz w:val="24"/>
              </w:rPr>
              <w:t>6</w:t>
            </w:r>
            <w:r w:rsidRPr="00D012CF">
              <w:rPr>
                <w:rFonts w:hint="eastAsia"/>
                <w:sz w:val="24"/>
              </w:rPr>
              <w:t>类遥测参数</w:t>
            </w:r>
          </w:p>
          <w:p w:rsidR="00707FBB" w:rsidRPr="00D012CF" w:rsidRDefault="00707FBB" w:rsidP="00247E21">
            <w:pPr>
              <w:rPr>
                <w:rFonts w:hint="eastAsia"/>
                <w:sz w:val="24"/>
              </w:rPr>
            </w:pPr>
            <w:r>
              <w:rPr>
                <w:rFonts w:hint="eastAsia"/>
                <w:sz w:val="24"/>
              </w:rPr>
              <w:t>GNSS</w:t>
            </w:r>
            <w:r w:rsidRPr="00D012CF">
              <w:rPr>
                <w:rFonts w:hint="eastAsia"/>
                <w:sz w:val="24"/>
              </w:rPr>
              <w:t>：原始测量数据</w:t>
            </w:r>
          </w:p>
          <w:p w:rsidR="00707FBB" w:rsidRPr="00D012CF" w:rsidRDefault="00707FBB" w:rsidP="00247E21">
            <w:pPr>
              <w:rPr>
                <w:rFonts w:hint="eastAsia"/>
                <w:sz w:val="24"/>
              </w:rPr>
            </w:pPr>
            <w:r w:rsidRPr="00D012CF">
              <w:rPr>
                <w:rFonts w:hint="eastAsia"/>
                <w:sz w:val="24"/>
              </w:rPr>
              <w:t>姿控</w:t>
            </w:r>
            <w:r>
              <w:rPr>
                <w:rFonts w:hint="eastAsia"/>
                <w:sz w:val="24"/>
              </w:rPr>
              <w:t>CCU</w:t>
            </w:r>
            <w:r w:rsidRPr="00D012CF">
              <w:rPr>
                <w:rFonts w:hint="eastAsia"/>
                <w:sz w:val="24"/>
              </w:rPr>
              <w:t>：姿控星敏广播数据</w:t>
            </w:r>
          </w:p>
        </w:tc>
        <w:tc>
          <w:tcPr>
            <w:tcW w:w="2252" w:type="dxa"/>
            <w:vAlign w:val="center"/>
          </w:tcPr>
          <w:p w:rsidR="00707FBB" w:rsidRPr="00D012CF" w:rsidRDefault="00707FBB" w:rsidP="00247E21">
            <w:pPr>
              <w:rPr>
                <w:rFonts w:hint="eastAsia"/>
                <w:sz w:val="24"/>
              </w:rPr>
            </w:pPr>
          </w:p>
        </w:tc>
      </w:tr>
      <w:tr w:rsidR="00707FBB" w:rsidRPr="00801B43" w:rsidTr="00247E21">
        <w:tblPrEx>
          <w:tblCellMar>
            <w:top w:w="0" w:type="dxa"/>
            <w:bottom w:w="0" w:type="dxa"/>
          </w:tblCellMar>
        </w:tblPrEx>
        <w:trPr>
          <w:cantSplit/>
        </w:trPr>
        <w:tc>
          <w:tcPr>
            <w:tcW w:w="849" w:type="dxa"/>
            <w:vAlign w:val="center"/>
          </w:tcPr>
          <w:p w:rsidR="00707FBB" w:rsidRPr="00D012CF" w:rsidRDefault="00707FBB" w:rsidP="00247E21">
            <w:pPr>
              <w:jc w:val="center"/>
              <w:rPr>
                <w:rFonts w:hint="eastAsia"/>
                <w:sz w:val="24"/>
              </w:rPr>
            </w:pPr>
            <w:r w:rsidRPr="00D012CF">
              <w:rPr>
                <w:rFonts w:hint="eastAsia"/>
                <w:sz w:val="24"/>
              </w:rPr>
              <w:t>7</w:t>
            </w:r>
          </w:p>
        </w:tc>
        <w:tc>
          <w:tcPr>
            <w:tcW w:w="1420" w:type="dxa"/>
            <w:vAlign w:val="center"/>
          </w:tcPr>
          <w:p w:rsidR="00707FBB" w:rsidRPr="00D012CF" w:rsidRDefault="00707FBB" w:rsidP="00247E21">
            <w:pPr>
              <w:jc w:val="center"/>
              <w:rPr>
                <w:rFonts w:hint="eastAsia"/>
                <w:sz w:val="24"/>
              </w:rPr>
            </w:pPr>
            <w:r w:rsidRPr="00D012CF">
              <w:rPr>
                <w:rFonts w:hint="eastAsia"/>
                <w:sz w:val="24"/>
              </w:rPr>
              <w:t>7H</w:t>
            </w:r>
            <w:r w:rsidRPr="00D012CF">
              <w:rPr>
                <w:rFonts w:hint="eastAsia"/>
                <w:sz w:val="24"/>
              </w:rPr>
              <w:t>（</w:t>
            </w:r>
            <w:r w:rsidRPr="00D012CF">
              <w:rPr>
                <w:rFonts w:hint="eastAsia"/>
                <w:sz w:val="24"/>
              </w:rPr>
              <w:t>111B</w:t>
            </w:r>
            <w:r w:rsidRPr="00D012CF">
              <w:rPr>
                <w:rFonts w:hint="eastAsia"/>
                <w:sz w:val="24"/>
              </w:rPr>
              <w:t>）</w:t>
            </w:r>
          </w:p>
        </w:tc>
        <w:tc>
          <w:tcPr>
            <w:tcW w:w="4252" w:type="dxa"/>
            <w:vAlign w:val="center"/>
          </w:tcPr>
          <w:p w:rsidR="00707FBB" w:rsidRPr="00D012CF" w:rsidRDefault="00707FBB" w:rsidP="00247E21">
            <w:pPr>
              <w:rPr>
                <w:rFonts w:hint="eastAsia"/>
                <w:sz w:val="24"/>
              </w:rPr>
            </w:pPr>
            <w:r>
              <w:rPr>
                <w:rFonts w:hint="eastAsia"/>
                <w:sz w:val="24"/>
              </w:rPr>
              <w:t>GNSS</w:t>
            </w:r>
            <w:r w:rsidRPr="00D012CF">
              <w:rPr>
                <w:rFonts w:hint="eastAsia"/>
                <w:sz w:val="24"/>
              </w:rPr>
              <w:t>：</w:t>
            </w:r>
            <w:r>
              <w:rPr>
                <w:rFonts w:hint="eastAsia"/>
                <w:sz w:val="24"/>
              </w:rPr>
              <w:t>GNSS</w:t>
            </w:r>
            <w:r w:rsidRPr="00D012CF">
              <w:rPr>
                <w:rFonts w:hint="eastAsia"/>
                <w:sz w:val="24"/>
              </w:rPr>
              <w:t>整秒对时广播数据</w:t>
            </w:r>
          </w:p>
        </w:tc>
        <w:tc>
          <w:tcPr>
            <w:tcW w:w="2252" w:type="dxa"/>
            <w:vAlign w:val="center"/>
          </w:tcPr>
          <w:p w:rsidR="00707FBB" w:rsidRPr="00D012CF" w:rsidRDefault="00707FBB" w:rsidP="00247E21">
            <w:pPr>
              <w:rPr>
                <w:rFonts w:hint="eastAsia"/>
                <w:sz w:val="24"/>
              </w:rPr>
            </w:pPr>
            <w:r w:rsidRPr="00D012CF">
              <w:rPr>
                <w:rFonts w:hint="eastAsia"/>
                <w:sz w:val="24"/>
              </w:rPr>
              <w:t>姿控重要保存数据</w:t>
            </w:r>
          </w:p>
        </w:tc>
      </w:tr>
    </w:tbl>
    <w:p w:rsidR="00707FBB" w:rsidRPr="00801B43" w:rsidRDefault="00707FBB" w:rsidP="00707FBB">
      <w:pPr>
        <w:spacing w:beforeLines="50" w:line="360" w:lineRule="auto"/>
        <w:ind w:firstLineChars="200" w:firstLine="480"/>
        <w:rPr>
          <w:rFonts w:hint="eastAsia"/>
          <w:sz w:val="24"/>
        </w:rPr>
      </w:pPr>
      <w:r w:rsidRPr="00801B43">
        <w:rPr>
          <w:rFonts w:hint="eastAsia"/>
          <w:sz w:val="24"/>
        </w:rPr>
        <w:t>注：</w:t>
      </w:r>
      <w:r w:rsidRPr="00801B43">
        <w:rPr>
          <w:rFonts w:hint="eastAsia"/>
          <w:sz w:val="24"/>
        </w:rPr>
        <w:t>1.</w:t>
      </w:r>
      <w:r>
        <w:rPr>
          <w:rFonts w:hint="eastAsia"/>
          <w:sz w:val="24"/>
        </w:rPr>
        <w:t xml:space="preserve"> </w:t>
      </w:r>
      <w:r w:rsidRPr="00801B43">
        <w:rPr>
          <w:rFonts w:hint="eastAsia"/>
          <w:sz w:val="24"/>
        </w:rPr>
        <w:t>TITLE</w:t>
      </w:r>
      <w:r w:rsidRPr="00801B43">
        <w:rPr>
          <w:rFonts w:hint="eastAsia"/>
          <w:sz w:val="24"/>
        </w:rPr>
        <w:t>信息数据包标识中的低</w:t>
      </w:r>
      <w:r w:rsidRPr="00801B43">
        <w:rPr>
          <w:rFonts w:hint="eastAsia"/>
          <w:sz w:val="24"/>
        </w:rPr>
        <w:t>5</w:t>
      </w:r>
      <w:r w:rsidRPr="00801B43">
        <w:rPr>
          <w:rFonts w:hint="eastAsia"/>
          <w:sz w:val="24"/>
        </w:rPr>
        <w:t>比特为站地址标识，是应用层协议中表示</w:t>
      </w:r>
      <w:r w:rsidRPr="00801B43">
        <w:rPr>
          <w:rFonts w:hint="eastAsia"/>
          <w:sz w:val="24"/>
        </w:rPr>
        <w:lastRenderedPageBreak/>
        <w:t>数据源的内容，各下位机在接收与自己站地址一样的数据的同时，还要判断</w:t>
      </w:r>
      <w:r w:rsidRPr="00801B43">
        <w:rPr>
          <w:rFonts w:hint="eastAsia"/>
          <w:sz w:val="24"/>
        </w:rPr>
        <w:t>TITLE</w:t>
      </w:r>
      <w:r w:rsidRPr="00801B43">
        <w:rPr>
          <w:rFonts w:hint="eastAsia"/>
          <w:sz w:val="24"/>
        </w:rPr>
        <w:t>信息数据包标识中的低</w:t>
      </w:r>
      <w:r w:rsidRPr="00801B43">
        <w:rPr>
          <w:rFonts w:hint="eastAsia"/>
          <w:sz w:val="24"/>
        </w:rPr>
        <w:t>5</w:t>
      </w:r>
      <w:r w:rsidRPr="00801B43">
        <w:rPr>
          <w:rFonts w:hint="eastAsia"/>
          <w:sz w:val="24"/>
        </w:rPr>
        <w:t>比特站地址标识，用以判定数据源，保证数据传输目的的唯一性。</w:t>
      </w:r>
    </w:p>
    <w:p w:rsidR="00707FBB" w:rsidRPr="00801B43" w:rsidRDefault="00707FBB" w:rsidP="00707FBB">
      <w:pPr>
        <w:spacing w:line="360" w:lineRule="auto"/>
        <w:ind w:firstLineChars="200" w:firstLine="480"/>
        <w:rPr>
          <w:rFonts w:hint="eastAsia"/>
          <w:sz w:val="24"/>
        </w:rPr>
      </w:pPr>
      <w:r w:rsidRPr="00801B43">
        <w:rPr>
          <w:rFonts w:hint="eastAsia"/>
          <w:sz w:val="24"/>
        </w:rPr>
        <w:t>2.</w:t>
      </w:r>
      <w:r>
        <w:rPr>
          <w:rFonts w:hint="eastAsia"/>
          <w:sz w:val="24"/>
        </w:rPr>
        <w:t xml:space="preserve"> </w:t>
      </w:r>
      <w:r w:rsidRPr="00801B43">
        <w:rPr>
          <w:rFonts w:hint="eastAsia"/>
          <w:sz w:val="24"/>
        </w:rPr>
        <w:t>数据包</w:t>
      </w:r>
      <w:r w:rsidRPr="00801B43">
        <w:rPr>
          <w:rFonts w:hint="eastAsia"/>
          <w:sz w:val="24"/>
        </w:rPr>
        <w:t>SUM</w:t>
      </w:r>
      <w:r w:rsidRPr="00801B43">
        <w:rPr>
          <w:rFonts w:hint="eastAsia"/>
          <w:sz w:val="24"/>
        </w:rPr>
        <w:t>校验字是</w:t>
      </w:r>
      <w:r w:rsidRPr="00801B43">
        <w:rPr>
          <w:rFonts w:hint="eastAsia"/>
          <w:sz w:val="24"/>
        </w:rPr>
        <w:t>TITLE~ DATAn</w:t>
      </w:r>
      <w:r w:rsidRPr="00801B43">
        <w:rPr>
          <w:rFonts w:hint="eastAsia"/>
          <w:sz w:val="24"/>
        </w:rPr>
        <w:t>的单字节累加和的低字节，各下位机在接收与自己站地址一样的数据包的同时，要将</w:t>
      </w:r>
      <w:r w:rsidRPr="00801B43">
        <w:rPr>
          <w:rFonts w:hint="eastAsia"/>
          <w:sz w:val="24"/>
        </w:rPr>
        <w:t>TITLE~DATAn</w:t>
      </w:r>
      <w:r w:rsidRPr="00801B43">
        <w:rPr>
          <w:rFonts w:hint="eastAsia"/>
          <w:sz w:val="24"/>
        </w:rPr>
        <w:t>逐字节累加，并将结果与</w:t>
      </w:r>
      <w:r w:rsidRPr="00801B43">
        <w:rPr>
          <w:rFonts w:hint="eastAsia"/>
          <w:sz w:val="24"/>
        </w:rPr>
        <w:t>SUM</w:t>
      </w:r>
      <w:r w:rsidRPr="00801B43">
        <w:rPr>
          <w:rFonts w:hint="eastAsia"/>
          <w:sz w:val="24"/>
        </w:rPr>
        <w:t>校验字比对，正确后方可确认数据的有效性和完整性。</w:t>
      </w:r>
    </w:p>
    <w:p w:rsidR="00707FBB" w:rsidRPr="008060F3" w:rsidRDefault="00707FBB" w:rsidP="00707FBB">
      <w:pPr>
        <w:spacing w:beforeLines="50" w:line="360" w:lineRule="auto"/>
        <w:outlineLvl w:val="3"/>
        <w:rPr>
          <w:b/>
          <w:sz w:val="24"/>
        </w:rPr>
      </w:pPr>
      <w:bookmarkStart w:id="104" w:name="_Toc17913627"/>
      <w:r w:rsidRPr="008060F3">
        <w:rPr>
          <w:b/>
          <w:sz w:val="24"/>
        </w:rPr>
        <w:t>A.</w:t>
      </w:r>
      <w:r>
        <w:rPr>
          <w:rFonts w:hint="eastAsia"/>
          <w:b/>
          <w:sz w:val="24"/>
        </w:rPr>
        <w:t>5</w:t>
      </w:r>
      <w:r w:rsidRPr="008060F3">
        <w:rPr>
          <w:b/>
          <w:sz w:val="24"/>
        </w:rPr>
        <w:t>.</w:t>
      </w:r>
      <w:r>
        <w:rPr>
          <w:rFonts w:hint="eastAsia"/>
          <w:b/>
          <w:sz w:val="24"/>
        </w:rPr>
        <w:t>3.2</w:t>
      </w:r>
      <w:r w:rsidRPr="008060F3">
        <w:rPr>
          <w:b/>
          <w:sz w:val="24"/>
        </w:rPr>
        <w:t xml:space="preserve"> </w:t>
      </w:r>
      <w:r>
        <w:rPr>
          <w:rFonts w:hint="eastAsia"/>
          <w:b/>
          <w:sz w:val="24"/>
        </w:rPr>
        <w:t>控制序列</w:t>
      </w:r>
      <w:bookmarkEnd w:id="104"/>
    </w:p>
    <w:p w:rsidR="00707FBB" w:rsidRPr="00CA6581" w:rsidRDefault="00707FBB" w:rsidP="00707FBB">
      <w:pPr>
        <w:outlineLvl w:val="4"/>
        <w:rPr>
          <w:rFonts w:hint="eastAsia"/>
          <w:b/>
          <w:sz w:val="24"/>
        </w:rPr>
      </w:pPr>
      <w:r w:rsidRPr="008060F3">
        <w:rPr>
          <w:b/>
          <w:sz w:val="24"/>
        </w:rPr>
        <w:t>A.</w:t>
      </w:r>
      <w:r>
        <w:rPr>
          <w:rFonts w:hint="eastAsia"/>
          <w:b/>
          <w:sz w:val="24"/>
        </w:rPr>
        <w:t>5</w:t>
      </w:r>
      <w:r w:rsidRPr="008060F3">
        <w:rPr>
          <w:b/>
          <w:sz w:val="24"/>
        </w:rPr>
        <w:t>.</w:t>
      </w:r>
      <w:r>
        <w:rPr>
          <w:rFonts w:hint="eastAsia"/>
          <w:b/>
          <w:sz w:val="24"/>
        </w:rPr>
        <w:t>3.2.1</w:t>
      </w:r>
      <w:r w:rsidRPr="00CA6581">
        <w:rPr>
          <w:rFonts w:hint="eastAsia"/>
          <w:b/>
          <w:sz w:val="24"/>
        </w:rPr>
        <w:t>轮询控制序列</w:t>
      </w:r>
    </w:p>
    <w:p w:rsidR="00707FBB" w:rsidRPr="00801B43" w:rsidRDefault="00707FBB" w:rsidP="00707FBB">
      <w:pPr>
        <w:spacing w:line="324" w:lineRule="auto"/>
        <w:ind w:firstLine="525"/>
        <w:rPr>
          <w:rFonts w:hint="eastAsia"/>
          <w:sz w:val="24"/>
        </w:rPr>
      </w:pPr>
      <w:r w:rsidRPr="00801B43">
        <w:rPr>
          <w:rFonts w:hint="eastAsia"/>
          <w:sz w:val="24"/>
        </w:rPr>
        <w:t>星务中心计算机轮询下位机，数据帧数据包标识</w:t>
      </w:r>
      <w:r w:rsidRPr="00801B43">
        <w:rPr>
          <w:rFonts w:hint="eastAsia"/>
          <w:sz w:val="24"/>
        </w:rPr>
        <w:t>TITLE</w:t>
      </w:r>
      <w:r w:rsidRPr="00801B43">
        <w:rPr>
          <w:rFonts w:hint="eastAsia"/>
          <w:sz w:val="24"/>
        </w:rPr>
        <w:t>是</w:t>
      </w:r>
      <w:r w:rsidRPr="00801B43">
        <w:rPr>
          <w:rFonts w:hint="eastAsia"/>
          <w:sz w:val="24"/>
        </w:rPr>
        <w:t>00H</w:t>
      </w:r>
      <w:r w:rsidRPr="00801B43">
        <w:rPr>
          <w:rFonts w:hint="eastAsia"/>
          <w:sz w:val="24"/>
        </w:rPr>
        <w:t>；轮询控制序列数据场长度为</w:t>
      </w:r>
      <w:r w:rsidRPr="00801B43">
        <w:rPr>
          <w:rFonts w:hint="eastAsia"/>
          <w:sz w:val="24"/>
        </w:rPr>
        <w:t>4</w:t>
      </w:r>
      <w:r w:rsidRPr="00801B43">
        <w:rPr>
          <w:rFonts w:hint="eastAsia"/>
          <w:sz w:val="24"/>
        </w:rPr>
        <w:t>，</w:t>
      </w:r>
      <w:r w:rsidRPr="00801B43">
        <w:rPr>
          <w:rFonts w:hint="eastAsia"/>
          <w:sz w:val="24"/>
        </w:rPr>
        <w:t>DATA1</w:t>
      </w:r>
      <w:r w:rsidRPr="00801B43">
        <w:rPr>
          <w:rFonts w:hint="eastAsia"/>
          <w:sz w:val="24"/>
        </w:rPr>
        <w:t>为命令码，</w:t>
      </w:r>
      <w:r w:rsidRPr="00801B43">
        <w:rPr>
          <w:rFonts w:hint="eastAsia"/>
          <w:sz w:val="24"/>
        </w:rPr>
        <w:t>DATA2</w:t>
      </w:r>
      <w:r w:rsidRPr="00801B43">
        <w:rPr>
          <w:rFonts w:hint="eastAsia"/>
          <w:sz w:val="24"/>
        </w:rPr>
        <w:t>为数据类型，其数据帧格式如图</w:t>
      </w:r>
      <w:r w:rsidRPr="00801B43">
        <w:rPr>
          <w:rFonts w:hint="eastAsia"/>
          <w:sz w:val="24"/>
        </w:rPr>
        <w:t>8-3</w:t>
      </w:r>
      <w:r w:rsidRPr="00801B43">
        <w:rPr>
          <w:rFonts w:hint="eastAsia"/>
          <w:sz w:val="24"/>
        </w:rPr>
        <w:t>所示。</w:t>
      </w:r>
    </w:p>
    <w:tbl>
      <w:tblPr>
        <w:tblW w:w="0" w:type="auto"/>
        <w:tblInd w:w="6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1"/>
        <w:gridCol w:w="633"/>
        <w:gridCol w:w="840"/>
        <w:gridCol w:w="630"/>
        <w:gridCol w:w="704"/>
        <w:gridCol w:w="566"/>
        <w:gridCol w:w="515"/>
        <w:gridCol w:w="630"/>
        <w:gridCol w:w="630"/>
        <w:gridCol w:w="630"/>
      </w:tblGrid>
      <w:tr w:rsidR="00707FBB" w:rsidRPr="00801B43" w:rsidTr="00247E21">
        <w:tblPrEx>
          <w:tblCellMar>
            <w:top w:w="0" w:type="dxa"/>
            <w:bottom w:w="0" w:type="dxa"/>
          </w:tblCellMar>
        </w:tblPrEx>
        <w:trPr>
          <w:cantSplit/>
        </w:trPr>
        <w:tc>
          <w:tcPr>
            <w:tcW w:w="2074" w:type="dxa"/>
            <w:gridSpan w:val="2"/>
            <w:vMerge w:val="restart"/>
            <w:tcBorders>
              <w:tl2br w:val="single" w:sz="4" w:space="0" w:color="auto"/>
            </w:tcBorders>
            <w:vAlign w:val="center"/>
          </w:tcPr>
          <w:p w:rsidR="00707FBB" w:rsidRPr="00E428A8" w:rsidRDefault="00707FBB" w:rsidP="00247E21">
            <w:pPr>
              <w:jc w:val="center"/>
              <w:rPr>
                <w:rFonts w:hint="eastAsia"/>
                <w:b/>
                <w:sz w:val="24"/>
              </w:rPr>
            </w:pPr>
            <w:r w:rsidRPr="00E428A8">
              <w:rPr>
                <w:rFonts w:hint="eastAsia"/>
                <w:b/>
                <w:sz w:val="24"/>
              </w:rPr>
              <w:t xml:space="preserve">      </w:t>
            </w:r>
            <w:r w:rsidRPr="00E428A8">
              <w:rPr>
                <w:rFonts w:hint="eastAsia"/>
                <w:b/>
                <w:sz w:val="24"/>
              </w:rPr>
              <w:t>数据</w:t>
            </w:r>
          </w:p>
          <w:p w:rsidR="00707FBB" w:rsidRPr="00E428A8" w:rsidRDefault="00707FBB" w:rsidP="00247E21">
            <w:pPr>
              <w:rPr>
                <w:rFonts w:hint="eastAsia"/>
                <w:b/>
                <w:sz w:val="24"/>
              </w:rPr>
            </w:pPr>
            <w:r w:rsidRPr="00E428A8">
              <w:rPr>
                <w:rFonts w:hint="eastAsia"/>
                <w:b/>
                <w:sz w:val="24"/>
              </w:rPr>
              <w:t>序号</w:t>
            </w:r>
          </w:p>
        </w:tc>
        <w:tc>
          <w:tcPr>
            <w:tcW w:w="5145" w:type="dxa"/>
            <w:gridSpan w:val="8"/>
            <w:vAlign w:val="center"/>
          </w:tcPr>
          <w:p w:rsidR="00707FBB" w:rsidRPr="00E428A8" w:rsidRDefault="00707FBB" w:rsidP="00247E21">
            <w:pPr>
              <w:jc w:val="center"/>
              <w:rPr>
                <w:rFonts w:hint="eastAsia"/>
                <w:b/>
                <w:sz w:val="24"/>
              </w:rPr>
            </w:pPr>
            <w:r w:rsidRPr="00E428A8">
              <w:rPr>
                <w:rFonts w:hint="eastAsia"/>
                <w:b/>
                <w:sz w:val="24"/>
              </w:rPr>
              <w:t>位</w:t>
            </w:r>
            <w:r w:rsidRPr="00E428A8">
              <w:rPr>
                <w:rFonts w:hint="eastAsia"/>
                <w:b/>
                <w:sz w:val="24"/>
              </w:rPr>
              <w:t xml:space="preserve">   </w:t>
            </w:r>
            <w:r w:rsidRPr="00E428A8">
              <w:rPr>
                <w:rFonts w:hint="eastAsia"/>
                <w:b/>
                <w:sz w:val="24"/>
              </w:rPr>
              <w:t>序</w:t>
            </w:r>
          </w:p>
        </w:tc>
      </w:tr>
      <w:tr w:rsidR="00707FBB" w:rsidRPr="00801B43" w:rsidTr="00247E21">
        <w:tblPrEx>
          <w:tblCellMar>
            <w:top w:w="0" w:type="dxa"/>
            <w:bottom w:w="0" w:type="dxa"/>
          </w:tblCellMar>
        </w:tblPrEx>
        <w:trPr>
          <w:cantSplit/>
        </w:trPr>
        <w:tc>
          <w:tcPr>
            <w:tcW w:w="2074" w:type="dxa"/>
            <w:gridSpan w:val="2"/>
            <w:vMerge/>
            <w:vAlign w:val="center"/>
          </w:tcPr>
          <w:p w:rsidR="00707FBB" w:rsidRPr="00801B43" w:rsidRDefault="00707FBB" w:rsidP="00247E21">
            <w:pPr>
              <w:jc w:val="center"/>
              <w:rPr>
                <w:rFonts w:hint="eastAsia"/>
                <w:sz w:val="24"/>
              </w:rPr>
            </w:pPr>
          </w:p>
        </w:tc>
        <w:tc>
          <w:tcPr>
            <w:tcW w:w="840" w:type="dxa"/>
            <w:vAlign w:val="center"/>
          </w:tcPr>
          <w:p w:rsidR="00707FBB" w:rsidRPr="00801B43" w:rsidRDefault="00707FBB" w:rsidP="00247E21">
            <w:pPr>
              <w:jc w:val="center"/>
              <w:rPr>
                <w:sz w:val="24"/>
              </w:rPr>
            </w:pPr>
            <w:r w:rsidRPr="00801B43">
              <w:rPr>
                <w:sz w:val="24"/>
              </w:rPr>
              <w:t>7</w:t>
            </w:r>
          </w:p>
        </w:tc>
        <w:tc>
          <w:tcPr>
            <w:tcW w:w="630" w:type="dxa"/>
            <w:vAlign w:val="center"/>
          </w:tcPr>
          <w:p w:rsidR="00707FBB" w:rsidRPr="00801B43" w:rsidRDefault="00707FBB" w:rsidP="00247E21">
            <w:pPr>
              <w:jc w:val="center"/>
              <w:rPr>
                <w:sz w:val="24"/>
              </w:rPr>
            </w:pPr>
            <w:r w:rsidRPr="00801B43">
              <w:rPr>
                <w:sz w:val="24"/>
              </w:rPr>
              <w:t>6</w:t>
            </w:r>
          </w:p>
        </w:tc>
        <w:tc>
          <w:tcPr>
            <w:tcW w:w="704" w:type="dxa"/>
            <w:vAlign w:val="center"/>
          </w:tcPr>
          <w:p w:rsidR="00707FBB" w:rsidRPr="00801B43" w:rsidRDefault="00707FBB" w:rsidP="00247E21">
            <w:pPr>
              <w:jc w:val="center"/>
              <w:rPr>
                <w:sz w:val="24"/>
              </w:rPr>
            </w:pPr>
            <w:r w:rsidRPr="00801B43">
              <w:rPr>
                <w:sz w:val="24"/>
              </w:rPr>
              <w:t>5</w:t>
            </w:r>
          </w:p>
        </w:tc>
        <w:tc>
          <w:tcPr>
            <w:tcW w:w="566" w:type="dxa"/>
            <w:vAlign w:val="center"/>
          </w:tcPr>
          <w:p w:rsidR="00707FBB" w:rsidRPr="00801B43" w:rsidRDefault="00707FBB" w:rsidP="00247E21">
            <w:pPr>
              <w:jc w:val="center"/>
              <w:rPr>
                <w:sz w:val="24"/>
              </w:rPr>
            </w:pPr>
            <w:r w:rsidRPr="00801B43">
              <w:rPr>
                <w:sz w:val="24"/>
              </w:rPr>
              <w:t>4</w:t>
            </w:r>
          </w:p>
        </w:tc>
        <w:tc>
          <w:tcPr>
            <w:tcW w:w="515" w:type="dxa"/>
            <w:vAlign w:val="center"/>
          </w:tcPr>
          <w:p w:rsidR="00707FBB" w:rsidRPr="00801B43" w:rsidRDefault="00707FBB" w:rsidP="00247E21">
            <w:pPr>
              <w:jc w:val="center"/>
              <w:rPr>
                <w:sz w:val="24"/>
              </w:rPr>
            </w:pPr>
            <w:r w:rsidRPr="00801B43">
              <w:rPr>
                <w:sz w:val="24"/>
              </w:rPr>
              <w:t>3</w:t>
            </w:r>
          </w:p>
        </w:tc>
        <w:tc>
          <w:tcPr>
            <w:tcW w:w="630" w:type="dxa"/>
            <w:vAlign w:val="center"/>
          </w:tcPr>
          <w:p w:rsidR="00707FBB" w:rsidRPr="00801B43" w:rsidRDefault="00707FBB" w:rsidP="00247E21">
            <w:pPr>
              <w:jc w:val="center"/>
              <w:rPr>
                <w:sz w:val="24"/>
              </w:rPr>
            </w:pPr>
            <w:r w:rsidRPr="00801B43">
              <w:rPr>
                <w:sz w:val="24"/>
              </w:rPr>
              <w:t>2</w:t>
            </w:r>
          </w:p>
        </w:tc>
        <w:tc>
          <w:tcPr>
            <w:tcW w:w="630" w:type="dxa"/>
            <w:vAlign w:val="center"/>
          </w:tcPr>
          <w:p w:rsidR="00707FBB" w:rsidRPr="00801B43" w:rsidRDefault="00707FBB" w:rsidP="00247E21">
            <w:pPr>
              <w:jc w:val="center"/>
              <w:rPr>
                <w:sz w:val="24"/>
              </w:rPr>
            </w:pPr>
            <w:r w:rsidRPr="00801B43">
              <w:rPr>
                <w:sz w:val="24"/>
              </w:rPr>
              <w:t>1</w:t>
            </w:r>
          </w:p>
        </w:tc>
        <w:tc>
          <w:tcPr>
            <w:tcW w:w="630" w:type="dxa"/>
            <w:vAlign w:val="center"/>
          </w:tcPr>
          <w:p w:rsidR="00707FBB" w:rsidRPr="00801B43" w:rsidRDefault="00707FBB" w:rsidP="00247E21">
            <w:pPr>
              <w:jc w:val="center"/>
              <w:rPr>
                <w:sz w:val="24"/>
              </w:rPr>
            </w:pPr>
            <w:r w:rsidRPr="00801B43">
              <w:rPr>
                <w:sz w:val="24"/>
              </w:rPr>
              <w:t>0</w:t>
            </w:r>
          </w:p>
        </w:tc>
      </w:tr>
      <w:tr w:rsidR="00707FBB" w:rsidRPr="00801B43" w:rsidTr="00247E21">
        <w:tblPrEx>
          <w:tblCellMar>
            <w:top w:w="0" w:type="dxa"/>
            <w:bottom w:w="0" w:type="dxa"/>
          </w:tblCellMar>
        </w:tblPrEx>
        <w:trPr>
          <w:cantSplit/>
        </w:trPr>
        <w:tc>
          <w:tcPr>
            <w:tcW w:w="1441" w:type="dxa"/>
            <w:vMerge w:val="restart"/>
            <w:vAlign w:val="center"/>
          </w:tcPr>
          <w:p w:rsidR="00707FBB" w:rsidRPr="00801B43" w:rsidRDefault="00707FBB" w:rsidP="00247E21">
            <w:pPr>
              <w:jc w:val="center"/>
              <w:rPr>
                <w:rFonts w:hint="eastAsia"/>
                <w:sz w:val="24"/>
              </w:rPr>
            </w:pPr>
            <w:r w:rsidRPr="00801B43">
              <w:rPr>
                <w:rFonts w:hint="eastAsia"/>
                <w:sz w:val="24"/>
              </w:rPr>
              <w:t>仲裁场、</w:t>
            </w:r>
          </w:p>
          <w:p w:rsidR="00707FBB" w:rsidRPr="00801B43" w:rsidRDefault="00707FBB" w:rsidP="00247E21">
            <w:pPr>
              <w:jc w:val="center"/>
              <w:rPr>
                <w:rFonts w:hint="eastAsia"/>
                <w:sz w:val="24"/>
              </w:rPr>
            </w:pPr>
            <w:r w:rsidRPr="00801B43">
              <w:rPr>
                <w:rFonts w:hint="eastAsia"/>
                <w:sz w:val="24"/>
              </w:rPr>
              <w:t>控制场</w:t>
            </w:r>
          </w:p>
        </w:tc>
        <w:tc>
          <w:tcPr>
            <w:tcW w:w="633" w:type="dxa"/>
            <w:vAlign w:val="center"/>
          </w:tcPr>
          <w:p w:rsidR="00707FBB" w:rsidRPr="00801B43" w:rsidRDefault="00707FBB" w:rsidP="00247E21">
            <w:pPr>
              <w:jc w:val="center"/>
              <w:rPr>
                <w:rFonts w:hint="eastAsia"/>
                <w:sz w:val="24"/>
              </w:rPr>
            </w:pPr>
            <w:r w:rsidRPr="00801B43">
              <w:rPr>
                <w:rFonts w:hint="eastAsia"/>
                <w:sz w:val="24"/>
              </w:rPr>
              <w:t>1</w:t>
            </w:r>
          </w:p>
        </w:tc>
        <w:tc>
          <w:tcPr>
            <w:tcW w:w="1470" w:type="dxa"/>
            <w:gridSpan w:val="2"/>
            <w:vAlign w:val="center"/>
          </w:tcPr>
          <w:p w:rsidR="00707FBB" w:rsidRPr="00801B43" w:rsidRDefault="00707FBB" w:rsidP="00247E21">
            <w:pPr>
              <w:jc w:val="center"/>
              <w:rPr>
                <w:rFonts w:hint="eastAsia"/>
                <w:sz w:val="24"/>
              </w:rPr>
            </w:pPr>
            <w:r w:rsidRPr="00801B43">
              <w:rPr>
                <w:rFonts w:hint="eastAsia"/>
                <w:sz w:val="24"/>
              </w:rPr>
              <w:t>PRI</w:t>
            </w:r>
          </w:p>
        </w:tc>
        <w:tc>
          <w:tcPr>
            <w:tcW w:w="3675" w:type="dxa"/>
            <w:gridSpan w:val="6"/>
            <w:vAlign w:val="center"/>
          </w:tcPr>
          <w:p w:rsidR="00707FBB" w:rsidRPr="00801B43" w:rsidRDefault="00707FBB" w:rsidP="00247E21">
            <w:pPr>
              <w:jc w:val="center"/>
              <w:rPr>
                <w:rFonts w:hint="eastAsia"/>
                <w:sz w:val="24"/>
              </w:rPr>
            </w:pPr>
            <w:r w:rsidRPr="00801B43">
              <w:rPr>
                <w:rFonts w:hint="eastAsia"/>
                <w:sz w:val="24"/>
              </w:rPr>
              <w:t>ADDR</w:t>
            </w:r>
          </w:p>
        </w:tc>
      </w:tr>
      <w:tr w:rsidR="00707FBB" w:rsidRPr="00801B43" w:rsidTr="00247E21">
        <w:tblPrEx>
          <w:tblCellMar>
            <w:top w:w="0" w:type="dxa"/>
            <w:bottom w:w="0" w:type="dxa"/>
          </w:tblCellMar>
        </w:tblPrEx>
        <w:trPr>
          <w:cantSplit/>
        </w:trPr>
        <w:tc>
          <w:tcPr>
            <w:tcW w:w="1441" w:type="dxa"/>
            <w:vMerge/>
            <w:vAlign w:val="center"/>
          </w:tcPr>
          <w:p w:rsidR="00707FBB" w:rsidRPr="00801B43" w:rsidRDefault="00707FBB" w:rsidP="00247E21">
            <w:pPr>
              <w:jc w:val="center"/>
              <w:rPr>
                <w:rFonts w:hint="eastAsia"/>
                <w:sz w:val="24"/>
              </w:rPr>
            </w:pPr>
          </w:p>
        </w:tc>
        <w:tc>
          <w:tcPr>
            <w:tcW w:w="633" w:type="dxa"/>
            <w:vAlign w:val="center"/>
          </w:tcPr>
          <w:p w:rsidR="00707FBB" w:rsidRPr="00801B43" w:rsidRDefault="00707FBB" w:rsidP="00247E21">
            <w:pPr>
              <w:jc w:val="center"/>
              <w:rPr>
                <w:rFonts w:hint="eastAsia"/>
                <w:sz w:val="24"/>
              </w:rPr>
            </w:pPr>
            <w:r w:rsidRPr="00801B43">
              <w:rPr>
                <w:rFonts w:hint="eastAsia"/>
                <w:sz w:val="24"/>
              </w:rPr>
              <w:t>2</w:t>
            </w:r>
          </w:p>
        </w:tc>
        <w:tc>
          <w:tcPr>
            <w:tcW w:w="2174" w:type="dxa"/>
            <w:gridSpan w:val="3"/>
            <w:vAlign w:val="center"/>
          </w:tcPr>
          <w:p w:rsidR="00707FBB" w:rsidRPr="00801B43" w:rsidRDefault="00707FBB" w:rsidP="00247E21">
            <w:pPr>
              <w:jc w:val="center"/>
              <w:rPr>
                <w:rFonts w:hint="eastAsia"/>
                <w:sz w:val="24"/>
              </w:rPr>
            </w:pPr>
            <w:r w:rsidRPr="00801B43">
              <w:rPr>
                <w:rFonts w:hint="eastAsia"/>
                <w:sz w:val="24"/>
              </w:rPr>
              <w:t>000B</w:t>
            </w:r>
          </w:p>
        </w:tc>
        <w:tc>
          <w:tcPr>
            <w:tcW w:w="566" w:type="dxa"/>
            <w:vAlign w:val="center"/>
          </w:tcPr>
          <w:p w:rsidR="00707FBB" w:rsidRPr="00801B43" w:rsidRDefault="00707FBB" w:rsidP="00247E21">
            <w:pPr>
              <w:jc w:val="center"/>
              <w:rPr>
                <w:rFonts w:hint="eastAsia"/>
                <w:sz w:val="24"/>
              </w:rPr>
            </w:pPr>
            <w:r w:rsidRPr="00801B43">
              <w:rPr>
                <w:rFonts w:hint="eastAsia"/>
                <w:sz w:val="24"/>
              </w:rPr>
              <w:t>0</w:t>
            </w:r>
          </w:p>
        </w:tc>
        <w:tc>
          <w:tcPr>
            <w:tcW w:w="2405" w:type="dxa"/>
            <w:gridSpan w:val="4"/>
            <w:vAlign w:val="center"/>
          </w:tcPr>
          <w:p w:rsidR="00707FBB" w:rsidRPr="00801B43" w:rsidRDefault="00707FBB" w:rsidP="00247E21">
            <w:pPr>
              <w:jc w:val="center"/>
              <w:rPr>
                <w:rFonts w:hint="eastAsia"/>
                <w:sz w:val="24"/>
              </w:rPr>
            </w:pPr>
            <w:r w:rsidRPr="00801B43">
              <w:rPr>
                <w:rFonts w:hint="eastAsia"/>
                <w:sz w:val="24"/>
              </w:rPr>
              <w:t>0100B</w:t>
            </w:r>
          </w:p>
        </w:tc>
      </w:tr>
      <w:tr w:rsidR="00707FBB" w:rsidRPr="00801B43" w:rsidTr="00247E21">
        <w:tblPrEx>
          <w:tblCellMar>
            <w:top w:w="0" w:type="dxa"/>
            <w:bottom w:w="0" w:type="dxa"/>
          </w:tblCellMar>
        </w:tblPrEx>
        <w:trPr>
          <w:cantSplit/>
        </w:trPr>
        <w:tc>
          <w:tcPr>
            <w:tcW w:w="1441" w:type="dxa"/>
            <w:vMerge w:val="restart"/>
            <w:vAlign w:val="center"/>
          </w:tcPr>
          <w:p w:rsidR="00707FBB" w:rsidRPr="00801B43" w:rsidRDefault="00707FBB" w:rsidP="00247E21">
            <w:pPr>
              <w:rPr>
                <w:rFonts w:hint="eastAsia"/>
                <w:sz w:val="24"/>
              </w:rPr>
            </w:pPr>
            <w:r w:rsidRPr="00801B43">
              <w:rPr>
                <w:rFonts w:hint="eastAsia"/>
                <w:sz w:val="24"/>
              </w:rPr>
              <w:t>数据场</w:t>
            </w:r>
          </w:p>
        </w:tc>
        <w:tc>
          <w:tcPr>
            <w:tcW w:w="633" w:type="dxa"/>
            <w:vAlign w:val="center"/>
          </w:tcPr>
          <w:p w:rsidR="00707FBB" w:rsidRPr="00801B43" w:rsidRDefault="00707FBB" w:rsidP="00247E21">
            <w:pPr>
              <w:jc w:val="center"/>
              <w:rPr>
                <w:rFonts w:hint="eastAsia"/>
                <w:sz w:val="24"/>
              </w:rPr>
            </w:pPr>
            <w:r w:rsidRPr="00801B43">
              <w:rPr>
                <w:rFonts w:hint="eastAsia"/>
                <w:sz w:val="24"/>
              </w:rPr>
              <w:t>3</w:t>
            </w:r>
          </w:p>
        </w:tc>
        <w:tc>
          <w:tcPr>
            <w:tcW w:w="5145" w:type="dxa"/>
            <w:gridSpan w:val="8"/>
            <w:vAlign w:val="center"/>
          </w:tcPr>
          <w:p w:rsidR="00707FBB" w:rsidRPr="00801B43" w:rsidRDefault="00707FBB" w:rsidP="00247E21">
            <w:pPr>
              <w:jc w:val="center"/>
              <w:rPr>
                <w:rFonts w:hint="eastAsia"/>
                <w:sz w:val="24"/>
              </w:rPr>
            </w:pPr>
            <w:r w:rsidRPr="00801B43">
              <w:rPr>
                <w:rFonts w:hint="eastAsia"/>
                <w:sz w:val="24"/>
              </w:rPr>
              <w:t>00H(TITLE)</w:t>
            </w:r>
          </w:p>
        </w:tc>
      </w:tr>
      <w:tr w:rsidR="00707FBB" w:rsidRPr="00801B43" w:rsidTr="00247E21">
        <w:tblPrEx>
          <w:tblCellMar>
            <w:top w:w="0" w:type="dxa"/>
            <w:bottom w:w="0" w:type="dxa"/>
          </w:tblCellMar>
        </w:tblPrEx>
        <w:trPr>
          <w:cantSplit/>
        </w:trPr>
        <w:tc>
          <w:tcPr>
            <w:tcW w:w="1441" w:type="dxa"/>
            <w:vMerge/>
            <w:vAlign w:val="center"/>
          </w:tcPr>
          <w:p w:rsidR="00707FBB" w:rsidRPr="00801B43" w:rsidRDefault="00707FBB" w:rsidP="00247E21">
            <w:pPr>
              <w:jc w:val="center"/>
              <w:rPr>
                <w:rFonts w:hint="eastAsia"/>
                <w:sz w:val="24"/>
              </w:rPr>
            </w:pPr>
          </w:p>
        </w:tc>
        <w:tc>
          <w:tcPr>
            <w:tcW w:w="633" w:type="dxa"/>
            <w:vAlign w:val="center"/>
          </w:tcPr>
          <w:p w:rsidR="00707FBB" w:rsidRPr="00801B43" w:rsidRDefault="00707FBB" w:rsidP="00247E21">
            <w:pPr>
              <w:jc w:val="center"/>
              <w:rPr>
                <w:rFonts w:hint="eastAsia"/>
                <w:sz w:val="24"/>
              </w:rPr>
            </w:pPr>
            <w:r w:rsidRPr="00801B43">
              <w:rPr>
                <w:rFonts w:hint="eastAsia"/>
                <w:sz w:val="24"/>
              </w:rPr>
              <w:t>4</w:t>
            </w:r>
          </w:p>
        </w:tc>
        <w:tc>
          <w:tcPr>
            <w:tcW w:w="5145" w:type="dxa"/>
            <w:gridSpan w:val="8"/>
            <w:vAlign w:val="center"/>
          </w:tcPr>
          <w:p w:rsidR="00707FBB" w:rsidRPr="00801B43" w:rsidRDefault="00707FBB" w:rsidP="00247E21">
            <w:pPr>
              <w:jc w:val="center"/>
              <w:rPr>
                <w:rFonts w:hint="eastAsia"/>
                <w:sz w:val="24"/>
              </w:rPr>
            </w:pPr>
            <w:r w:rsidRPr="00801B43">
              <w:rPr>
                <w:rFonts w:hint="eastAsia"/>
                <w:sz w:val="24"/>
              </w:rPr>
              <w:t>10H</w:t>
            </w:r>
            <w:r w:rsidRPr="00801B43">
              <w:rPr>
                <w:rFonts w:hint="eastAsia"/>
                <w:sz w:val="24"/>
              </w:rPr>
              <w:t>（</w:t>
            </w:r>
            <w:r w:rsidRPr="00801B43">
              <w:rPr>
                <w:rFonts w:hint="eastAsia"/>
                <w:sz w:val="24"/>
              </w:rPr>
              <w:t>DATA1</w:t>
            </w:r>
            <w:r w:rsidRPr="00801B43">
              <w:rPr>
                <w:rFonts w:hint="eastAsia"/>
                <w:sz w:val="24"/>
              </w:rPr>
              <w:t>，读命令码）</w:t>
            </w:r>
          </w:p>
        </w:tc>
      </w:tr>
      <w:tr w:rsidR="00707FBB" w:rsidRPr="00801B43" w:rsidTr="00247E21">
        <w:tblPrEx>
          <w:tblCellMar>
            <w:top w:w="0" w:type="dxa"/>
            <w:bottom w:w="0" w:type="dxa"/>
          </w:tblCellMar>
        </w:tblPrEx>
        <w:trPr>
          <w:cantSplit/>
        </w:trPr>
        <w:tc>
          <w:tcPr>
            <w:tcW w:w="1441" w:type="dxa"/>
            <w:vMerge/>
            <w:vAlign w:val="center"/>
          </w:tcPr>
          <w:p w:rsidR="00707FBB" w:rsidRPr="00801B43" w:rsidRDefault="00707FBB" w:rsidP="00247E21">
            <w:pPr>
              <w:jc w:val="center"/>
              <w:rPr>
                <w:rFonts w:hint="eastAsia"/>
                <w:sz w:val="24"/>
              </w:rPr>
            </w:pPr>
          </w:p>
        </w:tc>
        <w:tc>
          <w:tcPr>
            <w:tcW w:w="633" w:type="dxa"/>
            <w:vAlign w:val="center"/>
          </w:tcPr>
          <w:p w:rsidR="00707FBB" w:rsidRPr="00801B43" w:rsidRDefault="00707FBB" w:rsidP="00247E21">
            <w:pPr>
              <w:jc w:val="center"/>
              <w:rPr>
                <w:rFonts w:hint="eastAsia"/>
                <w:sz w:val="24"/>
              </w:rPr>
            </w:pPr>
            <w:r w:rsidRPr="00801B43">
              <w:rPr>
                <w:rFonts w:hint="eastAsia"/>
                <w:sz w:val="24"/>
              </w:rPr>
              <w:t>5</w:t>
            </w:r>
          </w:p>
        </w:tc>
        <w:tc>
          <w:tcPr>
            <w:tcW w:w="5145" w:type="dxa"/>
            <w:gridSpan w:val="8"/>
            <w:vAlign w:val="center"/>
          </w:tcPr>
          <w:p w:rsidR="00707FBB" w:rsidRPr="00801B43" w:rsidRDefault="00707FBB" w:rsidP="00247E21">
            <w:pPr>
              <w:jc w:val="center"/>
              <w:rPr>
                <w:rFonts w:hint="eastAsia"/>
                <w:sz w:val="24"/>
              </w:rPr>
            </w:pPr>
            <w:r w:rsidRPr="00801B43">
              <w:rPr>
                <w:rFonts w:hint="eastAsia"/>
                <w:sz w:val="24"/>
              </w:rPr>
              <w:t>##H(DATA2</w:t>
            </w:r>
            <w:r w:rsidRPr="00801B43">
              <w:rPr>
                <w:rFonts w:hint="eastAsia"/>
                <w:sz w:val="24"/>
              </w:rPr>
              <w:t>，数据类型</w:t>
            </w:r>
            <w:r w:rsidRPr="00801B43">
              <w:rPr>
                <w:rFonts w:hint="eastAsia"/>
                <w:sz w:val="24"/>
              </w:rPr>
              <w:t>)</w:t>
            </w:r>
          </w:p>
        </w:tc>
      </w:tr>
      <w:tr w:rsidR="00707FBB" w:rsidRPr="00801B43" w:rsidTr="00247E21">
        <w:tblPrEx>
          <w:tblCellMar>
            <w:top w:w="0" w:type="dxa"/>
            <w:bottom w:w="0" w:type="dxa"/>
          </w:tblCellMar>
        </w:tblPrEx>
        <w:trPr>
          <w:cantSplit/>
        </w:trPr>
        <w:tc>
          <w:tcPr>
            <w:tcW w:w="1441" w:type="dxa"/>
            <w:vMerge/>
            <w:vAlign w:val="center"/>
          </w:tcPr>
          <w:p w:rsidR="00707FBB" w:rsidRPr="00801B43" w:rsidRDefault="00707FBB" w:rsidP="00247E21">
            <w:pPr>
              <w:jc w:val="center"/>
              <w:rPr>
                <w:rFonts w:hint="eastAsia"/>
                <w:sz w:val="24"/>
              </w:rPr>
            </w:pPr>
          </w:p>
        </w:tc>
        <w:tc>
          <w:tcPr>
            <w:tcW w:w="633" w:type="dxa"/>
            <w:vAlign w:val="center"/>
          </w:tcPr>
          <w:p w:rsidR="00707FBB" w:rsidRPr="00801B43" w:rsidRDefault="00707FBB" w:rsidP="00247E21">
            <w:pPr>
              <w:jc w:val="center"/>
              <w:rPr>
                <w:rFonts w:hint="eastAsia"/>
                <w:sz w:val="24"/>
              </w:rPr>
            </w:pPr>
            <w:r w:rsidRPr="00801B43">
              <w:rPr>
                <w:rFonts w:hint="eastAsia"/>
                <w:sz w:val="24"/>
              </w:rPr>
              <w:t>6</w:t>
            </w:r>
          </w:p>
        </w:tc>
        <w:tc>
          <w:tcPr>
            <w:tcW w:w="5145" w:type="dxa"/>
            <w:gridSpan w:val="8"/>
            <w:vAlign w:val="center"/>
          </w:tcPr>
          <w:p w:rsidR="00707FBB" w:rsidRPr="00801B43" w:rsidRDefault="00707FBB" w:rsidP="00247E21">
            <w:pPr>
              <w:jc w:val="center"/>
              <w:rPr>
                <w:rFonts w:hint="eastAsia"/>
                <w:sz w:val="24"/>
              </w:rPr>
            </w:pPr>
            <w:r w:rsidRPr="00801B43">
              <w:rPr>
                <w:rFonts w:hint="eastAsia"/>
                <w:sz w:val="24"/>
              </w:rPr>
              <w:t>校验字</w:t>
            </w:r>
            <w:r w:rsidRPr="00801B43">
              <w:rPr>
                <w:rFonts w:hint="eastAsia"/>
                <w:sz w:val="24"/>
              </w:rPr>
              <w:t>(SUM)</w:t>
            </w:r>
          </w:p>
        </w:tc>
      </w:tr>
    </w:tbl>
    <w:p w:rsidR="00707FBB" w:rsidRPr="006F39C0" w:rsidRDefault="00707FBB" w:rsidP="00707FBB">
      <w:pPr>
        <w:pStyle w:val="af0"/>
        <w:spacing w:beforeLines="50" w:afterLines="50"/>
        <w:jc w:val="center"/>
        <w:rPr>
          <w:rFonts w:ascii="Times New Roman" w:eastAsia="宋体" w:hAnsi="Times New Roman" w:hint="eastAsia"/>
          <w:sz w:val="24"/>
          <w:szCs w:val="24"/>
        </w:rPr>
      </w:pPr>
      <w:r w:rsidRPr="006F39C0">
        <w:rPr>
          <w:rFonts w:ascii="Times New Roman" w:eastAsia="宋体" w:hAnsi="Times New Roman" w:hint="eastAsia"/>
          <w:sz w:val="24"/>
          <w:szCs w:val="24"/>
        </w:rPr>
        <w:t>图</w:t>
      </w:r>
      <w:r>
        <w:rPr>
          <w:rFonts w:ascii="Times New Roman" w:eastAsia="宋体" w:hAnsi="Times New Roman" w:hint="eastAsia"/>
          <w:sz w:val="24"/>
          <w:szCs w:val="24"/>
        </w:rPr>
        <w:t>A-3</w:t>
      </w:r>
      <w:r w:rsidRPr="006F39C0">
        <w:rPr>
          <w:rFonts w:ascii="Times New Roman" w:eastAsia="宋体" w:hAnsi="Times New Roman" w:hint="eastAsia"/>
          <w:sz w:val="24"/>
          <w:szCs w:val="24"/>
        </w:rPr>
        <w:t xml:space="preserve"> </w:t>
      </w:r>
      <w:r w:rsidRPr="006F39C0">
        <w:rPr>
          <w:rFonts w:ascii="Times New Roman" w:eastAsia="宋体" w:hAnsi="Times New Roman" w:hint="eastAsia"/>
          <w:sz w:val="24"/>
          <w:szCs w:val="24"/>
        </w:rPr>
        <w:t>轮询控制序列数据帧格式</w:t>
      </w:r>
    </w:p>
    <w:p w:rsidR="00707FBB" w:rsidRPr="006F39C0" w:rsidRDefault="00707FBB" w:rsidP="00707FBB">
      <w:pPr>
        <w:spacing w:line="324" w:lineRule="auto"/>
        <w:ind w:firstLine="525"/>
        <w:rPr>
          <w:rFonts w:hint="eastAsia"/>
          <w:sz w:val="24"/>
        </w:rPr>
      </w:pPr>
      <w:r w:rsidRPr="006F39C0">
        <w:rPr>
          <w:rFonts w:hint="eastAsia"/>
          <w:sz w:val="24"/>
        </w:rPr>
        <w:t>数据类型意义如</w:t>
      </w:r>
      <w:r>
        <w:rPr>
          <w:rFonts w:hint="eastAsia"/>
          <w:sz w:val="24"/>
        </w:rPr>
        <w:t>下表</w:t>
      </w:r>
      <w:r w:rsidRPr="006F39C0">
        <w:rPr>
          <w:rFonts w:hint="eastAsia"/>
          <w:sz w:val="24"/>
        </w:rPr>
        <w:t>所示。</w:t>
      </w:r>
    </w:p>
    <w:p w:rsidR="00707FBB" w:rsidRPr="006F39C0" w:rsidRDefault="00707FBB" w:rsidP="00707FBB">
      <w:pPr>
        <w:pStyle w:val="af0"/>
        <w:spacing w:afterLines="50"/>
        <w:jc w:val="center"/>
        <w:rPr>
          <w:rFonts w:ascii="Times New Roman" w:eastAsia="宋体" w:hAnsi="Times New Roman" w:hint="eastAsia"/>
          <w:sz w:val="24"/>
          <w:szCs w:val="24"/>
        </w:rPr>
      </w:pPr>
      <w:r w:rsidRPr="006F39C0">
        <w:rPr>
          <w:rFonts w:ascii="Times New Roman" w:eastAsia="宋体" w:hAnsi="Times New Roman" w:hint="eastAsia"/>
          <w:sz w:val="24"/>
          <w:szCs w:val="24"/>
        </w:rPr>
        <w:t>表</w:t>
      </w:r>
      <w:r>
        <w:rPr>
          <w:rFonts w:ascii="Times New Roman" w:eastAsia="宋体" w:hAnsi="Times New Roman" w:hint="eastAsia"/>
          <w:sz w:val="24"/>
          <w:szCs w:val="24"/>
        </w:rPr>
        <w:t>A-12</w:t>
      </w:r>
      <w:r w:rsidRPr="006F39C0">
        <w:rPr>
          <w:rFonts w:ascii="Times New Roman" w:eastAsia="宋体" w:hAnsi="Times New Roman" w:hint="eastAsia"/>
          <w:sz w:val="24"/>
          <w:szCs w:val="24"/>
        </w:rPr>
        <w:t xml:space="preserve"> </w:t>
      </w:r>
      <w:r w:rsidRPr="006F39C0">
        <w:rPr>
          <w:rFonts w:ascii="Times New Roman" w:eastAsia="宋体" w:hAnsi="Times New Roman" w:hint="eastAsia"/>
          <w:sz w:val="24"/>
          <w:szCs w:val="24"/>
        </w:rPr>
        <w:t>轮询控制序列数据类型说明</w:t>
      </w:r>
    </w:p>
    <w:tbl>
      <w:tblPr>
        <w:tblW w:w="0" w:type="auto"/>
        <w:tblInd w:w="6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49"/>
        <w:gridCol w:w="1698"/>
        <w:gridCol w:w="5242"/>
      </w:tblGrid>
      <w:tr w:rsidR="00707FBB" w:rsidRPr="00801B43" w:rsidTr="00247E21">
        <w:tblPrEx>
          <w:tblCellMar>
            <w:top w:w="0" w:type="dxa"/>
            <w:bottom w:w="0" w:type="dxa"/>
          </w:tblCellMar>
        </w:tblPrEx>
        <w:tc>
          <w:tcPr>
            <w:tcW w:w="849" w:type="dxa"/>
            <w:vAlign w:val="center"/>
          </w:tcPr>
          <w:p w:rsidR="00707FBB" w:rsidRPr="00E428A8" w:rsidRDefault="00707FBB" w:rsidP="00247E21">
            <w:pPr>
              <w:jc w:val="center"/>
              <w:rPr>
                <w:rFonts w:hint="eastAsia"/>
                <w:b/>
                <w:sz w:val="24"/>
              </w:rPr>
            </w:pPr>
            <w:r w:rsidRPr="00E428A8">
              <w:rPr>
                <w:rFonts w:hint="eastAsia"/>
                <w:b/>
                <w:sz w:val="24"/>
              </w:rPr>
              <w:t>序号</w:t>
            </w:r>
          </w:p>
        </w:tc>
        <w:tc>
          <w:tcPr>
            <w:tcW w:w="1698" w:type="dxa"/>
            <w:vAlign w:val="center"/>
          </w:tcPr>
          <w:p w:rsidR="00707FBB" w:rsidRPr="00E428A8" w:rsidRDefault="00707FBB" w:rsidP="00247E21">
            <w:pPr>
              <w:jc w:val="center"/>
              <w:rPr>
                <w:rFonts w:hint="eastAsia"/>
                <w:b/>
                <w:sz w:val="24"/>
              </w:rPr>
            </w:pPr>
            <w:r w:rsidRPr="00E428A8">
              <w:rPr>
                <w:rFonts w:hint="eastAsia"/>
                <w:b/>
                <w:sz w:val="24"/>
              </w:rPr>
              <w:t>数据类型</w:t>
            </w:r>
          </w:p>
        </w:tc>
        <w:tc>
          <w:tcPr>
            <w:tcW w:w="5242" w:type="dxa"/>
            <w:vAlign w:val="center"/>
          </w:tcPr>
          <w:p w:rsidR="00707FBB" w:rsidRPr="00E428A8" w:rsidRDefault="00707FBB" w:rsidP="00247E21">
            <w:pPr>
              <w:jc w:val="center"/>
              <w:rPr>
                <w:rFonts w:hint="eastAsia"/>
                <w:b/>
                <w:sz w:val="24"/>
              </w:rPr>
            </w:pPr>
            <w:r w:rsidRPr="00E428A8">
              <w:rPr>
                <w:rFonts w:hint="eastAsia"/>
                <w:b/>
                <w:sz w:val="24"/>
              </w:rPr>
              <w:t>意义说明</w:t>
            </w:r>
          </w:p>
        </w:tc>
      </w:tr>
      <w:tr w:rsidR="00707FBB" w:rsidRPr="00801B43" w:rsidTr="00247E21">
        <w:tblPrEx>
          <w:tblCellMar>
            <w:top w:w="0" w:type="dxa"/>
            <w:bottom w:w="0" w:type="dxa"/>
          </w:tblCellMar>
        </w:tblPrEx>
        <w:tc>
          <w:tcPr>
            <w:tcW w:w="849" w:type="dxa"/>
            <w:vAlign w:val="center"/>
          </w:tcPr>
          <w:p w:rsidR="00707FBB" w:rsidRPr="00E428A8" w:rsidRDefault="00707FBB" w:rsidP="00247E21">
            <w:pPr>
              <w:numPr>
                <w:ilvl w:val="0"/>
                <w:numId w:val="32"/>
              </w:numPr>
              <w:adjustRightInd w:val="0"/>
              <w:jc w:val="center"/>
              <w:textAlignment w:val="baseline"/>
              <w:rPr>
                <w:rFonts w:hint="eastAsia"/>
                <w:sz w:val="24"/>
              </w:rPr>
            </w:pPr>
          </w:p>
        </w:tc>
        <w:tc>
          <w:tcPr>
            <w:tcW w:w="1698" w:type="dxa"/>
            <w:vAlign w:val="center"/>
          </w:tcPr>
          <w:p w:rsidR="00707FBB" w:rsidRPr="00E428A8" w:rsidRDefault="00707FBB" w:rsidP="00247E21">
            <w:pPr>
              <w:jc w:val="center"/>
              <w:rPr>
                <w:rFonts w:hint="eastAsia"/>
                <w:sz w:val="24"/>
              </w:rPr>
            </w:pPr>
            <w:r w:rsidRPr="00E428A8">
              <w:rPr>
                <w:rFonts w:hint="eastAsia"/>
                <w:sz w:val="24"/>
              </w:rPr>
              <w:t>01H</w:t>
            </w:r>
          </w:p>
        </w:tc>
        <w:tc>
          <w:tcPr>
            <w:tcW w:w="5242" w:type="dxa"/>
            <w:vAlign w:val="center"/>
          </w:tcPr>
          <w:p w:rsidR="00707FBB" w:rsidRPr="00E428A8" w:rsidRDefault="00707FBB" w:rsidP="00247E21">
            <w:pPr>
              <w:rPr>
                <w:rFonts w:hint="eastAsia"/>
                <w:sz w:val="24"/>
              </w:rPr>
            </w:pPr>
            <w:r w:rsidRPr="00E428A8">
              <w:rPr>
                <w:rFonts w:hint="eastAsia"/>
                <w:sz w:val="24"/>
              </w:rPr>
              <w:t>采集第</w:t>
            </w:r>
            <w:r w:rsidRPr="00E428A8">
              <w:rPr>
                <w:rFonts w:hint="eastAsia"/>
                <w:sz w:val="24"/>
              </w:rPr>
              <w:t>1</w:t>
            </w:r>
            <w:r w:rsidRPr="00E428A8">
              <w:rPr>
                <w:rFonts w:hint="eastAsia"/>
                <w:sz w:val="24"/>
              </w:rPr>
              <w:t>类数据——</w:t>
            </w:r>
          </w:p>
        </w:tc>
      </w:tr>
      <w:tr w:rsidR="00707FBB" w:rsidRPr="00801B43" w:rsidTr="00247E21">
        <w:tblPrEx>
          <w:tblCellMar>
            <w:top w:w="0" w:type="dxa"/>
            <w:bottom w:w="0" w:type="dxa"/>
          </w:tblCellMar>
        </w:tblPrEx>
        <w:tc>
          <w:tcPr>
            <w:tcW w:w="849" w:type="dxa"/>
            <w:vAlign w:val="center"/>
          </w:tcPr>
          <w:p w:rsidR="00707FBB" w:rsidRPr="00E428A8" w:rsidRDefault="00707FBB" w:rsidP="00247E21">
            <w:pPr>
              <w:numPr>
                <w:ilvl w:val="0"/>
                <w:numId w:val="32"/>
              </w:numPr>
              <w:adjustRightInd w:val="0"/>
              <w:jc w:val="center"/>
              <w:textAlignment w:val="baseline"/>
              <w:rPr>
                <w:rFonts w:hint="eastAsia"/>
                <w:sz w:val="24"/>
              </w:rPr>
            </w:pPr>
          </w:p>
        </w:tc>
        <w:tc>
          <w:tcPr>
            <w:tcW w:w="1698" w:type="dxa"/>
            <w:vAlign w:val="center"/>
          </w:tcPr>
          <w:p w:rsidR="00707FBB" w:rsidRPr="00E428A8" w:rsidRDefault="00707FBB" w:rsidP="00247E21">
            <w:pPr>
              <w:jc w:val="center"/>
              <w:rPr>
                <w:rFonts w:hint="eastAsia"/>
                <w:sz w:val="24"/>
              </w:rPr>
            </w:pPr>
            <w:r w:rsidRPr="00E428A8">
              <w:rPr>
                <w:rFonts w:hint="eastAsia"/>
                <w:sz w:val="24"/>
              </w:rPr>
              <w:t>02H</w:t>
            </w:r>
          </w:p>
        </w:tc>
        <w:tc>
          <w:tcPr>
            <w:tcW w:w="5242" w:type="dxa"/>
            <w:vAlign w:val="center"/>
          </w:tcPr>
          <w:p w:rsidR="00707FBB" w:rsidRPr="00E428A8" w:rsidRDefault="00707FBB" w:rsidP="00247E21">
            <w:pPr>
              <w:rPr>
                <w:rFonts w:hint="eastAsia"/>
                <w:sz w:val="24"/>
              </w:rPr>
            </w:pPr>
            <w:r w:rsidRPr="00E428A8">
              <w:rPr>
                <w:rFonts w:hint="eastAsia"/>
                <w:sz w:val="24"/>
              </w:rPr>
              <w:t>采集第</w:t>
            </w:r>
            <w:r w:rsidRPr="00E428A8">
              <w:rPr>
                <w:rFonts w:hint="eastAsia"/>
                <w:sz w:val="24"/>
              </w:rPr>
              <w:t>2</w:t>
            </w:r>
            <w:r w:rsidRPr="00E428A8">
              <w:rPr>
                <w:rFonts w:hint="eastAsia"/>
                <w:sz w:val="24"/>
              </w:rPr>
              <w:t>类数据——</w:t>
            </w:r>
          </w:p>
        </w:tc>
      </w:tr>
      <w:tr w:rsidR="00707FBB" w:rsidRPr="00801B43" w:rsidTr="00247E21">
        <w:tblPrEx>
          <w:tblCellMar>
            <w:top w:w="0" w:type="dxa"/>
            <w:bottom w:w="0" w:type="dxa"/>
          </w:tblCellMar>
        </w:tblPrEx>
        <w:tc>
          <w:tcPr>
            <w:tcW w:w="849" w:type="dxa"/>
            <w:vAlign w:val="center"/>
          </w:tcPr>
          <w:p w:rsidR="00707FBB" w:rsidRPr="00E428A8" w:rsidRDefault="00707FBB" w:rsidP="00247E21">
            <w:pPr>
              <w:numPr>
                <w:ilvl w:val="0"/>
                <w:numId w:val="32"/>
              </w:numPr>
              <w:adjustRightInd w:val="0"/>
              <w:jc w:val="center"/>
              <w:textAlignment w:val="baseline"/>
              <w:rPr>
                <w:rFonts w:hint="eastAsia"/>
                <w:sz w:val="24"/>
              </w:rPr>
            </w:pPr>
          </w:p>
        </w:tc>
        <w:tc>
          <w:tcPr>
            <w:tcW w:w="1698" w:type="dxa"/>
            <w:vAlign w:val="center"/>
          </w:tcPr>
          <w:p w:rsidR="00707FBB" w:rsidRPr="00E428A8" w:rsidRDefault="00707FBB" w:rsidP="00247E21">
            <w:pPr>
              <w:jc w:val="center"/>
              <w:rPr>
                <w:rFonts w:hint="eastAsia"/>
                <w:sz w:val="24"/>
              </w:rPr>
            </w:pPr>
            <w:r w:rsidRPr="00E428A8">
              <w:rPr>
                <w:rFonts w:hint="eastAsia"/>
                <w:sz w:val="24"/>
              </w:rPr>
              <w:t>03H</w:t>
            </w:r>
          </w:p>
        </w:tc>
        <w:tc>
          <w:tcPr>
            <w:tcW w:w="5242" w:type="dxa"/>
            <w:vAlign w:val="center"/>
          </w:tcPr>
          <w:p w:rsidR="00707FBB" w:rsidRPr="00E428A8" w:rsidRDefault="00707FBB" w:rsidP="00247E21">
            <w:pPr>
              <w:rPr>
                <w:rFonts w:hint="eastAsia"/>
                <w:sz w:val="24"/>
              </w:rPr>
            </w:pPr>
            <w:r w:rsidRPr="00E428A8">
              <w:rPr>
                <w:rFonts w:hint="eastAsia"/>
                <w:sz w:val="24"/>
              </w:rPr>
              <w:t>采集第</w:t>
            </w:r>
            <w:r w:rsidRPr="00E428A8">
              <w:rPr>
                <w:rFonts w:hint="eastAsia"/>
                <w:sz w:val="24"/>
              </w:rPr>
              <w:t>3</w:t>
            </w:r>
            <w:r w:rsidRPr="00E428A8">
              <w:rPr>
                <w:rFonts w:hint="eastAsia"/>
                <w:sz w:val="24"/>
              </w:rPr>
              <w:t>类数据——</w:t>
            </w:r>
          </w:p>
          <w:p w:rsidR="00707FBB" w:rsidRPr="00E428A8" w:rsidRDefault="00707FBB" w:rsidP="00247E21">
            <w:pPr>
              <w:rPr>
                <w:rFonts w:hint="eastAsia"/>
                <w:sz w:val="24"/>
              </w:rPr>
            </w:pPr>
            <w:r w:rsidRPr="00E428A8">
              <w:rPr>
                <w:rFonts w:hint="eastAsia"/>
                <w:sz w:val="24"/>
              </w:rPr>
              <w:t>姿控</w:t>
            </w:r>
            <w:r>
              <w:rPr>
                <w:rFonts w:hint="eastAsia"/>
                <w:sz w:val="24"/>
              </w:rPr>
              <w:t>CCU</w:t>
            </w:r>
            <w:r w:rsidRPr="00E428A8">
              <w:rPr>
                <w:rFonts w:hint="eastAsia"/>
                <w:sz w:val="24"/>
              </w:rPr>
              <w:t>：姿控陀螺和姿态广播数据</w:t>
            </w:r>
          </w:p>
          <w:p w:rsidR="00707FBB" w:rsidRDefault="00707FBB" w:rsidP="00247E21">
            <w:pPr>
              <w:rPr>
                <w:rFonts w:hint="eastAsia"/>
                <w:sz w:val="24"/>
              </w:rPr>
            </w:pPr>
            <w:r>
              <w:rPr>
                <w:rFonts w:hint="eastAsia"/>
                <w:sz w:val="24"/>
              </w:rPr>
              <w:t>GNSS</w:t>
            </w:r>
            <w:r w:rsidRPr="00E428A8">
              <w:rPr>
                <w:rFonts w:hint="eastAsia"/>
                <w:sz w:val="24"/>
              </w:rPr>
              <w:t>：</w:t>
            </w:r>
            <w:r>
              <w:rPr>
                <w:rFonts w:hint="eastAsia"/>
                <w:sz w:val="24"/>
              </w:rPr>
              <w:t>GNSS</w:t>
            </w:r>
            <w:r w:rsidRPr="00E428A8">
              <w:rPr>
                <w:rFonts w:hint="eastAsia"/>
                <w:sz w:val="24"/>
              </w:rPr>
              <w:t>定位广播数据</w:t>
            </w:r>
          </w:p>
          <w:p w:rsidR="00707FBB" w:rsidRPr="00D012CF" w:rsidRDefault="00707FBB" w:rsidP="00247E21">
            <w:pPr>
              <w:rPr>
                <w:rFonts w:hint="eastAsia"/>
                <w:sz w:val="24"/>
              </w:rPr>
            </w:pPr>
            <w:r w:rsidRPr="00D012CF">
              <w:rPr>
                <w:rFonts w:hint="eastAsia"/>
                <w:sz w:val="24"/>
              </w:rPr>
              <w:t>配电器下位机：星箭分离遥测数据</w:t>
            </w:r>
          </w:p>
          <w:p w:rsidR="00707FBB" w:rsidRPr="00E428A8" w:rsidRDefault="00707FBB" w:rsidP="00247E21">
            <w:pPr>
              <w:rPr>
                <w:rFonts w:hint="eastAsia"/>
                <w:sz w:val="24"/>
              </w:rPr>
            </w:pPr>
            <w:r w:rsidRPr="00D012CF">
              <w:rPr>
                <w:rFonts w:hint="eastAsia"/>
                <w:sz w:val="24"/>
              </w:rPr>
              <w:t>一次电源下位机：星箭分离遥测数据</w:t>
            </w:r>
          </w:p>
        </w:tc>
      </w:tr>
      <w:tr w:rsidR="00707FBB" w:rsidRPr="00801B43" w:rsidTr="00247E21">
        <w:tblPrEx>
          <w:tblCellMar>
            <w:top w:w="0" w:type="dxa"/>
            <w:bottom w:w="0" w:type="dxa"/>
          </w:tblCellMar>
        </w:tblPrEx>
        <w:tc>
          <w:tcPr>
            <w:tcW w:w="849" w:type="dxa"/>
            <w:vAlign w:val="center"/>
          </w:tcPr>
          <w:p w:rsidR="00707FBB" w:rsidRPr="00E428A8" w:rsidRDefault="00707FBB" w:rsidP="00247E21">
            <w:pPr>
              <w:numPr>
                <w:ilvl w:val="0"/>
                <w:numId w:val="32"/>
              </w:numPr>
              <w:adjustRightInd w:val="0"/>
              <w:jc w:val="center"/>
              <w:textAlignment w:val="baseline"/>
              <w:rPr>
                <w:rFonts w:hint="eastAsia"/>
                <w:sz w:val="24"/>
              </w:rPr>
            </w:pPr>
          </w:p>
        </w:tc>
        <w:tc>
          <w:tcPr>
            <w:tcW w:w="1698" w:type="dxa"/>
            <w:vAlign w:val="center"/>
          </w:tcPr>
          <w:p w:rsidR="00707FBB" w:rsidRPr="00E428A8" w:rsidRDefault="00707FBB" w:rsidP="00247E21">
            <w:pPr>
              <w:jc w:val="center"/>
              <w:rPr>
                <w:rFonts w:hint="eastAsia"/>
                <w:sz w:val="24"/>
              </w:rPr>
            </w:pPr>
            <w:r w:rsidRPr="00E428A8">
              <w:rPr>
                <w:rFonts w:hint="eastAsia"/>
                <w:sz w:val="24"/>
              </w:rPr>
              <w:t>04H</w:t>
            </w:r>
          </w:p>
        </w:tc>
        <w:tc>
          <w:tcPr>
            <w:tcW w:w="5242" w:type="dxa"/>
            <w:vAlign w:val="center"/>
          </w:tcPr>
          <w:p w:rsidR="00707FBB" w:rsidRPr="00E428A8" w:rsidRDefault="00707FBB" w:rsidP="00247E21">
            <w:pPr>
              <w:rPr>
                <w:rFonts w:hint="eastAsia"/>
                <w:sz w:val="24"/>
              </w:rPr>
            </w:pPr>
            <w:r w:rsidRPr="00E428A8">
              <w:rPr>
                <w:rFonts w:hint="eastAsia"/>
                <w:sz w:val="24"/>
              </w:rPr>
              <w:t>采集第</w:t>
            </w:r>
            <w:r w:rsidRPr="00E428A8">
              <w:rPr>
                <w:rFonts w:hint="eastAsia"/>
                <w:sz w:val="24"/>
              </w:rPr>
              <w:t>4</w:t>
            </w:r>
            <w:r w:rsidRPr="00E428A8">
              <w:rPr>
                <w:rFonts w:hint="eastAsia"/>
                <w:sz w:val="24"/>
              </w:rPr>
              <w:t>类数据——</w:t>
            </w:r>
          </w:p>
          <w:p w:rsidR="00707FBB" w:rsidRPr="00E428A8" w:rsidRDefault="00707FBB" w:rsidP="00247E21">
            <w:pPr>
              <w:rPr>
                <w:rFonts w:hint="eastAsia"/>
                <w:sz w:val="24"/>
              </w:rPr>
            </w:pPr>
            <w:r>
              <w:rPr>
                <w:rFonts w:hint="eastAsia"/>
                <w:sz w:val="24"/>
              </w:rPr>
              <w:t>GNSS</w:t>
            </w:r>
            <w:r w:rsidRPr="00E428A8">
              <w:rPr>
                <w:rFonts w:hint="eastAsia"/>
                <w:sz w:val="24"/>
              </w:rPr>
              <w:t>下位机：</w:t>
            </w:r>
            <w:r>
              <w:rPr>
                <w:rFonts w:hint="eastAsia"/>
                <w:sz w:val="24"/>
              </w:rPr>
              <w:t>GNSS</w:t>
            </w:r>
            <w:r w:rsidRPr="00E428A8">
              <w:rPr>
                <w:rFonts w:hint="eastAsia"/>
                <w:sz w:val="24"/>
              </w:rPr>
              <w:t>对时数据</w:t>
            </w:r>
          </w:p>
          <w:p w:rsidR="00707FBB" w:rsidRPr="00E428A8" w:rsidRDefault="00707FBB" w:rsidP="00247E21">
            <w:pPr>
              <w:rPr>
                <w:rFonts w:hint="eastAsia"/>
                <w:sz w:val="24"/>
              </w:rPr>
            </w:pPr>
            <w:r w:rsidRPr="00E428A8">
              <w:rPr>
                <w:rFonts w:hint="eastAsia"/>
                <w:sz w:val="24"/>
              </w:rPr>
              <w:t>姿控</w:t>
            </w:r>
            <w:r>
              <w:rPr>
                <w:rFonts w:hint="eastAsia"/>
                <w:sz w:val="24"/>
              </w:rPr>
              <w:t>CCU</w:t>
            </w:r>
            <w:r w:rsidRPr="00E428A8">
              <w:rPr>
                <w:rFonts w:hint="eastAsia"/>
                <w:sz w:val="24"/>
              </w:rPr>
              <w:t>：姿控重要保存数据</w:t>
            </w:r>
          </w:p>
        </w:tc>
      </w:tr>
      <w:tr w:rsidR="00707FBB" w:rsidRPr="00801B43" w:rsidTr="00247E21">
        <w:tblPrEx>
          <w:tblCellMar>
            <w:top w:w="0" w:type="dxa"/>
            <w:bottom w:w="0" w:type="dxa"/>
          </w:tblCellMar>
        </w:tblPrEx>
        <w:tc>
          <w:tcPr>
            <w:tcW w:w="849" w:type="dxa"/>
            <w:vAlign w:val="center"/>
          </w:tcPr>
          <w:p w:rsidR="00707FBB" w:rsidRPr="00E428A8" w:rsidRDefault="00707FBB" w:rsidP="00247E21">
            <w:pPr>
              <w:numPr>
                <w:ilvl w:val="0"/>
                <w:numId w:val="32"/>
              </w:numPr>
              <w:adjustRightInd w:val="0"/>
              <w:jc w:val="center"/>
              <w:textAlignment w:val="baseline"/>
              <w:rPr>
                <w:rFonts w:hint="eastAsia"/>
                <w:sz w:val="24"/>
              </w:rPr>
            </w:pPr>
          </w:p>
        </w:tc>
        <w:tc>
          <w:tcPr>
            <w:tcW w:w="1698" w:type="dxa"/>
            <w:vAlign w:val="center"/>
          </w:tcPr>
          <w:p w:rsidR="00707FBB" w:rsidRPr="00E428A8" w:rsidRDefault="00707FBB" w:rsidP="00247E21">
            <w:pPr>
              <w:jc w:val="center"/>
              <w:rPr>
                <w:rFonts w:hint="eastAsia"/>
                <w:sz w:val="24"/>
              </w:rPr>
            </w:pPr>
            <w:r w:rsidRPr="00E428A8">
              <w:rPr>
                <w:rFonts w:hint="eastAsia"/>
                <w:sz w:val="24"/>
              </w:rPr>
              <w:t>05H</w:t>
            </w:r>
          </w:p>
        </w:tc>
        <w:tc>
          <w:tcPr>
            <w:tcW w:w="5242" w:type="dxa"/>
            <w:vAlign w:val="center"/>
          </w:tcPr>
          <w:p w:rsidR="00707FBB" w:rsidRPr="00E428A8" w:rsidRDefault="00707FBB" w:rsidP="00247E21">
            <w:pPr>
              <w:ind w:left="458" w:hanging="458"/>
              <w:rPr>
                <w:sz w:val="24"/>
              </w:rPr>
            </w:pPr>
            <w:r w:rsidRPr="00E428A8">
              <w:rPr>
                <w:rFonts w:hint="eastAsia"/>
                <w:sz w:val="24"/>
              </w:rPr>
              <w:t>采集第</w:t>
            </w:r>
            <w:r w:rsidRPr="00E428A8">
              <w:rPr>
                <w:rFonts w:hint="eastAsia"/>
                <w:sz w:val="24"/>
              </w:rPr>
              <w:t>5</w:t>
            </w:r>
            <w:r w:rsidRPr="00E428A8">
              <w:rPr>
                <w:rFonts w:hint="eastAsia"/>
                <w:sz w:val="24"/>
              </w:rPr>
              <w:t>类数据——</w:t>
            </w:r>
          </w:p>
        </w:tc>
      </w:tr>
      <w:tr w:rsidR="00707FBB" w:rsidRPr="00801B43" w:rsidTr="00247E21">
        <w:tblPrEx>
          <w:tblCellMar>
            <w:top w:w="0" w:type="dxa"/>
            <w:bottom w:w="0" w:type="dxa"/>
          </w:tblCellMar>
        </w:tblPrEx>
        <w:tc>
          <w:tcPr>
            <w:tcW w:w="849" w:type="dxa"/>
            <w:vAlign w:val="center"/>
          </w:tcPr>
          <w:p w:rsidR="00707FBB" w:rsidRPr="00E428A8" w:rsidRDefault="00707FBB" w:rsidP="00247E21">
            <w:pPr>
              <w:numPr>
                <w:ilvl w:val="0"/>
                <w:numId w:val="32"/>
              </w:numPr>
              <w:adjustRightInd w:val="0"/>
              <w:jc w:val="center"/>
              <w:textAlignment w:val="baseline"/>
              <w:rPr>
                <w:rFonts w:hint="eastAsia"/>
                <w:sz w:val="24"/>
              </w:rPr>
            </w:pPr>
          </w:p>
        </w:tc>
        <w:tc>
          <w:tcPr>
            <w:tcW w:w="1698" w:type="dxa"/>
            <w:vAlign w:val="center"/>
          </w:tcPr>
          <w:p w:rsidR="00707FBB" w:rsidRPr="00E428A8" w:rsidRDefault="00707FBB" w:rsidP="00247E21">
            <w:pPr>
              <w:jc w:val="center"/>
              <w:rPr>
                <w:rFonts w:hint="eastAsia"/>
                <w:sz w:val="24"/>
              </w:rPr>
            </w:pPr>
            <w:r w:rsidRPr="00E428A8">
              <w:rPr>
                <w:rFonts w:hint="eastAsia"/>
                <w:sz w:val="24"/>
              </w:rPr>
              <w:t>06H</w:t>
            </w:r>
          </w:p>
        </w:tc>
        <w:tc>
          <w:tcPr>
            <w:tcW w:w="5242" w:type="dxa"/>
            <w:vAlign w:val="center"/>
          </w:tcPr>
          <w:p w:rsidR="00707FBB" w:rsidRPr="00E428A8" w:rsidRDefault="00707FBB" w:rsidP="00247E21">
            <w:pPr>
              <w:ind w:left="458" w:hanging="458"/>
              <w:rPr>
                <w:rFonts w:hint="eastAsia"/>
                <w:sz w:val="24"/>
              </w:rPr>
            </w:pPr>
            <w:r w:rsidRPr="00E428A8">
              <w:rPr>
                <w:rFonts w:hint="eastAsia"/>
                <w:sz w:val="24"/>
              </w:rPr>
              <w:t>采集第</w:t>
            </w:r>
            <w:r w:rsidRPr="00E428A8">
              <w:rPr>
                <w:rFonts w:hint="eastAsia"/>
                <w:sz w:val="24"/>
              </w:rPr>
              <w:t>6</w:t>
            </w:r>
            <w:r w:rsidRPr="00E428A8">
              <w:rPr>
                <w:rFonts w:hint="eastAsia"/>
                <w:sz w:val="24"/>
              </w:rPr>
              <w:t>类数据——</w:t>
            </w:r>
          </w:p>
          <w:p w:rsidR="00707FBB" w:rsidRPr="00E428A8" w:rsidRDefault="00707FBB" w:rsidP="00247E21">
            <w:pPr>
              <w:rPr>
                <w:rFonts w:hint="eastAsia"/>
                <w:sz w:val="24"/>
              </w:rPr>
            </w:pPr>
            <w:r>
              <w:rPr>
                <w:rFonts w:hint="eastAsia"/>
                <w:sz w:val="24"/>
              </w:rPr>
              <w:lastRenderedPageBreak/>
              <w:t>GNSS</w:t>
            </w:r>
            <w:r w:rsidRPr="00E428A8">
              <w:rPr>
                <w:rFonts w:hint="eastAsia"/>
                <w:sz w:val="24"/>
              </w:rPr>
              <w:t>：原始测量数据</w:t>
            </w:r>
          </w:p>
          <w:p w:rsidR="00707FBB" w:rsidRPr="00E428A8" w:rsidRDefault="00707FBB" w:rsidP="00247E21">
            <w:pPr>
              <w:ind w:left="458" w:hanging="458"/>
              <w:rPr>
                <w:rFonts w:hint="eastAsia"/>
                <w:sz w:val="24"/>
              </w:rPr>
            </w:pPr>
            <w:r w:rsidRPr="00E428A8">
              <w:rPr>
                <w:rFonts w:hint="eastAsia"/>
                <w:sz w:val="24"/>
              </w:rPr>
              <w:t>姿控</w:t>
            </w:r>
            <w:r>
              <w:rPr>
                <w:rFonts w:hint="eastAsia"/>
                <w:sz w:val="24"/>
              </w:rPr>
              <w:t>CCU</w:t>
            </w:r>
            <w:r w:rsidRPr="00E428A8">
              <w:rPr>
                <w:rFonts w:hint="eastAsia"/>
                <w:sz w:val="24"/>
              </w:rPr>
              <w:t>：姿控星敏广播数据</w:t>
            </w:r>
          </w:p>
        </w:tc>
      </w:tr>
    </w:tbl>
    <w:p w:rsidR="00707FBB" w:rsidRPr="00CA6581" w:rsidRDefault="00707FBB" w:rsidP="00707FBB">
      <w:pPr>
        <w:spacing w:beforeLines="50" w:line="360" w:lineRule="auto"/>
        <w:outlineLvl w:val="4"/>
        <w:rPr>
          <w:rFonts w:hint="eastAsia"/>
          <w:b/>
          <w:sz w:val="24"/>
        </w:rPr>
      </w:pPr>
      <w:r w:rsidRPr="008060F3">
        <w:rPr>
          <w:b/>
          <w:sz w:val="24"/>
        </w:rPr>
        <w:lastRenderedPageBreak/>
        <w:t>A.</w:t>
      </w:r>
      <w:r>
        <w:rPr>
          <w:rFonts w:hint="eastAsia"/>
          <w:b/>
          <w:sz w:val="24"/>
        </w:rPr>
        <w:t>5</w:t>
      </w:r>
      <w:r w:rsidRPr="008060F3">
        <w:rPr>
          <w:b/>
          <w:sz w:val="24"/>
        </w:rPr>
        <w:t>.</w:t>
      </w:r>
      <w:r>
        <w:rPr>
          <w:rFonts w:hint="eastAsia"/>
          <w:b/>
          <w:sz w:val="24"/>
        </w:rPr>
        <w:t xml:space="preserve">3.2.2 </w:t>
      </w:r>
      <w:r w:rsidRPr="00CA6581">
        <w:rPr>
          <w:rFonts w:hint="eastAsia"/>
          <w:b/>
          <w:sz w:val="24"/>
        </w:rPr>
        <w:t>应答控制序列</w:t>
      </w:r>
    </w:p>
    <w:p w:rsidR="00707FBB" w:rsidRDefault="00707FBB" w:rsidP="00707FBB">
      <w:pPr>
        <w:spacing w:line="360" w:lineRule="auto"/>
        <w:ind w:firstLine="525"/>
        <w:rPr>
          <w:rFonts w:hint="eastAsia"/>
          <w:sz w:val="24"/>
        </w:rPr>
      </w:pPr>
      <w:r w:rsidRPr="00801B43">
        <w:rPr>
          <w:rFonts w:hint="eastAsia"/>
          <w:sz w:val="24"/>
        </w:rPr>
        <w:t>从节点收到主节点的信息数据包并校验正确后，向主节点发送应答控制序列，无论是单帧或多帧型信息数据包，应答控制序列数据帧类型</w:t>
      </w:r>
      <w:r w:rsidRPr="00801B43">
        <w:rPr>
          <w:rFonts w:hint="eastAsia"/>
          <w:sz w:val="24"/>
        </w:rPr>
        <w:t>TYPE</w:t>
      </w:r>
      <w:r w:rsidRPr="00801B43">
        <w:rPr>
          <w:rFonts w:hint="eastAsia"/>
          <w:sz w:val="24"/>
        </w:rPr>
        <w:t>均为单帧；应答控制序列数据场长度为</w:t>
      </w:r>
      <w:r w:rsidRPr="00801B43">
        <w:rPr>
          <w:rFonts w:hint="eastAsia"/>
          <w:sz w:val="24"/>
        </w:rPr>
        <w:t>4</w:t>
      </w:r>
      <w:r w:rsidRPr="00801B43">
        <w:rPr>
          <w:rFonts w:hint="eastAsia"/>
          <w:sz w:val="24"/>
        </w:rPr>
        <w:t>，其数据帧格式如图</w:t>
      </w:r>
      <w:r>
        <w:rPr>
          <w:rFonts w:hint="eastAsia"/>
          <w:sz w:val="24"/>
        </w:rPr>
        <w:t>A-4</w:t>
      </w:r>
      <w:r w:rsidRPr="00801B43">
        <w:rPr>
          <w:rFonts w:hint="eastAsia"/>
          <w:sz w:val="24"/>
        </w:rPr>
        <w:t>所示。</w:t>
      </w:r>
    </w:p>
    <w:tbl>
      <w:tblPr>
        <w:tblW w:w="0" w:type="auto"/>
        <w:tblInd w:w="6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1"/>
        <w:gridCol w:w="633"/>
        <w:gridCol w:w="840"/>
        <w:gridCol w:w="630"/>
        <w:gridCol w:w="704"/>
        <w:gridCol w:w="566"/>
        <w:gridCol w:w="515"/>
        <w:gridCol w:w="630"/>
        <w:gridCol w:w="630"/>
        <w:gridCol w:w="630"/>
      </w:tblGrid>
      <w:tr w:rsidR="00707FBB" w:rsidRPr="00801B43" w:rsidTr="00247E21">
        <w:tblPrEx>
          <w:tblCellMar>
            <w:top w:w="0" w:type="dxa"/>
            <w:bottom w:w="0" w:type="dxa"/>
          </w:tblCellMar>
        </w:tblPrEx>
        <w:trPr>
          <w:cantSplit/>
        </w:trPr>
        <w:tc>
          <w:tcPr>
            <w:tcW w:w="2074" w:type="dxa"/>
            <w:gridSpan w:val="2"/>
            <w:vMerge w:val="restart"/>
            <w:tcBorders>
              <w:tl2br w:val="single" w:sz="4" w:space="0" w:color="auto"/>
            </w:tcBorders>
            <w:vAlign w:val="center"/>
          </w:tcPr>
          <w:p w:rsidR="00707FBB" w:rsidRPr="00E428A8" w:rsidRDefault="00707FBB" w:rsidP="00247E21">
            <w:pPr>
              <w:jc w:val="center"/>
              <w:rPr>
                <w:rFonts w:hint="eastAsia"/>
                <w:b/>
                <w:sz w:val="24"/>
              </w:rPr>
            </w:pPr>
            <w:r w:rsidRPr="00E428A8">
              <w:rPr>
                <w:rFonts w:hint="eastAsia"/>
                <w:b/>
                <w:sz w:val="24"/>
              </w:rPr>
              <w:t xml:space="preserve">      </w:t>
            </w:r>
            <w:r w:rsidRPr="00E428A8">
              <w:rPr>
                <w:rFonts w:hint="eastAsia"/>
                <w:b/>
                <w:sz w:val="24"/>
              </w:rPr>
              <w:t>数据</w:t>
            </w:r>
          </w:p>
          <w:p w:rsidR="00707FBB" w:rsidRPr="00E428A8" w:rsidRDefault="00707FBB" w:rsidP="00247E21">
            <w:pPr>
              <w:rPr>
                <w:rFonts w:hint="eastAsia"/>
                <w:b/>
                <w:sz w:val="24"/>
              </w:rPr>
            </w:pPr>
            <w:r w:rsidRPr="00E428A8">
              <w:rPr>
                <w:rFonts w:hint="eastAsia"/>
                <w:b/>
                <w:sz w:val="24"/>
              </w:rPr>
              <w:t>序号</w:t>
            </w:r>
          </w:p>
        </w:tc>
        <w:tc>
          <w:tcPr>
            <w:tcW w:w="5145" w:type="dxa"/>
            <w:gridSpan w:val="8"/>
            <w:vAlign w:val="center"/>
          </w:tcPr>
          <w:p w:rsidR="00707FBB" w:rsidRPr="00E428A8" w:rsidRDefault="00707FBB" w:rsidP="00247E21">
            <w:pPr>
              <w:jc w:val="center"/>
              <w:rPr>
                <w:rFonts w:hint="eastAsia"/>
                <w:b/>
                <w:sz w:val="24"/>
              </w:rPr>
            </w:pPr>
            <w:r w:rsidRPr="00E428A8">
              <w:rPr>
                <w:rFonts w:hint="eastAsia"/>
                <w:b/>
                <w:sz w:val="24"/>
              </w:rPr>
              <w:t>位</w:t>
            </w:r>
            <w:r w:rsidRPr="00E428A8">
              <w:rPr>
                <w:rFonts w:hint="eastAsia"/>
                <w:b/>
                <w:sz w:val="24"/>
              </w:rPr>
              <w:t xml:space="preserve">   </w:t>
            </w:r>
            <w:r w:rsidRPr="00E428A8">
              <w:rPr>
                <w:rFonts w:hint="eastAsia"/>
                <w:b/>
                <w:sz w:val="24"/>
              </w:rPr>
              <w:t>序</w:t>
            </w:r>
          </w:p>
        </w:tc>
      </w:tr>
      <w:tr w:rsidR="00707FBB" w:rsidRPr="00801B43" w:rsidTr="00247E21">
        <w:tblPrEx>
          <w:tblCellMar>
            <w:top w:w="0" w:type="dxa"/>
            <w:bottom w:w="0" w:type="dxa"/>
          </w:tblCellMar>
        </w:tblPrEx>
        <w:trPr>
          <w:cantSplit/>
        </w:trPr>
        <w:tc>
          <w:tcPr>
            <w:tcW w:w="2074" w:type="dxa"/>
            <w:gridSpan w:val="2"/>
            <w:vMerge/>
            <w:vAlign w:val="center"/>
          </w:tcPr>
          <w:p w:rsidR="00707FBB" w:rsidRPr="00801B43" w:rsidRDefault="00707FBB" w:rsidP="00247E21">
            <w:pPr>
              <w:jc w:val="center"/>
              <w:rPr>
                <w:rFonts w:hint="eastAsia"/>
                <w:sz w:val="24"/>
              </w:rPr>
            </w:pPr>
          </w:p>
        </w:tc>
        <w:tc>
          <w:tcPr>
            <w:tcW w:w="840" w:type="dxa"/>
            <w:vAlign w:val="center"/>
          </w:tcPr>
          <w:p w:rsidR="00707FBB" w:rsidRPr="00801B43" w:rsidRDefault="00707FBB" w:rsidP="00247E21">
            <w:pPr>
              <w:jc w:val="center"/>
              <w:rPr>
                <w:sz w:val="24"/>
              </w:rPr>
            </w:pPr>
            <w:r w:rsidRPr="00801B43">
              <w:rPr>
                <w:sz w:val="24"/>
              </w:rPr>
              <w:t>7</w:t>
            </w:r>
          </w:p>
        </w:tc>
        <w:tc>
          <w:tcPr>
            <w:tcW w:w="630" w:type="dxa"/>
            <w:vAlign w:val="center"/>
          </w:tcPr>
          <w:p w:rsidR="00707FBB" w:rsidRPr="00801B43" w:rsidRDefault="00707FBB" w:rsidP="00247E21">
            <w:pPr>
              <w:jc w:val="center"/>
              <w:rPr>
                <w:sz w:val="24"/>
              </w:rPr>
            </w:pPr>
            <w:r w:rsidRPr="00801B43">
              <w:rPr>
                <w:sz w:val="24"/>
              </w:rPr>
              <w:t>6</w:t>
            </w:r>
          </w:p>
        </w:tc>
        <w:tc>
          <w:tcPr>
            <w:tcW w:w="704" w:type="dxa"/>
            <w:vAlign w:val="center"/>
          </w:tcPr>
          <w:p w:rsidR="00707FBB" w:rsidRPr="00801B43" w:rsidRDefault="00707FBB" w:rsidP="00247E21">
            <w:pPr>
              <w:jc w:val="center"/>
              <w:rPr>
                <w:sz w:val="24"/>
              </w:rPr>
            </w:pPr>
            <w:r w:rsidRPr="00801B43">
              <w:rPr>
                <w:sz w:val="24"/>
              </w:rPr>
              <w:t>5</w:t>
            </w:r>
          </w:p>
        </w:tc>
        <w:tc>
          <w:tcPr>
            <w:tcW w:w="566" w:type="dxa"/>
            <w:vAlign w:val="center"/>
          </w:tcPr>
          <w:p w:rsidR="00707FBB" w:rsidRPr="00801B43" w:rsidRDefault="00707FBB" w:rsidP="00247E21">
            <w:pPr>
              <w:jc w:val="center"/>
              <w:rPr>
                <w:sz w:val="24"/>
              </w:rPr>
            </w:pPr>
            <w:r w:rsidRPr="00801B43">
              <w:rPr>
                <w:sz w:val="24"/>
              </w:rPr>
              <w:t>4</w:t>
            </w:r>
          </w:p>
        </w:tc>
        <w:tc>
          <w:tcPr>
            <w:tcW w:w="515" w:type="dxa"/>
            <w:vAlign w:val="center"/>
          </w:tcPr>
          <w:p w:rsidR="00707FBB" w:rsidRPr="00801B43" w:rsidRDefault="00707FBB" w:rsidP="00247E21">
            <w:pPr>
              <w:jc w:val="center"/>
              <w:rPr>
                <w:sz w:val="24"/>
              </w:rPr>
            </w:pPr>
            <w:r w:rsidRPr="00801B43">
              <w:rPr>
                <w:sz w:val="24"/>
              </w:rPr>
              <w:t>3</w:t>
            </w:r>
          </w:p>
        </w:tc>
        <w:tc>
          <w:tcPr>
            <w:tcW w:w="630" w:type="dxa"/>
            <w:vAlign w:val="center"/>
          </w:tcPr>
          <w:p w:rsidR="00707FBB" w:rsidRPr="00801B43" w:rsidRDefault="00707FBB" w:rsidP="00247E21">
            <w:pPr>
              <w:jc w:val="center"/>
              <w:rPr>
                <w:sz w:val="24"/>
              </w:rPr>
            </w:pPr>
            <w:r w:rsidRPr="00801B43">
              <w:rPr>
                <w:sz w:val="24"/>
              </w:rPr>
              <w:t>2</w:t>
            </w:r>
          </w:p>
        </w:tc>
        <w:tc>
          <w:tcPr>
            <w:tcW w:w="630" w:type="dxa"/>
            <w:vAlign w:val="center"/>
          </w:tcPr>
          <w:p w:rsidR="00707FBB" w:rsidRPr="00801B43" w:rsidRDefault="00707FBB" w:rsidP="00247E21">
            <w:pPr>
              <w:jc w:val="center"/>
              <w:rPr>
                <w:sz w:val="24"/>
              </w:rPr>
            </w:pPr>
            <w:r w:rsidRPr="00801B43">
              <w:rPr>
                <w:sz w:val="24"/>
              </w:rPr>
              <w:t>1</w:t>
            </w:r>
          </w:p>
        </w:tc>
        <w:tc>
          <w:tcPr>
            <w:tcW w:w="630" w:type="dxa"/>
            <w:vAlign w:val="center"/>
          </w:tcPr>
          <w:p w:rsidR="00707FBB" w:rsidRPr="00801B43" w:rsidRDefault="00707FBB" w:rsidP="00247E21">
            <w:pPr>
              <w:jc w:val="center"/>
              <w:rPr>
                <w:sz w:val="24"/>
              </w:rPr>
            </w:pPr>
            <w:r w:rsidRPr="00801B43">
              <w:rPr>
                <w:sz w:val="24"/>
              </w:rPr>
              <w:t>0</w:t>
            </w:r>
          </w:p>
        </w:tc>
      </w:tr>
      <w:tr w:rsidR="00707FBB" w:rsidRPr="00801B43" w:rsidTr="00247E21">
        <w:tblPrEx>
          <w:tblCellMar>
            <w:top w:w="0" w:type="dxa"/>
            <w:bottom w:w="0" w:type="dxa"/>
          </w:tblCellMar>
        </w:tblPrEx>
        <w:trPr>
          <w:cantSplit/>
        </w:trPr>
        <w:tc>
          <w:tcPr>
            <w:tcW w:w="1441" w:type="dxa"/>
            <w:vMerge w:val="restart"/>
            <w:vAlign w:val="center"/>
          </w:tcPr>
          <w:p w:rsidR="00707FBB" w:rsidRPr="00801B43" w:rsidRDefault="00707FBB" w:rsidP="00247E21">
            <w:pPr>
              <w:jc w:val="center"/>
              <w:rPr>
                <w:rFonts w:hint="eastAsia"/>
                <w:sz w:val="24"/>
              </w:rPr>
            </w:pPr>
            <w:r w:rsidRPr="00801B43">
              <w:rPr>
                <w:rFonts w:hint="eastAsia"/>
                <w:sz w:val="24"/>
              </w:rPr>
              <w:t>仲裁场、</w:t>
            </w:r>
          </w:p>
          <w:p w:rsidR="00707FBB" w:rsidRPr="00801B43" w:rsidRDefault="00707FBB" w:rsidP="00247E21">
            <w:pPr>
              <w:jc w:val="center"/>
              <w:rPr>
                <w:rFonts w:hint="eastAsia"/>
                <w:sz w:val="24"/>
              </w:rPr>
            </w:pPr>
            <w:r w:rsidRPr="00801B43">
              <w:rPr>
                <w:rFonts w:hint="eastAsia"/>
                <w:sz w:val="24"/>
              </w:rPr>
              <w:t>控制场</w:t>
            </w:r>
          </w:p>
        </w:tc>
        <w:tc>
          <w:tcPr>
            <w:tcW w:w="633" w:type="dxa"/>
            <w:vAlign w:val="center"/>
          </w:tcPr>
          <w:p w:rsidR="00707FBB" w:rsidRPr="00801B43" w:rsidRDefault="00707FBB" w:rsidP="00247E21">
            <w:pPr>
              <w:jc w:val="center"/>
              <w:rPr>
                <w:rFonts w:hint="eastAsia"/>
                <w:sz w:val="24"/>
              </w:rPr>
            </w:pPr>
            <w:r w:rsidRPr="00801B43">
              <w:rPr>
                <w:rFonts w:hint="eastAsia"/>
                <w:sz w:val="24"/>
              </w:rPr>
              <w:t>1</w:t>
            </w:r>
          </w:p>
        </w:tc>
        <w:tc>
          <w:tcPr>
            <w:tcW w:w="1470" w:type="dxa"/>
            <w:gridSpan w:val="2"/>
            <w:vAlign w:val="center"/>
          </w:tcPr>
          <w:p w:rsidR="00707FBB" w:rsidRPr="00801B43" w:rsidRDefault="00707FBB" w:rsidP="00247E21">
            <w:pPr>
              <w:jc w:val="center"/>
              <w:rPr>
                <w:rFonts w:hint="eastAsia"/>
                <w:sz w:val="24"/>
              </w:rPr>
            </w:pPr>
            <w:r w:rsidRPr="00801B43">
              <w:rPr>
                <w:rFonts w:hint="eastAsia"/>
                <w:sz w:val="24"/>
              </w:rPr>
              <w:t>PRI</w:t>
            </w:r>
          </w:p>
        </w:tc>
        <w:tc>
          <w:tcPr>
            <w:tcW w:w="3675" w:type="dxa"/>
            <w:gridSpan w:val="6"/>
            <w:vAlign w:val="center"/>
          </w:tcPr>
          <w:p w:rsidR="00707FBB" w:rsidRPr="00801B43" w:rsidRDefault="00707FBB" w:rsidP="00247E21">
            <w:pPr>
              <w:jc w:val="center"/>
              <w:rPr>
                <w:rFonts w:hint="eastAsia"/>
                <w:sz w:val="24"/>
              </w:rPr>
            </w:pPr>
            <w:r w:rsidRPr="00801B43">
              <w:rPr>
                <w:rFonts w:hint="eastAsia"/>
                <w:sz w:val="24"/>
              </w:rPr>
              <w:t>ADDR</w:t>
            </w:r>
          </w:p>
        </w:tc>
      </w:tr>
      <w:tr w:rsidR="00707FBB" w:rsidRPr="00801B43" w:rsidTr="00247E21">
        <w:tblPrEx>
          <w:tblCellMar>
            <w:top w:w="0" w:type="dxa"/>
            <w:bottom w:w="0" w:type="dxa"/>
          </w:tblCellMar>
        </w:tblPrEx>
        <w:trPr>
          <w:cantSplit/>
        </w:trPr>
        <w:tc>
          <w:tcPr>
            <w:tcW w:w="1441" w:type="dxa"/>
            <w:vMerge/>
            <w:vAlign w:val="center"/>
          </w:tcPr>
          <w:p w:rsidR="00707FBB" w:rsidRPr="00801B43" w:rsidRDefault="00707FBB" w:rsidP="00247E21">
            <w:pPr>
              <w:jc w:val="center"/>
              <w:rPr>
                <w:rFonts w:hint="eastAsia"/>
                <w:sz w:val="24"/>
              </w:rPr>
            </w:pPr>
          </w:p>
        </w:tc>
        <w:tc>
          <w:tcPr>
            <w:tcW w:w="633" w:type="dxa"/>
            <w:vAlign w:val="center"/>
          </w:tcPr>
          <w:p w:rsidR="00707FBB" w:rsidRPr="00801B43" w:rsidRDefault="00707FBB" w:rsidP="00247E21">
            <w:pPr>
              <w:jc w:val="center"/>
              <w:rPr>
                <w:rFonts w:hint="eastAsia"/>
                <w:sz w:val="24"/>
              </w:rPr>
            </w:pPr>
            <w:r w:rsidRPr="00801B43">
              <w:rPr>
                <w:rFonts w:hint="eastAsia"/>
                <w:sz w:val="24"/>
              </w:rPr>
              <w:t>2</w:t>
            </w:r>
          </w:p>
        </w:tc>
        <w:tc>
          <w:tcPr>
            <w:tcW w:w="2174" w:type="dxa"/>
            <w:gridSpan w:val="3"/>
            <w:vAlign w:val="center"/>
          </w:tcPr>
          <w:p w:rsidR="00707FBB" w:rsidRPr="00801B43" w:rsidRDefault="00707FBB" w:rsidP="00247E21">
            <w:pPr>
              <w:jc w:val="center"/>
              <w:rPr>
                <w:rFonts w:hint="eastAsia"/>
                <w:sz w:val="24"/>
              </w:rPr>
            </w:pPr>
            <w:r w:rsidRPr="00801B43">
              <w:rPr>
                <w:rFonts w:hint="eastAsia"/>
                <w:sz w:val="24"/>
              </w:rPr>
              <w:t>xx0B</w:t>
            </w:r>
          </w:p>
        </w:tc>
        <w:tc>
          <w:tcPr>
            <w:tcW w:w="566" w:type="dxa"/>
            <w:vAlign w:val="center"/>
          </w:tcPr>
          <w:p w:rsidR="00707FBB" w:rsidRPr="00801B43" w:rsidRDefault="00707FBB" w:rsidP="00247E21">
            <w:pPr>
              <w:jc w:val="center"/>
              <w:rPr>
                <w:rFonts w:hint="eastAsia"/>
                <w:sz w:val="24"/>
              </w:rPr>
            </w:pPr>
            <w:r w:rsidRPr="00801B43">
              <w:rPr>
                <w:rFonts w:hint="eastAsia"/>
                <w:sz w:val="24"/>
              </w:rPr>
              <w:t>0</w:t>
            </w:r>
          </w:p>
        </w:tc>
        <w:tc>
          <w:tcPr>
            <w:tcW w:w="2405" w:type="dxa"/>
            <w:gridSpan w:val="4"/>
            <w:vAlign w:val="center"/>
          </w:tcPr>
          <w:p w:rsidR="00707FBB" w:rsidRPr="00801B43" w:rsidRDefault="00707FBB" w:rsidP="00247E21">
            <w:pPr>
              <w:jc w:val="center"/>
              <w:rPr>
                <w:rFonts w:hint="eastAsia"/>
                <w:sz w:val="24"/>
              </w:rPr>
            </w:pPr>
            <w:r w:rsidRPr="00801B43">
              <w:rPr>
                <w:rFonts w:hint="eastAsia"/>
                <w:sz w:val="24"/>
              </w:rPr>
              <w:t>0100</w:t>
            </w:r>
          </w:p>
        </w:tc>
      </w:tr>
      <w:tr w:rsidR="00707FBB" w:rsidRPr="00801B43" w:rsidTr="00247E21">
        <w:tblPrEx>
          <w:tblCellMar>
            <w:top w:w="0" w:type="dxa"/>
            <w:bottom w:w="0" w:type="dxa"/>
          </w:tblCellMar>
        </w:tblPrEx>
        <w:trPr>
          <w:cantSplit/>
        </w:trPr>
        <w:tc>
          <w:tcPr>
            <w:tcW w:w="1441" w:type="dxa"/>
            <w:vMerge w:val="restart"/>
            <w:vAlign w:val="center"/>
          </w:tcPr>
          <w:p w:rsidR="00707FBB" w:rsidRPr="00801B43" w:rsidRDefault="00707FBB" w:rsidP="00247E21">
            <w:pPr>
              <w:rPr>
                <w:rFonts w:hint="eastAsia"/>
                <w:sz w:val="24"/>
              </w:rPr>
            </w:pPr>
            <w:r w:rsidRPr="00801B43">
              <w:rPr>
                <w:rFonts w:hint="eastAsia"/>
                <w:sz w:val="24"/>
              </w:rPr>
              <w:t>数据场</w:t>
            </w:r>
          </w:p>
        </w:tc>
        <w:tc>
          <w:tcPr>
            <w:tcW w:w="633" w:type="dxa"/>
            <w:vAlign w:val="center"/>
          </w:tcPr>
          <w:p w:rsidR="00707FBB" w:rsidRPr="00801B43" w:rsidRDefault="00707FBB" w:rsidP="00247E21">
            <w:pPr>
              <w:jc w:val="center"/>
              <w:rPr>
                <w:rFonts w:hint="eastAsia"/>
                <w:sz w:val="24"/>
              </w:rPr>
            </w:pPr>
            <w:r w:rsidRPr="00801B43">
              <w:rPr>
                <w:rFonts w:hint="eastAsia"/>
                <w:sz w:val="24"/>
              </w:rPr>
              <w:t>3</w:t>
            </w:r>
          </w:p>
        </w:tc>
        <w:tc>
          <w:tcPr>
            <w:tcW w:w="5145" w:type="dxa"/>
            <w:gridSpan w:val="8"/>
            <w:vAlign w:val="center"/>
          </w:tcPr>
          <w:p w:rsidR="00707FBB" w:rsidRPr="00801B43" w:rsidRDefault="00707FBB" w:rsidP="00247E21">
            <w:pPr>
              <w:jc w:val="center"/>
              <w:rPr>
                <w:rFonts w:hint="eastAsia"/>
                <w:sz w:val="24"/>
              </w:rPr>
            </w:pPr>
            <w:r w:rsidRPr="00801B43">
              <w:rPr>
                <w:rFonts w:hint="eastAsia"/>
                <w:sz w:val="24"/>
              </w:rPr>
              <w:t>000xxxxxB(TITLE)</w:t>
            </w:r>
          </w:p>
        </w:tc>
      </w:tr>
      <w:tr w:rsidR="00707FBB" w:rsidRPr="00801B43" w:rsidTr="00247E21">
        <w:tblPrEx>
          <w:tblCellMar>
            <w:top w:w="0" w:type="dxa"/>
            <w:bottom w:w="0" w:type="dxa"/>
          </w:tblCellMar>
        </w:tblPrEx>
        <w:trPr>
          <w:cantSplit/>
        </w:trPr>
        <w:tc>
          <w:tcPr>
            <w:tcW w:w="1441" w:type="dxa"/>
            <w:vMerge/>
            <w:vAlign w:val="center"/>
          </w:tcPr>
          <w:p w:rsidR="00707FBB" w:rsidRPr="00801B43" w:rsidRDefault="00707FBB" w:rsidP="00247E21">
            <w:pPr>
              <w:jc w:val="center"/>
              <w:rPr>
                <w:rFonts w:hint="eastAsia"/>
                <w:sz w:val="24"/>
              </w:rPr>
            </w:pPr>
          </w:p>
        </w:tc>
        <w:tc>
          <w:tcPr>
            <w:tcW w:w="633" w:type="dxa"/>
            <w:vAlign w:val="center"/>
          </w:tcPr>
          <w:p w:rsidR="00707FBB" w:rsidRPr="00801B43" w:rsidRDefault="00707FBB" w:rsidP="00247E21">
            <w:pPr>
              <w:jc w:val="center"/>
              <w:rPr>
                <w:rFonts w:hint="eastAsia"/>
                <w:sz w:val="24"/>
              </w:rPr>
            </w:pPr>
            <w:r w:rsidRPr="00801B43">
              <w:rPr>
                <w:rFonts w:hint="eastAsia"/>
                <w:sz w:val="24"/>
              </w:rPr>
              <w:t>4</w:t>
            </w:r>
          </w:p>
        </w:tc>
        <w:tc>
          <w:tcPr>
            <w:tcW w:w="5145" w:type="dxa"/>
            <w:gridSpan w:val="8"/>
            <w:vAlign w:val="center"/>
          </w:tcPr>
          <w:p w:rsidR="00707FBB" w:rsidRPr="00801B43" w:rsidRDefault="00707FBB" w:rsidP="00247E21">
            <w:pPr>
              <w:jc w:val="center"/>
              <w:rPr>
                <w:rFonts w:hint="eastAsia"/>
                <w:sz w:val="24"/>
              </w:rPr>
            </w:pPr>
            <w:r w:rsidRPr="00801B43">
              <w:rPr>
                <w:rFonts w:hint="eastAsia"/>
                <w:sz w:val="24"/>
              </w:rPr>
              <w:t>FFH(DATA1)</w:t>
            </w:r>
          </w:p>
        </w:tc>
      </w:tr>
      <w:tr w:rsidR="00707FBB" w:rsidRPr="00801B43" w:rsidTr="00247E21">
        <w:tblPrEx>
          <w:tblCellMar>
            <w:top w:w="0" w:type="dxa"/>
            <w:bottom w:w="0" w:type="dxa"/>
          </w:tblCellMar>
        </w:tblPrEx>
        <w:trPr>
          <w:cantSplit/>
        </w:trPr>
        <w:tc>
          <w:tcPr>
            <w:tcW w:w="1441" w:type="dxa"/>
            <w:vMerge/>
            <w:vAlign w:val="center"/>
          </w:tcPr>
          <w:p w:rsidR="00707FBB" w:rsidRPr="00801B43" w:rsidRDefault="00707FBB" w:rsidP="00247E21">
            <w:pPr>
              <w:jc w:val="center"/>
              <w:rPr>
                <w:rFonts w:hint="eastAsia"/>
                <w:sz w:val="24"/>
              </w:rPr>
            </w:pPr>
          </w:p>
        </w:tc>
        <w:tc>
          <w:tcPr>
            <w:tcW w:w="633" w:type="dxa"/>
            <w:vAlign w:val="center"/>
          </w:tcPr>
          <w:p w:rsidR="00707FBB" w:rsidRPr="00801B43" w:rsidRDefault="00707FBB" w:rsidP="00247E21">
            <w:pPr>
              <w:jc w:val="center"/>
              <w:rPr>
                <w:rFonts w:hint="eastAsia"/>
                <w:sz w:val="24"/>
              </w:rPr>
            </w:pPr>
            <w:r w:rsidRPr="00801B43">
              <w:rPr>
                <w:rFonts w:hint="eastAsia"/>
                <w:sz w:val="24"/>
              </w:rPr>
              <w:t>5</w:t>
            </w:r>
          </w:p>
        </w:tc>
        <w:tc>
          <w:tcPr>
            <w:tcW w:w="5145" w:type="dxa"/>
            <w:gridSpan w:val="8"/>
            <w:vAlign w:val="center"/>
          </w:tcPr>
          <w:p w:rsidR="00707FBB" w:rsidRPr="00801B43" w:rsidRDefault="00707FBB" w:rsidP="00247E21">
            <w:pPr>
              <w:jc w:val="center"/>
              <w:rPr>
                <w:rFonts w:hint="eastAsia"/>
                <w:sz w:val="24"/>
              </w:rPr>
            </w:pPr>
            <w:r w:rsidRPr="00801B43">
              <w:rPr>
                <w:rFonts w:hint="eastAsia"/>
                <w:sz w:val="24"/>
              </w:rPr>
              <w:t>接收信息数据包标识</w:t>
            </w:r>
            <w:r w:rsidRPr="00801B43">
              <w:rPr>
                <w:rFonts w:hint="eastAsia"/>
                <w:sz w:val="24"/>
              </w:rPr>
              <w:t>(DATA2)</w:t>
            </w:r>
          </w:p>
        </w:tc>
      </w:tr>
      <w:tr w:rsidR="00707FBB" w:rsidRPr="00801B43" w:rsidTr="00247E21">
        <w:tblPrEx>
          <w:tblCellMar>
            <w:top w:w="0" w:type="dxa"/>
            <w:bottom w:w="0" w:type="dxa"/>
          </w:tblCellMar>
        </w:tblPrEx>
        <w:trPr>
          <w:cantSplit/>
        </w:trPr>
        <w:tc>
          <w:tcPr>
            <w:tcW w:w="1441" w:type="dxa"/>
            <w:vMerge/>
            <w:vAlign w:val="center"/>
          </w:tcPr>
          <w:p w:rsidR="00707FBB" w:rsidRPr="00801B43" w:rsidRDefault="00707FBB" w:rsidP="00247E21">
            <w:pPr>
              <w:jc w:val="center"/>
              <w:rPr>
                <w:rFonts w:hint="eastAsia"/>
                <w:sz w:val="24"/>
              </w:rPr>
            </w:pPr>
          </w:p>
        </w:tc>
        <w:tc>
          <w:tcPr>
            <w:tcW w:w="633" w:type="dxa"/>
            <w:vAlign w:val="center"/>
          </w:tcPr>
          <w:p w:rsidR="00707FBB" w:rsidRPr="00801B43" w:rsidRDefault="00707FBB" w:rsidP="00247E21">
            <w:pPr>
              <w:jc w:val="center"/>
              <w:rPr>
                <w:rFonts w:hint="eastAsia"/>
                <w:sz w:val="24"/>
              </w:rPr>
            </w:pPr>
            <w:r w:rsidRPr="00801B43">
              <w:rPr>
                <w:rFonts w:hint="eastAsia"/>
                <w:sz w:val="24"/>
              </w:rPr>
              <w:t>6</w:t>
            </w:r>
          </w:p>
        </w:tc>
        <w:tc>
          <w:tcPr>
            <w:tcW w:w="5145" w:type="dxa"/>
            <w:gridSpan w:val="8"/>
            <w:vAlign w:val="center"/>
          </w:tcPr>
          <w:p w:rsidR="00707FBB" w:rsidRPr="00801B43" w:rsidRDefault="00707FBB" w:rsidP="00247E21">
            <w:pPr>
              <w:jc w:val="center"/>
              <w:rPr>
                <w:rFonts w:hint="eastAsia"/>
                <w:sz w:val="24"/>
              </w:rPr>
            </w:pPr>
            <w:r w:rsidRPr="00801B43">
              <w:rPr>
                <w:rFonts w:hint="eastAsia"/>
                <w:sz w:val="24"/>
              </w:rPr>
              <w:t>校验字</w:t>
            </w:r>
            <w:r w:rsidRPr="00801B43">
              <w:rPr>
                <w:rFonts w:hint="eastAsia"/>
                <w:sz w:val="24"/>
              </w:rPr>
              <w:t>(SUM)</w:t>
            </w:r>
          </w:p>
        </w:tc>
      </w:tr>
    </w:tbl>
    <w:p w:rsidR="00707FBB" w:rsidRPr="00801B43" w:rsidRDefault="00707FBB" w:rsidP="00707FBB">
      <w:pPr>
        <w:pStyle w:val="af0"/>
        <w:spacing w:beforeLines="50" w:afterLines="50"/>
        <w:jc w:val="center"/>
        <w:rPr>
          <w:rFonts w:ascii="Times New Roman" w:eastAsia="宋体" w:hAnsi="Times New Roman" w:hint="eastAsia"/>
          <w:sz w:val="24"/>
          <w:szCs w:val="24"/>
        </w:rPr>
      </w:pPr>
      <w:r w:rsidRPr="00801B43">
        <w:rPr>
          <w:rFonts w:ascii="Times New Roman" w:eastAsia="宋体" w:hAnsi="Times New Roman" w:hint="eastAsia"/>
          <w:sz w:val="24"/>
          <w:szCs w:val="24"/>
        </w:rPr>
        <w:t>图</w:t>
      </w:r>
      <w:r w:rsidRPr="00801B43">
        <w:rPr>
          <w:rFonts w:ascii="Times New Roman" w:eastAsia="宋体" w:hAnsi="Times New Roman" w:hint="eastAsia"/>
          <w:sz w:val="24"/>
          <w:szCs w:val="24"/>
        </w:rPr>
        <w:t xml:space="preserve"> </w:t>
      </w:r>
      <w:r>
        <w:rPr>
          <w:rFonts w:ascii="Times New Roman" w:eastAsia="宋体" w:hAnsi="Times New Roman" w:hint="eastAsia"/>
          <w:sz w:val="24"/>
          <w:szCs w:val="24"/>
        </w:rPr>
        <w:t xml:space="preserve">A-4 </w:t>
      </w:r>
      <w:r w:rsidRPr="00801B43">
        <w:rPr>
          <w:rFonts w:ascii="Times New Roman" w:eastAsia="宋体" w:hAnsi="Times New Roman" w:hint="eastAsia"/>
          <w:sz w:val="24"/>
          <w:szCs w:val="24"/>
        </w:rPr>
        <w:t>应答控制序列数据帧格式</w:t>
      </w:r>
    </w:p>
    <w:p w:rsidR="00707FBB" w:rsidRPr="005F045F" w:rsidRDefault="00707FBB" w:rsidP="00707FBB">
      <w:pPr>
        <w:rPr>
          <w:rFonts w:hint="eastAsia"/>
          <w:sz w:val="24"/>
        </w:rPr>
      </w:pPr>
      <w:r w:rsidRPr="005F045F">
        <w:rPr>
          <w:rFonts w:hint="eastAsia"/>
          <w:sz w:val="24"/>
        </w:rPr>
        <w:t>其中，</w:t>
      </w:r>
      <w:r w:rsidRPr="005F045F">
        <w:rPr>
          <w:rFonts w:hint="eastAsia"/>
          <w:sz w:val="24"/>
        </w:rPr>
        <w:t>xxxxx(5bit)</w:t>
      </w:r>
      <w:r w:rsidRPr="005F045F">
        <w:rPr>
          <w:rFonts w:hint="eastAsia"/>
          <w:sz w:val="24"/>
        </w:rPr>
        <w:t>为相应的下位机站地址标识。</w:t>
      </w:r>
    </w:p>
    <w:p w:rsidR="00707FBB" w:rsidRPr="00CA6581" w:rsidRDefault="00707FBB" w:rsidP="00707FBB">
      <w:pPr>
        <w:spacing w:line="360" w:lineRule="auto"/>
        <w:ind w:firstLine="567"/>
        <w:rPr>
          <w:rFonts w:hint="eastAsia"/>
          <w:sz w:val="24"/>
        </w:rPr>
      </w:pPr>
    </w:p>
    <w:p w:rsidR="00707FBB" w:rsidRPr="006C194B" w:rsidRDefault="00707FBB" w:rsidP="00707FBB">
      <w:pPr>
        <w:pStyle w:val="3"/>
        <w:spacing w:before="120"/>
      </w:pPr>
      <w:bookmarkStart w:id="105" w:name="_Toc17913628"/>
      <w:r w:rsidRPr="006C194B">
        <w:t>A.</w:t>
      </w:r>
      <w:r>
        <w:rPr>
          <w:rFonts w:hint="eastAsia"/>
        </w:rPr>
        <w:t>5</w:t>
      </w:r>
      <w:r w:rsidRPr="006C194B">
        <w:t>.</w:t>
      </w:r>
      <w:r>
        <w:rPr>
          <w:rFonts w:hint="eastAsia"/>
        </w:rPr>
        <w:t>4</w:t>
      </w:r>
      <w:r w:rsidRPr="006C194B">
        <w:t xml:space="preserve"> </w:t>
      </w:r>
      <w:r>
        <w:rPr>
          <w:rFonts w:hint="eastAsia"/>
        </w:rPr>
        <w:t>通信节点工作模式</w:t>
      </w:r>
      <w:bookmarkEnd w:id="105"/>
    </w:p>
    <w:p w:rsidR="00707FBB" w:rsidRPr="00801B43" w:rsidRDefault="00707FBB" w:rsidP="00707FBB">
      <w:pPr>
        <w:spacing w:line="324" w:lineRule="auto"/>
        <w:ind w:firstLine="566"/>
        <w:rPr>
          <w:rFonts w:hint="eastAsia"/>
          <w:sz w:val="24"/>
        </w:rPr>
      </w:pPr>
      <w:r w:rsidRPr="00801B43">
        <w:rPr>
          <w:rFonts w:hint="eastAsia"/>
          <w:sz w:val="24"/>
        </w:rPr>
        <w:t>各通信节点均处于空闲等待状态，任何时候均可以接收数据。</w:t>
      </w:r>
    </w:p>
    <w:p w:rsidR="00707FBB" w:rsidRPr="00801B43" w:rsidRDefault="00707FBB" w:rsidP="00707FBB">
      <w:pPr>
        <w:spacing w:line="324" w:lineRule="auto"/>
        <w:ind w:firstLine="566"/>
        <w:rPr>
          <w:rFonts w:hint="eastAsia"/>
          <w:sz w:val="24"/>
        </w:rPr>
      </w:pPr>
      <w:r w:rsidRPr="00801B43">
        <w:rPr>
          <w:rFonts w:hint="eastAsia"/>
          <w:sz w:val="24"/>
        </w:rPr>
        <w:t>对于</w:t>
      </w:r>
      <w:r>
        <w:rPr>
          <w:rFonts w:hint="eastAsia"/>
          <w:sz w:val="24"/>
        </w:rPr>
        <w:t>GNSS</w:t>
      </w:r>
      <w:r w:rsidRPr="00801B43">
        <w:rPr>
          <w:rFonts w:hint="eastAsia"/>
          <w:sz w:val="24"/>
        </w:rPr>
        <w:t>接收机下位机，在发送</w:t>
      </w:r>
      <w:r>
        <w:rPr>
          <w:rFonts w:hint="eastAsia"/>
          <w:sz w:val="24"/>
        </w:rPr>
        <w:t>GNSS</w:t>
      </w:r>
      <w:r w:rsidRPr="00801B43">
        <w:rPr>
          <w:rFonts w:hint="eastAsia"/>
          <w:sz w:val="24"/>
        </w:rPr>
        <w:t>对时脉冲后，通过总线以主节点方式发送整秒对时广播数据，其它时间处于数据接收状态。</w:t>
      </w:r>
    </w:p>
    <w:p w:rsidR="00707FBB" w:rsidRDefault="00707FBB" w:rsidP="00707FBB">
      <w:pPr>
        <w:spacing w:line="360" w:lineRule="auto"/>
        <w:ind w:firstLine="567"/>
        <w:rPr>
          <w:rFonts w:hint="eastAsia"/>
          <w:sz w:val="24"/>
        </w:rPr>
      </w:pPr>
      <w:r w:rsidRPr="00801B43">
        <w:rPr>
          <w:rFonts w:hint="eastAsia"/>
          <w:sz w:val="24"/>
        </w:rPr>
        <w:t>下位机可以设置接收滤波参数使本节点只接收有关的数据，星务中心计算机在通信过程中接收所有类型的数据。</w:t>
      </w:r>
    </w:p>
    <w:p w:rsidR="00707FBB" w:rsidRPr="006C194B" w:rsidRDefault="00707FBB" w:rsidP="00707FBB">
      <w:pPr>
        <w:pStyle w:val="3"/>
        <w:spacing w:before="120"/>
      </w:pPr>
      <w:bookmarkStart w:id="106" w:name="_Toc17913629"/>
      <w:r w:rsidRPr="006C194B">
        <w:t>A.</w:t>
      </w:r>
      <w:r>
        <w:rPr>
          <w:rFonts w:hint="eastAsia"/>
        </w:rPr>
        <w:t>5</w:t>
      </w:r>
      <w:r w:rsidRPr="006C194B">
        <w:t>.</w:t>
      </w:r>
      <w:r>
        <w:rPr>
          <w:rFonts w:hint="eastAsia"/>
        </w:rPr>
        <w:t>5</w:t>
      </w:r>
      <w:r w:rsidRPr="006C194B">
        <w:t xml:space="preserve"> </w:t>
      </w:r>
      <w:r>
        <w:rPr>
          <w:rFonts w:hint="eastAsia"/>
        </w:rPr>
        <w:t>数据传送规程</w:t>
      </w:r>
      <w:bookmarkEnd w:id="106"/>
    </w:p>
    <w:p w:rsidR="00707FBB" w:rsidRPr="00E94A1D" w:rsidRDefault="00707FBB" w:rsidP="00707FBB">
      <w:pPr>
        <w:spacing w:line="360" w:lineRule="auto"/>
        <w:outlineLvl w:val="3"/>
        <w:rPr>
          <w:rFonts w:hint="eastAsia"/>
          <w:b/>
          <w:sz w:val="24"/>
        </w:rPr>
      </w:pPr>
      <w:bookmarkStart w:id="107" w:name="_Toc17913630"/>
      <w:r>
        <w:rPr>
          <w:rFonts w:hint="eastAsia"/>
          <w:b/>
          <w:sz w:val="24"/>
        </w:rPr>
        <w:t>A5.5.1</w:t>
      </w:r>
      <w:r w:rsidRPr="00E94A1D">
        <w:rPr>
          <w:rFonts w:hint="eastAsia"/>
          <w:b/>
          <w:sz w:val="24"/>
        </w:rPr>
        <w:t>轮询过程</w:t>
      </w:r>
      <w:bookmarkEnd w:id="107"/>
    </w:p>
    <w:p w:rsidR="00707FBB" w:rsidRPr="00801B43" w:rsidRDefault="00707FBB" w:rsidP="00707FBB">
      <w:pPr>
        <w:spacing w:line="324" w:lineRule="auto"/>
        <w:ind w:firstLine="566"/>
        <w:rPr>
          <w:rFonts w:hint="eastAsia"/>
          <w:sz w:val="24"/>
        </w:rPr>
      </w:pPr>
      <w:r w:rsidRPr="00801B43">
        <w:rPr>
          <w:rFonts w:hint="eastAsia"/>
          <w:sz w:val="24"/>
        </w:rPr>
        <w:t>轮询过程是星务中心计算机发送通信控制序列，被选择的从节点收到后，向主节点或其它从节点发送信息数据包。主节点或其它从节点接收返回数据后，本次轮询过程结束。</w:t>
      </w:r>
    </w:p>
    <w:p w:rsidR="00707FBB" w:rsidRPr="00E94A1D" w:rsidRDefault="00707FBB" w:rsidP="00707FBB">
      <w:pPr>
        <w:spacing w:line="360" w:lineRule="auto"/>
        <w:outlineLvl w:val="3"/>
        <w:rPr>
          <w:rFonts w:hint="eastAsia"/>
          <w:b/>
          <w:sz w:val="24"/>
        </w:rPr>
      </w:pPr>
      <w:bookmarkStart w:id="108" w:name="_Toc17913631"/>
      <w:r>
        <w:rPr>
          <w:rFonts w:hint="eastAsia"/>
          <w:b/>
          <w:sz w:val="24"/>
        </w:rPr>
        <w:t>A5.5.2</w:t>
      </w:r>
      <w:r w:rsidRPr="00E94A1D">
        <w:rPr>
          <w:rFonts w:hint="eastAsia"/>
          <w:b/>
          <w:sz w:val="24"/>
        </w:rPr>
        <w:t>选择过程</w:t>
      </w:r>
      <w:bookmarkEnd w:id="108"/>
    </w:p>
    <w:p w:rsidR="00707FBB" w:rsidRPr="00801B43" w:rsidRDefault="00707FBB" w:rsidP="00707FBB">
      <w:pPr>
        <w:spacing w:line="324" w:lineRule="auto"/>
        <w:ind w:firstLine="566"/>
        <w:rPr>
          <w:rFonts w:hint="eastAsia"/>
          <w:sz w:val="24"/>
        </w:rPr>
      </w:pPr>
      <w:r w:rsidRPr="00801B43">
        <w:rPr>
          <w:rFonts w:hint="eastAsia"/>
          <w:sz w:val="24"/>
        </w:rPr>
        <w:t>选择过程是星务中心计算机向从节点发送信息数据包，从节点接收数据并检查正确后发送应答控制序列，主节点收到应答控制序列后，本次选择过程结束。</w:t>
      </w:r>
    </w:p>
    <w:p w:rsidR="00707FBB" w:rsidRPr="00E94A1D" w:rsidRDefault="00707FBB" w:rsidP="00707FBB">
      <w:pPr>
        <w:spacing w:line="360" w:lineRule="auto"/>
        <w:outlineLvl w:val="3"/>
        <w:rPr>
          <w:rFonts w:hint="eastAsia"/>
          <w:b/>
          <w:sz w:val="24"/>
        </w:rPr>
      </w:pPr>
      <w:bookmarkStart w:id="109" w:name="_Toc17913632"/>
      <w:r>
        <w:rPr>
          <w:rFonts w:hint="eastAsia"/>
          <w:b/>
          <w:sz w:val="24"/>
        </w:rPr>
        <w:lastRenderedPageBreak/>
        <w:t>A5.5.3</w:t>
      </w:r>
      <w:r w:rsidRPr="00E94A1D">
        <w:rPr>
          <w:rFonts w:hint="eastAsia"/>
          <w:b/>
          <w:sz w:val="24"/>
        </w:rPr>
        <w:t>广播过程</w:t>
      </w:r>
      <w:bookmarkEnd w:id="109"/>
    </w:p>
    <w:p w:rsidR="00707FBB" w:rsidRPr="00FE79E3" w:rsidRDefault="00707FBB" w:rsidP="00707FBB">
      <w:pPr>
        <w:spacing w:line="324" w:lineRule="auto"/>
        <w:ind w:firstLine="566"/>
        <w:rPr>
          <w:rFonts w:ascii="宋体" w:hAnsi="宋体" w:hint="eastAsia"/>
          <w:sz w:val="24"/>
        </w:rPr>
      </w:pPr>
      <w:r w:rsidRPr="00FE79E3">
        <w:rPr>
          <w:rFonts w:ascii="宋体" w:hAnsi="宋体" w:hint="eastAsia"/>
          <w:sz w:val="24"/>
        </w:rPr>
        <w:t>一个通信节点发送广播数据，其他所有通信节点均可以接收，收到数据后不需要回答。HY-3A卫星采用主从和自主两种广播方式，GNSS整秒对时广播采用自主发送方式，其他广播数据采用主从广播方式。</w:t>
      </w:r>
    </w:p>
    <w:p w:rsidR="00707FBB" w:rsidRPr="00FE79E3" w:rsidRDefault="00707FBB" w:rsidP="00707FBB">
      <w:pPr>
        <w:pStyle w:val="af1"/>
        <w:spacing w:line="360" w:lineRule="auto"/>
        <w:ind w:firstLineChars="200" w:firstLine="480"/>
        <w:rPr>
          <w:rFonts w:ascii="宋体" w:hAnsi="宋体" w:hint="eastAsia"/>
        </w:rPr>
      </w:pPr>
      <w:r w:rsidRPr="00FE79E3">
        <w:rPr>
          <w:rFonts w:ascii="宋体" w:hAnsi="宋体" w:hint="eastAsia"/>
        </w:rPr>
        <w:t>HY-3A</w:t>
      </w:r>
      <w:r w:rsidRPr="00FE79E3">
        <w:rPr>
          <w:rFonts w:ascii="宋体" w:hAnsi="宋体"/>
        </w:rPr>
        <w:t>卫星广播数据共五种，分别是卫星平台时间广播数据、GNSS整秒对时广播数据、GNSS定位广播数据、姿控星敏广播数据、姿控陀螺和姿态广播数据。</w:t>
      </w:r>
    </w:p>
    <w:p w:rsidR="00707FBB" w:rsidRPr="00FE79E3" w:rsidRDefault="00707FBB" w:rsidP="00707FBB">
      <w:pPr>
        <w:pStyle w:val="af1"/>
        <w:spacing w:line="360" w:lineRule="auto"/>
        <w:ind w:firstLineChars="200" w:firstLine="480"/>
        <w:rPr>
          <w:rFonts w:ascii="宋体" w:hAnsi="宋体" w:hint="eastAsia"/>
        </w:rPr>
      </w:pPr>
      <w:r w:rsidRPr="00FE79E3">
        <w:rPr>
          <w:rFonts w:ascii="宋体" w:hAnsi="宋体"/>
        </w:rPr>
        <w:t>卫星平台时间广播数据由A、B总线交替广播，每秒广播1次</w:t>
      </w:r>
      <w:r w:rsidRPr="00FE79E3">
        <w:rPr>
          <w:rFonts w:ascii="宋体" w:hAnsi="宋体" w:hint="eastAsia"/>
        </w:rPr>
        <w:t>。</w:t>
      </w:r>
    </w:p>
    <w:p w:rsidR="00707FBB" w:rsidRPr="00FE79E3" w:rsidRDefault="00707FBB" w:rsidP="00707FBB">
      <w:pPr>
        <w:pStyle w:val="af1"/>
        <w:spacing w:line="360" w:lineRule="auto"/>
        <w:ind w:firstLineChars="200" w:firstLine="480"/>
        <w:rPr>
          <w:rFonts w:ascii="宋体" w:hAnsi="宋体" w:hint="eastAsia"/>
          <w:bCs/>
        </w:rPr>
      </w:pPr>
      <w:r w:rsidRPr="00FE79E3">
        <w:rPr>
          <w:rFonts w:ascii="宋体" w:hAnsi="宋体"/>
        </w:rPr>
        <w:t>GNSS整秒对时广播数据</w:t>
      </w:r>
      <w:r w:rsidRPr="00FE79E3">
        <w:rPr>
          <w:rFonts w:ascii="宋体" w:hAnsi="宋体" w:hint="eastAsia"/>
        </w:rPr>
        <w:t>、</w:t>
      </w:r>
      <w:r w:rsidRPr="00FE79E3">
        <w:rPr>
          <w:rFonts w:ascii="宋体" w:hAnsi="宋体"/>
        </w:rPr>
        <w:t>GNSS定位广播数据、姿控星敏广播数据、姿控陀螺和姿态广播数据</w:t>
      </w:r>
      <w:r w:rsidRPr="00FE79E3">
        <w:rPr>
          <w:rFonts w:ascii="宋体" w:hAnsi="宋体" w:hint="eastAsia"/>
        </w:rPr>
        <w:t>平均</w:t>
      </w:r>
      <w:r w:rsidRPr="00FE79E3">
        <w:rPr>
          <w:rFonts w:ascii="宋体" w:hAnsi="宋体"/>
        </w:rPr>
        <w:t>每秒广播1次</w:t>
      </w:r>
      <w:r w:rsidRPr="001E0670">
        <w:rPr>
          <w:rFonts w:ascii="宋体" w:hAnsi="宋体"/>
          <w:b/>
        </w:rPr>
        <w:t>，</w:t>
      </w:r>
      <w:r w:rsidRPr="001E0670">
        <w:rPr>
          <w:rFonts w:ascii="宋体" w:hAnsi="宋体"/>
          <w:b/>
          <w:bCs/>
        </w:rPr>
        <w:t>由A总线或B总线进行广播，非交替广播，</w:t>
      </w:r>
      <w:r w:rsidRPr="00FE79E3">
        <w:rPr>
          <w:rFonts w:ascii="宋体" w:hAnsi="宋体"/>
          <w:bCs/>
        </w:rPr>
        <w:t>但可通过星务主机进行A/B总线切换。GNSS整秒对时广播</w:t>
      </w:r>
      <w:r w:rsidRPr="00FE79E3">
        <w:rPr>
          <w:rFonts w:ascii="宋体" w:hAnsi="宋体" w:hint="eastAsia"/>
          <w:bCs/>
        </w:rPr>
        <w:t>由GNSS发起，为</w:t>
      </w:r>
      <w:r w:rsidRPr="00FE79E3">
        <w:rPr>
          <w:rFonts w:ascii="宋体" w:hAnsi="宋体"/>
          <w:bCs/>
        </w:rPr>
        <w:t>自主广播</w:t>
      </w:r>
      <w:r w:rsidRPr="00FE79E3">
        <w:rPr>
          <w:rFonts w:ascii="宋体" w:hAnsi="宋体" w:hint="eastAsia"/>
          <w:bCs/>
        </w:rPr>
        <w:t>；对于GNSS定位广播，星务每秒轮询一次，GNSS接收机响应轮询，发出定位广播数据；对于</w:t>
      </w:r>
      <w:r w:rsidRPr="00FE79E3">
        <w:rPr>
          <w:rFonts w:ascii="宋体" w:hAnsi="宋体"/>
        </w:rPr>
        <w:t>姿控星敏广播数据、姿控陀螺和姿态广播数据</w:t>
      </w:r>
      <w:r w:rsidRPr="00FE79E3">
        <w:rPr>
          <w:rFonts w:ascii="宋体" w:hAnsi="宋体" w:hint="eastAsia"/>
        </w:rPr>
        <w:t>，星务每秒轮询两次，姿控根据数据更新情况确定是否发出广播数据：若数据有更新，则发出，否则不发。</w:t>
      </w:r>
    </w:p>
    <w:p w:rsidR="00707FBB" w:rsidRPr="00FE79E3" w:rsidRDefault="00707FBB" w:rsidP="00707FBB">
      <w:pPr>
        <w:spacing w:line="360" w:lineRule="auto"/>
        <w:ind w:firstLine="567"/>
        <w:rPr>
          <w:rFonts w:ascii="宋体" w:hAnsi="宋体" w:hint="eastAsia"/>
          <w:sz w:val="24"/>
        </w:rPr>
      </w:pPr>
      <w:r w:rsidRPr="00FE79E3">
        <w:rPr>
          <w:rFonts w:ascii="宋体" w:hAnsi="宋体"/>
          <w:bCs/>
          <w:sz w:val="24"/>
        </w:rPr>
        <w:t>五种广播中，卫星平台时间广播和GNSS整秒对时广播为自主广播，但星务时间广播数据帧一定是在一次总线正常通信结束后发起，不会出现该广播插入其它正在通信的数据帧之间的情况，而GNSS整秒对时广播会有此种情况，接收广播的下位机要适应此情况，其他三种广播为非自主广播。五种广播中GNSS整秒对时广播具有最高的优先级</w:t>
      </w:r>
      <w:r w:rsidRPr="00FE79E3">
        <w:rPr>
          <w:rFonts w:ascii="宋体" w:hAnsi="宋体"/>
          <w:sz w:val="24"/>
        </w:rPr>
        <w:t>。</w:t>
      </w:r>
    </w:p>
    <w:p w:rsidR="00707FBB" w:rsidRPr="006C194B" w:rsidRDefault="00707FBB" w:rsidP="00707FBB">
      <w:pPr>
        <w:pStyle w:val="3"/>
        <w:spacing w:before="120"/>
      </w:pPr>
      <w:bookmarkStart w:id="110" w:name="_Toc17913633"/>
      <w:r w:rsidRPr="006C194B">
        <w:t>A.</w:t>
      </w:r>
      <w:r>
        <w:rPr>
          <w:rFonts w:hint="eastAsia"/>
        </w:rPr>
        <w:t>5</w:t>
      </w:r>
      <w:r w:rsidRPr="006C194B">
        <w:t>.</w:t>
      </w:r>
      <w:r>
        <w:rPr>
          <w:rFonts w:hint="eastAsia"/>
        </w:rPr>
        <w:t>6</w:t>
      </w:r>
      <w:r w:rsidRPr="006C194B">
        <w:t xml:space="preserve"> </w:t>
      </w:r>
      <w:r>
        <w:rPr>
          <w:rFonts w:hint="eastAsia"/>
        </w:rPr>
        <w:t>时间要求</w:t>
      </w:r>
      <w:bookmarkEnd w:id="110"/>
    </w:p>
    <w:p w:rsidR="00707FBB" w:rsidRPr="00801B43" w:rsidRDefault="00707FBB" w:rsidP="00707FBB">
      <w:pPr>
        <w:spacing w:line="360" w:lineRule="auto"/>
        <w:ind w:firstLine="567"/>
        <w:rPr>
          <w:rFonts w:cs="宋体" w:hint="eastAsia"/>
          <w:color w:val="000000"/>
          <w:sz w:val="24"/>
        </w:rPr>
      </w:pPr>
      <w:bookmarkStart w:id="111" w:name="_Toc533997190"/>
      <w:r w:rsidRPr="00801B43">
        <w:rPr>
          <w:rFonts w:hint="eastAsia"/>
          <w:sz w:val="24"/>
        </w:rPr>
        <w:t>在总线通信过程中，要求各从节点的应答转换时间最大不超过</w:t>
      </w:r>
      <w:r w:rsidRPr="00801B43">
        <w:rPr>
          <w:rFonts w:hint="eastAsia"/>
          <w:sz w:val="24"/>
        </w:rPr>
        <w:t>2ms</w:t>
      </w:r>
      <w:r w:rsidRPr="00801B43">
        <w:rPr>
          <w:rFonts w:hint="eastAsia"/>
          <w:sz w:val="24"/>
        </w:rPr>
        <w:t>。</w:t>
      </w:r>
      <w:r w:rsidRPr="00801B43">
        <w:rPr>
          <w:rFonts w:cs="宋体" w:hint="eastAsia"/>
          <w:color w:val="000000"/>
          <w:sz w:val="24"/>
        </w:rPr>
        <w:t>否则认为超时，视为通信失败，进入恢复规程。</w:t>
      </w:r>
    </w:p>
    <w:p w:rsidR="00707FBB" w:rsidRPr="00801B43" w:rsidRDefault="00707FBB" w:rsidP="00707FBB">
      <w:pPr>
        <w:spacing w:line="360" w:lineRule="auto"/>
        <w:ind w:firstLine="567"/>
        <w:rPr>
          <w:rFonts w:hint="eastAsia"/>
          <w:sz w:val="24"/>
        </w:rPr>
      </w:pPr>
      <w:r w:rsidRPr="00801B43">
        <w:rPr>
          <w:rFonts w:hint="eastAsia"/>
          <w:sz w:val="24"/>
        </w:rPr>
        <w:t>在总线通信过程中，要求各节点发送的信息数据包中多帧数据帧之间的时间间隙平均不超过</w:t>
      </w:r>
      <w:r w:rsidRPr="00801B43">
        <w:rPr>
          <w:rFonts w:hint="eastAsia"/>
          <w:sz w:val="24"/>
        </w:rPr>
        <w:t>0.6ms</w:t>
      </w:r>
      <w:r w:rsidRPr="00801B43">
        <w:rPr>
          <w:rFonts w:hint="eastAsia"/>
          <w:sz w:val="24"/>
        </w:rPr>
        <w:t>，不小于</w:t>
      </w:r>
      <w:r w:rsidRPr="00801B43">
        <w:rPr>
          <w:rFonts w:hint="eastAsia"/>
          <w:sz w:val="24"/>
        </w:rPr>
        <w:t>0.2ms</w:t>
      </w:r>
      <w:r>
        <w:rPr>
          <w:rFonts w:hint="eastAsia"/>
          <w:sz w:val="24"/>
        </w:rPr>
        <w:t>，如下图所示</w:t>
      </w:r>
      <w:r w:rsidRPr="00801B43">
        <w:rPr>
          <w:rFonts w:hint="eastAsia"/>
          <w:sz w:val="24"/>
        </w:rPr>
        <w:t>。</w:t>
      </w:r>
    </w:p>
    <w:p w:rsidR="00707FBB" w:rsidRDefault="00707FBB" w:rsidP="00707FBB">
      <w:pPr>
        <w:spacing w:line="360" w:lineRule="auto"/>
        <w:ind w:firstLine="567"/>
        <w:jc w:val="center"/>
        <w:rPr>
          <w:rFonts w:cs="宋体" w:hint="eastAsia"/>
          <w:color w:val="FF0000"/>
          <w:sz w:val="24"/>
        </w:rPr>
      </w:pPr>
      <w:r>
        <w:object w:dxaOrig="4766" w:dyaOrig="950">
          <v:shape id="_x0000_i1089" type="#_x0000_t75" style="width:238.2pt;height:47.4pt" o:ole="">
            <v:imagedata r:id="rId74" o:title=""/>
          </v:shape>
          <o:OLEObject Type="Embed" ProgID="Visio.Drawing.11" ShapeID="_x0000_i1089" DrawAspect="Content" ObjectID="_1634969462" r:id="rId75"/>
        </w:object>
      </w:r>
    </w:p>
    <w:p w:rsidR="00707FBB" w:rsidRPr="00801B43" w:rsidRDefault="00707FBB" w:rsidP="00707FBB">
      <w:pPr>
        <w:spacing w:line="360" w:lineRule="auto"/>
        <w:ind w:firstLine="567"/>
        <w:jc w:val="center"/>
        <w:rPr>
          <w:rFonts w:hint="eastAsia"/>
          <w:color w:val="FF0000"/>
          <w:sz w:val="24"/>
        </w:rPr>
      </w:pPr>
      <w:r w:rsidRPr="00776E91">
        <w:rPr>
          <w:rFonts w:hint="eastAsia"/>
          <w:szCs w:val="21"/>
        </w:rPr>
        <w:t>图</w:t>
      </w:r>
      <w:r>
        <w:rPr>
          <w:rFonts w:hint="eastAsia"/>
          <w:szCs w:val="21"/>
        </w:rPr>
        <w:t>A-5</w:t>
      </w:r>
      <w:r w:rsidRPr="00776E91">
        <w:rPr>
          <w:rFonts w:hint="eastAsia"/>
          <w:szCs w:val="21"/>
        </w:rPr>
        <w:t xml:space="preserve"> </w:t>
      </w:r>
      <w:r w:rsidRPr="00776E91">
        <w:rPr>
          <w:rFonts w:hint="eastAsia"/>
          <w:szCs w:val="21"/>
        </w:rPr>
        <w:t>多帧数据帧之间的时间间隙</w:t>
      </w:r>
    </w:p>
    <w:p w:rsidR="00707FBB" w:rsidRPr="006C194B" w:rsidRDefault="00707FBB" w:rsidP="00707FBB">
      <w:pPr>
        <w:pStyle w:val="3"/>
        <w:spacing w:before="120"/>
      </w:pPr>
      <w:bookmarkStart w:id="112" w:name="_Toc17913634"/>
      <w:bookmarkEnd w:id="111"/>
      <w:r w:rsidRPr="006C194B">
        <w:lastRenderedPageBreak/>
        <w:t>A.</w:t>
      </w:r>
      <w:r>
        <w:rPr>
          <w:rFonts w:hint="eastAsia"/>
        </w:rPr>
        <w:t>5</w:t>
      </w:r>
      <w:r w:rsidRPr="006C194B">
        <w:t>.</w:t>
      </w:r>
      <w:r>
        <w:rPr>
          <w:rFonts w:hint="eastAsia"/>
        </w:rPr>
        <w:t>7</w:t>
      </w:r>
      <w:r w:rsidRPr="006C194B">
        <w:t xml:space="preserve"> </w:t>
      </w:r>
      <w:r>
        <w:rPr>
          <w:rFonts w:hint="eastAsia"/>
        </w:rPr>
        <w:t>总线的选择</w:t>
      </w:r>
      <w:bookmarkEnd w:id="112"/>
    </w:p>
    <w:p w:rsidR="00707FBB" w:rsidRPr="00801B43" w:rsidRDefault="00707FBB" w:rsidP="00707FBB">
      <w:pPr>
        <w:spacing w:line="324" w:lineRule="auto"/>
        <w:ind w:firstLine="566"/>
        <w:rPr>
          <w:rFonts w:hint="eastAsia"/>
          <w:sz w:val="24"/>
        </w:rPr>
      </w:pPr>
      <w:r w:rsidRPr="00801B43">
        <w:rPr>
          <w:rFonts w:hint="eastAsia"/>
          <w:sz w:val="24"/>
        </w:rPr>
        <w:t>从节点的应答操作使用的总线与主节点发送数据使用的总线相同；同一包数据只使用一条总线发送。</w:t>
      </w:r>
    </w:p>
    <w:p w:rsidR="00707FBB" w:rsidRDefault="00707FBB" w:rsidP="00707FBB">
      <w:pPr>
        <w:spacing w:line="360" w:lineRule="auto"/>
        <w:ind w:firstLine="567"/>
        <w:rPr>
          <w:rFonts w:hint="eastAsia"/>
          <w:sz w:val="24"/>
        </w:rPr>
      </w:pPr>
      <w:r w:rsidRPr="00801B43">
        <w:rPr>
          <w:rFonts w:hint="eastAsia"/>
          <w:sz w:val="24"/>
        </w:rPr>
        <w:t>自主发送数据使用的总线</w:t>
      </w:r>
      <w:r>
        <w:rPr>
          <w:rFonts w:hint="eastAsia"/>
          <w:sz w:val="24"/>
        </w:rPr>
        <w:t>可以</w:t>
      </w:r>
      <w:r w:rsidRPr="00801B43">
        <w:rPr>
          <w:rFonts w:hint="eastAsia"/>
          <w:sz w:val="24"/>
        </w:rPr>
        <w:t>由指令控制。</w:t>
      </w:r>
    </w:p>
    <w:p w:rsidR="00707FBB" w:rsidRPr="006C194B" w:rsidRDefault="00707FBB" w:rsidP="00707FBB">
      <w:pPr>
        <w:pStyle w:val="3"/>
        <w:spacing w:before="120"/>
      </w:pPr>
      <w:bookmarkStart w:id="113" w:name="_Toc17913635"/>
      <w:r w:rsidRPr="006C194B">
        <w:t>A.</w:t>
      </w:r>
      <w:r>
        <w:rPr>
          <w:rFonts w:hint="eastAsia"/>
        </w:rPr>
        <w:t>5</w:t>
      </w:r>
      <w:r w:rsidRPr="006C194B">
        <w:t>.</w:t>
      </w:r>
      <w:r>
        <w:rPr>
          <w:rFonts w:hint="eastAsia"/>
        </w:rPr>
        <w:t>8</w:t>
      </w:r>
      <w:r w:rsidRPr="006C194B">
        <w:t xml:space="preserve"> </w:t>
      </w:r>
      <w:r>
        <w:rPr>
          <w:rFonts w:hint="eastAsia"/>
        </w:rPr>
        <w:t>总线自动恢复要求</w:t>
      </w:r>
      <w:bookmarkEnd w:id="113"/>
    </w:p>
    <w:p w:rsidR="00707FBB" w:rsidRPr="00801B43" w:rsidRDefault="00707FBB" w:rsidP="00707FBB">
      <w:pPr>
        <w:spacing w:line="360" w:lineRule="auto"/>
        <w:ind w:firstLineChars="200" w:firstLine="480"/>
        <w:rPr>
          <w:rFonts w:hint="eastAsia"/>
          <w:sz w:val="24"/>
        </w:rPr>
      </w:pPr>
      <w:r w:rsidRPr="00801B43">
        <w:rPr>
          <w:rFonts w:hint="eastAsia"/>
          <w:sz w:val="24"/>
        </w:rPr>
        <w:t>要求每个下位机必须采取措施，保证不对总线产生干扰，具有抵抗总线干扰的能力，并能在严重干扰情况下自动恢复。每个下位机除采取其他安全性、可靠性措施外，还需针对</w:t>
      </w:r>
      <w:r w:rsidRPr="00801B43">
        <w:rPr>
          <w:rFonts w:hint="eastAsia"/>
          <w:sz w:val="24"/>
        </w:rPr>
        <w:t>CAN</w:t>
      </w:r>
      <w:r w:rsidRPr="00801B43">
        <w:rPr>
          <w:rFonts w:hint="eastAsia"/>
          <w:sz w:val="24"/>
        </w:rPr>
        <w:t>总线采取以下措施，并作为验收测试项目：</w:t>
      </w:r>
    </w:p>
    <w:p w:rsidR="00707FBB" w:rsidRPr="00F95875" w:rsidRDefault="00707FBB" w:rsidP="00707FBB">
      <w:pPr>
        <w:numPr>
          <w:ilvl w:val="0"/>
          <w:numId w:val="33"/>
        </w:numPr>
        <w:spacing w:line="360" w:lineRule="auto"/>
        <w:rPr>
          <w:rFonts w:hint="eastAsia"/>
          <w:sz w:val="24"/>
        </w:rPr>
      </w:pPr>
      <w:r w:rsidRPr="00F95875">
        <w:rPr>
          <w:rFonts w:hint="eastAsia"/>
          <w:sz w:val="24"/>
        </w:rPr>
        <w:t>分别独立设置</w:t>
      </w:r>
      <w:r w:rsidRPr="00F95875">
        <w:rPr>
          <w:rFonts w:hint="eastAsia"/>
          <w:sz w:val="24"/>
        </w:rPr>
        <w:t>A</w:t>
      </w:r>
      <w:r w:rsidRPr="00F95875">
        <w:rPr>
          <w:rFonts w:hint="eastAsia"/>
          <w:sz w:val="24"/>
        </w:rPr>
        <w:t>、</w:t>
      </w:r>
      <w:r w:rsidRPr="00F95875">
        <w:rPr>
          <w:rFonts w:hint="eastAsia"/>
          <w:sz w:val="24"/>
        </w:rPr>
        <w:t>B</w:t>
      </w:r>
      <w:r w:rsidRPr="00F95875">
        <w:rPr>
          <w:rFonts w:hint="eastAsia"/>
          <w:sz w:val="24"/>
        </w:rPr>
        <w:t>总线的接收数据区、接收指针及其他</w:t>
      </w:r>
      <w:r>
        <w:rPr>
          <w:rFonts w:hint="eastAsia"/>
          <w:sz w:val="24"/>
        </w:rPr>
        <w:t>相关</w:t>
      </w:r>
      <w:r w:rsidRPr="00F95875">
        <w:rPr>
          <w:rFonts w:hint="eastAsia"/>
          <w:sz w:val="24"/>
        </w:rPr>
        <w:t>状态量，避免两条总线之间的互相干扰的可能；</w:t>
      </w:r>
    </w:p>
    <w:p w:rsidR="00707FBB" w:rsidRPr="00F95875" w:rsidRDefault="00707FBB" w:rsidP="00707FBB">
      <w:pPr>
        <w:numPr>
          <w:ilvl w:val="0"/>
          <w:numId w:val="33"/>
        </w:numPr>
        <w:spacing w:line="360" w:lineRule="auto"/>
        <w:rPr>
          <w:rFonts w:hint="eastAsia"/>
          <w:sz w:val="24"/>
        </w:rPr>
      </w:pPr>
      <w:r w:rsidRPr="00F95875">
        <w:rPr>
          <w:rFonts w:hint="eastAsia"/>
          <w:sz w:val="24"/>
        </w:rPr>
        <w:t>CAN</w:t>
      </w:r>
      <w:r w:rsidRPr="00F95875">
        <w:rPr>
          <w:rFonts w:hint="eastAsia"/>
          <w:sz w:val="24"/>
        </w:rPr>
        <w:t>总线接收缓冲区</w:t>
      </w:r>
      <w:r>
        <w:rPr>
          <w:rFonts w:hint="eastAsia"/>
          <w:sz w:val="24"/>
        </w:rPr>
        <w:t>须</w:t>
      </w:r>
      <w:r w:rsidRPr="00F95875">
        <w:rPr>
          <w:rFonts w:hint="eastAsia"/>
          <w:sz w:val="24"/>
        </w:rPr>
        <w:t>采取防溢出措施，避免总线异常时，对软件造成灾难性影响；</w:t>
      </w:r>
    </w:p>
    <w:p w:rsidR="00707FBB" w:rsidRPr="001C2534" w:rsidRDefault="00707FBB" w:rsidP="00707FBB">
      <w:pPr>
        <w:numPr>
          <w:ilvl w:val="0"/>
          <w:numId w:val="33"/>
        </w:numPr>
        <w:spacing w:line="360" w:lineRule="auto"/>
        <w:rPr>
          <w:rFonts w:hint="eastAsia"/>
          <w:sz w:val="24"/>
        </w:rPr>
      </w:pPr>
      <w:r w:rsidRPr="001C2534">
        <w:rPr>
          <w:rFonts w:hint="eastAsia"/>
          <w:sz w:val="24"/>
        </w:rPr>
        <w:t>如果</w:t>
      </w:r>
      <w:r w:rsidRPr="001C2534">
        <w:rPr>
          <w:rFonts w:hint="eastAsia"/>
          <w:sz w:val="24"/>
        </w:rPr>
        <w:t>A</w:t>
      </w:r>
      <w:r w:rsidRPr="001C2534">
        <w:rPr>
          <w:rFonts w:hint="eastAsia"/>
          <w:sz w:val="24"/>
        </w:rPr>
        <w:t>总线停止接收（中断关闭或</w:t>
      </w:r>
      <w:r w:rsidRPr="001C2534">
        <w:rPr>
          <w:rFonts w:hint="eastAsia"/>
          <w:sz w:val="24"/>
        </w:rPr>
        <w:t>SJA1000</w:t>
      </w:r>
      <w:r w:rsidRPr="001C2534">
        <w:rPr>
          <w:rFonts w:hint="eastAsia"/>
          <w:sz w:val="24"/>
        </w:rPr>
        <w:t>的状态寄存器中的总线状态为</w:t>
      </w:r>
      <w:r w:rsidRPr="001C2534">
        <w:rPr>
          <w:rFonts w:hint="eastAsia"/>
          <w:sz w:val="24"/>
        </w:rPr>
        <w:t>bus-off</w:t>
      </w:r>
      <w:r w:rsidRPr="001C2534">
        <w:rPr>
          <w:rFonts w:hint="eastAsia"/>
          <w:sz w:val="24"/>
        </w:rPr>
        <w:t>状态）连续</w:t>
      </w:r>
      <w:r w:rsidRPr="001C2534">
        <w:rPr>
          <w:rFonts w:hint="eastAsia"/>
          <w:sz w:val="24"/>
        </w:rPr>
        <w:t>16</w:t>
      </w:r>
      <w:r w:rsidRPr="001C2534">
        <w:rPr>
          <w:rFonts w:hint="eastAsia"/>
          <w:sz w:val="24"/>
        </w:rPr>
        <w:t>秒，应对</w:t>
      </w:r>
      <w:r w:rsidRPr="001C2534">
        <w:rPr>
          <w:rFonts w:hint="eastAsia"/>
          <w:sz w:val="24"/>
        </w:rPr>
        <w:t>A</w:t>
      </w:r>
      <w:r w:rsidRPr="001C2534">
        <w:rPr>
          <w:rFonts w:hint="eastAsia"/>
          <w:sz w:val="24"/>
        </w:rPr>
        <w:t>总线的</w:t>
      </w:r>
      <w:r w:rsidRPr="001C2534">
        <w:rPr>
          <w:rFonts w:hint="eastAsia"/>
          <w:sz w:val="24"/>
        </w:rPr>
        <w:t>SJA1000</w:t>
      </w:r>
      <w:r w:rsidRPr="001C2534">
        <w:rPr>
          <w:rFonts w:hint="eastAsia"/>
          <w:sz w:val="24"/>
        </w:rPr>
        <w:t>重新初始化；如果</w:t>
      </w:r>
      <w:r w:rsidRPr="001C2534">
        <w:rPr>
          <w:rFonts w:hint="eastAsia"/>
          <w:sz w:val="24"/>
        </w:rPr>
        <w:t>B</w:t>
      </w:r>
      <w:r w:rsidRPr="001C2534">
        <w:rPr>
          <w:rFonts w:hint="eastAsia"/>
          <w:sz w:val="24"/>
        </w:rPr>
        <w:t>总线停止接收（中断关闭或</w:t>
      </w:r>
      <w:r w:rsidRPr="001C2534">
        <w:rPr>
          <w:rFonts w:hint="eastAsia"/>
          <w:sz w:val="24"/>
        </w:rPr>
        <w:t>SJA1000</w:t>
      </w:r>
      <w:r w:rsidRPr="001C2534">
        <w:rPr>
          <w:rFonts w:hint="eastAsia"/>
          <w:sz w:val="24"/>
        </w:rPr>
        <w:t>的状态寄存器中的总线状态为</w:t>
      </w:r>
      <w:r w:rsidRPr="001C2534">
        <w:rPr>
          <w:rFonts w:hint="eastAsia"/>
          <w:sz w:val="24"/>
        </w:rPr>
        <w:t>bus-off</w:t>
      </w:r>
      <w:r w:rsidRPr="001C2534">
        <w:rPr>
          <w:rFonts w:hint="eastAsia"/>
          <w:sz w:val="24"/>
        </w:rPr>
        <w:t>状态）连续</w:t>
      </w:r>
      <w:r w:rsidRPr="001C2534">
        <w:rPr>
          <w:rFonts w:hint="eastAsia"/>
          <w:sz w:val="24"/>
        </w:rPr>
        <w:t>16</w:t>
      </w:r>
      <w:r w:rsidRPr="001C2534">
        <w:rPr>
          <w:rFonts w:hint="eastAsia"/>
          <w:sz w:val="24"/>
        </w:rPr>
        <w:t>秒，应对</w:t>
      </w:r>
      <w:r w:rsidRPr="001C2534">
        <w:rPr>
          <w:rFonts w:hint="eastAsia"/>
          <w:sz w:val="24"/>
        </w:rPr>
        <w:t>B</w:t>
      </w:r>
      <w:r w:rsidRPr="001C2534">
        <w:rPr>
          <w:rFonts w:hint="eastAsia"/>
          <w:sz w:val="24"/>
        </w:rPr>
        <w:t>总线的</w:t>
      </w:r>
      <w:r w:rsidRPr="001C2534">
        <w:rPr>
          <w:rFonts w:hint="eastAsia"/>
          <w:sz w:val="24"/>
        </w:rPr>
        <w:t>SJA1000</w:t>
      </w:r>
      <w:r w:rsidRPr="001C2534">
        <w:rPr>
          <w:rFonts w:hint="eastAsia"/>
          <w:sz w:val="24"/>
        </w:rPr>
        <w:t>重新初始化；</w:t>
      </w:r>
      <w:r w:rsidRPr="001C2534">
        <w:rPr>
          <w:rFonts w:hint="eastAsia"/>
          <w:sz w:val="24"/>
        </w:rPr>
        <w:t xml:space="preserve"> </w:t>
      </w:r>
    </w:p>
    <w:p w:rsidR="00707FBB" w:rsidRPr="001C2534" w:rsidRDefault="00707FBB" w:rsidP="00707FBB">
      <w:pPr>
        <w:numPr>
          <w:ilvl w:val="0"/>
          <w:numId w:val="33"/>
        </w:numPr>
        <w:spacing w:line="360" w:lineRule="auto"/>
        <w:rPr>
          <w:rFonts w:hint="eastAsia"/>
          <w:sz w:val="24"/>
        </w:rPr>
      </w:pPr>
      <w:r w:rsidRPr="001C2534">
        <w:rPr>
          <w:rFonts w:hint="eastAsia"/>
          <w:sz w:val="24"/>
        </w:rPr>
        <w:t>如果</w:t>
      </w:r>
      <w:r w:rsidRPr="001C2534">
        <w:rPr>
          <w:rFonts w:hint="eastAsia"/>
          <w:sz w:val="24"/>
        </w:rPr>
        <w:t>A</w:t>
      </w:r>
      <w:r w:rsidRPr="001C2534">
        <w:rPr>
          <w:rFonts w:hint="eastAsia"/>
          <w:sz w:val="24"/>
        </w:rPr>
        <w:t>总线状态寄存器</w:t>
      </w:r>
      <w:r w:rsidRPr="001C2534">
        <w:rPr>
          <w:rFonts w:hint="eastAsia"/>
          <w:sz w:val="24"/>
        </w:rPr>
        <w:t>(SR)</w:t>
      </w:r>
      <w:r w:rsidRPr="001C2534">
        <w:rPr>
          <w:rFonts w:hint="eastAsia"/>
          <w:sz w:val="24"/>
        </w:rPr>
        <w:t>中的错误状态</w:t>
      </w:r>
      <w:r w:rsidRPr="001C2534">
        <w:rPr>
          <w:rFonts w:hint="eastAsia"/>
          <w:sz w:val="24"/>
        </w:rPr>
        <w:t>(Error Status)</w:t>
      </w:r>
      <w:r w:rsidRPr="001C2534">
        <w:rPr>
          <w:rFonts w:hint="eastAsia"/>
          <w:sz w:val="24"/>
        </w:rPr>
        <w:t>连续</w:t>
      </w:r>
      <w:r w:rsidRPr="001C2534">
        <w:rPr>
          <w:rFonts w:hint="eastAsia"/>
          <w:sz w:val="24"/>
        </w:rPr>
        <w:t>200</w:t>
      </w:r>
      <w:r w:rsidRPr="001C2534">
        <w:rPr>
          <w:rFonts w:hint="eastAsia"/>
          <w:sz w:val="24"/>
        </w:rPr>
        <w:t>秒错误，应秒对</w:t>
      </w:r>
      <w:r w:rsidRPr="001C2534">
        <w:rPr>
          <w:rFonts w:hint="eastAsia"/>
          <w:sz w:val="24"/>
        </w:rPr>
        <w:t>A</w:t>
      </w:r>
      <w:r w:rsidRPr="001C2534">
        <w:rPr>
          <w:rFonts w:hint="eastAsia"/>
          <w:sz w:val="24"/>
        </w:rPr>
        <w:t>总线的</w:t>
      </w:r>
      <w:r w:rsidRPr="001C2534">
        <w:rPr>
          <w:rFonts w:hint="eastAsia"/>
          <w:sz w:val="24"/>
        </w:rPr>
        <w:t>SJA1000</w:t>
      </w:r>
      <w:r w:rsidRPr="001C2534">
        <w:rPr>
          <w:rFonts w:hint="eastAsia"/>
          <w:sz w:val="24"/>
        </w:rPr>
        <w:t>重新初始化；如果</w:t>
      </w:r>
      <w:r w:rsidRPr="001C2534">
        <w:rPr>
          <w:rFonts w:hint="eastAsia"/>
          <w:sz w:val="24"/>
        </w:rPr>
        <w:t>B</w:t>
      </w:r>
      <w:r w:rsidRPr="001C2534">
        <w:rPr>
          <w:rFonts w:hint="eastAsia"/>
          <w:sz w:val="24"/>
        </w:rPr>
        <w:t>总线状态寄存器</w:t>
      </w:r>
      <w:r w:rsidRPr="001C2534">
        <w:rPr>
          <w:rFonts w:hint="eastAsia"/>
          <w:sz w:val="24"/>
        </w:rPr>
        <w:t>(SR)</w:t>
      </w:r>
      <w:r w:rsidRPr="001C2534">
        <w:rPr>
          <w:rFonts w:hint="eastAsia"/>
          <w:sz w:val="24"/>
        </w:rPr>
        <w:t>中的错误状态</w:t>
      </w:r>
      <w:r w:rsidRPr="001C2534">
        <w:rPr>
          <w:rFonts w:hint="eastAsia"/>
          <w:sz w:val="24"/>
        </w:rPr>
        <w:t>(Error Status)</w:t>
      </w:r>
      <w:r w:rsidRPr="001C2534">
        <w:rPr>
          <w:rFonts w:hint="eastAsia"/>
          <w:sz w:val="24"/>
        </w:rPr>
        <w:t>连续</w:t>
      </w:r>
      <w:r w:rsidRPr="001C2534">
        <w:rPr>
          <w:rFonts w:hint="eastAsia"/>
          <w:sz w:val="24"/>
        </w:rPr>
        <w:t>200</w:t>
      </w:r>
      <w:r w:rsidRPr="001C2534">
        <w:rPr>
          <w:rFonts w:hint="eastAsia"/>
          <w:sz w:val="24"/>
        </w:rPr>
        <w:t>秒错误，在对</w:t>
      </w:r>
      <w:r w:rsidRPr="001C2534">
        <w:rPr>
          <w:rFonts w:hint="eastAsia"/>
          <w:sz w:val="24"/>
        </w:rPr>
        <w:t>B</w:t>
      </w:r>
      <w:r w:rsidRPr="001C2534">
        <w:rPr>
          <w:rFonts w:hint="eastAsia"/>
          <w:sz w:val="24"/>
        </w:rPr>
        <w:t>总线的</w:t>
      </w:r>
      <w:r w:rsidRPr="001C2534">
        <w:rPr>
          <w:rFonts w:hint="eastAsia"/>
          <w:sz w:val="24"/>
        </w:rPr>
        <w:t>SJA1000</w:t>
      </w:r>
      <w:r w:rsidRPr="001C2534">
        <w:rPr>
          <w:rFonts w:hint="eastAsia"/>
          <w:sz w:val="24"/>
        </w:rPr>
        <w:t>重新初始化；</w:t>
      </w:r>
    </w:p>
    <w:p w:rsidR="00707FBB" w:rsidRDefault="00707FBB" w:rsidP="00707FBB">
      <w:pPr>
        <w:numPr>
          <w:ilvl w:val="0"/>
          <w:numId w:val="33"/>
        </w:numPr>
        <w:spacing w:line="360" w:lineRule="auto"/>
        <w:rPr>
          <w:rFonts w:hint="eastAsia"/>
          <w:sz w:val="24"/>
        </w:rPr>
      </w:pPr>
      <w:r w:rsidRPr="001C2534">
        <w:rPr>
          <w:rFonts w:hint="eastAsia"/>
          <w:sz w:val="24"/>
        </w:rPr>
        <w:t>如果连续（时间是正常通信时间间隔的</w:t>
      </w:r>
      <w:r w:rsidRPr="001C2534">
        <w:rPr>
          <w:rFonts w:hint="eastAsia"/>
          <w:sz w:val="24"/>
        </w:rPr>
        <w:t>2</w:t>
      </w:r>
      <w:r w:rsidRPr="001C2534">
        <w:rPr>
          <w:rFonts w:hint="eastAsia"/>
          <w:sz w:val="24"/>
        </w:rPr>
        <w:t>～</w:t>
      </w:r>
      <w:r w:rsidRPr="001C2534">
        <w:rPr>
          <w:rFonts w:hint="eastAsia"/>
          <w:sz w:val="24"/>
        </w:rPr>
        <w:t>8</w:t>
      </w:r>
      <w:r w:rsidRPr="001C2534">
        <w:rPr>
          <w:rFonts w:hint="eastAsia"/>
          <w:sz w:val="24"/>
        </w:rPr>
        <w:t>倍，对于具有</w:t>
      </w:r>
      <w:r w:rsidRPr="001C2534">
        <w:rPr>
          <w:rFonts w:hint="eastAsia"/>
          <w:sz w:val="24"/>
        </w:rPr>
        <w:t>1</w:t>
      </w:r>
      <w:r w:rsidRPr="001C2534">
        <w:rPr>
          <w:rFonts w:hint="eastAsia"/>
          <w:sz w:val="24"/>
        </w:rPr>
        <w:t>秒速变的节点，可设置为</w:t>
      </w:r>
      <w:r w:rsidRPr="001C2534">
        <w:rPr>
          <w:rFonts w:hint="eastAsia"/>
          <w:sz w:val="24"/>
        </w:rPr>
        <w:t>4</w:t>
      </w:r>
      <w:r w:rsidRPr="001C2534">
        <w:rPr>
          <w:rFonts w:hint="eastAsia"/>
          <w:sz w:val="24"/>
        </w:rPr>
        <w:t>秒，对于只有</w:t>
      </w:r>
      <w:r w:rsidRPr="001C2534">
        <w:rPr>
          <w:rFonts w:hint="eastAsia"/>
          <w:sz w:val="24"/>
        </w:rPr>
        <w:t>8</w:t>
      </w:r>
      <w:r w:rsidRPr="001C2534">
        <w:rPr>
          <w:rFonts w:hint="eastAsia"/>
          <w:sz w:val="24"/>
        </w:rPr>
        <w:t>秒缓变的节点，可以设置</w:t>
      </w:r>
      <w:r w:rsidRPr="001C2534">
        <w:rPr>
          <w:rFonts w:hint="eastAsia"/>
          <w:sz w:val="24"/>
        </w:rPr>
        <w:t>40</w:t>
      </w:r>
      <w:r w:rsidRPr="001C2534">
        <w:rPr>
          <w:rFonts w:hint="eastAsia"/>
          <w:sz w:val="24"/>
        </w:rPr>
        <w:t>秒）在</w:t>
      </w:r>
      <w:r w:rsidRPr="001C2534">
        <w:rPr>
          <w:rFonts w:hint="eastAsia"/>
          <w:sz w:val="24"/>
        </w:rPr>
        <w:t>A</w:t>
      </w:r>
      <w:r w:rsidRPr="001C2534">
        <w:rPr>
          <w:rFonts w:hint="eastAsia"/>
          <w:sz w:val="24"/>
        </w:rPr>
        <w:t>、</w:t>
      </w:r>
      <w:r w:rsidRPr="001C2534">
        <w:rPr>
          <w:rFonts w:hint="eastAsia"/>
          <w:sz w:val="24"/>
        </w:rPr>
        <w:t>B</w:t>
      </w:r>
      <w:r w:rsidRPr="001C2534">
        <w:rPr>
          <w:rFonts w:hint="eastAsia"/>
          <w:sz w:val="24"/>
        </w:rPr>
        <w:t>总线均未接收到符合通信协议的正确数据，需要重新初始化两条总线的</w:t>
      </w:r>
      <w:r w:rsidRPr="001C2534">
        <w:rPr>
          <w:rFonts w:hint="eastAsia"/>
          <w:sz w:val="24"/>
        </w:rPr>
        <w:t>SJA1000</w:t>
      </w:r>
      <w:r w:rsidRPr="001C2534">
        <w:rPr>
          <w:rFonts w:hint="eastAsia"/>
          <w:sz w:val="24"/>
        </w:rPr>
        <w:t>总线控制器。</w:t>
      </w:r>
    </w:p>
    <w:p w:rsidR="00707FBB" w:rsidRDefault="00707FBB" w:rsidP="00707FBB">
      <w:pPr>
        <w:numPr>
          <w:ilvl w:val="0"/>
          <w:numId w:val="33"/>
        </w:numPr>
        <w:spacing w:line="360" w:lineRule="auto"/>
        <w:rPr>
          <w:rFonts w:hint="eastAsia"/>
          <w:sz w:val="24"/>
        </w:rPr>
      </w:pPr>
      <w:r w:rsidRPr="00206F6D">
        <w:rPr>
          <w:rFonts w:hint="eastAsia"/>
          <w:sz w:val="24"/>
        </w:rPr>
        <w:t>各个下位机</w:t>
      </w:r>
      <w:r>
        <w:rPr>
          <w:rFonts w:hint="eastAsia"/>
          <w:sz w:val="24"/>
        </w:rPr>
        <w:t>具备通过</w:t>
      </w:r>
      <w:r w:rsidRPr="00206F6D">
        <w:rPr>
          <w:rFonts w:hint="eastAsia"/>
          <w:sz w:val="24"/>
        </w:rPr>
        <w:t>两条</w:t>
      </w:r>
      <w:r>
        <w:rPr>
          <w:rFonts w:hint="eastAsia"/>
          <w:sz w:val="24"/>
        </w:rPr>
        <w:t>数据型间接</w:t>
      </w:r>
      <w:r w:rsidRPr="00206F6D">
        <w:rPr>
          <w:rFonts w:hint="eastAsia"/>
          <w:sz w:val="24"/>
        </w:rPr>
        <w:t>指令</w:t>
      </w:r>
      <w:r>
        <w:rPr>
          <w:rFonts w:hint="eastAsia"/>
          <w:sz w:val="24"/>
        </w:rPr>
        <w:t>复位</w:t>
      </w:r>
      <w:r>
        <w:rPr>
          <w:rFonts w:hint="eastAsia"/>
          <w:sz w:val="24"/>
        </w:rPr>
        <w:t>CAN</w:t>
      </w:r>
      <w:r>
        <w:rPr>
          <w:rFonts w:hint="eastAsia"/>
          <w:sz w:val="24"/>
        </w:rPr>
        <w:t>总线的功能</w:t>
      </w:r>
      <w:r w:rsidRPr="00206F6D">
        <w:rPr>
          <w:rFonts w:hint="eastAsia"/>
          <w:sz w:val="24"/>
        </w:rPr>
        <w:t>：</w:t>
      </w:r>
      <w:r w:rsidRPr="00206F6D">
        <w:rPr>
          <w:rFonts w:hint="eastAsia"/>
          <w:sz w:val="24"/>
        </w:rPr>
        <w:t xml:space="preserve">CAN </w:t>
      </w:r>
      <w:r w:rsidRPr="00206F6D">
        <w:rPr>
          <w:rFonts w:hint="eastAsia"/>
          <w:sz w:val="24"/>
        </w:rPr>
        <w:t>总线</w:t>
      </w:r>
      <w:r w:rsidRPr="00206F6D">
        <w:rPr>
          <w:rFonts w:hint="eastAsia"/>
          <w:sz w:val="24"/>
        </w:rPr>
        <w:t>A</w:t>
      </w:r>
      <w:r w:rsidRPr="00206F6D">
        <w:rPr>
          <w:rFonts w:hint="eastAsia"/>
          <w:sz w:val="24"/>
        </w:rPr>
        <w:t>复位</w:t>
      </w:r>
      <w:r>
        <w:rPr>
          <w:rFonts w:hint="eastAsia"/>
          <w:sz w:val="24"/>
        </w:rPr>
        <w:t>重新初始化（指令码</w:t>
      </w:r>
      <w:r>
        <w:rPr>
          <w:rFonts w:hint="eastAsia"/>
          <w:sz w:val="24"/>
        </w:rPr>
        <w:t>W0FD0AAA</w:t>
      </w:r>
      <w:r>
        <w:rPr>
          <w:rFonts w:hint="eastAsia"/>
          <w:sz w:val="24"/>
        </w:rPr>
        <w:t>）</w:t>
      </w:r>
      <w:r w:rsidRPr="00206F6D">
        <w:rPr>
          <w:rFonts w:hint="eastAsia"/>
          <w:sz w:val="24"/>
        </w:rPr>
        <w:t>，</w:t>
      </w:r>
      <w:r w:rsidRPr="00206F6D">
        <w:rPr>
          <w:rFonts w:hint="eastAsia"/>
          <w:sz w:val="24"/>
        </w:rPr>
        <w:t>CAN</w:t>
      </w:r>
      <w:r w:rsidRPr="00206F6D">
        <w:rPr>
          <w:rFonts w:hint="eastAsia"/>
          <w:sz w:val="24"/>
        </w:rPr>
        <w:t>总线</w:t>
      </w:r>
      <w:r w:rsidRPr="00206F6D">
        <w:rPr>
          <w:rFonts w:hint="eastAsia"/>
          <w:sz w:val="24"/>
        </w:rPr>
        <w:t>B</w:t>
      </w:r>
      <w:r w:rsidRPr="00206F6D">
        <w:rPr>
          <w:rFonts w:hint="eastAsia"/>
          <w:sz w:val="24"/>
        </w:rPr>
        <w:t>复位</w:t>
      </w:r>
      <w:r>
        <w:rPr>
          <w:rFonts w:hint="eastAsia"/>
          <w:sz w:val="24"/>
        </w:rPr>
        <w:t>重新初始化（指令码</w:t>
      </w:r>
      <w:r>
        <w:rPr>
          <w:rFonts w:hint="eastAsia"/>
          <w:sz w:val="24"/>
        </w:rPr>
        <w:t>W0FD0BAA</w:t>
      </w:r>
      <w:r>
        <w:rPr>
          <w:rFonts w:hint="eastAsia"/>
          <w:sz w:val="24"/>
        </w:rPr>
        <w:t>），在接收到指令后对应总线进行硬件复位、初始化操作或只进行软件初始化操作，各下位机设置</w:t>
      </w:r>
      <w:r>
        <w:rPr>
          <w:rFonts w:hint="eastAsia"/>
          <w:sz w:val="24"/>
        </w:rPr>
        <w:t>CAN</w:t>
      </w:r>
      <w:r>
        <w:rPr>
          <w:rFonts w:hint="eastAsia"/>
          <w:sz w:val="24"/>
        </w:rPr>
        <w:t>复位遥测。</w:t>
      </w:r>
    </w:p>
    <w:p w:rsidR="00707FBB" w:rsidRPr="00C750C4" w:rsidRDefault="00707FBB" w:rsidP="00707FBB">
      <w:pPr>
        <w:numPr>
          <w:ilvl w:val="0"/>
          <w:numId w:val="33"/>
        </w:numPr>
        <w:spacing w:line="360" w:lineRule="auto"/>
        <w:rPr>
          <w:rFonts w:hint="eastAsia"/>
          <w:sz w:val="24"/>
        </w:rPr>
      </w:pPr>
      <w:r>
        <w:rPr>
          <w:rFonts w:hint="eastAsia"/>
          <w:sz w:val="24"/>
        </w:rPr>
        <w:t>要求各下位机设计速变或缓变遥测</w:t>
      </w:r>
      <w:r>
        <w:rPr>
          <w:rFonts w:hint="eastAsia"/>
          <w:sz w:val="24"/>
        </w:rPr>
        <w:t>(</w:t>
      </w:r>
      <w:r>
        <w:rPr>
          <w:rFonts w:hint="eastAsia"/>
          <w:sz w:val="24"/>
        </w:rPr>
        <w:t>如</w:t>
      </w:r>
      <w:r>
        <w:rPr>
          <w:rFonts w:hint="eastAsia"/>
          <w:sz w:val="24"/>
        </w:rPr>
        <w:t>1</w:t>
      </w:r>
      <w:r>
        <w:rPr>
          <w:rFonts w:hint="eastAsia"/>
          <w:sz w:val="24"/>
        </w:rPr>
        <w:t>字节</w:t>
      </w:r>
      <w:r>
        <w:rPr>
          <w:rFonts w:hint="eastAsia"/>
          <w:sz w:val="24"/>
        </w:rPr>
        <w:t>)</w:t>
      </w:r>
      <w:r>
        <w:rPr>
          <w:rFonts w:hint="eastAsia"/>
          <w:sz w:val="24"/>
        </w:rPr>
        <w:t>，用于存放</w:t>
      </w:r>
      <w:r>
        <w:rPr>
          <w:rFonts w:hint="eastAsia"/>
          <w:sz w:val="24"/>
        </w:rPr>
        <w:t>CAN</w:t>
      </w:r>
      <w:r>
        <w:rPr>
          <w:rFonts w:hint="eastAsia"/>
          <w:sz w:val="24"/>
        </w:rPr>
        <w:t>总线复位次数遥测，</w:t>
      </w:r>
      <w:r>
        <w:rPr>
          <w:rFonts w:hint="eastAsia"/>
          <w:sz w:val="24"/>
        </w:rPr>
        <w:lastRenderedPageBreak/>
        <w:t>A</w:t>
      </w:r>
      <w:r>
        <w:rPr>
          <w:rFonts w:hint="eastAsia"/>
          <w:sz w:val="24"/>
        </w:rPr>
        <w:t>、</w:t>
      </w:r>
      <w:r>
        <w:rPr>
          <w:rFonts w:hint="eastAsia"/>
          <w:sz w:val="24"/>
        </w:rPr>
        <w:t>B</w:t>
      </w:r>
      <w:r>
        <w:rPr>
          <w:rFonts w:hint="eastAsia"/>
          <w:sz w:val="24"/>
        </w:rPr>
        <w:t>总线复位次数应单独计数。复位次数指复位指令驱动产生的计数与自主复位产生的计数之和。</w:t>
      </w:r>
    </w:p>
    <w:p w:rsidR="00707FBB" w:rsidRPr="006C194B" w:rsidRDefault="00707FBB" w:rsidP="00707FBB">
      <w:pPr>
        <w:pStyle w:val="2"/>
      </w:pPr>
      <w:bookmarkStart w:id="114" w:name="_Toc17913636"/>
      <w:r w:rsidRPr="006C194B">
        <w:t>A.</w:t>
      </w:r>
      <w:r>
        <w:rPr>
          <w:rFonts w:hint="eastAsia"/>
        </w:rPr>
        <w:t>6 应用层数据传送过程</w:t>
      </w:r>
      <w:bookmarkEnd w:id="114"/>
    </w:p>
    <w:p w:rsidR="00707FBB" w:rsidRPr="00DE31DC" w:rsidRDefault="00707FBB" w:rsidP="00707FBB">
      <w:pPr>
        <w:spacing w:line="360" w:lineRule="auto"/>
        <w:ind w:firstLine="567"/>
        <w:rPr>
          <w:rFonts w:ascii="宋体" w:hAnsi="宋体" w:hint="eastAsia"/>
          <w:sz w:val="24"/>
        </w:rPr>
      </w:pPr>
      <w:r w:rsidRPr="00DE31DC">
        <w:rPr>
          <w:rFonts w:ascii="宋体" w:hAnsi="宋体" w:hint="eastAsia"/>
          <w:sz w:val="24"/>
        </w:rPr>
        <w:t>为了便于控制和简化下位机数据的发送规则，遥测参数的采集、下位机的数据广播、下位机数据的注入采用主从式，即通信由星务中心计算机控制，星务中心计算机首先发送通信控制序列，下位机收到通信控制序列后作相应的应答操作。</w:t>
      </w:r>
    </w:p>
    <w:p w:rsidR="00707FBB" w:rsidRDefault="00707FBB" w:rsidP="00707FBB">
      <w:pPr>
        <w:spacing w:line="360" w:lineRule="auto"/>
        <w:ind w:firstLine="567"/>
        <w:rPr>
          <w:rFonts w:ascii="宋体" w:hAnsi="宋体" w:hint="eastAsia"/>
          <w:sz w:val="24"/>
        </w:rPr>
      </w:pPr>
      <w:r w:rsidRPr="00DE31DC">
        <w:rPr>
          <w:rFonts w:ascii="宋体" w:hAnsi="宋体" w:hint="eastAsia"/>
          <w:sz w:val="24"/>
        </w:rPr>
        <w:t>GNSS整秒对时广播以GNSS下位机为主节点，以缩短整秒时间数据发送延迟。由于GNSS与星务中心计算机时间不同步，GNSS整秒对时广播可能出现在总线上任意时刻，即有可能在下位机接收或发送数据过程中插入GNSS整秒对时广播，且广播可能出现在两条不同的总线上，接收GNSS秒脉冲的下位机在设计上应采取措施以适用多主通信。</w:t>
      </w:r>
    </w:p>
    <w:p w:rsidR="00707FBB" w:rsidRPr="006C194B" w:rsidRDefault="00707FBB" w:rsidP="00707FBB">
      <w:pPr>
        <w:pStyle w:val="2"/>
      </w:pPr>
      <w:bookmarkStart w:id="115" w:name="_Toc17913637"/>
      <w:r w:rsidRPr="006C194B">
        <w:t>A.</w:t>
      </w:r>
      <w:r>
        <w:rPr>
          <w:rFonts w:hint="eastAsia"/>
        </w:rPr>
        <w:t>7 其他要求</w:t>
      </w:r>
      <w:bookmarkEnd w:id="115"/>
    </w:p>
    <w:p w:rsidR="00707FBB" w:rsidRPr="00FE79E3" w:rsidRDefault="00707FBB" w:rsidP="00707FBB">
      <w:pPr>
        <w:spacing w:line="360" w:lineRule="auto"/>
        <w:ind w:firstLine="567"/>
        <w:rPr>
          <w:rFonts w:ascii="宋体" w:hAnsi="宋体" w:hint="eastAsia"/>
          <w:sz w:val="24"/>
        </w:rPr>
      </w:pPr>
      <w:r w:rsidRPr="008D6369">
        <w:rPr>
          <w:rFonts w:ascii="宋体" w:hAnsi="宋体" w:hint="eastAsia"/>
          <w:sz w:val="24"/>
        </w:rPr>
        <w:t>在与以上规定不冲突的情况下，允许制定通过CAN总线进行下位机软件在线修改的规程，以便于在地面测试过程中软件的修改调试。</w:t>
      </w:r>
      <w:bookmarkEnd w:id="85"/>
    </w:p>
    <w:p w:rsidR="00FC31C4" w:rsidRPr="00707FBB" w:rsidRDefault="00FC31C4"/>
    <w:sectPr w:rsidR="00FC31C4" w:rsidRPr="00707FBB" w:rsidSect="00486CEE">
      <w:pgSz w:w="11906" w:h="16838" w:code="9"/>
      <w:pgMar w:top="1701" w:right="1304" w:bottom="1418" w:left="1701" w:header="851" w:footer="1814" w:gutter="0"/>
      <w:pgNumType w:start="1"/>
      <w:cols w:space="425"/>
      <w:docGrid w:linePitch="373" w:charSpace="1852"/>
    </w:sectPr>
  </w:body>
</w:document>
</file>

<file path=word/fontTable.xml><?xml version="1.0" encoding="utf-8"?>
<w:fonts xmlns:r="http://schemas.openxmlformats.org/officeDocument/2006/relationships" xmlns:w="http://schemas.openxmlformats.org/wordprocessingml/2006/main">
  <w:font w:name="黑体">
    <w:altName w:val="SimHei"/>
    <w:panose1 w:val="02010600030101010101"/>
    <w:charset w:val="86"/>
    <w:family w:val="auto"/>
    <w:pitch w:val="variable"/>
    <w:sig w:usb0="00000001" w:usb1="080E0000" w:usb2="00000010" w:usb3="00000000" w:csb0="0004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80000000" w:usb2="00000008" w:usb3="00000000" w:csb0="000001FF" w:csb1="00000000"/>
  </w:font>
  <w:font w:name="..">
    <w:altName w:val="方正舒体"/>
    <w:panose1 w:val="00000000000000000000"/>
    <w:charset w:val="86"/>
    <w:family w:val="auto"/>
    <w:notTrueType/>
    <w:pitch w:val="default"/>
    <w:sig w:usb0="00000001" w:usb1="080E0000" w:usb2="00000010" w:usb3="00000000" w:csb0="00040000" w:csb1="00000000"/>
  </w:font>
  <w:font w:name="Century">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5FE5" w:rsidRDefault="00707FBB">
    <w:pPr>
      <w:pStyle w:val="ae"/>
      <w:jc w:val="center"/>
    </w:pPr>
    <w:r>
      <w:fldChar w:fldCharType="begin"/>
    </w:r>
    <w:r>
      <w:instrText xml:space="preserve"> PAGE   \* MERGEFORMAT </w:instrText>
    </w:r>
    <w:r>
      <w:fldChar w:fldCharType="separate"/>
    </w:r>
    <w:r w:rsidRPr="00707FBB">
      <w:rPr>
        <w:noProof/>
        <w:lang w:val="zh-CN"/>
      </w:rPr>
      <w:t>I</w:t>
    </w:r>
    <w:r>
      <w:fldChar w:fldCharType="end"/>
    </w:r>
  </w:p>
  <w:p w:rsidR="00165FE5" w:rsidRDefault="00707FBB">
    <w:pPr>
      <w:pStyle w:val="ae"/>
      <w:wordWrap w:val="0"/>
      <w:jc w:val="right"/>
      <w:rPr>
        <w:color w:val="FF0000"/>
        <w:sz w:val="21"/>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9E84F92"/>
    <w:lvl w:ilvl="0">
      <w:start w:val="1"/>
      <w:numFmt w:val="decimal"/>
      <w:pStyle w:val="1"/>
      <w:lvlText w:val="%1"/>
      <w:legacy w:legacy="1" w:legacySpace="144" w:legacyIndent="0"/>
      <w:lvlJc w:val="left"/>
      <w:rPr>
        <w:rFonts w:ascii="黑体" w:eastAsia="黑体" w:hint="eastAsia"/>
        <w:b/>
        <w:i w:val="0"/>
        <w:sz w:val="28"/>
      </w:rPr>
    </w:lvl>
    <w:lvl w:ilvl="1">
      <w:start w:val="1"/>
      <w:numFmt w:val="decimal"/>
      <w:lvlText w:val="%1.%2"/>
      <w:legacy w:legacy="1" w:legacySpace="144" w:legacyIndent="0"/>
      <w:lvlJc w:val="left"/>
      <w:rPr>
        <w:rFonts w:ascii="黑体" w:eastAsia="黑体" w:hint="eastAsia"/>
        <w:b/>
        <w:i w:val="0"/>
        <w:sz w:val="24"/>
      </w:rPr>
    </w:lvl>
    <w:lvl w:ilvl="2">
      <w:start w:val="1"/>
      <w:numFmt w:val="decimal"/>
      <w:lvlText w:val="%1.%2.%3"/>
      <w:legacy w:legacy="1" w:legacySpace="144" w:legacyIndent="0"/>
      <w:lvlJc w:val="left"/>
      <w:rPr>
        <w:rFonts w:ascii="黑体" w:eastAsia="黑体" w:hint="eastAsia"/>
        <w:b/>
        <w:i w:val="0"/>
        <w:sz w:val="28"/>
      </w:rPr>
    </w:lvl>
    <w:lvl w:ilvl="3">
      <w:start w:val="1"/>
      <w:numFmt w:val="decimal"/>
      <w:lvlText w:val="%1.%2.%3.%4"/>
      <w:legacy w:legacy="1" w:legacySpace="144" w:legacyIndent="0"/>
      <w:lvlJc w:val="left"/>
      <w:rPr>
        <w:rFonts w:ascii="宋体" w:eastAsia="宋体" w:hint="eastAsia"/>
        <w:b/>
        <w:i w:val="0"/>
        <w:sz w:val="28"/>
      </w:rPr>
    </w:lvl>
    <w:lvl w:ilvl="4">
      <w:start w:val="1"/>
      <w:numFmt w:val="decimal"/>
      <w:lvlText w:val="%1.%2.%3.%4.%5"/>
      <w:legacy w:legacy="1" w:legacySpace="144" w:legacyIndent="0"/>
      <w:lvlJc w:val="left"/>
      <w:rPr>
        <w:rFonts w:ascii="宋体" w:eastAsia="宋体" w:hint="eastAsia"/>
        <w:b/>
        <w:i w:val="0"/>
        <w:sz w:val="28"/>
      </w:rPr>
    </w:lvl>
    <w:lvl w:ilvl="5">
      <w:start w:val="1"/>
      <w:numFmt w:val="decimal"/>
      <w:lvlText w:val="%1.%2.%3.%4.%5.%6"/>
      <w:legacy w:legacy="1" w:legacySpace="144" w:legacyIndent="0"/>
      <w:lvlJc w:val="left"/>
      <w:rPr>
        <w:rFonts w:ascii="宋体" w:eastAsia="宋体" w:hint="eastAsia"/>
        <w:b/>
        <w:i w:val="0"/>
        <w:sz w:val="28"/>
      </w:rPr>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41F4BA3"/>
    <w:multiLevelType w:val="multilevel"/>
    <w:tmpl w:val="40961388"/>
    <w:lvl w:ilvl="0">
      <w:start w:val="1"/>
      <w:numFmt w:val="decimal"/>
      <w:pStyle w:val="36"/>
      <w:suff w:val="nothing"/>
      <w:lvlText w:val="表%1　"/>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
    <w:nsid w:val="06D96D10"/>
    <w:multiLevelType w:val="multilevel"/>
    <w:tmpl w:val="4D38E564"/>
    <w:lvl w:ilvl="0">
      <w:start w:val="1"/>
      <w:numFmt w:val="decimal"/>
      <w:pStyle w:val="5013"/>
      <w:lvlText w:val="%1"/>
      <w:legacy w:legacy="1" w:legacySpace="144" w:legacyIndent="0"/>
      <w:lvlJc w:val="left"/>
      <w:rPr>
        <w:rFonts w:ascii="黑体" w:eastAsia="黑体" w:hint="eastAsia"/>
        <w:b/>
        <w:i w:val="0"/>
        <w:sz w:val="28"/>
      </w:rPr>
    </w:lvl>
    <w:lvl w:ilvl="1">
      <w:start w:val="1"/>
      <w:numFmt w:val="decimal"/>
      <w:pStyle w:val="5012"/>
      <w:lvlText w:val="%1.%2"/>
      <w:legacy w:legacy="1" w:legacySpace="144" w:legacyIndent="0"/>
      <w:lvlJc w:val="left"/>
      <w:rPr>
        <w:rFonts w:ascii="黑体" w:eastAsia="黑体" w:hint="eastAsia"/>
        <w:b/>
        <w:i w:val="0"/>
        <w:sz w:val="28"/>
      </w:rPr>
    </w:lvl>
    <w:lvl w:ilvl="2">
      <w:start w:val="1"/>
      <w:numFmt w:val="decimal"/>
      <w:pStyle w:val="5013"/>
      <w:lvlText w:val="%1.%2.%3"/>
      <w:legacy w:legacy="1" w:legacySpace="144" w:legacyIndent="0"/>
      <w:lvlJc w:val="left"/>
      <w:rPr>
        <w:rFonts w:ascii="黑体" w:eastAsia="黑体" w:hint="eastAsia"/>
        <w:b/>
        <w:i w:val="0"/>
        <w:sz w:val="28"/>
      </w:rPr>
    </w:lvl>
    <w:lvl w:ilvl="3">
      <w:start w:val="1"/>
      <w:numFmt w:val="decimal"/>
      <w:pStyle w:val="5014"/>
      <w:lvlText w:val="%1.%2.%3.%4"/>
      <w:legacy w:legacy="1" w:legacySpace="144" w:legacyIndent="0"/>
      <w:lvlJc w:val="left"/>
      <w:rPr>
        <w:rFonts w:ascii="宋体" w:eastAsia="宋体" w:hint="eastAsia"/>
        <w:b/>
        <w:i w:val="0"/>
        <w:sz w:val="28"/>
      </w:rPr>
    </w:lvl>
    <w:lvl w:ilvl="4">
      <w:start w:val="1"/>
      <w:numFmt w:val="decimal"/>
      <w:lvlText w:val="%1.%2.%3.%4.%5"/>
      <w:legacy w:legacy="1" w:legacySpace="144" w:legacyIndent="0"/>
      <w:lvlJc w:val="left"/>
      <w:rPr>
        <w:rFonts w:ascii="宋体" w:eastAsia="宋体" w:hint="eastAsia"/>
        <w:b/>
        <w:i w:val="0"/>
        <w:sz w:val="28"/>
      </w:rPr>
    </w:lvl>
    <w:lvl w:ilvl="5">
      <w:start w:val="1"/>
      <w:numFmt w:val="decimal"/>
      <w:lvlText w:val="%1.%2.%3.%4.%5.%6"/>
      <w:legacy w:legacy="1" w:legacySpace="144" w:legacyIndent="0"/>
      <w:lvlJc w:val="left"/>
      <w:rPr>
        <w:rFonts w:ascii="宋体" w:eastAsia="宋体" w:hint="eastAsia"/>
        <w:b/>
        <w:i w:val="0"/>
        <w:sz w:val="28"/>
      </w:rPr>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nsid w:val="086549FF"/>
    <w:multiLevelType w:val="multilevel"/>
    <w:tmpl w:val="344CBA9E"/>
    <w:styleLink w:val="a"/>
    <w:lvl w:ilvl="0">
      <w:start w:val="1"/>
      <w:numFmt w:val="lowerLetter"/>
      <w:lvlText w:val="%1"/>
      <w:lvlJc w:val="left"/>
      <w:pPr>
        <w:tabs>
          <w:tab w:val="num" w:pos="567"/>
        </w:tabs>
        <w:ind w:left="851" w:hanging="284"/>
      </w:pPr>
      <w:rPr>
        <w:rFonts w:ascii="Times New Roman" w:eastAsia="宋体" w:hAnsi="Times New Roman" w:hint="default"/>
        <w:b w:val="0"/>
        <w:bCs w:val="0"/>
        <w:i w:val="0"/>
        <w:iCs w:val="0"/>
        <w:caps w:val="0"/>
        <w:smallCaps w:val="0"/>
        <w:strike w:val="0"/>
        <w:dstrike w:val="0"/>
        <w:outline w:val="0"/>
        <w:shadow w:val="0"/>
        <w:emboss w:val="0"/>
        <w:imprint w:val="0"/>
        <w:vanish w:val="0"/>
        <w:spacing w:val="0"/>
        <w:kern w:val="0"/>
        <w:position w:val="0"/>
        <w:sz w:val="24"/>
        <w:u w:val="none"/>
        <w:vertAlign w:val="baseline"/>
        <w:em w:val="none"/>
      </w:rPr>
    </w:lvl>
    <w:lvl w:ilvl="1">
      <w:start w:val="1"/>
      <w:numFmt w:val="decimal"/>
      <w:suff w:val="space"/>
      <w:lvlText w:val="%2)"/>
      <w:lvlJc w:val="left"/>
      <w:pPr>
        <w:ind w:left="1134" w:hanging="283"/>
      </w:pPr>
      <w:rPr>
        <w:rFonts w:hint="eastAsia"/>
        <w:sz w:val="24"/>
      </w:rPr>
    </w:lvl>
    <w:lvl w:ilvl="2">
      <w:start w:val="1"/>
      <w:numFmt w:val="decimal"/>
      <w:suff w:val="space"/>
      <w:lvlText w:val="%3)"/>
      <w:lvlJc w:val="right"/>
      <w:pPr>
        <w:ind w:left="1701" w:hanging="283"/>
      </w:pPr>
      <w:rPr>
        <w:rFonts w:hint="eastAsia"/>
        <w:sz w:val="24"/>
      </w:rPr>
    </w:lvl>
    <w:lvl w:ilvl="3">
      <w:start w:val="1"/>
      <w:numFmt w:val="decimal"/>
      <w:suff w:val="space"/>
      <w:lvlText w:val="%4)"/>
      <w:lvlJc w:val="left"/>
      <w:pPr>
        <w:ind w:left="1701" w:hanging="283"/>
      </w:pPr>
      <w:rPr>
        <w:rFonts w:hint="eastAsia"/>
        <w:sz w:val="24"/>
      </w:rPr>
    </w:lvl>
    <w:lvl w:ilvl="4">
      <w:start w:val="1"/>
      <w:numFmt w:val="decimal"/>
      <w:suff w:val="space"/>
      <w:lvlText w:val="%5)"/>
      <w:lvlJc w:val="left"/>
      <w:pPr>
        <w:ind w:left="1985" w:hanging="284"/>
      </w:pPr>
      <w:rPr>
        <w:rFonts w:hint="eastAsia"/>
        <w:sz w:val="24"/>
      </w:rPr>
    </w:lvl>
    <w:lvl w:ilvl="5">
      <w:start w:val="1"/>
      <w:numFmt w:val="decimal"/>
      <w:suff w:val="space"/>
      <w:lvlText w:val="%6)"/>
      <w:lvlJc w:val="right"/>
      <w:pPr>
        <w:ind w:left="2552" w:hanging="284"/>
      </w:pPr>
      <w:rPr>
        <w:rFonts w:hint="eastAsia"/>
        <w:sz w:val="24"/>
      </w:rPr>
    </w:lvl>
    <w:lvl w:ilvl="6">
      <w:start w:val="1"/>
      <w:numFmt w:val="decimal"/>
      <w:suff w:val="space"/>
      <w:lvlText w:val="%7)"/>
      <w:lvlJc w:val="left"/>
      <w:pPr>
        <w:ind w:left="2552" w:hanging="284"/>
      </w:pPr>
      <w:rPr>
        <w:rFonts w:hint="eastAsia"/>
        <w:sz w:val="24"/>
      </w:rPr>
    </w:lvl>
    <w:lvl w:ilvl="7">
      <w:start w:val="1"/>
      <w:numFmt w:val="decimal"/>
      <w:suff w:val="space"/>
      <w:lvlText w:val="%8)"/>
      <w:lvlJc w:val="left"/>
      <w:pPr>
        <w:ind w:left="2835" w:hanging="283"/>
      </w:pPr>
      <w:rPr>
        <w:rFonts w:hint="eastAsia"/>
        <w:sz w:val="24"/>
      </w:rPr>
    </w:lvl>
    <w:lvl w:ilvl="8">
      <w:start w:val="1"/>
      <w:numFmt w:val="decimal"/>
      <w:suff w:val="space"/>
      <w:lvlText w:val="%9)"/>
      <w:lvlJc w:val="right"/>
      <w:pPr>
        <w:ind w:left="3402" w:hanging="283"/>
      </w:pPr>
      <w:rPr>
        <w:rFonts w:hint="eastAsia"/>
        <w:sz w:val="24"/>
      </w:rPr>
    </w:lvl>
  </w:abstractNum>
  <w:abstractNum w:abstractNumId="4">
    <w:nsid w:val="0C5004A6"/>
    <w:multiLevelType w:val="hybridMultilevel"/>
    <w:tmpl w:val="2CE46D7E"/>
    <w:lvl w:ilvl="0" w:tplc="72A8F37A">
      <w:start w:val="1"/>
      <w:numFmt w:val="decimal"/>
      <w:lvlText w:val="7.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D4F372F"/>
    <w:multiLevelType w:val="hybridMultilevel"/>
    <w:tmpl w:val="84763198"/>
    <w:lvl w:ilvl="0" w:tplc="C9F42DCC">
      <w:start w:val="1"/>
      <w:numFmt w:val="decimal"/>
      <w:lvlText w:val="%1"/>
      <w:lvlJc w:val="left"/>
      <w:pPr>
        <w:ind w:left="420" w:hanging="420"/>
      </w:pPr>
      <w:rPr>
        <w:rFonts w:hint="eastAsia"/>
      </w:rPr>
    </w:lvl>
    <w:lvl w:ilvl="1" w:tplc="547A3D2C" w:tentative="1">
      <w:start w:val="1"/>
      <w:numFmt w:val="lowerLetter"/>
      <w:lvlText w:val="%2)"/>
      <w:lvlJc w:val="left"/>
      <w:pPr>
        <w:ind w:left="840" w:hanging="420"/>
      </w:pPr>
    </w:lvl>
    <w:lvl w:ilvl="2" w:tplc="4EC68714" w:tentative="1">
      <w:start w:val="1"/>
      <w:numFmt w:val="lowerRoman"/>
      <w:lvlText w:val="%3."/>
      <w:lvlJc w:val="right"/>
      <w:pPr>
        <w:ind w:left="1260" w:hanging="420"/>
      </w:pPr>
    </w:lvl>
    <w:lvl w:ilvl="3" w:tplc="A1445214" w:tentative="1">
      <w:start w:val="1"/>
      <w:numFmt w:val="decimal"/>
      <w:lvlText w:val="%4."/>
      <w:lvlJc w:val="left"/>
      <w:pPr>
        <w:ind w:left="1680" w:hanging="420"/>
      </w:pPr>
    </w:lvl>
    <w:lvl w:ilvl="4" w:tplc="1B284BA6" w:tentative="1">
      <w:start w:val="1"/>
      <w:numFmt w:val="lowerLetter"/>
      <w:lvlText w:val="%5)"/>
      <w:lvlJc w:val="left"/>
      <w:pPr>
        <w:ind w:left="2100" w:hanging="420"/>
      </w:pPr>
    </w:lvl>
    <w:lvl w:ilvl="5" w:tplc="ABE4F82C" w:tentative="1">
      <w:start w:val="1"/>
      <w:numFmt w:val="lowerRoman"/>
      <w:lvlText w:val="%6."/>
      <w:lvlJc w:val="right"/>
      <w:pPr>
        <w:ind w:left="2520" w:hanging="420"/>
      </w:pPr>
    </w:lvl>
    <w:lvl w:ilvl="6" w:tplc="50B2562A" w:tentative="1">
      <w:start w:val="1"/>
      <w:numFmt w:val="decimal"/>
      <w:lvlText w:val="%7."/>
      <w:lvlJc w:val="left"/>
      <w:pPr>
        <w:ind w:left="2940" w:hanging="420"/>
      </w:pPr>
    </w:lvl>
    <w:lvl w:ilvl="7" w:tplc="E17E4872" w:tentative="1">
      <w:start w:val="1"/>
      <w:numFmt w:val="lowerLetter"/>
      <w:lvlText w:val="%8)"/>
      <w:lvlJc w:val="left"/>
      <w:pPr>
        <w:ind w:left="3360" w:hanging="420"/>
      </w:pPr>
    </w:lvl>
    <w:lvl w:ilvl="8" w:tplc="D4845140" w:tentative="1">
      <w:start w:val="1"/>
      <w:numFmt w:val="lowerRoman"/>
      <w:lvlText w:val="%9."/>
      <w:lvlJc w:val="right"/>
      <w:pPr>
        <w:ind w:left="3780" w:hanging="420"/>
      </w:pPr>
    </w:lvl>
  </w:abstractNum>
  <w:abstractNum w:abstractNumId="6">
    <w:nsid w:val="10D455EA"/>
    <w:multiLevelType w:val="hybridMultilevel"/>
    <w:tmpl w:val="F3CC6700"/>
    <w:lvl w:ilvl="0" w:tplc="FFFFFFFF">
      <w:start w:val="1"/>
      <w:numFmt w:val="bullet"/>
      <w:pStyle w:val="a0"/>
      <w:lvlText w:val=""/>
      <w:lvlJc w:val="left"/>
      <w:pPr>
        <w:tabs>
          <w:tab w:val="num" w:pos="900"/>
        </w:tabs>
        <w:ind w:left="900"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nsid w:val="116A3C81"/>
    <w:multiLevelType w:val="hybridMultilevel"/>
    <w:tmpl w:val="78A85970"/>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
    <w:nsid w:val="12475BF2"/>
    <w:multiLevelType w:val="hybridMultilevel"/>
    <w:tmpl w:val="492EB5E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13DC0252"/>
    <w:multiLevelType w:val="hybridMultilevel"/>
    <w:tmpl w:val="5470C7BE"/>
    <w:lvl w:ilvl="0" w:tplc="52E47CFA">
      <w:start w:val="1"/>
      <w:numFmt w:val="decimal"/>
      <w:pStyle w:val="a1"/>
      <w:lvlText w:val="表%1."/>
      <w:lvlJc w:val="left"/>
      <w:pPr>
        <w:ind w:left="2972"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14134BD7"/>
    <w:multiLevelType w:val="hybridMultilevel"/>
    <w:tmpl w:val="ED82360E"/>
    <w:lvl w:ilvl="0" w:tplc="EB248A44">
      <w:start w:val="1"/>
      <w:numFmt w:val="decimal"/>
      <w:pStyle w:val="Table-Num"/>
      <w:lvlText w:val="%1"/>
      <w:lvlJc w:val="center"/>
      <w:pPr>
        <w:tabs>
          <w:tab w:val="num" w:pos="19"/>
        </w:tabs>
        <w:ind w:left="19" w:firstLine="27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17710E6B"/>
    <w:multiLevelType w:val="singleLevel"/>
    <w:tmpl w:val="04090011"/>
    <w:lvl w:ilvl="0">
      <w:start w:val="1"/>
      <w:numFmt w:val="decimal"/>
      <w:lvlText w:val="%1)"/>
      <w:lvlJc w:val="left"/>
      <w:pPr>
        <w:tabs>
          <w:tab w:val="num" w:pos="425"/>
        </w:tabs>
        <w:ind w:left="425" w:hanging="425"/>
      </w:pPr>
    </w:lvl>
  </w:abstractNum>
  <w:abstractNum w:abstractNumId="12">
    <w:nsid w:val="17FD74BE"/>
    <w:multiLevelType w:val="hybridMultilevel"/>
    <w:tmpl w:val="D70EF090"/>
    <w:lvl w:ilvl="0" w:tplc="9788B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A573C8D"/>
    <w:multiLevelType w:val="hybridMultilevel"/>
    <w:tmpl w:val="7250D316"/>
    <w:lvl w:ilvl="0" w:tplc="04090019">
      <w:start w:val="1"/>
      <w:numFmt w:val="low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21A01E34"/>
    <w:multiLevelType w:val="hybridMultilevel"/>
    <w:tmpl w:val="0D780D8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23C27E7C"/>
    <w:multiLevelType w:val="hybridMultilevel"/>
    <w:tmpl w:val="5DE6A8FA"/>
    <w:lvl w:ilvl="0" w:tplc="FFFFFFFF">
      <w:start w:val="1"/>
      <w:numFmt w:val="decimal"/>
      <w:lvlText w:val="%1."/>
      <w:lvlJc w:val="left"/>
      <w:pPr>
        <w:tabs>
          <w:tab w:val="num" w:pos="420"/>
        </w:tabs>
        <w:ind w:left="420" w:hanging="420"/>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
    <w:nsid w:val="2456299B"/>
    <w:multiLevelType w:val="multilevel"/>
    <w:tmpl w:val="CE34359E"/>
    <w:lvl w:ilvl="0">
      <w:start w:val="1"/>
      <w:numFmt w:val="decimal"/>
      <w:lvlText w:val="%1."/>
      <w:lvlJc w:val="left"/>
      <w:pPr>
        <w:tabs>
          <w:tab w:val="num" w:pos="425"/>
        </w:tabs>
        <w:ind w:left="425" w:hanging="425"/>
      </w:pPr>
      <w:rPr>
        <w:rFonts w:hint="default"/>
      </w:rPr>
    </w:lvl>
    <w:lvl w:ilvl="1">
      <w:start w:val="1"/>
      <w:numFmt w:val="decimal"/>
      <w:pStyle w:val="a2"/>
      <w:lvlText w:val="%1.%2."/>
      <w:lvlJc w:val="left"/>
      <w:pPr>
        <w:tabs>
          <w:tab w:val="num" w:pos="567"/>
        </w:tabs>
        <w:ind w:left="567" w:hanging="567"/>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lang/>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134"/>
        </w:tabs>
        <w:ind w:left="1134" w:hanging="1134"/>
      </w:pPr>
      <w:rPr>
        <w:rFonts w:hint="default"/>
      </w:rPr>
    </w:lvl>
    <w:lvl w:ilvl="6">
      <w:start w:val="1"/>
      <w:numFmt w:val="decimal"/>
      <w:lvlText w:val="%1.%2.%3.%4.%5.%6.%7."/>
      <w:lvlJc w:val="left"/>
      <w:pPr>
        <w:tabs>
          <w:tab w:val="num" w:pos="1276"/>
        </w:tabs>
        <w:ind w:left="1276" w:hanging="1276"/>
      </w:pPr>
      <w:rPr>
        <w:rFonts w:hint="default"/>
      </w:rPr>
    </w:lvl>
    <w:lvl w:ilvl="7">
      <w:start w:val="1"/>
      <w:numFmt w:val="decimal"/>
      <w:lvlText w:val="%1.%2.%3.%4.%5.%6.%7.%8."/>
      <w:lvlJc w:val="left"/>
      <w:pPr>
        <w:tabs>
          <w:tab w:val="num" w:pos="1418"/>
        </w:tabs>
        <w:ind w:left="1418" w:hanging="1418"/>
      </w:pPr>
      <w:rPr>
        <w:rFonts w:hint="default"/>
      </w:rPr>
    </w:lvl>
    <w:lvl w:ilvl="8">
      <w:start w:val="1"/>
      <w:numFmt w:val="decimal"/>
      <w:lvlText w:val="%1.%2.%3.%4.%5.%6.%7.%8.%9."/>
      <w:lvlJc w:val="left"/>
      <w:pPr>
        <w:tabs>
          <w:tab w:val="num" w:pos="1559"/>
        </w:tabs>
        <w:ind w:left="1559" w:hanging="1559"/>
      </w:pPr>
      <w:rPr>
        <w:rFonts w:hint="default"/>
      </w:rPr>
    </w:lvl>
  </w:abstractNum>
  <w:abstractNum w:abstractNumId="17">
    <w:nsid w:val="25D23149"/>
    <w:multiLevelType w:val="hybridMultilevel"/>
    <w:tmpl w:val="505EB646"/>
    <w:lvl w:ilvl="0" w:tplc="20826012">
      <w:start w:val="1"/>
      <w:numFmt w:val="decimal"/>
      <w:lvlText w:val="%1."/>
      <w:lvlJc w:val="left"/>
      <w:pPr>
        <w:tabs>
          <w:tab w:val="num" w:pos="420"/>
        </w:tabs>
        <w:ind w:left="420" w:hanging="420"/>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296705F9"/>
    <w:multiLevelType w:val="hybridMultilevel"/>
    <w:tmpl w:val="BBA4F484"/>
    <w:lvl w:ilvl="0" w:tplc="764CC046">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2C3771BA"/>
    <w:multiLevelType w:val="hybridMultilevel"/>
    <w:tmpl w:val="9062A246"/>
    <w:lvl w:ilvl="0" w:tplc="D39A514C">
      <w:numFmt w:val="decimal"/>
      <w:lvlText w:val="W%1"/>
      <w:lvlJc w:val="left"/>
      <w:pPr>
        <w:ind w:left="420" w:hanging="420"/>
      </w:pPr>
      <w:rPr>
        <w:rFonts w:hint="eastAsia"/>
        <w:b/>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D3E54EC"/>
    <w:multiLevelType w:val="hybridMultilevel"/>
    <w:tmpl w:val="F058DF1A"/>
    <w:lvl w:ilvl="0" w:tplc="FFFFFFFF">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2FAE6D5E"/>
    <w:multiLevelType w:val="hybridMultilevel"/>
    <w:tmpl w:val="01D0C0D4"/>
    <w:lvl w:ilvl="0" w:tplc="FFFFFFFF">
      <w:start w:val="1"/>
      <w:numFmt w:val="decimal"/>
      <w:lvlText w:val="%1."/>
      <w:lvlJc w:val="left"/>
      <w:pPr>
        <w:tabs>
          <w:tab w:val="num" w:pos="420"/>
        </w:tabs>
        <w:ind w:left="420" w:hanging="420"/>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2">
    <w:nsid w:val="36656CC3"/>
    <w:multiLevelType w:val="hybridMultilevel"/>
    <w:tmpl w:val="CEF07A2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37DF32DB"/>
    <w:multiLevelType w:val="hybridMultilevel"/>
    <w:tmpl w:val="84646AAC"/>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4">
    <w:nsid w:val="39F64B49"/>
    <w:multiLevelType w:val="hybridMultilevel"/>
    <w:tmpl w:val="2C2602F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41C61A85"/>
    <w:multiLevelType w:val="hybridMultilevel"/>
    <w:tmpl w:val="4B660888"/>
    <w:lvl w:ilvl="0" w:tplc="B5FAED2C">
      <w:start w:val="1"/>
      <w:numFmt w:val="decimal"/>
      <w:lvlText w:val="YHS%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1F51CA7"/>
    <w:multiLevelType w:val="hybridMultilevel"/>
    <w:tmpl w:val="F9447212"/>
    <w:lvl w:ilvl="0" w:tplc="197C09AC">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7">
    <w:nsid w:val="46A976B6"/>
    <w:multiLevelType w:val="hybridMultilevel"/>
    <w:tmpl w:val="D37823FC"/>
    <w:lvl w:ilvl="0" w:tplc="EBD03C90">
      <w:start w:val="1"/>
      <w:numFmt w:val="decimal"/>
      <w:lvlText w:val="YHH%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6C41C50"/>
    <w:multiLevelType w:val="hybridMultilevel"/>
    <w:tmpl w:val="DC38E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74F6CE2"/>
    <w:multiLevelType w:val="singleLevel"/>
    <w:tmpl w:val="0409000F"/>
    <w:lvl w:ilvl="0">
      <w:start w:val="1"/>
      <w:numFmt w:val="decimal"/>
      <w:lvlText w:val="%1."/>
      <w:lvlJc w:val="left"/>
      <w:pPr>
        <w:tabs>
          <w:tab w:val="num" w:pos="425"/>
        </w:tabs>
        <w:ind w:left="425" w:hanging="425"/>
      </w:pPr>
    </w:lvl>
  </w:abstractNum>
  <w:abstractNum w:abstractNumId="30">
    <w:nsid w:val="4C232EED"/>
    <w:multiLevelType w:val="hybridMultilevel"/>
    <w:tmpl w:val="DE727D8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1">
    <w:nsid w:val="4DB84576"/>
    <w:multiLevelType w:val="hybridMultilevel"/>
    <w:tmpl w:val="46A219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2">
    <w:nsid w:val="4E3C265C"/>
    <w:multiLevelType w:val="hybridMultilevel"/>
    <w:tmpl w:val="63D67FC2"/>
    <w:lvl w:ilvl="0" w:tplc="D5B62494">
      <w:numFmt w:val="decimal"/>
      <w:lvlText w:val="W%1"/>
      <w:lvlJc w:val="left"/>
      <w:pPr>
        <w:ind w:left="420" w:hanging="420"/>
      </w:pPr>
      <w:rPr>
        <w:rFonts w:hint="eastAsia"/>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0ED5954"/>
    <w:multiLevelType w:val="hybridMultilevel"/>
    <w:tmpl w:val="660EC210"/>
    <w:lvl w:ilvl="0" w:tplc="FFFFFFFF">
      <w:start w:val="1"/>
      <w:numFmt w:val="lowerLetter"/>
      <w:lvlText w:val="%1"/>
      <w:lvlJc w:val="left"/>
      <w:pPr>
        <w:tabs>
          <w:tab w:val="num" w:pos="986"/>
        </w:tabs>
        <w:ind w:left="986" w:hanging="420"/>
      </w:pPr>
      <w:rPr>
        <w:rFonts w:hint="eastAsia"/>
      </w:rPr>
    </w:lvl>
    <w:lvl w:ilvl="1" w:tplc="FFFFFFFF" w:tentative="1">
      <w:start w:val="1"/>
      <w:numFmt w:val="lowerLetter"/>
      <w:lvlText w:val="%2)"/>
      <w:lvlJc w:val="left"/>
      <w:pPr>
        <w:tabs>
          <w:tab w:val="num" w:pos="1406"/>
        </w:tabs>
        <w:ind w:left="1406" w:hanging="420"/>
      </w:pPr>
    </w:lvl>
    <w:lvl w:ilvl="2" w:tplc="FFFFFFFF" w:tentative="1">
      <w:start w:val="1"/>
      <w:numFmt w:val="lowerRoman"/>
      <w:lvlText w:val="%3."/>
      <w:lvlJc w:val="right"/>
      <w:pPr>
        <w:tabs>
          <w:tab w:val="num" w:pos="1826"/>
        </w:tabs>
        <w:ind w:left="1826" w:hanging="420"/>
      </w:pPr>
    </w:lvl>
    <w:lvl w:ilvl="3" w:tplc="FFFFFFFF" w:tentative="1">
      <w:start w:val="1"/>
      <w:numFmt w:val="decimal"/>
      <w:lvlText w:val="%4."/>
      <w:lvlJc w:val="left"/>
      <w:pPr>
        <w:tabs>
          <w:tab w:val="num" w:pos="2246"/>
        </w:tabs>
        <w:ind w:left="2246" w:hanging="420"/>
      </w:pPr>
    </w:lvl>
    <w:lvl w:ilvl="4" w:tplc="FFFFFFFF" w:tentative="1">
      <w:start w:val="1"/>
      <w:numFmt w:val="lowerLetter"/>
      <w:lvlText w:val="%5)"/>
      <w:lvlJc w:val="left"/>
      <w:pPr>
        <w:tabs>
          <w:tab w:val="num" w:pos="2666"/>
        </w:tabs>
        <w:ind w:left="2666" w:hanging="420"/>
      </w:pPr>
    </w:lvl>
    <w:lvl w:ilvl="5" w:tplc="FFFFFFFF" w:tentative="1">
      <w:start w:val="1"/>
      <w:numFmt w:val="lowerRoman"/>
      <w:lvlText w:val="%6."/>
      <w:lvlJc w:val="right"/>
      <w:pPr>
        <w:tabs>
          <w:tab w:val="num" w:pos="3086"/>
        </w:tabs>
        <w:ind w:left="3086" w:hanging="420"/>
      </w:pPr>
    </w:lvl>
    <w:lvl w:ilvl="6" w:tplc="FFFFFFFF" w:tentative="1">
      <w:start w:val="1"/>
      <w:numFmt w:val="decimal"/>
      <w:lvlText w:val="%7."/>
      <w:lvlJc w:val="left"/>
      <w:pPr>
        <w:tabs>
          <w:tab w:val="num" w:pos="3506"/>
        </w:tabs>
        <w:ind w:left="3506" w:hanging="420"/>
      </w:pPr>
    </w:lvl>
    <w:lvl w:ilvl="7" w:tplc="FFFFFFFF" w:tentative="1">
      <w:start w:val="1"/>
      <w:numFmt w:val="lowerLetter"/>
      <w:lvlText w:val="%8)"/>
      <w:lvlJc w:val="left"/>
      <w:pPr>
        <w:tabs>
          <w:tab w:val="num" w:pos="3926"/>
        </w:tabs>
        <w:ind w:left="3926" w:hanging="420"/>
      </w:pPr>
    </w:lvl>
    <w:lvl w:ilvl="8" w:tplc="FFFFFFFF" w:tentative="1">
      <w:start w:val="1"/>
      <w:numFmt w:val="lowerRoman"/>
      <w:lvlText w:val="%9."/>
      <w:lvlJc w:val="right"/>
      <w:pPr>
        <w:tabs>
          <w:tab w:val="num" w:pos="4346"/>
        </w:tabs>
        <w:ind w:left="4346" w:hanging="420"/>
      </w:pPr>
    </w:lvl>
  </w:abstractNum>
  <w:abstractNum w:abstractNumId="34">
    <w:nsid w:val="5232092A"/>
    <w:multiLevelType w:val="hybridMultilevel"/>
    <w:tmpl w:val="DC38E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4AF0909"/>
    <w:multiLevelType w:val="hybridMultilevel"/>
    <w:tmpl w:val="C2F85A5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nsid w:val="57D01B04"/>
    <w:multiLevelType w:val="multilevel"/>
    <w:tmpl w:val="3CF021E2"/>
    <w:lvl w:ilvl="0">
      <w:start w:val="1"/>
      <w:numFmt w:val="decimal"/>
      <w:lvlText w:val="%1"/>
      <w:lvlJc w:val="left"/>
      <w:pPr>
        <w:tabs>
          <w:tab w:val="num" w:pos="360"/>
        </w:tabs>
        <w:ind w:left="227" w:hanging="227"/>
      </w:pPr>
      <w:rPr>
        <w:rFonts w:hint="eastAsia"/>
      </w:rPr>
    </w:lvl>
    <w:lvl w:ilvl="1">
      <w:start w:val="1"/>
      <w:numFmt w:val="decimal"/>
      <w:pStyle w:val="WBS2"/>
      <w:suff w:val="space"/>
      <w:lvlText w:val="%1.%2"/>
      <w:lvlJc w:val="left"/>
      <w:pPr>
        <w:ind w:left="340" w:hanging="340"/>
      </w:pPr>
      <w:rPr>
        <w:rFonts w:hint="eastAsia"/>
      </w:rPr>
    </w:lvl>
    <w:lvl w:ilvl="2">
      <w:start w:val="1"/>
      <w:numFmt w:val="decimal"/>
      <w:pStyle w:val="WBS3"/>
      <w:suff w:val="space"/>
      <w:lvlText w:val="%1.%2.%3"/>
      <w:lvlJc w:val="left"/>
      <w:pPr>
        <w:ind w:left="454" w:hanging="454"/>
      </w:pPr>
      <w:rPr>
        <w:rFonts w:hint="eastAsia"/>
      </w:rPr>
    </w:lvl>
    <w:lvl w:ilvl="3">
      <w:start w:val="1"/>
      <w:numFmt w:val="decimal"/>
      <w:pStyle w:val="WBS4"/>
      <w:suff w:val="space"/>
      <w:lvlText w:val="%1.%2.%3.%4"/>
      <w:lvlJc w:val="left"/>
      <w:pPr>
        <w:ind w:left="624" w:hanging="624"/>
      </w:pPr>
      <w:rPr>
        <w:rFonts w:hint="eastAsia"/>
      </w:rPr>
    </w:lvl>
    <w:lvl w:ilvl="4">
      <w:start w:val="1"/>
      <w:numFmt w:val="decimal"/>
      <w:pStyle w:val="WBS5"/>
      <w:suff w:val="space"/>
      <w:lvlText w:val="%1.%2.%3.%4.%5"/>
      <w:lvlJc w:val="left"/>
      <w:pPr>
        <w:ind w:left="737" w:hanging="737"/>
      </w:pPr>
      <w:rPr>
        <w:rFonts w:hint="eastAsia"/>
      </w:rPr>
    </w:lvl>
    <w:lvl w:ilvl="5">
      <w:start w:val="1"/>
      <w:numFmt w:val="none"/>
      <w:lvlText w:val=""/>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7">
    <w:nsid w:val="62A65881"/>
    <w:multiLevelType w:val="hybridMultilevel"/>
    <w:tmpl w:val="C71C287C"/>
    <w:lvl w:ilvl="0" w:tplc="FFFFFFFF">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nsid w:val="62E961F5"/>
    <w:multiLevelType w:val="multilevel"/>
    <w:tmpl w:val="FF2AAAE4"/>
    <w:lvl w:ilvl="0">
      <w:start w:val="1"/>
      <w:numFmt w:val="decimal"/>
      <w:pStyle w:val="djt1"/>
      <w:lvlText w:val="%1"/>
      <w:lvlJc w:val="left"/>
      <w:pPr>
        <w:ind w:left="0" w:firstLine="0"/>
      </w:pPr>
      <w:rPr>
        <w:rFonts w:hint="eastAsia"/>
      </w:rPr>
    </w:lvl>
    <w:lvl w:ilvl="1">
      <w:start w:val="1"/>
      <w:numFmt w:val="decimal"/>
      <w:lvlText w:val="6.%2"/>
      <w:lvlJc w:val="left"/>
      <w:pPr>
        <w:tabs>
          <w:tab w:val="num" w:pos="0"/>
        </w:tabs>
        <w:ind w:left="0" w:firstLine="0"/>
      </w:pPr>
      <w:rPr>
        <w:rFonts w:hint="eastAsia"/>
      </w:rPr>
    </w:lvl>
    <w:lvl w:ilvl="2">
      <w:start w:val="1"/>
      <w:numFmt w:val="decimal"/>
      <w:pStyle w:val="djt3"/>
      <w:lvlText w:val="%1.%2.%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lang/>
      </w:rPr>
    </w:lvl>
    <w:lvl w:ilvl="3">
      <w:start w:val="1"/>
      <w:numFmt w:val="decimal"/>
      <w:pStyle w:val="djt4"/>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nsid w:val="688205BD"/>
    <w:multiLevelType w:val="hybridMultilevel"/>
    <w:tmpl w:val="CE0E752A"/>
    <w:lvl w:ilvl="0" w:tplc="0409000F">
      <w:start w:val="1"/>
      <w:numFmt w:val="bullet"/>
      <w:pStyle w:val="a3"/>
      <w:lvlText w:val=""/>
      <w:lvlJc w:val="left"/>
      <w:pPr>
        <w:tabs>
          <w:tab w:val="num" w:pos="1137"/>
        </w:tabs>
        <w:ind w:left="1137" w:hanging="420"/>
      </w:pPr>
      <w:rPr>
        <w:rFonts w:ascii="Wingdings" w:hAnsi="Wingdings" w:hint="default"/>
      </w:rPr>
    </w:lvl>
    <w:lvl w:ilvl="1" w:tplc="04090019" w:tentative="1">
      <w:start w:val="1"/>
      <w:numFmt w:val="bullet"/>
      <w:lvlText w:val=""/>
      <w:lvlJc w:val="left"/>
      <w:pPr>
        <w:tabs>
          <w:tab w:val="num" w:pos="1557"/>
        </w:tabs>
        <w:ind w:left="1557" w:hanging="420"/>
      </w:pPr>
      <w:rPr>
        <w:rFonts w:ascii="Wingdings" w:hAnsi="Wingdings" w:hint="default"/>
      </w:rPr>
    </w:lvl>
    <w:lvl w:ilvl="2" w:tplc="0409001B" w:tentative="1">
      <w:start w:val="1"/>
      <w:numFmt w:val="bullet"/>
      <w:lvlText w:val=""/>
      <w:lvlJc w:val="left"/>
      <w:pPr>
        <w:tabs>
          <w:tab w:val="num" w:pos="1977"/>
        </w:tabs>
        <w:ind w:left="1977" w:hanging="420"/>
      </w:pPr>
      <w:rPr>
        <w:rFonts w:ascii="Wingdings" w:hAnsi="Wingdings" w:hint="default"/>
      </w:rPr>
    </w:lvl>
    <w:lvl w:ilvl="3" w:tplc="0409000F" w:tentative="1">
      <w:start w:val="1"/>
      <w:numFmt w:val="bullet"/>
      <w:lvlText w:val=""/>
      <w:lvlJc w:val="left"/>
      <w:pPr>
        <w:tabs>
          <w:tab w:val="num" w:pos="2397"/>
        </w:tabs>
        <w:ind w:left="2397" w:hanging="420"/>
      </w:pPr>
      <w:rPr>
        <w:rFonts w:ascii="Wingdings" w:hAnsi="Wingdings" w:hint="default"/>
      </w:rPr>
    </w:lvl>
    <w:lvl w:ilvl="4" w:tplc="04090019" w:tentative="1">
      <w:start w:val="1"/>
      <w:numFmt w:val="bullet"/>
      <w:lvlText w:val=""/>
      <w:lvlJc w:val="left"/>
      <w:pPr>
        <w:tabs>
          <w:tab w:val="num" w:pos="2817"/>
        </w:tabs>
        <w:ind w:left="2817" w:hanging="420"/>
      </w:pPr>
      <w:rPr>
        <w:rFonts w:ascii="Wingdings" w:hAnsi="Wingdings" w:hint="default"/>
      </w:rPr>
    </w:lvl>
    <w:lvl w:ilvl="5" w:tplc="0409001B" w:tentative="1">
      <w:start w:val="1"/>
      <w:numFmt w:val="bullet"/>
      <w:lvlText w:val=""/>
      <w:lvlJc w:val="left"/>
      <w:pPr>
        <w:tabs>
          <w:tab w:val="num" w:pos="3237"/>
        </w:tabs>
        <w:ind w:left="3237" w:hanging="420"/>
      </w:pPr>
      <w:rPr>
        <w:rFonts w:ascii="Wingdings" w:hAnsi="Wingdings" w:hint="default"/>
      </w:rPr>
    </w:lvl>
    <w:lvl w:ilvl="6" w:tplc="0409000F" w:tentative="1">
      <w:start w:val="1"/>
      <w:numFmt w:val="bullet"/>
      <w:lvlText w:val=""/>
      <w:lvlJc w:val="left"/>
      <w:pPr>
        <w:tabs>
          <w:tab w:val="num" w:pos="3657"/>
        </w:tabs>
        <w:ind w:left="3657" w:hanging="420"/>
      </w:pPr>
      <w:rPr>
        <w:rFonts w:ascii="Wingdings" w:hAnsi="Wingdings" w:hint="default"/>
      </w:rPr>
    </w:lvl>
    <w:lvl w:ilvl="7" w:tplc="04090019" w:tentative="1">
      <w:start w:val="1"/>
      <w:numFmt w:val="bullet"/>
      <w:lvlText w:val=""/>
      <w:lvlJc w:val="left"/>
      <w:pPr>
        <w:tabs>
          <w:tab w:val="num" w:pos="4077"/>
        </w:tabs>
        <w:ind w:left="4077" w:hanging="420"/>
      </w:pPr>
      <w:rPr>
        <w:rFonts w:ascii="Wingdings" w:hAnsi="Wingdings" w:hint="default"/>
      </w:rPr>
    </w:lvl>
    <w:lvl w:ilvl="8" w:tplc="0409001B" w:tentative="1">
      <w:start w:val="1"/>
      <w:numFmt w:val="bullet"/>
      <w:lvlText w:val=""/>
      <w:lvlJc w:val="left"/>
      <w:pPr>
        <w:tabs>
          <w:tab w:val="num" w:pos="4497"/>
        </w:tabs>
        <w:ind w:left="4497" w:hanging="420"/>
      </w:pPr>
      <w:rPr>
        <w:rFonts w:ascii="Wingdings" w:hAnsi="Wingdings" w:hint="default"/>
      </w:rPr>
    </w:lvl>
  </w:abstractNum>
  <w:abstractNum w:abstractNumId="40">
    <w:nsid w:val="693556BE"/>
    <w:multiLevelType w:val="multilevel"/>
    <w:tmpl w:val="9F9CBDAE"/>
    <w:lvl w:ilvl="0">
      <w:start w:val="1"/>
      <w:numFmt w:val="chineseCountingThousand"/>
      <w:suff w:val="nothing"/>
      <w:lvlText w:val="第%1章"/>
      <w:lvlJc w:val="left"/>
      <w:pPr>
        <w:ind w:left="0" w:firstLine="0"/>
      </w:pPr>
      <w:rPr>
        <w:rFonts w:hint="eastAsia"/>
      </w:rPr>
    </w:lvl>
    <w:lvl w:ilvl="1">
      <w:start w:val="1"/>
      <w:numFmt w:val="none"/>
      <w:pStyle w:val="a4"/>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1">
    <w:nsid w:val="726F6832"/>
    <w:multiLevelType w:val="multilevel"/>
    <w:tmpl w:val="B6B02B1E"/>
    <w:lvl w:ilvl="0">
      <w:start w:val="1"/>
      <w:numFmt w:val="decimal"/>
      <w:pStyle w:val="5011"/>
      <w:lvlText w:val="%1"/>
      <w:legacy w:legacy="1" w:legacySpace="144" w:legacyIndent="0"/>
      <w:lvlJc w:val="left"/>
      <w:rPr>
        <w:rFonts w:ascii="黑体" w:eastAsia="黑体" w:hint="eastAsia"/>
        <w:b/>
        <w:i w:val="0"/>
        <w:sz w:val="28"/>
      </w:rPr>
    </w:lvl>
    <w:lvl w:ilvl="1">
      <w:start w:val="1"/>
      <w:numFmt w:val="decimal"/>
      <w:lvlText w:val="%1.%2"/>
      <w:legacy w:legacy="1" w:legacySpace="144" w:legacyIndent="0"/>
      <w:lvlJc w:val="left"/>
      <w:rPr>
        <w:rFonts w:ascii="黑体" w:eastAsia="黑体" w:hint="eastAsia"/>
        <w:b/>
        <w:i w:val="0"/>
        <w:sz w:val="28"/>
      </w:rPr>
    </w:lvl>
    <w:lvl w:ilvl="2">
      <w:start w:val="1"/>
      <w:numFmt w:val="decimal"/>
      <w:lvlText w:val="%1.%2.%3"/>
      <w:legacy w:legacy="1" w:legacySpace="144" w:legacyIndent="0"/>
      <w:lvlJc w:val="left"/>
      <w:rPr>
        <w:rFonts w:ascii="黑体" w:eastAsia="黑体" w:hint="eastAsia"/>
        <w:b/>
        <w:i w:val="0"/>
        <w:sz w:val="28"/>
      </w:rPr>
    </w:lvl>
    <w:lvl w:ilvl="3">
      <w:start w:val="1"/>
      <w:numFmt w:val="decimal"/>
      <w:lvlText w:val="%1.%2.%3.%4"/>
      <w:legacy w:legacy="1" w:legacySpace="144" w:legacyIndent="0"/>
      <w:lvlJc w:val="left"/>
      <w:rPr>
        <w:rFonts w:ascii="宋体" w:eastAsia="宋体" w:hint="eastAsia"/>
        <w:b/>
        <w:i w:val="0"/>
        <w:sz w:val="28"/>
      </w:rPr>
    </w:lvl>
    <w:lvl w:ilvl="4">
      <w:start w:val="1"/>
      <w:numFmt w:val="decimal"/>
      <w:lvlText w:val="%1.%2.%3.%4.%5"/>
      <w:legacy w:legacy="1" w:legacySpace="144" w:legacyIndent="0"/>
      <w:lvlJc w:val="left"/>
      <w:rPr>
        <w:rFonts w:ascii="宋体" w:eastAsia="宋体" w:hint="eastAsia"/>
        <w:b/>
        <w:i w:val="0"/>
        <w:sz w:val="28"/>
      </w:rPr>
    </w:lvl>
    <w:lvl w:ilvl="5">
      <w:start w:val="1"/>
      <w:numFmt w:val="decimal"/>
      <w:lvlText w:val="%1.%2.%3.%4.%5.%6"/>
      <w:legacy w:legacy="1" w:legacySpace="144" w:legacyIndent="0"/>
      <w:lvlJc w:val="left"/>
      <w:rPr>
        <w:rFonts w:ascii="宋体" w:eastAsia="宋体" w:hint="eastAsia"/>
        <w:b/>
        <w:i w:val="0"/>
        <w:sz w:val="28"/>
      </w:rPr>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2">
    <w:nsid w:val="76A27643"/>
    <w:multiLevelType w:val="hybridMultilevel"/>
    <w:tmpl w:val="D70EF090"/>
    <w:lvl w:ilvl="0" w:tplc="9788B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71A0305"/>
    <w:multiLevelType w:val="hybridMultilevel"/>
    <w:tmpl w:val="BBA4F484"/>
    <w:lvl w:ilvl="0" w:tplc="764CC046">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nsid w:val="7CFA5F51"/>
    <w:multiLevelType w:val="hybridMultilevel"/>
    <w:tmpl w:val="F058DF1A"/>
    <w:lvl w:ilvl="0" w:tplc="FFFFFFFF">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nsid w:val="7D810DDD"/>
    <w:multiLevelType w:val="singleLevel"/>
    <w:tmpl w:val="04090011"/>
    <w:lvl w:ilvl="0">
      <w:start w:val="1"/>
      <w:numFmt w:val="decimal"/>
      <w:lvlText w:val="%1)"/>
      <w:lvlJc w:val="left"/>
      <w:pPr>
        <w:tabs>
          <w:tab w:val="num" w:pos="425"/>
        </w:tabs>
        <w:ind w:left="425" w:hanging="425"/>
      </w:pPr>
    </w:lvl>
  </w:abstractNum>
  <w:abstractNum w:abstractNumId="46">
    <w:nsid w:val="7E2F1DAB"/>
    <w:multiLevelType w:val="hybridMultilevel"/>
    <w:tmpl w:val="C71C287C"/>
    <w:lvl w:ilvl="0" w:tplc="FFFFFFFF">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41"/>
  </w:num>
  <w:num w:numId="3">
    <w:abstractNumId w:val="2"/>
  </w:num>
  <w:num w:numId="4">
    <w:abstractNumId w:val="22"/>
  </w:num>
  <w:num w:numId="5">
    <w:abstractNumId w:val="35"/>
  </w:num>
  <w:num w:numId="6">
    <w:abstractNumId w:val="21"/>
  </w:num>
  <w:num w:numId="7">
    <w:abstractNumId w:val="3"/>
  </w:num>
  <w:num w:numId="8">
    <w:abstractNumId w:val="16"/>
  </w:num>
  <w:num w:numId="9">
    <w:abstractNumId w:val="10"/>
  </w:num>
  <w:num w:numId="10">
    <w:abstractNumId w:val="15"/>
  </w:num>
  <w:num w:numId="11">
    <w:abstractNumId w:val="6"/>
  </w:num>
  <w:num w:numId="12">
    <w:abstractNumId w:val="7"/>
  </w:num>
  <w:num w:numId="13">
    <w:abstractNumId w:val="46"/>
  </w:num>
  <w:num w:numId="14">
    <w:abstractNumId w:val="17"/>
  </w:num>
  <w:num w:numId="15">
    <w:abstractNumId w:val="24"/>
  </w:num>
  <w:num w:numId="16">
    <w:abstractNumId w:val="37"/>
  </w:num>
  <w:num w:numId="17">
    <w:abstractNumId w:val="44"/>
  </w:num>
  <w:num w:numId="18">
    <w:abstractNumId w:val="38"/>
  </w:num>
  <w:num w:numId="19">
    <w:abstractNumId w:val="20"/>
  </w:num>
  <w:num w:numId="20">
    <w:abstractNumId w:val="4"/>
  </w:num>
  <w:num w:numId="21">
    <w:abstractNumId w:val="8"/>
  </w:num>
  <w:num w:numId="22">
    <w:abstractNumId w:val="9"/>
  </w:num>
  <w:num w:numId="23">
    <w:abstractNumId w:val="33"/>
  </w:num>
  <w:num w:numId="24">
    <w:abstractNumId w:val="45"/>
  </w:num>
  <w:num w:numId="25">
    <w:abstractNumId w:val="39"/>
  </w:num>
  <w:num w:numId="26">
    <w:abstractNumId w:val="1"/>
  </w:num>
  <w:num w:numId="27">
    <w:abstractNumId w:val="18"/>
  </w:num>
  <w:num w:numId="28">
    <w:abstractNumId w:val="43"/>
  </w:num>
  <w:num w:numId="29">
    <w:abstractNumId w:val="36"/>
  </w:num>
  <w:num w:numId="30">
    <w:abstractNumId w:val="40"/>
  </w:num>
  <w:num w:numId="31">
    <w:abstractNumId w:val="11"/>
  </w:num>
  <w:num w:numId="32">
    <w:abstractNumId w:val="29"/>
  </w:num>
  <w:num w:numId="33">
    <w:abstractNumId w:val="13"/>
  </w:num>
  <w:num w:numId="34">
    <w:abstractNumId w:val="14"/>
  </w:num>
  <w:num w:numId="35">
    <w:abstractNumId w:val="34"/>
  </w:num>
  <w:num w:numId="36">
    <w:abstractNumId w:val="12"/>
  </w:num>
  <w:num w:numId="37">
    <w:abstractNumId w:val="28"/>
  </w:num>
  <w:num w:numId="38">
    <w:abstractNumId w:val="42"/>
  </w:num>
  <w:num w:numId="39">
    <w:abstractNumId w:val="5"/>
  </w:num>
  <w:num w:numId="40">
    <w:abstractNumId w:val="25"/>
  </w:num>
  <w:num w:numId="41">
    <w:abstractNumId w:val="27"/>
  </w:num>
  <w:num w:numId="42">
    <w:abstractNumId w:val="19"/>
  </w:num>
  <w:num w:numId="43">
    <w:abstractNumId w:val="32"/>
  </w:num>
  <w:num w:numId="4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07FBB"/>
    <w:rsid w:val="00000AF9"/>
    <w:rsid w:val="00001168"/>
    <w:rsid w:val="00001B81"/>
    <w:rsid w:val="00004DB4"/>
    <w:rsid w:val="00004DCF"/>
    <w:rsid w:val="000053AE"/>
    <w:rsid w:val="0000597C"/>
    <w:rsid w:val="0001016C"/>
    <w:rsid w:val="00011A44"/>
    <w:rsid w:val="000120F3"/>
    <w:rsid w:val="0001259E"/>
    <w:rsid w:val="00013735"/>
    <w:rsid w:val="00016694"/>
    <w:rsid w:val="000175FE"/>
    <w:rsid w:val="000178CB"/>
    <w:rsid w:val="00021A76"/>
    <w:rsid w:val="00022C4E"/>
    <w:rsid w:val="00023BCC"/>
    <w:rsid w:val="000244C1"/>
    <w:rsid w:val="00024F67"/>
    <w:rsid w:val="000259D7"/>
    <w:rsid w:val="00025FD6"/>
    <w:rsid w:val="00026579"/>
    <w:rsid w:val="000271A6"/>
    <w:rsid w:val="00027A94"/>
    <w:rsid w:val="00034FEB"/>
    <w:rsid w:val="00036369"/>
    <w:rsid w:val="000377F3"/>
    <w:rsid w:val="000406F8"/>
    <w:rsid w:val="00041C37"/>
    <w:rsid w:val="00042733"/>
    <w:rsid w:val="000434EF"/>
    <w:rsid w:val="000444F8"/>
    <w:rsid w:val="00044563"/>
    <w:rsid w:val="00046305"/>
    <w:rsid w:val="000463EC"/>
    <w:rsid w:val="00047074"/>
    <w:rsid w:val="00051CB8"/>
    <w:rsid w:val="00052CE9"/>
    <w:rsid w:val="000538C6"/>
    <w:rsid w:val="0005467C"/>
    <w:rsid w:val="00054D87"/>
    <w:rsid w:val="0005690D"/>
    <w:rsid w:val="000577A1"/>
    <w:rsid w:val="00060EF6"/>
    <w:rsid w:val="00061AC7"/>
    <w:rsid w:val="00063627"/>
    <w:rsid w:val="000640E5"/>
    <w:rsid w:val="000645F2"/>
    <w:rsid w:val="00065445"/>
    <w:rsid w:val="00071427"/>
    <w:rsid w:val="00071E51"/>
    <w:rsid w:val="000728D7"/>
    <w:rsid w:val="000735E0"/>
    <w:rsid w:val="00076153"/>
    <w:rsid w:val="00077F2B"/>
    <w:rsid w:val="000808E0"/>
    <w:rsid w:val="00082187"/>
    <w:rsid w:val="000825F9"/>
    <w:rsid w:val="000832B7"/>
    <w:rsid w:val="000841E9"/>
    <w:rsid w:val="000848D2"/>
    <w:rsid w:val="00087CFC"/>
    <w:rsid w:val="000907FD"/>
    <w:rsid w:val="0009087A"/>
    <w:rsid w:val="00092E54"/>
    <w:rsid w:val="0009791D"/>
    <w:rsid w:val="000A12B9"/>
    <w:rsid w:val="000A1ECA"/>
    <w:rsid w:val="000A4225"/>
    <w:rsid w:val="000A6574"/>
    <w:rsid w:val="000A6F95"/>
    <w:rsid w:val="000A7C39"/>
    <w:rsid w:val="000B11C1"/>
    <w:rsid w:val="000B1F34"/>
    <w:rsid w:val="000B2AAE"/>
    <w:rsid w:val="000B69F0"/>
    <w:rsid w:val="000B76B9"/>
    <w:rsid w:val="000C075C"/>
    <w:rsid w:val="000C12AA"/>
    <w:rsid w:val="000C170A"/>
    <w:rsid w:val="000C17AE"/>
    <w:rsid w:val="000C29D6"/>
    <w:rsid w:val="000C3091"/>
    <w:rsid w:val="000C3326"/>
    <w:rsid w:val="000C34D8"/>
    <w:rsid w:val="000C36BD"/>
    <w:rsid w:val="000C42F3"/>
    <w:rsid w:val="000C5395"/>
    <w:rsid w:val="000C5FE6"/>
    <w:rsid w:val="000C64A9"/>
    <w:rsid w:val="000C6FB3"/>
    <w:rsid w:val="000D2A4F"/>
    <w:rsid w:val="000D3294"/>
    <w:rsid w:val="000D3A14"/>
    <w:rsid w:val="000D6F04"/>
    <w:rsid w:val="000E1483"/>
    <w:rsid w:val="000E26B2"/>
    <w:rsid w:val="000E2A03"/>
    <w:rsid w:val="000E321D"/>
    <w:rsid w:val="000E3EBC"/>
    <w:rsid w:val="000E4196"/>
    <w:rsid w:val="000E757B"/>
    <w:rsid w:val="000E7D60"/>
    <w:rsid w:val="000E7E15"/>
    <w:rsid w:val="000F1517"/>
    <w:rsid w:val="000F1960"/>
    <w:rsid w:val="000F2806"/>
    <w:rsid w:val="000F4160"/>
    <w:rsid w:val="000F4698"/>
    <w:rsid w:val="000F5718"/>
    <w:rsid w:val="00101EED"/>
    <w:rsid w:val="001040AC"/>
    <w:rsid w:val="00105751"/>
    <w:rsid w:val="00105A97"/>
    <w:rsid w:val="00110222"/>
    <w:rsid w:val="00111BFA"/>
    <w:rsid w:val="00113D5E"/>
    <w:rsid w:val="00114D8A"/>
    <w:rsid w:val="00114ED8"/>
    <w:rsid w:val="00121773"/>
    <w:rsid w:val="00123D90"/>
    <w:rsid w:val="00124B20"/>
    <w:rsid w:val="00126874"/>
    <w:rsid w:val="00126A14"/>
    <w:rsid w:val="00132280"/>
    <w:rsid w:val="00132B69"/>
    <w:rsid w:val="00133EAD"/>
    <w:rsid w:val="00135AEE"/>
    <w:rsid w:val="0013631D"/>
    <w:rsid w:val="00137962"/>
    <w:rsid w:val="00140CA1"/>
    <w:rsid w:val="00141527"/>
    <w:rsid w:val="00141E82"/>
    <w:rsid w:val="00143816"/>
    <w:rsid w:val="00145583"/>
    <w:rsid w:val="00146F48"/>
    <w:rsid w:val="001478B9"/>
    <w:rsid w:val="00150DCF"/>
    <w:rsid w:val="00154AE6"/>
    <w:rsid w:val="0016001E"/>
    <w:rsid w:val="0016039D"/>
    <w:rsid w:val="001615AB"/>
    <w:rsid w:val="00163568"/>
    <w:rsid w:val="001635E6"/>
    <w:rsid w:val="001636B4"/>
    <w:rsid w:val="00163B86"/>
    <w:rsid w:val="00163BE8"/>
    <w:rsid w:val="001640A4"/>
    <w:rsid w:val="001642DF"/>
    <w:rsid w:val="001649B7"/>
    <w:rsid w:val="00166A46"/>
    <w:rsid w:val="00167AE5"/>
    <w:rsid w:val="0017073A"/>
    <w:rsid w:val="00174759"/>
    <w:rsid w:val="0017478E"/>
    <w:rsid w:val="001812F1"/>
    <w:rsid w:val="001812F3"/>
    <w:rsid w:val="00182696"/>
    <w:rsid w:val="00184BC9"/>
    <w:rsid w:val="00185FF5"/>
    <w:rsid w:val="00186197"/>
    <w:rsid w:val="00186CB9"/>
    <w:rsid w:val="00187A37"/>
    <w:rsid w:val="00187C0F"/>
    <w:rsid w:val="0019031B"/>
    <w:rsid w:val="00190710"/>
    <w:rsid w:val="00190A70"/>
    <w:rsid w:val="00190BA2"/>
    <w:rsid w:val="00190ED7"/>
    <w:rsid w:val="00192A0A"/>
    <w:rsid w:val="0019344A"/>
    <w:rsid w:val="00193611"/>
    <w:rsid w:val="00195512"/>
    <w:rsid w:val="00196140"/>
    <w:rsid w:val="00196147"/>
    <w:rsid w:val="00196CEB"/>
    <w:rsid w:val="00196EAA"/>
    <w:rsid w:val="00197D79"/>
    <w:rsid w:val="001A0165"/>
    <w:rsid w:val="001A06AB"/>
    <w:rsid w:val="001A1278"/>
    <w:rsid w:val="001A21E7"/>
    <w:rsid w:val="001A2A64"/>
    <w:rsid w:val="001A35CF"/>
    <w:rsid w:val="001A6CC6"/>
    <w:rsid w:val="001A7A3A"/>
    <w:rsid w:val="001B0829"/>
    <w:rsid w:val="001B21F0"/>
    <w:rsid w:val="001B3699"/>
    <w:rsid w:val="001B42B2"/>
    <w:rsid w:val="001B4EF0"/>
    <w:rsid w:val="001B6004"/>
    <w:rsid w:val="001B68D8"/>
    <w:rsid w:val="001C24EC"/>
    <w:rsid w:val="001C2EC2"/>
    <w:rsid w:val="001C2F56"/>
    <w:rsid w:val="001C2FCD"/>
    <w:rsid w:val="001C3640"/>
    <w:rsid w:val="001C737F"/>
    <w:rsid w:val="001D0D43"/>
    <w:rsid w:val="001D15D9"/>
    <w:rsid w:val="001D1A5A"/>
    <w:rsid w:val="001D2E0C"/>
    <w:rsid w:val="001D3DEB"/>
    <w:rsid w:val="001D4613"/>
    <w:rsid w:val="001D6CAE"/>
    <w:rsid w:val="001D7C0C"/>
    <w:rsid w:val="001D7E4E"/>
    <w:rsid w:val="001D7E81"/>
    <w:rsid w:val="001E091A"/>
    <w:rsid w:val="001E19DD"/>
    <w:rsid w:val="001E4B62"/>
    <w:rsid w:val="001E540B"/>
    <w:rsid w:val="001E5615"/>
    <w:rsid w:val="001E5636"/>
    <w:rsid w:val="001E5DDA"/>
    <w:rsid w:val="001E61E1"/>
    <w:rsid w:val="001E75C6"/>
    <w:rsid w:val="001F0FFD"/>
    <w:rsid w:val="001F4B45"/>
    <w:rsid w:val="001F59BF"/>
    <w:rsid w:val="001F5FDF"/>
    <w:rsid w:val="001F6DF3"/>
    <w:rsid w:val="002009C4"/>
    <w:rsid w:val="0020116C"/>
    <w:rsid w:val="002029E2"/>
    <w:rsid w:val="00202DD5"/>
    <w:rsid w:val="00203CD2"/>
    <w:rsid w:val="002049EB"/>
    <w:rsid w:val="00204CFB"/>
    <w:rsid w:val="00205461"/>
    <w:rsid w:val="00205730"/>
    <w:rsid w:val="002066F3"/>
    <w:rsid w:val="00206969"/>
    <w:rsid w:val="00207976"/>
    <w:rsid w:val="00207A9A"/>
    <w:rsid w:val="00212254"/>
    <w:rsid w:val="00214206"/>
    <w:rsid w:val="00214DE9"/>
    <w:rsid w:val="002151C2"/>
    <w:rsid w:val="002154E6"/>
    <w:rsid w:val="002207E5"/>
    <w:rsid w:val="00223F6F"/>
    <w:rsid w:val="002246D1"/>
    <w:rsid w:val="00224C24"/>
    <w:rsid w:val="002257B8"/>
    <w:rsid w:val="00225829"/>
    <w:rsid w:val="0022596B"/>
    <w:rsid w:val="00226AAB"/>
    <w:rsid w:val="00227016"/>
    <w:rsid w:val="00230180"/>
    <w:rsid w:val="002321AC"/>
    <w:rsid w:val="0023490E"/>
    <w:rsid w:val="00234E51"/>
    <w:rsid w:val="00236EEA"/>
    <w:rsid w:val="00237EF7"/>
    <w:rsid w:val="002400D1"/>
    <w:rsid w:val="00240C95"/>
    <w:rsid w:val="00241DA8"/>
    <w:rsid w:val="00242377"/>
    <w:rsid w:val="00243556"/>
    <w:rsid w:val="0024391C"/>
    <w:rsid w:val="00244156"/>
    <w:rsid w:val="00244518"/>
    <w:rsid w:val="00245818"/>
    <w:rsid w:val="00252076"/>
    <w:rsid w:val="00256967"/>
    <w:rsid w:val="00256F7C"/>
    <w:rsid w:val="002577FF"/>
    <w:rsid w:val="0026188E"/>
    <w:rsid w:val="002626D5"/>
    <w:rsid w:val="00263343"/>
    <w:rsid w:val="00263D42"/>
    <w:rsid w:val="00264EFC"/>
    <w:rsid w:val="00267E6B"/>
    <w:rsid w:val="0027188A"/>
    <w:rsid w:val="00271B95"/>
    <w:rsid w:val="00271D4F"/>
    <w:rsid w:val="00273B17"/>
    <w:rsid w:val="002751AB"/>
    <w:rsid w:val="00276CA6"/>
    <w:rsid w:val="00276E98"/>
    <w:rsid w:val="002823D2"/>
    <w:rsid w:val="00282912"/>
    <w:rsid w:val="002839E5"/>
    <w:rsid w:val="0028414B"/>
    <w:rsid w:val="002853DA"/>
    <w:rsid w:val="002853F6"/>
    <w:rsid w:val="00287CB1"/>
    <w:rsid w:val="002909CF"/>
    <w:rsid w:val="00291398"/>
    <w:rsid w:val="0029145E"/>
    <w:rsid w:val="002921C5"/>
    <w:rsid w:val="00292D93"/>
    <w:rsid w:val="00293C94"/>
    <w:rsid w:val="00294DB1"/>
    <w:rsid w:val="00297A51"/>
    <w:rsid w:val="00297C4A"/>
    <w:rsid w:val="002A0A66"/>
    <w:rsid w:val="002A0E2A"/>
    <w:rsid w:val="002A1D3A"/>
    <w:rsid w:val="002A305B"/>
    <w:rsid w:val="002A3969"/>
    <w:rsid w:val="002A4936"/>
    <w:rsid w:val="002A55A5"/>
    <w:rsid w:val="002A59E8"/>
    <w:rsid w:val="002A60CE"/>
    <w:rsid w:val="002B25F6"/>
    <w:rsid w:val="002B3733"/>
    <w:rsid w:val="002B3CB9"/>
    <w:rsid w:val="002B5224"/>
    <w:rsid w:val="002B52AE"/>
    <w:rsid w:val="002B5BD0"/>
    <w:rsid w:val="002B6F8A"/>
    <w:rsid w:val="002B7F1C"/>
    <w:rsid w:val="002C0A2F"/>
    <w:rsid w:val="002C1C17"/>
    <w:rsid w:val="002C3EEE"/>
    <w:rsid w:val="002C4A6D"/>
    <w:rsid w:val="002C4F01"/>
    <w:rsid w:val="002C5967"/>
    <w:rsid w:val="002C6982"/>
    <w:rsid w:val="002C7081"/>
    <w:rsid w:val="002C709E"/>
    <w:rsid w:val="002D04B8"/>
    <w:rsid w:val="002D2556"/>
    <w:rsid w:val="002D2DBF"/>
    <w:rsid w:val="002D4EA8"/>
    <w:rsid w:val="002D5F53"/>
    <w:rsid w:val="002D7EBD"/>
    <w:rsid w:val="002E3700"/>
    <w:rsid w:val="002E4E57"/>
    <w:rsid w:val="002E6589"/>
    <w:rsid w:val="002E7887"/>
    <w:rsid w:val="002F068D"/>
    <w:rsid w:val="002F1B43"/>
    <w:rsid w:val="002F42E7"/>
    <w:rsid w:val="002F4EDF"/>
    <w:rsid w:val="002F56DA"/>
    <w:rsid w:val="002F61B9"/>
    <w:rsid w:val="002F62E7"/>
    <w:rsid w:val="002F6696"/>
    <w:rsid w:val="002F673C"/>
    <w:rsid w:val="002F6CD9"/>
    <w:rsid w:val="00300731"/>
    <w:rsid w:val="00302B3C"/>
    <w:rsid w:val="00302BB4"/>
    <w:rsid w:val="003034D8"/>
    <w:rsid w:val="003041BE"/>
    <w:rsid w:val="0030510C"/>
    <w:rsid w:val="00305E11"/>
    <w:rsid w:val="00305E76"/>
    <w:rsid w:val="003061BD"/>
    <w:rsid w:val="00311A9D"/>
    <w:rsid w:val="003155C7"/>
    <w:rsid w:val="0031640F"/>
    <w:rsid w:val="003170E1"/>
    <w:rsid w:val="00317817"/>
    <w:rsid w:val="003214BE"/>
    <w:rsid w:val="003230B4"/>
    <w:rsid w:val="00324FF9"/>
    <w:rsid w:val="003259C9"/>
    <w:rsid w:val="0032675C"/>
    <w:rsid w:val="00327089"/>
    <w:rsid w:val="00330BE7"/>
    <w:rsid w:val="00331BA8"/>
    <w:rsid w:val="003346EA"/>
    <w:rsid w:val="00335896"/>
    <w:rsid w:val="00335B24"/>
    <w:rsid w:val="00335EEC"/>
    <w:rsid w:val="00336544"/>
    <w:rsid w:val="00337C15"/>
    <w:rsid w:val="00346635"/>
    <w:rsid w:val="0034683C"/>
    <w:rsid w:val="00350214"/>
    <w:rsid w:val="00351486"/>
    <w:rsid w:val="003515B1"/>
    <w:rsid w:val="00354497"/>
    <w:rsid w:val="003554EB"/>
    <w:rsid w:val="00357269"/>
    <w:rsid w:val="00357BD3"/>
    <w:rsid w:val="003608DF"/>
    <w:rsid w:val="00360A3D"/>
    <w:rsid w:val="00361C43"/>
    <w:rsid w:val="00363D50"/>
    <w:rsid w:val="00366412"/>
    <w:rsid w:val="00366492"/>
    <w:rsid w:val="00366682"/>
    <w:rsid w:val="00366A99"/>
    <w:rsid w:val="00366D7B"/>
    <w:rsid w:val="00367CDF"/>
    <w:rsid w:val="00370545"/>
    <w:rsid w:val="00370F23"/>
    <w:rsid w:val="0037341C"/>
    <w:rsid w:val="00373ED8"/>
    <w:rsid w:val="00374A10"/>
    <w:rsid w:val="0037592D"/>
    <w:rsid w:val="00376694"/>
    <w:rsid w:val="00377924"/>
    <w:rsid w:val="003808D5"/>
    <w:rsid w:val="00380D93"/>
    <w:rsid w:val="00381523"/>
    <w:rsid w:val="00382AE7"/>
    <w:rsid w:val="00384052"/>
    <w:rsid w:val="003844F4"/>
    <w:rsid w:val="003849D7"/>
    <w:rsid w:val="00385B70"/>
    <w:rsid w:val="00386452"/>
    <w:rsid w:val="00390039"/>
    <w:rsid w:val="0039030F"/>
    <w:rsid w:val="00392EAA"/>
    <w:rsid w:val="0039332E"/>
    <w:rsid w:val="003953BC"/>
    <w:rsid w:val="00395659"/>
    <w:rsid w:val="003A09A4"/>
    <w:rsid w:val="003A1919"/>
    <w:rsid w:val="003A2488"/>
    <w:rsid w:val="003A509D"/>
    <w:rsid w:val="003A5CBE"/>
    <w:rsid w:val="003A6B3F"/>
    <w:rsid w:val="003A7444"/>
    <w:rsid w:val="003B1570"/>
    <w:rsid w:val="003B201B"/>
    <w:rsid w:val="003B30F4"/>
    <w:rsid w:val="003B4067"/>
    <w:rsid w:val="003B5DF0"/>
    <w:rsid w:val="003B5F40"/>
    <w:rsid w:val="003B7066"/>
    <w:rsid w:val="003B7C28"/>
    <w:rsid w:val="003C0841"/>
    <w:rsid w:val="003C0DA9"/>
    <w:rsid w:val="003C1A4D"/>
    <w:rsid w:val="003C1B86"/>
    <w:rsid w:val="003C26ED"/>
    <w:rsid w:val="003C37B5"/>
    <w:rsid w:val="003C4109"/>
    <w:rsid w:val="003C4626"/>
    <w:rsid w:val="003C521C"/>
    <w:rsid w:val="003C52D4"/>
    <w:rsid w:val="003C5C3A"/>
    <w:rsid w:val="003C6B69"/>
    <w:rsid w:val="003C6E6B"/>
    <w:rsid w:val="003C711F"/>
    <w:rsid w:val="003D1930"/>
    <w:rsid w:val="003D1E07"/>
    <w:rsid w:val="003D6ED0"/>
    <w:rsid w:val="003D79C6"/>
    <w:rsid w:val="003E0C87"/>
    <w:rsid w:val="003E0F9C"/>
    <w:rsid w:val="003E3547"/>
    <w:rsid w:val="003E3863"/>
    <w:rsid w:val="003E420F"/>
    <w:rsid w:val="003E4F66"/>
    <w:rsid w:val="003E728D"/>
    <w:rsid w:val="003F08E1"/>
    <w:rsid w:val="003F0E79"/>
    <w:rsid w:val="003F155B"/>
    <w:rsid w:val="003F2224"/>
    <w:rsid w:val="003F3BCD"/>
    <w:rsid w:val="003F44B4"/>
    <w:rsid w:val="0040248A"/>
    <w:rsid w:val="00402D02"/>
    <w:rsid w:val="004038AC"/>
    <w:rsid w:val="004039F0"/>
    <w:rsid w:val="00405592"/>
    <w:rsid w:val="0040763B"/>
    <w:rsid w:val="00410A8E"/>
    <w:rsid w:val="0041243E"/>
    <w:rsid w:val="00412DDF"/>
    <w:rsid w:val="004144D5"/>
    <w:rsid w:val="00414C7A"/>
    <w:rsid w:val="0041656F"/>
    <w:rsid w:val="00420791"/>
    <w:rsid w:val="00422D9B"/>
    <w:rsid w:val="004249C8"/>
    <w:rsid w:val="00424B7C"/>
    <w:rsid w:val="00425035"/>
    <w:rsid w:val="004254C6"/>
    <w:rsid w:val="00430C67"/>
    <w:rsid w:val="00431043"/>
    <w:rsid w:val="00431A31"/>
    <w:rsid w:val="00432F8E"/>
    <w:rsid w:val="00433418"/>
    <w:rsid w:val="00433B43"/>
    <w:rsid w:val="00441211"/>
    <w:rsid w:val="00442888"/>
    <w:rsid w:val="00443187"/>
    <w:rsid w:val="00443C2B"/>
    <w:rsid w:val="00452532"/>
    <w:rsid w:val="00452A21"/>
    <w:rsid w:val="00457803"/>
    <w:rsid w:val="004602B8"/>
    <w:rsid w:val="00460C89"/>
    <w:rsid w:val="004614D1"/>
    <w:rsid w:val="00461A19"/>
    <w:rsid w:val="004635A2"/>
    <w:rsid w:val="00463C8F"/>
    <w:rsid w:val="00464A7F"/>
    <w:rsid w:val="00471258"/>
    <w:rsid w:val="00474490"/>
    <w:rsid w:val="00474604"/>
    <w:rsid w:val="00475B0A"/>
    <w:rsid w:val="00476772"/>
    <w:rsid w:val="004839DA"/>
    <w:rsid w:val="00483EBA"/>
    <w:rsid w:val="004859B5"/>
    <w:rsid w:val="00485C65"/>
    <w:rsid w:val="00490B3A"/>
    <w:rsid w:val="00490F39"/>
    <w:rsid w:val="0049204A"/>
    <w:rsid w:val="004927F4"/>
    <w:rsid w:val="00493929"/>
    <w:rsid w:val="00493ADE"/>
    <w:rsid w:val="00493B6B"/>
    <w:rsid w:val="00493BDB"/>
    <w:rsid w:val="00496130"/>
    <w:rsid w:val="004A0253"/>
    <w:rsid w:val="004A08CD"/>
    <w:rsid w:val="004A0A48"/>
    <w:rsid w:val="004A18BC"/>
    <w:rsid w:val="004A261A"/>
    <w:rsid w:val="004A6951"/>
    <w:rsid w:val="004B0816"/>
    <w:rsid w:val="004B6288"/>
    <w:rsid w:val="004B77D2"/>
    <w:rsid w:val="004C1D5A"/>
    <w:rsid w:val="004C216B"/>
    <w:rsid w:val="004C2542"/>
    <w:rsid w:val="004C3442"/>
    <w:rsid w:val="004C4C22"/>
    <w:rsid w:val="004C7471"/>
    <w:rsid w:val="004D0839"/>
    <w:rsid w:val="004D0B62"/>
    <w:rsid w:val="004D1982"/>
    <w:rsid w:val="004D54BA"/>
    <w:rsid w:val="004D5C57"/>
    <w:rsid w:val="004D618A"/>
    <w:rsid w:val="004D6C00"/>
    <w:rsid w:val="004D7A3C"/>
    <w:rsid w:val="004E0E6F"/>
    <w:rsid w:val="004E1220"/>
    <w:rsid w:val="004E284C"/>
    <w:rsid w:val="004E41AC"/>
    <w:rsid w:val="004E569F"/>
    <w:rsid w:val="004E70FE"/>
    <w:rsid w:val="004F1370"/>
    <w:rsid w:val="004F2A3D"/>
    <w:rsid w:val="004F2FB1"/>
    <w:rsid w:val="004F3690"/>
    <w:rsid w:val="004F3A3E"/>
    <w:rsid w:val="004F4602"/>
    <w:rsid w:val="004F4EDA"/>
    <w:rsid w:val="004F58F3"/>
    <w:rsid w:val="004F6A48"/>
    <w:rsid w:val="004F7505"/>
    <w:rsid w:val="004F77A8"/>
    <w:rsid w:val="004F7AE4"/>
    <w:rsid w:val="005023B2"/>
    <w:rsid w:val="005023B7"/>
    <w:rsid w:val="00502D0E"/>
    <w:rsid w:val="00502F42"/>
    <w:rsid w:val="005032B0"/>
    <w:rsid w:val="005041EC"/>
    <w:rsid w:val="00507161"/>
    <w:rsid w:val="00507AFC"/>
    <w:rsid w:val="00511FDB"/>
    <w:rsid w:val="0051240B"/>
    <w:rsid w:val="00513E58"/>
    <w:rsid w:val="00513F81"/>
    <w:rsid w:val="00515D6F"/>
    <w:rsid w:val="005173A9"/>
    <w:rsid w:val="005174CF"/>
    <w:rsid w:val="00517FD6"/>
    <w:rsid w:val="005205C4"/>
    <w:rsid w:val="00520ECA"/>
    <w:rsid w:val="00521B7E"/>
    <w:rsid w:val="00521BDC"/>
    <w:rsid w:val="0052283F"/>
    <w:rsid w:val="00522856"/>
    <w:rsid w:val="00522D74"/>
    <w:rsid w:val="00523A58"/>
    <w:rsid w:val="0052401D"/>
    <w:rsid w:val="00524424"/>
    <w:rsid w:val="005249BD"/>
    <w:rsid w:val="00525977"/>
    <w:rsid w:val="00525CE2"/>
    <w:rsid w:val="00525D21"/>
    <w:rsid w:val="005269CB"/>
    <w:rsid w:val="00527077"/>
    <w:rsid w:val="005315E1"/>
    <w:rsid w:val="005316D7"/>
    <w:rsid w:val="0053465B"/>
    <w:rsid w:val="00534F7B"/>
    <w:rsid w:val="00535C08"/>
    <w:rsid w:val="00536C93"/>
    <w:rsid w:val="00543D7B"/>
    <w:rsid w:val="00545B07"/>
    <w:rsid w:val="005465E1"/>
    <w:rsid w:val="00546C59"/>
    <w:rsid w:val="00550DE2"/>
    <w:rsid w:val="00551D49"/>
    <w:rsid w:val="0055204E"/>
    <w:rsid w:val="005531F4"/>
    <w:rsid w:val="00554B79"/>
    <w:rsid w:val="005553C1"/>
    <w:rsid w:val="00557997"/>
    <w:rsid w:val="00557C18"/>
    <w:rsid w:val="00557D5A"/>
    <w:rsid w:val="005605DD"/>
    <w:rsid w:val="00562E35"/>
    <w:rsid w:val="00564E0F"/>
    <w:rsid w:val="005703A5"/>
    <w:rsid w:val="005714C5"/>
    <w:rsid w:val="00571504"/>
    <w:rsid w:val="005719A5"/>
    <w:rsid w:val="00572723"/>
    <w:rsid w:val="00572AD9"/>
    <w:rsid w:val="00572B46"/>
    <w:rsid w:val="00572BD9"/>
    <w:rsid w:val="00572CD5"/>
    <w:rsid w:val="005738E3"/>
    <w:rsid w:val="005749E5"/>
    <w:rsid w:val="00574E9C"/>
    <w:rsid w:val="005750B3"/>
    <w:rsid w:val="005753EB"/>
    <w:rsid w:val="00576F1A"/>
    <w:rsid w:val="00577433"/>
    <w:rsid w:val="00577B55"/>
    <w:rsid w:val="00582BC1"/>
    <w:rsid w:val="005840BF"/>
    <w:rsid w:val="00584221"/>
    <w:rsid w:val="00585532"/>
    <w:rsid w:val="00585E4A"/>
    <w:rsid w:val="00586235"/>
    <w:rsid w:val="00590AC3"/>
    <w:rsid w:val="00591009"/>
    <w:rsid w:val="00592564"/>
    <w:rsid w:val="00592654"/>
    <w:rsid w:val="00592BA3"/>
    <w:rsid w:val="00593CD6"/>
    <w:rsid w:val="00594EB7"/>
    <w:rsid w:val="00595C05"/>
    <w:rsid w:val="005A07CA"/>
    <w:rsid w:val="005A1561"/>
    <w:rsid w:val="005A1BEB"/>
    <w:rsid w:val="005A6011"/>
    <w:rsid w:val="005A7306"/>
    <w:rsid w:val="005B0A17"/>
    <w:rsid w:val="005B0DFC"/>
    <w:rsid w:val="005B265C"/>
    <w:rsid w:val="005B299C"/>
    <w:rsid w:val="005B61FB"/>
    <w:rsid w:val="005B6CD7"/>
    <w:rsid w:val="005B7184"/>
    <w:rsid w:val="005C2E6A"/>
    <w:rsid w:val="005C3C7F"/>
    <w:rsid w:val="005C4190"/>
    <w:rsid w:val="005C4290"/>
    <w:rsid w:val="005C6A91"/>
    <w:rsid w:val="005C7B3A"/>
    <w:rsid w:val="005D0A7A"/>
    <w:rsid w:val="005D1C53"/>
    <w:rsid w:val="005D71DD"/>
    <w:rsid w:val="005D7E68"/>
    <w:rsid w:val="005E0852"/>
    <w:rsid w:val="005E0943"/>
    <w:rsid w:val="005E3AC4"/>
    <w:rsid w:val="005E436E"/>
    <w:rsid w:val="005E4B7D"/>
    <w:rsid w:val="005E4BA7"/>
    <w:rsid w:val="005E741C"/>
    <w:rsid w:val="005F0F58"/>
    <w:rsid w:val="005F1502"/>
    <w:rsid w:val="005F1975"/>
    <w:rsid w:val="005F20B9"/>
    <w:rsid w:val="005F27E6"/>
    <w:rsid w:val="005F3549"/>
    <w:rsid w:val="005F40D1"/>
    <w:rsid w:val="005F45ED"/>
    <w:rsid w:val="005F4753"/>
    <w:rsid w:val="005F6C5D"/>
    <w:rsid w:val="005F6ED5"/>
    <w:rsid w:val="005F7BE0"/>
    <w:rsid w:val="00600868"/>
    <w:rsid w:val="00600B1F"/>
    <w:rsid w:val="00601DD6"/>
    <w:rsid w:val="00603958"/>
    <w:rsid w:val="00604116"/>
    <w:rsid w:val="00606747"/>
    <w:rsid w:val="006140BE"/>
    <w:rsid w:val="00614B88"/>
    <w:rsid w:val="00614EA5"/>
    <w:rsid w:val="00615D6A"/>
    <w:rsid w:val="00620832"/>
    <w:rsid w:val="00623D2E"/>
    <w:rsid w:val="00623F02"/>
    <w:rsid w:val="00624F0E"/>
    <w:rsid w:val="0062539A"/>
    <w:rsid w:val="00625F2A"/>
    <w:rsid w:val="0063066E"/>
    <w:rsid w:val="00630A7F"/>
    <w:rsid w:val="00631948"/>
    <w:rsid w:val="0063195E"/>
    <w:rsid w:val="00633CF9"/>
    <w:rsid w:val="00634700"/>
    <w:rsid w:val="00634837"/>
    <w:rsid w:val="00634F4F"/>
    <w:rsid w:val="00635913"/>
    <w:rsid w:val="006366A5"/>
    <w:rsid w:val="00640F3E"/>
    <w:rsid w:val="00641033"/>
    <w:rsid w:val="0064205F"/>
    <w:rsid w:val="006429A2"/>
    <w:rsid w:val="00642F18"/>
    <w:rsid w:val="0064492E"/>
    <w:rsid w:val="00644DCF"/>
    <w:rsid w:val="00645CC9"/>
    <w:rsid w:val="00645D17"/>
    <w:rsid w:val="00650408"/>
    <w:rsid w:val="006510F2"/>
    <w:rsid w:val="006520B0"/>
    <w:rsid w:val="006539E8"/>
    <w:rsid w:val="006543F6"/>
    <w:rsid w:val="00654888"/>
    <w:rsid w:val="006606DA"/>
    <w:rsid w:val="0066261A"/>
    <w:rsid w:val="00662A37"/>
    <w:rsid w:val="006676CB"/>
    <w:rsid w:val="006679C8"/>
    <w:rsid w:val="00667FEC"/>
    <w:rsid w:val="006702F5"/>
    <w:rsid w:val="00670689"/>
    <w:rsid w:val="00671207"/>
    <w:rsid w:val="00671CFD"/>
    <w:rsid w:val="00672300"/>
    <w:rsid w:val="0067232C"/>
    <w:rsid w:val="00672C5C"/>
    <w:rsid w:val="00672D59"/>
    <w:rsid w:val="006735DB"/>
    <w:rsid w:val="00673929"/>
    <w:rsid w:val="006744AF"/>
    <w:rsid w:val="00675F6D"/>
    <w:rsid w:val="00677597"/>
    <w:rsid w:val="00677DBF"/>
    <w:rsid w:val="00680E7C"/>
    <w:rsid w:val="00681203"/>
    <w:rsid w:val="006828A2"/>
    <w:rsid w:val="00682B01"/>
    <w:rsid w:val="00683366"/>
    <w:rsid w:val="006846D9"/>
    <w:rsid w:val="00684D79"/>
    <w:rsid w:val="00685075"/>
    <w:rsid w:val="00685C2D"/>
    <w:rsid w:val="006863B7"/>
    <w:rsid w:val="00686CB3"/>
    <w:rsid w:val="006871F8"/>
    <w:rsid w:val="006929EA"/>
    <w:rsid w:val="006940D7"/>
    <w:rsid w:val="006979FB"/>
    <w:rsid w:val="006A068B"/>
    <w:rsid w:val="006A1336"/>
    <w:rsid w:val="006A202A"/>
    <w:rsid w:val="006A384C"/>
    <w:rsid w:val="006A728D"/>
    <w:rsid w:val="006A7F78"/>
    <w:rsid w:val="006B00B5"/>
    <w:rsid w:val="006B656B"/>
    <w:rsid w:val="006B70D5"/>
    <w:rsid w:val="006C2C2A"/>
    <w:rsid w:val="006C2E29"/>
    <w:rsid w:val="006C330A"/>
    <w:rsid w:val="006C4A4D"/>
    <w:rsid w:val="006C50B7"/>
    <w:rsid w:val="006C5688"/>
    <w:rsid w:val="006C5AB5"/>
    <w:rsid w:val="006C619D"/>
    <w:rsid w:val="006C628E"/>
    <w:rsid w:val="006D0591"/>
    <w:rsid w:val="006D2CED"/>
    <w:rsid w:val="006D4768"/>
    <w:rsid w:val="006D501A"/>
    <w:rsid w:val="006D6C88"/>
    <w:rsid w:val="006D6CC8"/>
    <w:rsid w:val="006D74B9"/>
    <w:rsid w:val="006D753A"/>
    <w:rsid w:val="006E04B8"/>
    <w:rsid w:val="006E0890"/>
    <w:rsid w:val="006E396C"/>
    <w:rsid w:val="006E4EC8"/>
    <w:rsid w:val="006E5430"/>
    <w:rsid w:val="006E5DD2"/>
    <w:rsid w:val="006E5E4F"/>
    <w:rsid w:val="006E7410"/>
    <w:rsid w:val="006F1D29"/>
    <w:rsid w:val="006F306E"/>
    <w:rsid w:val="006F35AA"/>
    <w:rsid w:val="006F6EDE"/>
    <w:rsid w:val="006F75DF"/>
    <w:rsid w:val="00700985"/>
    <w:rsid w:val="00700A2A"/>
    <w:rsid w:val="0070294C"/>
    <w:rsid w:val="00702CD0"/>
    <w:rsid w:val="00702D53"/>
    <w:rsid w:val="0070445E"/>
    <w:rsid w:val="00707AFB"/>
    <w:rsid w:val="00707D2C"/>
    <w:rsid w:val="00707FBB"/>
    <w:rsid w:val="00710C10"/>
    <w:rsid w:val="00710FB6"/>
    <w:rsid w:val="007124DE"/>
    <w:rsid w:val="00712CBB"/>
    <w:rsid w:val="00712D1A"/>
    <w:rsid w:val="00713AC4"/>
    <w:rsid w:val="00713F48"/>
    <w:rsid w:val="0071500F"/>
    <w:rsid w:val="00715B13"/>
    <w:rsid w:val="007179D8"/>
    <w:rsid w:val="007211BC"/>
    <w:rsid w:val="0072222B"/>
    <w:rsid w:val="00727316"/>
    <w:rsid w:val="00731377"/>
    <w:rsid w:val="007319DD"/>
    <w:rsid w:val="00734070"/>
    <w:rsid w:val="00736367"/>
    <w:rsid w:val="0073712C"/>
    <w:rsid w:val="00737761"/>
    <w:rsid w:val="00741D12"/>
    <w:rsid w:val="007446B7"/>
    <w:rsid w:val="00744A1D"/>
    <w:rsid w:val="00745132"/>
    <w:rsid w:val="007464F5"/>
    <w:rsid w:val="00747471"/>
    <w:rsid w:val="0075039B"/>
    <w:rsid w:val="007507D8"/>
    <w:rsid w:val="00750998"/>
    <w:rsid w:val="0075156D"/>
    <w:rsid w:val="00753897"/>
    <w:rsid w:val="00753C92"/>
    <w:rsid w:val="007577EF"/>
    <w:rsid w:val="007600B7"/>
    <w:rsid w:val="00760D15"/>
    <w:rsid w:val="0076182A"/>
    <w:rsid w:val="00765595"/>
    <w:rsid w:val="00767365"/>
    <w:rsid w:val="00767F74"/>
    <w:rsid w:val="007731F8"/>
    <w:rsid w:val="00774D05"/>
    <w:rsid w:val="00774D44"/>
    <w:rsid w:val="00776639"/>
    <w:rsid w:val="00776831"/>
    <w:rsid w:val="0078106B"/>
    <w:rsid w:val="0078111F"/>
    <w:rsid w:val="00782C80"/>
    <w:rsid w:val="007847C8"/>
    <w:rsid w:val="00784F68"/>
    <w:rsid w:val="00785063"/>
    <w:rsid w:val="00787F5B"/>
    <w:rsid w:val="007900B1"/>
    <w:rsid w:val="00791641"/>
    <w:rsid w:val="007918BF"/>
    <w:rsid w:val="00792924"/>
    <w:rsid w:val="00792E3D"/>
    <w:rsid w:val="007973A8"/>
    <w:rsid w:val="00797E82"/>
    <w:rsid w:val="007A00E4"/>
    <w:rsid w:val="007A052E"/>
    <w:rsid w:val="007A1347"/>
    <w:rsid w:val="007A271D"/>
    <w:rsid w:val="007A2C71"/>
    <w:rsid w:val="007A30D5"/>
    <w:rsid w:val="007A35A0"/>
    <w:rsid w:val="007A4DEC"/>
    <w:rsid w:val="007A675A"/>
    <w:rsid w:val="007A76E8"/>
    <w:rsid w:val="007B32AA"/>
    <w:rsid w:val="007B33FA"/>
    <w:rsid w:val="007B3A8A"/>
    <w:rsid w:val="007B3F1C"/>
    <w:rsid w:val="007B6F29"/>
    <w:rsid w:val="007B7A33"/>
    <w:rsid w:val="007B7CEC"/>
    <w:rsid w:val="007C0606"/>
    <w:rsid w:val="007C3422"/>
    <w:rsid w:val="007C4EEC"/>
    <w:rsid w:val="007C67A3"/>
    <w:rsid w:val="007C7313"/>
    <w:rsid w:val="007D00FB"/>
    <w:rsid w:val="007D2156"/>
    <w:rsid w:val="007D35D9"/>
    <w:rsid w:val="007D3FAB"/>
    <w:rsid w:val="007D5473"/>
    <w:rsid w:val="007D7A6D"/>
    <w:rsid w:val="007E3812"/>
    <w:rsid w:val="007E5DDB"/>
    <w:rsid w:val="007E6AB6"/>
    <w:rsid w:val="007E6ACD"/>
    <w:rsid w:val="007F25FA"/>
    <w:rsid w:val="007F2A7F"/>
    <w:rsid w:val="007F3EB4"/>
    <w:rsid w:val="007F656F"/>
    <w:rsid w:val="007F6B02"/>
    <w:rsid w:val="007F6E58"/>
    <w:rsid w:val="007F6F31"/>
    <w:rsid w:val="007F7D63"/>
    <w:rsid w:val="00800002"/>
    <w:rsid w:val="00800D89"/>
    <w:rsid w:val="00801EB9"/>
    <w:rsid w:val="00802561"/>
    <w:rsid w:val="00802F72"/>
    <w:rsid w:val="00806F4F"/>
    <w:rsid w:val="00806FDD"/>
    <w:rsid w:val="00807774"/>
    <w:rsid w:val="00814277"/>
    <w:rsid w:val="00815AC7"/>
    <w:rsid w:val="00815C1A"/>
    <w:rsid w:val="00815C7D"/>
    <w:rsid w:val="0081638C"/>
    <w:rsid w:val="0081768A"/>
    <w:rsid w:val="00821DC6"/>
    <w:rsid w:val="00823CEC"/>
    <w:rsid w:val="00823E3E"/>
    <w:rsid w:val="008250FC"/>
    <w:rsid w:val="008271B4"/>
    <w:rsid w:val="00830E4F"/>
    <w:rsid w:val="00831925"/>
    <w:rsid w:val="00831CA4"/>
    <w:rsid w:val="008324FC"/>
    <w:rsid w:val="00833A43"/>
    <w:rsid w:val="008343B3"/>
    <w:rsid w:val="008355F8"/>
    <w:rsid w:val="008405A0"/>
    <w:rsid w:val="00840B64"/>
    <w:rsid w:val="0084116E"/>
    <w:rsid w:val="008412D9"/>
    <w:rsid w:val="0084238A"/>
    <w:rsid w:val="00843CEF"/>
    <w:rsid w:val="00844FA4"/>
    <w:rsid w:val="00847C65"/>
    <w:rsid w:val="00850E23"/>
    <w:rsid w:val="00851295"/>
    <w:rsid w:val="00852DEE"/>
    <w:rsid w:val="00854A49"/>
    <w:rsid w:val="00854F94"/>
    <w:rsid w:val="00857E09"/>
    <w:rsid w:val="00862D54"/>
    <w:rsid w:val="00864756"/>
    <w:rsid w:val="00866584"/>
    <w:rsid w:val="008702DB"/>
    <w:rsid w:val="00870DF4"/>
    <w:rsid w:val="00871338"/>
    <w:rsid w:val="00871B07"/>
    <w:rsid w:val="008724E2"/>
    <w:rsid w:val="008726A5"/>
    <w:rsid w:val="00874788"/>
    <w:rsid w:val="00874939"/>
    <w:rsid w:val="00875070"/>
    <w:rsid w:val="008755D4"/>
    <w:rsid w:val="00875B32"/>
    <w:rsid w:val="00875B47"/>
    <w:rsid w:val="008763C1"/>
    <w:rsid w:val="0087777C"/>
    <w:rsid w:val="008802F6"/>
    <w:rsid w:val="00880CF2"/>
    <w:rsid w:val="008828DE"/>
    <w:rsid w:val="00882B0A"/>
    <w:rsid w:val="0088381E"/>
    <w:rsid w:val="008859D3"/>
    <w:rsid w:val="008901AB"/>
    <w:rsid w:val="00890F09"/>
    <w:rsid w:val="008910BF"/>
    <w:rsid w:val="00891FED"/>
    <w:rsid w:val="008954A3"/>
    <w:rsid w:val="008955D7"/>
    <w:rsid w:val="00896984"/>
    <w:rsid w:val="008973CF"/>
    <w:rsid w:val="008A03C3"/>
    <w:rsid w:val="008A04A9"/>
    <w:rsid w:val="008A04E1"/>
    <w:rsid w:val="008A2C8A"/>
    <w:rsid w:val="008A457D"/>
    <w:rsid w:val="008A4E2C"/>
    <w:rsid w:val="008A7700"/>
    <w:rsid w:val="008B0048"/>
    <w:rsid w:val="008B3BCD"/>
    <w:rsid w:val="008B5A68"/>
    <w:rsid w:val="008B6764"/>
    <w:rsid w:val="008B6890"/>
    <w:rsid w:val="008B6E0E"/>
    <w:rsid w:val="008C07FC"/>
    <w:rsid w:val="008C08C4"/>
    <w:rsid w:val="008C166F"/>
    <w:rsid w:val="008C31C7"/>
    <w:rsid w:val="008C3301"/>
    <w:rsid w:val="008C413F"/>
    <w:rsid w:val="008C4AC9"/>
    <w:rsid w:val="008C4E46"/>
    <w:rsid w:val="008C6EF9"/>
    <w:rsid w:val="008C78D9"/>
    <w:rsid w:val="008D0322"/>
    <w:rsid w:val="008D09CC"/>
    <w:rsid w:val="008D142C"/>
    <w:rsid w:val="008D2D90"/>
    <w:rsid w:val="008D3809"/>
    <w:rsid w:val="008D411E"/>
    <w:rsid w:val="008D5CD4"/>
    <w:rsid w:val="008D7567"/>
    <w:rsid w:val="008E0811"/>
    <w:rsid w:val="008E253C"/>
    <w:rsid w:val="008E29E4"/>
    <w:rsid w:val="008E2E2E"/>
    <w:rsid w:val="008E3BB0"/>
    <w:rsid w:val="008E5737"/>
    <w:rsid w:val="008E5CF2"/>
    <w:rsid w:val="008E5ED3"/>
    <w:rsid w:val="008F26FC"/>
    <w:rsid w:val="008F2F22"/>
    <w:rsid w:val="008F3553"/>
    <w:rsid w:val="008F4DEA"/>
    <w:rsid w:val="008F4E31"/>
    <w:rsid w:val="008F5055"/>
    <w:rsid w:val="008F530D"/>
    <w:rsid w:val="008F63FE"/>
    <w:rsid w:val="008F728F"/>
    <w:rsid w:val="008F7A7C"/>
    <w:rsid w:val="008F7B77"/>
    <w:rsid w:val="0090039B"/>
    <w:rsid w:val="009024FD"/>
    <w:rsid w:val="009050FF"/>
    <w:rsid w:val="009055A4"/>
    <w:rsid w:val="009055BF"/>
    <w:rsid w:val="0090597A"/>
    <w:rsid w:val="0090634C"/>
    <w:rsid w:val="0090639A"/>
    <w:rsid w:val="00906B07"/>
    <w:rsid w:val="00911649"/>
    <w:rsid w:val="00912EC2"/>
    <w:rsid w:val="00914583"/>
    <w:rsid w:val="0091632A"/>
    <w:rsid w:val="00916441"/>
    <w:rsid w:val="00917B8C"/>
    <w:rsid w:val="00920010"/>
    <w:rsid w:val="009207E1"/>
    <w:rsid w:val="00921658"/>
    <w:rsid w:val="00922272"/>
    <w:rsid w:val="00922FDF"/>
    <w:rsid w:val="00923786"/>
    <w:rsid w:val="00930CE6"/>
    <w:rsid w:val="00931B87"/>
    <w:rsid w:val="009324AD"/>
    <w:rsid w:val="00935117"/>
    <w:rsid w:val="00935965"/>
    <w:rsid w:val="00936168"/>
    <w:rsid w:val="009362B4"/>
    <w:rsid w:val="00937A28"/>
    <w:rsid w:val="00940F85"/>
    <w:rsid w:val="00943823"/>
    <w:rsid w:val="0094780D"/>
    <w:rsid w:val="00950C1E"/>
    <w:rsid w:val="00950C66"/>
    <w:rsid w:val="009511CB"/>
    <w:rsid w:val="00952053"/>
    <w:rsid w:val="0095276A"/>
    <w:rsid w:val="009559FB"/>
    <w:rsid w:val="00960DC1"/>
    <w:rsid w:val="009623EB"/>
    <w:rsid w:val="00962CC9"/>
    <w:rsid w:val="0096471D"/>
    <w:rsid w:val="00967B1C"/>
    <w:rsid w:val="00967D45"/>
    <w:rsid w:val="00971CE3"/>
    <w:rsid w:val="0097221A"/>
    <w:rsid w:val="009723A2"/>
    <w:rsid w:val="0097297D"/>
    <w:rsid w:val="009749EE"/>
    <w:rsid w:val="0097741C"/>
    <w:rsid w:val="00980694"/>
    <w:rsid w:val="00980C8A"/>
    <w:rsid w:val="009832D8"/>
    <w:rsid w:val="009856A1"/>
    <w:rsid w:val="00990A8C"/>
    <w:rsid w:val="0099166F"/>
    <w:rsid w:val="00991738"/>
    <w:rsid w:val="00991FBE"/>
    <w:rsid w:val="009929FD"/>
    <w:rsid w:val="00994FC8"/>
    <w:rsid w:val="00995956"/>
    <w:rsid w:val="00996B90"/>
    <w:rsid w:val="009A099F"/>
    <w:rsid w:val="009A0EB3"/>
    <w:rsid w:val="009A1CCA"/>
    <w:rsid w:val="009A40F8"/>
    <w:rsid w:val="009A45D0"/>
    <w:rsid w:val="009A5228"/>
    <w:rsid w:val="009A54A7"/>
    <w:rsid w:val="009A5576"/>
    <w:rsid w:val="009A56B4"/>
    <w:rsid w:val="009A590A"/>
    <w:rsid w:val="009A602A"/>
    <w:rsid w:val="009A6AEA"/>
    <w:rsid w:val="009B0D9F"/>
    <w:rsid w:val="009B3B5A"/>
    <w:rsid w:val="009B45D6"/>
    <w:rsid w:val="009B48F6"/>
    <w:rsid w:val="009B4F62"/>
    <w:rsid w:val="009B60A0"/>
    <w:rsid w:val="009B60BB"/>
    <w:rsid w:val="009B7515"/>
    <w:rsid w:val="009B7862"/>
    <w:rsid w:val="009C02BC"/>
    <w:rsid w:val="009C03A0"/>
    <w:rsid w:val="009C0F5B"/>
    <w:rsid w:val="009C2674"/>
    <w:rsid w:val="009C365E"/>
    <w:rsid w:val="009C3F3C"/>
    <w:rsid w:val="009C47FD"/>
    <w:rsid w:val="009C4F5D"/>
    <w:rsid w:val="009C50AB"/>
    <w:rsid w:val="009C53F2"/>
    <w:rsid w:val="009C5729"/>
    <w:rsid w:val="009C5959"/>
    <w:rsid w:val="009C5C7F"/>
    <w:rsid w:val="009C7DBB"/>
    <w:rsid w:val="009D0A59"/>
    <w:rsid w:val="009D142B"/>
    <w:rsid w:val="009D2693"/>
    <w:rsid w:val="009D411E"/>
    <w:rsid w:val="009D4E45"/>
    <w:rsid w:val="009D605D"/>
    <w:rsid w:val="009D733E"/>
    <w:rsid w:val="009D777A"/>
    <w:rsid w:val="009E0DA4"/>
    <w:rsid w:val="009E1513"/>
    <w:rsid w:val="009E1B2A"/>
    <w:rsid w:val="009E1D00"/>
    <w:rsid w:val="009E2C12"/>
    <w:rsid w:val="009E3495"/>
    <w:rsid w:val="009E36A2"/>
    <w:rsid w:val="009E3E03"/>
    <w:rsid w:val="009E40CC"/>
    <w:rsid w:val="009E4777"/>
    <w:rsid w:val="009E605B"/>
    <w:rsid w:val="009E7053"/>
    <w:rsid w:val="009F003A"/>
    <w:rsid w:val="009F30D3"/>
    <w:rsid w:val="009F3CED"/>
    <w:rsid w:val="009F43EC"/>
    <w:rsid w:val="009F514E"/>
    <w:rsid w:val="009F52C7"/>
    <w:rsid w:val="009F5BE2"/>
    <w:rsid w:val="009F5E50"/>
    <w:rsid w:val="009F5F26"/>
    <w:rsid w:val="009F66D5"/>
    <w:rsid w:val="009F6EF8"/>
    <w:rsid w:val="009F7470"/>
    <w:rsid w:val="009F760D"/>
    <w:rsid w:val="009F7C03"/>
    <w:rsid w:val="00A00EB9"/>
    <w:rsid w:val="00A024A8"/>
    <w:rsid w:val="00A02F57"/>
    <w:rsid w:val="00A04761"/>
    <w:rsid w:val="00A053DA"/>
    <w:rsid w:val="00A0667C"/>
    <w:rsid w:val="00A1103A"/>
    <w:rsid w:val="00A11726"/>
    <w:rsid w:val="00A135F3"/>
    <w:rsid w:val="00A14CDE"/>
    <w:rsid w:val="00A16EE9"/>
    <w:rsid w:val="00A22233"/>
    <w:rsid w:val="00A232C2"/>
    <w:rsid w:val="00A238AE"/>
    <w:rsid w:val="00A23A33"/>
    <w:rsid w:val="00A23BD2"/>
    <w:rsid w:val="00A25519"/>
    <w:rsid w:val="00A35585"/>
    <w:rsid w:val="00A36D3A"/>
    <w:rsid w:val="00A36DF6"/>
    <w:rsid w:val="00A403B1"/>
    <w:rsid w:val="00A41D4D"/>
    <w:rsid w:val="00A41FDD"/>
    <w:rsid w:val="00A45CA0"/>
    <w:rsid w:val="00A50584"/>
    <w:rsid w:val="00A505C1"/>
    <w:rsid w:val="00A50C49"/>
    <w:rsid w:val="00A51274"/>
    <w:rsid w:val="00A53593"/>
    <w:rsid w:val="00A54C04"/>
    <w:rsid w:val="00A575C5"/>
    <w:rsid w:val="00A57974"/>
    <w:rsid w:val="00A61A35"/>
    <w:rsid w:val="00A6297F"/>
    <w:rsid w:val="00A62C10"/>
    <w:rsid w:val="00A6665A"/>
    <w:rsid w:val="00A6665E"/>
    <w:rsid w:val="00A678AE"/>
    <w:rsid w:val="00A702AC"/>
    <w:rsid w:val="00A70DEF"/>
    <w:rsid w:val="00A70EA4"/>
    <w:rsid w:val="00A7137E"/>
    <w:rsid w:val="00A72E6E"/>
    <w:rsid w:val="00A73228"/>
    <w:rsid w:val="00A735D4"/>
    <w:rsid w:val="00A735DC"/>
    <w:rsid w:val="00A73815"/>
    <w:rsid w:val="00A73A97"/>
    <w:rsid w:val="00A744B0"/>
    <w:rsid w:val="00A74891"/>
    <w:rsid w:val="00A760EF"/>
    <w:rsid w:val="00A80F51"/>
    <w:rsid w:val="00A814A7"/>
    <w:rsid w:val="00A82769"/>
    <w:rsid w:val="00A82A50"/>
    <w:rsid w:val="00A82BC8"/>
    <w:rsid w:val="00A83DED"/>
    <w:rsid w:val="00A83F4A"/>
    <w:rsid w:val="00A84714"/>
    <w:rsid w:val="00A84E24"/>
    <w:rsid w:val="00A85C5A"/>
    <w:rsid w:val="00A86654"/>
    <w:rsid w:val="00A8716B"/>
    <w:rsid w:val="00A87680"/>
    <w:rsid w:val="00A9060C"/>
    <w:rsid w:val="00A91D3D"/>
    <w:rsid w:val="00A92527"/>
    <w:rsid w:val="00A93256"/>
    <w:rsid w:val="00A94855"/>
    <w:rsid w:val="00A9489F"/>
    <w:rsid w:val="00A94B6B"/>
    <w:rsid w:val="00A95709"/>
    <w:rsid w:val="00A95E4D"/>
    <w:rsid w:val="00AA13D9"/>
    <w:rsid w:val="00AA16CD"/>
    <w:rsid w:val="00AA3EF3"/>
    <w:rsid w:val="00AA3F7A"/>
    <w:rsid w:val="00AA79E4"/>
    <w:rsid w:val="00AB0867"/>
    <w:rsid w:val="00AB0FB4"/>
    <w:rsid w:val="00AB1220"/>
    <w:rsid w:val="00AB35EE"/>
    <w:rsid w:val="00AB35F8"/>
    <w:rsid w:val="00AB706D"/>
    <w:rsid w:val="00AC09F2"/>
    <w:rsid w:val="00AC1B13"/>
    <w:rsid w:val="00AC39F0"/>
    <w:rsid w:val="00AC4C37"/>
    <w:rsid w:val="00AC568C"/>
    <w:rsid w:val="00AC76C8"/>
    <w:rsid w:val="00AD04DA"/>
    <w:rsid w:val="00AD090C"/>
    <w:rsid w:val="00AD0FEC"/>
    <w:rsid w:val="00AD2F0F"/>
    <w:rsid w:val="00AD3B9E"/>
    <w:rsid w:val="00AD3C5D"/>
    <w:rsid w:val="00AD4460"/>
    <w:rsid w:val="00AD4AD8"/>
    <w:rsid w:val="00AD54A9"/>
    <w:rsid w:val="00AD54E7"/>
    <w:rsid w:val="00AD7441"/>
    <w:rsid w:val="00AD7A9F"/>
    <w:rsid w:val="00AE19A6"/>
    <w:rsid w:val="00AE2014"/>
    <w:rsid w:val="00AE2508"/>
    <w:rsid w:val="00AE2711"/>
    <w:rsid w:val="00AE6C9E"/>
    <w:rsid w:val="00AE71E9"/>
    <w:rsid w:val="00AE74E2"/>
    <w:rsid w:val="00AF024C"/>
    <w:rsid w:val="00AF1000"/>
    <w:rsid w:val="00AF188D"/>
    <w:rsid w:val="00AF47F1"/>
    <w:rsid w:val="00AF4C28"/>
    <w:rsid w:val="00AF5A5B"/>
    <w:rsid w:val="00B00450"/>
    <w:rsid w:val="00B015CA"/>
    <w:rsid w:val="00B01CD4"/>
    <w:rsid w:val="00B02CC7"/>
    <w:rsid w:val="00B0326E"/>
    <w:rsid w:val="00B068D4"/>
    <w:rsid w:val="00B07C42"/>
    <w:rsid w:val="00B135A3"/>
    <w:rsid w:val="00B14437"/>
    <w:rsid w:val="00B14736"/>
    <w:rsid w:val="00B1475B"/>
    <w:rsid w:val="00B2020F"/>
    <w:rsid w:val="00B208A1"/>
    <w:rsid w:val="00B214E1"/>
    <w:rsid w:val="00B231F8"/>
    <w:rsid w:val="00B235DA"/>
    <w:rsid w:val="00B32541"/>
    <w:rsid w:val="00B33010"/>
    <w:rsid w:val="00B3567F"/>
    <w:rsid w:val="00B35DFC"/>
    <w:rsid w:val="00B362A7"/>
    <w:rsid w:val="00B36774"/>
    <w:rsid w:val="00B36845"/>
    <w:rsid w:val="00B36FAA"/>
    <w:rsid w:val="00B3764C"/>
    <w:rsid w:val="00B37ED6"/>
    <w:rsid w:val="00B4129A"/>
    <w:rsid w:val="00B41604"/>
    <w:rsid w:val="00B438DC"/>
    <w:rsid w:val="00B43DC5"/>
    <w:rsid w:val="00B46354"/>
    <w:rsid w:val="00B465AB"/>
    <w:rsid w:val="00B517D2"/>
    <w:rsid w:val="00B527AB"/>
    <w:rsid w:val="00B55D6E"/>
    <w:rsid w:val="00B609CA"/>
    <w:rsid w:val="00B60A19"/>
    <w:rsid w:val="00B61E81"/>
    <w:rsid w:val="00B6202D"/>
    <w:rsid w:val="00B62707"/>
    <w:rsid w:val="00B63612"/>
    <w:rsid w:val="00B657BB"/>
    <w:rsid w:val="00B65E98"/>
    <w:rsid w:val="00B67CD3"/>
    <w:rsid w:val="00B7126E"/>
    <w:rsid w:val="00B7313E"/>
    <w:rsid w:val="00B75294"/>
    <w:rsid w:val="00B75E78"/>
    <w:rsid w:val="00B76015"/>
    <w:rsid w:val="00B77022"/>
    <w:rsid w:val="00B77978"/>
    <w:rsid w:val="00B800BC"/>
    <w:rsid w:val="00B83DA4"/>
    <w:rsid w:val="00B8776C"/>
    <w:rsid w:val="00B90098"/>
    <w:rsid w:val="00B903F8"/>
    <w:rsid w:val="00B90674"/>
    <w:rsid w:val="00B90B12"/>
    <w:rsid w:val="00B9154C"/>
    <w:rsid w:val="00B930D1"/>
    <w:rsid w:val="00B9368E"/>
    <w:rsid w:val="00B97AB2"/>
    <w:rsid w:val="00BA05A7"/>
    <w:rsid w:val="00BA1795"/>
    <w:rsid w:val="00BA2524"/>
    <w:rsid w:val="00BA3583"/>
    <w:rsid w:val="00BA3B54"/>
    <w:rsid w:val="00BA472F"/>
    <w:rsid w:val="00BA48CF"/>
    <w:rsid w:val="00BA5437"/>
    <w:rsid w:val="00BA6FA6"/>
    <w:rsid w:val="00BB1C9F"/>
    <w:rsid w:val="00BB2739"/>
    <w:rsid w:val="00BB445F"/>
    <w:rsid w:val="00BB55D6"/>
    <w:rsid w:val="00BB5E2E"/>
    <w:rsid w:val="00BB5E49"/>
    <w:rsid w:val="00BB776E"/>
    <w:rsid w:val="00BC0D83"/>
    <w:rsid w:val="00BC22FB"/>
    <w:rsid w:val="00BC2DB9"/>
    <w:rsid w:val="00BC39CB"/>
    <w:rsid w:val="00BC4099"/>
    <w:rsid w:val="00BC6EA8"/>
    <w:rsid w:val="00BC7AE0"/>
    <w:rsid w:val="00BC7B30"/>
    <w:rsid w:val="00BD0305"/>
    <w:rsid w:val="00BD375D"/>
    <w:rsid w:val="00BD4A22"/>
    <w:rsid w:val="00BD7511"/>
    <w:rsid w:val="00BD7B72"/>
    <w:rsid w:val="00BD7F46"/>
    <w:rsid w:val="00BE0F74"/>
    <w:rsid w:val="00BE1027"/>
    <w:rsid w:val="00BE1C1E"/>
    <w:rsid w:val="00BE3AA7"/>
    <w:rsid w:val="00BE52DF"/>
    <w:rsid w:val="00BF0912"/>
    <w:rsid w:val="00BF1FED"/>
    <w:rsid w:val="00BF1FFC"/>
    <w:rsid w:val="00BF2C57"/>
    <w:rsid w:val="00BF4527"/>
    <w:rsid w:val="00BF53FE"/>
    <w:rsid w:val="00BF679F"/>
    <w:rsid w:val="00BF7B69"/>
    <w:rsid w:val="00BF7E5F"/>
    <w:rsid w:val="00C0025A"/>
    <w:rsid w:val="00C00318"/>
    <w:rsid w:val="00C00796"/>
    <w:rsid w:val="00C0351A"/>
    <w:rsid w:val="00C03684"/>
    <w:rsid w:val="00C04150"/>
    <w:rsid w:val="00C073D1"/>
    <w:rsid w:val="00C07429"/>
    <w:rsid w:val="00C07821"/>
    <w:rsid w:val="00C10D4C"/>
    <w:rsid w:val="00C10EDE"/>
    <w:rsid w:val="00C13A7F"/>
    <w:rsid w:val="00C13DB4"/>
    <w:rsid w:val="00C14A73"/>
    <w:rsid w:val="00C1531E"/>
    <w:rsid w:val="00C159A1"/>
    <w:rsid w:val="00C2210B"/>
    <w:rsid w:val="00C221C6"/>
    <w:rsid w:val="00C22711"/>
    <w:rsid w:val="00C22ED4"/>
    <w:rsid w:val="00C24E55"/>
    <w:rsid w:val="00C25ED6"/>
    <w:rsid w:val="00C2627D"/>
    <w:rsid w:val="00C26428"/>
    <w:rsid w:val="00C279FB"/>
    <w:rsid w:val="00C30820"/>
    <w:rsid w:val="00C30B30"/>
    <w:rsid w:val="00C31A66"/>
    <w:rsid w:val="00C320F6"/>
    <w:rsid w:val="00C32D3D"/>
    <w:rsid w:val="00C355C8"/>
    <w:rsid w:val="00C36634"/>
    <w:rsid w:val="00C42653"/>
    <w:rsid w:val="00C43C44"/>
    <w:rsid w:val="00C43C59"/>
    <w:rsid w:val="00C43CDB"/>
    <w:rsid w:val="00C46BB4"/>
    <w:rsid w:val="00C47DAB"/>
    <w:rsid w:val="00C50DEC"/>
    <w:rsid w:val="00C50FB1"/>
    <w:rsid w:val="00C512F3"/>
    <w:rsid w:val="00C51D49"/>
    <w:rsid w:val="00C521AE"/>
    <w:rsid w:val="00C534E5"/>
    <w:rsid w:val="00C53E03"/>
    <w:rsid w:val="00C5701C"/>
    <w:rsid w:val="00C5712B"/>
    <w:rsid w:val="00C57833"/>
    <w:rsid w:val="00C61063"/>
    <w:rsid w:val="00C61AD6"/>
    <w:rsid w:val="00C61B0D"/>
    <w:rsid w:val="00C61BF4"/>
    <w:rsid w:val="00C64BFA"/>
    <w:rsid w:val="00C67C53"/>
    <w:rsid w:val="00C707BE"/>
    <w:rsid w:val="00C73585"/>
    <w:rsid w:val="00C73F73"/>
    <w:rsid w:val="00C74058"/>
    <w:rsid w:val="00C75CFC"/>
    <w:rsid w:val="00C76587"/>
    <w:rsid w:val="00C7785D"/>
    <w:rsid w:val="00C779EF"/>
    <w:rsid w:val="00C81A49"/>
    <w:rsid w:val="00C83434"/>
    <w:rsid w:val="00C83F16"/>
    <w:rsid w:val="00C84B44"/>
    <w:rsid w:val="00C86D3C"/>
    <w:rsid w:val="00C94032"/>
    <w:rsid w:val="00C94B23"/>
    <w:rsid w:val="00C94F93"/>
    <w:rsid w:val="00C954FF"/>
    <w:rsid w:val="00C96866"/>
    <w:rsid w:val="00C9787F"/>
    <w:rsid w:val="00CA1D7A"/>
    <w:rsid w:val="00CA29AC"/>
    <w:rsid w:val="00CA2ADE"/>
    <w:rsid w:val="00CA2F7C"/>
    <w:rsid w:val="00CA379B"/>
    <w:rsid w:val="00CA5212"/>
    <w:rsid w:val="00CA6045"/>
    <w:rsid w:val="00CA7125"/>
    <w:rsid w:val="00CB05B8"/>
    <w:rsid w:val="00CB2911"/>
    <w:rsid w:val="00CB425D"/>
    <w:rsid w:val="00CB6225"/>
    <w:rsid w:val="00CB65E5"/>
    <w:rsid w:val="00CB6669"/>
    <w:rsid w:val="00CB68DD"/>
    <w:rsid w:val="00CC125D"/>
    <w:rsid w:val="00CC1903"/>
    <w:rsid w:val="00CC2BFC"/>
    <w:rsid w:val="00CC406D"/>
    <w:rsid w:val="00CC6ED6"/>
    <w:rsid w:val="00CD0B54"/>
    <w:rsid w:val="00CD1F1F"/>
    <w:rsid w:val="00CD2928"/>
    <w:rsid w:val="00CD2AB9"/>
    <w:rsid w:val="00CD50D9"/>
    <w:rsid w:val="00CE54EA"/>
    <w:rsid w:val="00CE5C10"/>
    <w:rsid w:val="00CE6359"/>
    <w:rsid w:val="00CE6809"/>
    <w:rsid w:val="00CF00C0"/>
    <w:rsid w:val="00CF0568"/>
    <w:rsid w:val="00CF07E7"/>
    <w:rsid w:val="00CF1C4D"/>
    <w:rsid w:val="00CF1E76"/>
    <w:rsid w:val="00CF4B7D"/>
    <w:rsid w:val="00CF68FB"/>
    <w:rsid w:val="00CF782B"/>
    <w:rsid w:val="00D01C90"/>
    <w:rsid w:val="00D01D37"/>
    <w:rsid w:val="00D02C16"/>
    <w:rsid w:val="00D03CCC"/>
    <w:rsid w:val="00D04C68"/>
    <w:rsid w:val="00D04E9C"/>
    <w:rsid w:val="00D056E5"/>
    <w:rsid w:val="00D06047"/>
    <w:rsid w:val="00D07F58"/>
    <w:rsid w:val="00D112CB"/>
    <w:rsid w:val="00D116C2"/>
    <w:rsid w:val="00D11933"/>
    <w:rsid w:val="00D120AF"/>
    <w:rsid w:val="00D12301"/>
    <w:rsid w:val="00D13530"/>
    <w:rsid w:val="00D15F35"/>
    <w:rsid w:val="00D16E68"/>
    <w:rsid w:val="00D1745C"/>
    <w:rsid w:val="00D17776"/>
    <w:rsid w:val="00D23922"/>
    <w:rsid w:val="00D26DFB"/>
    <w:rsid w:val="00D300ED"/>
    <w:rsid w:val="00D30C85"/>
    <w:rsid w:val="00D30D6E"/>
    <w:rsid w:val="00D30F54"/>
    <w:rsid w:val="00D32141"/>
    <w:rsid w:val="00D334C0"/>
    <w:rsid w:val="00D33603"/>
    <w:rsid w:val="00D402E3"/>
    <w:rsid w:val="00D42EC2"/>
    <w:rsid w:val="00D435B3"/>
    <w:rsid w:val="00D43833"/>
    <w:rsid w:val="00D43BE2"/>
    <w:rsid w:val="00D44579"/>
    <w:rsid w:val="00D447E7"/>
    <w:rsid w:val="00D447EE"/>
    <w:rsid w:val="00D44FF8"/>
    <w:rsid w:val="00D50D02"/>
    <w:rsid w:val="00D512EE"/>
    <w:rsid w:val="00D515B8"/>
    <w:rsid w:val="00D5241B"/>
    <w:rsid w:val="00D52BE0"/>
    <w:rsid w:val="00D539FF"/>
    <w:rsid w:val="00D540F6"/>
    <w:rsid w:val="00D5632B"/>
    <w:rsid w:val="00D56F16"/>
    <w:rsid w:val="00D60EA4"/>
    <w:rsid w:val="00D615B9"/>
    <w:rsid w:val="00D61802"/>
    <w:rsid w:val="00D62743"/>
    <w:rsid w:val="00D62AFA"/>
    <w:rsid w:val="00D62DCB"/>
    <w:rsid w:val="00D630B1"/>
    <w:rsid w:val="00D637FF"/>
    <w:rsid w:val="00D64033"/>
    <w:rsid w:val="00D65963"/>
    <w:rsid w:val="00D65E2F"/>
    <w:rsid w:val="00D6616E"/>
    <w:rsid w:val="00D67695"/>
    <w:rsid w:val="00D67980"/>
    <w:rsid w:val="00D71B0C"/>
    <w:rsid w:val="00D71C5D"/>
    <w:rsid w:val="00D71C87"/>
    <w:rsid w:val="00D733FB"/>
    <w:rsid w:val="00D74623"/>
    <w:rsid w:val="00D75DC4"/>
    <w:rsid w:val="00D76C51"/>
    <w:rsid w:val="00D80D58"/>
    <w:rsid w:val="00D8106C"/>
    <w:rsid w:val="00D81CD6"/>
    <w:rsid w:val="00D84C7C"/>
    <w:rsid w:val="00D85295"/>
    <w:rsid w:val="00D874D1"/>
    <w:rsid w:val="00D904E5"/>
    <w:rsid w:val="00D909C1"/>
    <w:rsid w:val="00D90FB9"/>
    <w:rsid w:val="00D9325C"/>
    <w:rsid w:val="00D96424"/>
    <w:rsid w:val="00D97417"/>
    <w:rsid w:val="00D97CCC"/>
    <w:rsid w:val="00DA0B9C"/>
    <w:rsid w:val="00DA10F1"/>
    <w:rsid w:val="00DA2BAC"/>
    <w:rsid w:val="00DA2F33"/>
    <w:rsid w:val="00DA5916"/>
    <w:rsid w:val="00DA5A77"/>
    <w:rsid w:val="00DA7693"/>
    <w:rsid w:val="00DB1884"/>
    <w:rsid w:val="00DB285F"/>
    <w:rsid w:val="00DB4476"/>
    <w:rsid w:val="00DB495A"/>
    <w:rsid w:val="00DB5F69"/>
    <w:rsid w:val="00DB7F1A"/>
    <w:rsid w:val="00DC1351"/>
    <w:rsid w:val="00DC19EC"/>
    <w:rsid w:val="00DC21A9"/>
    <w:rsid w:val="00DC38E3"/>
    <w:rsid w:val="00DC5547"/>
    <w:rsid w:val="00DC58B9"/>
    <w:rsid w:val="00DD1269"/>
    <w:rsid w:val="00DD232A"/>
    <w:rsid w:val="00DD2C13"/>
    <w:rsid w:val="00DD4FE3"/>
    <w:rsid w:val="00DD6691"/>
    <w:rsid w:val="00DE1603"/>
    <w:rsid w:val="00DE41D6"/>
    <w:rsid w:val="00DE7815"/>
    <w:rsid w:val="00DE7B2D"/>
    <w:rsid w:val="00DF052B"/>
    <w:rsid w:val="00DF0912"/>
    <w:rsid w:val="00DF1CE8"/>
    <w:rsid w:val="00DF2222"/>
    <w:rsid w:val="00DF242F"/>
    <w:rsid w:val="00DF305B"/>
    <w:rsid w:val="00DF3160"/>
    <w:rsid w:val="00E00726"/>
    <w:rsid w:val="00E007ED"/>
    <w:rsid w:val="00E029D3"/>
    <w:rsid w:val="00E04BCF"/>
    <w:rsid w:val="00E04E20"/>
    <w:rsid w:val="00E050B9"/>
    <w:rsid w:val="00E1179C"/>
    <w:rsid w:val="00E1270B"/>
    <w:rsid w:val="00E12AC5"/>
    <w:rsid w:val="00E14971"/>
    <w:rsid w:val="00E151D2"/>
    <w:rsid w:val="00E1735F"/>
    <w:rsid w:val="00E22A80"/>
    <w:rsid w:val="00E2494F"/>
    <w:rsid w:val="00E26770"/>
    <w:rsid w:val="00E272D7"/>
    <w:rsid w:val="00E30441"/>
    <w:rsid w:val="00E31B6C"/>
    <w:rsid w:val="00E31E26"/>
    <w:rsid w:val="00E31F82"/>
    <w:rsid w:val="00E3261C"/>
    <w:rsid w:val="00E364E2"/>
    <w:rsid w:val="00E368E2"/>
    <w:rsid w:val="00E372FB"/>
    <w:rsid w:val="00E3776C"/>
    <w:rsid w:val="00E37863"/>
    <w:rsid w:val="00E37AEC"/>
    <w:rsid w:val="00E42859"/>
    <w:rsid w:val="00E43822"/>
    <w:rsid w:val="00E4515D"/>
    <w:rsid w:val="00E462BB"/>
    <w:rsid w:val="00E46B06"/>
    <w:rsid w:val="00E5023D"/>
    <w:rsid w:val="00E51FF9"/>
    <w:rsid w:val="00E53BF0"/>
    <w:rsid w:val="00E53E44"/>
    <w:rsid w:val="00E54EAE"/>
    <w:rsid w:val="00E557AF"/>
    <w:rsid w:val="00E55D9E"/>
    <w:rsid w:val="00E568D1"/>
    <w:rsid w:val="00E570EF"/>
    <w:rsid w:val="00E579EF"/>
    <w:rsid w:val="00E57B19"/>
    <w:rsid w:val="00E60F8D"/>
    <w:rsid w:val="00E61D6B"/>
    <w:rsid w:val="00E62CBF"/>
    <w:rsid w:val="00E63ED2"/>
    <w:rsid w:val="00E63FDF"/>
    <w:rsid w:val="00E6412C"/>
    <w:rsid w:val="00E64338"/>
    <w:rsid w:val="00E6586F"/>
    <w:rsid w:val="00E66228"/>
    <w:rsid w:val="00E71143"/>
    <w:rsid w:val="00E71D69"/>
    <w:rsid w:val="00E72E7D"/>
    <w:rsid w:val="00E7309E"/>
    <w:rsid w:val="00E745A5"/>
    <w:rsid w:val="00E7516F"/>
    <w:rsid w:val="00E76748"/>
    <w:rsid w:val="00E76CB1"/>
    <w:rsid w:val="00E80383"/>
    <w:rsid w:val="00E829BC"/>
    <w:rsid w:val="00E83F53"/>
    <w:rsid w:val="00E84773"/>
    <w:rsid w:val="00E85357"/>
    <w:rsid w:val="00E90440"/>
    <w:rsid w:val="00E91184"/>
    <w:rsid w:val="00E9243F"/>
    <w:rsid w:val="00E92C29"/>
    <w:rsid w:val="00E93E69"/>
    <w:rsid w:val="00E94027"/>
    <w:rsid w:val="00E94C40"/>
    <w:rsid w:val="00E951EC"/>
    <w:rsid w:val="00E95B0E"/>
    <w:rsid w:val="00E96E33"/>
    <w:rsid w:val="00EA05DA"/>
    <w:rsid w:val="00EA0DDC"/>
    <w:rsid w:val="00EA0F20"/>
    <w:rsid w:val="00EA1241"/>
    <w:rsid w:val="00EA1FD1"/>
    <w:rsid w:val="00EA26FA"/>
    <w:rsid w:val="00EA29F4"/>
    <w:rsid w:val="00EA40C6"/>
    <w:rsid w:val="00EA5069"/>
    <w:rsid w:val="00EA54AF"/>
    <w:rsid w:val="00EA5F21"/>
    <w:rsid w:val="00EB07D6"/>
    <w:rsid w:val="00EB0AD7"/>
    <w:rsid w:val="00EB22F5"/>
    <w:rsid w:val="00EB350A"/>
    <w:rsid w:val="00EB4830"/>
    <w:rsid w:val="00EB5427"/>
    <w:rsid w:val="00EB5B42"/>
    <w:rsid w:val="00EB6890"/>
    <w:rsid w:val="00EB76D6"/>
    <w:rsid w:val="00EB7DF2"/>
    <w:rsid w:val="00EC0639"/>
    <w:rsid w:val="00EC3479"/>
    <w:rsid w:val="00EC3F02"/>
    <w:rsid w:val="00EC4B48"/>
    <w:rsid w:val="00EC4D7D"/>
    <w:rsid w:val="00EC5020"/>
    <w:rsid w:val="00EC7FE1"/>
    <w:rsid w:val="00ED1821"/>
    <w:rsid w:val="00ED2AA5"/>
    <w:rsid w:val="00ED4EB9"/>
    <w:rsid w:val="00ED5A06"/>
    <w:rsid w:val="00ED66ED"/>
    <w:rsid w:val="00ED69DB"/>
    <w:rsid w:val="00ED769E"/>
    <w:rsid w:val="00EE0231"/>
    <w:rsid w:val="00EE103A"/>
    <w:rsid w:val="00EE1249"/>
    <w:rsid w:val="00EE256A"/>
    <w:rsid w:val="00EE4D69"/>
    <w:rsid w:val="00EE4DAF"/>
    <w:rsid w:val="00EE5035"/>
    <w:rsid w:val="00EE5E87"/>
    <w:rsid w:val="00EF0FF9"/>
    <w:rsid w:val="00EF2479"/>
    <w:rsid w:val="00EF3456"/>
    <w:rsid w:val="00EF34CE"/>
    <w:rsid w:val="00EF49F4"/>
    <w:rsid w:val="00EF61A2"/>
    <w:rsid w:val="00EF7203"/>
    <w:rsid w:val="00F00C5A"/>
    <w:rsid w:val="00F0240D"/>
    <w:rsid w:val="00F02D17"/>
    <w:rsid w:val="00F03235"/>
    <w:rsid w:val="00F04F2E"/>
    <w:rsid w:val="00F07AEB"/>
    <w:rsid w:val="00F11B4E"/>
    <w:rsid w:val="00F12EFD"/>
    <w:rsid w:val="00F140F7"/>
    <w:rsid w:val="00F1561F"/>
    <w:rsid w:val="00F16459"/>
    <w:rsid w:val="00F16C8D"/>
    <w:rsid w:val="00F20839"/>
    <w:rsid w:val="00F22B1E"/>
    <w:rsid w:val="00F23904"/>
    <w:rsid w:val="00F23CBE"/>
    <w:rsid w:val="00F24EFE"/>
    <w:rsid w:val="00F256B5"/>
    <w:rsid w:val="00F27E1A"/>
    <w:rsid w:val="00F27E28"/>
    <w:rsid w:val="00F30519"/>
    <w:rsid w:val="00F305AD"/>
    <w:rsid w:val="00F3079D"/>
    <w:rsid w:val="00F32FF0"/>
    <w:rsid w:val="00F3473D"/>
    <w:rsid w:val="00F35037"/>
    <w:rsid w:val="00F40E53"/>
    <w:rsid w:val="00F4199C"/>
    <w:rsid w:val="00F439F1"/>
    <w:rsid w:val="00F52F3F"/>
    <w:rsid w:val="00F53891"/>
    <w:rsid w:val="00F57C2D"/>
    <w:rsid w:val="00F61214"/>
    <w:rsid w:val="00F612D3"/>
    <w:rsid w:val="00F6147E"/>
    <w:rsid w:val="00F619A0"/>
    <w:rsid w:val="00F61FC0"/>
    <w:rsid w:val="00F62692"/>
    <w:rsid w:val="00F65BB3"/>
    <w:rsid w:val="00F71628"/>
    <w:rsid w:val="00F720B8"/>
    <w:rsid w:val="00F72C45"/>
    <w:rsid w:val="00F73257"/>
    <w:rsid w:val="00F74A1E"/>
    <w:rsid w:val="00F75A94"/>
    <w:rsid w:val="00F7635C"/>
    <w:rsid w:val="00F77A05"/>
    <w:rsid w:val="00F80241"/>
    <w:rsid w:val="00F82D4B"/>
    <w:rsid w:val="00F86EB2"/>
    <w:rsid w:val="00F90760"/>
    <w:rsid w:val="00F91486"/>
    <w:rsid w:val="00FA091B"/>
    <w:rsid w:val="00FA13E0"/>
    <w:rsid w:val="00FA1F50"/>
    <w:rsid w:val="00FA27E5"/>
    <w:rsid w:val="00FA2827"/>
    <w:rsid w:val="00FA3378"/>
    <w:rsid w:val="00FA3B78"/>
    <w:rsid w:val="00FA56CC"/>
    <w:rsid w:val="00FA6341"/>
    <w:rsid w:val="00FA75EA"/>
    <w:rsid w:val="00FA78B8"/>
    <w:rsid w:val="00FA7FEA"/>
    <w:rsid w:val="00FB087D"/>
    <w:rsid w:val="00FB19DF"/>
    <w:rsid w:val="00FB324B"/>
    <w:rsid w:val="00FB4C5F"/>
    <w:rsid w:val="00FB62B2"/>
    <w:rsid w:val="00FB79EF"/>
    <w:rsid w:val="00FB7BF2"/>
    <w:rsid w:val="00FC056F"/>
    <w:rsid w:val="00FC0692"/>
    <w:rsid w:val="00FC0CCF"/>
    <w:rsid w:val="00FC25CE"/>
    <w:rsid w:val="00FC31C4"/>
    <w:rsid w:val="00FC4E13"/>
    <w:rsid w:val="00FC4EA8"/>
    <w:rsid w:val="00FC509E"/>
    <w:rsid w:val="00FC5117"/>
    <w:rsid w:val="00FC61E1"/>
    <w:rsid w:val="00FC7523"/>
    <w:rsid w:val="00FD0AFB"/>
    <w:rsid w:val="00FD1746"/>
    <w:rsid w:val="00FD17F5"/>
    <w:rsid w:val="00FD1D9E"/>
    <w:rsid w:val="00FD271D"/>
    <w:rsid w:val="00FD287F"/>
    <w:rsid w:val="00FD3EC3"/>
    <w:rsid w:val="00FD556B"/>
    <w:rsid w:val="00FD6253"/>
    <w:rsid w:val="00FE029F"/>
    <w:rsid w:val="00FE24B1"/>
    <w:rsid w:val="00FE2862"/>
    <w:rsid w:val="00FE53A7"/>
    <w:rsid w:val="00FE603E"/>
    <w:rsid w:val="00FE63DA"/>
    <w:rsid w:val="00FE69AA"/>
    <w:rsid w:val="00FE6BC3"/>
    <w:rsid w:val="00FF010F"/>
    <w:rsid w:val="00FF0187"/>
    <w:rsid w:val="00FF08D9"/>
    <w:rsid w:val="00FF3383"/>
    <w:rsid w:val="00FF4947"/>
    <w:rsid w:val="00FF60D3"/>
    <w:rsid w:val="00FF68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Tencent" w:url="http://rtx.tencent.com" w:name="RTX"/>
  <w:smartTagType w:namespaceuri="urn:schemas-microsoft-com:office:smarttags" w:name="chmetcnv"/>
  <w:smartTagType w:namespaceuri="urn:schemas-microsoft-com:office:smarttags" w:name="chsdat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footnote text" w:uiPriority="0"/>
    <w:lsdException w:name="header" w:uiPriority="0"/>
    <w:lsdException w:name="index heading" w:uiPriority="0"/>
    <w:lsdException w:name="caption" w:uiPriority="0" w:qFormat="1"/>
    <w:lsdException w:name="table of figures"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List Bullet" w:uiPriority="0"/>
    <w:lsdException w:name="List Number" w:uiPriority="0"/>
    <w:lsdException w:name="List 2"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Closing" w:uiPriority="0"/>
    <w:lsdException w:name="Default Paragraph Font" w:uiPriority="1"/>
    <w:lsdException w:name="Body Text" w:uiPriority="0"/>
    <w:lsdException w:name="Body Text Indent" w:uiPriority="0"/>
    <w:lsdException w:name="Subtitle" w:semiHidden="0" w:uiPriority="11" w:unhideWhenUsed="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HTML Typewriter" w:uiPriority="0"/>
    <w:lsdException w:name="Table Classic 1" w:uiPriority="0"/>
    <w:lsdException w:name="Table Grid 5" w:uiPriority="0"/>
    <w:lsdException w:name="Table List 7" w:uiPriority="0"/>
    <w:lsdException w:name="Table Elegant" w:uiPriority="0"/>
    <w:lsdException w:name="Table Grid" w:semiHidden="0" w:uiPriority="0"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qFormat/>
    <w:rsid w:val="00707FBB"/>
    <w:pPr>
      <w:widowControl w:val="0"/>
      <w:jc w:val="both"/>
    </w:pPr>
    <w:rPr>
      <w:rFonts w:ascii="Times New Roman" w:eastAsia="宋体" w:hAnsi="Times New Roman" w:cs="Times New Roman"/>
      <w:szCs w:val="24"/>
    </w:rPr>
  </w:style>
  <w:style w:type="paragraph" w:styleId="1">
    <w:name w:val="heading 1"/>
    <w:aliases w:val="36标题 1,36标题1,章节,H1,第一章 标题1,513标题 1,1级标题,CBERS Título 1,h1,第一层,论文题目,章,一、黑小三,章标题(有序号),(黑体、四号、6磅）,1标题 1,---1,1st level,Section Head,l1,Disaster 1,Head 1 (Chapter heading),List level 1,I1,heading 1,l1+toc 1,heading1,hd1,new标题 1,大标题,章节 + Arial,H标题 1,JB标题1"/>
    <w:basedOn w:val="a5"/>
    <w:next w:val="a5"/>
    <w:link w:val="1Char"/>
    <w:autoRedefine/>
    <w:qFormat/>
    <w:rsid w:val="00707FBB"/>
    <w:pPr>
      <w:keepNext/>
      <w:keepLines/>
      <w:numPr>
        <w:numId w:val="1"/>
      </w:numPr>
      <w:adjustRightInd w:val="0"/>
      <w:spacing w:line="360" w:lineRule="auto"/>
      <w:jc w:val="left"/>
      <w:textAlignment w:val="baseline"/>
      <w:outlineLvl w:val="0"/>
    </w:pPr>
    <w:rPr>
      <w:rFonts w:ascii="宋体" w:hAnsi="宋体"/>
      <w:b/>
      <w:bCs/>
      <w:kern w:val="44"/>
      <w:sz w:val="28"/>
      <w:szCs w:val="28"/>
      <w:lang/>
    </w:rPr>
  </w:style>
  <w:style w:type="paragraph" w:styleId="2">
    <w:name w:val="heading 2"/>
    <w:aliases w:val="H2,h2,TestHeading2,th2,36标题 2,36标题2,第一层条,2级标题,GF标题 2,Heading 2 Hidden,Heading 2 CCBS,heading 2,---1.1,l2,Courseware #,第二层,2nd level,2,Header 2,HD2,Level 2 Topic Heading,Titre3,Underrubrik1,prop2,标题2,第一章 标题 2,sect 1.2,H21,sect 1.21,H22,sect 1.22,节标题"/>
    <w:basedOn w:val="a5"/>
    <w:next w:val="a5"/>
    <w:link w:val="2Char"/>
    <w:autoRedefine/>
    <w:qFormat/>
    <w:rsid w:val="00707FBB"/>
    <w:pPr>
      <w:keepNext/>
      <w:keepLines/>
      <w:adjustRightInd w:val="0"/>
      <w:spacing w:beforeLines="50" w:line="360" w:lineRule="auto"/>
      <w:jc w:val="left"/>
      <w:textAlignment w:val="baseline"/>
      <w:outlineLvl w:val="1"/>
    </w:pPr>
    <w:rPr>
      <w:rFonts w:ascii="宋体" w:hAnsi="宋体"/>
      <w:b/>
      <w:bCs/>
      <w:sz w:val="24"/>
      <w:szCs w:val="28"/>
    </w:rPr>
  </w:style>
  <w:style w:type="paragraph" w:styleId="3">
    <w:name w:val="heading 3"/>
    <w:aliases w:val="36标题3,第二层条,36标题 3,3级标题,h3,Level 3 Head,H3,Heading 3 - old,level_3,PIM 3,标题文字,CBERS Título 3,第三层,论文标题 2,条标题,（节2）,（条）,款,---1.1.1,小节中的标题,论文标题 2 Char,3,3rd level,Head 3,l3,CT,sect1.2.3,Bold Head,bh,1.1.1.标题 3,sect1.2.31,sect1.2.32,sect1.2.311,sect1.2.33"/>
    <w:basedOn w:val="a5"/>
    <w:next w:val="a5"/>
    <w:link w:val="3Char"/>
    <w:autoRedefine/>
    <w:qFormat/>
    <w:rsid w:val="00707FBB"/>
    <w:pPr>
      <w:keepNext/>
      <w:keepLines/>
      <w:adjustRightInd w:val="0"/>
      <w:spacing w:beforeLines="50" w:line="360" w:lineRule="auto"/>
      <w:jc w:val="left"/>
      <w:textAlignment w:val="baseline"/>
      <w:outlineLvl w:val="2"/>
    </w:pPr>
    <w:rPr>
      <w:b/>
      <w:bCs/>
      <w:sz w:val="24"/>
      <w:szCs w:val="28"/>
    </w:rPr>
  </w:style>
  <w:style w:type="paragraph" w:styleId="4">
    <w:name w:val="heading 4"/>
    <w:aliases w:val="36标题4,第三层条,36标题 4,4级标题,款标题,第四层,标题 4 Char Char Char Char Char,标题 4 Char Char Char Char Char Char Char Char Char Char Char Char Char Char,标题 4 Char Char,---1.1.1.1,H4,Ref Heading 1,rh1,Heading sql,sect 1.2.3.4,h4,l4,mh1l,Subhead C,项,二级节,JB标题 4,四级标题,4"/>
    <w:basedOn w:val="a5"/>
    <w:next w:val="a5"/>
    <w:link w:val="4Char"/>
    <w:autoRedefine/>
    <w:qFormat/>
    <w:rsid w:val="00707FBB"/>
    <w:pPr>
      <w:keepNext/>
      <w:keepLines/>
      <w:numPr>
        <w:ilvl w:val="3"/>
      </w:numPr>
      <w:adjustRightInd w:val="0"/>
      <w:spacing w:line="360" w:lineRule="auto"/>
      <w:jc w:val="left"/>
      <w:textAlignment w:val="baseline"/>
      <w:outlineLvl w:val="3"/>
    </w:pPr>
    <w:rPr>
      <w:rFonts w:ascii="宋体" w:hAnsi="宋体"/>
      <w:b/>
      <w:bCs/>
      <w:sz w:val="24"/>
      <w:szCs w:val="28"/>
      <w:lang/>
    </w:rPr>
  </w:style>
  <w:style w:type="paragraph" w:styleId="5">
    <w:name w:val="heading 5"/>
    <w:aliases w:val="36标题5,第四层条,36标题 5,5级标题,h5"/>
    <w:basedOn w:val="a5"/>
    <w:next w:val="a5"/>
    <w:link w:val="5Char"/>
    <w:qFormat/>
    <w:rsid w:val="00707FBB"/>
    <w:pPr>
      <w:keepNext/>
      <w:keepLines/>
      <w:adjustRightInd w:val="0"/>
      <w:spacing w:before="240" w:after="240" w:line="240" w:lineRule="atLeast"/>
      <w:jc w:val="left"/>
      <w:textAlignment w:val="baseline"/>
      <w:outlineLvl w:val="4"/>
    </w:pPr>
    <w:rPr>
      <w:rFonts w:eastAsia="黑体"/>
      <w:b/>
      <w:kern w:val="20"/>
      <w:sz w:val="28"/>
      <w:szCs w:val="20"/>
    </w:rPr>
  </w:style>
  <w:style w:type="paragraph" w:styleId="6">
    <w:name w:val="heading 6"/>
    <w:aliases w:val="36标题6,第五层条"/>
    <w:basedOn w:val="a5"/>
    <w:next w:val="a5"/>
    <w:link w:val="6Char"/>
    <w:qFormat/>
    <w:rsid w:val="00707FBB"/>
    <w:pPr>
      <w:keepNext/>
      <w:keepLines/>
      <w:adjustRightInd w:val="0"/>
      <w:spacing w:line="240" w:lineRule="atLeast"/>
      <w:jc w:val="left"/>
      <w:textAlignment w:val="baseline"/>
      <w:outlineLvl w:val="5"/>
    </w:pPr>
    <w:rPr>
      <w:rFonts w:eastAsia="黑体"/>
      <w:b/>
      <w:kern w:val="20"/>
      <w:sz w:val="28"/>
      <w:szCs w:val="20"/>
    </w:rPr>
  </w:style>
  <w:style w:type="paragraph" w:styleId="7">
    <w:name w:val="heading 7"/>
    <w:basedOn w:val="a5"/>
    <w:next w:val="a5"/>
    <w:link w:val="7Char"/>
    <w:qFormat/>
    <w:rsid w:val="00707FBB"/>
    <w:pPr>
      <w:keepNext/>
      <w:keepLines/>
      <w:adjustRightInd w:val="0"/>
      <w:spacing w:line="312" w:lineRule="atLeast"/>
      <w:jc w:val="left"/>
      <w:textAlignment w:val="baseline"/>
      <w:outlineLvl w:val="6"/>
    </w:pPr>
    <w:rPr>
      <w:rFonts w:eastAsia="黑体"/>
      <w:b/>
      <w:smallCaps/>
      <w:kern w:val="20"/>
      <w:sz w:val="28"/>
      <w:szCs w:val="20"/>
    </w:rPr>
  </w:style>
  <w:style w:type="paragraph" w:styleId="8">
    <w:name w:val="heading 8"/>
    <w:basedOn w:val="a5"/>
    <w:next w:val="a5"/>
    <w:link w:val="8Char"/>
    <w:qFormat/>
    <w:rsid w:val="00707FBB"/>
    <w:pPr>
      <w:keepNext/>
      <w:keepLines/>
      <w:adjustRightInd w:val="0"/>
      <w:spacing w:line="312" w:lineRule="atLeast"/>
      <w:jc w:val="left"/>
      <w:textAlignment w:val="baseline"/>
      <w:outlineLvl w:val="7"/>
    </w:pPr>
    <w:rPr>
      <w:rFonts w:eastAsia="黑体"/>
      <w:b/>
      <w:i/>
      <w:kern w:val="20"/>
      <w:sz w:val="28"/>
      <w:szCs w:val="20"/>
    </w:rPr>
  </w:style>
  <w:style w:type="paragraph" w:styleId="9">
    <w:name w:val="heading 9"/>
    <w:basedOn w:val="a5"/>
    <w:next w:val="a5"/>
    <w:link w:val="9Char"/>
    <w:qFormat/>
    <w:rsid w:val="00707FBB"/>
    <w:pPr>
      <w:keepNext/>
      <w:keepLines/>
      <w:adjustRightInd w:val="0"/>
      <w:spacing w:line="312" w:lineRule="atLeast"/>
      <w:jc w:val="left"/>
      <w:textAlignment w:val="baseline"/>
      <w:outlineLvl w:val="8"/>
    </w:pPr>
    <w:rPr>
      <w:kern w:val="20"/>
      <w:sz w:val="28"/>
      <w:szCs w:val="20"/>
    </w:rPr>
  </w:style>
  <w:style w:type="character" w:default="1" w:styleId="a6">
    <w:name w:val="Default Paragraph Font"/>
    <w:uiPriority w:val="1"/>
    <w:semiHidden/>
    <w:unhideWhenUsed/>
  </w:style>
  <w:style w:type="table" w:default="1" w:styleId="a7">
    <w:name w:val="Normal Table"/>
    <w:uiPriority w:val="99"/>
    <w:semiHidden/>
    <w:unhideWhenUsed/>
    <w:qFormat/>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Char">
    <w:name w:val="标题 1 Char"/>
    <w:aliases w:val="36标题 1 Char,36标题1 Char,章节 Char,H1 Char,第一章 标题1 Char,513标题 1 Char,1级标题 Char,CBERS Título 1 Char,h1 Char,章节 + Arial Char,H标题 1 Char,第一层 Char,论文题目 Char,章 Char,一、黑小三 Char,章标题(有序号) Char,(黑体、四号、6磅） Char,1标题 1 Char,---1 Char,1st level Char,l1 Char"/>
    <w:basedOn w:val="a6"/>
    <w:link w:val="1"/>
    <w:rsid w:val="00707FBB"/>
    <w:rPr>
      <w:rFonts w:ascii="宋体" w:eastAsia="宋体" w:hAnsi="宋体" w:cs="Times New Roman"/>
      <w:b/>
      <w:bCs/>
      <w:kern w:val="44"/>
      <w:sz w:val="28"/>
      <w:szCs w:val="28"/>
      <w:lang/>
    </w:rPr>
  </w:style>
  <w:style w:type="character" w:customStyle="1" w:styleId="2Char">
    <w:name w:val="标题 2 Char"/>
    <w:aliases w:val="CBERS Título 2 Char,h2 Char,36标题 2 Char,36标题2 Char,第一层条 Char,GF标题 2 Char,H2 Char,TestHeading2 Char,th2 Char,2级标题 Char,Heading 2 Hidden Char,Heading 2 CCBS Char,heading 2 Char,---1.1 Char,l2 Char,Courseware # Char,第二层 Char,2nd level Char,2 Char"/>
    <w:basedOn w:val="a6"/>
    <w:link w:val="2"/>
    <w:rsid w:val="00707FBB"/>
    <w:rPr>
      <w:rFonts w:ascii="宋体" w:eastAsia="宋体" w:hAnsi="宋体" w:cs="Times New Roman"/>
      <w:b/>
      <w:bCs/>
      <w:sz w:val="24"/>
      <w:szCs w:val="28"/>
    </w:rPr>
  </w:style>
  <w:style w:type="character" w:customStyle="1" w:styleId="3Char">
    <w:name w:val="标题 3 Char"/>
    <w:aliases w:val="CBERS Título 3 Char,h3 Char,36标题 3 Char,1 Char,36标题3 Char,第二层条 Char,3级标题 Char,Level 3 Head Char,H3 Char,Heading 3 - old Char,level_3 Char,PIM 3 Char,标题文字 Char,第三层 Char,论文标题 2 Char1,条标题 Char,（节2） Char,（条） Char,款 Char,---1.1.1 Char,小节中的标题 Char"/>
    <w:basedOn w:val="a6"/>
    <w:link w:val="3"/>
    <w:rsid w:val="00707FBB"/>
    <w:rPr>
      <w:rFonts w:ascii="Times New Roman" w:eastAsia="宋体" w:hAnsi="Times New Roman" w:cs="Times New Roman"/>
      <w:b/>
      <w:bCs/>
      <w:sz w:val="24"/>
      <w:szCs w:val="28"/>
    </w:rPr>
  </w:style>
  <w:style w:type="character" w:customStyle="1" w:styleId="4Char">
    <w:name w:val="标题 4 Char"/>
    <w:aliases w:val="36标题4 Char,第三层条 Char,36标题 4 Char,4级标题 Char,h4 Char,款标题 Char,第四层 Char,标题 4 Char Char Char Char Char Char,标题 4 Char Char Char Char Char Char Char Char Char Char Char Char Char Char Char,标题 4 Char Char Char,---1.1.1.1 Char,H4 Char,rh1 Char,项 Char"/>
    <w:basedOn w:val="a6"/>
    <w:link w:val="4"/>
    <w:rsid w:val="00707FBB"/>
    <w:rPr>
      <w:rFonts w:ascii="宋体" w:eastAsia="宋体" w:hAnsi="宋体" w:cs="Times New Roman"/>
      <w:b/>
      <w:bCs/>
      <w:sz w:val="24"/>
      <w:szCs w:val="28"/>
      <w:lang/>
    </w:rPr>
  </w:style>
  <w:style w:type="character" w:customStyle="1" w:styleId="5Char">
    <w:name w:val="标题 5 Char"/>
    <w:aliases w:val="36标题 5 Char,36标题5 Char,第四层条 Char"/>
    <w:basedOn w:val="a6"/>
    <w:link w:val="5"/>
    <w:rsid w:val="00707FBB"/>
    <w:rPr>
      <w:rFonts w:ascii="Times New Roman" w:eastAsia="黑体" w:hAnsi="Times New Roman" w:cs="Times New Roman"/>
      <w:b/>
      <w:kern w:val="20"/>
      <w:sz w:val="28"/>
      <w:szCs w:val="20"/>
    </w:rPr>
  </w:style>
  <w:style w:type="character" w:customStyle="1" w:styleId="6Char">
    <w:name w:val="标题 6 Char"/>
    <w:aliases w:val="36标题6 Char,第五层条 Char"/>
    <w:basedOn w:val="a6"/>
    <w:link w:val="6"/>
    <w:rsid w:val="00707FBB"/>
    <w:rPr>
      <w:rFonts w:ascii="Times New Roman" w:eastAsia="黑体" w:hAnsi="Times New Roman" w:cs="Times New Roman"/>
      <w:b/>
      <w:kern w:val="20"/>
      <w:sz w:val="28"/>
      <w:szCs w:val="20"/>
    </w:rPr>
  </w:style>
  <w:style w:type="character" w:customStyle="1" w:styleId="7Char">
    <w:name w:val="标题 7 Char"/>
    <w:basedOn w:val="a6"/>
    <w:link w:val="7"/>
    <w:rsid w:val="00707FBB"/>
    <w:rPr>
      <w:rFonts w:ascii="Times New Roman" w:eastAsia="黑体" w:hAnsi="Times New Roman" w:cs="Times New Roman"/>
      <w:b/>
      <w:smallCaps/>
      <w:kern w:val="20"/>
      <w:sz w:val="28"/>
      <w:szCs w:val="20"/>
    </w:rPr>
  </w:style>
  <w:style w:type="character" w:customStyle="1" w:styleId="8Char">
    <w:name w:val="标题 8 Char"/>
    <w:basedOn w:val="a6"/>
    <w:link w:val="8"/>
    <w:rsid w:val="00707FBB"/>
    <w:rPr>
      <w:rFonts w:ascii="Times New Roman" w:eastAsia="黑体" w:hAnsi="Times New Roman" w:cs="Times New Roman"/>
      <w:b/>
      <w:i/>
      <w:kern w:val="20"/>
      <w:sz w:val="28"/>
      <w:szCs w:val="20"/>
    </w:rPr>
  </w:style>
  <w:style w:type="character" w:customStyle="1" w:styleId="9Char">
    <w:name w:val="标题 9 Char"/>
    <w:basedOn w:val="a6"/>
    <w:link w:val="9"/>
    <w:rsid w:val="00707FBB"/>
    <w:rPr>
      <w:rFonts w:ascii="Times New Roman" w:eastAsia="宋体" w:hAnsi="Times New Roman" w:cs="Times New Roman"/>
      <w:kern w:val="20"/>
      <w:sz w:val="28"/>
      <w:szCs w:val="20"/>
    </w:rPr>
  </w:style>
  <w:style w:type="paragraph" w:customStyle="1" w:styleId="501">
    <w:name w:val="501正文"/>
    <w:basedOn w:val="a5"/>
    <w:autoRedefine/>
    <w:rsid w:val="00707FBB"/>
    <w:pPr>
      <w:keepNext/>
      <w:keepLines/>
      <w:spacing w:line="360" w:lineRule="auto"/>
      <w:ind w:firstLine="420"/>
      <w:jc w:val="left"/>
    </w:pPr>
    <w:rPr>
      <w:rFonts w:ascii="黑体" w:hAnsi="宋体"/>
      <w:bCs/>
      <w:sz w:val="24"/>
    </w:rPr>
  </w:style>
  <w:style w:type="paragraph" w:customStyle="1" w:styleId="5010">
    <w:name w:val="501文件名称"/>
    <w:basedOn w:val="501"/>
    <w:next w:val="501"/>
    <w:autoRedefine/>
    <w:rsid w:val="00707FBB"/>
    <w:pPr>
      <w:spacing w:before="320" w:after="320"/>
      <w:ind w:firstLine="0"/>
      <w:jc w:val="center"/>
    </w:pPr>
    <w:rPr>
      <w:rFonts w:eastAsia="黑体"/>
      <w:sz w:val="32"/>
    </w:rPr>
  </w:style>
  <w:style w:type="paragraph" w:customStyle="1" w:styleId="5011">
    <w:name w:val="501标题1级"/>
    <w:basedOn w:val="1"/>
    <w:next w:val="501"/>
    <w:link w:val="5011CharChar"/>
    <w:autoRedefine/>
    <w:rsid w:val="00707FBB"/>
    <w:pPr>
      <w:numPr>
        <w:numId w:val="2"/>
      </w:numPr>
    </w:pPr>
    <w:rPr>
      <w:rFonts w:eastAsia="黑体"/>
    </w:rPr>
  </w:style>
  <w:style w:type="paragraph" w:customStyle="1" w:styleId="5012">
    <w:name w:val="501标题2级"/>
    <w:basedOn w:val="2"/>
    <w:next w:val="501"/>
    <w:autoRedefine/>
    <w:rsid w:val="00707FBB"/>
    <w:pPr>
      <w:numPr>
        <w:ilvl w:val="1"/>
        <w:numId w:val="3"/>
      </w:numPr>
    </w:pPr>
    <w:rPr>
      <w:sz w:val="28"/>
    </w:rPr>
  </w:style>
  <w:style w:type="paragraph" w:customStyle="1" w:styleId="5013">
    <w:name w:val="501标题3级"/>
    <w:basedOn w:val="3"/>
    <w:next w:val="501"/>
    <w:autoRedefine/>
    <w:rsid w:val="00707FBB"/>
    <w:pPr>
      <w:numPr>
        <w:ilvl w:val="2"/>
        <w:numId w:val="3"/>
      </w:numPr>
    </w:pPr>
    <w:rPr>
      <w:rFonts w:eastAsia="黑体"/>
      <w:sz w:val="28"/>
    </w:rPr>
  </w:style>
  <w:style w:type="paragraph" w:customStyle="1" w:styleId="5014">
    <w:name w:val="501标题4级"/>
    <w:basedOn w:val="4"/>
    <w:next w:val="501"/>
    <w:autoRedefine/>
    <w:rsid w:val="00707FBB"/>
    <w:pPr>
      <w:numPr>
        <w:numId w:val="3"/>
      </w:numPr>
    </w:pPr>
  </w:style>
  <w:style w:type="paragraph" w:customStyle="1" w:styleId="5015">
    <w:name w:val="501表内图内字体"/>
    <w:basedOn w:val="a5"/>
    <w:next w:val="501"/>
    <w:link w:val="501Char"/>
    <w:autoRedefine/>
    <w:rsid w:val="00707FBB"/>
    <w:pPr>
      <w:jc w:val="center"/>
    </w:pPr>
  </w:style>
  <w:style w:type="paragraph" w:customStyle="1" w:styleId="5016">
    <w:name w:val="501表头图名字体"/>
    <w:basedOn w:val="a5"/>
    <w:next w:val="501"/>
    <w:autoRedefine/>
    <w:rsid w:val="00707FBB"/>
    <w:pPr>
      <w:spacing w:line="360" w:lineRule="auto"/>
      <w:jc w:val="center"/>
    </w:pPr>
    <w:rPr>
      <w:rFonts w:eastAsia="黑体"/>
    </w:rPr>
  </w:style>
  <w:style w:type="paragraph" w:styleId="a9">
    <w:name w:val="Date"/>
    <w:basedOn w:val="a5"/>
    <w:next w:val="a5"/>
    <w:link w:val="Char"/>
    <w:rsid w:val="00707FBB"/>
    <w:rPr>
      <w:rFonts w:ascii="宋体"/>
      <w:kern w:val="0"/>
      <w:sz w:val="24"/>
      <w:szCs w:val="20"/>
    </w:rPr>
  </w:style>
  <w:style w:type="character" w:customStyle="1" w:styleId="Char">
    <w:name w:val="日期 Char"/>
    <w:basedOn w:val="a6"/>
    <w:link w:val="a9"/>
    <w:rsid w:val="00707FBB"/>
    <w:rPr>
      <w:rFonts w:ascii="宋体" w:eastAsia="宋体" w:hAnsi="Times New Roman" w:cs="Times New Roman"/>
      <w:kern w:val="0"/>
      <w:sz w:val="24"/>
      <w:szCs w:val="20"/>
    </w:rPr>
  </w:style>
  <w:style w:type="table" w:styleId="aa">
    <w:name w:val="Table Grid"/>
    <w:aliases w:val="aPP表格,网格型NEW,上对齐,fy表格,参考文件虚表"/>
    <w:basedOn w:val="a7"/>
    <w:rsid w:val="00707FBB"/>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ody Text"/>
    <w:aliases w:val="正文缩进2字符"/>
    <w:basedOn w:val="a5"/>
    <w:link w:val="Char0"/>
    <w:rsid w:val="00707FBB"/>
    <w:pPr>
      <w:adjustRightInd w:val="0"/>
      <w:spacing w:after="120" w:line="312" w:lineRule="atLeast"/>
      <w:textAlignment w:val="baseline"/>
    </w:pPr>
    <w:rPr>
      <w:kern w:val="0"/>
      <w:sz w:val="28"/>
      <w:szCs w:val="28"/>
      <w:lang/>
    </w:rPr>
  </w:style>
  <w:style w:type="character" w:customStyle="1" w:styleId="Char0">
    <w:name w:val="正文文本 Char"/>
    <w:aliases w:val="正文缩进2字符 Char,正文文字 Char"/>
    <w:basedOn w:val="a6"/>
    <w:link w:val="ab"/>
    <w:rsid w:val="00707FBB"/>
    <w:rPr>
      <w:rFonts w:ascii="Times New Roman" w:eastAsia="宋体" w:hAnsi="Times New Roman" w:cs="Times New Roman"/>
      <w:kern w:val="0"/>
      <w:sz w:val="28"/>
      <w:szCs w:val="28"/>
      <w:lang/>
    </w:rPr>
  </w:style>
  <w:style w:type="paragraph" w:styleId="ac">
    <w:name w:val="header"/>
    <w:aliases w:val="36页眉"/>
    <w:basedOn w:val="a5"/>
    <w:link w:val="Char1"/>
    <w:rsid w:val="00707FBB"/>
    <w:pPr>
      <w:pBdr>
        <w:bottom w:val="single" w:sz="6" w:space="1" w:color="auto"/>
      </w:pBdr>
      <w:tabs>
        <w:tab w:val="center" w:pos="4153"/>
        <w:tab w:val="right" w:pos="8306"/>
      </w:tabs>
      <w:adjustRightInd w:val="0"/>
      <w:spacing w:line="240" w:lineRule="atLeast"/>
      <w:jc w:val="center"/>
      <w:textAlignment w:val="baseline"/>
    </w:pPr>
    <w:rPr>
      <w:kern w:val="0"/>
      <w:sz w:val="18"/>
      <w:szCs w:val="20"/>
      <w:lang/>
    </w:rPr>
  </w:style>
  <w:style w:type="character" w:customStyle="1" w:styleId="Char1">
    <w:name w:val="页眉 Char"/>
    <w:aliases w:val="36页眉 Char"/>
    <w:basedOn w:val="a6"/>
    <w:link w:val="ac"/>
    <w:rsid w:val="00707FBB"/>
    <w:rPr>
      <w:rFonts w:ascii="Times New Roman" w:eastAsia="宋体" w:hAnsi="Times New Roman" w:cs="Times New Roman"/>
      <w:kern w:val="0"/>
      <w:sz w:val="18"/>
      <w:szCs w:val="20"/>
      <w:lang/>
    </w:rPr>
  </w:style>
  <w:style w:type="character" w:styleId="ad">
    <w:name w:val="page number"/>
    <w:basedOn w:val="a6"/>
    <w:rsid w:val="00707FBB"/>
  </w:style>
  <w:style w:type="paragraph" w:styleId="ae">
    <w:name w:val="footer"/>
    <w:basedOn w:val="a5"/>
    <w:link w:val="Char2"/>
    <w:uiPriority w:val="99"/>
    <w:rsid w:val="00707FBB"/>
    <w:pPr>
      <w:tabs>
        <w:tab w:val="center" w:pos="4153"/>
        <w:tab w:val="right" w:pos="8306"/>
      </w:tabs>
      <w:adjustRightInd w:val="0"/>
      <w:spacing w:line="240" w:lineRule="atLeast"/>
      <w:jc w:val="left"/>
      <w:textAlignment w:val="baseline"/>
    </w:pPr>
    <w:rPr>
      <w:kern w:val="0"/>
      <w:sz w:val="18"/>
      <w:szCs w:val="20"/>
      <w:lang/>
    </w:rPr>
  </w:style>
  <w:style w:type="character" w:customStyle="1" w:styleId="Char2">
    <w:name w:val="页脚 Char"/>
    <w:basedOn w:val="a6"/>
    <w:link w:val="ae"/>
    <w:uiPriority w:val="99"/>
    <w:rsid w:val="00707FBB"/>
    <w:rPr>
      <w:rFonts w:ascii="Times New Roman" w:eastAsia="宋体" w:hAnsi="Times New Roman" w:cs="Times New Roman"/>
      <w:kern w:val="0"/>
      <w:sz w:val="18"/>
      <w:szCs w:val="20"/>
      <w:lang/>
    </w:rPr>
  </w:style>
  <w:style w:type="character" w:customStyle="1" w:styleId="5011CharChar">
    <w:name w:val="501标题1级 Char Char"/>
    <w:link w:val="5011"/>
    <w:rsid w:val="00707FBB"/>
    <w:rPr>
      <w:rFonts w:ascii="宋体" w:eastAsia="黑体" w:hAnsi="宋体" w:cs="Times New Roman"/>
      <w:b/>
      <w:bCs/>
      <w:kern w:val="44"/>
      <w:sz w:val="28"/>
      <w:szCs w:val="28"/>
      <w:lang/>
    </w:rPr>
  </w:style>
  <w:style w:type="paragraph" w:customStyle="1" w:styleId="CharCharCharCharCharCharCharCharCharCharCharCharChar">
    <w:name w:val="Char Char Char Char Char Char Char Char Char Char Char Char Char"/>
    <w:basedOn w:val="a5"/>
    <w:rsid w:val="00707FBB"/>
    <w:pPr>
      <w:widowControl/>
      <w:adjustRightInd w:val="0"/>
      <w:spacing w:after="160" w:line="240" w:lineRule="exact"/>
      <w:jc w:val="left"/>
      <w:textAlignment w:val="baseline"/>
    </w:pPr>
    <w:rPr>
      <w:rFonts w:ascii="Arial" w:eastAsia="Times New Roman" w:hAnsi="Arial" w:cs="Verdana"/>
      <w:b/>
      <w:kern w:val="0"/>
      <w:sz w:val="24"/>
      <w:szCs w:val="28"/>
      <w:lang w:eastAsia="en-US"/>
    </w:rPr>
  </w:style>
  <w:style w:type="paragraph" w:customStyle="1" w:styleId="CharCharCharCharCharCharCharCharCharCharCharCharChar0">
    <w:name w:val=" Char Char Char Char Char Char Char Char Char Char Char Char Char"/>
    <w:basedOn w:val="a5"/>
    <w:rsid w:val="00707FBB"/>
    <w:pPr>
      <w:widowControl/>
      <w:spacing w:after="160" w:line="240" w:lineRule="exact"/>
      <w:jc w:val="left"/>
    </w:pPr>
    <w:rPr>
      <w:rFonts w:ascii="Arial" w:eastAsia="Times New Roman" w:hAnsi="Arial" w:cs="Verdana"/>
      <w:b/>
      <w:kern w:val="0"/>
      <w:sz w:val="24"/>
      <w:lang w:eastAsia="en-US"/>
    </w:rPr>
  </w:style>
  <w:style w:type="paragraph" w:styleId="30">
    <w:name w:val="Body Text Indent 3"/>
    <w:aliases w:val="正文文字缩进 3"/>
    <w:basedOn w:val="a5"/>
    <w:link w:val="3Char0"/>
    <w:rsid w:val="00707FBB"/>
    <w:pPr>
      <w:adjustRightInd w:val="0"/>
      <w:spacing w:line="360" w:lineRule="auto"/>
      <w:ind w:firstLine="480"/>
      <w:textAlignment w:val="baseline"/>
    </w:pPr>
    <w:rPr>
      <w:kern w:val="0"/>
      <w:sz w:val="20"/>
      <w:lang/>
    </w:rPr>
  </w:style>
  <w:style w:type="character" w:customStyle="1" w:styleId="3Char0">
    <w:name w:val="正文文本缩进 3 Char"/>
    <w:aliases w:val="正文文字缩进 3 Char"/>
    <w:basedOn w:val="a6"/>
    <w:link w:val="30"/>
    <w:rsid w:val="00707FBB"/>
    <w:rPr>
      <w:rFonts w:ascii="Times New Roman" w:eastAsia="宋体" w:hAnsi="Times New Roman" w:cs="Times New Roman"/>
      <w:kern w:val="0"/>
      <w:sz w:val="20"/>
      <w:szCs w:val="24"/>
      <w:lang/>
    </w:rPr>
  </w:style>
  <w:style w:type="paragraph" w:styleId="af">
    <w:name w:val="Document Map"/>
    <w:basedOn w:val="a5"/>
    <w:link w:val="Char3"/>
    <w:rsid w:val="00707FBB"/>
    <w:pPr>
      <w:shd w:val="clear" w:color="auto" w:fill="000080"/>
      <w:adjustRightInd w:val="0"/>
      <w:spacing w:line="312" w:lineRule="atLeast"/>
      <w:textAlignment w:val="baseline"/>
    </w:pPr>
    <w:rPr>
      <w:kern w:val="0"/>
      <w:sz w:val="28"/>
      <w:szCs w:val="28"/>
      <w:lang/>
    </w:rPr>
  </w:style>
  <w:style w:type="character" w:customStyle="1" w:styleId="Char3">
    <w:name w:val="文档结构图 Char"/>
    <w:basedOn w:val="a6"/>
    <w:link w:val="af"/>
    <w:rsid w:val="00707FBB"/>
    <w:rPr>
      <w:rFonts w:ascii="Times New Roman" w:eastAsia="宋体" w:hAnsi="Times New Roman" w:cs="Times New Roman"/>
      <w:kern w:val="0"/>
      <w:sz w:val="28"/>
      <w:szCs w:val="28"/>
      <w:shd w:val="clear" w:color="auto" w:fill="000080"/>
      <w:lang/>
    </w:rPr>
  </w:style>
  <w:style w:type="paragraph" w:styleId="af0">
    <w:name w:val="caption"/>
    <w:aliases w:val="36题注（图、表题）,Char,图注,图注 Char,Caption Char,题注 Char1 Char,题注 Char Char Char, Char Char1 Char,图注 Char1 Char,图注 Char Char Char, Char2 Char,题注-QBPT,题注-QBPT Char,Char2,Char2 Char,我的题注,图,Char Char1 Char,HEQ题注,题注 Char Char,题注1 Char,题注1,题注1 Ch,题注 Char1,表格编号,my题注"/>
    <w:basedOn w:val="a5"/>
    <w:next w:val="a5"/>
    <w:qFormat/>
    <w:rsid w:val="00707FBB"/>
    <w:pPr>
      <w:adjustRightInd w:val="0"/>
      <w:spacing w:line="312" w:lineRule="atLeast"/>
      <w:textAlignment w:val="baseline"/>
    </w:pPr>
    <w:rPr>
      <w:rFonts w:ascii="Arial" w:eastAsia="黑体" w:hAnsi="Arial" w:cs="Arial"/>
      <w:kern w:val="0"/>
      <w:sz w:val="20"/>
      <w:szCs w:val="20"/>
    </w:rPr>
  </w:style>
  <w:style w:type="paragraph" w:customStyle="1" w:styleId="af1">
    <w:name w:val="正文 + 小四"/>
    <w:basedOn w:val="a5"/>
    <w:rsid w:val="00707FBB"/>
    <w:rPr>
      <w:sz w:val="24"/>
    </w:rPr>
  </w:style>
  <w:style w:type="paragraph" w:customStyle="1" w:styleId="af2">
    <w:name w:val="表题注"/>
    <w:basedOn w:val="af0"/>
    <w:link w:val="Char4"/>
    <w:rsid w:val="00707FBB"/>
    <w:pPr>
      <w:adjustRightInd/>
      <w:spacing w:line="360" w:lineRule="auto"/>
      <w:jc w:val="center"/>
      <w:textAlignment w:val="auto"/>
    </w:pPr>
    <w:rPr>
      <w:rFonts w:eastAsia="宋体" w:cs="Times New Roman"/>
      <w:kern w:val="2"/>
      <w:sz w:val="24"/>
      <w:szCs w:val="24"/>
      <w:lang/>
    </w:rPr>
  </w:style>
  <w:style w:type="character" w:customStyle="1" w:styleId="Char4">
    <w:name w:val="表题注 Char"/>
    <w:aliases w:val="题注 Char,36题注（图、表题） Char,Char Char,图注 Char1,图注 Char Char,Caption Char Char,题注 Char1 Char Char,题注 Char Char Char Char, Char Char1 Char Char,图注 Char1 Char Char,图注 Char Char Char Char, Char2 Char Char,题注-QBPT Char1,题注-QBPT Char Char,Char2 Char1"/>
    <w:link w:val="af2"/>
    <w:rsid w:val="00707FBB"/>
    <w:rPr>
      <w:rFonts w:ascii="Arial" w:eastAsia="宋体" w:hAnsi="Arial" w:cs="Times New Roman"/>
      <w:sz w:val="24"/>
      <w:szCs w:val="24"/>
      <w:lang/>
    </w:rPr>
  </w:style>
  <w:style w:type="paragraph" w:customStyle="1" w:styleId="af3">
    <w:name w:val="正文居中"/>
    <w:basedOn w:val="a5"/>
    <w:next w:val="a5"/>
    <w:autoRedefine/>
    <w:rsid w:val="00707FBB"/>
    <w:pPr>
      <w:adjustRightInd w:val="0"/>
      <w:jc w:val="center"/>
      <w:textAlignment w:val="baseline"/>
    </w:pPr>
    <w:rPr>
      <w:color w:val="FF0000"/>
      <w:kern w:val="0"/>
      <w:szCs w:val="21"/>
    </w:rPr>
  </w:style>
  <w:style w:type="table" w:styleId="af4">
    <w:name w:val="Table Elegant"/>
    <w:basedOn w:val="a7"/>
    <w:rsid w:val="00707FBB"/>
    <w:pPr>
      <w:widowControl w:val="0"/>
      <w:adjustRightInd w:val="0"/>
      <w:spacing w:line="312" w:lineRule="atLeast"/>
      <w:jc w:val="both"/>
      <w:textAlignment w:val="baseline"/>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Char5">
    <w:name w:val=" Char"/>
    <w:basedOn w:val="a5"/>
    <w:rsid w:val="00707FBB"/>
    <w:pPr>
      <w:widowControl/>
      <w:spacing w:after="160" w:line="240" w:lineRule="exact"/>
      <w:jc w:val="left"/>
    </w:pPr>
    <w:rPr>
      <w:rFonts w:ascii="Arial" w:eastAsia="Times New Roman" w:hAnsi="Arial" w:cs="Verdana"/>
      <w:b/>
      <w:kern w:val="0"/>
      <w:sz w:val="24"/>
      <w:lang w:eastAsia="en-US"/>
    </w:rPr>
  </w:style>
  <w:style w:type="paragraph" w:customStyle="1" w:styleId="af5">
    <w:name w:val="标准"/>
    <w:basedOn w:val="a5"/>
    <w:rsid w:val="00707FBB"/>
    <w:pPr>
      <w:adjustRightInd w:val="0"/>
      <w:spacing w:line="312" w:lineRule="atLeast"/>
      <w:jc w:val="center"/>
      <w:textAlignment w:val="baseline"/>
    </w:pPr>
    <w:rPr>
      <w:kern w:val="0"/>
      <w:sz w:val="24"/>
      <w:szCs w:val="20"/>
    </w:rPr>
  </w:style>
  <w:style w:type="paragraph" w:styleId="20">
    <w:name w:val="Body Text Indent 2"/>
    <w:aliases w:val="正文文字缩进 2"/>
    <w:basedOn w:val="a5"/>
    <w:link w:val="2Char0"/>
    <w:rsid w:val="00707FBB"/>
    <w:pPr>
      <w:spacing w:after="120" w:line="480" w:lineRule="auto"/>
      <w:ind w:leftChars="200" w:left="420"/>
    </w:pPr>
    <w:rPr>
      <w:sz w:val="24"/>
      <w:lang/>
    </w:rPr>
  </w:style>
  <w:style w:type="character" w:customStyle="1" w:styleId="2Char0">
    <w:name w:val="正文文本缩进 2 Char"/>
    <w:aliases w:val="正文文字缩进 2 Char"/>
    <w:basedOn w:val="a6"/>
    <w:link w:val="20"/>
    <w:rsid w:val="00707FBB"/>
    <w:rPr>
      <w:rFonts w:ascii="Times New Roman" w:eastAsia="宋体" w:hAnsi="Times New Roman" w:cs="Times New Roman"/>
      <w:sz w:val="24"/>
      <w:szCs w:val="24"/>
      <w:lang/>
    </w:rPr>
  </w:style>
  <w:style w:type="character" w:styleId="af6">
    <w:name w:val="Hyperlink"/>
    <w:aliases w:val="超级链接"/>
    <w:uiPriority w:val="99"/>
    <w:rsid w:val="00707FBB"/>
    <w:rPr>
      <w:color w:val="0000FF"/>
      <w:u w:val="single"/>
    </w:rPr>
  </w:style>
  <w:style w:type="paragraph" w:styleId="10">
    <w:name w:val="toc 1"/>
    <w:aliases w:val="目录1,目录1级标题"/>
    <w:basedOn w:val="a5"/>
    <w:next w:val="a5"/>
    <w:uiPriority w:val="39"/>
    <w:qFormat/>
    <w:rsid w:val="00707FBB"/>
    <w:pPr>
      <w:tabs>
        <w:tab w:val="left" w:pos="480"/>
        <w:tab w:val="right" w:leader="dot" w:pos="8891"/>
      </w:tabs>
      <w:spacing w:before="120" w:after="120"/>
      <w:jc w:val="left"/>
    </w:pPr>
    <w:rPr>
      <w:rFonts w:ascii="宋体" w:hAnsi="宋体"/>
      <w:bCs/>
      <w:caps/>
      <w:noProof/>
      <w:sz w:val="20"/>
      <w:szCs w:val="20"/>
    </w:rPr>
  </w:style>
  <w:style w:type="paragraph" w:styleId="21">
    <w:name w:val="toc 2"/>
    <w:aliases w:val="目录2级标题"/>
    <w:basedOn w:val="a5"/>
    <w:next w:val="a5"/>
    <w:autoRedefine/>
    <w:uiPriority w:val="39"/>
    <w:qFormat/>
    <w:rsid w:val="00707FBB"/>
    <w:pPr>
      <w:ind w:left="240"/>
      <w:jc w:val="left"/>
    </w:pPr>
    <w:rPr>
      <w:smallCaps/>
      <w:sz w:val="20"/>
      <w:szCs w:val="20"/>
    </w:rPr>
  </w:style>
  <w:style w:type="paragraph" w:styleId="31">
    <w:name w:val="toc 3"/>
    <w:aliases w:val="目录3级标题"/>
    <w:basedOn w:val="a5"/>
    <w:next w:val="a5"/>
    <w:autoRedefine/>
    <w:uiPriority w:val="39"/>
    <w:qFormat/>
    <w:rsid w:val="00707FBB"/>
    <w:pPr>
      <w:ind w:left="480"/>
      <w:jc w:val="left"/>
    </w:pPr>
    <w:rPr>
      <w:i/>
      <w:iCs/>
      <w:sz w:val="20"/>
      <w:szCs w:val="20"/>
    </w:rPr>
  </w:style>
  <w:style w:type="paragraph" w:styleId="af7">
    <w:name w:val="Body Text First Indent"/>
    <w:basedOn w:val="ab"/>
    <w:link w:val="Char6"/>
    <w:rsid w:val="00707FBB"/>
    <w:pPr>
      <w:ind w:firstLine="420"/>
      <w:textAlignment w:val="auto"/>
    </w:pPr>
  </w:style>
  <w:style w:type="character" w:customStyle="1" w:styleId="Char6">
    <w:name w:val="正文首行缩进 Char"/>
    <w:basedOn w:val="Char0"/>
    <w:link w:val="af7"/>
    <w:rsid w:val="00707FBB"/>
  </w:style>
  <w:style w:type="paragraph" w:styleId="HTML">
    <w:name w:val="HTML Preformatted"/>
    <w:basedOn w:val="a5"/>
    <w:link w:val="HTMLChar"/>
    <w:rsid w:val="00707FBB"/>
    <w:rPr>
      <w:rFonts w:ascii="Courier New" w:hAnsi="Courier New"/>
      <w:sz w:val="20"/>
      <w:szCs w:val="20"/>
      <w:lang/>
    </w:rPr>
  </w:style>
  <w:style w:type="character" w:customStyle="1" w:styleId="HTMLChar">
    <w:name w:val="HTML 预设格式 Char"/>
    <w:basedOn w:val="a6"/>
    <w:link w:val="HTML"/>
    <w:rsid w:val="00707FBB"/>
    <w:rPr>
      <w:rFonts w:ascii="Courier New" w:eastAsia="宋体" w:hAnsi="Courier New" w:cs="Times New Roman"/>
      <w:sz w:val="20"/>
      <w:szCs w:val="20"/>
      <w:lang/>
    </w:rPr>
  </w:style>
  <w:style w:type="paragraph" w:styleId="af8">
    <w:name w:val="Body Text Indent"/>
    <w:aliases w:val="正文文字缩进"/>
    <w:basedOn w:val="a5"/>
    <w:link w:val="Char7"/>
    <w:rsid w:val="00707FBB"/>
    <w:pPr>
      <w:spacing w:after="120"/>
      <w:ind w:leftChars="200" w:left="420"/>
    </w:pPr>
    <w:rPr>
      <w:sz w:val="24"/>
      <w:lang/>
    </w:rPr>
  </w:style>
  <w:style w:type="character" w:customStyle="1" w:styleId="Char7">
    <w:name w:val="正文文本缩进 Char"/>
    <w:aliases w:val="正文文字缩进 Char"/>
    <w:basedOn w:val="a6"/>
    <w:link w:val="af8"/>
    <w:rsid w:val="00707FBB"/>
    <w:rPr>
      <w:rFonts w:ascii="Times New Roman" w:eastAsia="宋体" w:hAnsi="Times New Roman" w:cs="Times New Roman"/>
      <w:sz w:val="24"/>
      <w:szCs w:val="24"/>
      <w:lang/>
    </w:rPr>
  </w:style>
  <w:style w:type="paragraph" w:styleId="90">
    <w:name w:val="toc 9"/>
    <w:basedOn w:val="a5"/>
    <w:next w:val="a5"/>
    <w:autoRedefine/>
    <w:uiPriority w:val="39"/>
    <w:rsid w:val="00707FBB"/>
    <w:pPr>
      <w:ind w:left="1920"/>
      <w:jc w:val="left"/>
    </w:pPr>
    <w:rPr>
      <w:sz w:val="18"/>
      <w:szCs w:val="18"/>
    </w:rPr>
  </w:style>
  <w:style w:type="paragraph" w:customStyle="1" w:styleId="af9">
    <w:name w:val="正文文字"/>
    <w:basedOn w:val="a5"/>
    <w:rsid w:val="00707FBB"/>
    <w:pPr>
      <w:adjustRightInd w:val="0"/>
      <w:spacing w:after="120" w:line="312" w:lineRule="atLeast"/>
      <w:textAlignment w:val="baseline"/>
    </w:pPr>
    <w:rPr>
      <w:kern w:val="0"/>
      <w:sz w:val="28"/>
      <w:szCs w:val="28"/>
    </w:rPr>
  </w:style>
  <w:style w:type="paragraph" w:styleId="afa">
    <w:name w:val="Note Heading"/>
    <w:basedOn w:val="a5"/>
    <w:next w:val="a5"/>
    <w:link w:val="Char8"/>
    <w:rsid w:val="00707FBB"/>
    <w:pPr>
      <w:jc w:val="center"/>
    </w:pPr>
    <w:rPr>
      <w:sz w:val="24"/>
      <w:szCs w:val="20"/>
      <w:lang/>
    </w:rPr>
  </w:style>
  <w:style w:type="character" w:customStyle="1" w:styleId="Char8">
    <w:name w:val="注释标题 Char"/>
    <w:basedOn w:val="a6"/>
    <w:link w:val="afa"/>
    <w:rsid w:val="00707FBB"/>
    <w:rPr>
      <w:rFonts w:ascii="Times New Roman" w:eastAsia="宋体" w:hAnsi="Times New Roman" w:cs="Times New Roman"/>
      <w:sz w:val="24"/>
      <w:szCs w:val="20"/>
      <w:lang/>
    </w:rPr>
  </w:style>
  <w:style w:type="paragraph" w:customStyle="1" w:styleId="Default">
    <w:name w:val="Default"/>
    <w:rsid w:val="00707FBB"/>
    <w:pPr>
      <w:widowControl w:val="0"/>
      <w:autoSpaceDE w:val="0"/>
      <w:autoSpaceDN w:val="0"/>
      <w:adjustRightInd w:val="0"/>
    </w:pPr>
    <w:rPr>
      <w:rFonts w:ascii=".." w:eastAsia=".." w:hAnsi="Times New Roman" w:cs="Century"/>
      <w:color w:val="000000"/>
      <w:kern w:val="0"/>
      <w:sz w:val="24"/>
      <w:szCs w:val="24"/>
    </w:rPr>
  </w:style>
  <w:style w:type="paragraph" w:customStyle="1" w:styleId="CM9">
    <w:name w:val="CM9"/>
    <w:basedOn w:val="Default"/>
    <w:next w:val="Default"/>
    <w:rsid w:val="00707FBB"/>
    <w:pPr>
      <w:spacing w:line="546" w:lineRule="atLeast"/>
    </w:pPr>
    <w:rPr>
      <w:rFonts w:cs="Times New Roman"/>
      <w:color w:val="auto"/>
    </w:rPr>
  </w:style>
  <w:style w:type="paragraph" w:customStyle="1" w:styleId="afb">
    <w:name w:val="图文"/>
    <w:basedOn w:val="a5"/>
    <w:autoRedefine/>
    <w:rsid w:val="00707FBB"/>
    <w:pPr>
      <w:framePr w:wrap="notBeside" w:vAnchor="text" w:hAnchor="text" w:xAlign="center" w:y="1"/>
      <w:adjustRightInd w:val="0"/>
      <w:jc w:val="center"/>
      <w:textAlignment w:val="baseline"/>
    </w:pPr>
    <w:rPr>
      <w:rFonts w:ascii="宋体" w:hAnsi="Symbol"/>
      <w:kern w:val="0"/>
      <w:sz w:val="28"/>
      <w:szCs w:val="28"/>
    </w:rPr>
  </w:style>
  <w:style w:type="paragraph" w:customStyle="1" w:styleId="afc">
    <w:name w:val="文档正文"/>
    <w:basedOn w:val="a5"/>
    <w:link w:val="Char9"/>
    <w:rsid w:val="00707FBB"/>
    <w:pPr>
      <w:spacing w:beforeLines="50" w:line="360" w:lineRule="auto"/>
      <w:ind w:firstLineChars="200" w:firstLine="200"/>
    </w:pPr>
    <w:rPr>
      <w:sz w:val="24"/>
      <w:lang/>
    </w:rPr>
  </w:style>
  <w:style w:type="paragraph" w:styleId="afd">
    <w:name w:val="Normal Indent"/>
    <w:aliases w:val="正文1 Char,正文（首行缩进两字） Char Char Char Char Char Char Char Char Char Char Char Char Char Char Char Char Char Char Char Char Char Char Char Char Char Char Char Char Char,表正文,正文小标 Char,表格,四号,ALT+Z,正文非缩进,正文缩进1,正文（首行缩进两字）,正文小标,序号,正文序号,段1,表正文1,正文非缩进1,表正文2,特点"/>
    <w:basedOn w:val="a5"/>
    <w:link w:val="Chara"/>
    <w:qFormat/>
    <w:rsid w:val="00707FBB"/>
    <w:pPr>
      <w:ind w:firstLineChars="200" w:firstLine="420"/>
    </w:pPr>
    <w:rPr>
      <w:sz w:val="24"/>
    </w:rPr>
  </w:style>
  <w:style w:type="paragraph" w:styleId="afe">
    <w:name w:val="Plain Text"/>
    <w:aliases w:val="普通文字"/>
    <w:basedOn w:val="a5"/>
    <w:link w:val="Charb"/>
    <w:uiPriority w:val="99"/>
    <w:rsid w:val="00707FBB"/>
    <w:rPr>
      <w:rFonts w:ascii="宋体" w:hAnsi="Courier New"/>
      <w:szCs w:val="20"/>
      <w:lang/>
    </w:rPr>
  </w:style>
  <w:style w:type="character" w:customStyle="1" w:styleId="Charb">
    <w:name w:val="纯文本 Char"/>
    <w:aliases w:val="普通文字 Char"/>
    <w:basedOn w:val="a6"/>
    <w:link w:val="afe"/>
    <w:uiPriority w:val="99"/>
    <w:rsid w:val="00707FBB"/>
    <w:rPr>
      <w:rFonts w:ascii="宋体" w:eastAsia="宋体" w:hAnsi="Courier New" w:cs="Times New Roman"/>
      <w:szCs w:val="20"/>
      <w:lang/>
    </w:rPr>
  </w:style>
  <w:style w:type="paragraph" w:customStyle="1" w:styleId="aff">
    <w:name w:val="文件头"/>
    <w:next w:val="a5"/>
    <w:autoRedefine/>
    <w:rsid w:val="00707FBB"/>
    <w:pPr>
      <w:spacing w:line="360" w:lineRule="auto"/>
      <w:jc w:val="center"/>
    </w:pPr>
    <w:rPr>
      <w:rFonts w:ascii="Times New Roman" w:eastAsia="宋体" w:hAnsi="Times New Roman" w:cs="Times New Roman"/>
      <w:b/>
      <w:sz w:val="36"/>
      <w:szCs w:val="36"/>
    </w:rPr>
  </w:style>
  <w:style w:type="paragraph" w:customStyle="1" w:styleId="CharCharChar1Char">
    <w:name w:val=" Char Char Char1 Char"/>
    <w:basedOn w:val="a5"/>
    <w:rsid w:val="00707FBB"/>
    <w:pPr>
      <w:widowControl/>
      <w:spacing w:after="160" w:line="240" w:lineRule="exact"/>
      <w:jc w:val="left"/>
    </w:pPr>
    <w:rPr>
      <w:rFonts w:ascii="Arial" w:eastAsia="Times New Roman" w:hAnsi="Arial" w:cs="Verdana"/>
      <w:b/>
      <w:kern w:val="0"/>
      <w:sz w:val="24"/>
      <w:lang w:eastAsia="en-US"/>
    </w:rPr>
  </w:style>
  <w:style w:type="character" w:customStyle="1" w:styleId="Charc">
    <w:name w:val="首行缩进正文 Char"/>
    <w:link w:val="aff0"/>
    <w:rsid w:val="00707FBB"/>
    <w:rPr>
      <w:rFonts w:cs="宋体"/>
      <w:sz w:val="24"/>
    </w:rPr>
  </w:style>
  <w:style w:type="paragraph" w:customStyle="1" w:styleId="aff0">
    <w:name w:val="首行缩进正文"/>
    <w:basedOn w:val="a5"/>
    <w:link w:val="Charc"/>
    <w:rsid w:val="00707FBB"/>
    <w:pPr>
      <w:adjustRightInd w:val="0"/>
      <w:spacing w:line="360" w:lineRule="auto"/>
      <w:ind w:firstLineChars="200" w:firstLine="480"/>
      <w:jc w:val="left"/>
      <w:textAlignment w:val="baseline"/>
    </w:pPr>
    <w:rPr>
      <w:rFonts w:asciiTheme="minorHAnsi" w:eastAsiaTheme="minorEastAsia" w:hAnsiTheme="minorHAnsi" w:cs="宋体"/>
      <w:sz w:val="24"/>
      <w:szCs w:val="22"/>
    </w:rPr>
  </w:style>
  <w:style w:type="paragraph" w:customStyle="1" w:styleId="CharCharCharChar">
    <w:name w:val=" Char Char Char Char"/>
    <w:basedOn w:val="a5"/>
    <w:rsid w:val="00707FBB"/>
    <w:pPr>
      <w:widowControl/>
      <w:spacing w:after="160" w:line="240" w:lineRule="exact"/>
      <w:jc w:val="left"/>
    </w:pPr>
    <w:rPr>
      <w:rFonts w:ascii="Arial" w:eastAsia="Times New Roman" w:hAnsi="Arial" w:cs="Verdana"/>
      <w:b/>
      <w:kern w:val="0"/>
      <w:sz w:val="24"/>
      <w:lang w:eastAsia="en-US"/>
    </w:rPr>
  </w:style>
  <w:style w:type="paragraph" w:styleId="aff1">
    <w:name w:val="annotation text"/>
    <w:basedOn w:val="a5"/>
    <w:link w:val="Chard"/>
    <w:uiPriority w:val="99"/>
    <w:rsid w:val="00707FBB"/>
    <w:pPr>
      <w:jc w:val="left"/>
    </w:pPr>
    <w:rPr>
      <w:szCs w:val="20"/>
      <w:lang/>
    </w:rPr>
  </w:style>
  <w:style w:type="character" w:customStyle="1" w:styleId="Chard">
    <w:name w:val="批注文字 Char"/>
    <w:basedOn w:val="a6"/>
    <w:link w:val="aff1"/>
    <w:uiPriority w:val="99"/>
    <w:rsid w:val="00707FBB"/>
    <w:rPr>
      <w:rFonts w:ascii="Times New Roman" w:eastAsia="宋体" w:hAnsi="Times New Roman" w:cs="Times New Roman"/>
      <w:szCs w:val="20"/>
      <w:lang/>
    </w:rPr>
  </w:style>
  <w:style w:type="paragraph" w:customStyle="1" w:styleId="Char10">
    <w:name w:val="Char1"/>
    <w:basedOn w:val="a5"/>
    <w:rsid w:val="00707FBB"/>
    <w:pPr>
      <w:widowControl/>
      <w:tabs>
        <w:tab w:val="num" w:pos="900"/>
      </w:tabs>
      <w:spacing w:after="160" w:line="240" w:lineRule="exact"/>
      <w:ind w:left="900"/>
      <w:jc w:val="left"/>
    </w:pPr>
    <w:rPr>
      <w:rFonts w:ascii="Arial" w:eastAsia="Times New Roman" w:hAnsi="Arial" w:cs="Verdana"/>
      <w:b/>
      <w:kern w:val="0"/>
      <w:sz w:val="24"/>
      <w:lang w:eastAsia="en-US"/>
    </w:rPr>
  </w:style>
  <w:style w:type="paragraph" w:styleId="aff2">
    <w:name w:val="Balloon Text"/>
    <w:basedOn w:val="a5"/>
    <w:link w:val="Chare"/>
    <w:uiPriority w:val="99"/>
    <w:rsid w:val="00707FBB"/>
    <w:pPr>
      <w:adjustRightInd w:val="0"/>
      <w:spacing w:line="312" w:lineRule="atLeast"/>
      <w:textAlignment w:val="baseline"/>
    </w:pPr>
    <w:rPr>
      <w:kern w:val="0"/>
      <w:sz w:val="18"/>
      <w:szCs w:val="18"/>
      <w:lang/>
    </w:rPr>
  </w:style>
  <w:style w:type="character" w:customStyle="1" w:styleId="Chare">
    <w:name w:val="批注框文本 Char"/>
    <w:basedOn w:val="a6"/>
    <w:link w:val="aff2"/>
    <w:uiPriority w:val="99"/>
    <w:rsid w:val="00707FBB"/>
    <w:rPr>
      <w:rFonts w:ascii="Times New Roman" w:eastAsia="宋体" w:hAnsi="Times New Roman" w:cs="Times New Roman"/>
      <w:kern w:val="0"/>
      <w:sz w:val="18"/>
      <w:szCs w:val="18"/>
      <w:lang/>
    </w:rPr>
  </w:style>
  <w:style w:type="paragraph" w:styleId="40">
    <w:name w:val="toc 4"/>
    <w:basedOn w:val="a5"/>
    <w:next w:val="a5"/>
    <w:autoRedefine/>
    <w:uiPriority w:val="39"/>
    <w:rsid w:val="00707FBB"/>
    <w:pPr>
      <w:adjustRightInd w:val="0"/>
      <w:spacing w:line="312" w:lineRule="atLeast"/>
      <w:ind w:left="840"/>
      <w:jc w:val="left"/>
      <w:textAlignment w:val="baseline"/>
    </w:pPr>
    <w:rPr>
      <w:kern w:val="0"/>
      <w:sz w:val="18"/>
      <w:szCs w:val="18"/>
    </w:rPr>
  </w:style>
  <w:style w:type="paragraph" w:styleId="50">
    <w:name w:val="toc 5"/>
    <w:basedOn w:val="a5"/>
    <w:next w:val="a5"/>
    <w:autoRedefine/>
    <w:uiPriority w:val="39"/>
    <w:rsid w:val="00707FBB"/>
    <w:pPr>
      <w:adjustRightInd w:val="0"/>
      <w:spacing w:line="312" w:lineRule="atLeast"/>
      <w:ind w:left="1120"/>
      <w:jc w:val="left"/>
      <w:textAlignment w:val="baseline"/>
    </w:pPr>
    <w:rPr>
      <w:kern w:val="0"/>
      <w:sz w:val="18"/>
      <w:szCs w:val="18"/>
    </w:rPr>
  </w:style>
  <w:style w:type="paragraph" w:styleId="60">
    <w:name w:val="toc 6"/>
    <w:basedOn w:val="a5"/>
    <w:next w:val="a5"/>
    <w:autoRedefine/>
    <w:uiPriority w:val="39"/>
    <w:rsid w:val="00707FBB"/>
    <w:pPr>
      <w:adjustRightInd w:val="0"/>
      <w:spacing w:line="312" w:lineRule="atLeast"/>
      <w:ind w:left="1400"/>
      <w:jc w:val="left"/>
      <w:textAlignment w:val="baseline"/>
    </w:pPr>
    <w:rPr>
      <w:kern w:val="0"/>
      <w:sz w:val="18"/>
      <w:szCs w:val="18"/>
    </w:rPr>
  </w:style>
  <w:style w:type="paragraph" w:styleId="70">
    <w:name w:val="toc 7"/>
    <w:basedOn w:val="a5"/>
    <w:next w:val="a5"/>
    <w:autoRedefine/>
    <w:uiPriority w:val="39"/>
    <w:rsid w:val="00707FBB"/>
    <w:pPr>
      <w:adjustRightInd w:val="0"/>
      <w:spacing w:line="312" w:lineRule="atLeast"/>
      <w:ind w:left="1680"/>
      <w:jc w:val="left"/>
      <w:textAlignment w:val="baseline"/>
    </w:pPr>
    <w:rPr>
      <w:kern w:val="0"/>
      <w:sz w:val="18"/>
      <w:szCs w:val="18"/>
    </w:rPr>
  </w:style>
  <w:style w:type="paragraph" w:styleId="80">
    <w:name w:val="toc 8"/>
    <w:basedOn w:val="a5"/>
    <w:next w:val="a5"/>
    <w:autoRedefine/>
    <w:uiPriority w:val="39"/>
    <w:rsid w:val="00707FBB"/>
    <w:pPr>
      <w:adjustRightInd w:val="0"/>
      <w:spacing w:line="312" w:lineRule="atLeast"/>
      <w:ind w:left="1960"/>
      <w:jc w:val="left"/>
      <w:textAlignment w:val="baseline"/>
    </w:pPr>
    <w:rPr>
      <w:kern w:val="0"/>
      <w:sz w:val="18"/>
      <w:szCs w:val="18"/>
    </w:rPr>
  </w:style>
  <w:style w:type="table" w:styleId="aff3">
    <w:name w:val="Table Theme"/>
    <w:basedOn w:val="a7"/>
    <w:rsid w:val="00707FBB"/>
    <w:pPr>
      <w:widowControl w:val="0"/>
      <w:adjustRightInd w:val="0"/>
      <w:spacing w:line="312" w:lineRule="atLeast"/>
      <w:jc w:val="both"/>
      <w:textAlignment w:val="baseline"/>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2">
    <w:name w:val="List 2"/>
    <w:basedOn w:val="a5"/>
    <w:rsid w:val="00707FBB"/>
    <w:pPr>
      <w:ind w:left="840" w:hanging="420"/>
    </w:pPr>
    <w:rPr>
      <w:szCs w:val="20"/>
    </w:rPr>
  </w:style>
  <w:style w:type="paragraph" w:styleId="aff4">
    <w:name w:val="List Bullet"/>
    <w:basedOn w:val="a5"/>
    <w:autoRedefine/>
    <w:rsid w:val="00707FBB"/>
    <w:pPr>
      <w:tabs>
        <w:tab w:val="num" w:pos="360"/>
      </w:tabs>
      <w:spacing w:line="400" w:lineRule="exact"/>
      <w:ind w:left="360" w:hanging="360"/>
    </w:pPr>
    <w:rPr>
      <w:sz w:val="28"/>
    </w:rPr>
  </w:style>
  <w:style w:type="paragraph" w:customStyle="1" w:styleId="11">
    <w:name w:val="样式1"/>
    <w:basedOn w:val="a5"/>
    <w:link w:val="1Char0"/>
    <w:autoRedefine/>
    <w:qFormat/>
    <w:rsid w:val="00707FBB"/>
    <w:pPr>
      <w:widowControl/>
      <w:autoSpaceDE w:val="0"/>
      <w:autoSpaceDN w:val="0"/>
      <w:jc w:val="center"/>
      <w:textAlignment w:val="bottom"/>
    </w:pPr>
    <w:rPr>
      <w:sz w:val="28"/>
      <w:szCs w:val="20"/>
    </w:rPr>
  </w:style>
  <w:style w:type="paragraph" w:styleId="aff5">
    <w:name w:val="table of figures"/>
    <w:basedOn w:val="a5"/>
    <w:next w:val="a5"/>
    <w:rsid w:val="00707FBB"/>
    <w:pPr>
      <w:ind w:leftChars="200" w:hangingChars="200" w:hanging="200"/>
    </w:pPr>
  </w:style>
  <w:style w:type="paragraph" w:customStyle="1" w:styleId="CharCharCharChar0">
    <w:name w:val="Char Char Char Char"/>
    <w:basedOn w:val="a5"/>
    <w:rsid w:val="00707FBB"/>
    <w:pPr>
      <w:widowControl/>
      <w:spacing w:after="160" w:line="240" w:lineRule="exact"/>
      <w:jc w:val="left"/>
    </w:pPr>
    <w:rPr>
      <w:rFonts w:ascii="Arial" w:eastAsia="Times New Roman" w:hAnsi="Arial" w:cs="Verdana"/>
      <w:b/>
      <w:kern w:val="0"/>
      <w:sz w:val="24"/>
      <w:lang w:eastAsia="en-US"/>
    </w:rPr>
  </w:style>
  <w:style w:type="paragraph" w:customStyle="1" w:styleId="avidm">
    <w:name w:val="avidm正文"/>
    <w:link w:val="avidmChar"/>
    <w:rsid w:val="00707FBB"/>
    <w:pPr>
      <w:framePr w:hSpace="180" w:wrap="around" w:vAnchor="text" w:hAnchor="margin" w:x="12" w:y="158"/>
      <w:jc w:val="right"/>
    </w:pPr>
    <w:rPr>
      <w:rFonts w:ascii="Times New Roman" w:eastAsia="宋体" w:hAnsi="Times New Roman" w:cs="Times New Roman"/>
      <w:b/>
      <w:bCs/>
      <w:szCs w:val="21"/>
    </w:rPr>
  </w:style>
  <w:style w:type="character" w:customStyle="1" w:styleId="avidmChar">
    <w:name w:val="avidm正文 Char"/>
    <w:link w:val="avidm"/>
    <w:rsid w:val="00707FBB"/>
    <w:rPr>
      <w:rFonts w:ascii="Times New Roman" w:eastAsia="宋体" w:hAnsi="Times New Roman" w:cs="Times New Roman"/>
      <w:b/>
      <w:bCs/>
      <w:szCs w:val="21"/>
    </w:rPr>
  </w:style>
  <w:style w:type="paragraph" w:customStyle="1" w:styleId="avidm0">
    <w:name w:val="avidm样式 加粗 居中"/>
    <w:basedOn w:val="a5"/>
    <w:rsid w:val="00707FBB"/>
    <w:pPr>
      <w:jc w:val="center"/>
    </w:pPr>
    <w:rPr>
      <w:rFonts w:cs="宋体"/>
      <w:b/>
      <w:bCs/>
      <w:szCs w:val="20"/>
    </w:rPr>
  </w:style>
  <w:style w:type="paragraph" w:customStyle="1" w:styleId="aff6">
    <w:name w:val="第一级"/>
    <w:basedOn w:val="a5"/>
    <w:rsid w:val="00707FBB"/>
    <w:pPr>
      <w:tabs>
        <w:tab w:val="num" w:pos="420"/>
      </w:tabs>
      <w:adjustRightInd w:val="0"/>
      <w:spacing w:beforeLines="50" w:afterLines="50" w:line="360" w:lineRule="auto"/>
      <w:ind w:left="420" w:right="-238" w:hanging="420"/>
      <w:textAlignment w:val="baseline"/>
      <w:outlineLvl w:val="0"/>
    </w:pPr>
    <w:rPr>
      <w:rFonts w:ascii="宋体" w:hAnsi="宋体" w:cs="宋体"/>
      <w:b/>
      <w:bCs/>
      <w:kern w:val="0"/>
      <w:sz w:val="30"/>
      <w:szCs w:val="30"/>
    </w:rPr>
  </w:style>
  <w:style w:type="table" w:styleId="12">
    <w:name w:val="Table Classic 1"/>
    <w:basedOn w:val="a7"/>
    <w:rsid w:val="00707FBB"/>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71">
    <w:name w:val="Table List 7"/>
    <w:basedOn w:val="a7"/>
    <w:rsid w:val="00707FBB"/>
    <w:pPr>
      <w:widowControl w:val="0"/>
      <w:jc w:val="both"/>
    </w:pPr>
    <w:rPr>
      <w:rFonts w:ascii="Times New Roman" w:eastAsia="宋体" w:hAnsi="Times New Roman" w:cs="Times New Roman"/>
      <w:kern w:val="0"/>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paragraph" w:customStyle="1" w:styleId="aff7">
    <w:name w:val="样式 居中"/>
    <w:basedOn w:val="a5"/>
    <w:next w:val="a5"/>
    <w:rsid w:val="00707FBB"/>
    <w:pPr>
      <w:spacing w:line="360" w:lineRule="auto"/>
      <w:jc w:val="center"/>
    </w:pPr>
    <w:rPr>
      <w:rFonts w:cs="宋体"/>
      <w:sz w:val="24"/>
      <w:szCs w:val="20"/>
    </w:rPr>
  </w:style>
  <w:style w:type="character" w:customStyle="1" w:styleId="1CharChar">
    <w:name w:val="标题 1 Char Char"/>
    <w:rsid w:val="00707FBB"/>
    <w:rPr>
      <w:rFonts w:eastAsia="宋体"/>
      <w:b/>
      <w:bCs/>
      <w:kern w:val="44"/>
      <w:sz w:val="44"/>
      <w:szCs w:val="44"/>
      <w:lang w:val="en-US" w:eastAsia="zh-CN" w:bidi="ar-SA"/>
    </w:rPr>
  </w:style>
  <w:style w:type="paragraph" w:customStyle="1" w:styleId="aff8">
    <w:name w:val="表格内容"/>
    <w:basedOn w:val="a5"/>
    <w:rsid w:val="00707FBB"/>
    <w:pPr>
      <w:adjustRightInd w:val="0"/>
      <w:spacing w:beforeLines="10" w:afterLines="10"/>
      <w:textAlignment w:val="baseline"/>
    </w:pPr>
    <w:rPr>
      <w:rFonts w:ascii="宋体" w:hAnsi="宋体" w:cs="宋体"/>
      <w:kern w:val="0"/>
      <w:szCs w:val="20"/>
    </w:rPr>
  </w:style>
  <w:style w:type="paragraph" w:customStyle="1" w:styleId="aff9">
    <w:name w:val="悬挂缩进正文"/>
    <w:basedOn w:val="a5"/>
    <w:rsid w:val="00707FBB"/>
    <w:pPr>
      <w:spacing w:line="360" w:lineRule="auto"/>
      <w:ind w:firstLineChars="200" w:firstLine="200"/>
    </w:pPr>
    <w:rPr>
      <w:rFonts w:cs="宋体"/>
      <w:sz w:val="24"/>
      <w:szCs w:val="20"/>
    </w:rPr>
  </w:style>
  <w:style w:type="character" w:customStyle="1" w:styleId="503">
    <w:name w:val="五院503所落款"/>
    <w:rsid w:val="00707FBB"/>
    <w:rPr>
      <w:rFonts w:eastAsia="宋体"/>
      <w:b/>
      <w:bCs/>
      <w:sz w:val="44"/>
    </w:rPr>
  </w:style>
  <w:style w:type="character" w:customStyle="1" w:styleId="of">
    <w:name w:val="标题of编号密级阶段页数"/>
    <w:rsid w:val="00707FBB"/>
    <w:rPr>
      <w:b/>
      <w:bCs/>
      <w:sz w:val="30"/>
    </w:rPr>
  </w:style>
  <w:style w:type="paragraph" w:customStyle="1" w:styleId="of0">
    <w:name w:val="内容of编号密级阶段页数"/>
    <w:basedOn w:val="a5"/>
    <w:rsid w:val="00707FBB"/>
    <w:pPr>
      <w:adjustRightInd w:val="0"/>
      <w:spacing w:line="360" w:lineRule="auto"/>
      <w:jc w:val="center"/>
      <w:textAlignment w:val="baseline"/>
    </w:pPr>
    <w:rPr>
      <w:rFonts w:cs="宋体"/>
      <w:kern w:val="0"/>
      <w:sz w:val="30"/>
      <w:szCs w:val="20"/>
    </w:rPr>
  </w:style>
  <w:style w:type="character" w:customStyle="1" w:styleId="of1">
    <w:name w:val="标题of代号名称"/>
    <w:rsid w:val="00707FBB"/>
    <w:rPr>
      <w:b/>
      <w:bCs/>
      <w:sz w:val="48"/>
    </w:rPr>
  </w:style>
  <w:style w:type="paragraph" w:customStyle="1" w:styleId="of2">
    <w:name w:val="内容of代号名称"/>
    <w:basedOn w:val="a5"/>
    <w:rsid w:val="00707FBB"/>
    <w:pPr>
      <w:adjustRightInd w:val="0"/>
      <w:spacing w:line="360" w:lineRule="auto"/>
      <w:jc w:val="center"/>
      <w:textAlignment w:val="baseline"/>
    </w:pPr>
    <w:rPr>
      <w:rFonts w:cs="宋体"/>
      <w:b/>
      <w:bCs/>
      <w:kern w:val="0"/>
      <w:sz w:val="36"/>
      <w:szCs w:val="20"/>
    </w:rPr>
  </w:style>
  <w:style w:type="paragraph" w:customStyle="1" w:styleId="of3">
    <w:name w:val="标题of单位编写校对审核标审批准"/>
    <w:basedOn w:val="a5"/>
    <w:rsid w:val="00707FBB"/>
    <w:pPr>
      <w:adjustRightInd w:val="0"/>
      <w:spacing w:line="360" w:lineRule="auto"/>
      <w:jc w:val="center"/>
      <w:textAlignment w:val="baseline"/>
    </w:pPr>
    <w:rPr>
      <w:rFonts w:cs="宋体"/>
      <w:b/>
      <w:bCs/>
      <w:kern w:val="0"/>
      <w:sz w:val="30"/>
      <w:szCs w:val="20"/>
    </w:rPr>
  </w:style>
  <w:style w:type="paragraph" w:customStyle="1" w:styleId="affa">
    <w:name w:val="图表标题"/>
    <w:basedOn w:val="af0"/>
    <w:rsid w:val="00707FBB"/>
    <w:pPr>
      <w:spacing w:before="31" w:after="31" w:line="240" w:lineRule="auto"/>
      <w:jc w:val="center"/>
    </w:pPr>
    <w:rPr>
      <w:rFonts w:ascii="黑体" w:cs="宋体"/>
      <w:sz w:val="21"/>
    </w:rPr>
  </w:style>
  <w:style w:type="paragraph" w:customStyle="1" w:styleId="TableHeading">
    <w:name w:val="Table Heading"/>
    <w:basedOn w:val="a5"/>
    <w:rsid w:val="00707FBB"/>
    <w:pPr>
      <w:widowControl/>
      <w:spacing w:before="240"/>
      <w:ind w:right="16"/>
      <w:jc w:val="center"/>
    </w:pPr>
    <w:rPr>
      <w:rFonts w:ascii="Times" w:eastAsia="黑体" w:hAnsi="Times"/>
      <w:b/>
      <w:kern w:val="0"/>
      <w:szCs w:val="20"/>
      <w:lang w:eastAsia="en-US"/>
    </w:rPr>
  </w:style>
  <w:style w:type="paragraph" w:customStyle="1" w:styleId="TOC-title">
    <w:name w:val="TOC-title"/>
    <w:basedOn w:val="a5"/>
    <w:rsid w:val="00707FBB"/>
    <w:pPr>
      <w:widowControl/>
      <w:spacing w:before="240" w:after="60"/>
      <w:jc w:val="center"/>
    </w:pPr>
    <w:rPr>
      <w:b/>
      <w:caps/>
      <w:kern w:val="0"/>
      <w:sz w:val="24"/>
      <w:szCs w:val="20"/>
      <w:lang w:eastAsia="en-US"/>
    </w:rPr>
  </w:style>
  <w:style w:type="paragraph" w:customStyle="1" w:styleId="TOC-headings">
    <w:name w:val="TOC-headings"/>
    <w:basedOn w:val="TOC-title"/>
    <w:rsid w:val="00707FBB"/>
    <w:pPr>
      <w:tabs>
        <w:tab w:val="right" w:pos="9360"/>
      </w:tabs>
      <w:spacing w:before="120" w:after="120" w:line="360" w:lineRule="auto"/>
      <w:jc w:val="left"/>
    </w:pPr>
    <w:rPr>
      <w:caps w:val="0"/>
      <w:sz w:val="22"/>
    </w:rPr>
  </w:style>
  <w:style w:type="paragraph" w:customStyle="1" w:styleId="affb">
    <w:name w:val="附录"/>
    <w:next w:val="aff0"/>
    <w:rsid w:val="00707FBB"/>
    <w:pPr>
      <w:jc w:val="center"/>
    </w:pPr>
    <w:rPr>
      <w:rFonts w:ascii="Times New Roman" w:eastAsia="黑体" w:hAnsi="Times New Roman" w:cs="宋体"/>
      <w:b/>
      <w:bCs/>
      <w:kern w:val="44"/>
      <w:sz w:val="28"/>
      <w:szCs w:val="20"/>
    </w:rPr>
  </w:style>
  <w:style w:type="numbering" w:customStyle="1" w:styleId="a">
    <w:name w:val="多级编号"/>
    <w:basedOn w:val="a8"/>
    <w:rsid w:val="00707FBB"/>
    <w:pPr>
      <w:numPr>
        <w:numId w:val="7"/>
      </w:numPr>
    </w:pPr>
  </w:style>
  <w:style w:type="paragraph" w:customStyle="1" w:styleId="affc">
    <w:name w:val="目录标题"/>
    <w:basedOn w:val="a5"/>
    <w:rsid w:val="00707FBB"/>
    <w:pPr>
      <w:adjustRightInd w:val="0"/>
      <w:spacing w:line="360" w:lineRule="auto"/>
      <w:jc w:val="center"/>
      <w:textAlignment w:val="baseline"/>
    </w:pPr>
    <w:rPr>
      <w:rFonts w:ascii="黑体" w:eastAsia="黑体" w:cs="宋体"/>
      <w:b/>
      <w:bCs/>
      <w:kern w:val="0"/>
      <w:sz w:val="32"/>
      <w:szCs w:val="20"/>
    </w:rPr>
  </w:style>
  <w:style w:type="paragraph" w:customStyle="1" w:styleId="affd">
    <w:name w:val="图表名称"/>
    <w:basedOn w:val="a5"/>
    <w:next w:val="a5"/>
    <w:rsid w:val="00707FBB"/>
    <w:pPr>
      <w:adjustRightInd w:val="0"/>
      <w:spacing w:line="360" w:lineRule="auto"/>
      <w:jc w:val="center"/>
      <w:textAlignment w:val="baseline"/>
    </w:pPr>
    <w:rPr>
      <w:rFonts w:eastAsia="黑体"/>
      <w:kern w:val="0"/>
      <w:szCs w:val="20"/>
    </w:rPr>
  </w:style>
  <w:style w:type="paragraph" w:styleId="13">
    <w:name w:val="index 1"/>
    <w:basedOn w:val="a5"/>
    <w:next w:val="a5"/>
    <w:autoRedefine/>
    <w:rsid w:val="00707FBB"/>
    <w:pPr>
      <w:adjustRightInd w:val="0"/>
      <w:spacing w:line="360" w:lineRule="auto"/>
      <w:jc w:val="center"/>
      <w:textAlignment w:val="baseline"/>
    </w:pPr>
    <w:rPr>
      <w:kern w:val="0"/>
      <w:sz w:val="24"/>
      <w:szCs w:val="20"/>
    </w:rPr>
  </w:style>
  <w:style w:type="paragraph" w:styleId="23">
    <w:name w:val="index 2"/>
    <w:basedOn w:val="a5"/>
    <w:next w:val="a5"/>
    <w:autoRedefine/>
    <w:rsid w:val="00707FBB"/>
    <w:pPr>
      <w:adjustRightInd w:val="0"/>
      <w:ind w:left="420"/>
      <w:jc w:val="left"/>
      <w:textAlignment w:val="baseline"/>
    </w:pPr>
    <w:rPr>
      <w:kern w:val="0"/>
      <w:sz w:val="24"/>
      <w:szCs w:val="20"/>
    </w:rPr>
  </w:style>
  <w:style w:type="paragraph" w:styleId="32">
    <w:name w:val="index 3"/>
    <w:basedOn w:val="a5"/>
    <w:next w:val="a5"/>
    <w:autoRedefine/>
    <w:rsid w:val="00707FBB"/>
    <w:pPr>
      <w:adjustRightInd w:val="0"/>
      <w:ind w:left="840"/>
      <w:jc w:val="left"/>
      <w:textAlignment w:val="baseline"/>
    </w:pPr>
    <w:rPr>
      <w:kern w:val="0"/>
      <w:sz w:val="24"/>
      <w:szCs w:val="20"/>
    </w:rPr>
  </w:style>
  <w:style w:type="paragraph" w:styleId="41">
    <w:name w:val="index 4"/>
    <w:basedOn w:val="a5"/>
    <w:next w:val="a5"/>
    <w:autoRedefine/>
    <w:rsid w:val="00707FBB"/>
    <w:pPr>
      <w:adjustRightInd w:val="0"/>
      <w:ind w:left="1260"/>
      <w:jc w:val="left"/>
      <w:textAlignment w:val="baseline"/>
    </w:pPr>
    <w:rPr>
      <w:kern w:val="0"/>
      <w:sz w:val="24"/>
      <w:szCs w:val="20"/>
    </w:rPr>
  </w:style>
  <w:style w:type="paragraph" w:styleId="51">
    <w:name w:val="index 5"/>
    <w:basedOn w:val="a5"/>
    <w:next w:val="a5"/>
    <w:autoRedefine/>
    <w:rsid w:val="00707FBB"/>
    <w:pPr>
      <w:adjustRightInd w:val="0"/>
      <w:jc w:val="left"/>
      <w:textAlignment w:val="baseline"/>
    </w:pPr>
    <w:rPr>
      <w:kern w:val="0"/>
      <w:sz w:val="24"/>
      <w:szCs w:val="20"/>
    </w:rPr>
  </w:style>
  <w:style w:type="paragraph" w:styleId="61">
    <w:name w:val="index 6"/>
    <w:basedOn w:val="a5"/>
    <w:next w:val="a5"/>
    <w:autoRedefine/>
    <w:rsid w:val="00707FBB"/>
    <w:pPr>
      <w:adjustRightInd w:val="0"/>
      <w:ind w:left="2100"/>
      <w:jc w:val="left"/>
      <w:textAlignment w:val="baseline"/>
    </w:pPr>
    <w:rPr>
      <w:kern w:val="0"/>
      <w:sz w:val="24"/>
      <w:szCs w:val="20"/>
    </w:rPr>
  </w:style>
  <w:style w:type="paragraph" w:styleId="72">
    <w:name w:val="index 7"/>
    <w:basedOn w:val="a5"/>
    <w:next w:val="a5"/>
    <w:autoRedefine/>
    <w:rsid w:val="00707FBB"/>
    <w:pPr>
      <w:adjustRightInd w:val="0"/>
      <w:ind w:left="2520"/>
      <w:jc w:val="left"/>
      <w:textAlignment w:val="baseline"/>
    </w:pPr>
    <w:rPr>
      <w:kern w:val="0"/>
      <w:sz w:val="24"/>
      <w:szCs w:val="20"/>
    </w:rPr>
  </w:style>
  <w:style w:type="paragraph" w:styleId="81">
    <w:name w:val="index 8"/>
    <w:basedOn w:val="a5"/>
    <w:next w:val="a5"/>
    <w:autoRedefine/>
    <w:rsid w:val="00707FBB"/>
    <w:pPr>
      <w:adjustRightInd w:val="0"/>
      <w:ind w:left="2940"/>
      <w:jc w:val="left"/>
      <w:textAlignment w:val="baseline"/>
    </w:pPr>
    <w:rPr>
      <w:kern w:val="0"/>
      <w:sz w:val="24"/>
      <w:szCs w:val="20"/>
    </w:rPr>
  </w:style>
  <w:style w:type="paragraph" w:styleId="91">
    <w:name w:val="index 9"/>
    <w:basedOn w:val="a5"/>
    <w:next w:val="a5"/>
    <w:autoRedefine/>
    <w:rsid w:val="00707FBB"/>
    <w:pPr>
      <w:adjustRightInd w:val="0"/>
      <w:ind w:left="3360"/>
      <w:jc w:val="left"/>
      <w:textAlignment w:val="baseline"/>
    </w:pPr>
    <w:rPr>
      <w:kern w:val="0"/>
      <w:sz w:val="24"/>
      <w:szCs w:val="20"/>
    </w:rPr>
  </w:style>
  <w:style w:type="paragraph" w:styleId="affe">
    <w:name w:val="index heading"/>
    <w:basedOn w:val="a5"/>
    <w:next w:val="13"/>
    <w:rsid w:val="00707FBB"/>
    <w:pPr>
      <w:adjustRightInd w:val="0"/>
      <w:jc w:val="left"/>
      <w:textAlignment w:val="baseline"/>
    </w:pPr>
    <w:rPr>
      <w:kern w:val="0"/>
      <w:sz w:val="24"/>
      <w:szCs w:val="20"/>
    </w:rPr>
  </w:style>
  <w:style w:type="paragraph" w:customStyle="1" w:styleId="52">
    <w:name w:val="标题5"/>
    <w:basedOn w:val="a5"/>
    <w:autoRedefine/>
    <w:rsid w:val="00707FBB"/>
    <w:pPr>
      <w:adjustRightInd w:val="0"/>
      <w:spacing w:line="360" w:lineRule="atLeast"/>
      <w:jc w:val="left"/>
      <w:textAlignment w:val="baseline"/>
    </w:pPr>
    <w:rPr>
      <w:kern w:val="0"/>
      <w:szCs w:val="20"/>
    </w:rPr>
  </w:style>
  <w:style w:type="paragraph" w:customStyle="1" w:styleId="Normal">
    <w:name w:val="Normal"/>
    <w:rsid w:val="00707FBB"/>
    <w:pPr>
      <w:widowControl w:val="0"/>
      <w:adjustRightInd w:val="0"/>
      <w:spacing w:line="360" w:lineRule="atLeast"/>
      <w:textAlignment w:val="baseline"/>
    </w:pPr>
    <w:rPr>
      <w:rFonts w:ascii="宋体" w:eastAsia="宋体" w:hAnsi="Times New Roman" w:cs="Times New Roman"/>
      <w:kern w:val="0"/>
      <w:sz w:val="34"/>
      <w:szCs w:val="20"/>
    </w:rPr>
  </w:style>
  <w:style w:type="paragraph" w:styleId="afff">
    <w:name w:val="FollowedHyperlink"/>
    <w:aliases w:val="已访问的超级链接"/>
    <w:next w:val="afff0"/>
    <w:uiPriority w:val="99"/>
    <w:rsid w:val="00707FBB"/>
    <w:pPr>
      <w:widowControl w:val="0"/>
      <w:jc w:val="both"/>
    </w:pPr>
    <w:rPr>
      <w:rFonts w:ascii="Times New Roman" w:eastAsia="宋体" w:hAnsi="Times New Roman" w:cs="Times New Roman"/>
      <w:szCs w:val="24"/>
    </w:rPr>
  </w:style>
  <w:style w:type="paragraph" w:customStyle="1" w:styleId="afff1">
    <w:name w:val="正文块"/>
    <w:basedOn w:val="ab"/>
    <w:rsid w:val="00707FBB"/>
    <w:pPr>
      <w:keepNext/>
      <w:spacing w:line="360" w:lineRule="atLeast"/>
      <w:jc w:val="left"/>
    </w:pPr>
    <w:rPr>
      <w:spacing w:val="-20"/>
      <w:sz w:val="24"/>
      <w:szCs w:val="20"/>
    </w:rPr>
  </w:style>
  <w:style w:type="paragraph" w:styleId="afff2">
    <w:name w:val="List Number"/>
    <w:basedOn w:val="a5"/>
    <w:rsid w:val="00707FBB"/>
    <w:pPr>
      <w:tabs>
        <w:tab w:val="num" w:pos="240"/>
      </w:tabs>
      <w:ind w:left="240" w:hanging="240"/>
    </w:pPr>
    <w:rPr>
      <w:szCs w:val="20"/>
    </w:rPr>
  </w:style>
  <w:style w:type="paragraph" w:styleId="24">
    <w:name w:val="List Number 2"/>
    <w:basedOn w:val="a5"/>
    <w:rsid w:val="00707FBB"/>
    <w:pPr>
      <w:tabs>
        <w:tab w:val="num" w:pos="1032"/>
      </w:tabs>
      <w:ind w:left="1032" w:hanging="420"/>
    </w:pPr>
    <w:rPr>
      <w:szCs w:val="20"/>
    </w:rPr>
  </w:style>
  <w:style w:type="paragraph" w:styleId="33">
    <w:name w:val="List Number 3"/>
    <w:basedOn w:val="a5"/>
    <w:rsid w:val="00707FBB"/>
    <w:pPr>
      <w:tabs>
        <w:tab w:val="num" w:pos="1032"/>
      </w:tabs>
      <w:ind w:left="1032" w:hanging="420"/>
    </w:pPr>
    <w:rPr>
      <w:szCs w:val="20"/>
    </w:rPr>
  </w:style>
  <w:style w:type="paragraph" w:styleId="42">
    <w:name w:val="List Number 4"/>
    <w:basedOn w:val="a5"/>
    <w:rsid w:val="00707FBB"/>
    <w:pPr>
      <w:tabs>
        <w:tab w:val="num" w:pos="1032"/>
      </w:tabs>
      <w:ind w:left="1032" w:hanging="420"/>
    </w:pPr>
    <w:rPr>
      <w:szCs w:val="20"/>
    </w:rPr>
  </w:style>
  <w:style w:type="paragraph" w:styleId="53">
    <w:name w:val="List Number 5"/>
    <w:basedOn w:val="a5"/>
    <w:rsid w:val="00707FBB"/>
    <w:pPr>
      <w:tabs>
        <w:tab w:val="num" w:pos="420"/>
      </w:tabs>
      <w:ind w:left="420" w:hanging="420"/>
    </w:pPr>
    <w:rPr>
      <w:szCs w:val="20"/>
    </w:rPr>
  </w:style>
  <w:style w:type="paragraph" w:styleId="25">
    <w:name w:val="List Bullet 2"/>
    <w:basedOn w:val="a5"/>
    <w:autoRedefine/>
    <w:rsid w:val="00707FBB"/>
    <w:pPr>
      <w:tabs>
        <w:tab w:val="num" w:pos="420"/>
      </w:tabs>
      <w:ind w:left="420" w:hanging="420"/>
    </w:pPr>
    <w:rPr>
      <w:szCs w:val="20"/>
    </w:rPr>
  </w:style>
  <w:style w:type="paragraph" w:styleId="34">
    <w:name w:val="List Bullet 3"/>
    <w:basedOn w:val="a5"/>
    <w:autoRedefine/>
    <w:rsid w:val="00707FBB"/>
    <w:pPr>
      <w:tabs>
        <w:tab w:val="num" w:pos="420"/>
      </w:tabs>
      <w:ind w:left="420" w:hanging="420"/>
    </w:pPr>
    <w:rPr>
      <w:szCs w:val="20"/>
    </w:rPr>
  </w:style>
  <w:style w:type="paragraph" w:styleId="43">
    <w:name w:val="List Bullet 4"/>
    <w:basedOn w:val="a5"/>
    <w:autoRedefine/>
    <w:rsid w:val="00707FBB"/>
    <w:pPr>
      <w:tabs>
        <w:tab w:val="num" w:pos="420"/>
      </w:tabs>
      <w:ind w:left="420" w:hanging="420"/>
    </w:pPr>
    <w:rPr>
      <w:szCs w:val="20"/>
    </w:rPr>
  </w:style>
  <w:style w:type="paragraph" w:styleId="54">
    <w:name w:val="List Bullet 5"/>
    <w:basedOn w:val="a5"/>
    <w:autoRedefine/>
    <w:rsid w:val="00707FBB"/>
    <w:pPr>
      <w:tabs>
        <w:tab w:val="num" w:pos="420"/>
      </w:tabs>
      <w:ind w:left="420" w:hanging="420"/>
    </w:pPr>
    <w:rPr>
      <w:szCs w:val="20"/>
    </w:rPr>
  </w:style>
  <w:style w:type="paragraph" w:customStyle="1" w:styleId="35">
    <w:name w:val="样式3"/>
    <w:basedOn w:val="1"/>
    <w:next w:val="1"/>
    <w:rsid w:val="00707FBB"/>
    <w:pPr>
      <w:tabs>
        <w:tab w:val="num" w:pos="429"/>
      </w:tabs>
      <w:spacing w:line="578" w:lineRule="atLeast"/>
      <w:ind w:left="429" w:hanging="432"/>
    </w:pPr>
    <w:rPr>
      <w:rFonts w:ascii="黑体" w:eastAsia="黑体"/>
      <w:bCs w:val="0"/>
    </w:rPr>
  </w:style>
  <w:style w:type="paragraph" w:customStyle="1" w:styleId="44">
    <w:name w:val="样式4"/>
    <w:basedOn w:val="2"/>
    <w:next w:val="2"/>
    <w:rsid w:val="00707FBB"/>
    <w:pPr>
      <w:tabs>
        <w:tab w:val="num" w:pos="573"/>
      </w:tabs>
      <w:spacing w:after="120" w:line="415" w:lineRule="auto"/>
      <w:ind w:left="573" w:hanging="576"/>
    </w:pPr>
    <w:rPr>
      <w:rFonts w:ascii="Times New Roman" w:hAnsi="Times New Roman"/>
      <w:bCs w:val="0"/>
      <w:kern w:val="0"/>
      <w:sz w:val="28"/>
      <w:szCs w:val="20"/>
    </w:rPr>
  </w:style>
  <w:style w:type="paragraph" w:customStyle="1" w:styleId="55">
    <w:name w:val="样式5"/>
    <w:basedOn w:val="2"/>
    <w:next w:val="2"/>
    <w:rsid w:val="00707FBB"/>
    <w:pPr>
      <w:spacing w:after="120" w:line="415" w:lineRule="auto"/>
    </w:pPr>
    <w:rPr>
      <w:rFonts w:ascii="Times New Roman" w:hAnsi="Times New Roman"/>
      <w:bCs w:val="0"/>
      <w:kern w:val="0"/>
      <w:sz w:val="28"/>
      <w:szCs w:val="20"/>
    </w:rPr>
  </w:style>
  <w:style w:type="paragraph" w:styleId="afff3">
    <w:name w:val="Title"/>
    <w:basedOn w:val="a5"/>
    <w:link w:val="Charf"/>
    <w:qFormat/>
    <w:rsid w:val="00707FBB"/>
    <w:pPr>
      <w:spacing w:before="240" w:after="60"/>
      <w:jc w:val="center"/>
      <w:outlineLvl w:val="0"/>
    </w:pPr>
    <w:rPr>
      <w:rFonts w:ascii="Arial" w:hAnsi="Arial"/>
      <w:b/>
      <w:bCs/>
      <w:sz w:val="32"/>
      <w:szCs w:val="32"/>
      <w:lang/>
    </w:rPr>
  </w:style>
  <w:style w:type="character" w:customStyle="1" w:styleId="Charf">
    <w:name w:val="标题 Char"/>
    <w:basedOn w:val="a6"/>
    <w:link w:val="afff3"/>
    <w:rsid w:val="00707FBB"/>
    <w:rPr>
      <w:rFonts w:ascii="Arial" w:eastAsia="宋体" w:hAnsi="Arial" w:cs="Times New Roman"/>
      <w:b/>
      <w:bCs/>
      <w:sz w:val="32"/>
      <w:szCs w:val="32"/>
      <w:lang/>
    </w:rPr>
  </w:style>
  <w:style w:type="character" w:styleId="HTML0">
    <w:name w:val="HTML Typewriter"/>
    <w:rsid w:val="00707FBB"/>
    <w:rPr>
      <w:rFonts w:ascii="宋体" w:eastAsia="宋体" w:hAnsi="宋体" w:cs="Courier New"/>
      <w:sz w:val="24"/>
      <w:szCs w:val="24"/>
    </w:rPr>
  </w:style>
  <w:style w:type="paragraph" w:customStyle="1" w:styleId="pagebreak">
    <w:name w:val="pagebreak"/>
    <w:basedOn w:val="a5"/>
    <w:rsid w:val="00707FBB"/>
    <w:pPr>
      <w:pageBreakBefore/>
      <w:widowControl/>
      <w:spacing w:before="100" w:beforeAutospacing="1" w:after="100" w:afterAutospacing="1"/>
      <w:jc w:val="left"/>
    </w:pPr>
    <w:rPr>
      <w:rFonts w:ascii="Arial Unicode MS" w:hAnsi="Arial Unicode MS"/>
      <w:kern w:val="0"/>
      <w:sz w:val="24"/>
      <w:szCs w:val="18"/>
    </w:rPr>
  </w:style>
  <w:style w:type="paragraph" w:customStyle="1" w:styleId="shiftleft">
    <w:name w:val="shiftleft"/>
    <w:basedOn w:val="a5"/>
    <w:rsid w:val="00707FBB"/>
    <w:pPr>
      <w:widowControl/>
      <w:spacing w:before="100" w:beforeAutospacing="1" w:after="100" w:afterAutospacing="1"/>
      <w:ind w:left="-1080"/>
      <w:jc w:val="left"/>
    </w:pPr>
    <w:rPr>
      <w:rFonts w:ascii="Arial Unicode MS" w:hAnsi="Arial Unicode MS"/>
      <w:kern w:val="0"/>
      <w:sz w:val="24"/>
      <w:szCs w:val="18"/>
    </w:rPr>
  </w:style>
  <w:style w:type="paragraph" w:customStyle="1" w:styleId="45">
    <w:name w:val="标题4"/>
    <w:basedOn w:val="3"/>
    <w:rsid w:val="00707FBB"/>
    <w:pPr>
      <w:spacing w:before="120" w:line="416" w:lineRule="atLeast"/>
    </w:pPr>
    <w:rPr>
      <w:rFonts w:eastAsia="黑体"/>
      <w:b w:val="0"/>
      <w:bCs w:val="0"/>
      <w:kern w:val="0"/>
      <w:sz w:val="21"/>
      <w:szCs w:val="20"/>
    </w:rPr>
  </w:style>
  <w:style w:type="paragraph" w:customStyle="1" w:styleId="afff4">
    <w:name w:val="标准样式"/>
    <w:basedOn w:val="a5"/>
    <w:rsid w:val="00707FBB"/>
    <w:rPr>
      <w:sz w:val="24"/>
      <w:szCs w:val="20"/>
    </w:rPr>
  </w:style>
  <w:style w:type="paragraph" w:customStyle="1" w:styleId="afff5">
    <w:name w:val="表格题注"/>
    <w:basedOn w:val="af0"/>
    <w:rsid w:val="00707FBB"/>
    <w:pPr>
      <w:keepNext/>
      <w:adjustRightInd/>
      <w:spacing w:before="152" w:after="160" w:line="360" w:lineRule="auto"/>
      <w:jc w:val="center"/>
      <w:textAlignment w:val="auto"/>
    </w:pPr>
    <w:rPr>
      <w:rFonts w:ascii="Times New Roman" w:eastAsia="宋体" w:hAnsi="Times New Roman"/>
      <w:kern w:val="2"/>
      <w:sz w:val="24"/>
    </w:rPr>
  </w:style>
  <w:style w:type="paragraph" w:customStyle="1" w:styleId="26">
    <w:name w:val="样式2"/>
    <w:basedOn w:val="7"/>
    <w:link w:val="2Char1"/>
    <w:autoRedefine/>
    <w:qFormat/>
    <w:rsid w:val="00707FBB"/>
    <w:pPr>
      <w:adjustRightInd/>
      <w:spacing w:before="240" w:after="64" w:line="320" w:lineRule="auto"/>
      <w:jc w:val="both"/>
      <w:textAlignment w:val="auto"/>
    </w:pPr>
    <w:rPr>
      <w:rFonts w:eastAsia="宋体"/>
      <w:bCs/>
      <w:smallCaps w:val="0"/>
      <w:kern w:val="2"/>
      <w:sz w:val="24"/>
      <w:szCs w:val="18"/>
    </w:rPr>
  </w:style>
  <w:style w:type="paragraph" w:styleId="27">
    <w:name w:val="Body Text First Indent 2"/>
    <w:basedOn w:val="af8"/>
    <w:link w:val="2Char2"/>
    <w:rsid w:val="00707FBB"/>
    <w:pPr>
      <w:spacing w:after="0" w:line="360" w:lineRule="auto"/>
      <w:ind w:leftChars="0" w:left="0" w:firstLineChars="200" w:firstLine="200"/>
    </w:pPr>
    <w:rPr>
      <w:rFonts w:ascii="宋体" w:hAnsi="宋体"/>
      <w:szCs w:val="18"/>
    </w:rPr>
  </w:style>
  <w:style w:type="character" w:customStyle="1" w:styleId="2Char2">
    <w:name w:val="正文首行缩进 2 Char"/>
    <w:basedOn w:val="Char7"/>
    <w:link w:val="27"/>
    <w:rsid w:val="00707FBB"/>
    <w:rPr>
      <w:rFonts w:ascii="宋体" w:hAnsi="宋体"/>
      <w:szCs w:val="18"/>
    </w:rPr>
  </w:style>
  <w:style w:type="paragraph" w:customStyle="1" w:styleId="CharCharChar">
    <w:name w:val=" Char Char Char"/>
    <w:basedOn w:val="a5"/>
    <w:rsid w:val="00707FBB"/>
    <w:pPr>
      <w:widowControl/>
      <w:spacing w:after="160" w:line="240" w:lineRule="exact"/>
      <w:jc w:val="left"/>
    </w:pPr>
    <w:rPr>
      <w:rFonts w:ascii="Arial" w:eastAsia="Times New Roman" w:hAnsi="Arial" w:cs="Verdana"/>
      <w:b/>
      <w:kern w:val="0"/>
      <w:sz w:val="24"/>
      <w:lang w:eastAsia="en-US"/>
    </w:rPr>
  </w:style>
  <w:style w:type="character" w:customStyle="1" w:styleId="CharChar">
    <w:name w:val="首行缩进正文 Char Char"/>
    <w:rsid w:val="00707FBB"/>
    <w:rPr>
      <w:rFonts w:eastAsia="宋体" w:cs="宋体"/>
      <w:sz w:val="24"/>
      <w:lang w:val="en-US" w:eastAsia="zh-CN" w:bidi="ar-SA"/>
    </w:rPr>
  </w:style>
  <w:style w:type="paragraph" w:customStyle="1" w:styleId="28">
    <w:name w:val="2级"/>
    <w:basedOn w:val="a5"/>
    <w:autoRedefine/>
    <w:rsid w:val="00707FBB"/>
    <w:pPr>
      <w:adjustRightInd w:val="0"/>
      <w:spacing w:beforeLines="50" w:afterLines="50" w:line="360" w:lineRule="auto"/>
      <w:ind w:right="-238"/>
      <w:textAlignment w:val="baseline"/>
      <w:outlineLvl w:val="0"/>
    </w:pPr>
    <w:rPr>
      <w:rFonts w:ascii="宋体" w:hAnsi="宋体" w:cs="宋体"/>
      <w:b/>
      <w:bCs/>
      <w:kern w:val="0"/>
      <w:sz w:val="30"/>
      <w:szCs w:val="20"/>
    </w:rPr>
  </w:style>
  <w:style w:type="paragraph" w:customStyle="1" w:styleId="afff6">
    <w:name w:val="第四级"/>
    <w:basedOn w:val="a5"/>
    <w:rsid w:val="00707FBB"/>
    <w:pPr>
      <w:adjustRightInd w:val="0"/>
      <w:spacing w:beforeLines="50" w:afterLines="50" w:line="360" w:lineRule="auto"/>
      <w:ind w:right="-238"/>
      <w:textAlignment w:val="baseline"/>
      <w:outlineLvl w:val="3"/>
    </w:pPr>
    <w:rPr>
      <w:rFonts w:ascii="宋体" w:hAnsi="宋体" w:cs="宋体"/>
      <w:b/>
      <w:bCs/>
      <w:kern w:val="0"/>
      <w:sz w:val="24"/>
      <w:szCs w:val="20"/>
    </w:rPr>
  </w:style>
  <w:style w:type="paragraph" w:customStyle="1" w:styleId="a2">
    <w:name w:val="第三级"/>
    <w:basedOn w:val="a5"/>
    <w:rsid w:val="00707FBB"/>
    <w:pPr>
      <w:numPr>
        <w:ilvl w:val="1"/>
        <w:numId w:val="8"/>
      </w:numPr>
      <w:tabs>
        <w:tab w:val="clear" w:pos="567"/>
      </w:tabs>
      <w:adjustRightInd w:val="0"/>
      <w:spacing w:beforeLines="50" w:afterLines="50" w:line="360" w:lineRule="auto"/>
      <w:ind w:left="0" w:right="-238" w:firstLine="0"/>
      <w:textAlignment w:val="baseline"/>
      <w:outlineLvl w:val="2"/>
    </w:pPr>
    <w:rPr>
      <w:rFonts w:ascii="宋体" w:hAnsi="宋体" w:cs="宋体"/>
      <w:b/>
      <w:bCs/>
      <w:kern w:val="0"/>
      <w:sz w:val="24"/>
      <w:szCs w:val="20"/>
    </w:rPr>
  </w:style>
  <w:style w:type="paragraph" w:customStyle="1" w:styleId="afff7">
    <w:name w:val="第二级"/>
    <w:basedOn w:val="a5"/>
    <w:rsid w:val="00707FBB"/>
    <w:pPr>
      <w:adjustRightInd w:val="0"/>
      <w:spacing w:beforeLines="50" w:afterLines="50" w:line="360" w:lineRule="auto"/>
      <w:ind w:right="-238"/>
      <w:textAlignment w:val="baseline"/>
      <w:outlineLvl w:val="1"/>
    </w:pPr>
    <w:rPr>
      <w:rFonts w:ascii="宋体" w:hAnsi="宋体" w:cs="宋体"/>
      <w:b/>
      <w:bCs/>
      <w:kern w:val="0"/>
      <w:sz w:val="28"/>
      <w:szCs w:val="28"/>
    </w:rPr>
  </w:style>
  <w:style w:type="paragraph" w:customStyle="1" w:styleId="14">
    <w:name w:val="第二级1"/>
    <w:basedOn w:val="a5"/>
    <w:rsid w:val="00707FBB"/>
    <w:pPr>
      <w:adjustRightInd w:val="0"/>
      <w:spacing w:beforeLines="50" w:afterLines="50" w:line="360" w:lineRule="auto"/>
      <w:ind w:right="-238"/>
      <w:textAlignment w:val="baseline"/>
      <w:outlineLvl w:val="1"/>
    </w:pPr>
    <w:rPr>
      <w:rFonts w:ascii="宋体" w:hAnsi="宋体" w:cs="宋体"/>
      <w:b/>
      <w:bCs/>
      <w:kern w:val="0"/>
      <w:sz w:val="28"/>
      <w:szCs w:val="28"/>
    </w:rPr>
  </w:style>
  <w:style w:type="character" w:styleId="afff8">
    <w:name w:val="annotation reference"/>
    <w:rsid w:val="00707FBB"/>
    <w:rPr>
      <w:sz w:val="21"/>
      <w:szCs w:val="21"/>
    </w:rPr>
  </w:style>
  <w:style w:type="paragraph" w:styleId="afff9">
    <w:name w:val="annotation subject"/>
    <w:basedOn w:val="aff1"/>
    <w:next w:val="aff1"/>
    <w:link w:val="Charf0"/>
    <w:uiPriority w:val="99"/>
    <w:rsid w:val="00707FBB"/>
    <w:rPr>
      <w:b/>
      <w:bCs/>
      <w:szCs w:val="24"/>
    </w:rPr>
  </w:style>
  <w:style w:type="character" w:customStyle="1" w:styleId="Charf0">
    <w:name w:val="批注主题 Char"/>
    <w:basedOn w:val="Chard"/>
    <w:link w:val="afff9"/>
    <w:uiPriority w:val="99"/>
    <w:rsid w:val="00707FBB"/>
    <w:rPr>
      <w:b/>
      <w:bCs/>
      <w:szCs w:val="24"/>
    </w:rPr>
  </w:style>
  <w:style w:type="paragraph" w:customStyle="1" w:styleId="InTable">
    <w:name w:val="In Table"/>
    <w:rsid w:val="00707FBB"/>
    <w:pPr>
      <w:jc w:val="center"/>
    </w:pPr>
    <w:rPr>
      <w:rFonts w:ascii="Arial" w:eastAsia="黑体" w:hAnsi="Arial" w:cs="Times New Roman"/>
      <w:szCs w:val="21"/>
      <w:lang w:val="zh-CN"/>
    </w:rPr>
  </w:style>
  <w:style w:type="paragraph" w:customStyle="1" w:styleId="InTableLeft">
    <w:name w:val="In Table Left"/>
    <w:basedOn w:val="InTable"/>
    <w:rsid w:val="00707FBB"/>
    <w:pPr>
      <w:jc w:val="left"/>
    </w:pPr>
    <w:rPr>
      <w:rFonts w:cs="宋体"/>
      <w:szCs w:val="20"/>
    </w:rPr>
  </w:style>
  <w:style w:type="paragraph" w:customStyle="1" w:styleId="Table-Num">
    <w:name w:val="Table-Num"/>
    <w:basedOn w:val="a5"/>
    <w:rsid w:val="00707FBB"/>
    <w:pPr>
      <w:numPr>
        <w:numId w:val="9"/>
      </w:numPr>
      <w:jc w:val="center"/>
    </w:pPr>
    <w:rPr>
      <w:rFonts w:ascii="Arial" w:hAnsi="Arial"/>
      <w:szCs w:val="21"/>
    </w:rPr>
  </w:style>
  <w:style w:type="paragraph" w:styleId="afffa">
    <w:name w:val="footnote text"/>
    <w:basedOn w:val="a5"/>
    <w:link w:val="Charf1"/>
    <w:rsid w:val="00707FBB"/>
    <w:pPr>
      <w:snapToGrid w:val="0"/>
      <w:jc w:val="left"/>
    </w:pPr>
    <w:rPr>
      <w:sz w:val="18"/>
      <w:szCs w:val="18"/>
      <w:lang/>
    </w:rPr>
  </w:style>
  <w:style w:type="character" w:customStyle="1" w:styleId="Charf1">
    <w:name w:val="脚注文本 Char"/>
    <w:basedOn w:val="a6"/>
    <w:link w:val="afffa"/>
    <w:rsid w:val="00707FBB"/>
    <w:rPr>
      <w:rFonts w:ascii="Times New Roman" w:eastAsia="宋体" w:hAnsi="Times New Roman" w:cs="Times New Roman"/>
      <w:sz w:val="18"/>
      <w:szCs w:val="18"/>
      <w:lang/>
    </w:rPr>
  </w:style>
  <w:style w:type="character" w:styleId="afffb">
    <w:name w:val="footnote reference"/>
    <w:rsid w:val="00707FBB"/>
    <w:rPr>
      <w:vertAlign w:val="superscript"/>
    </w:rPr>
  </w:style>
  <w:style w:type="paragraph" w:styleId="TOC">
    <w:name w:val="TOC Heading"/>
    <w:basedOn w:val="1"/>
    <w:next w:val="a5"/>
    <w:uiPriority w:val="39"/>
    <w:qFormat/>
    <w:rsid w:val="00707FBB"/>
    <w:pPr>
      <w:widowControl/>
      <w:numPr>
        <w:numId w:val="0"/>
      </w:numPr>
      <w:adjustRightInd/>
      <w:spacing w:before="480" w:line="276" w:lineRule="auto"/>
      <w:textAlignment w:val="auto"/>
      <w:outlineLvl w:val="9"/>
    </w:pPr>
    <w:rPr>
      <w:rFonts w:ascii="Cambria" w:hAnsi="Cambria"/>
      <w:color w:val="365F91"/>
      <w:kern w:val="0"/>
    </w:rPr>
  </w:style>
  <w:style w:type="character" w:customStyle="1" w:styleId="HEQChar">
    <w:name w:val="HEQ正文 Char"/>
    <w:link w:val="HEQ"/>
    <w:locked/>
    <w:rsid w:val="00707FBB"/>
    <w:rPr>
      <w:rFonts w:ascii="宋体" w:hAnsi="宋体" w:cs="宋体"/>
      <w:sz w:val="24"/>
    </w:rPr>
  </w:style>
  <w:style w:type="paragraph" w:customStyle="1" w:styleId="HEQ">
    <w:name w:val="HEQ正文"/>
    <w:basedOn w:val="af7"/>
    <w:link w:val="HEQChar"/>
    <w:rsid w:val="00707FBB"/>
    <w:pPr>
      <w:snapToGrid w:val="0"/>
      <w:spacing w:after="0" w:line="360" w:lineRule="auto"/>
      <w:ind w:firstLineChars="200" w:firstLine="200"/>
      <w:jc w:val="left"/>
    </w:pPr>
    <w:rPr>
      <w:rFonts w:ascii="宋体" w:eastAsiaTheme="minorEastAsia" w:hAnsi="宋体" w:cs="宋体"/>
      <w:kern w:val="2"/>
      <w:sz w:val="24"/>
      <w:szCs w:val="22"/>
      <w:lang w:val="en-US" w:eastAsia="zh-CN"/>
    </w:rPr>
  </w:style>
  <w:style w:type="table" w:styleId="56">
    <w:name w:val="Table Grid 5"/>
    <w:basedOn w:val="a7"/>
    <w:rsid w:val="00707FBB"/>
    <w:pPr>
      <w:widowControl w:val="0"/>
      <w:adjustRightInd w:val="0"/>
      <w:spacing w:line="312" w:lineRule="atLeast"/>
      <w:jc w:val="both"/>
      <w:textAlignment w:val="baseline"/>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Char11">
    <w:name w:val=" Char1"/>
    <w:basedOn w:val="a5"/>
    <w:rsid w:val="00707FBB"/>
    <w:pPr>
      <w:widowControl/>
      <w:spacing w:after="160" w:line="240" w:lineRule="exact"/>
      <w:jc w:val="left"/>
    </w:pPr>
    <w:rPr>
      <w:rFonts w:ascii="Arial" w:eastAsia="Times New Roman" w:hAnsi="Arial" w:cs="Verdana"/>
      <w:b/>
      <w:kern w:val="0"/>
      <w:sz w:val="24"/>
      <w:lang w:eastAsia="en-US"/>
    </w:rPr>
  </w:style>
  <w:style w:type="paragraph" w:styleId="afffc">
    <w:name w:val="No Spacing"/>
    <w:uiPriority w:val="1"/>
    <w:qFormat/>
    <w:rsid w:val="00707FBB"/>
    <w:rPr>
      <w:rFonts w:ascii="Times New Roman" w:eastAsia="宋体" w:hAnsi="Times New Roman" w:cs="Times New Roman"/>
      <w:kern w:val="0"/>
      <w:sz w:val="20"/>
      <w:szCs w:val="20"/>
    </w:rPr>
  </w:style>
  <w:style w:type="paragraph" w:styleId="afffd">
    <w:name w:val="Revision"/>
    <w:hidden/>
    <w:uiPriority w:val="99"/>
    <w:semiHidden/>
    <w:rsid w:val="00707FBB"/>
    <w:rPr>
      <w:rFonts w:ascii="Times New Roman" w:eastAsia="宋体" w:hAnsi="Times New Roman" w:cs="Times New Roman"/>
      <w:kern w:val="0"/>
      <w:sz w:val="20"/>
      <w:szCs w:val="20"/>
    </w:rPr>
  </w:style>
  <w:style w:type="paragraph" w:customStyle="1" w:styleId="15">
    <w:name w:val="1"/>
    <w:next w:val="afff0"/>
    <w:rsid w:val="00707FBB"/>
    <w:pPr>
      <w:widowControl w:val="0"/>
      <w:adjustRightInd w:val="0"/>
      <w:spacing w:line="312" w:lineRule="atLeast"/>
      <w:jc w:val="both"/>
      <w:textAlignment w:val="baseline"/>
    </w:pPr>
    <w:rPr>
      <w:rFonts w:ascii="Times New Roman" w:eastAsia="宋体" w:hAnsi="Times New Roman" w:cs="Times New Roman"/>
      <w:kern w:val="0"/>
      <w:sz w:val="28"/>
      <w:szCs w:val="20"/>
    </w:rPr>
  </w:style>
  <w:style w:type="paragraph" w:styleId="afffe">
    <w:name w:val="endnote text"/>
    <w:basedOn w:val="a5"/>
    <w:link w:val="Charf2"/>
    <w:rsid w:val="00707FBB"/>
    <w:pPr>
      <w:adjustRightInd w:val="0"/>
      <w:snapToGrid w:val="0"/>
      <w:spacing w:line="312" w:lineRule="atLeast"/>
      <w:jc w:val="left"/>
      <w:textAlignment w:val="baseline"/>
    </w:pPr>
    <w:rPr>
      <w:kern w:val="0"/>
      <w:sz w:val="28"/>
      <w:szCs w:val="20"/>
      <w:lang/>
    </w:rPr>
  </w:style>
  <w:style w:type="character" w:customStyle="1" w:styleId="Charf2">
    <w:name w:val="尾注文本 Char"/>
    <w:basedOn w:val="a6"/>
    <w:link w:val="afffe"/>
    <w:rsid w:val="00707FBB"/>
    <w:rPr>
      <w:rFonts w:ascii="Times New Roman" w:eastAsia="宋体" w:hAnsi="Times New Roman" w:cs="Times New Roman"/>
      <w:kern w:val="0"/>
      <w:sz w:val="28"/>
      <w:szCs w:val="20"/>
      <w:lang/>
    </w:rPr>
  </w:style>
  <w:style w:type="character" w:styleId="affff">
    <w:name w:val="endnote reference"/>
    <w:rsid w:val="00707FBB"/>
    <w:rPr>
      <w:vertAlign w:val="superscript"/>
    </w:rPr>
  </w:style>
  <w:style w:type="paragraph" w:customStyle="1" w:styleId="a0">
    <w:name w:val="新小标题"/>
    <w:basedOn w:val="24"/>
    <w:autoRedefine/>
    <w:rsid w:val="00707FBB"/>
    <w:pPr>
      <w:numPr>
        <w:numId w:val="11"/>
      </w:numPr>
      <w:spacing w:line="360" w:lineRule="auto"/>
      <w:ind w:left="0" w:firstLine="0"/>
    </w:pPr>
    <w:rPr>
      <w:noProof/>
      <w:sz w:val="24"/>
      <w:szCs w:val="24"/>
    </w:rPr>
  </w:style>
  <w:style w:type="paragraph" w:customStyle="1" w:styleId="affff0">
    <w:name w:val="研试文件正文"/>
    <w:basedOn w:val="a5"/>
    <w:link w:val="Charf3"/>
    <w:rsid w:val="00707FBB"/>
    <w:pPr>
      <w:spacing w:line="360" w:lineRule="auto"/>
      <w:ind w:firstLineChars="200" w:firstLine="200"/>
    </w:pPr>
    <w:rPr>
      <w:rFonts w:ascii="Arial" w:hAnsi="Arial" w:cs="Arial"/>
      <w:sz w:val="22"/>
      <w:szCs w:val="22"/>
    </w:rPr>
  </w:style>
  <w:style w:type="character" w:customStyle="1" w:styleId="Charf3">
    <w:name w:val="研试文件正文 Char"/>
    <w:link w:val="affff0"/>
    <w:rsid w:val="00707FBB"/>
    <w:rPr>
      <w:rFonts w:ascii="Arial" w:eastAsia="宋体" w:hAnsi="Arial" w:cs="Arial"/>
      <w:sz w:val="22"/>
    </w:rPr>
  </w:style>
  <w:style w:type="paragraph" w:customStyle="1" w:styleId="affff1">
    <w:name w:val="表格文字"/>
    <w:autoRedefine/>
    <w:qFormat/>
    <w:rsid w:val="00707FBB"/>
    <w:pPr>
      <w:widowControl w:val="0"/>
      <w:jc w:val="center"/>
    </w:pPr>
    <w:rPr>
      <w:rFonts w:ascii="Times New Roman" w:eastAsia="宋体" w:hAnsi="Times New Roman" w:cs="Times New Roman"/>
      <w:kern w:val="0"/>
      <w:szCs w:val="20"/>
    </w:rPr>
  </w:style>
  <w:style w:type="paragraph" w:customStyle="1" w:styleId="210">
    <w:name w:val="样式 正文体 + 首行缩进:  2 字符1"/>
    <w:basedOn w:val="a5"/>
    <w:rsid w:val="00707FBB"/>
    <w:pPr>
      <w:spacing w:line="360" w:lineRule="auto"/>
      <w:ind w:firstLineChars="200" w:firstLine="200"/>
    </w:pPr>
    <w:rPr>
      <w:rFonts w:cs="宋体"/>
      <w:kern w:val="0"/>
      <w:sz w:val="24"/>
      <w:szCs w:val="20"/>
    </w:rPr>
  </w:style>
  <w:style w:type="character" w:customStyle="1" w:styleId="Charf4">
    <w:name w:val="正文（首行缩进两字符） Char"/>
    <w:link w:val="affff2"/>
    <w:locked/>
    <w:rsid w:val="00707FBB"/>
    <w:rPr>
      <w:sz w:val="24"/>
      <w:szCs w:val="21"/>
    </w:rPr>
  </w:style>
  <w:style w:type="paragraph" w:customStyle="1" w:styleId="affff2">
    <w:name w:val="正文（首行缩进两字符）"/>
    <w:basedOn w:val="a5"/>
    <w:link w:val="Charf4"/>
    <w:rsid w:val="00707FBB"/>
    <w:pPr>
      <w:overflowPunct w:val="0"/>
      <w:topLinePunct/>
      <w:spacing w:line="360" w:lineRule="auto"/>
      <w:ind w:firstLineChars="200" w:firstLine="480"/>
    </w:pPr>
    <w:rPr>
      <w:rFonts w:asciiTheme="minorHAnsi" w:eastAsiaTheme="minorEastAsia" w:hAnsiTheme="minorHAnsi" w:cstheme="minorBidi"/>
      <w:sz w:val="24"/>
      <w:szCs w:val="21"/>
    </w:rPr>
  </w:style>
  <w:style w:type="paragraph" w:customStyle="1" w:styleId="affff3">
    <w:name w:val="表头"/>
    <w:basedOn w:val="a5"/>
    <w:autoRedefine/>
    <w:rsid w:val="00707FBB"/>
    <w:pPr>
      <w:spacing w:line="360" w:lineRule="auto"/>
      <w:jc w:val="center"/>
    </w:pPr>
    <w:rPr>
      <w:szCs w:val="28"/>
    </w:rPr>
  </w:style>
  <w:style w:type="character" w:customStyle="1" w:styleId="Char9">
    <w:name w:val="文档正文 Char"/>
    <w:link w:val="afc"/>
    <w:rsid w:val="00707FBB"/>
    <w:rPr>
      <w:rFonts w:ascii="Times New Roman" w:eastAsia="宋体" w:hAnsi="Times New Roman" w:cs="Times New Roman"/>
      <w:sz w:val="24"/>
      <w:szCs w:val="24"/>
      <w:lang/>
    </w:rPr>
  </w:style>
  <w:style w:type="paragraph" w:customStyle="1" w:styleId="150">
    <w:name w:val="样式 文档正文 + 五号 图案: 15% (自动设置 前景 白色 背景)"/>
    <w:basedOn w:val="afc"/>
    <w:link w:val="15Char"/>
    <w:rsid w:val="00707FBB"/>
    <w:pPr>
      <w:spacing w:beforeLines="0"/>
    </w:pPr>
    <w:rPr>
      <w:sz w:val="21"/>
      <w:shd w:val="pct15" w:color="auto" w:fill="FFFFFF"/>
    </w:rPr>
  </w:style>
  <w:style w:type="character" w:customStyle="1" w:styleId="15Char">
    <w:name w:val="样式 文档正文 + 五号 图案: 15% (自动设置 前景 白色 背景) Char"/>
    <w:link w:val="150"/>
    <w:rsid w:val="00707FBB"/>
    <w:rPr>
      <w:rFonts w:ascii="Times New Roman" w:eastAsia="宋体" w:hAnsi="Times New Roman" w:cs="Times New Roman"/>
      <w:szCs w:val="24"/>
      <w:lang/>
    </w:rPr>
  </w:style>
  <w:style w:type="paragraph" w:customStyle="1" w:styleId="affff4">
    <w:name w:val="a"/>
    <w:basedOn w:val="a5"/>
    <w:rsid w:val="00707FBB"/>
    <w:pPr>
      <w:widowControl/>
      <w:jc w:val="left"/>
    </w:pPr>
    <w:rPr>
      <w:rFonts w:ascii="宋体" w:hAnsi="宋体" w:cs="宋体"/>
      <w:kern w:val="0"/>
      <w:sz w:val="24"/>
    </w:rPr>
  </w:style>
  <w:style w:type="paragraph" w:customStyle="1" w:styleId="151">
    <w:name w:val="15"/>
    <w:basedOn w:val="a5"/>
    <w:rsid w:val="00707FBB"/>
    <w:pPr>
      <w:widowControl/>
      <w:jc w:val="left"/>
    </w:pPr>
    <w:rPr>
      <w:rFonts w:ascii="宋体" w:hAnsi="宋体" w:cs="宋体"/>
      <w:kern w:val="0"/>
      <w:sz w:val="24"/>
    </w:rPr>
  </w:style>
  <w:style w:type="paragraph" w:styleId="affff5">
    <w:name w:val="List Paragraph"/>
    <w:aliases w:val="M列出段落,正文内容,段落-二代,List Paragraph,图表,List Paragraph1,List,列出段落111,文本框,表目录,正文3,List1,标准正文,列出段落3,00-段落,CPLH列表编号,Z-列出段落,ZZ-列出段落,text,一章,使用列表编号,列出段落-正文,列出段落4,列出段落6,列出段落ttt,图例,图名,带编号段落,括号序号,插入表格,数字编号不加粗,正文一级小标题,正文图,符号列表,编号1）,编号a.,过程描述ABC,（黄底红字）,列出段落11,列出段落2"/>
    <w:basedOn w:val="a5"/>
    <w:link w:val="Charf5"/>
    <w:uiPriority w:val="34"/>
    <w:qFormat/>
    <w:rsid w:val="00707FBB"/>
    <w:pPr>
      <w:ind w:firstLineChars="200" w:firstLine="420"/>
    </w:pPr>
    <w:rPr>
      <w:rFonts w:ascii="Calibri" w:hAnsi="Calibri"/>
      <w:szCs w:val="22"/>
    </w:rPr>
  </w:style>
  <w:style w:type="character" w:customStyle="1" w:styleId="Charf5">
    <w:name w:val="列出段落 Char"/>
    <w:aliases w:val="M列出段落 Char,正文内容 Char,段落-二代 Char,List Paragraph Char,图表 Char,List Paragraph1 Char,List Char,列出段落111 Char,文本框 Char,表目录 Char,正文3 Char,List1 Char,标准正文 Char,列出段落3 Char,00-段落 Char,CPLH列表编号 Char,Z-列出段落 Char,ZZ-列出段落 Char,text Char,一章 Char,使用列表编号 Char"/>
    <w:link w:val="affff5"/>
    <w:uiPriority w:val="34"/>
    <w:rsid w:val="00707FBB"/>
    <w:rPr>
      <w:rFonts w:ascii="Calibri" w:eastAsia="宋体" w:hAnsi="Calibri" w:cs="Times New Roman"/>
    </w:rPr>
  </w:style>
  <w:style w:type="paragraph" w:customStyle="1" w:styleId="djt">
    <w:name w:val="djt正文"/>
    <w:basedOn w:val="a5"/>
    <w:link w:val="djtChar1"/>
    <w:qFormat/>
    <w:rsid w:val="00707FBB"/>
    <w:pPr>
      <w:spacing w:line="360" w:lineRule="auto"/>
      <w:ind w:firstLineChars="200" w:firstLine="480"/>
    </w:pPr>
    <w:rPr>
      <w:sz w:val="24"/>
    </w:rPr>
  </w:style>
  <w:style w:type="character" w:customStyle="1" w:styleId="djtChar1">
    <w:name w:val="djt正文 Char1"/>
    <w:link w:val="djt"/>
    <w:rsid w:val="00707FBB"/>
    <w:rPr>
      <w:rFonts w:ascii="Times New Roman" w:eastAsia="宋体" w:hAnsi="Times New Roman" w:cs="Times New Roman"/>
      <w:sz w:val="24"/>
      <w:szCs w:val="24"/>
    </w:rPr>
  </w:style>
  <w:style w:type="paragraph" w:customStyle="1" w:styleId="djt0">
    <w:name w:val="djt图标标题"/>
    <w:basedOn w:val="a5"/>
    <w:link w:val="djtChar"/>
    <w:qFormat/>
    <w:rsid w:val="00707FBB"/>
    <w:pPr>
      <w:spacing w:beforeLines="50" w:afterLines="50"/>
      <w:jc w:val="center"/>
    </w:pPr>
    <w:rPr>
      <w:szCs w:val="20"/>
    </w:rPr>
  </w:style>
  <w:style w:type="character" w:customStyle="1" w:styleId="djtChar">
    <w:name w:val="djt图标标题 Char"/>
    <w:link w:val="djt0"/>
    <w:rsid w:val="00707FBB"/>
    <w:rPr>
      <w:rFonts w:ascii="Times New Roman" w:eastAsia="宋体" w:hAnsi="Times New Roman" w:cs="Times New Roman"/>
      <w:szCs w:val="20"/>
    </w:rPr>
  </w:style>
  <w:style w:type="paragraph" w:customStyle="1" w:styleId="djt1">
    <w:name w:val="djt标题1"/>
    <w:basedOn w:val="1"/>
    <w:link w:val="djt1Char"/>
    <w:qFormat/>
    <w:rsid w:val="00707FBB"/>
    <w:pPr>
      <w:numPr>
        <w:numId w:val="18"/>
      </w:numPr>
      <w:jc w:val="both"/>
    </w:pPr>
    <w:rPr>
      <w:rFonts w:eastAsia="黑体"/>
      <w:bCs w:val="0"/>
      <w:lang w:val="en-US" w:eastAsia="zh-CN"/>
    </w:rPr>
  </w:style>
  <w:style w:type="paragraph" w:customStyle="1" w:styleId="djt2">
    <w:name w:val="djt标题2"/>
    <w:basedOn w:val="2"/>
    <w:link w:val="djt2Char"/>
    <w:qFormat/>
    <w:rsid w:val="00707FBB"/>
    <w:pPr>
      <w:jc w:val="both"/>
    </w:pPr>
    <w:rPr>
      <w:rFonts w:ascii="Times New Roman" w:eastAsia="黑体" w:hAnsi="Times New Roman"/>
      <w:color w:val="000000"/>
      <w:kern w:val="0"/>
      <w:sz w:val="28"/>
    </w:rPr>
  </w:style>
  <w:style w:type="character" w:customStyle="1" w:styleId="djt2Char">
    <w:name w:val="djt标题2 Char"/>
    <w:link w:val="djt2"/>
    <w:rsid w:val="00707FBB"/>
    <w:rPr>
      <w:rFonts w:ascii="Times New Roman" w:eastAsia="黑体" w:hAnsi="Times New Roman" w:cs="Times New Roman"/>
      <w:b/>
      <w:bCs/>
      <w:color w:val="000000"/>
      <w:kern w:val="0"/>
      <w:sz w:val="28"/>
      <w:szCs w:val="28"/>
    </w:rPr>
  </w:style>
  <w:style w:type="paragraph" w:customStyle="1" w:styleId="djt3">
    <w:name w:val="djt标题3"/>
    <w:basedOn w:val="3"/>
    <w:link w:val="djt3Char"/>
    <w:qFormat/>
    <w:rsid w:val="00707FBB"/>
    <w:pPr>
      <w:numPr>
        <w:ilvl w:val="2"/>
        <w:numId w:val="18"/>
      </w:numPr>
      <w:jc w:val="both"/>
    </w:pPr>
    <w:rPr>
      <w:rFonts w:eastAsia="黑体"/>
      <w:bCs w:val="0"/>
      <w:color w:val="000000"/>
      <w:kern w:val="0"/>
    </w:rPr>
  </w:style>
  <w:style w:type="paragraph" w:customStyle="1" w:styleId="djt4">
    <w:name w:val="djt标题4"/>
    <w:basedOn w:val="4"/>
    <w:link w:val="djt4Char"/>
    <w:qFormat/>
    <w:rsid w:val="00707FBB"/>
    <w:pPr>
      <w:numPr>
        <w:numId w:val="18"/>
      </w:numPr>
      <w:spacing w:before="240" w:line="240" w:lineRule="auto"/>
    </w:pPr>
    <w:rPr>
      <w:rFonts w:ascii="Times New Roman" w:hAnsi="Times New Roman"/>
      <w:bCs w:val="0"/>
      <w:kern w:val="0"/>
      <w:szCs w:val="24"/>
      <w:lang w:val="en-US" w:eastAsia="zh-CN"/>
    </w:rPr>
  </w:style>
  <w:style w:type="character" w:customStyle="1" w:styleId="djt3Char">
    <w:name w:val="djt标题3 Char"/>
    <w:link w:val="djt3"/>
    <w:rsid w:val="00707FBB"/>
    <w:rPr>
      <w:rFonts w:ascii="Times New Roman" w:eastAsia="黑体" w:hAnsi="Times New Roman" w:cs="Times New Roman"/>
      <w:b/>
      <w:color w:val="000000"/>
      <w:kern w:val="0"/>
      <w:sz w:val="24"/>
      <w:szCs w:val="28"/>
    </w:rPr>
  </w:style>
  <w:style w:type="numbering" w:customStyle="1" w:styleId="16">
    <w:name w:val="无列表1"/>
    <w:next w:val="a8"/>
    <w:uiPriority w:val="99"/>
    <w:semiHidden/>
    <w:unhideWhenUsed/>
    <w:rsid w:val="00707FBB"/>
  </w:style>
  <w:style w:type="character" w:customStyle="1" w:styleId="djt1Char">
    <w:name w:val="djt标题1 Char"/>
    <w:link w:val="djt1"/>
    <w:rsid w:val="00707FBB"/>
    <w:rPr>
      <w:rFonts w:ascii="宋体" w:eastAsia="黑体" w:hAnsi="宋体" w:cs="Times New Roman"/>
      <w:b/>
      <w:kern w:val="44"/>
      <w:sz w:val="28"/>
      <w:szCs w:val="28"/>
    </w:rPr>
  </w:style>
  <w:style w:type="paragraph" w:customStyle="1" w:styleId="djt5">
    <w:name w:val="djt列表"/>
    <w:basedOn w:val="a5"/>
    <w:link w:val="djtChar0"/>
    <w:qFormat/>
    <w:rsid w:val="00707FBB"/>
    <w:pPr>
      <w:spacing w:line="360" w:lineRule="auto"/>
      <w:ind w:leftChars="200" w:left="420"/>
    </w:pPr>
    <w:rPr>
      <w:sz w:val="24"/>
    </w:rPr>
  </w:style>
  <w:style w:type="character" w:customStyle="1" w:styleId="djtChar0">
    <w:name w:val="djt列表 Char"/>
    <w:link w:val="djt5"/>
    <w:rsid w:val="00707FBB"/>
    <w:rPr>
      <w:rFonts w:ascii="Times New Roman" w:eastAsia="宋体" w:hAnsi="Times New Roman" w:cs="Times New Roman"/>
      <w:sz w:val="24"/>
      <w:szCs w:val="24"/>
    </w:rPr>
  </w:style>
  <w:style w:type="character" w:customStyle="1" w:styleId="djtChar2">
    <w:name w:val="djt正文 Char"/>
    <w:rsid w:val="00707FBB"/>
    <w:rPr>
      <w:snapToGrid/>
      <w:color w:val="000000"/>
      <w:kern w:val="2"/>
      <w:sz w:val="24"/>
      <w:szCs w:val="21"/>
    </w:rPr>
  </w:style>
  <w:style w:type="paragraph" w:customStyle="1" w:styleId="affff6">
    <w:name w:val="我的正文"/>
    <w:basedOn w:val="a5"/>
    <w:link w:val="Charf6"/>
    <w:rsid w:val="00707FBB"/>
    <w:pPr>
      <w:spacing w:line="360" w:lineRule="auto"/>
      <w:ind w:firstLineChars="200" w:firstLine="480"/>
    </w:pPr>
    <w:rPr>
      <w:sz w:val="24"/>
    </w:rPr>
  </w:style>
  <w:style w:type="paragraph" w:customStyle="1" w:styleId="affff7">
    <w:name w:val="我的二级标题"/>
    <w:basedOn w:val="a5"/>
    <w:rsid w:val="00707FBB"/>
    <w:pPr>
      <w:spacing w:line="360" w:lineRule="auto"/>
      <w:ind w:left="340" w:hanging="340"/>
      <w:outlineLvl w:val="1"/>
    </w:pPr>
    <w:rPr>
      <w:b/>
      <w:sz w:val="30"/>
      <w:szCs w:val="30"/>
    </w:rPr>
  </w:style>
  <w:style w:type="paragraph" w:customStyle="1" w:styleId="affff8">
    <w:name w:val="我的三级标题"/>
    <w:basedOn w:val="a5"/>
    <w:rsid w:val="00707FBB"/>
    <w:pPr>
      <w:spacing w:line="360" w:lineRule="auto"/>
      <w:ind w:left="709" w:hanging="709"/>
      <w:outlineLvl w:val="2"/>
    </w:pPr>
    <w:rPr>
      <w:b/>
      <w:sz w:val="28"/>
      <w:szCs w:val="28"/>
    </w:rPr>
  </w:style>
  <w:style w:type="paragraph" w:customStyle="1" w:styleId="affff9">
    <w:name w:val="我的四级标题"/>
    <w:basedOn w:val="a5"/>
    <w:autoRedefine/>
    <w:rsid w:val="00707FBB"/>
    <w:pPr>
      <w:tabs>
        <w:tab w:val="num" w:pos="851"/>
      </w:tabs>
      <w:spacing w:line="360" w:lineRule="auto"/>
      <w:ind w:left="851" w:hanging="851"/>
      <w:outlineLvl w:val="3"/>
    </w:pPr>
    <w:rPr>
      <w:b/>
      <w:sz w:val="24"/>
    </w:rPr>
  </w:style>
  <w:style w:type="paragraph" w:customStyle="1" w:styleId="affffa">
    <w:name w:val="我的图号标"/>
    <w:basedOn w:val="af0"/>
    <w:rsid w:val="00707FBB"/>
    <w:pPr>
      <w:adjustRightInd/>
      <w:spacing w:line="240" w:lineRule="auto"/>
      <w:jc w:val="center"/>
      <w:textAlignment w:val="auto"/>
    </w:pPr>
    <w:rPr>
      <w:rFonts w:ascii="宋体" w:eastAsia="宋体" w:hAnsi="宋体"/>
      <w:kern w:val="2"/>
      <w:sz w:val="21"/>
      <w:szCs w:val="21"/>
    </w:rPr>
  </w:style>
  <w:style w:type="paragraph" w:customStyle="1" w:styleId="affffb">
    <w:name w:val="我的五级标题"/>
    <w:basedOn w:val="a5"/>
    <w:autoRedefine/>
    <w:rsid w:val="00707FBB"/>
    <w:pPr>
      <w:tabs>
        <w:tab w:val="num" w:pos="992"/>
      </w:tabs>
      <w:spacing w:line="360" w:lineRule="auto"/>
      <w:ind w:left="992" w:hanging="992"/>
      <w:outlineLvl w:val="4"/>
    </w:pPr>
    <w:rPr>
      <w:sz w:val="24"/>
    </w:rPr>
  </w:style>
  <w:style w:type="paragraph" w:customStyle="1" w:styleId="affffc">
    <w:name w:val="我的一级标题"/>
    <w:basedOn w:val="a5"/>
    <w:rsid w:val="00707FBB"/>
    <w:pPr>
      <w:tabs>
        <w:tab w:val="num" w:pos="0"/>
      </w:tabs>
      <w:spacing w:line="360" w:lineRule="auto"/>
      <w:ind w:left="170" w:hanging="170"/>
      <w:outlineLvl w:val="0"/>
    </w:pPr>
    <w:rPr>
      <w:b/>
      <w:sz w:val="32"/>
      <w:szCs w:val="32"/>
    </w:rPr>
  </w:style>
  <w:style w:type="paragraph" w:customStyle="1" w:styleId="djt50">
    <w:name w:val="djt标题5"/>
    <w:basedOn w:val="5"/>
    <w:next w:val="djt"/>
    <w:link w:val="djt5Char"/>
    <w:qFormat/>
    <w:rsid w:val="00707FBB"/>
    <w:pPr>
      <w:spacing w:before="120" w:after="0" w:line="240" w:lineRule="auto"/>
      <w:jc w:val="both"/>
    </w:pPr>
    <w:rPr>
      <w:rFonts w:eastAsia="宋体"/>
      <w:kern w:val="0"/>
      <w:sz w:val="24"/>
    </w:rPr>
  </w:style>
  <w:style w:type="character" w:customStyle="1" w:styleId="djt4Char">
    <w:name w:val="djt标题4 Char"/>
    <w:link w:val="djt4"/>
    <w:rsid w:val="00707FBB"/>
    <w:rPr>
      <w:rFonts w:ascii="Times New Roman" w:eastAsia="宋体" w:hAnsi="Times New Roman" w:cs="Times New Roman"/>
      <w:b/>
      <w:kern w:val="0"/>
      <w:sz w:val="24"/>
      <w:szCs w:val="24"/>
    </w:rPr>
  </w:style>
  <w:style w:type="character" w:customStyle="1" w:styleId="djt5Char">
    <w:name w:val="djt标题5 Char"/>
    <w:link w:val="djt50"/>
    <w:rsid w:val="00707FBB"/>
    <w:rPr>
      <w:rFonts w:ascii="Times New Roman" w:eastAsia="宋体" w:hAnsi="Times New Roman" w:cs="Times New Roman"/>
      <w:b/>
      <w:kern w:val="0"/>
      <w:sz w:val="24"/>
      <w:szCs w:val="20"/>
    </w:rPr>
  </w:style>
  <w:style w:type="paragraph" w:customStyle="1" w:styleId="affffd">
    <w:name w:val="正文标题"/>
    <w:next w:val="1"/>
    <w:rsid w:val="00707FBB"/>
    <w:pPr>
      <w:spacing w:line="360" w:lineRule="auto"/>
      <w:jc w:val="center"/>
    </w:pPr>
    <w:rPr>
      <w:rFonts w:ascii="Times New Roman" w:eastAsia="宋体" w:hAnsi="Times New Roman" w:cs="宋体"/>
      <w:b/>
      <w:bCs/>
      <w:kern w:val="44"/>
      <w:sz w:val="28"/>
      <w:szCs w:val="20"/>
    </w:rPr>
  </w:style>
  <w:style w:type="character" w:customStyle="1" w:styleId="2Char3">
    <w:name w:val="标题2 Char"/>
    <w:locked/>
    <w:rsid w:val="00707FBB"/>
    <w:rPr>
      <w:rFonts w:ascii="宋体" w:eastAsia="宋体" w:hAnsi="宋体" w:cs="Times New Roman"/>
      <w:b/>
      <w:sz w:val="24"/>
      <w:szCs w:val="24"/>
    </w:rPr>
  </w:style>
  <w:style w:type="paragraph" w:customStyle="1" w:styleId="17">
    <w:name w:val="标题1"/>
    <w:link w:val="1Char1"/>
    <w:rsid w:val="00707FBB"/>
    <w:pPr>
      <w:keepNext/>
      <w:spacing w:beforeLines="100" w:line="360" w:lineRule="auto"/>
      <w:contextualSpacing/>
    </w:pPr>
    <w:rPr>
      <w:rFonts w:ascii="Times New Roman" w:eastAsia="宋体" w:hAnsi="Times New Roman" w:cs="宋体"/>
      <w:b/>
      <w:bCs/>
      <w:kern w:val="44"/>
      <w:sz w:val="24"/>
      <w:szCs w:val="24"/>
    </w:rPr>
  </w:style>
  <w:style w:type="paragraph" w:customStyle="1" w:styleId="affffe">
    <w:name w:val="图表文字"/>
    <w:basedOn w:val="a5"/>
    <w:rsid w:val="00707FBB"/>
    <w:pPr>
      <w:widowControl/>
      <w:autoSpaceDE w:val="0"/>
      <w:autoSpaceDN w:val="0"/>
      <w:jc w:val="center"/>
    </w:pPr>
    <w:rPr>
      <w:kern w:val="0"/>
      <w:szCs w:val="20"/>
    </w:rPr>
  </w:style>
  <w:style w:type="paragraph" w:customStyle="1" w:styleId="18">
    <w:name w:val="表格文字1"/>
    <w:uiPriority w:val="99"/>
    <w:rsid w:val="00707FBB"/>
    <w:pPr>
      <w:jc w:val="center"/>
    </w:pPr>
    <w:rPr>
      <w:rFonts w:ascii="Times New Roman" w:eastAsia="宋体" w:hAnsi="Times New Roman" w:cs="Verdana"/>
      <w:szCs w:val="24"/>
    </w:rPr>
  </w:style>
  <w:style w:type="paragraph" w:customStyle="1" w:styleId="508">
    <w:name w:val="表格文本 508所标准"/>
    <w:autoRedefine/>
    <w:rsid w:val="00707FBB"/>
    <w:pPr>
      <w:tabs>
        <w:tab w:val="right" w:leader="dot" w:pos="8778"/>
      </w:tabs>
      <w:jc w:val="center"/>
      <w:textAlignment w:val="center"/>
    </w:pPr>
    <w:rPr>
      <w:rFonts w:ascii="宋体" w:eastAsia="宋体" w:hAnsi="宋体" w:cs="Times New Roman"/>
      <w:snapToGrid w:val="0"/>
      <w:kern w:val="0"/>
      <w:szCs w:val="21"/>
    </w:rPr>
  </w:style>
  <w:style w:type="paragraph" w:customStyle="1" w:styleId="afffff">
    <w:name w:val="图表居中"/>
    <w:rsid w:val="00707FBB"/>
    <w:pPr>
      <w:spacing w:line="360" w:lineRule="auto"/>
      <w:jc w:val="center"/>
    </w:pPr>
    <w:rPr>
      <w:rFonts w:ascii="Times New Roman" w:eastAsia="宋体" w:hAnsi="Times New Roman" w:cs="Times New Roman"/>
      <w:color w:val="000000"/>
      <w:sz w:val="24"/>
      <w:szCs w:val="24"/>
    </w:rPr>
  </w:style>
  <w:style w:type="character" w:customStyle="1" w:styleId="501Char">
    <w:name w:val="501表内图内字体 Char"/>
    <w:link w:val="5015"/>
    <w:rsid w:val="00707FBB"/>
    <w:rPr>
      <w:rFonts w:ascii="Times New Roman" w:eastAsia="宋体" w:hAnsi="Times New Roman" w:cs="Times New Roman"/>
      <w:szCs w:val="24"/>
    </w:rPr>
  </w:style>
  <w:style w:type="paragraph" w:customStyle="1" w:styleId="37">
    <w:name w:val="标题3"/>
    <w:rsid w:val="00707FBB"/>
    <w:pPr>
      <w:keepNext/>
      <w:spacing w:line="360" w:lineRule="auto"/>
      <w:outlineLvl w:val="0"/>
    </w:pPr>
    <w:rPr>
      <w:rFonts w:ascii="Times New Roman" w:eastAsia="宋体" w:hAnsi="Times New Roman" w:cs="宋体"/>
      <w:b/>
      <w:color w:val="000000"/>
      <w:kern w:val="0"/>
      <w:sz w:val="24"/>
      <w:szCs w:val="24"/>
    </w:rPr>
  </w:style>
  <w:style w:type="character" w:customStyle="1" w:styleId="Chara">
    <w:name w:val="正文缩进 Char"/>
    <w:aliases w:val="正文1 Char Char,表正文 Char,序号 Char,正文序号 Char,段1 Char,正文非缩进 Char,表正文1 Char,正文非缩进1 Char,表正文2 Char,正文非缩进2 Char,表正文3 Char,正文非缩进3 Char,表正文4 Char,正文非缩进4 Char,表正文5 Char,正文非缩进5 Char,表正文6 Char,正文非缩进6 Char,表正文11 Char,正文非缩进11 Char,表正文21 Char,正文缩进 Char1,表格 Char"/>
    <w:link w:val="afd"/>
    <w:locked/>
    <w:rsid w:val="00707FBB"/>
    <w:rPr>
      <w:rFonts w:ascii="Times New Roman" w:eastAsia="宋体" w:hAnsi="Times New Roman" w:cs="Times New Roman"/>
      <w:sz w:val="24"/>
      <w:szCs w:val="24"/>
    </w:rPr>
  </w:style>
  <w:style w:type="character" w:customStyle="1" w:styleId="Char12">
    <w:name w:val="纯文本 Char1"/>
    <w:aliases w:val="普通文字 Char1"/>
    <w:rsid w:val="00707FBB"/>
    <w:rPr>
      <w:rFonts w:ascii="宋体" w:eastAsia="宋体" w:hAnsi="Courier New" w:cs="Courier New"/>
      <w:szCs w:val="21"/>
    </w:rPr>
  </w:style>
  <w:style w:type="paragraph" w:customStyle="1" w:styleId="19">
    <w:name w:val="列出段落1"/>
    <w:basedOn w:val="a5"/>
    <w:rsid w:val="00707FBB"/>
    <w:pPr>
      <w:ind w:firstLineChars="200" w:firstLine="420"/>
    </w:pPr>
  </w:style>
  <w:style w:type="paragraph" w:styleId="afffff0">
    <w:name w:val="Normal (Web)"/>
    <w:basedOn w:val="a5"/>
    <w:uiPriority w:val="99"/>
    <w:unhideWhenUsed/>
    <w:rsid w:val="00707FBB"/>
    <w:pPr>
      <w:widowControl/>
      <w:jc w:val="left"/>
    </w:pPr>
    <w:rPr>
      <w:rFonts w:ascii="宋体" w:hAnsi="宋体" w:cs="宋体"/>
      <w:kern w:val="0"/>
      <w:sz w:val="24"/>
    </w:rPr>
  </w:style>
  <w:style w:type="character" w:customStyle="1" w:styleId="Char13">
    <w:name w:val="正文文本缩进 Char1"/>
    <w:aliases w:val="正文文字缩进 Char1"/>
    <w:locked/>
    <w:rsid w:val="00707FBB"/>
    <w:rPr>
      <w:rFonts w:ascii="Times New Roman" w:eastAsia="宋体" w:hAnsi="Times New Roman" w:cs="Times New Roman"/>
      <w:szCs w:val="24"/>
    </w:rPr>
  </w:style>
  <w:style w:type="paragraph" w:customStyle="1" w:styleId="46">
    <w:name w:val="第4 层次标题"/>
    <w:basedOn w:val="4"/>
    <w:next w:val="a5"/>
    <w:rsid w:val="00707FBB"/>
    <w:pPr>
      <w:widowControl/>
    </w:pPr>
    <w:rPr>
      <w:b w:val="0"/>
      <w:kern w:val="44"/>
      <w:szCs w:val="24"/>
      <w:lang w:val="en-US" w:eastAsia="zh-CN"/>
    </w:rPr>
  </w:style>
  <w:style w:type="character" w:customStyle="1" w:styleId="1Char0">
    <w:name w:val="样式1 Char"/>
    <w:link w:val="11"/>
    <w:locked/>
    <w:rsid w:val="00707FBB"/>
    <w:rPr>
      <w:rFonts w:ascii="Times New Roman" w:eastAsia="宋体" w:hAnsi="Times New Roman" w:cs="Times New Roman"/>
      <w:sz w:val="28"/>
      <w:szCs w:val="20"/>
    </w:rPr>
  </w:style>
  <w:style w:type="character" w:customStyle="1" w:styleId="2Char1">
    <w:name w:val="样式2 Char"/>
    <w:link w:val="26"/>
    <w:locked/>
    <w:rsid w:val="00707FBB"/>
    <w:rPr>
      <w:rFonts w:ascii="Times New Roman" w:eastAsia="宋体" w:hAnsi="Times New Roman" w:cs="Times New Roman"/>
      <w:b/>
      <w:bCs/>
      <w:sz w:val="24"/>
      <w:szCs w:val="18"/>
    </w:rPr>
  </w:style>
  <w:style w:type="paragraph" w:customStyle="1" w:styleId="dd">
    <w:name w:val="dd首行缩进两字"/>
    <w:autoRedefine/>
    <w:rsid w:val="00707FBB"/>
    <w:pPr>
      <w:spacing w:beforeLines="20" w:afterLines="20" w:line="360" w:lineRule="auto"/>
      <w:ind w:firstLineChars="200" w:firstLine="560"/>
    </w:pPr>
    <w:rPr>
      <w:rFonts w:ascii="Times New Roman" w:eastAsia="宋体" w:hAnsi="Times New Roman" w:cs="Times New Roman"/>
      <w:sz w:val="28"/>
      <w:szCs w:val="28"/>
      <w:lang w:val="en-GB"/>
    </w:rPr>
  </w:style>
  <w:style w:type="paragraph" w:customStyle="1" w:styleId="afffff1">
    <w:name w:val="题注 表"/>
    <w:basedOn w:val="a5"/>
    <w:next w:val="a5"/>
    <w:autoRedefine/>
    <w:rsid w:val="00707FBB"/>
    <w:pPr>
      <w:spacing w:line="360" w:lineRule="auto"/>
      <w:jc w:val="center"/>
      <w:textAlignment w:val="baseline"/>
    </w:pPr>
    <w:rPr>
      <w:color w:val="000000"/>
      <w:kern w:val="0"/>
      <w:sz w:val="28"/>
      <w:szCs w:val="20"/>
    </w:rPr>
  </w:style>
  <w:style w:type="paragraph" w:customStyle="1" w:styleId="152">
    <w:name w:val="样式 行距: 1.5 倍行距"/>
    <w:basedOn w:val="a5"/>
    <w:rsid w:val="00707FBB"/>
    <w:pPr>
      <w:adjustRightInd w:val="0"/>
      <w:spacing w:line="360" w:lineRule="auto"/>
      <w:ind w:firstLineChars="200" w:firstLine="200"/>
    </w:pPr>
    <w:rPr>
      <w:rFonts w:ascii="宋体" w:cs="宋体"/>
      <w:kern w:val="0"/>
      <w:sz w:val="28"/>
      <w:szCs w:val="20"/>
    </w:rPr>
  </w:style>
  <w:style w:type="paragraph" w:customStyle="1" w:styleId="266">
    <w:name w:val="样式 标题 2 + (中文) 宋体 小三 段前: 6 磅 段后: 6 磅"/>
    <w:basedOn w:val="2"/>
    <w:rsid w:val="00707FBB"/>
    <w:pPr>
      <w:tabs>
        <w:tab w:val="num" w:pos="576"/>
      </w:tabs>
      <w:spacing w:after="120" w:line="416" w:lineRule="atLeast"/>
      <w:ind w:left="576" w:hanging="576"/>
      <w:jc w:val="both"/>
    </w:pPr>
    <w:rPr>
      <w:rFonts w:ascii="Arial" w:hAnsi="Arial" w:cs="宋体"/>
      <w:kern w:val="0"/>
      <w:sz w:val="30"/>
      <w:szCs w:val="20"/>
    </w:rPr>
  </w:style>
  <w:style w:type="paragraph" w:customStyle="1" w:styleId="afffff2">
    <w:name w:val="论证报告四号"/>
    <w:basedOn w:val="a5"/>
    <w:link w:val="Charf7"/>
    <w:autoRedefine/>
    <w:rsid w:val="00707FBB"/>
    <w:pPr>
      <w:tabs>
        <w:tab w:val="left" w:pos="4500"/>
      </w:tabs>
      <w:ind w:rightChars="-16" w:right="-34" w:firstLineChars="192" w:firstLine="538"/>
      <w:textAlignment w:val="baseline"/>
    </w:pPr>
    <w:rPr>
      <w:rFonts w:ascii="宋体" w:hAnsi="宋体"/>
      <w:snapToGrid w:val="0"/>
      <w:kern w:val="28"/>
      <w:sz w:val="28"/>
      <w:szCs w:val="28"/>
    </w:rPr>
  </w:style>
  <w:style w:type="character" w:customStyle="1" w:styleId="Charf7">
    <w:name w:val="论证报告四号 Char"/>
    <w:link w:val="afffff2"/>
    <w:rsid w:val="00707FBB"/>
    <w:rPr>
      <w:rFonts w:ascii="宋体" w:eastAsia="宋体" w:hAnsi="宋体" w:cs="Times New Roman"/>
      <w:snapToGrid w:val="0"/>
      <w:kern w:val="28"/>
      <w:sz w:val="28"/>
      <w:szCs w:val="28"/>
    </w:rPr>
  </w:style>
  <w:style w:type="paragraph" w:customStyle="1" w:styleId="099">
    <w:name w:val="样式 四号 首行缩进:  0.99 厘米"/>
    <w:basedOn w:val="a5"/>
    <w:rsid w:val="00707FBB"/>
    <w:pPr>
      <w:ind w:firstLine="560"/>
    </w:pPr>
    <w:rPr>
      <w:rFonts w:cs="宋体"/>
      <w:sz w:val="24"/>
      <w:szCs w:val="20"/>
    </w:rPr>
  </w:style>
  <w:style w:type="paragraph" w:customStyle="1" w:styleId="afffff3">
    <w:name w:val="我的表号标"/>
    <w:basedOn w:val="af0"/>
    <w:autoRedefine/>
    <w:rsid w:val="00707FBB"/>
    <w:pPr>
      <w:adjustRightInd/>
      <w:spacing w:line="240" w:lineRule="auto"/>
      <w:jc w:val="center"/>
      <w:textAlignment w:val="auto"/>
    </w:pPr>
    <w:rPr>
      <w:rFonts w:ascii="仿宋_GB2312" w:eastAsia="仿宋_GB2312" w:hAnsi="仿宋_GB2312"/>
      <w:kern w:val="2"/>
      <w:sz w:val="24"/>
      <w:szCs w:val="21"/>
    </w:rPr>
  </w:style>
  <w:style w:type="paragraph" w:customStyle="1" w:styleId="YF">
    <w:name w:val="YF正文"/>
    <w:link w:val="YFChar"/>
    <w:qFormat/>
    <w:rsid w:val="00707FBB"/>
    <w:pPr>
      <w:adjustRightInd w:val="0"/>
      <w:snapToGrid w:val="0"/>
      <w:spacing w:line="360" w:lineRule="auto"/>
      <w:ind w:firstLineChars="200" w:firstLine="480"/>
      <w:jc w:val="both"/>
    </w:pPr>
    <w:rPr>
      <w:rFonts w:ascii="Times New Roman" w:eastAsia="仿宋_GB2312" w:hAnsi="Times New Roman" w:cs="Times New Roman"/>
      <w:sz w:val="24"/>
      <w:szCs w:val="20"/>
    </w:rPr>
  </w:style>
  <w:style w:type="character" w:customStyle="1" w:styleId="YFChar">
    <w:name w:val="YF正文 Char"/>
    <w:link w:val="YF"/>
    <w:locked/>
    <w:rsid w:val="00707FBB"/>
    <w:rPr>
      <w:rFonts w:ascii="Times New Roman" w:eastAsia="仿宋_GB2312" w:hAnsi="Times New Roman" w:cs="Times New Roman"/>
      <w:sz w:val="24"/>
      <w:szCs w:val="20"/>
    </w:rPr>
  </w:style>
  <w:style w:type="paragraph" w:customStyle="1" w:styleId="a1">
    <w:name w:val="表标"/>
    <w:basedOn w:val="a5"/>
    <w:qFormat/>
    <w:rsid w:val="00707FBB"/>
    <w:pPr>
      <w:numPr>
        <w:numId w:val="22"/>
      </w:numPr>
      <w:spacing w:line="360" w:lineRule="auto"/>
      <w:ind w:left="900"/>
    </w:pPr>
    <w:rPr>
      <w:rFonts w:ascii="楷体_GB2312" w:eastAsia="楷体_GB2312" w:hAnsi="宋体"/>
      <w:b/>
      <w:sz w:val="24"/>
      <w:lang w:val="fr-FR"/>
    </w:rPr>
  </w:style>
  <w:style w:type="character" w:customStyle="1" w:styleId="Charf6">
    <w:name w:val="我的正文 Char"/>
    <w:link w:val="affff6"/>
    <w:rsid w:val="00707FBB"/>
    <w:rPr>
      <w:rFonts w:ascii="Times New Roman" w:eastAsia="宋体" w:hAnsi="Times New Roman" w:cs="Times New Roman"/>
      <w:sz w:val="24"/>
      <w:szCs w:val="24"/>
    </w:rPr>
  </w:style>
  <w:style w:type="character" w:customStyle="1" w:styleId="1Char1">
    <w:name w:val="标题1 Char"/>
    <w:link w:val="17"/>
    <w:rsid w:val="00707FBB"/>
    <w:rPr>
      <w:rFonts w:ascii="Times New Roman" w:eastAsia="宋体" w:hAnsi="Times New Roman" w:cs="宋体"/>
      <w:b/>
      <w:bCs/>
      <w:kern w:val="44"/>
      <w:sz w:val="24"/>
      <w:szCs w:val="24"/>
    </w:rPr>
  </w:style>
  <w:style w:type="paragraph" w:customStyle="1" w:styleId="NumList">
    <w:name w:val="NumList"/>
    <w:basedOn w:val="a5"/>
    <w:link w:val="NumListChar"/>
    <w:rsid w:val="00707FBB"/>
    <w:pPr>
      <w:tabs>
        <w:tab w:val="num" w:pos="430"/>
      </w:tabs>
      <w:spacing w:line="480" w:lineRule="exact"/>
      <w:ind w:left="719" w:hanging="289"/>
    </w:pPr>
    <w:rPr>
      <w:rFonts w:ascii="Arial" w:hAnsi="Arial"/>
      <w:sz w:val="24"/>
    </w:rPr>
  </w:style>
  <w:style w:type="character" w:customStyle="1" w:styleId="NumListChar">
    <w:name w:val="NumList Char"/>
    <w:link w:val="NumList"/>
    <w:rsid w:val="00707FBB"/>
    <w:rPr>
      <w:rFonts w:ascii="Arial" w:eastAsia="宋体" w:hAnsi="Arial" w:cs="Times New Roman"/>
      <w:sz w:val="24"/>
      <w:szCs w:val="24"/>
    </w:rPr>
  </w:style>
  <w:style w:type="character" w:styleId="afffff4">
    <w:name w:val="Placeholder Text"/>
    <w:uiPriority w:val="99"/>
    <w:semiHidden/>
    <w:rsid w:val="00707FBB"/>
    <w:rPr>
      <w:color w:val="808080"/>
    </w:rPr>
  </w:style>
  <w:style w:type="paragraph" w:customStyle="1" w:styleId="1822">
    <w:name w:val="样式 样式 华文中宋 行距: 固定值 18 磅 首行缩进:  2 字符 + 首行缩进:  2 字符"/>
    <w:basedOn w:val="a5"/>
    <w:rsid w:val="00707FBB"/>
    <w:pPr>
      <w:spacing w:line="360" w:lineRule="auto"/>
      <w:ind w:firstLineChars="200" w:firstLine="200"/>
    </w:pPr>
    <w:rPr>
      <w:rFonts w:ascii="华文中宋" w:hAnsi="华文中宋"/>
      <w:sz w:val="24"/>
      <w:szCs w:val="20"/>
    </w:rPr>
  </w:style>
  <w:style w:type="paragraph" w:customStyle="1" w:styleId="Main">
    <w:name w:val="Main"/>
    <w:basedOn w:val="a5"/>
    <w:link w:val="MainChar"/>
    <w:rsid w:val="00707FBB"/>
    <w:pPr>
      <w:spacing w:line="480" w:lineRule="exact"/>
      <w:ind w:firstLineChars="200" w:firstLine="200"/>
    </w:pPr>
    <w:rPr>
      <w:rFonts w:ascii="Arial" w:hAnsi="Arial"/>
      <w:sz w:val="24"/>
    </w:rPr>
  </w:style>
  <w:style w:type="character" w:customStyle="1" w:styleId="MainChar">
    <w:name w:val="Main Char"/>
    <w:link w:val="Main"/>
    <w:rsid w:val="00707FBB"/>
    <w:rPr>
      <w:rFonts w:ascii="Arial" w:eastAsia="宋体" w:hAnsi="Arial" w:cs="Times New Roman"/>
      <w:sz w:val="24"/>
      <w:szCs w:val="24"/>
    </w:rPr>
  </w:style>
  <w:style w:type="paragraph" w:customStyle="1" w:styleId="tableT">
    <w:name w:val="tableT"/>
    <w:basedOn w:val="a5"/>
    <w:rsid w:val="00707FBB"/>
    <w:pPr>
      <w:keepNext/>
      <w:jc w:val="center"/>
    </w:pPr>
    <w:rPr>
      <w:rFonts w:ascii="Arial" w:eastAsia="黑体" w:hAnsi="Arial" w:cs="Arial"/>
      <w:sz w:val="20"/>
      <w:szCs w:val="20"/>
    </w:rPr>
  </w:style>
  <w:style w:type="paragraph" w:customStyle="1" w:styleId="djt6">
    <w:name w:val="djt表格文字"/>
    <w:basedOn w:val="a5"/>
    <w:link w:val="djtChar3"/>
    <w:qFormat/>
    <w:rsid w:val="00707FBB"/>
    <w:pPr>
      <w:spacing w:line="360" w:lineRule="auto"/>
      <w:ind w:left="227"/>
      <w:jc w:val="center"/>
    </w:pPr>
    <w:rPr>
      <w:rFonts w:eastAsia="Times New Roman"/>
      <w:color w:val="000000"/>
      <w:szCs w:val="21"/>
    </w:rPr>
  </w:style>
  <w:style w:type="character" w:customStyle="1" w:styleId="djtChar3">
    <w:name w:val="djt表格文字 Char"/>
    <w:link w:val="djt6"/>
    <w:rsid w:val="00707FBB"/>
    <w:rPr>
      <w:rFonts w:ascii="Times New Roman" w:eastAsia="Times New Roman" w:hAnsi="Times New Roman" w:cs="Times New Roman"/>
      <w:color w:val="000000"/>
      <w:szCs w:val="21"/>
    </w:rPr>
  </w:style>
  <w:style w:type="paragraph" w:customStyle="1" w:styleId="afffff5">
    <w:name w:val="表格内文字"/>
    <w:basedOn w:val="a5"/>
    <w:rsid w:val="00707FBB"/>
    <w:pPr>
      <w:adjustRightInd w:val="0"/>
      <w:jc w:val="left"/>
    </w:pPr>
    <w:rPr>
      <w:rFonts w:cs="宋体"/>
      <w:kern w:val="0"/>
      <w:szCs w:val="20"/>
    </w:rPr>
  </w:style>
  <w:style w:type="paragraph" w:customStyle="1" w:styleId="afffff6">
    <w:name w:val="新报告正文"/>
    <w:basedOn w:val="a5"/>
    <w:autoRedefine/>
    <w:rsid w:val="00707FBB"/>
    <w:pPr>
      <w:spacing w:line="360" w:lineRule="auto"/>
      <w:ind w:firstLineChars="200" w:firstLine="480"/>
    </w:pPr>
    <w:rPr>
      <w:rFonts w:ascii="仿宋_GB2312" w:hAnsi="宋体"/>
      <w:sz w:val="24"/>
      <w:szCs w:val="28"/>
    </w:rPr>
  </w:style>
  <w:style w:type="paragraph" w:customStyle="1" w:styleId="afffff7">
    <w:name w:val="报告仿宋"/>
    <w:basedOn w:val="a5"/>
    <w:autoRedefine/>
    <w:rsid w:val="00707FBB"/>
    <w:pPr>
      <w:adjustRightInd w:val="0"/>
      <w:snapToGrid w:val="0"/>
      <w:spacing w:beforeLines="50" w:line="300" w:lineRule="auto"/>
      <w:ind w:firstLineChars="200" w:firstLine="560"/>
    </w:pPr>
    <w:rPr>
      <w:rFonts w:ascii="仿宋_GB2312" w:eastAsia="仿宋_GB2312"/>
      <w:sz w:val="28"/>
      <w:szCs w:val="28"/>
    </w:rPr>
  </w:style>
  <w:style w:type="paragraph" w:customStyle="1" w:styleId="afffff8">
    <w:name w:val="新报告仿宋"/>
    <w:basedOn w:val="a5"/>
    <w:autoRedefine/>
    <w:rsid w:val="00707FBB"/>
    <w:pPr>
      <w:adjustRightInd w:val="0"/>
      <w:snapToGrid w:val="0"/>
      <w:spacing w:beforeLines="50" w:line="300" w:lineRule="auto"/>
      <w:ind w:firstLineChars="200" w:firstLine="560"/>
    </w:pPr>
    <w:rPr>
      <w:rFonts w:ascii="仿宋_GB2312" w:eastAsia="仿宋_GB2312"/>
      <w:sz w:val="28"/>
      <w:szCs w:val="28"/>
    </w:rPr>
  </w:style>
  <w:style w:type="paragraph" w:customStyle="1" w:styleId="a3">
    <w:name w:val="新二级小标题"/>
    <w:basedOn w:val="a5"/>
    <w:autoRedefine/>
    <w:rsid w:val="00707FBB"/>
    <w:pPr>
      <w:numPr>
        <w:numId w:val="25"/>
      </w:numPr>
      <w:spacing w:line="360" w:lineRule="auto"/>
    </w:pPr>
    <w:rPr>
      <w:rFonts w:ascii="宋体" w:hAnsi="宋体"/>
      <w:sz w:val="24"/>
    </w:rPr>
  </w:style>
  <w:style w:type="paragraph" w:customStyle="1" w:styleId="CharChar1CharCharCharChar">
    <w:name w:val="Char Char1 Char Char Char Char"/>
    <w:basedOn w:val="a5"/>
    <w:autoRedefine/>
    <w:rsid w:val="00707FBB"/>
    <w:pPr>
      <w:widowControl/>
      <w:snapToGrid w:val="0"/>
      <w:spacing w:after="160" w:line="300" w:lineRule="auto"/>
      <w:jc w:val="left"/>
    </w:pPr>
    <w:rPr>
      <w:rFonts w:ascii="仿宋_GB2312" w:eastAsia="仿宋_GB2312" w:hAnsi="Verdana" w:cs="仿宋_GB2312"/>
      <w:b/>
      <w:bCs/>
      <w:kern w:val="0"/>
      <w:sz w:val="28"/>
      <w:szCs w:val="28"/>
      <w:lang w:eastAsia="en-US"/>
    </w:rPr>
  </w:style>
  <w:style w:type="paragraph" w:styleId="afffff9">
    <w:name w:val="Salutation"/>
    <w:basedOn w:val="a5"/>
    <w:next w:val="a5"/>
    <w:link w:val="Charf8"/>
    <w:rsid w:val="00707FBB"/>
    <w:rPr>
      <w:sz w:val="28"/>
      <w:szCs w:val="28"/>
      <w:lang/>
    </w:rPr>
  </w:style>
  <w:style w:type="character" w:customStyle="1" w:styleId="Charf8">
    <w:name w:val="称呼 Char"/>
    <w:basedOn w:val="a6"/>
    <w:link w:val="afffff9"/>
    <w:rsid w:val="00707FBB"/>
    <w:rPr>
      <w:rFonts w:ascii="Times New Roman" w:eastAsia="宋体" w:hAnsi="Times New Roman" w:cs="Times New Roman"/>
      <w:sz w:val="28"/>
      <w:szCs w:val="28"/>
      <w:lang/>
    </w:rPr>
  </w:style>
  <w:style w:type="paragraph" w:styleId="afffffa">
    <w:name w:val="Closing"/>
    <w:basedOn w:val="a5"/>
    <w:link w:val="Charf9"/>
    <w:rsid w:val="00707FBB"/>
    <w:pPr>
      <w:ind w:leftChars="2100" w:left="100"/>
    </w:pPr>
    <w:rPr>
      <w:rFonts w:ascii="黑体" w:eastAsia="黑体"/>
      <w:kern w:val="0"/>
      <w:sz w:val="28"/>
      <w:szCs w:val="28"/>
      <w:lang/>
    </w:rPr>
  </w:style>
  <w:style w:type="character" w:customStyle="1" w:styleId="Charf9">
    <w:name w:val="结束语 Char"/>
    <w:basedOn w:val="a6"/>
    <w:link w:val="afffffa"/>
    <w:rsid w:val="00707FBB"/>
    <w:rPr>
      <w:rFonts w:ascii="黑体" w:eastAsia="黑体" w:hAnsi="Times New Roman" w:cs="Times New Roman"/>
      <w:kern w:val="0"/>
      <w:sz w:val="28"/>
      <w:szCs w:val="28"/>
      <w:lang/>
    </w:rPr>
  </w:style>
  <w:style w:type="paragraph" w:customStyle="1" w:styleId="3Arial">
    <w:name w:val="样式 标题 3 + Arial"/>
    <w:basedOn w:val="3"/>
    <w:autoRedefine/>
    <w:rsid w:val="00707FBB"/>
    <w:pPr>
      <w:widowControl/>
      <w:numPr>
        <w:ilvl w:val="2"/>
      </w:numPr>
      <w:snapToGrid w:val="0"/>
      <w:spacing w:before="120" w:after="120" w:line="240" w:lineRule="auto"/>
      <w:ind w:left="181"/>
      <w:textAlignment w:val="auto"/>
    </w:pPr>
    <w:rPr>
      <w:rFonts w:ascii="宋体" w:hAnsi="宋体" w:cs="Arial"/>
      <w:b w:val="0"/>
      <w:bCs w:val="0"/>
      <w:sz w:val="21"/>
      <w:szCs w:val="18"/>
      <w:lang/>
    </w:rPr>
  </w:style>
  <w:style w:type="paragraph" w:customStyle="1" w:styleId="afffffb">
    <w:name w:val="正文首行缩进两字"/>
    <w:basedOn w:val="a5"/>
    <w:rsid w:val="00707FBB"/>
    <w:pPr>
      <w:adjustRightInd w:val="0"/>
      <w:spacing w:line="360" w:lineRule="auto"/>
      <w:ind w:firstLineChars="200" w:firstLine="200"/>
      <w:textAlignment w:val="baseline"/>
    </w:pPr>
    <w:rPr>
      <w:kern w:val="0"/>
      <w:sz w:val="24"/>
      <w:szCs w:val="20"/>
    </w:rPr>
  </w:style>
  <w:style w:type="paragraph" w:customStyle="1" w:styleId="afffffc">
    <w:name w:val="正文a"/>
    <w:basedOn w:val="a5"/>
    <w:rsid w:val="00707FBB"/>
    <w:pPr>
      <w:spacing w:beforeLines="25" w:afterLines="25" w:line="300" w:lineRule="auto"/>
      <w:ind w:firstLine="540"/>
    </w:pPr>
    <w:rPr>
      <w:rFonts w:ascii="Arial" w:hAnsi="Arial" w:cs="Arial"/>
      <w:sz w:val="28"/>
    </w:rPr>
  </w:style>
  <w:style w:type="paragraph" w:customStyle="1" w:styleId="b">
    <w:name w:val="正文b"/>
    <w:basedOn w:val="a5"/>
    <w:rsid w:val="00707FBB"/>
    <w:pPr>
      <w:spacing w:line="300" w:lineRule="auto"/>
      <w:ind w:firstLineChars="150" w:firstLine="420"/>
    </w:pPr>
    <w:rPr>
      <w:rFonts w:ascii="Arial" w:hAnsi="Arial" w:cs="Arial"/>
      <w:sz w:val="28"/>
    </w:rPr>
  </w:style>
  <w:style w:type="paragraph" w:customStyle="1" w:styleId="afffffd">
    <w:name w:val="项目编号a"/>
    <w:basedOn w:val="a5"/>
    <w:rsid w:val="00707FBB"/>
    <w:pPr>
      <w:tabs>
        <w:tab w:val="num" w:pos="780"/>
      </w:tabs>
      <w:spacing w:line="300" w:lineRule="auto"/>
      <w:ind w:leftChars="200" w:left="780" w:hangingChars="200" w:hanging="360"/>
    </w:pPr>
    <w:rPr>
      <w:rFonts w:ascii="Arial" w:hAnsi="Arial" w:cs="Arial"/>
      <w:sz w:val="28"/>
    </w:rPr>
  </w:style>
  <w:style w:type="paragraph" w:customStyle="1" w:styleId="b0">
    <w:name w:val="项目编号b"/>
    <w:basedOn w:val="afffffd"/>
    <w:rsid w:val="00707FBB"/>
    <w:pPr>
      <w:tabs>
        <w:tab w:val="clear" w:pos="780"/>
        <w:tab w:val="num" w:pos="720"/>
      </w:tabs>
      <w:ind w:leftChars="0" w:left="720" w:firstLineChars="0" w:hanging="720"/>
    </w:pPr>
  </w:style>
  <w:style w:type="paragraph" w:customStyle="1" w:styleId="CharCharChar1CharCharCharChar">
    <w:name w:val="Char Char Char1 Char Char Char Char"/>
    <w:basedOn w:val="a5"/>
    <w:rsid w:val="00707FBB"/>
    <w:pPr>
      <w:widowControl/>
      <w:spacing w:after="160" w:line="240" w:lineRule="exact"/>
      <w:jc w:val="left"/>
    </w:pPr>
    <w:rPr>
      <w:rFonts w:ascii="Arial" w:eastAsia="Times New Roman" w:hAnsi="Arial" w:cs="Verdana"/>
      <w:b/>
      <w:kern w:val="0"/>
      <w:sz w:val="24"/>
      <w:lang w:eastAsia="en-US"/>
    </w:rPr>
  </w:style>
  <w:style w:type="paragraph" w:customStyle="1" w:styleId="CharCharCharCharCharChar">
    <w:name w:val="Char Char Char Char Char Char"/>
    <w:basedOn w:val="a5"/>
    <w:rsid w:val="00707FBB"/>
    <w:pPr>
      <w:widowControl/>
      <w:spacing w:after="160" w:line="240" w:lineRule="exact"/>
      <w:jc w:val="left"/>
    </w:pPr>
    <w:rPr>
      <w:rFonts w:ascii="Arial" w:eastAsia="Times New Roman" w:hAnsi="Arial" w:cs="Verdana"/>
      <w:b/>
      <w:kern w:val="0"/>
      <w:sz w:val="24"/>
      <w:lang w:eastAsia="en-US"/>
    </w:rPr>
  </w:style>
  <w:style w:type="character" w:customStyle="1" w:styleId="HChar">
    <w:name w:val="H题注 Char"/>
    <w:link w:val="H"/>
    <w:locked/>
    <w:rsid w:val="00707FBB"/>
    <w:rPr>
      <w:rFonts w:ascii="Arial" w:eastAsia="黑体" w:hAnsi="Arial" w:cs="Arial"/>
    </w:rPr>
  </w:style>
  <w:style w:type="paragraph" w:customStyle="1" w:styleId="H">
    <w:name w:val="H题注"/>
    <w:basedOn w:val="af0"/>
    <w:link w:val="HChar"/>
    <w:rsid w:val="00707FBB"/>
    <w:pPr>
      <w:adjustRightInd/>
      <w:spacing w:before="152" w:after="160" w:line="240" w:lineRule="auto"/>
      <w:jc w:val="center"/>
      <w:textAlignment w:val="auto"/>
    </w:pPr>
    <w:rPr>
      <w:kern w:val="2"/>
      <w:sz w:val="21"/>
      <w:szCs w:val="22"/>
    </w:rPr>
  </w:style>
  <w:style w:type="paragraph" w:customStyle="1" w:styleId="CharCharChar1CharCharCharCharCharCharChar">
    <w:name w:val="Char Char Char1 Char Char Char Char Char Char Char"/>
    <w:basedOn w:val="a5"/>
    <w:rsid w:val="00707FBB"/>
    <w:pPr>
      <w:widowControl/>
      <w:spacing w:after="160" w:line="240" w:lineRule="exact"/>
      <w:jc w:val="left"/>
    </w:pPr>
    <w:rPr>
      <w:rFonts w:ascii="Arial" w:eastAsia="Times New Roman" w:hAnsi="Arial" w:cs="Verdana"/>
      <w:b/>
      <w:kern w:val="0"/>
      <w:sz w:val="24"/>
      <w:lang w:eastAsia="en-US"/>
    </w:rPr>
  </w:style>
  <w:style w:type="paragraph" w:styleId="29">
    <w:name w:val="Body Text 2"/>
    <w:basedOn w:val="a5"/>
    <w:link w:val="2Char4"/>
    <w:rsid w:val="00707FBB"/>
    <w:pPr>
      <w:spacing w:after="120" w:line="480" w:lineRule="auto"/>
    </w:pPr>
    <w:rPr>
      <w:lang/>
    </w:rPr>
  </w:style>
  <w:style w:type="character" w:customStyle="1" w:styleId="2Char4">
    <w:name w:val="正文文本 2 Char"/>
    <w:basedOn w:val="a6"/>
    <w:link w:val="29"/>
    <w:rsid w:val="00707FBB"/>
    <w:rPr>
      <w:rFonts w:ascii="Times New Roman" w:eastAsia="宋体" w:hAnsi="Times New Roman" w:cs="Times New Roman"/>
      <w:szCs w:val="24"/>
      <w:lang/>
    </w:rPr>
  </w:style>
  <w:style w:type="paragraph" w:customStyle="1" w:styleId="36">
    <w:name w:val="36表标题（续）"/>
    <w:next w:val="a5"/>
    <w:rsid w:val="00707FBB"/>
    <w:pPr>
      <w:numPr>
        <w:numId w:val="26"/>
      </w:numPr>
      <w:spacing w:afterLines="50" w:line="360" w:lineRule="atLeast"/>
      <w:jc w:val="center"/>
    </w:pPr>
    <w:rPr>
      <w:rFonts w:ascii="Times New Roman" w:eastAsia="黑体" w:hAnsi="Times New Roman" w:cs="Times New Roman"/>
      <w:noProof/>
      <w:color w:val="000080"/>
      <w:kern w:val="0"/>
      <w:sz w:val="24"/>
      <w:szCs w:val="20"/>
    </w:rPr>
  </w:style>
  <w:style w:type="paragraph" w:customStyle="1" w:styleId="afffffe">
    <w:name w:val="表头标题"/>
    <w:basedOn w:val="af0"/>
    <w:autoRedefine/>
    <w:rsid w:val="00707FBB"/>
    <w:pPr>
      <w:jc w:val="center"/>
    </w:pPr>
    <w:rPr>
      <w:rFonts w:ascii="宋体" w:hAnsi="宋体"/>
      <w:sz w:val="24"/>
      <w:szCs w:val="24"/>
    </w:rPr>
  </w:style>
  <w:style w:type="paragraph" w:customStyle="1" w:styleId="001">
    <w:name w:val="表头001"/>
    <w:basedOn w:val="CharCharCharChar0"/>
    <w:link w:val="001Char"/>
    <w:rsid w:val="00707FBB"/>
    <w:pPr>
      <w:spacing w:beforeLines="50" w:after="120"/>
      <w:jc w:val="center"/>
    </w:pPr>
    <w:rPr>
      <w:rFonts w:eastAsia="黑体" w:cs="Times New Roman"/>
      <w:b w:val="0"/>
      <w:sz w:val="21"/>
      <w:lang/>
    </w:rPr>
  </w:style>
  <w:style w:type="character" w:customStyle="1" w:styleId="001Char">
    <w:name w:val="表头001 Char"/>
    <w:link w:val="001"/>
    <w:rsid w:val="00707FBB"/>
    <w:rPr>
      <w:rFonts w:ascii="Arial" w:eastAsia="黑体" w:hAnsi="Arial" w:cs="Times New Roman"/>
      <w:kern w:val="0"/>
      <w:szCs w:val="24"/>
      <w:lang w:eastAsia="en-US"/>
    </w:rPr>
  </w:style>
  <w:style w:type="paragraph" w:customStyle="1" w:styleId="main0">
    <w:name w:val="main"/>
    <w:basedOn w:val="a5"/>
    <w:rsid w:val="00707FBB"/>
    <w:pPr>
      <w:widowControl/>
      <w:spacing w:before="100" w:beforeAutospacing="1" w:after="100" w:afterAutospacing="1"/>
      <w:jc w:val="left"/>
    </w:pPr>
    <w:rPr>
      <w:rFonts w:ascii="宋体" w:hAnsi="宋体" w:cs="宋体"/>
      <w:kern w:val="0"/>
      <w:sz w:val="24"/>
    </w:rPr>
  </w:style>
  <w:style w:type="paragraph" w:customStyle="1" w:styleId="57">
    <w:name w:val="5"/>
    <w:basedOn w:val="a5"/>
    <w:rsid w:val="00707FBB"/>
    <w:rPr>
      <w:szCs w:val="20"/>
    </w:rPr>
  </w:style>
  <w:style w:type="paragraph" w:customStyle="1" w:styleId="60505">
    <w:name w:val="样式 标题 6 + 段前: 0.5 行 段后: 0.5 行"/>
    <w:basedOn w:val="6"/>
    <w:autoRedefine/>
    <w:qFormat/>
    <w:rsid w:val="00707FBB"/>
    <w:pPr>
      <w:adjustRightInd/>
      <w:spacing w:line="360" w:lineRule="auto"/>
      <w:jc w:val="both"/>
      <w:textAlignment w:val="auto"/>
    </w:pPr>
    <w:rPr>
      <w:rFonts w:eastAsia="宋体" w:cs="宋体"/>
      <w:bCs/>
      <w:kern w:val="2"/>
      <w:sz w:val="24"/>
    </w:rPr>
  </w:style>
  <w:style w:type="paragraph" w:customStyle="1" w:styleId="affffff">
    <w:name w:val="图表头"/>
    <w:basedOn w:val="a5"/>
    <w:link w:val="Charfa"/>
    <w:qFormat/>
    <w:rsid w:val="00707FBB"/>
    <w:pPr>
      <w:jc w:val="center"/>
    </w:pPr>
    <w:rPr>
      <w:snapToGrid w:val="0"/>
      <w:kern w:val="0"/>
      <w:szCs w:val="20"/>
      <w:lang/>
    </w:rPr>
  </w:style>
  <w:style w:type="character" w:customStyle="1" w:styleId="Charfa">
    <w:name w:val="图表头 Char"/>
    <w:link w:val="affffff"/>
    <w:rsid w:val="00707FBB"/>
    <w:rPr>
      <w:rFonts w:ascii="Times New Roman" w:eastAsia="宋体" w:hAnsi="Times New Roman" w:cs="Times New Roman"/>
      <w:snapToGrid w:val="0"/>
      <w:kern w:val="0"/>
      <w:szCs w:val="20"/>
      <w:lang/>
    </w:rPr>
  </w:style>
  <w:style w:type="table" w:customStyle="1" w:styleId="aPP1">
    <w:name w:val="aPP表格1"/>
    <w:basedOn w:val="a7"/>
    <w:next w:val="aa"/>
    <w:uiPriority w:val="59"/>
    <w:rsid w:val="00707FBB"/>
    <w:rPr>
      <w:rFonts w:ascii="Calibri" w:eastAsia="宋体"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fff0">
    <w:name w:val="样式"/>
    <w:basedOn w:val="a5"/>
    <w:next w:val="afe"/>
    <w:rsid w:val="00707FBB"/>
    <w:rPr>
      <w:rFonts w:ascii="宋体" w:hAnsi="Courier New"/>
      <w:szCs w:val="21"/>
    </w:rPr>
  </w:style>
  <w:style w:type="character" w:styleId="affffff1">
    <w:name w:val="line number"/>
    <w:rsid w:val="00707FBB"/>
  </w:style>
  <w:style w:type="paragraph" w:customStyle="1" w:styleId="WBS4">
    <w:name w:val="WBS 4"/>
    <w:basedOn w:val="a5"/>
    <w:semiHidden/>
    <w:rsid w:val="00707FBB"/>
    <w:pPr>
      <w:numPr>
        <w:ilvl w:val="3"/>
        <w:numId w:val="29"/>
      </w:numPr>
    </w:pPr>
    <w:rPr>
      <w:bCs/>
      <w:szCs w:val="20"/>
    </w:rPr>
  </w:style>
  <w:style w:type="paragraph" w:customStyle="1" w:styleId="WBS3">
    <w:name w:val="WBS 3"/>
    <w:basedOn w:val="a5"/>
    <w:semiHidden/>
    <w:rsid w:val="00707FBB"/>
    <w:pPr>
      <w:numPr>
        <w:ilvl w:val="2"/>
        <w:numId w:val="29"/>
      </w:numPr>
    </w:pPr>
    <w:rPr>
      <w:szCs w:val="20"/>
    </w:rPr>
  </w:style>
  <w:style w:type="paragraph" w:customStyle="1" w:styleId="WBS2">
    <w:name w:val="WBS 2"/>
    <w:basedOn w:val="a5"/>
    <w:semiHidden/>
    <w:rsid w:val="00707FBB"/>
    <w:pPr>
      <w:numPr>
        <w:ilvl w:val="1"/>
        <w:numId w:val="29"/>
      </w:numPr>
    </w:pPr>
    <w:rPr>
      <w:szCs w:val="20"/>
    </w:rPr>
  </w:style>
  <w:style w:type="paragraph" w:customStyle="1" w:styleId="WBS5">
    <w:name w:val="WBS 5"/>
    <w:basedOn w:val="a5"/>
    <w:semiHidden/>
    <w:rsid w:val="00707FBB"/>
    <w:pPr>
      <w:numPr>
        <w:ilvl w:val="4"/>
        <w:numId w:val="29"/>
      </w:numPr>
    </w:pPr>
    <w:rPr>
      <w:bCs/>
      <w:szCs w:val="20"/>
    </w:rPr>
  </w:style>
  <w:style w:type="paragraph" w:customStyle="1" w:styleId="a4">
    <w:name w:val="章文"/>
    <w:basedOn w:val="a5"/>
    <w:autoRedefine/>
    <w:semiHidden/>
    <w:rsid w:val="00707FBB"/>
    <w:pPr>
      <w:numPr>
        <w:ilvl w:val="1"/>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40" w:lineRule="atLeast"/>
      <w:ind w:firstLineChars="200" w:firstLine="480"/>
    </w:pPr>
    <w:rPr>
      <w:rFonts w:hAnsi="宋体" w:cs="Arial"/>
      <w:noProof/>
      <w:position w:val="-14"/>
      <w:sz w:val="24"/>
      <w:lang w:val="en-GB"/>
    </w:rPr>
  </w:style>
  <w:style w:type="paragraph" w:customStyle="1" w:styleId="CharChar1CharCharCharChar0">
    <w:name w:val=" Char Char1 Char Char Char Char"/>
    <w:basedOn w:val="a5"/>
    <w:autoRedefine/>
    <w:rsid w:val="00707FBB"/>
    <w:pPr>
      <w:widowControl/>
      <w:snapToGrid w:val="0"/>
      <w:spacing w:after="160" w:line="300" w:lineRule="auto"/>
      <w:jc w:val="left"/>
    </w:pPr>
    <w:rPr>
      <w:rFonts w:ascii="仿宋_GB2312" w:eastAsia="仿宋_GB2312" w:hAnsi="Verdana" w:cs="仿宋_GB2312"/>
      <w:b/>
      <w:bCs/>
      <w:kern w:val="0"/>
      <w:sz w:val="28"/>
      <w:szCs w:val="28"/>
      <w:lang w:eastAsia="en-US"/>
    </w:rPr>
  </w:style>
  <w:style w:type="paragraph" w:customStyle="1" w:styleId="CharCharChar1CharCharCharChar0">
    <w:name w:val=" Char Char Char1 Char Char Char Char"/>
    <w:basedOn w:val="a5"/>
    <w:rsid w:val="00707FBB"/>
    <w:pPr>
      <w:widowControl/>
      <w:spacing w:after="160" w:line="240" w:lineRule="exact"/>
      <w:jc w:val="left"/>
    </w:pPr>
    <w:rPr>
      <w:rFonts w:ascii="Arial" w:eastAsia="Times New Roman" w:hAnsi="Arial" w:cs="Verdana"/>
      <w:b/>
      <w:kern w:val="0"/>
      <w:sz w:val="24"/>
      <w:lang w:eastAsia="en-US"/>
    </w:rPr>
  </w:style>
  <w:style w:type="paragraph" w:customStyle="1" w:styleId="CharChar0">
    <w:name w:val=" Char Char"/>
    <w:basedOn w:val="a5"/>
    <w:rsid w:val="00707FBB"/>
    <w:pPr>
      <w:widowControl/>
      <w:spacing w:after="160" w:line="240" w:lineRule="exact"/>
      <w:jc w:val="left"/>
    </w:pPr>
    <w:rPr>
      <w:rFonts w:ascii="Arial" w:eastAsia="Times New Roman" w:hAnsi="Arial" w:cs="Verdana"/>
      <w:b/>
      <w:kern w:val="0"/>
      <w:sz w:val="24"/>
      <w:lang w:eastAsia="en-US"/>
    </w:rPr>
  </w:style>
  <w:style w:type="paragraph" w:customStyle="1" w:styleId="CharCharChar1CharCharCharCharCharCharChar0">
    <w:name w:val=" Char Char Char1 Char Char Char Char Char Char Char"/>
    <w:basedOn w:val="a5"/>
    <w:rsid w:val="00707FBB"/>
    <w:pPr>
      <w:widowControl/>
      <w:spacing w:after="160" w:line="240" w:lineRule="exact"/>
      <w:jc w:val="left"/>
    </w:pPr>
    <w:rPr>
      <w:rFonts w:ascii="Arial" w:eastAsia="Times New Roman" w:hAnsi="Arial" w:cs="Verdana"/>
      <w:b/>
      <w:kern w:val="0"/>
      <w:sz w:val="24"/>
      <w:lang w:eastAsia="en-US"/>
    </w:rPr>
  </w:style>
  <w:style w:type="character" w:styleId="afff0">
    <w:name w:val="FollowedHyperlink"/>
    <w:basedOn w:val="a6"/>
    <w:uiPriority w:val="99"/>
    <w:semiHidden/>
    <w:unhideWhenUsed/>
    <w:rsid w:val="00707FB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9.bin"/><Relationship Id="rId26" Type="http://schemas.openxmlformats.org/officeDocument/2006/relationships/oleObject" Target="embeddings/oleObject17.bin"/><Relationship Id="rId39" Type="http://schemas.openxmlformats.org/officeDocument/2006/relationships/oleObject" Target="embeddings/oleObject30.bin"/><Relationship Id="rId21" Type="http://schemas.openxmlformats.org/officeDocument/2006/relationships/oleObject" Target="embeddings/oleObject12.bin"/><Relationship Id="rId34" Type="http://schemas.openxmlformats.org/officeDocument/2006/relationships/oleObject" Target="embeddings/oleObject25.bin"/><Relationship Id="rId42" Type="http://schemas.openxmlformats.org/officeDocument/2006/relationships/oleObject" Target="embeddings/oleObject33.bin"/><Relationship Id="rId47" Type="http://schemas.openxmlformats.org/officeDocument/2006/relationships/oleObject" Target="embeddings/oleObject38.bin"/><Relationship Id="rId50" Type="http://schemas.openxmlformats.org/officeDocument/2006/relationships/oleObject" Target="embeddings/oleObject41.bin"/><Relationship Id="rId55" Type="http://schemas.openxmlformats.org/officeDocument/2006/relationships/oleObject" Target="embeddings/oleObject46.bin"/><Relationship Id="rId63" Type="http://schemas.openxmlformats.org/officeDocument/2006/relationships/oleObject" Target="embeddings/oleObject54.bin"/><Relationship Id="rId68" Type="http://schemas.openxmlformats.org/officeDocument/2006/relationships/oleObject" Target="embeddings/oleObject59.bin"/><Relationship Id="rId76" Type="http://schemas.openxmlformats.org/officeDocument/2006/relationships/fontTable" Target="fontTable.xml"/><Relationship Id="rId7" Type="http://schemas.openxmlformats.org/officeDocument/2006/relationships/oleObject" Target="embeddings/oleObject1.bin"/><Relationship Id="rId71" Type="http://schemas.openxmlformats.org/officeDocument/2006/relationships/oleObject" Target="embeddings/oleObject62.bin"/><Relationship Id="rId2" Type="http://schemas.openxmlformats.org/officeDocument/2006/relationships/styles" Target="styles.xml"/><Relationship Id="rId16" Type="http://schemas.openxmlformats.org/officeDocument/2006/relationships/oleObject" Target="embeddings/oleObject7.bin"/><Relationship Id="rId29" Type="http://schemas.openxmlformats.org/officeDocument/2006/relationships/oleObject" Target="embeddings/oleObject20.bin"/><Relationship Id="rId11" Type="http://schemas.openxmlformats.org/officeDocument/2006/relationships/oleObject" Target="embeddings/oleObject3.bin"/><Relationship Id="rId24" Type="http://schemas.openxmlformats.org/officeDocument/2006/relationships/oleObject" Target="embeddings/oleObject15.bin"/><Relationship Id="rId32" Type="http://schemas.openxmlformats.org/officeDocument/2006/relationships/oleObject" Target="embeddings/oleObject23.bin"/><Relationship Id="rId37" Type="http://schemas.openxmlformats.org/officeDocument/2006/relationships/oleObject" Target="embeddings/oleObject28.bin"/><Relationship Id="rId40" Type="http://schemas.openxmlformats.org/officeDocument/2006/relationships/oleObject" Target="embeddings/oleObject31.bin"/><Relationship Id="rId45" Type="http://schemas.openxmlformats.org/officeDocument/2006/relationships/oleObject" Target="embeddings/oleObject36.bin"/><Relationship Id="rId53" Type="http://schemas.openxmlformats.org/officeDocument/2006/relationships/oleObject" Target="embeddings/oleObject44.bin"/><Relationship Id="rId58" Type="http://schemas.openxmlformats.org/officeDocument/2006/relationships/oleObject" Target="embeddings/oleObject49.bin"/><Relationship Id="rId66" Type="http://schemas.openxmlformats.org/officeDocument/2006/relationships/oleObject" Target="embeddings/oleObject57.bin"/><Relationship Id="rId74" Type="http://schemas.openxmlformats.org/officeDocument/2006/relationships/image" Target="media/image5.emf"/><Relationship Id="rId5" Type="http://schemas.openxmlformats.org/officeDocument/2006/relationships/footer" Target="footer1.xml"/><Relationship Id="rId15" Type="http://schemas.openxmlformats.org/officeDocument/2006/relationships/oleObject" Target="embeddings/oleObject6.bin"/><Relationship Id="rId23" Type="http://schemas.openxmlformats.org/officeDocument/2006/relationships/oleObject" Target="embeddings/oleObject14.bin"/><Relationship Id="rId28" Type="http://schemas.openxmlformats.org/officeDocument/2006/relationships/oleObject" Target="embeddings/oleObject19.bin"/><Relationship Id="rId36" Type="http://schemas.openxmlformats.org/officeDocument/2006/relationships/oleObject" Target="embeddings/oleObject27.bin"/><Relationship Id="rId49" Type="http://schemas.openxmlformats.org/officeDocument/2006/relationships/oleObject" Target="embeddings/oleObject40.bin"/><Relationship Id="rId57" Type="http://schemas.openxmlformats.org/officeDocument/2006/relationships/oleObject" Target="embeddings/oleObject48.bin"/><Relationship Id="rId61" Type="http://schemas.openxmlformats.org/officeDocument/2006/relationships/oleObject" Target="embeddings/oleObject52.bin"/><Relationship Id="rId10" Type="http://schemas.openxmlformats.org/officeDocument/2006/relationships/image" Target="media/image3.wmf"/><Relationship Id="rId19" Type="http://schemas.openxmlformats.org/officeDocument/2006/relationships/oleObject" Target="embeddings/oleObject10.bin"/><Relationship Id="rId31" Type="http://schemas.openxmlformats.org/officeDocument/2006/relationships/oleObject" Target="embeddings/oleObject22.bin"/><Relationship Id="rId44" Type="http://schemas.openxmlformats.org/officeDocument/2006/relationships/oleObject" Target="embeddings/oleObject35.bin"/><Relationship Id="rId52" Type="http://schemas.openxmlformats.org/officeDocument/2006/relationships/oleObject" Target="embeddings/oleObject43.bin"/><Relationship Id="rId60" Type="http://schemas.openxmlformats.org/officeDocument/2006/relationships/oleObject" Target="embeddings/oleObject51.bin"/><Relationship Id="rId65" Type="http://schemas.openxmlformats.org/officeDocument/2006/relationships/oleObject" Target="embeddings/oleObject56.bin"/><Relationship Id="rId73" Type="http://schemas.openxmlformats.org/officeDocument/2006/relationships/oleObject" Target="embeddings/oleObject64.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5.bin"/><Relationship Id="rId22" Type="http://schemas.openxmlformats.org/officeDocument/2006/relationships/oleObject" Target="embeddings/oleObject13.bin"/><Relationship Id="rId27" Type="http://schemas.openxmlformats.org/officeDocument/2006/relationships/oleObject" Target="embeddings/oleObject18.bin"/><Relationship Id="rId30" Type="http://schemas.openxmlformats.org/officeDocument/2006/relationships/oleObject" Target="embeddings/oleObject21.bin"/><Relationship Id="rId35" Type="http://schemas.openxmlformats.org/officeDocument/2006/relationships/oleObject" Target="embeddings/oleObject26.bin"/><Relationship Id="rId43" Type="http://schemas.openxmlformats.org/officeDocument/2006/relationships/oleObject" Target="embeddings/oleObject34.bin"/><Relationship Id="rId48" Type="http://schemas.openxmlformats.org/officeDocument/2006/relationships/oleObject" Target="embeddings/oleObject39.bin"/><Relationship Id="rId56" Type="http://schemas.openxmlformats.org/officeDocument/2006/relationships/oleObject" Target="embeddings/oleObject47.bin"/><Relationship Id="rId64" Type="http://schemas.openxmlformats.org/officeDocument/2006/relationships/oleObject" Target="embeddings/oleObject55.bin"/><Relationship Id="rId69" Type="http://schemas.openxmlformats.org/officeDocument/2006/relationships/oleObject" Target="embeddings/oleObject60.bin"/><Relationship Id="rId77"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oleObject" Target="embeddings/oleObject42.bin"/><Relationship Id="rId72" Type="http://schemas.openxmlformats.org/officeDocument/2006/relationships/oleObject" Target="embeddings/oleObject63.bin"/><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8.bin"/><Relationship Id="rId25" Type="http://schemas.openxmlformats.org/officeDocument/2006/relationships/oleObject" Target="embeddings/oleObject16.bin"/><Relationship Id="rId33" Type="http://schemas.openxmlformats.org/officeDocument/2006/relationships/oleObject" Target="embeddings/oleObject24.bin"/><Relationship Id="rId38" Type="http://schemas.openxmlformats.org/officeDocument/2006/relationships/oleObject" Target="embeddings/oleObject29.bin"/><Relationship Id="rId46" Type="http://schemas.openxmlformats.org/officeDocument/2006/relationships/oleObject" Target="embeddings/oleObject37.bin"/><Relationship Id="rId59" Type="http://schemas.openxmlformats.org/officeDocument/2006/relationships/oleObject" Target="embeddings/oleObject50.bin"/><Relationship Id="rId67" Type="http://schemas.openxmlformats.org/officeDocument/2006/relationships/oleObject" Target="embeddings/oleObject58.bin"/><Relationship Id="rId20" Type="http://schemas.openxmlformats.org/officeDocument/2006/relationships/oleObject" Target="embeddings/oleObject11.bin"/><Relationship Id="rId41" Type="http://schemas.openxmlformats.org/officeDocument/2006/relationships/oleObject" Target="embeddings/oleObject32.bin"/><Relationship Id="rId54" Type="http://schemas.openxmlformats.org/officeDocument/2006/relationships/oleObject" Target="embeddings/oleObject45.bin"/><Relationship Id="rId62" Type="http://schemas.openxmlformats.org/officeDocument/2006/relationships/oleObject" Target="embeddings/oleObject53.bin"/><Relationship Id="rId70" Type="http://schemas.openxmlformats.org/officeDocument/2006/relationships/oleObject" Target="embeddings/oleObject61.bin"/><Relationship Id="rId75" Type="http://schemas.openxmlformats.org/officeDocument/2006/relationships/oleObject" Target="embeddings/oleObject65.bin"/><Relationship Id="rId1" Type="http://schemas.openxmlformats.org/officeDocument/2006/relationships/numbering" Target="numbering.xml"/><Relationship Id="rId6"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94</Pages>
  <Words>9649</Words>
  <Characters>55005</Characters>
  <Application>Microsoft Office Word</Application>
  <DocSecurity>0</DocSecurity>
  <Lines>458</Lines>
  <Paragraphs>129</Paragraphs>
  <ScaleCrop>false</ScaleCrop>
  <Company>Lenovo (Beijing) Limited</Company>
  <LinksUpToDate>false</LinksUpToDate>
  <CharactersWithSpaces>64525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wangk</dc:creator>
  <cp:keywords/>
  <dc:description/>
  <cp:lastModifiedBy>wangk</cp:lastModifiedBy>
  <cp:revision>1</cp:revision>
  <dcterms:created xsi:type="dcterms:W3CDTF">2019-11-11T01:22:00Z</dcterms:created>
  <dcterms:modified xsi:type="dcterms:W3CDTF">2019-11-11T01:24:00Z</dcterms:modified>
</cp:coreProperties>
</file>