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B208E" w14:textId="486398B9" w:rsidR="00C4499B" w:rsidRPr="00C4499B" w:rsidRDefault="00C4499B" w:rsidP="00C4499B">
      <w:pPr>
        <w:jc w:val="center"/>
        <w:rPr>
          <w:b/>
          <w:bCs/>
          <w:sz w:val="44"/>
          <w:szCs w:val="44"/>
        </w:rPr>
      </w:pPr>
      <w:proofErr w:type="gramStart"/>
      <w:r w:rsidRPr="00C4499B">
        <w:rPr>
          <w:rFonts w:hint="eastAsia"/>
          <w:b/>
          <w:bCs/>
          <w:sz w:val="44"/>
          <w:szCs w:val="44"/>
        </w:rPr>
        <w:t>图采产品</w:t>
      </w:r>
      <w:proofErr w:type="gramEnd"/>
    </w:p>
    <w:p w14:paraId="6B1E059B" w14:textId="4475E990" w:rsidR="006020FE" w:rsidRDefault="00C4499B" w:rsidP="00C4499B">
      <w:pPr>
        <w:jc w:val="left"/>
        <w:rPr>
          <w:sz w:val="30"/>
          <w:szCs w:val="30"/>
        </w:rPr>
      </w:pPr>
      <w:r w:rsidRPr="00C4499B">
        <w:rPr>
          <w:rFonts w:hint="eastAsia"/>
          <w:sz w:val="30"/>
          <w:szCs w:val="30"/>
        </w:rPr>
        <w:t>目前状况：已交付设备很多台，按项目交付，</w:t>
      </w:r>
      <w:r>
        <w:rPr>
          <w:rFonts w:hint="eastAsia"/>
          <w:sz w:val="30"/>
          <w:szCs w:val="30"/>
        </w:rPr>
        <w:t>有部分是出于联调状态，总体比较乱。</w:t>
      </w:r>
      <w:r w:rsidR="006020FE">
        <w:rPr>
          <w:rFonts w:hint="eastAsia"/>
          <w:sz w:val="30"/>
          <w:szCs w:val="30"/>
        </w:rPr>
        <w:t>还没形成产品线，需要梳理。</w:t>
      </w:r>
    </w:p>
    <w:p w14:paraId="7A8E1BC4" w14:textId="1E1A1CBD" w:rsidR="006020FE" w:rsidRDefault="006020FE" w:rsidP="00C4499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FPGA部分：现与上位机接口有</w:t>
      </w:r>
      <w:proofErr w:type="spellStart"/>
      <w:r>
        <w:rPr>
          <w:rFonts w:hint="eastAsia"/>
          <w:sz w:val="30"/>
          <w:szCs w:val="30"/>
        </w:rPr>
        <w:t>Camer</w:t>
      </w:r>
      <w:r w:rsidR="00EB04B3">
        <w:rPr>
          <w:sz w:val="30"/>
          <w:szCs w:val="30"/>
        </w:rPr>
        <w:t>aL</w:t>
      </w:r>
      <w:r>
        <w:rPr>
          <w:rFonts w:hint="eastAsia"/>
          <w:sz w:val="30"/>
          <w:szCs w:val="30"/>
        </w:rPr>
        <w:t>ink</w:t>
      </w:r>
      <w:proofErr w:type="spellEnd"/>
      <w:r>
        <w:rPr>
          <w:rFonts w:hint="eastAsia"/>
          <w:sz w:val="30"/>
          <w:szCs w:val="30"/>
        </w:rPr>
        <w:t>采集卡及KCU</w:t>
      </w:r>
      <w:r>
        <w:rPr>
          <w:sz w:val="30"/>
          <w:szCs w:val="30"/>
        </w:rPr>
        <w:t>1500</w:t>
      </w:r>
      <w:r>
        <w:rPr>
          <w:rFonts w:hint="eastAsia"/>
          <w:sz w:val="30"/>
          <w:szCs w:val="30"/>
        </w:rPr>
        <w:t>采集卡两种，将来需要逐步实现统一：万兆网卡。</w:t>
      </w:r>
    </w:p>
    <w:p w14:paraId="2C077830" w14:textId="6A9D304D" w:rsidR="006020FE" w:rsidRDefault="006020FE" w:rsidP="00C4499B">
      <w:pPr>
        <w:jc w:val="left"/>
        <w:rPr>
          <w:sz w:val="30"/>
          <w:szCs w:val="30"/>
        </w:rPr>
      </w:pPr>
      <w:r w:rsidRPr="00BF6A1B">
        <w:rPr>
          <w:rFonts w:hint="eastAsia"/>
          <w:b/>
          <w:bCs/>
          <w:sz w:val="30"/>
          <w:szCs w:val="30"/>
        </w:rPr>
        <w:t>硬件</w:t>
      </w:r>
      <w:r>
        <w:rPr>
          <w:rFonts w:hint="eastAsia"/>
          <w:sz w:val="30"/>
          <w:szCs w:val="30"/>
        </w:rPr>
        <w:t>：A类硬件只有一个版本，B类硬件3个版本且B1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TLK</w:t>
      </w:r>
      <w:r>
        <w:rPr>
          <w:sz w:val="30"/>
          <w:szCs w:val="30"/>
        </w:rPr>
        <w:t>2711</w:t>
      </w:r>
      <w:r>
        <w:rPr>
          <w:rFonts w:hint="eastAsia"/>
          <w:sz w:val="30"/>
          <w:szCs w:val="30"/>
        </w:rPr>
        <w:t>版本上时钟有4</w:t>
      </w:r>
      <w:r>
        <w:rPr>
          <w:sz w:val="30"/>
          <w:szCs w:val="30"/>
        </w:rPr>
        <w:t>33</w:t>
      </w:r>
      <w:r>
        <w:rPr>
          <w:rFonts w:hint="eastAsia"/>
          <w:sz w:val="30"/>
          <w:szCs w:val="30"/>
        </w:rPr>
        <w:t>M和5</w:t>
      </w:r>
      <w:r>
        <w:rPr>
          <w:sz w:val="30"/>
          <w:szCs w:val="30"/>
        </w:rPr>
        <w:t>44</w:t>
      </w:r>
      <w:r>
        <w:rPr>
          <w:rFonts w:hint="eastAsia"/>
          <w:sz w:val="30"/>
          <w:szCs w:val="30"/>
        </w:rPr>
        <w:t>M两种，SDK容易出问题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 w:rsidR="00A375B2">
        <w:rPr>
          <w:rFonts w:hint="eastAsia"/>
          <w:sz w:val="30"/>
          <w:szCs w:val="30"/>
        </w:rPr>
        <w:t>B</w:t>
      </w:r>
      <w:r w:rsidR="00A375B2">
        <w:rPr>
          <w:sz w:val="30"/>
          <w:szCs w:val="30"/>
        </w:rPr>
        <w:t>2</w:t>
      </w:r>
      <w:r w:rsidR="00A375B2">
        <w:rPr>
          <w:rFonts w:hint="eastAsia"/>
          <w:sz w:val="30"/>
          <w:szCs w:val="30"/>
        </w:rPr>
        <w:t>版本用GTH代替芯片(时钟可配置</w:t>
      </w:r>
      <w:r w:rsidR="00A375B2">
        <w:rPr>
          <w:sz w:val="30"/>
          <w:szCs w:val="30"/>
        </w:rPr>
        <w:t>)</w:t>
      </w:r>
      <w:r w:rsidR="00A375B2">
        <w:rPr>
          <w:rFonts w:hint="eastAsia"/>
          <w:sz w:val="30"/>
          <w:szCs w:val="30"/>
        </w:rPr>
        <w:t>，B3固定时钟</w:t>
      </w:r>
      <w:r w:rsidR="00BD2A02">
        <w:rPr>
          <w:rFonts w:hint="eastAsia"/>
          <w:sz w:val="30"/>
          <w:szCs w:val="30"/>
        </w:rPr>
        <w:t>(</w:t>
      </w:r>
      <w:r w:rsidR="00BD2A02">
        <w:rPr>
          <w:sz w:val="30"/>
          <w:szCs w:val="30"/>
        </w:rPr>
        <w:t>Aurora</w:t>
      </w:r>
      <w:r w:rsidR="00BD2A02">
        <w:rPr>
          <w:rFonts w:hint="eastAsia"/>
          <w:sz w:val="30"/>
          <w:szCs w:val="30"/>
        </w:rPr>
        <w:t>出增加B</w:t>
      </w:r>
      <w:r w:rsidR="00BD2A02">
        <w:rPr>
          <w:sz w:val="30"/>
          <w:szCs w:val="30"/>
        </w:rPr>
        <w:t>203)</w:t>
      </w:r>
      <w:r w:rsidR="00A375B2">
        <w:rPr>
          <w:rFonts w:hint="eastAsia"/>
          <w:sz w:val="30"/>
          <w:szCs w:val="30"/>
        </w:rPr>
        <w:t>。</w:t>
      </w:r>
      <w:r w:rsidR="00856801">
        <w:rPr>
          <w:rFonts w:hint="eastAsia"/>
          <w:sz w:val="30"/>
          <w:szCs w:val="30"/>
        </w:rPr>
        <w:t>C类为3</w:t>
      </w:r>
      <w:r w:rsidR="00856801">
        <w:rPr>
          <w:sz w:val="30"/>
          <w:szCs w:val="30"/>
        </w:rPr>
        <w:t>118</w:t>
      </w:r>
      <w:r w:rsidR="00856801">
        <w:rPr>
          <w:rFonts w:hint="eastAsia"/>
          <w:sz w:val="30"/>
          <w:szCs w:val="30"/>
        </w:rPr>
        <w:t>芯片，逐步用GTH替代。</w:t>
      </w:r>
    </w:p>
    <w:p w14:paraId="2B52F2AF" w14:textId="028ED006" w:rsidR="00B85EAB" w:rsidRPr="00CB40AF" w:rsidRDefault="00B85EAB" w:rsidP="00C4499B">
      <w:pPr>
        <w:jc w:val="left"/>
        <w:rPr>
          <w:rFonts w:hint="eastAsia"/>
          <w:color w:val="FF0000"/>
          <w:sz w:val="30"/>
          <w:szCs w:val="30"/>
        </w:rPr>
      </w:pPr>
      <w:bookmarkStart w:id="0" w:name="_GoBack"/>
      <w:r w:rsidRPr="00CB40AF">
        <w:rPr>
          <w:rFonts w:hint="eastAsia"/>
          <w:color w:val="FF0000"/>
          <w:sz w:val="30"/>
          <w:szCs w:val="30"/>
        </w:rPr>
        <w:t>考虑去掉SJA</w:t>
      </w:r>
      <w:r w:rsidRPr="00CB40AF">
        <w:rPr>
          <w:color w:val="FF0000"/>
          <w:sz w:val="30"/>
          <w:szCs w:val="30"/>
        </w:rPr>
        <w:t>1000</w:t>
      </w:r>
      <w:r w:rsidRPr="00CB40AF">
        <w:rPr>
          <w:rFonts w:hint="eastAsia"/>
          <w:color w:val="FF0000"/>
          <w:sz w:val="30"/>
          <w:szCs w:val="30"/>
        </w:rPr>
        <w:t>模块------CAN</w:t>
      </w:r>
      <w:r w:rsidRPr="00CB40AF">
        <w:rPr>
          <w:color w:val="FF0000"/>
          <w:sz w:val="30"/>
          <w:szCs w:val="30"/>
        </w:rPr>
        <w:t xml:space="preserve"> </w:t>
      </w:r>
      <w:r w:rsidRPr="00CB40AF">
        <w:rPr>
          <w:rFonts w:hint="eastAsia"/>
          <w:color w:val="FF0000"/>
          <w:sz w:val="30"/>
          <w:szCs w:val="30"/>
        </w:rPr>
        <w:t>IP</w:t>
      </w:r>
      <w:r w:rsidRPr="00CB40AF">
        <w:rPr>
          <w:color w:val="FF0000"/>
          <w:sz w:val="30"/>
          <w:szCs w:val="30"/>
        </w:rPr>
        <w:t xml:space="preserve">  </w:t>
      </w:r>
      <w:r w:rsidRPr="00CB40AF">
        <w:rPr>
          <w:rFonts w:hint="eastAsia"/>
          <w:color w:val="FF0000"/>
          <w:sz w:val="30"/>
          <w:szCs w:val="30"/>
        </w:rPr>
        <w:t xml:space="preserve">或者 </w:t>
      </w:r>
      <w:r w:rsidRPr="00CB40AF">
        <w:rPr>
          <w:color w:val="FF0000"/>
          <w:sz w:val="30"/>
          <w:szCs w:val="30"/>
        </w:rPr>
        <w:t xml:space="preserve"> </w:t>
      </w:r>
      <w:r w:rsidRPr="00CB40AF">
        <w:rPr>
          <w:rFonts w:hint="eastAsia"/>
          <w:color w:val="FF0000"/>
          <w:sz w:val="30"/>
          <w:szCs w:val="30"/>
        </w:rPr>
        <w:t>网络转CAN</w:t>
      </w:r>
    </w:p>
    <w:bookmarkEnd w:id="0"/>
    <w:p w14:paraId="11BFD625" w14:textId="0786F235" w:rsidR="00B85EAB" w:rsidRDefault="00B85EAB" w:rsidP="00C4499B">
      <w:pPr>
        <w:jc w:val="left"/>
        <w:rPr>
          <w:sz w:val="30"/>
          <w:szCs w:val="30"/>
        </w:rPr>
      </w:pPr>
    </w:p>
    <w:p w14:paraId="5F068789" w14:textId="77777777" w:rsidR="00B85EAB" w:rsidRPr="006020FE" w:rsidRDefault="00B85EAB" w:rsidP="00C4499B">
      <w:pPr>
        <w:jc w:val="left"/>
        <w:rPr>
          <w:rFonts w:hint="eastAsia"/>
          <w:sz w:val="30"/>
          <w:szCs w:val="30"/>
        </w:rPr>
      </w:pPr>
    </w:p>
    <w:p w14:paraId="483B4CEC" w14:textId="70A019E5" w:rsidR="006020FE" w:rsidRDefault="006020FE" w:rsidP="00C4499B">
      <w:pPr>
        <w:jc w:val="left"/>
        <w:rPr>
          <w:sz w:val="30"/>
          <w:szCs w:val="30"/>
        </w:rPr>
      </w:pPr>
      <w:r w:rsidRPr="00BF6A1B">
        <w:rPr>
          <w:rFonts w:hint="eastAsia"/>
          <w:b/>
          <w:bCs/>
          <w:sz w:val="30"/>
          <w:szCs w:val="30"/>
        </w:rPr>
        <w:t>FPGA</w:t>
      </w:r>
      <w:r>
        <w:rPr>
          <w:rFonts w:hint="eastAsia"/>
          <w:sz w:val="30"/>
          <w:szCs w:val="30"/>
        </w:rPr>
        <w:t>代码分为两部分：逻辑、SDK。逻辑部分由各个工程师负责版本控制，SDK由嵌入式工程负责版本控制，会出现SDK与</w:t>
      </w:r>
      <w:proofErr w:type="gramStart"/>
      <w:r>
        <w:rPr>
          <w:rFonts w:hint="eastAsia"/>
          <w:sz w:val="30"/>
          <w:szCs w:val="30"/>
        </w:rPr>
        <w:t>与</w:t>
      </w:r>
      <w:proofErr w:type="gramEnd"/>
      <w:r>
        <w:rPr>
          <w:rFonts w:hint="eastAsia"/>
          <w:sz w:val="30"/>
          <w:szCs w:val="30"/>
        </w:rPr>
        <w:t>FPGA不一致的情况</w:t>
      </w:r>
      <w:r w:rsidR="00D15B9A">
        <w:rPr>
          <w:rFonts w:hint="eastAsia"/>
          <w:sz w:val="30"/>
          <w:szCs w:val="30"/>
        </w:rPr>
        <w:t>。需要增加项目版本控制管理。</w:t>
      </w:r>
    </w:p>
    <w:p w14:paraId="490E4A98" w14:textId="32B7D5F4" w:rsidR="00D15B9A" w:rsidRDefault="00D15B9A" w:rsidP="00C4499B">
      <w:pPr>
        <w:jc w:val="left"/>
        <w:rPr>
          <w:sz w:val="30"/>
          <w:szCs w:val="30"/>
        </w:rPr>
      </w:pPr>
      <w:r w:rsidRPr="00D15B9A">
        <w:rPr>
          <w:rFonts w:hint="eastAsia"/>
          <w:b/>
          <w:bCs/>
          <w:sz w:val="30"/>
          <w:szCs w:val="30"/>
        </w:rPr>
        <w:t>上位机</w:t>
      </w:r>
      <w:r>
        <w:rPr>
          <w:rFonts w:hint="eastAsia"/>
          <w:sz w:val="30"/>
          <w:szCs w:val="30"/>
        </w:rPr>
        <w:t>：由软件开发人员负责管理。</w:t>
      </w:r>
    </w:p>
    <w:p w14:paraId="5197C14A" w14:textId="783DE47F" w:rsidR="00370958" w:rsidRDefault="00370958" w:rsidP="00C4499B">
      <w:pPr>
        <w:jc w:val="left"/>
        <w:rPr>
          <w:sz w:val="30"/>
          <w:szCs w:val="30"/>
        </w:rPr>
      </w:pPr>
    </w:p>
    <w:p w14:paraId="7973DFDC" w14:textId="6D5FE159" w:rsidR="00826384" w:rsidRDefault="00826384" w:rsidP="00C4499B">
      <w:pPr>
        <w:jc w:val="left"/>
        <w:rPr>
          <w:sz w:val="30"/>
          <w:szCs w:val="30"/>
        </w:rPr>
      </w:pPr>
    </w:p>
    <w:p w14:paraId="1254F8DD" w14:textId="3C3D9BCA" w:rsidR="00826384" w:rsidRDefault="00826384" w:rsidP="00C4499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对上位机输出文档，</w:t>
      </w:r>
      <w:r w:rsidR="005253E1">
        <w:rPr>
          <w:rFonts w:hint="eastAsia"/>
          <w:sz w:val="30"/>
          <w:szCs w:val="30"/>
        </w:rPr>
        <w:t>便于上位机开发人员理解、与客户沟通等。</w:t>
      </w:r>
      <w:r>
        <w:rPr>
          <w:rFonts w:hint="eastAsia"/>
          <w:sz w:val="30"/>
          <w:szCs w:val="30"/>
        </w:rPr>
        <w:t xml:space="preserve">图像格式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如原始图像尺寸，传输到上位机图像尺寸，是否有添加</w:t>
      </w:r>
      <w:r w:rsidR="008A0EC3">
        <w:rPr>
          <w:rFonts w:hint="eastAsia"/>
          <w:sz w:val="30"/>
          <w:szCs w:val="30"/>
        </w:rPr>
        <w:t>，添加的像素个数</w:t>
      </w:r>
      <w:r>
        <w:rPr>
          <w:rFonts w:hint="eastAsia"/>
          <w:sz w:val="30"/>
          <w:szCs w:val="30"/>
        </w:rPr>
        <w:t>。</w:t>
      </w:r>
    </w:p>
    <w:p w14:paraId="7F8D80EE" w14:textId="2AF1A611" w:rsidR="00370958" w:rsidRDefault="00370958" w:rsidP="00C4499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FPGA部分：以后新做产品暂时先不添加检错部分逻辑。</w:t>
      </w:r>
    </w:p>
    <w:p w14:paraId="656A9228" w14:textId="76822C81" w:rsidR="006020FE" w:rsidRDefault="00186961" w:rsidP="00C4499B">
      <w:pPr>
        <w:jc w:val="left"/>
        <w:rPr>
          <w:color w:val="FF0000"/>
          <w:sz w:val="30"/>
          <w:szCs w:val="30"/>
        </w:rPr>
      </w:pPr>
      <w:r w:rsidRPr="00FB7BBC">
        <w:rPr>
          <w:rFonts w:hint="eastAsia"/>
          <w:color w:val="FF0000"/>
          <w:sz w:val="30"/>
          <w:szCs w:val="30"/>
        </w:rPr>
        <w:lastRenderedPageBreak/>
        <w:t>注意：尽量</w:t>
      </w:r>
      <w:proofErr w:type="gramStart"/>
      <w:r w:rsidRPr="00FB7BBC">
        <w:rPr>
          <w:rFonts w:hint="eastAsia"/>
          <w:color w:val="FF0000"/>
          <w:sz w:val="30"/>
          <w:szCs w:val="30"/>
        </w:rPr>
        <w:t>想最大</w:t>
      </w:r>
      <w:proofErr w:type="gramEnd"/>
      <w:r w:rsidRPr="00FB7BBC">
        <w:rPr>
          <w:rFonts w:hint="eastAsia"/>
          <w:color w:val="FF0000"/>
          <w:sz w:val="30"/>
          <w:szCs w:val="30"/>
        </w:rPr>
        <w:t>通用化发展，如确实</w:t>
      </w:r>
      <w:r w:rsidR="007F6CA5" w:rsidRPr="00FB7BBC">
        <w:rPr>
          <w:rFonts w:hint="eastAsia"/>
          <w:color w:val="FF0000"/>
          <w:sz w:val="30"/>
          <w:szCs w:val="30"/>
        </w:rPr>
        <w:t>有</w:t>
      </w:r>
      <w:r w:rsidRPr="00FB7BBC">
        <w:rPr>
          <w:rFonts w:hint="eastAsia"/>
          <w:color w:val="FF0000"/>
          <w:sz w:val="30"/>
          <w:szCs w:val="30"/>
        </w:rPr>
        <w:t>困难，可采用最小修改的方式实现。</w:t>
      </w:r>
    </w:p>
    <w:p w14:paraId="73D006A7" w14:textId="0E9C1B53" w:rsidR="00110820" w:rsidRDefault="00110820" w:rsidP="00C4499B">
      <w:pPr>
        <w:jc w:val="left"/>
        <w:rPr>
          <w:color w:val="FF0000"/>
          <w:sz w:val="30"/>
          <w:szCs w:val="30"/>
        </w:rPr>
      </w:pPr>
    </w:p>
    <w:p w14:paraId="15D0ECF0" w14:textId="360C6A21" w:rsidR="00110820" w:rsidRDefault="00110820" w:rsidP="00C4499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自添加的数据格式需要与图像格式保持一致。</w:t>
      </w:r>
    </w:p>
    <w:p w14:paraId="6563DA48" w14:textId="5E687DDF" w:rsidR="00EA2A84" w:rsidRDefault="00EA2A84" w:rsidP="00C4499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内存中数据格式</w:t>
      </w:r>
      <w:r w:rsidR="00430869">
        <w:rPr>
          <w:rFonts w:hint="eastAsia"/>
          <w:sz w:val="30"/>
          <w:szCs w:val="30"/>
        </w:rPr>
        <w:t>图像</w:t>
      </w:r>
      <w:r>
        <w:rPr>
          <w:rFonts w:hint="eastAsia"/>
          <w:sz w:val="30"/>
          <w:szCs w:val="30"/>
        </w:rPr>
        <w:t>： 0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FA</w:t>
      </w:r>
      <w:r>
        <w:rPr>
          <w:sz w:val="30"/>
          <w:szCs w:val="30"/>
        </w:rPr>
        <w:t xml:space="preserve">  </w:t>
      </w:r>
    </w:p>
    <w:p w14:paraId="08E4EEC4" w14:textId="03E6B475" w:rsidR="00EA2A84" w:rsidRDefault="00EA2A84" w:rsidP="00C4499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</w:t>
      </w:r>
      <w:r w:rsidR="00EF0F2F">
        <w:rPr>
          <w:sz w:val="30"/>
          <w:szCs w:val="30"/>
        </w:rPr>
        <w:t xml:space="preserve">    </w:t>
      </w:r>
      <w:r>
        <w:rPr>
          <w:sz w:val="30"/>
          <w:szCs w:val="30"/>
        </w:rPr>
        <w:t>00A1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034</w:t>
      </w:r>
    </w:p>
    <w:p w14:paraId="58EAE1B4" w14:textId="39C6562E" w:rsidR="00EA2A84" w:rsidRDefault="00EA2A84" w:rsidP="00C4499B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BES </w:t>
      </w:r>
      <w:r>
        <w:rPr>
          <w:rFonts w:hint="eastAsia"/>
          <w:sz w:val="30"/>
          <w:szCs w:val="30"/>
        </w:rPr>
        <w:t>打开后显示：</w:t>
      </w:r>
    </w:p>
    <w:p w14:paraId="78D17FD4" w14:textId="77777777" w:rsidR="00EA2A84" w:rsidRDefault="00EA2A84" w:rsidP="00C4499B">
      <w:pPr>
        <w:jc w:val="left"/>
        <w:rPr>
          <w:sz w:val="30"/>
          <w:szCs w:val="30"/>
        </w:rPr>
      </w:pPr>
    </w:p>
    <w:p w14:paraId="1550413E" w14:textId="45E18C55" w:rsidR="00EA2A84" w:rsidRDefault="00EA2A84" w:rsidP="00C4499B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0C3B175" wp14:editId="2E7BACA6">
            <wp:extent cx="372427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4CE8" w14:textId="451C7F9C" w:rsidR="00EA2A84" w:rsidRDefault="00EA2A84" w:rsidP="00C4499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经过</w:t>
      </w:r>
      <w:proofErr w:type="spellStart"/>
      <w:r w:rsidR="00EB04B3">
        <w:rPr>
          <w:rFonts w:hint="eastAsia"/>
          <w:sz w:val="30"/>
          <w:szCs w:val="30"/>
        </w:rPr>
        <w:t>Camer</w:t>
      </w:r>
      <w:r w:rsidR="00EB04B3">
        <w:rPr>
          <w:sz w:val="30"/>
          <w:szCs w:val="30"/>
        </w:rPr>
        <w:t>aL</w:t>
      </w:r>
      <w:r w:rsidR="00EB04B3">
        <w:rPr>
          <w:rFonts w:hint="eastAsia"/>
          <w:sz w:val="30"/>
          <w:szCs w:val="30"/>
        </w:rPr>
        <w:t>ink</w:t>
      </w:r>
      <w:proofErr w:type="spellEnd"/>
      <w:r>
        <w:rPr>
          <w:rFonts w:hint="eastAsia"/>
          <w:sz w:val="30"/>
          <w:szCs w:val="30"/>
        </w:rPr>
        <w:t>模块转换后：</w:t>
      </w:r>
      <w:r w:rsidR="001400B3">
        <w:rPr>
          <w:sz w:val="30"/>
          <w:szCs w:val="30"/>
        </w:rPr>
        <w:t xml:space="preserve"> BES</w:t>
      </w:r>
    </w:p>
    <w:p w14:paraId="000C065C" w14:textId="0666043E" w:rsidR="00EA2A84" w:rsidRDefault="00EA2A84" w:rsidP="00C4499B">
      <w:pPr>
        <w:jc w:val="left"/>
        <w:rPr>
          <w:sz w:val="30"/>
          <w:szCs w:val="30"/>
        </w:rPr>
      </w:pPr>
      <w:r>
        <w:rPr>
          <w:sz w:val="30"/>
          <w:szCs w:val="30"/>
        </w:rPr>
        <w:t>00FA 00F3 003400A1</w:t>
      </w:r>
    </w:p>
    <w:p w14:paraId="12BD7DEA" w14:textId="0A94471D" w:rsidR="00575B7D" w:rsidRDefault="00575B7D" w:rsidP="00C4499B">
      <w:pPr>
        <w:jc w:val="left"/>
        <w:rPr>
          <w:sz w:val="30"/>
          <w:szCs w:val="30"/>
        </w:rPr>
      </w:pPr>
    </w:p>
    <w:p w14:paraId="7578D37D" w14:textId="375645D7" w:rsidR="00575B7D" w:rsidRDefault="00575B7D" w:rsidP="00C4499B">
      <w:pPr>
        <w:jc w:val="left"/>
        <w:rPr>
          <w:sz w:val="30"/>
          <w:szCs w:val="30"/>
        </w:rPr>
      </w:pPr>
    </w:p>
    <w:p w14:paraId="03C22472" w14:textId="70D9A52F" w:rsidR="00575B7D" w:rsidRPr="00110820" w:rsidRDefault="00575B7D" w:rsidP="00C4499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因此添加信息也需要按照图像存储方式填写</w:t>
      </w:r>
    </w:p>
    <w:sectPr w:rsidR="00575B7D" w:rsidRPr="0011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DD"/>
    <w:rsid w:val="00110820"/>
    <w:rsid w:val="001400B3"/>
    <w:rsid w:val="00186961"/>
    <w:rsid w:val="00370958"/>
    <w:rsid w:val="00430869"/>
    <w:rsid w:val="00520E9A"/>
    <w:rsid w:val="005253E1"/>
    <w:rsid w:val="00575B7D"/>
    <w:rsid w:val="006020FE"/>
    <w:rsid w:val="00643DA5"/>
    <w:rsid w:val="00770ADB"/>
    <w:rsid w:val="007F6CA5"/>
    <w:rsid w:val="00826384"/>
    <w:rsid w:val="00856801"/>
    <w:rsid w:val="008823DD"/>
    <w:rsid w:val="008A0EC3"/>
    <w:rsid w:val="009B28FA"/>
    <w:rsid w:val="009C77F5"/>
    <w:rsid w:val="009E747B"/>
    <w:rsid w:val="00A375B2"/>
    <w:rsid w:val="00B85EAB"/>
    <w:rsid w:val="00BD2A02"/>
    <w:rsid w:val="00BF6A1B"/>
    <w:rsid w:val="00C4499B"/>
    <w:rsid w:val="00C85FCC"/>
    <w:rsid w:val="00CB40AF"/>
    <w:rsid w:val="00D15B9A"/>
    <w:rsid w:val="00E033FC"/>
    <w:rsid w:val="00EA2A84"/>
    <w:rsid w:val="00EB04B3"/>
    <w:rsid w:val="00EF0F2F"/>
    <w:rsid w:val="00F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E1F7"/>
  <w15:chartTrackingRefBased/>
  <w15:docId w15:val="{3D0FFF1C-03DD-4D67-8F90-49058E4A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31</cp:revision>
  <dcterms:created xsi:type="dcterms:W3CDTF">2020-03-02T06:02:00Z</dcterms:created>
  <dcterms:modified xsi:type="dcterms:W3CDTF">2020-03-03T07:36:00Z</dcterms:modified>
</cp:coreProperties>
</file>