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3A6D" w14:textId="77777777" w:rsidR="00B912B1" w:rsidRPr="00B912B1" w:rsidRDefault="00B912B1" w:rsidP="00B912B1">
      <w:pPr>
        <w:rPr>
          <w:lang w:val="mn-MN"/>
        </w:rPr>
      </w:pPr>
    </w:p>
    <w:p w14:paraId="5F052F87" w14:textId="77777777" w:rsidR="00B912B1" w:rsidRPr="00B912B1" w:rsidRDefault="00B912B1" w:rsidP="00B912B1">
      <w:pPr>
        <w:rPr>
          <w:lang w:val="mn-MN"/>
        </w:rPr>
      </w:pPr>
      <w:r w:rsidRPr="00B912B1">
        <w:rPr>
          <w:lang w:val="mn-MN"/>
        </w:rPr>
        <w:t>ТАЙЛАН</w:t>
      </w:r>
    </w:p>
    <w:p w14:paraId="64FD3644" w14:textId="77777777" w:rsidR="00B912B1" w:rsidRPr="00B912B1" w:rsidRDefault="00B912B1" w:rsidP="00B912B1">
      <w:pPr>
        <w:rPr>
          <w:lang w:val="mn-MN"/>
        </w:rPr>
      </w:pPr>
      <w:r w:rsidRPr="00B912B1">
        <w:rPr>
          <w:lang w:val="mn-MN"/>
        </w:rPr>
        <w:t>Сэдэлжүүлэгч хүчин зүйлсийг тодорхойлох үнэлгээ</w:t>
      </w:r>
    </w:p>
    <w:p w14:paraId="6117C1F1" w14:textId="77777777" w:rsidR="00B912B1" w:rsidRPr="00B912B1" w:rsidRDefault="00B912B1" w:rsidP="00B912B1">
      <w:pPr>
        <w:rPr>
          <w:lang w:val="mn-MN"/>
        </w:rPr>
      </w:pPr>
    </w:p>
    <w:p w14:paraId="67782253" w14:textId="77777777" w:rsidR="00B912B1" w:rsidRPr="00B912B1" w:rsidRDefault="00B912B1" w:rsidP="00B912B1">
      <w:pPr>
        <w:rPr>
          <w:lang w:val="mn-MN"/>
        </w:rPr>
      </w:pPr>
    </w:p>
    <w:p w14:paraId="06C9B9F3" w14:textId="77777777" w:rsidR="00B912B1" w:rsidRPr="00B912B1" w:rsidRDefault="00B912B1" w:rsidP="00B912B1">
      <w:pPr>
        <w:rPr>
          <w:lang w:val="mn-MN"/>
        </w:rPr>
      </w:pPr>
    </w:p>
    <w:p w14:paraId="03EF530F" w14:textId="77777777" w:rsidR="00B912B1" w:rsidRPr="00B912B1" w:rsidRDefault="00B912B1" w:rsidP="00B912B1">
      <w:pPr>
        <w:rPr>
          <w:lang w:val="mn-MN"/>
        </w:rPr>
      </w:pPr>
    </w:p>
    <w:p w14:paraId="0F520745" w14:textId="77777777" w:rsidR="00B912B1" w:rsidRPr="00B912B1" w:rsidRDefault="00B912B1" w:rsidP="00B912B1">
      <w:pPr>
        <w:rPr>
          <w:lang w:val="mn-MN"/>
        </w:rPr>
      </w:pPr>
    </w:p>
    <w:p w14:paraId="58EDAAF8" w14:textId="77777777" w:rsidR="00B912B1" w:rsidRDefault="00B912B1" w:rsidP="00B912B1">
      <w:pPr>
        <w:rPr>
          <w:lang w:val="mn-MN"/>
        </w:rPr>
      </w:pPr>
    </w:p>
    <w:p w14:paraId="08FB30BA" w14:textId="77777777" w:rsidR="00B912B1" w:rsidRDefault="00B912B1" w:rsidP="00B912B1">
      <w:pPr>
        <w:rPr>
          <w:lang w:val="mn-MN"/>
        </w:rPr>
      </w:pPr>
    </w:p>
    <w:p w14:paraId="4F046C7F" w14:textId="77777777" w:rsidR="00B912B1" w:rsidRDefault="00B912B1" w:rsidP="00B912B1">
      <w:pPr>
        <w:rPr>
          <w:lang w:val="mn-MN"/>
        </w:rPr>
      </w:pPr>
    </w:p>
    <w:p w14:paraId="12CC5838" w14:textId="77777777" w:rsidR="00B912B1" w:rsidRDefault="00B912B1" w:rsidP="00B912B1">
      <w:pPr>
        <w:rPr>
          <w:lang w:val="mn-MN"/>
        </w:rPr>
      </w:pPr>
    </w:p>
    <w:p w14:paraId="5DF5D6F0" w14:textId="77777777" w:rsidR="00B912B1" w:rsidRDefault="00B912B1" w:rsidP="00B912B1">
      <w:pPr>
        <w:rPr>
          <w:lang w:val="mn-MN"/>
        </w:rPr>
      </w:pPr>
    </w:p>
    <w:p w14:paraId="2C28B651" w14:textId="77777777" w:rsidR="00B912B1" w:rsidRDefault="00B912B1" w:rsidP="00B912B1">
      <w:pPr>
        <w:rPr>
          <w:lang w:val="mn-MN"/>
        </w:rPr>
      </w:pPr>
    </w:p>
    <w:p w14:paraId="2B02A8EA" w14:textId="77777777" w:rsidR="00B912B1" w:rsidRDefault="00B912B1" w:rsidP="00B912B1">
      <w:pPr>
        <w:rPr>
          <w:lang w:val="mn-MN"/>
        </w:rPr>
      </w:pPr>
    </w:p>
    <w:p w14:paraId="28C8DF07" w14:textId="77777777" w:rsidR="00B912B1" w:rsidRDefault="00B912B1" w:rsidP="00B912B1">
      <w:pPr>
        <w:rPr>
          <w:lang w:val="mn-MN"/>
        </w:rPr>
      </w:pPr>
    </w:p>
    <w:p w14:paraId="2EDA91FD" w14:textId="77777777" w:rsidR="00B912B1" w:rsidRDefault="00B912B1" w:rsidP="00B912B1">
      <w:pPr>
        <w:rPr>
          <w:lang w:val="mn-MN"/>
        </w:rPr>
      </w:pPr>
    </w:p>
    <w:p w14:paraId="572A75FA" w14:textId="77777777" w:rsidR="00B912B1" w:rsidRDefault="00B912B1" w:rsidP="00B912B1">
      <w:pPr>
        <w:rPr>
          <w:lang w:val="mn-MN"/>
        </w:rPr>
      </w:pPr>
    </w:p>
    <w:p w14:paraId="0BCFA65C" w14:textId="77777777" w:rsidR="00B912B1" w:rsidRDefault="00B912B1" w:rsidP="00B912B1">
      <w:pPr>
        <w:rPr>
          <w:lang w:val="mn-MN"/>
        </w:rPr>
      </w:pPr>
    </w:p>
    <w:p w14:paraId="4DF6406F" w14:textId="77777777" w:rsidR="00B912B1" w:rsidRDefault="00B912B1" w:rsidP="00B912B1">
      <w:pPr>
        <w:rPr>
          <w:lang w:val="mn-MN"/>
        </w:rPr>
      </w:pPr>
    </w:p>
    <w:p w14:paraId="1C4480D7" w14:textId="77777777" w:rsidR="00B912B1" w:rsidRDefault="00B912B1" w:rsidP="00B912B1">
      <w:pPr>
        <w:rPr>
          <w:lang w:val="mn-MN"/>
        </w:rPr>
      </w:pPr>
    </w:p>
    <w:p w14:paraId="5CCC62E7" w14:textId="77777777" w:rsidR="00B912B1" w:rsidRDefault="00B912B1" w:rsidP="00B912B1">
      <w:pPr>
        <w:rPr>
          <w:lang w:val="mn-MN"/>
        </w:rPr>
      </w:pPr>
    </w:p>
    <w:p w14:paraId="681597EE" w14:textId="77777777" w:rsidR="00B912B1" w:rsidRPr="00B912B1" w:rsidRDefault="00B912B1" w:rsidP="00B912B1">
      <w:pPr>
        <w:rPr>
          <w:lang w:val="mn-MN"/>
        </w:rPr>
      </w:pPr>
    </w:p>
    <w:p w14:paraId="30C4E22F" w14:textId="77777777" w:rsidR="00B912B1" w:rsidRPr="00B912B1" w:rsidRDefault="00B912B1" w:rsidP="00B912B1">
      <w:pPr>
        <w:rPr>
          <w:lang w:val="mn-MN"/>
        </w:rPr>
      </w:pPr>
    </w:p>
    <w:p w14:paraId="0C25E2BE" w14:textId="77777777" w:rsidR="00B912B1" w:rsidRPr="00B912B1" w:rsidRDefault="00B912B1" w:rsidP="00B912B1">
      <w:pPr>
        <w:rPr>
          <w:lang w:val="mn-MN"/>
        </w:rPr>
      </w:pPr>
    </w:p>
    <w:p w14:paraId="2478594F" w14:textId="77777777" w:rsidR="00B912B1" w:rsidRPr="00B912B1" w:rsidRDefault="00B912B1" w:rsidP="00B912B1">
      <w:pPr>
        <w:rPr>
          <w:lang w:val="mn-MN"/>
        </w:rPr>
      </w:pPr>
      <w:r w:rsidRPr="00B912B1">
        <w:rPr>
          <w:lang w:val="mn-MN"/>
        </w:rPr>
        <w:t xml:space="preserve"> </w:t>
      </w:r>
    </w:p>
    <w:p w14:paraId="3806EDB6" w14:textId="77777777" w:rsidR="00B912B1" w:rsidRPr="00B912B1" w:rsidRDefault="00B912B1" w:rsidP="00B912B1">
      <w:pPr>
        <w:rPr>
          <w:lang w:val="mn-MN"/>
        </w:rPr>
      </w:pPr>
      <w:r w:rsidRPr="00B912B1">
        <w:rPr>
          <w:lang w:val="mn-MN"/>
        </w:rPr>
        <w:lastRenderedPageBreak/>
        <w:t>Агуулга</w:t>
      </w:r>
    </w:p>
    <w:p w14:paraId="7CDA39ED" w14:textId="77777777" w:rsidR="00B912B1" w:rsidRPr="00B912B1" w:rsidRDefault="00B912B1" w:rsidP="00B912B1">
      <w:pPr>
        <w:rPr>
          <w:lang w:val="mn-MN"/>
        </w:rPr>
      </w:pPr>
      <w:r w:rsidRPr="00B912B1">
        <w:rPr>
          <w:lang w:val="mn-MN"/>
        </w:rPr>
        <w:t>1.</w:t>
      </w:r>
      <w:r w:rsidRPr="00B912B1">
        <w:rPr>
          <w:lang w:val="mn-MN"/>
        </w:rPr>
        <w:tab/>
        <w:t>ЕРӨНХИЙ ТАНИЛЦУУЛГА</w:t>
      </w:r>
      <w:r w:rsidRPr="00B912B1">
        <w:rPr>
          <w:lang w:val="mn-MN"/>
        </w:rPr>
        <w:tab/>
        <w:t>3</w:t>
      </w:r>
    </w:p>
    <w:p w14:paraId="5AED3EFE" w14:textId="77777777" w:rsidR="00B912B1" w:rsidRPr="00B912B1" w:rsidRDefault="00B912B1" w:rsidP="00B912B1">
      <w:pPr>
        <w:rPr>
          <w:lang w:val="mn-MN"/>
        </w:rPr>
      </w:pPr>
      <w:r w:rsidRPr="00B912B1">
        <w:rPr>
          <w:lang w:val="mn-MN"/>
        </w:rPr>
        <w:t>2.</w:t>
      </w:r>
      <w:r w:rsidRPr="00B912B1">
        <w:rPr>
          <w:lang w:val="mn-MN"/>
        </w:rPr>
        <w:tab/>
        <w:t>ЕРӨНХИЙ ҮР ДҮН</w:t>
      </w:r>
      <w:r w:rsidRPr="00B912B1">
        <w:rPr>
          <w:lang w:val="mn-MN"/>
        </w:rPr>
        <w:tab/>
        <w:t>5</w:t>
      </w:r>
    </w:p>
    <w:p w14:paraId="30F8BB68" w14:textId="43720976" w:rsidR="00B912B1" w:rsidRPr="00B912B1" w:rsidRDefault="00B912B1" w:rsidP="00B912B1">
      <w:pPr>
        <w:rPr>
          <w:lang w:val="mn-MN"/>
        </w:rPr>
      </w:pPr>
      <w:r w:rsidRPr="00B912B1">
        <w:rPr>
          <w:lang w:val="mn-MN"/>
        </w:rPr>
        <w:t>3.</w:t>
      </w:r>
      <w:r w:rsidRPr="00B912B1">
        <w:rPr>
          <w:lang w:val="mn-MN"/>
        </w:rPr>
        <w:tab/>
        <w:t>ДЭЛГЭРЭНГҮЙ ҮР ДҮН</w:t>
      </w:r>
      <w:r w:rsidRPr="00B912B1">
        <w:rPr>
          <w:lang w:val="mn-MN"/>
        </w:rPr>
        <w:tab/>
        <w:t>6</w:t>
      </w:r>
    </w:p>
    <w:p w14:paraId="513A51CF" w14:textId="77777777" w:rsidR="00B912B1" w:rsidRPr="00B912B1" w:rsidRDefault="00B912B1" w:rsidP="00B912B1">
      <w:pPr>
        <w:rPr>
          <w:lang w:val="mn-MN"/>
        </w:rPr>
      </w:pPr>
    </w:p>
    <w:p w14:paraId="4561418C" w14:textId="77777777" w:rsidR="00B912B1" w:rsidRPr="00B912B1" w:rsidRDefault="00B912B1" w:rsidP="00B912B1">
      <w:pPr>
        <w:rPr>
          <w:lang w:val="mn-MN"/>
        </w:rPr>
      </w:pPr>
    </w:p>
    <w:p w14:paraId="3F1C7F69" w14:textId="77777777" w:rsidR="00B912B1" w:rsidRPr="00B912B1" w:rsidRDefault="00B912B1" w:rsidP="00B912B1">
      <w:pPr>
        <w:rPr>
          <w:lang w:val="mn-MN"/>
        </w:rPr>
      </w:pPr>
    </w:p>
    <w:p w14:paraId="4350BA08" w14:textId="77777777" w:rsidR="00B912B1" w:rsidRPr="00B912B1" w:rsidRDefault="00B912B1" w:rsidP="00B912B1">
      <w:pPr>
        <w:rPr>
          <w:lang w:val="mn-MN"/>
        </w:rPr>
      </w:pPr>
    </w:p>
    <w:p w14:paraId="0AFDAB69" w14:textId="77777777" w:rsidR="00B912B1" w:rsidRPr="00B912B1" w:rsidRDefault="00B912B1" w:rsidP="00B912B1">
      <w:pPr>
        <w:rPr>
          <w:lang w:val="mn-MN"/>
        </w:rPr>
      </w:pPr>
    </w:p>
    <w:p w14:paraId="40A5A134" w14:textId="77777777" w:rsidR="00B912B1" w:rsidRPr="00B912B1" w:rsidRDefault="00B912B1" w:rsidP="00B912B1">
      <w:pPr>
        <w:rPr>
          <w:lang w:val="mn-MN"/>
        </w:rPr>
      </w:pPr>
    </w:p>
    <w:p w14:paraId="2D261B5D" w14:textId="77777777" w:rsidR="00B912B1" w:rsidRPr="00B912B1" w:rsidRDefault="00B912B1" w:rsidP="00B912B1">
      <w:pPr>
        <w:rPr>
          <w:lang w:val="mn-MN"/>
        </w:rPr>
      </w:pPr>
    </w:p>
    <w:p w14:paraId="29F47F9A" w14:textId="77777777" w:rsidR="00B912B1" w:rsidRPr="00B912B1" w:rsidRDefault="00B912B1" w:rsidP="00B912B1">
      <w:pPr>
        <w:rPr>
          <w:lang w:val="mn-MN"/>
        </w:rPr>
      </w:pPr>
    </w:p>
    <w:p w14:paraId="23CFEEFE" w14:textId="77777777" w:rsidR="00B912B1" w:rsidRPr="00B912B1" w:rsidRDefault="00B912B1" w:rsidP="00B912B1">
      <w:pPr>
        <w:rPr>
          <w:lang w:val="mn-MN"/>
        </w:rPr>
      </w:pPr>
    </w:p>
    <w:p w14:paraId="7B105B04" w14:textId="77777777" w:rsidR="00B912B1" w:rsidRPr="00B912B1" w:rsidRDefault="00B912B1" w:rsidP="00B912B1">
      <w:pPr>
        <w:rPr>
          <w:lang w:val="mn-MN"/>
        </w:rPr>
      </w:pPr>
    </w:p>
    <w:p w14:paraId="3D809300" w14:textId="77777777" w:rsidR="00B912B1" w:rsidRPr="00B912B1" w:rsidRDefault="00B912B1" w:rsidP="00B912B1">
      <w:pPr>
        <w:rPr>
          <w:lang w:val="mn-MN"/>
        </w:rPr>
      </w:pPr>
    </w:p>
    <w:p w14:paraId="08944C15" w14:textId="77777777" w:rsidR="00B912B1" w:rsidRPr="00B912B1" w:rsidRDefault="00B912B1" w:rsidP="00B912B1">
      <w:pPr>
        <w:rPr>
          <w:lang w:val="mn-MN"/>
        </w:rPr>
      </w:pPr>
    </w:p>
    <w:p w14:paraId="3C377661" w14:textId="77777777" w:rsidR="00B912B1" w:rsidRPr="00B912B1" w:rsidRDefault="00B912B1" w:rsidP="00B912B1">
      <w:pPr>
        <w:rPr>
          <w:lang w:val="mn-MN"/>
        </w:rPr>
      </w:pPr>
    </w:p>
    <w:p w14:paraId="36C53C48" w14:textId="77777777" w:rsidR="00B912B1" w:rsidRPr="00B912B1" w:rsidRDefault="00B912B1" w:rsidP="00B912B1">
      <w:pPr>
        <w:rPr>
          <w:lang w:val="mn-MN"/>
        </w:rPr>
      </w:pPr>
    </w:p>
    <w:p w14:paraId="47A67637" w14:textId="77777777" w:rsidR="00B912B1" w:rsidRDefault="00B912B1" w:rsidP="00B912B1">
      <w:pPr>
        <w:rPr>
          <w:lang w:val="mn-MN"/>
        </w:rPr>
      </w:pPr>
    </w:p>
    <w:p w14:paraId="59586D87" w14:textId="77777777" w:rsidR="00B912B1" w:rsidRPr="00B912B1" w:rsidRDefault="00B912B1" w:rsidP="00B912B1">
      <w:pPr>
        <w:rPr>
          <w:lang w:val="mn-MN"/>
        </w:rPr>
      </w:pPr>
    </w:p>
    <w:p w14:paraId="5811F093" w14:textId="77777777" w:rsidR="00B912B1" w:rsidRPr="00B912B1" w:rsidRDefault="00B912B1" w:rsidP="00B912B1">
      <w:pPr>
        <w:rPr>
          <w:lang w:val="mn-MN"/>
        </w:rPr>
      </w:pPr>
    </w:p>
    <w:p w14:paraId="43471404" w14:textId="77777777" w:rsidR="00B912B1" w:rsidRPr="00B912B1" w:rsidRDefault="00B912B1" w:rsidP="00B912B1">
      <w:pPr>
        <w:rPr>
          <w:lang w:val="mn-MN"/>
        </w:rPr>
      </w:pPr>
    </w:p>
    <w:p w14:paraId="18D7A46A" w14:textId="77777777" w:rsidR="00B912B1" w:rsidRPr="00B912B1" w:rsidRDefault="00B912B1" w:rsidP="00B912B1">
      <w:pPr>
        <w:rPr>
          <w:lang w:val="mn-MN"/>
        </w:rPr>
      </w:pPr>
    </w:p>
    <w:p w14:paraId="23CB2A83" w14:textId="77777777" w:rsidR="00B912B1" w:rsidRPr="00B912B1" w:rsidRDefault="00B912B1" w:rsidP="00B912B1">
      <w:pPr>
        <w:rPr>
          <w:lang w:val="mn-MN"/>
        </w:rPr>
      </w:pPr>
    </w:p>
    <w:p w14:paraId="0B30E354" w14:textId="77777777" w:rsidR="00B912B1" w:rsidRPr="00B912B1" w:rsidRDefault="00B912B1" w:rsidP="00B912B1">
      <w:pPr>
        <w:rPr>
          <w:lang w:val="mn-MN"/>
        </w:rPr>
      </w:pPr>
    </w:p>
    <w:p w14:paraId="747647D2" w14:textId="306EC39D" w:rsidR="00B912B1" w:rsidRPr="00B912B1" w:rsidRDefault="00B912B1" w:rsidP="00B912B1">
      <w:pPr>
        <w:rPr>
          <w:lang w:val="mn-MN"/>
        </w:rPr>
      </w:pPr>
      <w:r w:rsidRPr="00B912B1">
        <w:rPr>
          <w:lang w:val="mn-MN"/>
        </w:rPr>
        <w:lastRenderedPageBreak/>
        <w:t>Central Test-ийн тусгайлан боловсруулсан Motivation+ үнэлгээ болон Central Test-ийн лого нь ОУ-ын оюуны өмчийн эрхээр хамгаалагдсан болно. Тиймээс Central Test бичгээр зөвшөөрөл олгоогүй тохиолдолд тус үнэлгээг хуулбарлах, өөрчлөх, засварлахыг хориглоно.</w:t>
      </w:r>
    </w:p>
    <w:p w14:paraId="4361E08C" w14:textId="24532345" w:rsidR="00B912B1" w:rsidRPr="00B912B1" w:rsidRDefault="00B912B1" w:rsidP="00B912B1">
      <w:pPr>
        <w:rPr>
          <w:lang w:val="mn-MN"/>
        </w:rPr>
      </w:pPr>
      <w:r w:rsidRPr="00B912B1">
        <w:rPr>
          <w:lang w:val="mn-MN"/>
        </w:rPr>
        <w:t>Central Test - Empowering Talent © 2024 Бүх эрх хуулиар хамгаалагдсан.</w:t>
      </w:r>
    </w:p>
    <w:p w14:paraId="47619A58" w14:textId="247CE19D" w:rsidR="00B912B1" w:rsidRPr="00B912B1" w:rsidRDefault="00B912B1" w:rsidP="00B912B1">
      <w:pPr>
        <w:rPr>
          <w:lang w:val="mn-MN"/>
        </w:rPr>
      </w:pPr>
      <w:r w:rsidRPr="00B912B1">
        <w:rPr>
          <w:lang w:val="mn-MN"/>
        </w:rPr>
        <w:t>1 – ЕРӨНХИЙ ТАНИЛЦУУЛГА</w:t>
      </w:r>
    </w:p>
    <w:p w14:paraId="51A9E19A" w14:textId="65E80BD1" w:rsidR="00B912B1" w:rsidRPr="00B912B1" w:rsidRDefault="00B912B1" w:rsidP="00B912B1">
      <w:pPr>
        <w:rPr>
          <w:lang w:val="mn-MN"/>
        </w:rPr>
      </w:pPr>
      <w:r w:rsidRPr="00B912B1">
        <w:rPr>
          <w:lang w:val="mn-MN"/>
        </w:rPr>
        <w:t>MOTIVATION+ нь Central Test-ээс хувь хүний хийж буй ажил мэргэжилдээ урам зориг/сэдэлжүүлэлт авах хүчин зүйлсийг хэмжихэд зориулагдан боловсруулсан үнэлгээ юм.</w:t>
      </w:r>
    </w:p>
    <w:p w14:paraId="7D40BBCA" w14:textId="77777777" w:rsidR="00B912B1" w:rsidRPr="00B912B1" w:rsidRDefault="00B912B1" w:rsidP="00B912B1">
      <w:pPr>
        <w:rPr>
          <w:lang w:val="mn-MN"/>
        </w:rPr>
      </w:pPr>
      <w:r w:rsidRPr="00B912B1">
        <w:rPr>
          <w:lang w:val="mn-MN"/>
        </w:rPr>
        <w:t>Энэхүү тайлан нь тестийн үр дүнд үндэслэсэн дүгнэлт болно. Тайланг хэрхэн тайлж унших вэ:</w:t>
      </w:r>
    </w:p>
    <w:p w14:paraId="0D17EEF3" w14:textId="1E36E90A" w:rsidR="00B912B1" w:rsidRPr="00B912B1" w:rsidRDefault="00B912B1" w:rsidP="00B912B1">
      <w:pPr>
        <w:rPr>
          <w:lang w:val="mn-MN"/>
        </w:rPr>
      </w:pPr>
      <w:r w:rsidRPr="00B912B1">
        <w:rPr>
          <w:lang w:val="mn-MN"/>
        </w:rPr>
        <w:t>-</w:t>
      </w:r>
      <w:r w:rsidRPr="00B912B1">
        <w:rPr>
          <w:lang w:val="mn-MN"/>
        </w:rPr>
        <w:tab/>
        <w:t>Зөв эсвэл буруу үнэт зүйл, урам зориг өгөх зүйл гэж байхгүйтэй адил энэхүү тайланд зөв, буруу, сайн, муу үр дүн гэж байхгүй болно.</w:t>
      </w:r>
    </w:p>
    <w:p w14:paraId="4B5BFE73" w14:textId="121A2B38" w:rsidR="00B912B1" w:rsidRPr="00B912B1" w:rsidRDefault="00B912B1" w:rsidP="00B912B1">
      <w:pPr>
        <w:rPr>
          <w:lang w:val="mn-MN"/>
        </w:rPr>
      </w:pPr>
      <w:r w:rsidRPr="00B912B1">
        <w:rPr>
          <w:lang w:val="mn-MN"/>
        </w:rPr>
        <w:t>-</w:t>
      </w:r>
      <w:r w:rsidRPr="00B912B1">
        <w:rPr>
          <w:lang w:val="mn-MN"/>
        </w:rPr>
        <w:tab/>
        <w:t>Үр дүнгүүдийг өөр хооронд нь хамаатуулж ойлгох ба тухайн үнэлгээг өгч буй хүнийг сэдэлжүүлэгч хүчин зүйлүүдийг чухал байдлаар эрэмбэлсэн хэмжүүр болгон ашиглана. Нэг хүчин зүйл дээр өндөр оноотой гарсан нь (Жишээ нь: Цалин урамшуулал) тухайн хүнийг сэдэлжүүлэх цор ганц зүйл гэсэн үг биш бөгөөд бусад хүчин зүйлсийг ч мөн харгалзан үзэх хэрэгтэй. Энэ нь бага оноотой сэдэлжүүлэгч хүчин зүйлсийг ч бодолцож үзэх хэрэгтэй гэсэн санаа юм.</w:t>
      </w:r>
    </w:p>
    <w:p w14:paraId="233D510E" w14:textId="77777777" w:rsidR="00B912B1" w:rsidRPr="00B912B1" w:rsidRDefault="00B912B1" w:rsidP="00B912B1">
      <w:pPr>
        <w:rPr>
          <w:lang w:val="mn-MN"/>
        </w:rPr>
      </w:pPr>
      <w:r w:rsidRPr="00B912B1">
        <w:rPr>
          <w:lang w:val="mn-MN"/>
        </w:rPr>
        <w:t>-</w:t>
      </w:r>
      <w:r w:rsidRPr="00B912B1">
        <w:rPr>
          <w:lang w:val="mn-MN"/>
        </w:rPr>
        <w:tab/>
        <w:t>Тайланг зөв тайлж уншихын тулд тус үнэлгээний зорилгыг болон хэмжигдэж буй хүчин зүйл бүрийн оновчтой утгыг ойлгосон байх хэрэгтэй. Хэрэв үр дүнг илүү гүн ойлгохыг хүсвэл сэтгэл зүйч эсвэл бэлтгэгдсэн зөвлөх/мэргэжилтэнд хандахыг зөвлөж байна.</w:t>
      </w:r>
    </w:p>
    <w:p w14:paraId="025B404F" w14:textId="77777777" w:rsidR="00B912B1" w:rsidRPr="00B912B1" w:rsidRDefault="00B912B1" w:rsidP="00B912B1">
      <w:pPr>
        <w:rPr>
          <w:lang w:val="mn-MN"/>
        </w:rPr>
      </w:pPr>
    </w:p>
    <w:p w14:paraId="01BECF59" w14:textId="77777777" w:rsidR="00B912B1" w:rsidRPr="00B912B1" w:rsidRDefault="00B912B1" w:rsidP="00B912B1">
      <w:pPr>
        <w:rPr>
          <w:lang w:val="mn-MN"/>
        </w:rPr>
      </w:pPr>
      <w:r w:rsidRPr="00B912B1">
        <w:rPr>
          <w:lang w:val="mn-MN"/>
        </w:rPr>
        <w:t>-</w:t>
      </w:r>
      <w:r w:rsidRPr="00B912B1">
        <w:rPr>
          <w:lang w:val="mn-MN"/>
        </w:rPr>
        <w:tab/>
        <w:t>Энэхүү тайлан нь хувь хүний нууцлалтай мэдээлэл бөгөөд тухайн хүний өөрийн зөвшөөрөлгүйгээр гуравдагч этгээдэд задруулж болохгүй.</w:t>
      </w:r>
    </w:p>
    <w:p w14:paraId="1025491A" w14:textId="10F8B21A" w:rsidR="00B912B1" w:rsidRPr="00B912B1" w:rsidRDefault="00B912B1" w:rsidP="00B912B1">
      <w:pPr>
        <w:rPr>
          <w:lang w:val="mn-MN"/>
        </w:rPr>
      </w:pPr>
    </w:p>
    <w:p w14:paraId="12F53EC8" w14:textId="3B96D45D" w:rsidR="00B912B1" w:rsidRPr="00B912B1" w:rsidRDefault="00B912B1" w:rsidP="00B912B1">
      <w:pPr>
        <w:rPr>
          <w:lang w:val="mn-MN"/>
        </w:rPr>
      </w:pPr>
      <w:r w:rsidRPr="00B912B1">
        <w:rPr>
          <w:lang w:val="mn-MN"/>
        </w:rPr>
        <w:t>MOTIVATION+</w:t>
      </w:r>
    </w:p>
    <w:p w14:paraId="5918CE16" w14:textId="245DD951" w:rsidR="00B912B1" w:rsidRPr="00B912B1" w:rsidRDefault="00B912B1" w:rsidP="00B912B1">
      <w:pPr>
        <w:rPr>
          <w:lang w:val="mn-MN"/>
        </w:rPr>
      </w:pPr>
      <w:r w:rsidRPr="00B912B1">
        <w:rPr>
          <w:lang w:val="mn-MN"/>
        </w:rPr>
        <w:t>Энэхүү үнэлгээ нь ажлын байран дах гол 15 сэдэлжүүлэгч хүчин зүйл болон тэдгээрийн сэтгэл ханамжийг хэмжинэ. Эдгээр 15 хүчин зүйлүүд нь 3 бүлэг сэдэлжүүлэгч хүчин зүйлст хуваагдаж байгааг доор харууллаа.</w:t>
      </w:r>
    </w:p>
    <w:p w14:paraId="27A711A3" w14:textId="77777777" w:rsidR="00B912B1" w:rsidRPr="00B912B1" w:rsidRDefault="00B912B1" w:rsidP="00B912B1">
      <w:pPr>
        <w:rPr>
          <w:lang w:val="mn-MN"/>
        </w:rPr>
      </w:pPr>
      <w:r w:rsidRPr="00B912B1">
        <w:rPr>
          <w:lang w:val="mn-MN"/>
        </w:rPr>
        <w:t>2 – ЕРӨНХИЙ ҮР ДҮН</w:t>
      </w:r>
    </w:p>
    <w:p w14:paraId="4F5C666B" w14:textId="77777777" w:rsidR="00B912B1" w:rsidRPr="00B912B1" w:rsidRDefault="00B912B1" w:rsidP="00B912B1">
      <w:pPr>
        <w:rPr>
          <w:lang w:val="mn-MN"/>
        </w:rPr>
      </w:pPr>
    </w:p>
    <w:p w14:paraId="26D1E64C" w14:textId="77777777" w:rsidR="00B912B1" w:rsidRPr="00B912B1" w:rsidRDefault="00B912B1" w:rsidP="00B912B1">
      <w:pPr>
        <w:rPr>
          <w:lang w:val="mn-MN"/>
        </w:rPr>
      </w:pPr>
      <w:r w:rsidRPr="00B912B1">
        <w:rPr>
          <w:lang w:val="mn-MN"/>
        </w:rPr>
        <w:t>Тайлангийн энэ хэсэг үнэлгээнд хамрагдагчийн хувьд аль сэдэлжүүлэгчид нь ажлын байран дах урам зоригтой байдалд чухал үүрэг гүйцэтгэдэг болохыг (Гол сэдэлжүүлэгчид), мөн тухайн хүний сэтгэл ханамж өндөр байвал зохих сэдэлжүүлэгчдийг (Туслах сэдэлжүүлэгчид) харуулж өгнө.</w:t>
      </w:r>
    </w:p>
    <w:p w14:paraId="5D7CB9C4" w14:textId="77777777" w:rsidR="00B912B1" w:rsidRPr="00B912B1" w:rsidRDefault="00B912B1" w:rsidP="00B912B1">
      <w:pPr>
        <w:rPr>
          <w:lang w:val="mn-MN"/>
        </w:rPr>
      </w:pPr>
      <w:r w:rsidRPr="00B912B1">
        <w:rPr>
          <w:lang w:val="mn-MN"/>
        </w:rPr>
        <w:t>Ажлын байран дээр тухайн хүн урам зоригтой байхад ямар сэдэлжүүлэгчид хэрэгтэйг, мөн чухал биш байсан ч аль сэдэлжүүлэгч нь тухайн хүний урам зоригтой байдалд хүчтэй нөлөө үзүүлэх вэ гэдгийг тодорхойлоход хэрэгтэй.</w:t>
      </w:r>
    </w:p>
    <w:p w14:paraId="31FE1CFF" w14:textId="3F66B09F" w:rsidR="00B912B1" w:rsidRPr="00B912B1" w:rsidRDefault="00B912B1" w:rsidP="00B912B1">
      <w:pPr>
        <w:rPr>
          <w:lang w:val="mn-MN"/>
        </w:rPr>
      </w:pPr>
      <w:r w:rsidRPr="00B912B1">
        <w:rPr>
          <w:lang w:val="mn-MN"/>
        </w:rPr>
        <w:t>Доорх тоон утга нь сэдэлжүүлэгчдийн чухал байдлын дарааллыг онооных нь дагуу жагсаан харуулсан болно.</w:t>
      </w:r>
    </w:p>
    <w:p w14:paraId="7CAB2180" w14:textId="77777777" w:rsidR="00B912B1" w:rsidRPr="00B912B1" w:rsidRDefault="00B912B1" w:rsidP="00B912B1">
      <w:pPr>
        <w:rPr>
          <w:lang w:val="mn-MN"/>
        </w:rPr>
      </w:pPr>
      <w:r w:rsidRPr="00B912B1">
        <w:rPr>
          <w:lang w:val="mn-MN"/>
        </w:rPr>
        <w:t>Гол сэдэлжүүлэгч хүчин зүйлс:</w:t>
      </w:r>
    </w:p>
    <w:p w14:paraId="4C31148D" w14:textId="77777777" w:rsidR="00B912B1" w:rsidRPr="00B912B1" w:rsidRDefault="00B912B1" w:rsidP="00B912B1">
      <w:pPr>
        <w:rPr>
          <w:lang w:val="mn-MN"/>
        </w:rPr>
      </w:pPr>
    </w:p>
    <w:p w14:paraId="11EE3207" w14:textId="77777777" w:rsidR="00B912B1" w:rsidRPr="00B912B1" w:rsidRDefault="00B912B1" w:rsidP="00B912B1">
      <w:pPr>
        <w:rPr>
          <w:lang w:val="mn-MN"/>
        </w:rPr>
      </w:pPr>
      <w:r w:rsidRPr="00B912B1">
        <w:rPr>
          <w:lang w:val="mn-MN"/>
        </w:rPr>
        <w:t>НИЙГМИЙН ОРЧИН</w:t>
      </w:r>
      <w:r w:rsidRPr="00B912B1">
        <w:rPr>
          <w:lang w:val="mn-MN"/>
        </w:rPr>
        <w:tab/>
        <w:t>БУСДЫГ ХӨГЖҮҮЛЭХ</w:t>
      </w:r>
      <w:r w:rsidRPr="00B912B1">
        <w:rPr>
          <w:lang w:val="mn-MN"/>
        </w:rPr>
        <w:tab/>
        <w:t>САНААГАА ХУВААЛЦАХ</w:t>
      </w:r>
    </w:p>
    <w:p w14:paraId="7A01F0FC" w14:textId="77777777" w:rsidR="00B912B1" w:rsidRPr="00B912B1" w:rsidRDefault="00B912B1" w:rsidP="00B912B1">
      <w:pPr>
        <w:rPr>
          <w:lang w:val="mn-MN"/>
        </w:rPr>
      </w:pPr>
    </w:p>
    <w:p w14:paraId="3786E776" w14:textId="77777777" w:rsidR="00B912B1" w:rsidRPr="00B912B1" w:rsidRDefault="00B912B1" w:rsidP="00B912B1">
      <w:pPr>
        <w:rPr>
          <w:lang w:val="mn-MN"/>
        </w:rPr>
      </w:pPr>
      <w:r w:rsidRPr="00B912B1">
        <w:rPr>
          <w:lang w:val="mn-MN"/>
        </w:rPr>
        <w:t>Туслах сэдэлжүүлэгч хүчин зүйлс:</w:t>
      </w:r>
    </w:p>
    <w:p w14:paraId="4D6A73B5" w14:textId="77777777" w:rsidR="00B912B1" w:rsidRPr="00B912B1" w:rsidRDefault="00B912B1" w:rsidP="00B912B1">
      <w:pPr>
        <w:rPr>
          <w:lang w:val="mn-MN"/>
        </w:rPr>
      </w:pPr>
    </w:p>
    <w:p w14:paraId="12E106FD" w14:textId="52081F5B" w:rsidR="00B912B1" w:rsidRPr="00B912B1" w:rsidRDefault="00B912B1" w:rsidP="00B912B1">
      <w:pPr>
        <w:rPr>
          <w:lang w:val="mn-MN"/>
        </w:rPr>
      </w:pPr>
      <w:r w:rsidRPr="00B912B1">
        <w:rPr>
          <w:lang w:val="mn-MN"/>
        </w:rPr>
        <w:t>ЭРҮҮЛ ТЭНЦВЭРТЭЙ БАЙДАЛ</w:t>
      </w:r>
      <w:r w:rsidRPr="00B912B1">
        <w:rPr>
          <w:lang w:val="mn-MN"/>
        </w:rPr>
        <w:tab/>
        <w:t>ОЛОН НИЙТЭД ҮЙЛЧЛЭХ</w:t>
      </w:r>
      <w:r w:rsidRPr="00B912B1">
        <w:rPr>
          <w:lang w:val="mn-MN"/>
        </w:rPr>
        <w:tab/>
        <w:t>ӨӨРИЙН ХЯЗГААРЫГ СОРИХ</w:t>
      </w:r>
    </w:p>
    <w:p w14:paraId="5DD5E622" w14:textId="77777777" w:rsidR="00B912B1" w:rsidRPr="00B912B1" w:rsidRDefault="00B912B1" w:rsidP="00B912B1">
      <w:pPr>
        <w:rPr>
          <w:lang w:val="mn-MN"/>
        </w:rPr>
      </w:pPr>
      <w:r w:rsidRPr="00B912B1">
        <w:rPr>
          <w:lang w:val="mn-MN"/>
        </w:rPr>
        <w:t>3 – График үзүүлэлт</w:t>
      </w:r>
    </w:p>
    <w:p w14:paraId="4FE7FF92" w14:textId="2FD5501C" w:rsidR="00B912B1" w:rsidRPr="00B912B1" w:rsidRDefault="00B912B1" w:rsidP="00B912B1">
      <w:pPr>
        <w:rPr>
          <w:lang w:val="mn-MN"/>
        </w:rPr>
      </w:pPr>
      <w:r w:rsidRPr="00B912B1">
        <w:rPr>
          <w:lang w:val="mn-MN"/>
        </w:rPr>
        <w:t>Туршилтын үр дүнгийн дүрслэлийг доор харуулав. Хэмжсэн хүчин зүйл бүрийн хувьд дээд, бараан зураас нь сэдэл өгөх оноог илэрхийлнэ. Доод, хөнгөн бар нь сэтгэл ханамжийн оноог илэрхийлнэ.</w:t>
      </w:r>
    </w:p>
    <w:p w14:paraId="124464ED" w14:textId="77777777" w:rsidR="00B912B1" w:rsidRPr="00B912B1" w:rsidRDefault="00B912B1" w:rsidP="00B912B1">
      <w:pPr>
        <w:rPr>
          <w:lang w:val="mn-MN"/>
        </w:rPr>
      </w:pPr>
      <w:r w:rsidRPr="00B912B1">
        <w:rPr>
          <w:lang w:val="mn-MN"/>
        </w:rPr>
        <w:t>МАГТААЛ САЙШААЛ ӨӨРИЙН</w:t>
      </w:r>
    </w:p>
    <w:p w14:paraId="64E08640" w14:textId="77777777" w:rsidR="00B912B1" w:rsidRPr="00B912B1" w:rsidRDefault="00B912B1" w:rsidP="00B912B1">
      <w:pPr>
        <w:rPr>
          <w:lang w:val="mn-MN"/>
        </w:rPr>
      </w:pPr>
      <w:r w:rsidRPr="00B912B1">
        <w:rPr>
          <w:lang w:val="mn-MN"/>
        </w:rPr>
        <w:t>ХЯЗГААРЫГ СОРИХ СУРАЛЦАХ ЭРМЭЛЗЭЛ КАРЬЕР ХӨГЖҮҮЛЭХ</w:t>
      </w:r>
    </w:p>
    <w:p w14:paraId="3D534C0E" w14:textId="1CA7CBE3" w:rsidR="00B912B1" w:rsidRPr="00B912B1" w:rsidRDefault="00B912B1" w:rsidP="00B912B1">
      <w:pPr>
        <w:rPr>
          <w:lang w:val="mn-MN"/>
        </w:rPr>
      </w:pPr>
      <w:r w:rsidRPr="00B912B1">
        <w:rPr>
          <w:lang w:val="mn-MN"/>
        </w:rPr>
        <w:t>ӨРСӨЛДӨӨН</w:t>
      </w:r>
    </w:p>
    <w:p w14:paraId="0112AB84" w14:textId="10E66C7B" w:rsidR="00B912B1" w:rsidRPr="00B912B1" w:rsidRDefault="00B912B1" w:rsidP="00B912B1">
      <w:pPr>
        <w:rPr>
          <w:lang w:val="mn-MN"/>
        </w:rPr>
      </w:pPr>
      <w:r w:rsidRPr="00B912B1">
        <w:rPr>
          <w:lang w:val="mn-MN"/>
        </w:rPr>
        <w:t>ШИЛЖИЛТ ХӨДӨЛГӨӨН</w:t>
      </w:r>
    </w:p>
    <w:p w14:paraId="7BC5CEA2" w14:textId="72DC614E" w:rsidR="00B912B1" w:rsidRPr="00B912B1" w:rsidRDefault="00B912B1" w:rsidP="00B912B1">
      <w:r w:rsidRPr="00B912B1">
        <w:rPr>
          <w:lang w:val="mn-MN"/>
        </w:rPr>
        <w:t>ЦАЛИН УРАМШУУЛАЛ</w:t>
      </w:r>
    </w:p>
    <w:p w14:paraId="6815A470" w14:textId="71A63905" w:rsidR="00B912B1" w:rsidRPr="00B912B1" w:rsidRDefault="00B912B1" w:rsidP="00B912B1">
      <w:pPr>
        <w:rPr>
          <w:lang w:val="mn-MN"/>
        </w:rPr>
      </w:pPr>
      <w:r w:rsidRPr="00B912B1">
        <w:rPr>
          <w:lang w:val="mn-MN"/>
        </w:rPr>
        <w:t>БИЕ ДААН ЧӨЛӨӨТЭЙ АЖИЛЛАХ ОРЧИН</w:t>
      </w:r>
    </w:p>
    <w:p w14:paraId="2152570C" w14:textId="77777777" w:rsidR="00B912B1" w:rsidRPr="00B912B1" w:rsidRDefault="00B912B1" w:rsidP="00B912B1">
      <w:pPr>
        <w:rPr>
          <w:lang w:val="mn-MN"/>
        </w:rPr>
      </w:pPr>
      <w:r w:rsidRPr="00B912B1">
        <w:rPr>
          <w:lang w:val="mn-MN"/>
        </w:rPr>
        <w:t>БАТАЛГААТ БАЙДАЛ ЭРҮҮЛ ТЭНЦВЭРТЭЙ</w:t>
      </w:r>
    </w:p>
    <w:p w14:paraId="76BB8C6A" w14:textId="256F12A6" w:rsidR="00B912B1" w:rsidRPr="00B912B1" w:rsidRDefault="00B912B1" w:rsidP="00B912B1">
      <w:pPr>
        <w:rPr>
          <w:lang w:val="mn-MN"/>
        </w:rPr>
      </w:pPr>
      <w:r w:rsidRPr="00B912B1">
        <w:rPr>
          <w:lang w:val="mn-MN"/>
        </w:rPr>
        <w:lastRenderedPageBreak/>
        <w:t>НИЙГМИЙН ОРЧИН</w:t>
      </w:r>
    </w:p>
    <w:p w14:paraId="61732200" w14:textId="312B20EE" w:rsidR="00B912B1" w:rsidRPr="00B912B1" w:rsidRDefault="00B912B1" w:rsidP="00B912B1">
      <w:pPr>
        <w:rPr>
          <w:lang w:val="mn-MN"/>
        </w:rPr>
      </w:pPr>
      <w:r w:rsidRPr="00B912B1">
        <w:rPr>
          <w:lang w:val="mn-MN"/>
        </w:rPr>
        <w:t>ОЛОН НИЙТЭД ҮЙЛЧЛЭХ</w:t>
      </w:r>
    </w:p>
    <w:p w14:paraId="3C0B888F" w14:textId="5E9B0DE5" w:rsidR="00B912B1" w:rsidRPr="00B912B1" w:rsidRDefault="00B912B1" w:rsidP="00B912B1">
      <w:pPr>
        <w:rPr>
          <w:lang w:val="mn-MN"/>
        </w:rPr>
      </w:pPr>
      <w:r w:rsidRPr="00B912B1">
        <w:rPr>
          <w:lang w:val="mn-MN"/>
        </w:rPr>
        <w:t>БУСДЫГ ХӨГЖҮҮЛЭХ</w:t>
      </w:r>
    </w:p>
    <w:p w14:paraId="2B34A5DC" w14:textId="7D70F64F" w:rsidR="00B912B1" w:rsidRPr="00B912B1" w:rsidRDefault="00B912B1" w:rsidP="00B912B1">
      <w:pPr>
        <w:rPr>
          <w:lang w:val="mn-MN"/>
        </w:rPr>
      </w:pPr>
      <w:r w:rsidRPr="00B912B1">
        <w:rPr>
          <w:lang w:val="mn-MN"/>
        </w:rPr>
        <w:t>НӨЛӨӨЛӨЛ</w:t>
      </w:r>
    </w:p>
    <w:p w14:paraId="1DCBC5FC" w14:textId="77777777" w:rsidR="00B912B1" w:rsidRPr="00B912B1" w:rsidRDefault="00B912B1" w:rsidP="00B912B1">
      <w:pPr>
        <w:rPr>
          <w:lang w:val="mn-MN"/>
        </w:rPr>
      </w:pPr>
      <w:r w:rsidRPr="00B912B1">
        <w:rPr>
          <w:lang w:val="mn-MN"/>
        </w:rPr>
        <w:t>САНААГАА ХУВААЛЦАХ</w:t>
      </w:r>
    </w:p>
    <w:p w14:paraId="2D771EF4" w14:textId="77777777" w:rsidR="00B912B1" w:rsidRPr="00B912B1" w:rsidRDefault="00B912B1" w:rsidP="00B912B1">
      <w:pPr>
        <w:rPr>
          <w:lang w:val="mn-MN"/>
        </w:rPr>
      </w:pPr>
    </w:p>
    <w:p w14:paraId="4DEB3847" w14:textId="77777777" w:rsidR="00B912B1" w:rsidRPr="00B912B1" w:rsidRDefault="00B912B1" w:rsidP="00B912B1">
      <w:pPr>
        <w:rPr>
          <w:lang w:val="mn-MN"/>
        </w:rPr>
      </w:pPr>
      <w:r w:rsidRPr="00B912B1">
        <w:rPr>
          <w:lang w:val="mn-MN"/>
        </w:rPr>
        <w:t>0</w:t>
      </w:r>
      <w:r w:rsidRPr="00B912B1">
        <w:rPr>
          <w:lang w:val="mn-MN"/>
        </w:rPr>
        <w:tab/>
        <w:t>1</w:t>
      </w:r>
      <w:r w:rsidRPr="00B912B1">
        <w:rPr>
          <w:lang w:val="mn-MN"/>
        </w:rPr>
        <w:tab/>
        <w:t>2</w:t>
      </w:r>
      <w:r w:rsidRPr="00B912B1">
        <w:rPr>
          <w:lang w:val="mn-MN"/>
        </w:rPr>
        <w:tab/>
        <w:t>3</w:t>
      </w:r>
      <w:r w:rsidRPr="00B912B1">
        <w:rPr>
          <w:lang w:val="mn-MN"/>
        </w:rPr>
        <w:tab/>
        <w:t>4</w:t>
      </w:r>
      <w:r w:rsidRPr="00B912B1">
        <w:rPr>
          <w:lang w:val="mn-MN"/>
        </w:rPr>
        <w:tab/>
        <w:t>5</w:t>
      </w:r>
      <w:r w:rsidRPr="00B912B1">
        <w:rPr>
          <w:lang w:val="mn-MN"/>
        </w:rPr>
        <w:tab/>
        <w:t>6</w:t>
      </w:r>
      <w:r w:rsidRPr="00B912B1">
        <w:rPr>
          <w:lang w:val="mn-MN"/>
        </w:rPr>
        <w:tab/>
        <w:t>7</w:t>
      </w:r>
      <w:r w:rsidRPr="00B912B1">
        <w:rPr>
          <w:lang w:val="mn-MN"/>
        </w:rPr>
        <w:tab/>
        <w:t>8</w:t>
      </w:r>
      <w:r w:rsidRPr="00B912B1">
        <w:rPr>
          <w:lang w:val="mn-MN"/>
        </w:rPr>
        <w:tab/>
        <w:t>9</w:t>
      </w:r>
      <w:r w:rsidRPr="00B912B1">
        <w:rPr>
          <w:lang w:val="mn-MN"/>
        </w:rPr>
        <w:tab/>
        <w:t>10</w:t>
      </w:r>
    </w:p>
    <w:p w14:paraId="53DADA20" w14:textId="77777777" w:rsidR="00B912B1" w:rsidRPr="00B912B1" w:rsidRDefault="00B912B1" w:rsidP="00B912B1">
      <w:pPr>
        <w:rPr>
          <w:lang w:val="mn-MN"/>
        </w:rPr>
      </w:pPr>
      <w:r w:rsidRPr="00B912B1">
        <w:rPr>
          <w:lang w:val="mn-MN"/>
        </w:rPr>
        <w:t xml:space="preserve"> </w:t>
      </w:r>
    </w:p>
    <w:p w14:paraId="22BDB483" w14:textId="6C459788" w:rsidR="00B912B1" w:rsidRPr="00B912B1" w:rsidRDefault="00B912B1" w:rsidP="00B912B1">
      <w:pPr>
        <w:rPr>
          <w:lang w:val="mn-MN"/>
        </w:rPr>
      </w:pPr>
      <w:r w:rsidRPr="00B912B1">
        <w:rPr>
          <w:lang w:val="mn-MN"/>
        </w:rPr>
        <w:t>3 – ДЭЛГЭРЭНГҮЙ ҮР ДҮН</w:t>
      </w:r>
    </w:p>
    <w:p w14:paraId="62C2C3EE" w14:textId="77777777" w:rsidR="00B912B1" w:rsidRPr="00B912B1" w:rsidRDefault="00B912B1" w:rsidP="00B912B1">
      <w:pPr>
        <w:rPr>
          <w:lang w:val="mn-MN"/>
        </w:rPr>
      </w:pPr>
      <w:r w:rsidRPr="00B912B1">
        <w:rPr>
          <w:lang w:val="mn-MN"/>
        </w:rPr>
        <w:t>Энэхүү хэсэгт тухайн хүний “Хувийн хөгжлийн сэдэлжүүлэгч хүчин зүйлс” бүлгийн сэдэлжүүлэгчид, тэдгээрийн сэтгэл ханамжийн онооны тайлбар дүгнэлтүүдийг хүчин зүйл тус бүр дээр дэлгэрэнгүй харуулсан болно.</w:t>
      </w:r>
    </w:p>
    <w:p w14:paraId="64E36018" w14:textId="77777777" w:rsidR="00B912B1" w:rsidRPr="00B912B1" w:rsidRDefault="00B912B1" w:rsidP="00B912B1">
      <w:pPr>
        <w:rPr>
          <w:lang w:val="mn-MN"/>
        </w:rPr>
      </w:pPr>
    </w:p>
    <w:p w14:paraId="17CC8E56" w14:textId="44D334F7" w:rsidR="00B912B1" w:rsidRPr="00B912B1" w:rsidRDefault="00B912B1" w:rsidP="00B912B1">
      <w:pPr>
        <w:rPr>
          <w:lang w:val="mn-MN"/>
        </w:rPr>
      </w:pPr>
      <w:r w:rsidRPr="00B912B1">
        <w:rPr>
          <w:lang w:val="mn-MN"/>
        </w:rPr>
        <w:t>“Хувийн хөгжлийн сэдэлжүүлэгч хүчин зүйлс” бүлгийг тухайн хүний мэргэжлийнхээ хувьд өсөн дэвшихэд түлхэц болдог үнэт зүйлстэй холбож ойлгодог. Ажлын байран дээр өсөж хөгжих, амжилтад хөтлөх тэдгээр үнэт зүйлст: Өөрийн хязгаараас давах, Магтаал сайшаал, Өрсөлдөөн, Суралцах эрмэлзэл, Карьер хөгжүүлэх боломж зэрэг орно.</w:t>
      </w:r>
    </w:p>
    <w:p w14:paraId="733D3999" w14:textId="75A3CB9B" w:rsidR="00B912B1" w:rsidRPr="00B912B1" w:rsidRDefault="00B912B1" w:rsidP="00B912B1">
      <w:pPr>
        <w:rPr>
          <w:lang w:val="mn-MN"/>
        </w:rPr>
      </w:pPr>
      <w:r w:rsidRPr="00B912B1">
        <w:rPr>
          <w:lang w:val="mn-MN"/>
        </w:rPr>
        <w:t>Анхаарах: Сэдэлжүүлэгч хүчин зүйлийн оноо өндөр боловч сэтгэл ханамжийн оноо бага байгаа тохиолдолд зөвлөгөө тайлбар харагдана.</w:t>
      </w:r>
    </w:p>
    <w:p w14:paraId="7325993E" w14:textId="27C6FE62" w:rsidR="00B912B1" w:rsidRPr="00B912B1" w:rsidRDefault="00B912B1" w:rsidP="00B912B1">
      <w:pPr>
        <w:rPr>
          <w:lang w:val="mn-MN"/>
        </w:rPr>
      </w:pPr>
      <w:r w:rsidRPr="00B912B1">
        <w:rPr>
          <w:lang w:val="mn-MN"/>
        </w:rPr>
        <w:t>Магтаал сайшаалаар сэдэлждэг хүмүүс өөрийн гүйцэтгэлийн чанар, үр дүнг удирдлага болон хамт олноороо тогтмол үнэлүүлэх сонирхолтой байдаг. Ажлаа ямар түвшинд гүйцэтгэж байгаагаа болон бусад хүн хэрхэн хүлээн авч байгааг мэдэх нь тэднийг хариуцсан ажилдаа урам зоригтой байж хийх ёстой зүйлээ хийж байгааг нь мэдрүүлдэг.</w:t>
      </w:r>
    </w:p>
    <w:p w14:paraId="2DF976E5" w14:textId="1819BFDC" w:rsidR="00B912B1" w:rsidRPr="00B912B1" w:rsidRDefault="00B912B1" w:rsidP="00B912B1">
      <w:pPr>
        <w:rPr>
          <w:lang w:val="mn-MN"/>
        </w:rPr>
      </w:pPr>
      <w:r w:rsidRPr="00B912B1">
        <w:rPr>
          <w:lang w:val="mn-MN"/>
        </w:rPr>
        <w:t>Энэхүү үзүүлэлтээр сэдэлждэг хүмүүс өөрийн чадамжийн хязгаараа давах, сорих боломжуудад дуртай байдаг. Хийж буй ажил нь тэднийг тухтай бүсээсээ гарч сорилттой тулгарахад түлхэц үзүүлдэг байх үед илүү сэдэлждэг.</w:t>
      </w:r>
    </w:p>
    <w:p w14:paraId="2EDC1271" w14:textId="2EE20EA0" w:rsidR="00B912B1" w:rsidRPr="00B912B1" w:rsidRDefault="00B912B1" w:rsidP="00B912B1">
      <w:pPr>
        <w:rPr>
          <w:lang w:val="mn-MN"/>
        </w:rPr>
      </w:pPr>
      <w:r w:rsidRPr="00B912B1">
        <w:rPr>
          <w:lang w:val="mn-MN"/>
        </w:rPr>
        <w:t xml:space="preserve">Энэхүү үзүүлэлт нь ажлын байран дээрээ шинэ мэдлэг чадвар олж авснаар сэдэлждэг байх үзүүлэлт юм. Энэ хүчин зүйлээр сэдэлждэг хүмүүс мэдлэгийн хүрээг </w:t>
      </w:r>
      <w:r w:rsidRPr="00B912B1">
        <w:rPr>
          <w:lang w:val="mn-MN"/>
        </w:rPr>
        <w:lastRenderedPageBreak/>
        <w:t>тэлэх шинэ зүйлс сурах ажлуудад дуртай байдаг. Суралцах хүсэл нь хангагдах боломжтой нөхцөлд цэнэглэгдэж байдаг хүмүүс юм.</w:t>
      </w:r>
    </w:p>
    <w:p w14:paraId="26B1916C" w14:textId="3157D057" w:rsidR="00B912B1" w:rsidRPr="00B912B1" w:rsidRDefault="00B912B1" w:rsidP="00B912B1">
      <w:pPr>
        <w:rPr>
          <w:lang w:val="mn-MN"/>
        </w:rPr>
      </w:pPr>
      <w:r w:rsidRPr="00B912B1">
        <w:rPr>
          <w:lang w:val="mn-MN"/>
        </w:rPr>
        <w:t>Карьер хөгжүүлэх боломжоор сэдэлждэг хүмүүс карьерын шат ахих, тушаал дэвших боломжуудыг эрэлхийлж байдаг. Тиймээс ч ажлын газар нь эдгээр боломжуудыг олгож байгаа үед илүү урам зоригтой байдаг.</w:t>
      </w:r>
    </w:p>
    <w:p w14:paraId="052496C2" w14:textId="77777777" w:rsidR="00B912B1" w:rsidRPr="00B912B1" w:rsidRDefault="00B912B1" w:rsidP="00B912B1">
      <w:pPr>
        <w:rPr>
          <w:lang w:val="mn-MN"/>
        </w:rPr>
      </w:pPr>
    </w:p>
    <w:p w14:paraId="67B83EA1" w14:textId="77777777" w:rsidR="00B912B1" w:rsidRPr="00B912B1" w:rsidRDefault="00B912B1" w:rsidP="00B912B1">
      <w:pPr>
        <w:rPr>
          <w:lang w:val="mn-MN"/>
        </w:rPr>
      </w:pPr>
      <w:r w:rsidRPr="00B912B1">
        <w:rPr>
          <w:lang w:val="mn-MN"/>
        </w:rPr>
        <w:t>Өрсөлдөөнөөр сэдэлждэг хүмүүсийн хувьд бусдаас ялгарч илүү байх боломжийг олгодог орчинд илүү өдөөгдөж сэдэлждэг. Тэд ямар нэг зорилгод хүрэхийн төлөөх нөхөрсөг өрсөлдөөнийг дэмждэг ажлын байранд урам зоригтой байх болно.</w:t>
      </w:r>
    </w:p>
    <w:p w14:paraId="2247A27F" w14:textId="77777777" w:rsidR="00B912B1" w:rsidRPr="00B912B1" w:rsidRDefault="00B912B1" w:rsidP="00B912B1">
      <w:pPr>
        <w:rPr>
          <w:lang w:val="mn-MN"/>
        </w:rPr>
      </w:pPr>
    </w:p>
    <w:p w14:paraId="3131AD37" w14:textId="77777777" w:rsidR="00B912B1" w:rsidRPr="00B912B1" w:rsidRDefault="00B912B1" w:rsidP="00B912B1">
      <w:pPr>
        <w:rPr>
          <w:lang w:val="mn-MN"/>
        </w:rPr>
      </w:pPr>
    </w:p>
    <w:p w14:paraId="59CEF0F8" w14:textId="77777777" w:rsidR="00B912B1" w:rsidRPr="00B912B1" w:rsidRDefault="00B912B1" w:rsidP="00B912B1">
      <w:pPr>
        <w:rPr>
          <w:lang w:val="mn-MN"/>
        </w:rPr>
      </w:pPr>
    </w:p>
    <w:p w14:paraId="72FF39B3" w14:textId="77777777" w:rsidR="00B912B1" w:rsidRPr="00B912B1" w:rsidRDefault="00B912B1" w:rsidP="00B912B1">
      <w:pPr>
        <w:rPr>
          <w:lang w:val="mn-MN"/>
        </w:rPr>
      </w:pPr>
    </w:p>
    <w:p w14:paraId="44557F8A" w14:textId="77777777" w:rsidR="00B912B1" w:rsidRPr="00B912B1" w:rsidRDefault="00B912B1" w:rsidP="00B912B1">
      <w:pPr>
        <w:rPr>
          <w:lang w:val="mn-MN"/>
        </w:rPr>
      </w:pPr>
      <w:r w:rsidRPr="00B912B1">
        <w:rPr>
          <w:lang w:val="mn-MN"/>
        </w:rPr>
        <w:t xml:space="preserve"> </w:t>
      </w:r>
    </w:p>
    <w:p w14:paraId="1F0AA02F" w14:textId="77777777" w:rsidR="00B912B1" w:rsidRPr="00B912B1" w:rsidRDefault="00B912B1" w:rsidP="00B912B1">
      <w:pPr>
        <w:rPr>
          <w:lang w:val="mn-MN"/>
        </w:rPr>
      </w:pPr>
      <w:r w:rsidRPr="00B912B1">
        <w:rPr>
          <w:lang w:val="mn-MN"/>
        </w:rPr>
        <w:t xml:space="preserve"> </w:t>
      </w:r>
    </w:p>
    <w:p w14:paraId="3BFDCDCB" w14:textId="77777777" w:rsidR="00B912B1" w:rsidRPr="00B912B1" w:rsidRDefault="00B912B1" w:rsidP="00B912B1">
      <w:pPr>
        <w:rPr>
          <w:lang w:val="mn-MN"/>
        </w:rPr>
      </w:pPr>
      <w:r w:rsidRPr="00B912B1">
        <w:rPr>
          <w:lang w:val="mn-MN"/>
        </w:rPr>
        <w:t>Энэхүү хэсэгт тухайн хүний “Орчны зүгээс сэдэлжүүлэгч хүчин зүйлс” бүлгийн сэдэлжүүлэгчид, тэдгээрийн</w:t>
      </w:r>
    </w:p>
    <w:p w14:paraId="540BC56A" w14:textId="10E066A3" w:rsidR="00B912B1" w:rsidRPr="00B912B1" w:rsidRDefault="00B912B1" w:rsidP="00B912B1">
      <w:pPr>
        <w:rPr>
          <w:lang w:val="mn-MN"/>
        </w:rPr>
      </w:pPr>
      <w:r w:rsidRPr="00B912B1">
        <w:rPr>
          <w:lang w:val="mn-MN"/>
        </w:rPr>
        <w:t>сэтгэл ханамжийн онооны тайлбар дүгнэлтүүдийг хүчин зүйл тус бүр дээр дэлгэрэнгүй харуулсан болно.</w:t>
      </w:r>
    </w:p>
    <w:p w14:paraId="64CA36D7" w14:textId="7E4FA013" w:rsidR="00B912B1" w:rsidRPr="00B912B1" w:rsidRDefault="00B912B1" w:rsidP="00B912B1">
      <w:pPr>
        <w:rPr>
          <w:lang w:val="mn-MN"/>
        </w:rPr>
      </w:pPr>
      <w:r w:rsidRPr="00B912B1">
        <w:rPr>
          <w:lang w:val="mn-MN"/>
        </w:rPr>
        <w:t>“Орчны зүгээс сэдэлжүүлэгч хүчин зүйлс” бүлэг нь байгууллагаас тухайн хүнд олгож буй ‘Бие даан чөлөөтэй ажиллах орчин’, ’Цалин урамшуулал’, ’Эрүүл тэнцвэртэй байдал’, ’Баталгаат байдал’, ’Шилжилт хөдөлгөөн’ гэх зэрэг гадаад сэдэлжүүлэгчдийг хамарч үздэг. Эдгээр үзүүлэлтүүд тухайн хүний гүйцэтгэлд нэмэлтээр нөлөөлдөг бас нэг төрлийн гаднаас нөлөөлөгч (шагнал урамшуулал) гэж тодорхойлогддог.</w:t>
      </w:r>
    </w:p>
    <w:p w14:paraId="2C9585A7" w14:textId="0BCE2434" w:rsidR="00B912B1" w:rsidRPr="00B912B1" w:rsidRDefault="00B912B1" w:rsidP="00B912B1">
      <w:pPr>
        <w:rPr>
          <w:lang w:val="mn-MN"/>
        </w:rPr>
      </w:pPr>
      <w:r w:rsidRPr="00B912B1">
        <w:rPr>
          <w:lang w:val="mn-MN"/>
        </w:rPr>
        <w:t>Анхаарах: Сэдэлжүүлэгч хүчин зүйлийн оноо бага, сэтгэл ханамжийн оноо ч мөн бага байгаа тохиолдолд зөвлөгөө тайлбар харагдах ба тухайн хүчин зүйл нь тухайн хүний ажлын идэвхэд мэдэгдэхүйц нөлөө үзүүлдэггүйг илтгэнэ.</w:t>
      </w:r>
    </w:p>
    <w:p w14:paraId="7F351FE5" w14:textId="77777777" w:rsidR="00B912B1" w:rsidRPr="00B912B1" w:rsidRDefault="00B912B1" w:rsidP="00B912B1">
      <w:pPr>
        <w:rPr>
          <w:lang w:val="mn-MN"/>
        </w:rPr>
      </w:pPr>
      <w:r w:rsidRPr="00B912B1">
        <w:rPr>
          <w:lang w:val="mn-MN"/>
        </w:rPr>
        <w:t>Шилжилт хөдөлгөөнөөр сэдэлждэг төрлийн хүмүүс ажлын ихэнх цагаа ширээний ард сууж өнгөрөөхөөс илүүтэй ийш тийш явж хөдөлгөөнтэй байхыг шаарддаг ажилд дуртай байдаг. Албан өрөөнөөс тогтмол гарч явж ажил гүйцэтгэдэг байх нь тэдэнд хийж буй ажилдаа эрч хүч, урам зоригтой байх нөхцөлийг бүрдүүлдэг.</w:t>
      </w:r>
    </w:p>
    <w:p w14:paraId="2138A21A" w14:textId="4FBCFA27" w:rsidR="00B912B1" w:rsidRPr="00B912B1" w:rsidRDefault="00B912B1" w:rsidP="00B912B1">
      <w:pPr>
        <w:rPr>
          <w:lang w:val="mn-MN"/>
        </w:rPr>
      </w:pPr>
      <w:r w:rsidRPr="00B912B1">
        <w:rPr>
          <w:lang w:val="mn-MN"/>
        </w:rPr>
        <w:lastRenderedPageBreak/>
        <w:t>Энэхүү үзүүлэлтээр сэдэлждэг хүмүүс өндөр цалинтай, бусад материаллаг шагнал, нэмэлттэй ажлуудаар урамшиж хөглөгддөг. Хийж буй ажилдаа урам зоригтой байхад нь бонус, нэмэлт урамшуулал маш чухал үүрэг гүйцэтгэдэг.</w:t>
      </w:r>
    </w:p>
    <w:p w14:paraId="14AF76F8" w14:textId="77777777" w:rsidR="00B912B1" w:rsidRPr="00B912B1" w:rsidRDefault="00B912B1" w:rsidP="00B912B1">
      <w:pPr>
        <w:rPr>
          <w:lang w:val="mn-MN"/>
        </w:rPr>
      </w:pPr>
      <w:r w:rsidRPr="00B912B1">
        <w:rPr>
          <w:lang w:val="mn-MN"/>
        </w:rPr>
        <w:t>Энэхүү үзүүлэлтээр сэдэлждэг хүмүүс ажиллах хэв маягтаа илүү ардчилсан, чөлөөтэй ажлын орчныг эрхэмлэдэг. Байгууллага тань хэрхэн ажиллаж, даалгавраа яаж гүйцэтгэхээ бие даан шийдвэрлэх уян хатан нөхцөлийг бүрдүүлсэн байхад илүү урам зоригтой, идэвхтэй байдаг.</w:t>
      </w:r>
    </w:p>
    <w:p w14:paraId="3186B395" w14:textId="1FD590BF" w:rsidR="00B912B1" w:rsidRPr="00B912B1" w:rsidRDefault="00B912B1" w:rsidP="00B912B1">
      <w:pPr>
        <w:rPr>
          <w:lang w:val="mn-MN"/>
        </w:rPr>
      </w:pPr>
    </w:p>
    <w:p w14:paraId="17A437F8" w14:textId="77777777" w:rsidR="00B912B1" w:rsidRPr="00B912B1" w:rsidRDefault="00B912B1" w:rsidP="00B912B1">
      <w:pPr>
        <w:rPr>
          <w:lang w:val="mn-MN"/>
        </w:rPr>
      </w:pPr>
      <w:r w:rsidRPr="00B912B1">
        <w:rPr>
          <w:lang w:val="mn-MN"/>
        </w:rPr>
        <w:t>Энэхүү үзүүлэлтээр сэдэлждэг хүмүүс урт хугацааны, тогтвортой, ойрын хугацаанд гэнэт өөрчлөгдөөд</w:t>
      </w:r>
    </w:p>
    <w:p w14:paraId="1203DA98" w14:textId="77777777" w:rsidR="00B912B1" w:rsidRPr="00B912B1" w:rsidRDefault="00B912B1" w:rsidP="00B912B1">
      <w:pPr>
        <w:rPr>
          <w:lang w:val="mn-MN"/>
        </w:rPr>
      </w:pPr>
      <w:r w:rsidRPr="00B912B1">
        <w:rPr>
          <w:lang w:val="mn-MN"/>
        </w:rPr>
        <w:t>байхааргүй баталгаатай ажлын байранд илүү дуртай байдаг. Энэ нөхцөл хангагдаж тухайн байгууллагадаа урт хугацаанд ажиллах боломжтой гэдгийг мэдэж байгаа тохиолдолд ажилдаа урам зориг эрч хүчтэй байх нь бий.</w:t>
      </w:r>
    </w:p>
    <w:p w14:paraId="38E5C738" w14:textId="77777777" w:rsidR="00B912B1" w:rsidRDefault="00B912B1" w:rsidP="00B912B1">
      <w:pPr>
        <w:rPr>
          <w:lang w:val="mn-MN"/>
        </w:rPr>
      </w:pPr>
    </w:p>
    <w:p w14:paraId="392EFDDC" w14:textId="77777777" w:rsidR="00B912B1" w:rsidRDefault="00B912B1" w:rsidP="00B912B1">
      <w:pPr>
        <w:rPr>
          <w:lang w:val="mn-MN"/>
        </w:rPr>
      </w:pPr>
    </w:p>
    <w:p w14:paraId="1DD0E710" w14:textId="77777777" w:rsidR="00B912B1" w:rsidRPr="00B912B1" w:rsidRDefault="00B912B1" w:rsidP="00B912B1">
      <w:pPr>
        <w:rPr>
          <w:lang w:val="mn-MN"/>
        </w:rPr>
      </w:pPr>
    </w:p>
    <w:p w14:paraId="62188C8E" w14:textId="77777777" w:rsidR="00B912B1" w:rsidRPr="00B912B1" w:rsidRDefault="00B912B1" w:rsidP="00B912B1">
      <w:pPr>
        <w:rPr>
          <w:lang w:val="mn-MN"/>
        </w:rPr>
      </w:pPr>
    </w:p>
    <w:p w14:paraId="62D4FBED" w14:textId="77777777" w:rsidR="00B912B1" w:rsidRPr="00B912B1" w:rsidRDefault="00B912B1" w:rsidP="00B912B1">
      <w:pPr>
        <w:rPr>
          <w:lang w:val="mn-MN"/>
        </w:rPr>
      </w:pPr>
      <w:r w:rsidRPr="00B912B1">
        <w:rPr>
          <w:lang w:val="mn-MN"/>
        </w:rPr>
        <w:t>Мотиваци (1.3/10)</w:t>
      </w:r>
    </w:p>
    <w:p w14:paraId="45FBBAA4" w14:textId="723D10F3" w:rsidR="00B912B1" w:rsidRPr="00B912B1" w:rsidRDefault="00B912B1" w:rsidP="00B912B1">
      <w:pPr>
        <w:rPr>
          <w:lang w:val="mn-MN"/>
        </w:rPr>
      </w:pPr>
      <w:r w:rsidRPr="00B912B1">
        <w:rPr>
          <w:lang w:val="mn-MN"/>
        </w:rPr>
        <w:t>Сэтгэл ханамж (10/10)</w:t>
      </w:r>
    </w:p>
    <w:p w14:paraId="45FBBAA4" w14:textId="723D10F3" w:rsidR="00B912B1" w:rsidRPr="00B912B1" w:rsidRDefault="00B912B1" w:rsidP="00B912B1">
      <w:pPr>
        <w:rPr>
          <w:lang w:val="mn-MN"/>
        </w:rPr>
      </w:pPr>
      <w:r w:rsidRPr="00B912B1">
        <w:rPr>
          <w:lang w:val="mn-MN"/>
        </w:rPr>
        <w:t>Таны хариултаас харахад баталгаат байдал танд төдийлөн чухал хүчин зүйл санагддаггүй. Ажлын байрны сонголт хийхэд тань тогтвортой, баталгаатай хөдөлмөрийн гэрээ нөлөөлөгч хүчин зүйл болж чадахгүй байх талтай. Тиймээс ч ойрын ирээдүйн баталгааг үүсгэх албан тушаал таны ажлын урам зоригтой байдалд нөлөөлөх нь ховор.</w:t>
      </w:r>
    </w:p>
    <w:p w14:paraId="0BBF64CA" w14:textId="05997494" w:rsidR="00B912B1" w:rsidRPr="00B912B1" w:rsidRDefault="00B912B1" w:rsidP="00B912B1">
      <w:pPr>
        <w:rPr>
          <w:lang w:val="mn-MN"/>
        </w:rPr>
      </w:pPr>
      <w:r w:rsidRPr="00B912B1">
        <w:rPr>
          <w:lang w:val="mn-MN"/>
        </w:rPr>
        <w:t>Сэтгэл ханамж: Одоогийн ажлын байрны баталгаат байдалдаа та сэтгэл хангалуун байдаг. Ажлын байрандаа урт хугацаандаа баталгаатай байх нөхцөл бүрдсэн байгаа нь танд таатай санагддаг.</w:t>
      </w:r>
    </w:p>
    <w:p w14:paraId="488A54CD" w14:textId="77777777" w:rsidR="00B912B1" w:rsidRPr="00B912B1" w:rsidRDefault="00B912B1" w:rsidP="00B912B1">
      <w:pPr>
        <w:rPr>
          <w:lang w:val="mn-MN"/>
        </w:rPr>
      </w:pPr>
      <w:r w:rsidRPr="00B912B1">
        <w:rPr>
          <w:lang w:val="mn-MN"/>
        </w:rPr>
        <w:t>Энэ хүчин зүйл бол ажиллаж буй байгууллага нь тухайн хүний эрүүл тэнцвэртэй байдлыг чухалчилдаг байх үед сэдэлждэг байдлыг илтгэдэг. Ажил амьдралын тэнцвэртэй байдал зэрэг нь тэдэнд чухал бөгөөд энэхүү ажил мэргэжлийн эрүүл аюулгүй байдлыг ажил олгогч нь хүндэтгэдэг байх үед илүү хөглөгдөж ажилладаг.</w:t>
      </w:r>
    </w:p>
    <w:p w14:paraId="79D3E6A4" w14:textId="6B19F32E" w:rsidR="00B912B1" w:rsidRPr="00B912B1" w:rsidRDefault="00B912B1" w:rsidP="00B912B1">
      <w:pPr>
        <w:rPr>
          <w:lang w:val="mn-MN"/>
        </w:rPr>
      </w:pPr>
      <w:r w:rsidRPr="00B912B1">
        <w:rPr>
          <w:lang w:val="mn-MN"/>
        </w:rPr>
        <w:lastRenderedPageBreak/>
        <w:t>Энэхүү хэсэгт тухайн хүний “Нийгмийн зүгээс сэдэлжүүлэгч хүчин зүйлс” бүлгийн сэдэлжүүлэгчид, тэдгээрийн сэтгэл ханамжийн онооны тайлбар дүгнэлтүүдийг хүчин зүйл тус бүр дээр дэлгэрэнгүй харуулсан болно.</w:t>
      </w:r>
    </w:p>
    <w:p w14:paraId="3F747486" w14:textId="6C3DE24C" w:rsidR="00B912B1" w:rsidRPr="00B912B1" w:rsidRDefault="00B912B1" w:rsidP="00B912B1">
      <w:pPr>
        <w:rPr>
          <w:lang w:val="mn-MN"/>
        </w:rPr>
      </w:pPr>
      <w:r w:rsidRPr="00B912B1">
        <w:rPr>
          <w:lang w:val="mn-MN"/>
        </w:rPr>
        <w:t>“Нийгмийн зүгээс сэдэлжүүлэгч хүчин зүйлс” бүлэг нь тухайн хүний нийгмийн хүрээлэл, орчинтой хамаатай үнэт зүйлсийг хамруулж авч үздэг. ‘Нийгмийн орчин’, ’Санаагаа хуваалцах’, ’Нөлөөлөл’, ’Бусдыг хөгжүүлэх’, ’Олон нийтэд үйлчлэх’ гэх хүчин зүйлүүдээс бүрдэх үнэт зүйлүүд тухайн хүнд ажлын байран дээрх нийгмийн харилцаагаа сайжруулж бусдад тусалж дэмжих боломжийг олгодог.</w:t>
      </w:r>
    </w:p>
    <w:p w14:paraId="0A927F22" w14:textId="58AF4E66" w:rsidR="00B912B1" w:rsidRPr="00B912B1" w:rsidRDefault="00B912B1" w:rsidP="00B912B1">
      <w:pPr>
        <w:rPr>
          <w:lang w:val="mn-MN"/>
        </w:rPr>
      </w:pPr>
      <w:r w:rsidRPr="00B912B1">
        <w:rPr>
          <w:lang w:val="mn-MN"/>
        </w:rPr>
        <w:t>Анхаарах: Сэдэлжүүлэгч хүчин зүйлийн оноо бага, сэтгэл ханамжийн оноо ч мөн бага байгаа тохиолдолд зөвлөгөө тайлбар харагдах ба тухайн хүчин зүйл нь тухайн хүний ажлын идэвхэд мэдэгдэхүйц нөлөө үзүүлдэггүйг илтгэнэ.</w:t>
      </w:r>
    </w:p>
    <w:p w14:paraId="3123FABE" w14:textId="77777777" w:rsidR="00B912B1" w:rsidRPr="00B912B1" w:rsidRDefault="00B912B1" w:rsidP="00B912B1">
      <w:pPr>
        <w:rPr>
          <w:lang w:val="mn-MN"/>
        </w:rPr>
      </w:pPr>
      <w:r w:rsidRPr="00B912B1">
        <w:rPr>
          <w:lang w:val="mn-MN"/>
        </w:rPr>
        <w:t>Нийгмийн хүрээлэн буй орчноос сэдэлждэг хүмүүс нь хамтран ажиллагчдадаа итгэж найдаж болдог нөхөрсөг ажлын орчныг үнэлдэг. Бусадтайгаа хамтран ажиллах нь байгууллагын дотоод эв нэгдэлд чухал нөлөөтэй гэж үздэг. Тийм орчныг эрхэмлэдэг байгууллагад ажиллах нь тэдний ажилдаа хөглөгдөж, урам зоригтой байх нөхцөлийг бүрдүүлдэг.</w:t>
      </w:r>
    </w:p>
    <w:p w14:paraId="4C571820" w14:textId="77777777" w:rsidR="00B912B1" w:rsidRPr="00B912B1" w:rsidRDefault="00B912B1" w:rsidP="00B912B1">
      <w:pPr>
        <w:rPr>
          <w:lang w:val="mn-MN"/>
        </w:rPr>
      </w:pPr>
    </w:p>
    <w:p w14:paraId="444559F1" w14:textId="77777777" w:rsidR="00B912B1" w:rsidRPr="00B912B1" w:rsidRDefault="00B912B1" w:rsidP="00B912B1">
      <w:pPr>
        <w:rPr>
          <w:lang w:val="mn-MN"/>
        </w:rPr>
      </w:pPr>
    </w:p>
    <w:p w14:paraId="597B7B14" w14:textId="77777777" w:rsidR="00B912B1" w:rsidRPr="00B912B1" w:rsidRDefault="00B912B1" w:rsidP="00B912B1">
      <w:pPr>
        <w:rPr>
          <w:lang w:val="mn-MN"/>
        </w:rPr>
      </w:pPr>
    </w:p>
    <w:p w14:paraId="5CA6E135" w14:textId="585F8AF3" w:rsidR="00B912B1" w:rsidRPr="00B912B1" w:rsidRDefault="00B912B1" w:rsidP="00B912B1">
      <w:pPr>
        <w:rPr>
          <w:lang w:val="mn-MN"/>
        </w:rPr>
      </w:pPr>
      <w:r w:rsidRPr="00B912B1">
        <w:rPr>
          <w:lang w:val="mn-MN"/>
        </w:rPr>
        <w:t>Олон нийтэд үйлчилж сэдэлждэг хүмүүст ажлаараа дамжуулан бусдад туслах нь маш чухал зүйл байдаг. Бусдад хэрэгтэй ажилд хувь нэмрээ оруулж байгаагаа мэдэж байгаа үедээ илүү хөглөгдөж ажилладаг.</w:t>
      </w:r>
    </w:p>
    <w:p w14:paraId="091A9270" w14:textId="77777777" w:rsidR="00B912B1" w:rsidRPr="00B912B1" w:rsidRDefault="00B912B1" w:rsidP="00B912B1">
      <w:pPr>
        <w:rPr>
          <w:lang w:val="mn-MN"/>
        </w:rPr>
      </w:pPr>
      <w:r w:rsidRPr="00B912B1">
        <w:rPr>
          <w:lang w:val="mn-MN"/>
        </w:rPr>
        <w:t>Мотиваци (6.9/10)</w:t>
      </w:r>
    </w:p>
    <w:p w14:paraId="5B70808B" w14:textId="77777777" w:rsidR="00B912B1" w:rsidRPr="00B912B1" w:rsidRDefault="00B912B1" w:rsidP="00B912B1">
      <w:pPr>
        <w:rPr>
          <w:lang w:val="mn-MN"/>
        </w:rPr>
      </w:pPr>
      <w:r w:rsidRPr="00B912B1">
        <w:rPr>
          <w:lang w:val="mn-MN"/>
        </w:rPr>
        <w:t>Сэтгэл ханамж (10/10)</w:t>
      </w:r>
      <w:r w:rsidRPr="00B912B1">
        <w:rPr>
          <w:lang w:val="mn-MN"/>
        </w:rPr>
        <w:tab/>
      </w:r>
    </w:p>
    <w:p w14:paraId="060034A2" w14:textId="77777777" w:rsidR="00B912B1" w:rsidRPr="00B912B1" w:rsidRDefault="00B912B1" w:rsidP="00B912B1">
      <w:pPr>
        <w:rPr>
          <w:lang w:val="mn-MN"/>
        </w:rPr>
      </w:pPr>
      <w:r w:rsidRPr="00B912B1">
        <w:rPr>
          <w:lang w:val="mn-MN"/>
        </w:rPr>
        <w:t>Нийгэмдээ ашиг тустай байх нь таныг сэдэлжүүлдэг чухал хүчин зүйлсийн нэг болох нь харагдаж байна. Нийгэмдээ хэрэгтэй бусдад тустай ажил хийх боломжтой байх нь таныг улам их эрч хүчтэй, урам зоригтой болгодог. Бусдын сайн сайхны төлөө хувь нэмрээ оруулдаг байх боломжууд таны ажил мэргэжлийн сонголтод ч нөлөөлөх талтай.</w:t>
      </w:r>
    </w:p>
    <w:p w14:paraId="664DA44F" w14:textId="64627BB2" w:rsidR="00B912B1" w:rsidRPr="00B912B1" w:rsidRDefault="00B912B1" w:rsidP="00B912B1">
      <w:pPr>
        <w:rPr>
          <w:lang w:val="mn-MN"/>
        </w:rPr>
      </w:pPr>
      <w:r w:rsidRPr="00B912B1">
        <w:rPr>
          <w:lang w:val="mn-MN"/>
        </w:rPr>
        <w:t>Сэтгэл ханамж: Одоогийн ажлын байран дээр бусдад үйлчилж тусалж буй хэмжээндээ сэтгэл хангалуун байдаг. Гүйцэтгэж буй ажил мэргэжлээрээ бусдын сайн сайхны төлөө зүтгэж байгаадаа аз жаргалтай байдаг.</w:t>
      </w:r>
    </w:p>
    <w:p w14:paraId="75D293D2" w14:textId="31303953" w:rsidR="00B912B1" w:rsidRPr="00B912B1" w:rsidRDefault="00B912B1" w:rsidP="00B912B1">
      <w:pPr>
        <w:rPr>
          <w:lang w:val="mn-MN"/>
        </w:rPr>
      </w:pPr>
      <w:r w:rsidRPr="00B912B1">
        <w:rPr>
          <w:lang w:val="mn-MN"/>
        </w:rPr>
        <w:lastRenderedPageBreak/>
        <w:t>Энэхүү үзүүлэлтээр сэдэлждэг хүмүүс өөрийн мэдлэг чадвараа бусдад зааж сургах боломжтой нөхцөлд илүү хөглөгддөг. Тэд туршлага, мэдлэгээ бусдад түгээх нөхцөлийг эрхэмлэдэг.</w:t>
      </w:r>
    </w:p>
    <w:p w14:paraId="1E164462" w14:textId="221400F1" w:rsidR="00B912B1" w:rsidRPr="00B912B1" w:rsidRDefault="00B912B1" w:rsidP="00B912B1">
      <w:pPr>
        <w:rPr>
          <w:lang w:val="mn-MN"/>
        </w:rPr>
      </w:pPr>
      <w:r w:rsidRPr="00B912B1">
        <w:rPr>
          <w:lang w:val="mn-MN"/>
        </w:rPr>
        <w:t>Нөлөөллөөр сэдэлждэг хүмүүс өөрсдийн оролцоогоор ажлын үр дүнд нөлөөлөхүйц чухал шийдвэр гаргадаг байх боломж нөхцөлд дуртай байдаг. Тиймдээ ч төсөл хөтөлбөрт нөлөөлөх чухал шийдвэр гаргалтад жинтэй санал оруулж буй үедээ илүүтэй хөглөгддөг.</w:t>
      </w:r>
    </w:p>
    <w:p w14:paraId="574A29CF" w14:textId="77777777" w:rsidR="00B912B1" w:rsidRPr="00B912B1" w:rsidRDefault="00B912B1" w:rsidP="00B912B1">
      <w:pPr>
        <w:rPr>
          <w:lang w:val="mn-MN"/>
        </w:rPr>
      </w:pPr>
      <w:r w:rsidRPr="00B912B1">
        <w:rPr>
          <w:lang w:val="mn-MN"/>
        </w:rPr>
        <w:t>Энэхүү үнэт зүйлээр сэдэлждэг хүмүүс өөрийн санаа бодол нь үнэлэгддэг, сонсогддог орчинд илүү хөглөгдөж ажилладаг. Тэдний санал хүсэлтэд анхаарлаа хандуулсан, бодол сэтгэгдлээ илэрхийлэхийг дэмжсэн орчинд сэдэлждэг.</w:t>
      </w:r>
    </w:p>
    <w:p w14:paraId="5332CB9B" w14:textId="77777777" w:rsidR="00B912B1" w:rsidRPr="00B912B1" w:rsidRDefault="00B912B1" w:rsidP="00B912B1">
      <w:pPr>
        <w:rPr>
          <w:lang w:val="mn-MN"/>
        </w:rPr>
      </w:pPr>
    </w:p>
    <w:p w14:paraId="5EB9D83E" w14:textId="77777777" w:rsidR="00B912B1" w:rsidRPr="00B912B1" w:rsidRDefault="00B912B1" w:rsidP="00B912B1">
      <w:pPr>
        <w:rPr>
          <w:lang w:val="mn-MN"/>
        </w:rPr>
      </w:pPr>
    </w:p>
    <w:p w14:paraId="6B721CD2" w14:textId="77777777" w:rsidR="00B912B1" w:rsidRPr="00B912B1" w:rsidRDefault="00B912B1" w:rsidP="00B912B1">
      <w:pPr>
        <w:rPr>
          <w:lang w:val="mn-MN"/>
        </w:rPr>
      </w:pPr>
    </w:p>
    <w:p w14:paraId="13C89176" w14:textId="77777777" w:rsidR="00B912B1" w:rsidRPr="00B912B1" w:rsidRDefault="00B912B1" w:rsidP="00B912B1">
      <w:pPr>
        <w:rPr>
          <w:lang w:val="mn-MN"/>
        </w:rPr>
      </w:pPr>
      <w:r w:rsidRPr="00B912B1">
        <w:rPr>
          <w:lang w:val="mn-MN"/>
        </w:rPr>
        <w:t xml:space="preserve"> </w:t>
      </w:r>
    </w:p>
    <w:p w14:paraId="1081285F" w14:textId="77777777" w:rsidR="00B912B1" w:rsidRPr="00B912B1" w:rsidRDefault="00B912B1" w:rsidP="00B912B1">
      <w:pPr>
        <w:rPr>
          <w:lang w:val="mn-MN"/>
        </w:rPr>
      </w:pPr>
    </w:p>
    <w:p w14:paraId="45F68972" w14:textId="77777777" w:rsidR="00B912B1" w:rsidRPr="00B912B1" w:rsidRDefault="00B912B1" w:rsidP="00B912B1">
      <w:pPr>
        <w:rPr>
          <w:lang w:val="mn-MN"/>
        </w:rPr>
      </w:pPr>
    </w:p>
    <w:p w14:paraId="63864973" w14:textId="77777777" w:rsidR="00B912B1" w:rsidRPr="00B912B1" w:rsidRDefault="00B912B1" w:rsidP="00B912B1">
      <w:pPr>
        <w:rPr>
          <w:lang w:val="mn-MN"/>
        </w:rPr>
      </w:pPr>
    </w:p>
    <w:p w14:paraId="51A9DFE2" w14:textId="7474E494" w:rsidR="00B912B1" w:rsidRPr="00B912B1" w:rsidRDefault="00B912B1" w:rsidP="00B912B1">
      <w:pPr>
        <w:rPr>
          <w:lang w:val="mn-MN"/>
        </w:rPr>
      </w:pPr>
    </w:p>
    <w:sectPr w:rsidR="00B912B1" w:rsidRPr="00B912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2B1"/>
    <w:rsid w:val="005F4657"/>
    <w:rsid w:val="00B91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D134"/>
  <w15:chartTrackingRefBased/>
  <w15:docId w15:val="{7F9ECB0E-C104-F746-8C98-11680099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2B1"/>
    <w:rPr>
      <w:rFonts w:eastAsiaTheme="majorEastAsia" w:cstheme="majorBidi"/>
      <w:color w:val="272727" w:themeColor="text1" w:themeTint="D8"/>
    </w:rPr>
  </w:style>
  <w:style w:type="paragraph" w:styleId="Title">
    <w:name w:val="Title"/>
    <w:basedOn w:val="Normal"/>
    <w:next w:val="Normal"/>
    <w:link w:val="TitleChar"/>
    <w:uiPriority w:val="10"/>
    <w:qFormat/>
    <w:rsid w:val="00B91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2B1"/>
    <w:pPr>
      <w:spacing w:before="160"/>
      <w:jc w:val="center"/>
    </w:pPr>
    <w:rPr>
      <w:i/>
      <w:iCs/>
      <w:color w:val="404040" w:themeColor="text1" w:themeTint="BF"/>
    </w:rPr>
  </w:style>
  <w:style w:type="character" w:customStyle="1" w:styleId="QuoteChar">
    <w:name w:val="Quote Char"/>
    <w:basedOn w:val="DefaultParagraphFont"/>
    <w:link w:val="Quote"/>
    <w:uiPriority w:val="29"/>
    <w:rsid w:val="00B912B1"/>
    <w:rPr>
      <w:i/>
      <w:iCs/>
      <w:color w:val="404040" w:themeColor="text1" w:themeTint="BF"/>
    </w:rPr>
  </w:style>
  <w:style w:type="paragraph" w:styleId="ListParagraph">
    <w:name w:val="List Paragraph"/>
    <w:basedOn w:val="Normal"/>
    <w:uiPriority w:val="34"/>
    <w:qFormat/>
    <w:rsid w:val="00B912B1"/>
    <w:pPr>
      <w:ind w:left="720"/>
      <w:contextualSpacing/>
    </w:pPr>
  </w:style>
  <w:style w:type="character" w:styleId="IntenseEmphasis">
    <w:name w:val="Intense Emphasis"/>
    <w:basedOn w:val="DefaultParagraphFont"/>
    <w:uiPriority w:val="21"/>
    <w:qFormat/>
    <w:rsid w:val="00B912B1"/>
    <w:rPr>
      <w:i/>
      <w:iCs/>
      <w:color w:val="0F4761" w:themeColor="accent1" w:themeShade="BF"/>
    </w:rPr>
  </w:style>
  <w:style w:type="paragraph" w:styleId="IntenseQuote">
    <w:name w:val="Intense Quote"/>
    <w:basedOn w:val="Normal"/>
    <w:next w:val="Normal"/>
    <w:link w:val="IntenseQuoteChar"/>
    <w:uiPriority w:val="30"/>
    <w:qFormat/>
    <w:rsid w:val="00B91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2B1"/>
    <w:rPr>
      <w:i/>
      <w:iCs/>
      <w:color w:val="0F4761" w:themeColor="accent1" w:themeShade="BF"/>
    </w:rPr>
  </w:style>
  <w:style w:type="character" w:styleId="IntenseReference">
    <w:name w:val="Intense Reference"/>
    <w:basedOn w:val="DefaultParagraphFont"/>
    <w:uiPriority w:val="32"/>
    <w:qFormat/>
    <w:rsid w:val="00B912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1549</Words>
  <Characters>8833</Characters>
  <Application>Microsoft Office Word</Application>
  <DocSecurity>0</DocSecurity>
  <Lines>73</Lines>
  <Paragraphs>20</Paragraphs>
  <ScaleCrop>false</ScaleCrop>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business.academy2022@gmail.com</dc:creator>
  <cp:keywords/>
  <dc:description/>
  <cp:lastModifiedBy>business.academy2022@gmail.com</cp:lastModifiedBy>
  <cp:revision>1</cp:revision>
  <dcterms:created xsi:type="dcterms:W3CDTF">2026-03-16T03:07:00Z</dcterms:created>
  <dcterms:modified xsi:type="dcterms:W3CDTF">2026-03-16T03:13:00Z</dcterms:modified>
</cp:coreProperties>
</file>