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0B" w:rsidRDefault="00797472">
      <w:r>
        <w:t>COMPANION goals (Kirby thesis pp. 4-5)</w:t>
      </w:r>
    </w:p>
    <w:p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• 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Minimizing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the distance traveled to a goal, to conserve energy;</w:t>
      </w:r>
    </w:p>
    <w:p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 • Avoiding obstacles;</w:t>
      </w:r>
    </w:p>
    <w:p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 • 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Keeping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a safety buffer around obstacles; </w:t>
      </w:r>
    </w:p>
    <w:p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>• Avoiding people, including keeping out of their personal space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;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</w:t>
      </w:r>
    </w:p>
    <w:p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• 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Protecting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the robot’s own “personal” space; </w:t>
      </w:r>
    </w:p>
    <w:p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</w:p>
    <w:p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• Tending to the right when passing people; </w:t>
      </w:r>
    </w:p>
    <w:p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• </w:t>
      </w:r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Keeping</w:t>
      </w:r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a default velocity, so as not to expend extra energy; </w:t>
      </w:r>
    </w:p>
    <w:p w:rsid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>• Facing the direction of travel, but allowing for sidestepping obstacles as people do; and</w:t>
      </w:r>
    </w:p>
    <w:p w:rsidR="00797472" w:rsidRPr="00797472" w:rsidRDefault="00797472" w:rsidP="00797472">
      <w:pPr>
        <w:rPr>
          <w:rFonts w:ascii="Times" w:eastAsia="Times New Roman" w:hAnsi="Times" w:cs="Times New Roman"/>
          <w:sz w:val="20"/>
          <w:szCs w:val="20"/>
        </w:rPr>
      </w:pPr>
      <w:r w:rsidRPr="00797472">
        <w:rPr>
          <w:rFonts w:ascii="Times" w:eastAsia="Times New Roman" w:hAnsi="Times" w:cs="Times New Roman"/>
          <w:sz w:val="20"/>
          <w:szCs w:val="20"/>
        </w:rPr>
        <w:t xml:space="preserve"> • Maintaining forward inertia, rather than </w:t>
      </w:r>
      <w:proofErr w:type="spellStart"/>
      <w:proofErr w:type="gramStart"/>
      <w:r w:rsidRPr="00797472">
        <w:rPr>
          <w:rFonts w:ascii="Times" w:eastAsia="Times New Roman" w:hAnsi="Times" w:cs="Times New Roman"/>
          <w:sz w:val="20"/>
          <w:szCs w:val="20"/>
        </w:rPr>
        <w:t>zig-zagging</w:t>
      </w:r>
      <w:proofErr w:type="spellEnd"/>
      <w:proofErr w:type="gramEnd"/>
      <w:r w:rsidRPr="00797472">
        <w:rPr>
          <w:rFonts w:ascii="Times" w:eastAsia="Times New Roman" w:hAnsi="Times" w:cs="Times New Roman"/>
          <w:sz w:val="20"/>
          <w:szCs w:val="20"/>
        </w:rPr>
        <w:t xml:space="preserve"> repeatedly, which is both inefficient and socially awkward.</w:t>
      </w:r>
    </w:p>
    <w:p w:rsidR="00797472" w:rsidRDefault="00797472"/>
    <w:p w:rsidR="00797472" w:rsidRPr="00797472" w:rsidRDefault="00797472">
      <w:proofErr w:type="gramStart"/>
      <w:r>
        <w:t>US :</w:t>
      </w:r>
      <w:proofErr w:type="gramEnd"/>
      <w:r>
        <w:t xml:space="preserve"> we use first 4 (</w:t>
      </w:r>
      <w:r>
        <w:rPr>
          <w:i/>
        </w:rPr>
        <w:t xml:space="preserve">maybe </w:t>
      </w:r>
      <w:r>
        <w:t>we can use motion instructions that consider the last one? But not yet)</w:t>
      </w:r>
      <w:bookmarkStart w:id="0" w:name="_GoBack"/>
      <w:bookmarkEnd w:id="0"/>
    </w:p>
    <w:sectPr w:rsidR="00797472" w:rsidRPr="00797472" w:rsidSect="002623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72"/>
    <w:rsid w:val="002623F9"/>
    <w:rsid w:val="00797472"/>
    <w:rsid w:val="0096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DA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O'Connor</dc:creator>
  <cp:keywords/>
  <dc:description/>
  <cp:lastModifiedBy>Molly O'Connor</cp:lastModifiedBy>
  <cp:revision>2</cp:revision>
  <dcterms:created xsi:type="dcterms:W3CDTF">2017-03-08T00:08:00Z</dcterms:created>
  <dcterms:modified xsi:type="dcterms:W3CDTF">2017-03-08T00:08:00Z</dcterms:modified>
</cp:coreProperties>
</file>