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3C0ED3" w14:textId="77777777" w:rsidR="00DF422A" w:rsidRDefault="005A008B" w:rsidP="00087684">
      <w:pPr>
        <w:pStyle w:val="Heading1"/>
      </w:pPr>
      <w:r>
        <w:t xml:space="preserve">GLIB </w:t>
      </w:r>
      <w:r w:rsidR="00087684">
        <w:t>Internal Controls</w:t>
      </w:r>
      <w:r>
        <w:t xml:space="preserve"> –</w:t>
      </w:r>
      <w:r w:rsidR="0041531E">
        <w:t xml:space="preserve"> </w:t>
      </w:r>
      <w:r>
        <w:t>SLOTH</w:t>
      </w:r>
    </w:p>
    <w:p w14:paraId="00117ADD" w14:textId="77777777" w:rsidR="00087684" w:rsidRDefault="005A008B" w:rsidP="00087684">
      <w:pPr>
        <w:pStyle w:val="Heading2"/>
      </w:pPr>
      <w:r>
        <w:t>SLOTH</w:t>
      </w:r>
      <w:r w:rsidR="00087684">
        <w:t xml:space="preserve"> System Specifications</w:t>
      </w:r>
    </w:p>
    <w:p w14:paraId="39A32B54" w14:textId="77777777" w:rsidR="00087684" w:rsidRDefault="005A008B" w:rsidP="00087684">
      <w:pPr>
        <w:pStyle w:val="ListParagraph"/>
        <w:numPr>
          <w:ilvl w:val="0"/>
          <w:numId w:val="1"/>
        </w:numPr>
      </w:pPr>
      <w:r>
        <w:t>Vendor Products</w:t>
      </w:r>
    </w:p>
    <w:p w14:paraId="43C21474" w14:textId="77777777" w:rsidR="00087684" w:rsidRDefault="00087684" w:rsidP="00087684">
      <w:pPr>
        <w:pStyle w:val="ListParagraph"/>
        <w:numPr>
          <w:ilvl w:val="1"/>
          <w:numId w:val="1"/>
        </w:numPr>
      </w:pPr>
      <w:r>
        <w:t>Azure</w:t>
      </w:r>
    </w:p>
    <w:p w14:paraId="07976C94" w14:textId="77777777" w:rsidR="005A008B" w:rsidRDefault="005A008B" w:rsidP="005A008B">
      <w:pPr>
        <w:pStyle w:val="ListParagraph"/>
        <w:numPr>
          <w:ilvl w:val="2"/>
          <w:numId w:val="1"/>
        </w:numPr>
      </w:pPr>
      <w:r>
        <w:t>Web Application</w:t>
      </w:r>
    </w:p>
    <w:p w14:paraId="572D135A" w14:textId="77777777" w:rsidR="005A008B" w:rsidRDefault="005A008B" w:rsidP="005A008B">
      <w:pPr>
        <w:pStyle w:val="ListParagraph"/>
        <w:numPr>
          <w:ilvl w:val="2"/>
          <w:numId w:val="1"/>
        </w:numPr>
      </w:pPr>
      <w:r>
        <w:t>Database</w:t>
      </w:r>
    </w:p>
    <w:p w14:paraId="774C3643" w14:textId="77777777" w:rsidR="00087684" w:rsidRDefault="00087684" w:rsidP="00087684">
      <w:pPr>
        <w:pStyle w:val="ListParagraph"/>
        <w:numPr>
          <w:ilvl w:val="1"/>
          <w:numId w:val="1"/>
        </w:numPr>
      </w:pPr>
      <w:r>
        <w:t>CyberSource</w:t>
      </w:r>
    </w:p>
    <w:p w14:paraId="41CAAEFC" w14:textId="77777777" w:rsidR="005A008B" w:rsidRDefault="005A008B" w:rsidP="005A008B">
      <w:pPr>
        <w:pStyle w:val="ListParagraph"/>
        <w:numPr>
          <w:ilvl w:val="2"/>
          <w:numId w:val="1"/>
        </w:numPr>
      </w:pPr>
      <w:r>
        <w:t>Credit Card Payment Processor</w:t>
      </w:r>
    </w:p>
    <w:p w14:paraId="17A7E320" w14:textId="77777777" w:rsidR="0041531E" w:rsidRDefault="0041531E" w:rsidP="0041531E">
      <w:pPr>
        <w:pStyle w:val="ListParagraph"/>
        <w:numPr>
          <w:ilvl w:val="1"/>
          <w:numId w:val="1"/>
        </w:numPr>
      </w:pPr>
      <w:r>
        <w:t>Stackify</w:t>
      </w:r>
    </w:p>
    <w:p w14:paraId="1EC0F37B" w14:textId="77777777" w:rsidR="0041531E" w:rsidRDefault="0041531E" w:rsidP="0041531E">
      <w:pPr>
        <w:pStyle w:val="ListParagraph"/>
        <w:numPr>
          <w:ilvl w:val="2"/>
          <w:numId w:val="1"/>
        </w:numPr>
      </w:pPr>
      <w:r>
        <w:t>Logging Platform</w:t>
      </w:r>
    </w:p>
    <w:p w14:paraId="6B4979A4" w14:textId="77777777" w:rsidR="0041531E" w:rsidRDefault="0041531E" w:rsidP="0041531E">
      <w:pPr>
        <w:pStyle w:val="ListParagraph"/>
        <w:numPr>
          <w:ilvl w:val="1"/>
          <w:numId w:val="1"/>
        </w:numPr>
      </w:pPr>
      <w:r>
        <w:t>Sparkpost</w:t>
      </w:r>
    </w:p>
    <w:p w14:paraId="7CCC7F1C" w14:textId="57103172" w:rsidR="0041531E" w:rsidRDefault="0041531E" w:rsidP="0041531E">
      <w:pPr>
        <w:pStyle w:val="ListParagraph"/>
        <w:numPr>
          <w:ilvl w:val="2"/>
          <w:numId w:val="1"/>
        </w:numPr>
      </w:pPr>
      <w:r>
        <w:t>Email Provider</w:t>
      </w:r>
    </w:p>
    <w:p w14:paraId="2345D14F" w14:textId="2D10B39F" w:rsidR="004E5A88" w:rsidRDefault="004E5A88" w:rsidP="004E5A88">
      <w:pPr>
        <w:pStyle w:val="ListParagraph"/>
        <w:numPr>
          <w:ilvl w:val="1"/>
          <w:numId w:val="1"/>
        </w:numPr>
      </w:pPr>
      <w:r>
        <w:t>StatusPage</w:t>
      </w:r>
    </w:p>
    <w:p w14:paraId="74C7A443" w14:textId="64A2DDCD" w:rsidR="004E5A88" w:rsidRDefault="004E5A88" w:rsidP="004E5A88">
      <w:pPr>
        <w:pStyle w:val="ListParagraph"/>
        <w:numPr>
          <w:ilvl w:val="2"/>
          <w:numId w:val="1"/>
        </w:numPr>
      </w:pPr>
      <w:r>
        <w:t>External Status Platform</w:t>
      </w:r>
    </w:p>
    <w:p w14:paraId="4C356329" w14:textId="77777777" w:rsidR="00087684" w:rsidRDefault="00087684" w:rsidP="00087684">
      <w:pPr>
        <w:pStyle w:val="ListParagraph"/>
        <w:numPr>
          <w:ilvl w:val="0"/>
          <w:numId w:val="1"/>
        </w:numPr>
      </w:pPr>
      <w:r>
        <w:t xml:space="preserve">System </w:t>
      </w:r>
      <w:r w:rsidR="005A008B">
        <w:t>will</w:t>
      </w:r>
      <w:r>
        <w:t xml:space="preserve"> not contain PII</w:t>
      </w:r>
    </w:p>
    <w:p w14:paraId="3729FDD4" w14:textId="77777777" w:rsidR="005A008B" w:rsidRDefault="005A008B" w:rsidP="005A008B">
      <w:pPr>
        <w:pStyle w:val="ListParagraph"/>
        <w:numPr>
          <w:ilvl w:val="1"/>
          <w:numId w:val="1"/>
        </w:numPr>
      </w:pPr>
      <w:r>
        <w:t>Found PII will be removed</w:t>
      </w:r>
    </w:p>
    <w:p w14:paraId="60FB7100" w14:textId="77777777" w:rsidR="00087684" w:rsidRDefault="00087684" w:rsidP="00087684">
      <w:pPr>
        <w:pStyle w:val="ListParagraph"/>
        <w:numPr>
          <w:ilvl w:val="0"/>
          <w:numId w:val="1"/>
        </w:numPr>
      </w:pPr>
      <w:r>
        <w:t>Transaction Types:</w:t>
      </w:r>
    </w:p>
    <w:p w14:paraId="292AF5AD" w14:textId="77777777" w:rsidR="00087684" w:rsidRDefault="00087684" w:rsidP="00087684">
      <w:pPr>
        <w:pStyle w:val="ListParagraph"/>
        <w:numPr>
          <w:ilvl w:val="1"/>
          <w:numId w:val="1"/>
        </w:numPr>
      </w:pPr>
      <w:r>
        <w:t>Income</w:t>
      </w:r>
    </w:p>
    <w:p w14:paraId="701FBE2B" w14:textId="77777777" w:rsidR="005A008B" w:rsidRDefault="005A008B" w:rsidP="005A008B">
      <w:pPr>
        <w:pStyle w:val="ListParagraph"/>
        <w:numPr>
          <w:ilvl w:val="2"/>
          <w:numId w:val="1"/>
        </w:numPr>
      </w:pPr>
      <w:r>
        <w:t>From External Clients</w:t>
      </w:r>
    </w:p>
    <w:p w14:paraId="0CCF6D0A" w14:textId="77777777" w:rsidR="00087684" w:rsidRDefault="00087684" w:rsidP="00087684">
      <w:pPr>
        <w:pStyle w:val="ListParagraph"/>
        <w:numPr>
          <w:ilvl w:val="1"/>
          <w:numId w:val="1"/>
        </w:numPr>
      </w:pPr>
      <w:r>
        <w:t>Recharge</w:t>
      </w:r>
    </w:p>
    <w:p w14:paraId="0C96BE07" w14:textId="77777777" w:rsidR="005A008B" w:rsidRDefault="005A008B" w:rsidP="005A008B">
      <w:pPr>
        <w:pStyle w:val="ListParagraph"/>
        <w:numPr>
          <w:ilvl w:val="2"/>
          <w:numId w:val="1"/>
        </w:numPr>
      </w:pPr>
      <w:r>
        <w:t>From Internal, University Clients</w:t>
      </w:r>
    </w:p>
    <w:p w14:paraId="0E04B829" w14:textId="77777777" w:rsidR="00087684" w:rsidRDefault="005A008B" w:rsidP="00087684">
      <w:pPr>
        <w:pStyle w:val="ListParagraph"/>
        <w:numPr>
          <w:ilvl w:val="0"/>
          <w:numId w:val="1"/>
        </w:numPr>
      </w:pPr>
      <w:r>
        <w:t xml:space="preserve">SLOTH </w:t>
      </w:r>
      <w:r w:rsidR="00087684">
        <w:t>User Authentication</w:t>
      </w:r>
    </w:p>
    <w:p w14:paraId="6619B769" w14:textId="77777777" w:rsidR="00087684" w:rsidRDefault="005A008B" w:rsidP="00087684">
      <w:pPr>
        <w:pStyle w:val="ListParagraph"/>
        <w:numPr>
          <w:ilvl w:val="1"/>
          <w:numId w:val="1"/>
        </w:numPr>
      </w:pPr>
      <w:r>
        <w:t xml:space="preserve">Web Interface: </w:t>
      </w:r>
      <w:r w:rsidR="00087684">
        <w:t>CAS via Office 365</w:t>
      </w:r>
    </w:p>
    <w:p w14:paraId="039E3208" w14:textId="77777777" w:rsidR="005A008B" w:rsidRDefault="005A008B" w:rsidP="00087684">
      <w:pPr>
        <w:pStyle w:val="ListParagraph"/>
        <w:numPr>
          <w:ilvl w:val="1"/>
          <w:numId w:val="1"/>
        </w:numPr>
      </w:pPr>
      <w:r>
        <w:t>REST Interface: System assigned randomly generated tokens per user</w:t>
      </w:r>
    </w:p>
    <w:p w14:paraId="66F20C2F" w14:textId="77777777" w:rsidR="00087684" w:rsidRDefault="005A008B" w:rsidP="00087684">
      <w:pPr>
        <w:pStyle w:val="ListParagraph"/>
        <w:numPr>
          <w:ilvl w:val="0"/>
          <w:numId w:val="1"/>
        </w:numPr>
      </w:pPr>
      <w:r>
        <w:t xml:space="preserve">SLOTH </w:t>
      </w:r>
      <w:r w:rsidR="00087684">
        <w:t xml:space="preserve">User </w:t>
      </w:r>
      <w:r>
        <w:t>Authorization</w:t>
      </w:r>
    </w:p>
    <w:p w14:paraId="6ECA5883" w14:textId="77777777" w:rsidR="005A008B" w:rsidRDefault="005A008B" w:rsidP="005A008B">
      <w:pPr>
        <w:pStyle w:val="ListParagraph"/>
        <w:numPr>
          <w:ilvl w:val="1"/>
          <w:numId w:val="1"/>
        </w:numPr>
      </w:pPr>
      <w:r>
        <w:t xml:space="preserve">Managed </w:t>
      </w:r>
      <w:r w:rsidR="0041531E">
        <w:t>on application database</w:t>
      </w:r>
    </w:p>
    <w:p w14:paraId="63B299F1" w14:textId="77777777" w:rsidR="005A008B" w:rsidRDefault="005A008B" w:rsidP="005A008B">
      <w:pPr>
        <w:pStyle w:val="ListParagraph"/>
        <w:numPr>
          <w:ilvl w:val="1"/>
          <w:numId w:val="1"/>
        </w:numPr>
      </w:pPr>
      <w:r>
        <w:t>Application Admin:</w:t>
      </w:r>
    </w:p>
    <w:p w14:paraId="55C8923C" w14:textId="77777777" w:rsidR="00087684" w:rsidRDefault="005A008B" w:rsidP="005A008B">
      <w:pPr>
        <w:pStyle w:val="ListParagraph"/>
        <w:numPr>
          <w:ilvl w:val="2"/>
          <w:numId w:val="1"/>
        </w:numPr>
      </w:pPr>
      <w:r>
        <w:t>C</w:t>
      </w:r>
      <w:r w:rsidR="00087684">
        <w:t>reates/removes/edits user access by request via ServiceNow</w:t>
      </w:r>
    </w:p>
    <w:p w14:paraId="0A9EDFEB" w14:textId="77777777" w:rsidR="00087684" w:rsidRDefault="005A008B" w:rsidP="005A008B">
      <w:pPr>
        <w:pStyle w:val="ListParagraph"/>
        <w:numPr>
          <w:ilvl w:val="2"/>
          <w:numId w:val="1"/>
        </w:numPr>
      </w:pPr>
      <w:r>
        <w:t>H</w:t>
      </w:r>
      <w:r w:rsidR="00087684">
        <w:t>eld by SLOTH Applications Admin and IT Applications Admins</w:t>
      </w:r>
      <w:r>
        <w:t xml:space="preserve"> as necessary</w:t>
      </w:r>
    </w:p>
    <w:p w14:paraId="0C00DEDD" w14:textId="77777777" w:rsidR="00087684" w:rsidRDefault="00087684" w:rsidP="005A008B">
      <w:pPr>
        <w:pStyle w:val="ListParagraph"/>
        <w:numPr>
          <w:ilvl w:val="2"/>
          <w:numId w:val="1"/>
        </w:numPr>
      </w:pPr>
      <w:r>
        <w:t>Role assignment approved by Business Manager</w:t>
      </w:r>
    </w:p>
    <w:p w14:paraId="1872895F" w14:textId="77777777" w:rsidR="00087684" w:rsidRDefault="00FB41DE" w:rsidP="00087684">
      <w:pPr>
        <w:pStyle w:val="ListParagraph"/>
        <w:numPr>
          <w:ilvl w:val="0"/>
          <w:numId w:val="1"/>
        </w:numPr>
      </w:pPr>
      <w:commentRangeStart w:id="0"/>
      <w:r>
        <w:t>Transaction</w:t>
      </w:r>
      <w:r w:rsidR="0041531E">
        <w:t>/Data</w:t>
      </w:r>
      <w:r>
        <w:t xml:space="preserve"> Entry</w:t>
      </w:r>
      <w:commentRangeEnd w:id="0"/>
      <w:r w:rsidR="0012423C">
        <w:rPr>
          <w:rStyle w:val="CommentReference"/>
        </w:rPr>
        <w:commentReference w:id="0"/>
      </w:r>
    </w:p>
    <w:p w14:paraId="7D0CC71E" w14:textId="77777777" w:rsidR="0041531E" w:rsidRDefault="00FB41DE" w:rsidP="00087684">
      <w:pPr>
        <w:pStyle w:val="ListParagraph"/>
        <w:numPr>
          <w:ilvl w:val="1"/>
          <w:numId w:val="1"/>
        </w:numPr>
      </w:pPr>
      <w:r>
        <w:t>Recharge</w:t>
      </w:r>
    </w:p>
    <w:p w14:paraId="6E3FC048" w14:textId="6E09AF5F" w:rsidR="00087684" w:rsidRDefault="00087684" w:rsidP="0041531E">
      <w:pPr>
        <w:pStyle w:val="ListParagraph"/>
        <w:numPr>
          <w:ilvl w:val="2"/>
          <w:numId w:val="1"/>
        </w:numPr>
      </w:pPr>
      <w:r>
        <w:t>Automatic from customer activity</w:t>
      </w:r>
      <w:r w:rsidR="0041531E">
        <w:t xml:space="preserve"> via ANLAB Application</w:t>
      </w:r>
    </w:p>
    <w:p w14:paraId="0499B4BE" w14:textId="671E9256" w:rsidR="00191F51" w:rsidRDefault="00191F51" w:rsidP="00A76C79">
      <w:pPr>
        <w:pStyle w:val="ListParagraph"/>
        <w:numPr>
          <w:ilvl w:val="2"/>
          <w:numId w:val="1"/>
        </w:numPr>
      </w:pPr>
      <w:r>
        <w:t>FAU data will be validated against the KFS FAU Validation REST Service</w:t>
      </w:r>
    </w:p>
    <w:p w14:paraId="1AE0EA73" w14:textId="3EDB961B" w:rsidR="00191F51" w:rsidRDefault="00191F51" w:rsidP="00191F51">
      <w:pPr>
        <w:pStyle w:val="ListParagraph"/>
        <w:numPr>
          <w:ilvl w:val="3"/>
          <w:numId w:val="1"/>
        </w:numPr>
      </w:pPr>
      <w:r>
        <w:t>Allowed Object Code</w:t>
      </w:r>
      <w:r w:rsidR="00E27F6A">
        <w:t>s</w:t>
      </w:r>
      <w:r>
        <w:t>: 3900</w:t>
      </w:r>
      <w:r w:rsidR="00E27F6A">
        <w:t xml:space="preserve"> and 7288</w:t>
      </w:r>
    </w:p>
    <w:p w14:paraId="1EC08A10" w14:textId="56BD50F0" w:rsidR="00FB41DE" w:rsidRDefault="00FB41DE" w:rsidP="00FB41DE">
      <w:pPr>
        <w:pStyle w:val="ListParagraph"/>
        <w:numPr>
          <w:ilvl w:val="2"/>
          <w:numId w:val="1"/>
        </w:numPr>
      </w:pPr>
      <w:r>
        <w:t xml:space="preserve">Processed as a </w:t>
      </w:r>
      <w:r w:rsidR="00191F51">
        <w:t xml:space="preserve">Billing </w:t>
      </w:r>
      <w:commentRangeStart w:id="1"/>
      <w:commentRangeStart w:id="2"/>
      <w:r>
        <w:t>Feed</w:t>
      </w:r>
      <w:commentRangeEnd w:id="1"/>
      <w:r w:rsidR="0041531E">
        <w:rPr>
          <w:rStyle w:val="CommentReference"/>
        </w:rPr>
        <w:commentReference w:id="1"/>
      </w:r>
      <w:commentRangeEnd w:id="2"/>
      <w:r w:rsidR="003F3C30">
        <w:rPr>
          <w:rStyle w:val="CommentReference"/>
        </w:rPr>
        <w:commentReference w:id="2"/>
      </w:r>
    </w:p>
    <w:p w14:paraId="37D6F82E" w14:textId="1B8F4791" w:rsidR="00191F51" w:rsidRDefault="00191F51" w:rsidP="00191F51">
      <w:pPr>
        <w:pStyle w:val="ListParagraph"/>
        <w:numPr>
          <w:ilvl w:val="3"/>
          <w:numId w:val="1"/>
        </w:numPr>
      </w:pPr>
      <w:r>
        <w:t>Document Type Code: GLIB</w:t>
      </w:r>
    </w:p>
    <w:p w14:paraId="5B7D3DAF" w14:textId="77777777" w:rsidR="00087684" w:rsidRDefault="00087684" w:rsidP="00FB41DE">
      <w:pPr>
        <w:pStyle w:val="ListParagraph"/>
        <w:numPr>
          <w:ilvl w:val="2"/>
          <w:numId w:val="1"/>
        </w:numPr>
      </w:pPr>
      <w:r>
        <w:t xml:space="preserve">Final approvals required by </w:t>
      </w:r>
      <w:r w:rsidR="00FB41DE">
        <w:t>Business Manager</w:t>
      </w:r>
    </w:p>
    <w:p w14:paraId="6EB4536A" w14:textId="77777777" w:rsidR="0041531E" w:rsidRDefault="00FB41DE" w:rsidP="00FB41DE">
      <w:pPr>
        <w:pStyle w:val="ListParagraph"/>
        <w:numPr>
          <w:ilvl w:val="1"/>
          <w:numId w:val="1"/>
        </w:numPr>
      </w:pPr>
      <w:r>
        <w:t>Income</w:t>
      </w:r>
    </w:p>
    <w:p w14:paraId="16F0F87B" w14:textId="09523B21" w:rsidR="00FB41DE" w:rsidRDefault="00FB41DE" w:rsidP="0041531E">
      <w:pPr>
        <w:pStyle w:val="ListParagraph"/>
        <w:numPr>
          <w:ilvl w:val="2"/>
          <w:numId w:val="1"/>
        </w:numPr>
      </w:pPr>
      <w:r>
        <w:t>Automatic from CyberSource reporting API</w:t>
      </w:r>
    </w:p>
    <w:p w14:paraId="32B307A7" w14:textId="11239D29" w:rsidR="00191F51" w:rsidRDefault="00191F51" w:rsidP="0041531E">
      <w:pPr>
        <w:pStyle w:val="ListParagraph"/>
        <w:numPr>
          <w:ilvl w:val="2"/>
          <w:numId w:val="1"/>
        </w:numPr>
      </w:pPr>
      <w:r>
        <w:t>FAU data will be validated against the KFS FAU Validation REST Service</w:t>
      </w:r>
    </w:p>
    <w:p w14:paraId="1E50E232" w14:textId="75B6210B" w:rsidR="00191F51" w:rsidRDefault="00191F51" w:rsidP="00191F51">
      <w:pPr>
        <w:pStyle w:val="ListParagraph"/>
        <w:numPr>
          <w:ilvl w:val="3"/>
          <w:numId w:val="1"/>
        </w:numPr>
      </w:pPr>
      <w:r>
        <w:t>Allowed Object Code: 0060</w:t>
      </w:r>
    </w:p>
    <w:p w14:paraId="5E93B6E9" w14:textId="793C75D0" w:rsidR="005E242E" w:rsidRDefault="00FB41DE" w:rsidP="00FB41DE">
      <w:pPr>
        <w:pStyle w:val="ListParagraph"/>
        <w:numPr>
          <w:ilvl w:val="2"/>
          <w:numId w:val="1"/>
        </w:numPr>
      </w:pPr>
      <w:r>
        <w:t>Processed as a</w:t>
      </w:r>
      <w:r w:rsidR="0041531E">
        <w:t xml:space="preserve"> </w:t>
      </w:r>
      <w:r w:rsidR="005E242E">
        <w:t>Journal</w:t>
      </w:r>
      <w:commentRangeStart w:id="3"/>
      <w:commentRangeStart w:id="4"/>
      <w:r>
        <w:t xml:space="preserve"> Feed</w:t>
      </w:r>
      <w:commentRangeEnd w:id="3"/>
      <w:r w:rsidR="0041531E">
        <w:rPr>
          <w:rStyle w:val="CommentReference"/>
        </w:rPr>
        <w:commentReference w:id="3"/>
      </w:r>
      <w:commentRangeEnd w:id="4"/>
    </w:p>
    <w:p w14:paraId="35793A9C" w14:textId="6C2575A7" w:rsidR="00FB41DE" w:rsidRDefault="006501B3" w:rsidP="005E242E">
      <w:pPr>
        <w:pStyle w:val="ListParagraph"/>
        <w:numPr>
          <w:ilvl w:val="3"/>
          <w:numId w:val="1"/>
        </w:numPr>
      </w:pPr>
      <w:r>
        <w:lastRenderedPageBreak/>
        <w:t>Document Type Code: GLJ</w:t>
      </w:r>
      <w:bookmarkStart w:id="5" w:name="_GoBack"/>
      <w:bookmarkEnd w:id="5"/>
      <w:r w:rsidR="005E242E">
        <w:t>V</w:t>
      </w:r>
      <w:r w:rsidR="003F3C30">
        <w:rPr>
          <w:rStyle w:val="CommentReference"/>
        </w:rPr>
        <w:commentReference w:id="4"/>
      </w:r>
    </w:p>
    <w:p w14:paraId="06CA47CB" w14:textId="4DA51CCA" w:rsidR="00FB41DE" w:rsidRDefault="00FB41DE" w:rsidP="00FB41DE">
      <w:pPr>
        <w:pStyle w:val="ListParagraph"/>
        <w:numPr>
          <w:ilvl w:val="2"/>
          <w:numId w:val="1"/>
        </w:numPr>
      </w:pPr>
      <w:r>
        <w:t xml:space="preserve">Approval </w:t>
      </w:r>
      <w:commentRangeStart w:id="6"/>
      <w:r>
        <w:t>automatic</w:t>
      </w:r>
      <w:commentRangeEnd w:id="6"/>
      <w:r w:rsidR="00A3053C">
        <w:rPr>
          <w:rStyle w:val="CommentReference"/>
        </w:rPr>
        <w:commentReference w:id="6"/>
      </w:r>
      <w:r w:rsidR="00A3053C">
        <w:t xml:space="preserve"> </w:t>
      </w:r>
      <w:r w:rsidR="00DD61DE">
        <w:t>due to auto matching</w:t>
      </w:r>
    </w:p>
    <w:p w14:paraId="1930F769" w14:textId="77777777" w:rsidR="0041531E" w:rsidRDefault="0041531E" w:rsidP="0041531E">
      <w:pPr>
        <w:pStyle w:val="ListParagraph"/>
        <w:numPr>
          <w:ilvl w:val="0"/>
          <w:numId w:val="1"/>
        </w:numPr>
      </w:pPr>
      <w:r>
        <w:t>Audit and Logging</w:t>
      </w:r>
    </w:p>
    <w:p w14:paraId="0690479F" w14:textId="15BE046B" w:rsidR="0041531E" w:rsidRDefault="0041531E" w:rsidP="0041531E">
      <w:pPr>
        <w:pStyle w:val="ListParagraph"/>
        <w:numPr>
          <w:ilvl w:val="1"/>
          <w:numId w:val="1"/>
        </w:numPr>
      </w:pPr>
      <w:r>
        <w:t xml:space="preserve">All activity logged and stored to both to </w:t>
      </w:r>
      <w:r w:rsidR="00DD61DE">
        <w:t>Azure SQL</w:t>
      </w:r>
      <w:commentRangeStart w:id="7"/>
      <w:r>
        <w:t xml:space="preserve"> database </w:t>
      </w:r>
      <w:commentRangeEnd w:id="7"/>
      <w:r w:rsidR="0012423C">
        <w:rPr>
          <w:rStyle w:val="CommentReference"/>
        </w:rPr>
        <w:commentReference w:id="7"/>
      </w:r>
      <w:r>
        <w:t>and external vendor, Stackify</w:t>
      </w:r>
    </w:p>
    <w:p w14:paraId="68185562" w14:textId="77777777" w:rsidR="0041531E" w:rsidRDefault="0041531E" w:rsidP="0041531E">
      <w:pPr>
        <w:pStyle w:val="ListParagraph"/>
        <w:numPr>
          <w:ilvl w:val="1"/>
          <w:numId w:val="1"/>
        </w:numPr>
      </w:pPr>
      <w:r>
        <w:t>Audit Logs accessible by IT Applications Admins and Developers as necessary</w:t>
      </w:r>
    </w:p>
    <w:p w14:paraId="08907A67" w14:textId="77777777" w:rsidR="00FB41DE" w:rsidRDefault="00FB41DE" w:rsidP="00FB41DE">
      <w:pPr>
        <w:pStyle w:val="ListParagraph"/>
        <w:numPr>
          <w:ilvl w:val="0"/>
          <w:numId w:val="1"/>
        </w:numPr>
      </w:pPr>
      <w:r>
        <w:t>System Change Requests</w:t>
      </w:r>
    </w:p>
    <w:p w14:paraId="29B4872E" w14:textId="1F809EFB" w:rsidR="00FB41DE" w:rsidRDefault="00FB41DE" w:rsidP="00FB41DE">
      <w:pPr>
        <w:pStyle w:val="ListParagraph"/>
        <w:numPr>
          <w:ilvl w:val="1"/>
          <w:numId w:val="1"/>
        </w:numPr>
      </w:pPr>
      <w:r>
        <w:t xml:space="preserve">Change Requests submitted to ServiceNow and/or </w:t>
      </w:r>
      <w:commentRangeStart w:id="8"/>
      <w:r>
        <w:t>GitHub Issue</w:t>
      </w:r>
      <w:commentRangeEnd w:id="8"/>
      <w:r w:rsidR="00A3053C">
        <w:rPr>
          <w:rStyle w:val="CommentReference"/>
        </w:rPr>
        <w:commentReference w:id="8"/>
      </w:r>
    </w:p>
    <w:p w14:paraId="245FC4BF" w14:textId="7D69E08A" w:rsidR="005E242E" w:rsidRDefault="005E242E" w:rsidP="005E242E">
      <w:pPr>
        <w:pStyle w:val="ListParagraph"/>
        <w:numPr>
          <w:ilvl w:val="2"/>
          <w:numId w:val="1"/>
        </w:numPr>
      </w:pPr>
      <w:r>
        <w:t>Work begins after first approval by IT Owner</w:t>
      </w:r>
    </w:p>
    <w:p w14:paraId="0FF0B3FF" w14:textId="7064D751" w:rsidR="00DD61DE" w:rsidRDefault="00DD61DE" w:rsidP="00FB41DE">
      <w:pPr>
        <w:pStyle w:val="ListParagraph"/>
        <w:numPr>
          <w:ilvl w:val="1"/>
          <w:numId w:val="1"/>
        </w:numPr>
      </w:pPr>
      <w:r>
        <w:t>Change Requests are tested and deployed to STAGE</w:t>
      </w:r>
      <w:r w:rsidR="005E242E">
        <w:t xml:space="preserve"> environment</w:t>
      </w:r>
    </w:p>
    <w:p w14:paraId="67A5241A" w14:textId="08AA74E8" w:rsidR="005E242E" w:rsidRDefault="005E242E" w:rsidP="005E242E">
      <w:pPr>
        <w:pStyle w:val="ListParagraph"/>
        <w:numPr>
          <w:ilvl w:val="1"/>
          <w:numId w:val="1"/>
        </w:numPr>
      </w:pPr>
      <w:r>
        <w:t xml:space="preserve">PRODUCTION deployments will be advertised to all stakeholders via ServiceNow and Email </w:t>
      </w:r>
    </w:p>
    <w:p w14:paraId="40465A82" w14:textId="4A54BAAA" w:rsidR="005E242E" w:rsidRDefault="005E242E" w:rsidP="005E242E">
      <w:pPr>
        <w:pStyle w:val="ListParagraph"/>
        <w:numPr>
          <w:ilvl w:val="2"/>
          <w:numId w:val="1"/>
        </w:numPr>
      </w:pPr>
      <w:r>
        <w:t>Promotion to production on final approval by IT Owner</w:t>
      </w:r>
    </w:p>
    <w:p w14:paraId="2F89E0BA" w14:textId="1651A5A3" w:rsidR="004E5A88" w:rsidRDefault="004E5A88" w:rsidP="004E5A88">
      <w:pPr>
        <w:pStyle w:val="ListParagraph"/>
        <w:numPr>
          <w:ilvl w:val="1"/>
          <w:numId w:val="1"/>
        </w:numPr>
      </w:pPr>
      <w:r>
        <w:t>Any downtime/incidents will be advertised on StatusPage</w:t>
      </w:r>
    </w:p>
    <w:p w14:paraId="0DB2A750" w14:textId="77777777" w:rsidR="00FB41DE" w:rsidRDefault="00FB41DE" w:rsidP="00FB41DE">
      <w:pPr>
        <w:pStyle w:val="Heading2"/>
      </w:pPr>
      <w:r>
        <w:t>Scheduled Reviews/Reconciliations</w:t>
      </w:r>
    </w:p>
    <w:p w14:paraId="19C95300" w14:textId="77777777" w:rsidR="00FB41DE" w:rsidRDefault="00FB41DE" w:rsidP="00FB41DE">
      <w:pPr>
        <w:pStyle w:val="ListParagraph"/>
        <w:numPr>
          <w:ilvl w:val="0"/>
          <w:numId w:val="2"/>
        </w:numPr>
      </w:pPr>
      <w:r>
        <w:t>Monthly:</w:t>
      </w:r>
    </w:p>
    <w:p w14:paraId="5B81DD8C" w14:textId="77777777" w:rsidR="00FB41DE" w:rsidRDefault="0023427D" w:rsidP="00FB41DE">
      <w:pPr>
        <w:pStyle w:val="ListParagraph"/>
        <w:numPr>
          <w:ilvl w:val="1"/>
          <w:numId w:val="2"/>
        </w:numPr>
      </w:pPr>
      <w:r>
        <w:t>Business Analysts review batch successes and resolve any errors.</w:t>
      </w:r>
    </w:p>
    <w:p w14:paraId="201D26B1" w14:textId="2EB008DF" w:rsidR="0023427D" w:rsidRDefault="0023427D" w:rsidP="00FB41DE">
      <w:pPr>
        <w:pStyle w:val="ListParagraph"/>
        <w:numPr>
          <w:ilvl w:val="1"/>
          <w:numId w:val="2"/>
        </w:numPr>
      </w:pPr>
      <w:r>
        <w:t xml:space="preserve">Fiscal Officers perform ledger </w:t>
      </w:r>
      <w:commentRangeStart w:id="9"/>
      <w:r>
        <w:t>review</w:t>
      </w:r>
      <w:commentRangeEnd w:id="9"/>
      <w:r w:rsidR="0012423C">
        <w:rPr>
          <w:rStyle w:val="CommentReference"/>
        </w:rPr>
        <w:commentReference w:id="9"/>
      </w:r>
      <w:r w:rsidR="00DD61DE">
        <w:t xml:space="preserve"> via FIS403 Report</w:t>
      </w:r>
    </w:p>
    <w:p w14:paraId="19621E2F" w14:textId="77777777" w:rsidR="0023427D" w:rsidRDefault="0023427D" w:rsidP="0023427D">
      <w:pPr>
        <w:pStyle w:val="ListParagraph"/>
        <w:numPr>
          <w:ilvl w:val="0"/>
          <w:numId w:val="2"/>
        </w:numPr>
      </w:pPr>
      <w:r>
        <w:t xml:space="preserve">Annually: </w:t>
      </w:r>
    </w:p>
    <w:p w14:paraId="642CA84B" w14:textId="6A4F1A65" w:rsidR="0023427D" w:rsidRDefault="0023427D" w:rsidP="0023427D">
      <w:pPr>
        <w:pStyle w:val="ListParagraph"/>
        <w:numPr>
          <w:ilvl w:val="1"/>
          <w:numId w:val="2"/>
        </w:numPr>
      </w:pPr>
      <w:r>
        <w:t>Application Admin and Business Manager review user and role assignments</w:t>
      </w:r>
    </w:p>
    <w:p w14:paraId="77B4781E" w14:textId="7F9853D7" w:rsidR="002F7ED6" w:rsidRDefault="002F7ED6" w:rsidP="002F7ED6">
      <w:pPr>
        <w:pStyle w:val="ListParagraph"/>
        <w:numPr>
          <w:ilvl w:val="2"/>
          <w:numId w:val="2"/>
        </w:numPr>
      </w:pPr>
      <w:r>
        <w:t>Reviews will be tracked in ServiceNow</w:t>
      </w:r>
    </w:p>
    <w:p w14:paraId="2041406E" w14:textId="23029F88" w:rsidR="0023427D" w:rsidRDefault="0023427D" w:rsidP="0023427D">
      <w:pPr>
        <w:pStyle w:val="ListParagraph"/>
        <w:numPr>
          <w:ilvl w:val="1"/>
          <w:numId w:val="2"/>
        </w:numPr>
      </w:pPr>
      <w:r>
        <w:t xml:space="preserve">IT Management to review Azure system </w:t>
      </w:r>
      <w:commentRangeStart w:id="10"/>
      <w:r>
        <w:t>access</w:t>
      </w:r>
      <w:commentRangeEnd w:id="10"/>
      <w:r w:rsidR="0012423C">
        <w:rPr>
          <w:rStyle w:val="CommentReference"/>
        </w:rPr>
        <w:commentReference w:id="10"/>
      </w:r>
    </w:p>
    <w:p w14:paraId="36AED99B" w14:textId="60C46B23" w:rsidR="002F7ED6" w:rsidRDefault="002F7ED6" w:rsidP="002F7ED6">
      <w:pPr>
        <w:pStyle w:val="ListParagraph"/>
        <w:numPr>
          <w:ilvl w:val="2"/>
          <w:numId w:val="2"/>
        </w:numPr>
      </w:pPr>
      <w:r>
        <w:t>Reviews will be tracked in ServiceNow</w:t>
      </w:r>
    </w:p>
    <w:p w14:paraId="0251871E" w14:textId="50F7E562" w:rsidR="0023427D" w:rsidRDefault="0023427D" w:rsidP="0023427D">
      <w:pPr>
        <w:pStyle w:val="ListParagraph"/>
        <w:numPr>
          <w:ilvl w:val="1"/>
          <w:numId w:val="2"/>
        </w:numPr>
      </w:pPr>
      <w:r>
        <w:t xml:space="preserve">IT Management to review Azure database </w:t>
      </w:r>
      <w:commentRangeStart w:id="11"/>
      <w:commentRangeStart w:id="12"/>
      <w:r>
        <w:t>access</w:t>
      </w:r>
      <w:commentRangeEnd w:id="11"/>
      <w:r w:rsidR="0012423C">
        <w:rPr>
          <w:rStyle w:val="CommentReference"/>
        </w:rPr>
        <w:commentReference w:id="11"/>
      </w:r>
      <w:commentRangeEnd w:id="12"/>
      <w:r w:rsidR="005E242E">
        <w:rPr>
          <w:rStyle w:val="CommentReference"/>
        </w:rPr>
        <w:commentReference w:id="12"/>
      </w:r>
    </w:p>
    <w:p w14:paraId="5127CE98" w14:textId="7775F1CC" w:rsidR="002F7ED6" w:rsidRDefault="002F7ED6" w:rsidP="002F7ED6">
      <w:pPr>
        <w:pStyle w:val="ListParagraph"/>
        <w:numPr>
          <w:ilvl w:val="2"/>
          <w:numId w:val="2"/>
        </w:numPr>
      </w:pPr>
      <w:r>
        <w:t>Reviews will be tracked in ServiceNow</w:t>
      </w:r>
    </w:p>
    <w:p w14:paraId="0CB9447F" w14:textId="77777777" w:rsidR="0023427D" w:rsidRPr="00FB41DE" w:rsidRDefault="0023427D" w:rsidP="0023427D"/>
    <w:sectPr w:rsidR="0023427D" w:rsidRPr="00FB4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acqueline Velasquez" w:date="2017-12-06T10:21:00Z" w:initials="JV">
    <w:p w14:paraId="4DE4FB06" w14:textId="0920200A" w:rsidR="0012423C" w:rsidRDefault="0012423C">
      <w:pPr>
        <w:pStyle w:val="CommentText"/>
      </w:pPr>
      <w:r>
        <w:rPr>
          <w:rStyle w:val="CommentReference"/>
        </w:rPr>
        <w:annotationRef/>
      </w:r>
      <w:r>
        <w:t xml:space="preserve">Please indicate how FAU data will be validate. </w:t>
      </w:r>
    </w:p>
    <w:p w14:paraId="3079CC71" w14:textId="4BA4D65A" w:rsidR="0012423C" w:rsidRDefault="0012423C">
      <w:pPr>
        <w:pStyle w:val="CommentText"/>
      </w:pPr>
    </w:p>
    <w:p w14:paraId="0DC02998" w14:textId="3D06FE6F" w:rsidR="0012423C" w:rsidRDefault="0012423C">
      <w:pPr>
        <w:pStyle w:val="CommentText"/>
      </w:pPr>
      <w:r>
        <w:t xml:space="preserve">Are their restrictions on what types of accounts will be used?  Below are general rules for all feeders: </w:t>
      </w:r>
    </w:p>
    <w:p w14:paraId="4E35F4E4" w14:textId="0700B0C3" w:rsidR="0012423C" w:rsidRDefault="0012423C">
      <w:pPr>
        <w:pStyle w:val="CommentText"/>
      </w:pPr>
    </w:p>
    <w:p w14:paraId="7707D118" w14:textId="77777777" w:rsidR="0012423C" w:rsidRPr="0012423C" w:rsidRDefault="0012423C" w:rsidP="001242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23C">
        <w:rPr>
          <w:rFonts w:ascii="Times New Roman" w:eastAsia="Times New Roman" w:hAnsi="Times New Roman" w:cs="Times New Roman"/>
          <w:sz w:val="24"/>
          <w:szCs w:val="24"/>
        </w:rPr>
        <w:t>General Rules:</w:t>
      </w:r>
    </w:p>
    <w:p w14:paraId="01ED8FAA" w14:textId="77777777" w:rsidR="0012423C" w:rsidRPr="0012423C" w:rsidRDefault="0012423C" w:rsidP="001242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23C">
        <w:rPr>
          <w:rFonts w:ascii="Times New Roman" w:eastAsia="Times New Roman" w:hAnsi="Times New Roman" w:cs="Times New Roman"/>
          <w:sz w:val="24"/>
          <w:szCs w:val="24"/>
        </w:rPr>
        <w:t>File names must follow the naming convention and must be unique.</w:t>
      </w:r>
    </w:p>
    <w:p w14:paraId="11AD2FAC" w14:textId="77777777" w:rsidR="0012423C" w:rsidRPr="0012423C" w:rsidRDefault="0012423C" w:rsidP="001242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23C">
        <w:rPr>
          <w:rFonts w:ascii="Times New Roman" w:eastAsia="Times New Roman" w:hAnsi="Times New Roman" w:cs="Times New Roman"/>
          <w:sz w:val="24"/>
          <w:szCs w:val="24"/>
        </w:rPr>
        <w:t>Duplicate document numbers are not allowed.</w:t>
      </w:r>
    </w:p>
    <w:p w14:paraId="3C0A94D5" w14:textId="77777777" w:rsidR="0012423C" w:rsidRPr="0012423C" w:rsidRDefault="0012423C" w:rsidP="001242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23C">
        <w:rPr>
          <w:rFonts w:ascii="Times New Roman" w:eastAsia="Times New Roman" w:hAnsi="Times New Roman" w:cs="Times New Roman"/>
          <w:sz w:val="24"/>
          <w:szCs w:val="24"/>
        </w:rPr>
        <w:t>All files must balance by document number, debit/credit code and fiscal period.</w:t>
      </w:r>
    </w:p>
    <w:p w14:paraId="7CFC7476" w14:textId="77777777" w:rsidR="0012423C" w:rsidRPr="0012423C" w:rsidRDefault="0012423C" w:rsidP="001242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23C">
        <w:rPr>
          <w:rFonts w:ascii="Times New Roman" w:eastAsia="Times New Roman" w:hAnsi="Times New Roman" w:cs="Times New Roman"/>
          <w:sz w:val="24"/>
          <w:szCs w:val="24"/>
        </w:rPr>
        <w:t>Capital Asset object codes are not allowed.</w:t>
      </w:r>
    </w:p>
    <w:p w14:paraId="7C0CBED6" w14:textId="77777777" w:rsidR="0012423C" w:rsidRPr="0012423C" w:rsidRDefault="0012423C" w:rsidP="001242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23C">
        <w:rPr>
          <w:rFonts w:ascii="Times New Roman" w:eastAsia="Times New Roman" w:hAnsi="Times New Roman" w:cs="Times New Roman"/>
          <w:sz w:val="24"/>
          <w:szCs w:val="24"/>
        </w:rPr>
        <w:t>Cannot post to expired accounts</w:t>
      </w:r>
    </w:p>
    <w:p w14:paraId="10020E35" w14:textId="77777777" w:rsidR="0012423C" w:rsidRPr="0012423C" w:rsidRDefault="0012423C" w:rsidP="001242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23C">
        <w:rPr>
          <w:rFonts w:ascii="Times New Roman" w:eastAsia="Times New Roman" w:hAnsi="Times New Roman" w:cs="Times New Roman"/>
          <w:sz w:val="24"/>
          <w:szCs w:val="24"/>
        </w:rPr>
        <w:t>Billing ID is not accepted in feeds. Chart, Account, and Object Code are required. Sub Account, Sub-Object and Project Codes are optional fields.</w:t>
      </w:r>
    </w:p>
    <w:p w14:paraId="39E7C179" w14:textId="77777777" w:rsidR="0012423C" w:rsidRPr="0012423C" w:rsidRDefault="0012423C" w:rsidP="001242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23C">
        <w:rPr>
          <w:rFonts w:ascii="Times New Roman" w:eastAsia="Times New Roman" w:hAnsi="Times New Roman" w:cs="Times New Roman"/>
          <w:sz w:val="24"/>
          <w:szCs w:val="24"/>
        </w:rPr>
        <w:t>Budget, Benefit, and Salaries/Wages object codes not allowed for Actuals balance type.</w:t>
      </w:r>
    </w:p>
    <w:p w14:paraId="0AF61DF8" w14:textId="77777777" w:rsidR="0012423C" w:rsidRPr="0012423C" w:rsidRDefault="0012423C" w:rsidP="001242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23C">
        <w:rPr>
          <w:rFonts w:ascii="Times New Roman" w:eastAsia="Times New Roman" w:hAnsi="Times New Roman" w:cs="Times New Roman"/>
          <w:sz w:val="24"/>
          <w:szCs w:val="24"/>
        </w:rPr>
        <w:t>IN object code types not allowed with Subfund Group Types: Reserves for Renewal and Replacement, Reserves, Endowment Funds Income, and Endowments Prin Opp Funds.</w:t>
      </w:r>
    </w:p>
    <w:p w14:paraId="1EE872DC" w14:textId="77777777" w:rsidR="0012423C" w:rsidRPr="0012423C" w:rsidRDefault="0012423C" w:rsidP="001242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23C">
        <w:rPr>
          <w:rFonts w:ascii="Times New Roman" w:eastAsia="Times New Roman" w:hAnsi="Times New Roman" w:cs="Times New Roman"/>
          <w:sz w:val="24"/>
          <w:szCs w:val="24"/>
        </w:rPr>
        <w:t>Balance Sheet object codes are only allowed in Balance Sheet, Reference Control, and Unexpended Balance Accounts</w:t>
      </w:r>
    </w:p>
    <w:p w14:paraId="568B2B80" w14:textId="77777777" w:rsidR="0012423C" w:rsidRPr="0012423C" w:rsidRDefault="0012423C" w:rsidP="001242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23C">
        <w:rPr>
          <w:rFonts w:ascii="Times New Roman" w:eastAsia="Times New Roman" w:hAnsi="Times New Roman" w:cs="Times New Roman"/>
          <w:sz w:val="24"/>
          <w:szCs w:val="24"/>
        </w:rPr>
        <w:t>Income object codes are only allowed in Income Accounts</w:t>
      </w:r>
    </w:p>
    <w:p w14:paraId="4089EBD3" w14:textId="77777777" w:rsidR="0012423C" w:rsidRDefault="0012423C">
      <w:pPr>
        <w:pStyle w:val="CommentText"/>
      </w:pPr>
    </w:p>
  </w:comment>
  <w:comment w:id="1" w:author="John Knoll" w:date="2017-12-05T16:00:00Z" w:initials="JK">
    <w:p w14:paraId="59251E9E" w14:textId="77777777" w:rsidR="0041531E" w:rsidRDefault="0041531E">
      <w:pPr>
        <w:pStyle w:val="CommentText"/>
      </w:pPr>
      <w:r>
        <w:rPr>
          <w:rStyle w:val="CommentReference"/>
        </w:rPr>
        <w:annotationRef/>
      </w:r>
      <w:r>
        <w:t>What kind of feed are we using for recharge?</w:t>
      </w:r>
    </w:p>
  </w:comment>
  <w:comment w:id="2" w:author="Jacqueline Velasquez" w:date="2017-12-06T10:14:00Z" w:initials="JV">
    <w:p w14:paraId="313AD04D" w14:textId="2CE30BBE" w:rsidR="003F3C30" w:rsidRDefault="003F3C30">
      <w:pPr>
        <w:pStyle w:val="CommentText"/>
      </w:pPr>
      <w:r>
        <w:rPr>
          <w:rStyle w:val="CommentReference"/>
        </w:rPr>
        <w:annotationRef/>
      </w:r>
      <w:r>
        <w:t>Billing with document type code of GLIB</w:t>
      </w:r>
    </w:p>
  </w:comment>
  <w:comment w:id="3" w:author="John Knoll" w:date="2017-12-05T16:01:00Z" w:initials="JK">
    <w:p w14:paraId="0014855E" w14:textId="0DA40420" w:rsidR="003F3C30" w:rsidRDefault="0041531E">
      <w:pPr>
        <w:pStyle w:val="CommentText"/>
      </w:pPr>
      <w:r>
        <w:rPr>
          <w:rStyle w:val="CommentReference"/>
        </w:rPr>
        <w:annotationRef/>
      </w:r>
      <w:r>
        <w:t>What kind of feed are we using for external income?</w:t>
      </w:r>
    </w:p>
  </w:comment>
  <w:comment w:id="4" w:author="Jacqueline Velasquez" w:date="2017-12-06T10:14:00Z" w:initials="JV">
    <w:p w14:paraId="683F09BA" w14:textId="7778BCAC" w:rsidR="003F3C30" w:rsidRDefault="003F3C30">
      <w:pPr>
        <w:pStyle w:val="CommentText"/>
      </w:pPr>
      <w:r>
        <w:rPr>
          <w:rStyle w:val="CommentReference"/>
        </w:rPr>
        <w:annotationRef/>
      </w:r>
      <w:r>
        <w:t>Journal with document type code GLJV</w:t>
      </w:r>
    </w:p>
  </w:comment>
  <w:comment w:id="6" w:author="Jacqueline Velasquez" w:date="2017-12-06T10:24:00Z" w:initials="JV">
    <w:p w14:paraId="1468F94D" w14:textId="61E09A29" w:rsidR="00A3053C" w:rsidRDefault="00A3053C">
      <w:pPr>
        <w:pStyle w:val="CommentText"/>
      </w:pPr>
      <w:r>
        <w:rPr>
          <w:rStyle w:val="CommentReference"/>
        </w:rPr>
        <w:annotationRef/>
      </w:r>
      <w:r>
        <w:t xml:space="preserve">Due to auto matching; please indicate as much. </w:t>
      </w:r>
    </w:p>
  </w:comment>
  <w:comment w:id="7" w:author="Jacqueline Velasquez" w:date="2017-12-06T10:20:00Z" w:initials="JV">
    <w:p w14:paraId="0E16BE96" w14:textId="0A0A72DB" w:rsidR="0012423C" w:rsidRDefault="0012423C">
      <w:pPr>
        <w:pStyle w:val="CommentText"/>
      </w:pPr>
      <w:r>
        <w:rPr>
          <w:rStyle w:val="CommentReference"/>
        </w:rPr>
        <w:annotationRef/>
      </w:r>
      <w:r>
        <w:t>What platform?</w:t>
      </w:r>
    </w:p>
  </w:comment>
  <w:comment w:id="8" w:author="Jacqueline Velasquez" w:date="2017-12-06T10:24:00Z" w:initials="JV">
    <w:p w14:paraId="00870EB6" w14:textId="412042F0" w:rsidR="00A3053C" w:rsidRDefault="00A3053C">
      <w:pPr>
        <w:pStyle w:val="CommentText"/>
      </w:pPr>
      <w:r>
        <w:rPr>
          <w:rStyle w:val="CommentReference"/>
        </w:rPr>
        <w:annotationRef/>
      </w:r>
      <w:r>
        <w:t xml:space="preserve">How are enhancements approved? By IT Owner or Business owner.  Bugs need no explanation.   How are changes tested? By who? </w:t>
      </w:r>
    </w:p>
  </w:comment>
  <w:comment w:id="9" w:author="Jacqueline Velasquez" w:date="2017-12-06T10:16:00Z" w:initials="JV">
    <w:p w14:paraId="27BC4FD9" w14:textId="44D02726" w:rsidR="0012423C" w:rsidRDefault="0012423C">
      <w:pPr>
        <w:pStyle w:val="CommentText"/>
      </w:pPr>
      <w:r>
        <w:rPr>
          <w:rStyle w:val="CommentReference"/>
        </w:rPr>
        <w:annotationRef/>
      </w:r>
      <w:r>
        <w:t>Assuming this is via the FIS403 report which is fine.</w:t>
      </w:r>
    </w:p>
  </w:comment>
  <w:comment w:id="10" w:author="Jacqueline Velasquez" w:date="2017-12-06T10:19:00Z" w:initials="JV">
    <w:p w14:paraId="043ADCD4" w14:textId="7635EECA" w:rsidR="0012423C" w:rsidRDefault="0012423C">
      <w:pPr>
        <w:pStyle w:val="CommentText"/>
      </w:pPr>
      <w:r>
        <w:rPr>
          <w:rStyle w:val="CommentReference"/>
        </w:rPr>
        <w:annotationRef/>
      </w:r>
      <w:r>
        <w:t xml:space="preserve">I recommend making this tracking via a ticket with management approval, etc.  </w:t>
      </w:r>
    </w:p>
  </w:comment>
  <w:comment w:id="11" w:author="Jacqueline Velasquez" w:date="2017-12-06T10:17:00Z" w:initials="JV">
    <w:p w14:paraId="007ABCF1" w14:textId="7B6C4909" w:rsidR="0012423C" w:rsidRDefault="0012423C">
      <w:pPr>
        <w:pStyle w:val="CommentText"/>
      </w:pPr>
      <w:r>
        <w:rPr>
          <w:rStyle w:val="CommentReference"/>
        </w:rPr>
        <w:annotationRef/>
      </w:r>
      <w:r>
        <w:t xml:space="preserve">Do you have a tracking mechanism when a privileged account is used? Such as updating data in prod rdbms tables (or nosql objects)?  For example, you can track via a ticket and then the manager can approve the action. </w:t>
      </w:r>
    </w:p>
  </w:comment>
  <w:comment w:id="12" w:author="John Knoll" w:date="2017-12-12T14:38:00Z" w:initials="JK">
    <w:p w14:paraId="7AA54F1B" w14:textId="3B2F5CA9" w:rsidR="005E242E" w:rsidRDefault="005E242E">
      <w:pPr>
        <w:pStyle w:val="CommentText"/>
      </w:pPr>
      <w:r>
        <w:rPr>
          <w:rStyle w:val="CommentReference"/>
        </w:rPr>
        <w:annotationRef/>
      </w:r>
      <w:r w:rsidR="002F7ED6">
        <w:t xml:space="preserve">We will have user connection tracking and auditing, but won’t tracking at the individual row/object level.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089EBD3" w15:done="0"/>
  <w15:commentEx w15:paraId="59251E9E" w15:done="0"/>
  <w15:commentEx w15:paraId="313AD04D" w15:paraIdParent="59251E9E" w15:done="0"/>
  <w15:commentEx w15:paraId="0014855E" w15:done="0"/>
  <w15:commentEx w15:paraId="683F09BA" w15:paraIdParent="0014855E" w15:done="0"/>
  <w15:commentEx w15:paraId="1468F94D" w15:done="0"/>
  <w15:commentEx w15:paraId="0E16BE96" w15:done="0"/>
  <w15:commentEx w15:paraId="00870EB6" w15:done="0"/>
  <w15:commentEx w15:paraId="27BC4FD9" w15:done="0"/>
  <w15:commentEx w15:paraId="043ADCD4" w15:done="0"/>
  <w15:commentEx w15:paraId="007ABCF1" w15:done="0"/>
  <w15:commentEx w15:paraId="7AA54F1B" w15:paraIdParent="007ABCF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02699"/>
    <w:multiLevelType w:val="hybridMultilevel"/>
    <w:tmpl w:val="10C231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60427"/>
    <w:multiLevelType w:val="multilevel"/>
    <w:tmpl w:val="06D6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5C6820"/>
    <w:multiLevelType w:val="hybridMultilevel"/>
    <w:tmpl w:val="EED28F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acqueline Velasquez">
    <w15:presenceInfo w15:providerId="AD" w15:userId="S-1-5-21-3516884288-2819916808-3028616173-8580"/>
  </w15:person>
  <w15:person w15:author="John Knoll">
    <w15:presenceInfo w15:providerId="AD" w15:userId="S-1-5-21-3516884288-2819916808-3028616173-1049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684"/>
    <w:rsid w:val="00087684"/>
    <w:rsid w:val="0012423C"/>
    <w:rsid w:val="00191F51"/>
    <w:rsid w:val="0023427D"/>
    <w:rsid w:val="002F7ED6"/>
    <w:rsid w:val="003F3C30"/>
    <w:rsid w:val="0041531E"/>
    <w:rsid w:val="004E5A88"/>
    <w:rsid w:val="005A008B"/>
    <w:rsid w:val="005E242E"/>
    <w:rsid w:val="006501B3"/>
    <w:rsid w:val="00A3053C"/>
    <w:rsid w:val="00B300D1"/>
    <w:rsid w:val="00DD61DE"/>
    <w:rsid w:val="00DF422A"/>
    <w:rsid w:val="00E27F6A"/>
    <w:rsid w:val="00FB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EF4B8"/>
  <w15:chartTrackingRefBased/>
  <w15:docId w15:val="{DABE6A70-DAB2-4A0B-8808-A515B8539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6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6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76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76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4153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53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53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53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53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3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31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24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6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Knoll</dc:creator>
  <cp:keywords/>
  <dc:description/>
  <cp:lastModifiedBy>John Knoll</cp:lastModifiedBy>
  <cp:revision>9</cp:revision>
  <dcterms:created xsi:type="dcterms:W3CDTF">2017-12-06T18:15:00Z</dcterms:created>
  <dcterms:modified xsi:type="dcterms:W3CDTF">2018-01-03T21:01:00Z</dcterms:modified>
</cp:coreProperties>
</file>