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0ED3" w14:textId="77777777" w:rsidR="00DF422A" w:rsidRDefault="005A008B" w:rsidP="00087684">
      <w:pPr>
        <w:pStyle w:val="Heading1"/>
      </w:pPr>
      <w:r>
        <w:t xml:space="preserve">GLIB </w:t>
      </w:r>
      <w:r w:rsidR="00087684">
        <w:t>Internal Controls</w:t>
      </w:r>
      <w:r>
        <w:t xml:space="preserve"> –</w:t>
      </w:r>
      <w:r w:rsidR="0041531E">
        <w:t xml:space="preserve"> </w:t>
      </w:r>
      <w:r>
        <w:t>SLOTH</w:t>
      </w:r>
    </w:p>
    <w:p w14:paraId="00117ADD" w14:textId="77777777" w:rsidR="00087684" w:rsidRDefault="005A008B" w:rsidP="00087684">
      <w:pPr>
        <w:pStyle w:val="Heading2"/>
      </w:pPr>
      <w:r>
        <w:t>SLOTH</w:t>
      </w:r>
      <w:r w:rsidR="00087684">
        <w:t xml:space="preserve"> System Specifications</w:t>
      </w:r>
    </w:p>
    <w:p w14:paraId="39A32B54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>Vendor Products</w:t>
      </w:r>
    </w:p>
    <w:p w14:paraId="43C21474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Azure</w:t>
      </w:r>
    </w:p>
    <w:p w14:paraId="07976C94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Web Application</w:t>
      </w:r>
    </w:p>
    <w:p w14:paraId="572D135A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Database</w:t>
      </w:r>
    </w:p>
    <w:p w14:paraId="774C3643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CyberSource</w:t>
      </w:r>
    </w:p>
    <w:p w14:paraId="41CAAEFC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Credit Card Payment Processor</w:t>
      </w:r>
    </w:p>
    <w:p w14:paraId="17A7E320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Stackify</w:t>
      </w:r>
    </w:p>
    <w:p w14:paraId="1EC0F37B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Logging Platform</w:t>
      </w:r>
    </w:p>
    <w:p w14:paraId="6B4979A4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Sparkpost</w:t>
      </w:r>
    </w:p>
    <w:p w14:paraId="7CCC7F1C" w14:textId="57103172" w:rsidR="0041531E" w:rsidRDefault="0041531E" w:rsidP="0041531E">
      <w:pPr>
        <w:pStyle w:val="ListParagraph"/>
        <w:numPr>
          <w:ilvl w:val="2"/>
          <w:numId w:val="1"/>
        </w:numPr>
      </w:pPr>
      <w:r>
        <w:t>Email Provider</w:t>
      </w:r>
    </w:p>
    <w:p w14:paraId="2345D14F" w14:textId="2D10B39F" w:rsidR="004E5A88" w:rsidRDefault="004E5A88" w:rsidP="004E5A88">
      <w:pPr>
        <w:pStyle w:val="ListParagraph"/>
        <w:numPr>
          <w:ilvl w:val="1"/>
          <w:numId w:val="1"/>
        </w:numPr>
      </w:pPr>
      <w:r>
        <w:t>StatusPage</w:t>
      </w:r>
    </w:p>
    <w:p w14:paraId="74C7A443" w14:textId="64A2DDCD" w:rsidR="004E5A88" w:rsidRDefault="004E5A88" w:rsidP="004E5A88">
      <w:pPr>
        <w:pStyle w:val="ListParagraph"/>
        <w:numPr>
          <w:ilvl w:val="2"/>
          <w:numId w:val="1"/>
        </w:numPr>
      </w:pPr>
      <w:r>
        <w:t>External Status Platform</w:t>
      </w:r>
    </w:p>
    <w:p w14:paraId="4C356329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 xml:space="preserve">System </w:t>
      </w:r>
      <w:r w:rsidR="005A008B">
        <w:t>will</w:t>
      </w:r>
      <w:r>
        <w:t xml:space="preserve"> not contain PII</w:t>
      </w:r>
    </w:p>
    <w:p w14:paraId="3729FDD4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Found PII will be removed</w:t>
      </w:r>
    </w:p>
    <w:p w14:paraId="60FB7100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>Transaction Types:</w:t>
      </w:r>
    </w:p>
    <w:p w14:paraId="292AF5AD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Income</w:t>
      </w:r>
    </w:p>
    <w:p w14:paraId="701FBE2B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External Clients</w:t>
      </w:r>
    </w:p>
    <w:p w14:paraId="0CCF6D0A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Recharge</w:t>
      </w:r>
    </w:p>
    <w:p w14:paraId="0C96BE07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Internal, University Clients</w:t>
      </w:r>
    </w:p>
    <w:p w14:paraId="0E04B829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>User Authentication</w:t>
      </w:r>
    </w:p>
    <w:p w14:paraId="6619B769" w14:textId="77777777" w:rsidR="00087684" w:rsidRDefault="005A008B" w:rsidP="00087684">
      <w:pPr>
        <w:pStyle w:val="ListParagraph"/>
        <w:numPr>
          <w:ilvl w:val="1"/>
          <w:numId w:val="1"/>
        </w:numPr>
      </w:pPr>
      <w:r>
        <w:t xml:space="preserve">Web Interface: </w:t>
      </w:r>
      <w:r w:rsidR="00087684">
        <w:t>CAS via Office 365</w:t>
      </w:r>
    </w:p>
    <w:p w14:paraId="039E3208" w14:textId="77777777" w:rsidR="005A008B" w:rsidRDefault="005A008B" w:rsidP="00087684">
      <w:pPr>
        <w:pStyle w:val="ListParagraph"/>
        <w:numPr>
          <w:ilvl w:val="1"/>
          <w:numId w:val="1"/>
        </w:numPr>
      </w:pPr>
      <w:r>
        <w:t>REST Interface: System assigned randomly generated tokens per user</w:t>
      </w:r>
    </w:p>
    <w:p w14:paraId="66F20C2F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 xml:space="preserve">User </w:t>
      </w:r>
      <w:r>
        <w:t>Authorization</w:t>
      </w:r>
    </w:p>
    <w:p w14:paraId="6ECA5883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 xml:space="preserve">Managed </w:t>
      </w:r>
      <w:r w:rsidR="0041531E">
        <w:t>on application database</w:t>
      </w:r>
    </w:p>
    <w:p w14:paraId="63B299F1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Application Admin:</w:t>
      </w:r>
    </w:p>
    <w:p w14:paraId="55C8923C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C</w:t>
      </w:r>
      <w:r w:rsidR="00087684">
        <w:t>reates/removes/edits user access by request via ServiceNow</w:t>
      </w:r>
    </w:p>
    <w:p w14:paraId="0A9EDFEB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H</w:t>
      </w:r>
      <w:r w:rsidR="00087684">
        <w:t>eld by SLOTH Applications Admin and IT Applications Admins</w:t>
      </w:r>
      <w:r>
        <w:t xml:space="preserve"> as necessary</w:t>
      </w:r>
    </w:p>
    <w:p w14:paraId="0C00DEDD" w14:textId="77777777" w:rsidR="00087684" w:rsidRDefault="00087684" w:rsidP="005A008B">
      <w:pPr>
        <w:pStyle w:val="ListParagraph"/>
        <w:numPr>
          <w:ilvl w:val="2"/>
          <w:numId w:val="1"/>
        </w:numPr>
      </w:pPr>
      <w:r>
        <w:t>Role assignment approved by Business Manager</w:t>
      </w:r>
    </w:p>
    <w:p w14:paraId="1872895F" w14:textId="77777777" w:rsidR="00087684" w:rsidRDefault="00FB41DE" w:rsidP="00087684">
      <w:pPr>
        <w:pStyle w:val="ListParagraph"/>
        <w:numPr>
          <w:ilvl w:val="0"/>
          <w:numId w:val="1"/>
        </w:numPr>
      </w:pPr>
      <w:commentRangeStart w:id="0"/>
      <w:r>
        <w:t>Transaction</w:t>
      </w:r>
      <w:r w:rsidR="0041531E">
        <w:t>/Data</w:t>
      </w:r>
      <w:r>
        <w:t xml:space="preserve"> Entry</w:t>
      </w:r>
      <w:commentRangeEnd w:id="0"/>
      <w:r w:rsidR="0012423C">
        <w:rPr>
          <w:rStyle w:val="CommentReference"/>
        </w:rPr>
        <w:commentReference w:id="0"/>
      </w:r>
    </w:p>
    <w:p w14:paraId="7D0CC71E" w14:textId="77777777" w:rsidR="0041531E" w:rsidRDefault="00FB41DE" w:rsidP="00087684">
      <w:pPr>
        <w:pStyle w:val="ListParagraph"/>
        <w:numPr>
          <w:ilvl w:val="1"/>
          <w:numId w:val="1"/>
        </w:numPr>
      </w:pPr>
      <w:r>
        <w:t>Recharge</w:t>
      </w:r>
    </w:p>
    <w:p w14:paraId="6E3FC048" w14:textId="6E09AF5F" w:rsidR="00087684" w:rsidRDefault="00087684" w:rsidP="0041531E">
      <w:pPr>
        <w:pStyle w:val="ListParagraph"/>
        <w:numPr>
          <w:ilvl w:val="2"/>
          <w:numId w:val="1"/>
        </w:numPr>
      </w:pPr>
      <w:r>
        <w:t>Automatic from customer activity</w:t>
      </w:r>
      <w:r w:rsidR="0041531E">
        <w:t xml:space="preserve"> via ANLAB Application</w:t>
      </w:r>
    </w:p>
    <w:p w14:paraId="0499B4BE" w14:textId="671E9256" w:rsidR="00191F51" w:rsidRDefault="00191F51" w:rsidP="00A76C79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AE0EA73" w14:textId="3EDB961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</w:t>
      </w:r>
      <w:r w:rsidR="00E27F6A">
        <w:t>s</w:t>
      </w:r>
      <w:r>
        <w:t>: 3900</w:t>
      </w:r>
      <w:r w:rsidR="00E27F6A">
        <w:t xml:space="preserve"> and 7288</w:t>
      </w:r>
      <w:bookmarkStart w:id="1" w:name="_GoBack"/>
      <w:bookmarkEnd w:id="1"/>
    </w:p>
    <w:p w14:paraId="1EC08A10" w14:textId="56BD50F0" w:rsidR="00FB41DE" w:rsidRDefault="00FB41DE" w:rsidP="00FB41DE">
      <w:pPr>
        <w:pStyle w:val="ListParagraph"/>
        <w:numPr>
          <w:ilvl w:val="2"/>
          <w:numId w:val="1"/>
        </w:numPr>
      </w:pPr>
      <w:r>
        <w:t xml:space="preserve">Processed as a </w:t>
      </w:r>
      <w:r w:rsidR="00191F51">
        <w:t xml:space="preserve">Billing </w:t>
      </w:r>
      <w:commentRangeStart w:id="2"/>
      <w:commentRangeStart w:id="3"/>
      <w:r>
        <w:t>Feed</w:t>
      </w:r>
      <w:commentRangeEnd w:id="2"/>
      <w:r w:rsidR="0041531E">
        <w:rPr>
          <w:rStyle w:val="CommentReference"/>
        </w:rPr>
        <w:commentReference w:id="2"/>
      </w:r>
      <w:commentRangeEnd w:id="3"/>
      <w:r w:rsidR="003F3C30">
        <w:rPr>
          <w:rStyle w:val="CommentReference"/>
        </w:rPr>
        <w:commentReference w:id="3"/>
      </w:r>
    </w:p>
    <w:p w14:paraId="37D6F82E" w14:textId="1B8F4791" w:rsidR="00191F51" w:rsidRDefault="00191F51" w:rsidP="00191F51">
      <w:pPr>
        <w:pStyle w:val="ListParagraph"/>
        <w:numPr>
          <w:ilvl w:val="3"/>
          <w:numId w:val="1"/>
        </w:numPr>
      </w:pPr>
      <w:r>
        <w:t>Document Type Code: GLIB</w:t>
      </w:r>
    </w:p>
    <w:p w14:paraId="5B7D3DAF" w14:textId="77777777" w:rsidR="00087684" w:rsidRDefault="00087684" w:rsidP="00FB41DE">
      <w:pPr>
        <w:pStyle w:val="ListParagraph"/>
        <w:numPr>
          <w:ilvl w:val="2"/>
          <w:numId w:val="1"/>
        </w:numPr>
      </w:pPr>
      <w:r>
        <w:t xml:space="preserve">Final approvals required by </w:t>
      </w:r>
      <w:r w:rsidR="00FB41DE">
        <w:t>Business Manager</w:t>
      </w:r>
    </w:p>
    <w:p w14:paraId="6EB4536A" w14:textId="77777777" w:rsidR="0041531E" w:rsidRDefault="00FB41DE" w:rsidP="00FB41DE">
      <w:pPr>
        <w:pStyle w:val="ListParagraph"/>
        <w:numPr>
          <w:ilvl w:val="1"/>
          <w:numId w:val="1"/>
        </w:numPr>
      </w:pPr>
      <w:r>
        <w:t>Income</w:t>
      </w:r>
    </w:p>
    <w:p w14:paraId="16F0F87B" w14:textId="09523B21" w:rsidR="00FB41DE" w:rsidRDefault="00FB41DE" w:rsidP="0041531E">
      <w:pPr>
        <w:pStyle w:val="ListParagraph"/>
        <w:numPr>
          <w:ilvl w:val="2"/>
          <w:numId w:val="1"/>
        </w:numPr>
      </w:pPr>
      <w:r>
        <w:t>Automatic from CyberSource reporting API</w:t>
      </w:r>
    </w:p>
    <w:p w14:paraId="32B307A7" w14:textId="11239D29" w:rsidR="00191F51" w:rsidRDefault="00191F51" w:rsidP="0041531E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E50E232" w14:textId="75B6210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Code: 0060</w:t>
      </w:r>
    </w:p>
    <w:p w14:paraId="5E93B6E9" w14:textId="793C75D0" w:rsidR="005E242E" w:rsidRDefault="00FB41DE" w:rsidP="00FB41DE">
      <w:pPr>
        <w:pStyle w:val="ListParagraph"/>
        <w:numPr>
          <w:ilvl w:val="2"/>
          <w:numId w:val="1"/>
        </w:numPr>
      </w:pPr>
      <w:r>
        <w:t>Processed as a</w:t>
      </w:r>
      <w:r w:rsidR="0041531E">
        <w:t xml:space="preserve"> </w:t>
      </w:r>
      <w:r w:rsidR="005E242E">
        <w:t>Journal</w:t>
      </w:r>
      <w:commentRangeStart w:id="4"/>
      <w:commentRangeStart w:id="5"/>
      <w:r>
        <w:t xml:space="preserve"> Feed</w:t>
      </w:r>
      <w:commentRangeEnd w:id="4"/>
      <w:r w:rsidR="0041531E">
        <w:rPr>
          <w:rStyle w:val="CommentReference"/>
        </w:rPr>
        <w:commentReference w:id="4"/>
      </w:r>
      <w:commentRangeEnd w:id="5"/>
    </w:p>
    <w:p w14:paraId="35793A9C" w14:textId="3D4860AE" w:rsidR="00FB41DE" w:rsidRDefault="005E242E" w:rsidP="005E242E">
      <w:pPr>
        <w:pStyle w:val="ListParagraph"/>
        <w:numPr>
          <w:ilvl w:val="3"/>
          <w:numId w:val="1"/>
        </w:numPr>
      </w:pPr>
      <w:r>
        <w:lastRenderedPageBreak/>
        <w:t>Document Type Code: GLIV</w:t>
      </w:r>
      <w:r w:rsidR="003F3C30">
        <w:rPr>
          <w:rStyle w:val="CommentReference"/>
        </w:rPr>
        <w:commentReference w:id="5"/>
      </w:r>
    </w:p>
    <w:p w14:paraId="06CA47CB" w14:textId="4DA51CCA" w:rsidR="00FB41DE" w:rsidRDefault="00FB41DE" w:rsidP="00FB41DE">
      <w:pPr>
        <w:pStyle w:val="ListParagraph"/>
        <w:numPr>
          <w:ilvl w:val="2"/>
          <w:numId w:val="1"/>
        </w:numPr>
      </w:pPr>
      <w:r>
        <w:t xml:space="preserve">Approval </w:t>
      </w:r>
      <w:commentRangeStart w:id="6"/>
      <w:r>
        <w:t>automatic</w:t>
      </w:r>
      <w:commentRangeEnd w:id="6"/>
      <w:r w:rsidR="00A3053C">
        <w:rPr>
          <w:rStyle w:val="CommentReference"/>
        </w:rPr>
        <w:commentReference w:id="6"/>
      </w:r>
      <w:r w:rsidR="00A3053C">
        <w:t xml:space="preserve"> </w:t>
      </w:r>
      <w:r w:rsidR="00DD61DE">
        <w:t>due to auto matching</w:t>
      </w:r>
    </w:p>
    <w:p w14:paraId="1930F769" w14:textId="77777777" w:rsidR="0041531E" w:rsidRDefault="0041531E" w:rsidP="0041531E">
      <w:pPr>
        <w:pStyle w:val="ListParagraph"/>
        <w:numPr>
          <w:ilvl w:val="0"/>
          <w:numId w:val="1"/>
        </w:numPr>
      </w:pPr>
      <w:r>
        <w:t>Audit and Logging</w:t>
      </w:r>
    </w:p>
    <w:p w14:paraId="0690479F" w14:textId="15BE046B" w:rsidR="0041531E" w:rsidRDefault="0041531E" w:rsidP="0041531E">
      <w:pPr>
        <w:pStyle w:val="ListParagraph"/>
        <w:numPr>
          <w:ilvl w:val="1"/>
          <w:numId w:val="1"/>
        </w:numPr>
      </w:pPr>
      <w:r>
        <w:t xml:space="preserve">All activity logged and stored to both to </w:t>
      </w:r>
      <w:r w:rsidR="00DD61DE">
        <w:t>Azure SQL</w:t>
      </w:r>
      <w:commentRangeStart w:id="7"/>
      <w:r>
        <w:t xml:space="preserve"> database </w:t>
      </w:r>
      <w:commentRangeEnd w:id="7"/>
      <w:r w:rsidR="0012423C">
        <w:rPr>
          <w:rStyle w:val="CommentReference"/>
        </w:rPr>
        <w:commentReference w:id="7"/>
      </w:r>
      <w:r>
        <w:t>and external vendor, Stackify</w:t>
      </w:r>
    </w:p>
    <w:p w14:paraId="68185562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Audit Logs accessible by IT Applications Admins and Developers as necessary</w:t>
      </w:r>
    </w:p>
    <w:p w14:paraId="08907A67" w14:textId="77777777" w:rsidR="00FB41DE" w:rsidRDefault="00FB41DE" w:rsidP="00FB41DE">
      <w:pPr>
        <w:pStyle w:val="ListParagraph"/>
        <w:numPr>
          <w:ilvl w:val="0"/>
          <w:numId w:val="1"/>
        </w:numPr>
      </w:pPr>
      <w:r>
        <w:t>System Change Requests</w:t>
      </w:r>
    </w:p>
    <w:p w14:paraId="29B4872E" w14:textId="1F809EFB" w:rsidR="00FB41DE" w:rsidRDefault="00FB41DE" w:rsidP="00FB41DE">
      <w:pPr>
        <w:pStyle w:val="ListParagraph"/>
        <w:numPr>
          <w:ilvl w:val="1"/>
          <w:numId w:val="1"/>
        </w:numPr>
      </w:pPr>
      <w:r>
        <w:t xml:space="preserve">Change Requests submitted to ServiceNow and/or </w:t>
      </w:r>
      <w:commentRangeStart w:id="8"/>
      <w:r>
        <w:t>GitHub Issue</w:t>
      </w:r>
      <w:commentRangeEnd w:id="8"/>
      <w:r w:rsidR="00A3053C">
        <w:rPr>
          <w:rStyle w:val="CommentReference"/>
        </w:rPr>
        <w:commentReference w:id="8"/>
      </w:r>
    </w:p>
    <w:p w14:paraId="245FC4BF" w14:textId="7D69E08A" w:rsidR="005E242E" w:rsidRDefault="005E242E" w:rsidP="005E242E">
      <w:pPr>
        <w:pStyle w:val="ListParagraph"/>
        <w:numPr>
          <w:ilvl w:val="2"/>
          <w:numId w:val="1"/>
        </w:numPr>
      </w:pPr>
      <w:r>
        <w:t>Work begins after first approval by IT Owner</w:t>
      </w:r>
    </w:p>
    <w:p w14:paraId="0FF0B3FF" w14:textId="7064D751" w:rsidR="00DD61DE" w:rsidRDefault="00DD61DE" w:rsidP="00FB41DE">
      <w:pPr>
        <w:pStyle w:val="ListParagraph"/>
        <w:numPr>
          <w:ilvl w:val="1"/>
          <w:numId w:val="1"/>
        </w:numPr>
      </w:pPr>
      <w:r>
        <w:t>Change Requests are tested and deployed to STAGE</w:t>
      </w:r>
      <w:r w:rsidR="005E242E">
        <w:t xml:space="preserve"> environment</w:t>
      </w:r>
    </w:p>
    <w:p w14:paraId="67A5241A" w14:textId="08AA74E8" w:rsidR="005E242E" w:rsidRDefault="005E242E" w:rsidP="005E242E">
      <w:pPr>
        <w:pStyle w:val="ListParagraph"/>
        <w:numPr>
          <w:ilvl w:val="1"/>
          <w:numId w:val="1"/>
        </w:numPr>
      </w:pPr>
      <w:r>
        <w:t xml:space="preserve">PRODUCTION deployments will be advertised to all stakeholders via ServiceNow and Email </w:t>
      </w:r>
    </w:p>
    <w:p w14:paraId="40465A82" w14:textId="4A54BAAA" w:rsidR="005E242E" w:rsidRDefault="005E242E" w:rsidP="005E242E">
      <w:pPr>
        <w:pStyle w:val="ListParagraph"/>
        <w:numPr>
          <w:ilvl w:val="2"/>
          <w:numId w:val="1"/>
        </w:numPr>
      </w:pPr>
      <w:r>
        <w:t>Promotion to production on final approval by IT Owner</w:t>
      </w:r>
    </w:p>
    <w:p w14:paraId="2F89E0BA" w14:textId="1651A5A3" w:rsidR="004E5A88" w:rsidRDefault="004E5A88" w:rsidP="004E5A88">
      <w:pPr>
        <w:pStyle w:val="ListParagraph"/>
        <w:numPr>
          <w:ilvl w:val="1"/>
          <w:numId w:val="1"/>
        </w:numPr>
      </w:pPr>
      <w:r>
        <w:t>Any downtime/incidents will be advertised on StatusPage</w:t>
      </w:r>
    </w:p>
    <w:p w14:paraId="0DB2A750" w14:textId="77777777" w:rsidR="00FB41DE" w:rsidRDefault="00FB41DE" w:rsidP="00FB41DE">
      <w:pPr>
        <w:pStyle w:val="Heading2"/>
      </w:pPr>
      <w:r>
        <w:t>Scheduled Reviews/Reconciliations</w:t>
      </w:r>
    </w:p>
    <w:p w14:paraId="19C95300" w14:textId="77777777" w:rsidR="00FB41DE" w:rsidRDefault="00FB41DE" w:rsidP="00FB41DE">
      <w:pPr>
        <w:pStyle w:val="ListParagraph"/>
        <w:numPr>
          <w:ilvl w:val="0"/>
          <w:numId w:val="2"/>
        </w:numPr>
      </w:pPr>
      <w:r>
        <w:t>Monthly:</w:t>
      </w:r>
    </w:p>
    <w:p w14:paraId="5B81DD8C" w14:textId="77777777" w:rsidR="00FB41DE" w:rsidRDefault="0023427D" w:rsidP="00FB41DE">
      <w:pPr>
        <w:pStyle w:val="ListParagraph"/>
        <w:numPr>
          <w:ilvl w:val="1"/>
          <w:numId w:val="2"/>
        </w:numPr>
      </w:pPr>
      <w:r>
        <w:t>Business Analysts review batch successes and resolve any errors.</w:t>
      </w:r>
    </w:p>
    <w:p w14:paraId="201D26B1" w14:textId="2EB008DF" w:rsidR="0023427D" w:rsidRDefault="0023427D" w:rsidP="00FB41DE">
      <w:pPr>
        <w:pStyle w:val="ListParagraph"/>
        <w:numPr>
          <w:ilvl w:val="1"/>
          <w:numId w:val="2"/>
        </w:numPr>
      </w:pPr>
      <w:r>
        <w:t xml:space="preserve">Fiscal Officers perform ledger </w:t>
      </w:r>
      <w:commentRangeStart w:id="9"/>
      <w:r>
        <w:t>review</w:t>
      </w:r>
      <w:commentRangeEnd w:id="9"/>
      <w:r w:rsidR="0012423C">
        <w:rPr>
          <w:rStyle w:val="CommentReference"/>
        </w:rPr>
        <w:commentReference w:id="9"/>
      </w:r>
      <w:r w:rsidR="00DD61DE">
        <w:t xml:space="preserve"> via FIS403 Report</w:t>
      </w:r>
    </w:p>
    <w:p w14:paraId="19621E2F" w14:textId="77777777" w:rsidR="0023427D" w:rsidRDefault="0023427D" w:rsidP="0023427D">
      <w:pPr>
        <w:pStyle w:val="ListParagraph"/>
        <w:numPr>
          <w:ilvl w:val="0"/>
          <w:numId w:val="2"/>
        </w:numPr>
      </w:pPr>
      <w:r>
        <w:t xml:space="preserve">Annually: </w:t>
      </w:r>
    </w:p>
    <w:p w14:paraId="642CA84B" w14:textId="6A4F1A65" w:rsidR="0023427D" w:rsidRDefault="0023427D" w:rsidP="0023427D">
      <w:pPr>
        <w:pStyle w:val="ListParagraph"/>
        <w:numPr>
          <w:ilvl w:val="1"/>
          <w:numId w:val="2"/>
        </w:numPr>
      </w:pPr>
      <w:r>
        <w:t>Application Admin and Business Manager review user and role assignments</w:t>
      </w:r>
    </w:p>
    <w:p w14:paraId="77B4781E" w14:textId="7F9853D7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2041406E" w14:textId="23029F88" w:rsidR="0023427D" w:rsidRDefault="0023427D" w:rsidP="0023427D">
      <w:pPr>
        <w:pStyle w:val="ListParagraph"/>
        <w:numPr>
          <w:ilvl w:val="1"/>
          <w:numId w:val="2"/>
        </w:numPr>
      </w:pPr>
      <w:r>
        <w:t xml:space="preserve">IT Management to review Azure system </w:t>
      </w:r>
      <w:commentRangeStart w:id="10"/>
      <w:r>
        <w:t>access</w:t>
      </w:r>
      <w:commentRangeEnd w:id="10"/>
      <w:r w:rsidR="0012423C">
        <w:rPr>
          <w:rStyle w:val="CommentReference"/>
        </w:rPr>
        <w:commentReference w:id="10"/>
      </w:r>
    </w:p>
    <w:p w14:paraId="36AED99B" w14:textId="60C46B23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251871E" w14:textId="50F7E562" w:rsidR="0023427D" w:rsidRDefault="0023427D" w:rsidP="0023427D">
      <w:pPr>
        <w:pStyle w:val="ListParagraph"/>
        <w:numPr>
          <w:ilvl w:val="1"/>
          <w:numId w:val="2"/>
        </w:numPr>
      </w:pPr>
      <w:r>
        <w:t xml:space="preserve">IT Management to review Azure database </w:t>
      </w:r>
      <w:commentRangeStart w:id="11"/>
      <w:commentRangeStart w:id="12"/>
      <w:r>
        <w:t>access</w:t>
      </w:r>
      <w:commentRangeEnd w:id="11"/>
      <w:r w:rsidR="0012423C">
        <w:rPr>
          <w:rStyle w:val="CommentReference"/>
        </w:rPr>
        <w:commentReference w:id="11"/>
      </w:r>
      <w:commentRangeEnd w:id="12"/>
      <w:r w:rsidR="005E242E">
        <w:rPr>
          <w:rStyle w:val="CommentReference"/>
        </w:rPr>
        <w:commentReference w:id="12"/>
      </w:r>
    </w:p>
    <w:p w14:paraId="5127CE98" w14:textId="7775F1CC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CB9447F" w14:textId="77777777" w:rsidR="0023427D" w:rsidRPr="00FB41DE" w:rsidRDefault="0023427D" w:rsidP="0023427D"/>
    <w:sectPr w:rsidR="0023427D" w:rsidRPr="00F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cqueline Velasquez" w:date="2017-12-06T10:21:00Z" w:initials="JV">
    <w:p w14:paraId="4DE4FB06" w14:textId="0920200A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Please indicate how FAU data will be validate. </w:t>
      </w:r>
    </w:p>
    <w:p w14:paraId="3079CC71" w14:textId="4BA4D65A" w:rsidR="0012423C" w:rsidRDefault="0012423C">
      <w:pPr>
        <w:pStyle w:val="CommentText"/>
      </w:pPr>
    </w:p>
    <w:p w14:paraId="0DC02998" w14:textId="3D06FE6F" w:rsidR="0012423C" w:rsidRDefault="0012423C">
      <w:pPr>
        <w:pStyle w:val="CommentText"/>
      </w:pPr>
      <w:r>
        <w:t xml:space="preserve">Are their restrictions on what types of accounts will be used?  Below are general rules for all feeders: </w:t>
      </w:r>
    </w:p>
    <w:p w14:paraId="4E35F4E4" w14:textId="0700B0C3" w:rsidR="0012423C" w:rsidRDefault="0012423C">
      <w:pPr>
        <w:pStyle w:val="CommentText"/>
      </w:pPr>
    </w:p>
    <w:p w14:paraId="7707D118" w14:textId="77777777" w:rsidR="0012423C" w:rsidRPr="0012423C" w:rsidRDefault="0012423C" w:rsidP="00124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General Rules:</w:t>
      </w:r>
    </w:p>
    <w:p w14:paraId="01ED8FAA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File names must follow the naming convention and must be unique.</w:t>
      </w:r>
    </w:p>
    <w:p w14:paraId="11AD2FAC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Duplicate document numbers are not allowed.</w:t>
      </w:r>
    </w:p>
    <w:p w14:paraId="3C0A94D5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All files must balance by document number, debit/credit code and fiscal period.</w:t>
      </w:r>
    </w:p>
    <w:p w14:paraId="7CFC7476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Capital Asset object codes are not allowed.</w:t>
      </w:r>
    </w:p>
    <w:p w14:paraId="7C0CBED6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Cannot post to expired accounts</w:t>
      </w:r>
    </w:p>
    <w:p w14:paraId="10020E35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Billing ID is not accepted in feeds. Chart, Account, and Object Code are required. Sub Account, Sub-Object and Project Codes are optional fields.</w:t>
      </w:r>
    </w:p>
    <w:p w14:paraId="39E7C179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Budget, Benefit, and Salaries/Wages object codes not allowed for Actuals balance type.</w:t>
      </w:r>
    </w:p>
    <w:p w14:paraId="0AF61DF8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IN object code types not allowed with Subfund Group Types: Reserves for Renewal and Replacement, Reserves, Endowment Funds Income, and Endowments Prin Opp Funds.</w:t>
      </w:r>
    </w:p>
    <w:p w14:paraId="1EE872DC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Balance Sheet object codes are only allowed in Balance Sheet, Reference Control, and Unexpended Balance Accounts</w:t>
      </w:r>
    </w:p>
    <w:p w14:paraId="568B2B80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Income object codes are only allowed in Income Accounts</w:t>
      </w:r>
    </w:p>
    <w:p w14:paraId="4089EBD3" w14:textId="77777777" w:rsidR="0012423C" w:rsidRDefault="0012423C">
      <w:pPr>
        <w:pStyle w:val="CommentText"/>
      </w:pPr>
    </w:p>
  </w:comment>
  <w:comment w:id="2" w:author="John Knoll" w:date="2017-12-05T16:00:00Z" w:initials="JK">
    <w:p w14:paraId="59251E9E" w14:textId="77777777" w:rsidR="0041531E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recharge?</w:t>
      </w:r>
    </w:p>
  </w:comment>
  <w:comment w:id="3" w:author="Jacqueline Velasquez" w:date="2017-12-06T10:14:00Z" w:initials="JV">
    <w:p w14:paraId="313AD04D" w14:textId="2CE30BBE" w:rsidR="003F3C30" w:rsidRDefault="003F3C30">
      <w:pPr>
        <w:pStyle w:val="CommentText"/>
      </w:pPr>
      <w:r>
        <w:rPr>
          <w:rStyle w:val="CommentReference"/>
        </w:rPr>
        <w:annotationRef/>
      </w:r>
      <w:r>
        <w:t>Billing with document type code of GLIB</w:t>
      </w:r>
    </w:p>
  </w:comment>
  <w:comment w:id="4" w:author="John Knoll" w:date="2017-12-05T16:01:00Z" w:initials="JK">
    <w:p w14:paraId="0014855E" w14:textId="0DA40420" w:rsidR="003F3C30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external income?</w:t>
      </w:r>
    </w:p>
  </w:comment>
  <w:comment w:id="5" w:author="Jacqueline Velasquez" w:date="2017-12-06T10:14:00Z" w:initials="JV">
    <w:p w14:paraId="683F09BA" w14:textId="7778BCAC" w:rsidR="003F3C30" w:rsidRDefault="003F3C30">
      <w:pPr>
        <w:pStyle w:val="CommentText"/>
      </w:pPr>
      <w:r>
        <w:rPr>
          <w:rStyle w:val="CommentReference"/>
        </w:rPr>
        <w:annotationRef/>
      </w:r>
      <w:r>
        <w:t>Journal with document type code GLJV</w:t>
      </w:r>
    </w:p>
  </w:comment>
  <w:comment w:id="6" w:author="Jacqueline Velasquez" w:date="2017-12-06T10:24:00Z" w:initials="JV">
    <w:p w14:paraId="1468F94D" w14:textId="61E09A29" w:rsidR="00A3053C" w:rsidRDefault="00A3053C">
      <w:pPr>
        <w:pStyle w:val="CommentText"/>
      </w:pPr>
      <w:r>
        <w:rPr>
          <w:rStyle w:val="CommentReference"/>
        </w:rPr>
        <w:annotationRef/>
      </w:r>
      <w:r>
        <w:t xml:space="preserve">Due to auto matching; please indicate as much. </w:t>
      </w:r>
    </w:p>
  </w:comment>
  <w:comment w:id="7" w:author="Jacqueline Velasquez" w:date="2017-12-06T10:20:00Z" w:initials="JV">
    <w:p w14:paraId="0E16BE96" w14:textId="0A0A72DB" w:rsidR="0012423C" w:rsidRDefault="0012423C">
      <w:pPr>
        <w:pStyle w:val="CommentText"/>
      </w:pPr>
      <w:r>
        <w:rPr>
          <w:rStyle w:val="CommentReference"/>
        </w:rPr>
        <w:annotationRef/>
      </w:r>
      <w:r>
        <w:t>What platform?</w:t>
      </w:r>
    </w:p>
  </w:comment>
  <w:comment w:id="8" w:author="Jacqueline Velasquez" w:date="2017-12-06T10:24:00Z" w:initials="JV">
    <w:p w14:paraId="00870EB6" w14:textId="412042F0" w:rsidR="00A3053C" w:rsidRDefault="00A3053C">
      <w:pPr>
        <w:pStyle w:val="CommentText"/>
      </w:pPr>
      <w:r>
        <w:rPr>
          <w:rStyle w:val="CommentReference"/>
        </w:rPr>
        <w:annotationRef/>
      </w:r>
      <w:r>
        <w:t xml:space="preserve">How are enhancements approved? By IT Owner or Business owner.  Bugs need no explanation.   How are changes tested? By who? </w:t>
      </w:r>
    </w:p>
  </w:comment>
  <w:comment w:id="9" w:author="Jacqueline Velasquez" w:date="2017-12-06T10:16:00Z" w:initials="JV">
    <w:p w14:paraId="27BC4FD9" w14:textId="44D02726" w:rsidR="0012423C" w:rsidRDefault="0012423C">
      <w:pPr>
        <w:pStyle w:val="CommentText"/>
      </w:pPr>
      <w:r>
        <w:rPr>
          <w:rStyle w:val="CommentReference"/>
        </w:rPr>
        <w:annotationRef/>
      </w:r>
      <w:r>
        <w:t>Assuming this is via the FIS403 report which is fine.</w:t>
      </w:r>
    </w:p>
  </w:comment>
  <w:comment w:id="10" w:author="Jacqueline Velasquez" w:date="2017-12-06T10:19:00Z" w:initials="JV">
    <w:p w14:paraId="043ADCD4" w14:textId="7635EECA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I recommend making this tracking via a ticket with management approval, etc.  </w:t>
      </w:r>
    </w:p>
  </w:comment>
  <w:comment w:id="11" w:author="Jacqueline Velasquez" w:date="2017-12-06T10:17:00Z" w:initials="JV">
    <w:p w14:paraId="007ABCF1" w14:textId="7B6C4909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Do you have a tracking mechanism when a privileged account is used? Such as updating data in prod rdbms tables (or nosql objects)?  For example, you can track via a ticket and then the manager can approve the action. </w:t>
      </w:r>
    </w:p>
  </w:comment>
  <w:comment w:id="12" w:author="John Knoll" w:date="2017-12-12T14:38:00Z" w:initials="JK">
    <w:p w14:paraId="7AA54F1B" w14:textId="3B2F5CA9" w:rsidR="005E242E" w:rsidRDefault="005E242E">
      <w:pPr>
        <w:pStyle w:val="CommentText"/>
      </w:pPr>
      <w:r>
        <w:rPr>
          <w:rStyle w:val="CommentReference"/>
        </w:rPr>
        <w:annotationRef/>
      </w:r>
      <w:r w:rsidR="002F7ED6">
        <w:t xml:space="preserve">We will have user connection tracking and auditing, but won’t tracking at the individual row/object level.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89EBD3" w15:done="0"/>
  <w15:commentEx w15:paraId="59251E9E" w15:done="0"/>
  <w15:commentEx w15:paraId="313AD04D" w15:paraIdParent="59251E9E" w15:done="0"/>
  <w15:commentEx w15:paraId="0014855E" w15:done="0"/>
  <w15:commentEx w15:paraId="683F09BA" w15:paraIdParent="0014855E" w15:done="0"/>
  <w15:commentEx w15:paraId="1468F94D" w15:done="0"/>
  <w15:commentEx w15:paraId="0E16BE96" w15:done="0"/>
  <w15:commentEx w15:paraId="00870EB6" w15:done="0"/>
  <w15:commentEx w15:paraId="27BC4FD9" w15:done="0"/>
  <w15:commentEx w15:paraId="043ADCD4" w15:done="0"/>
  <w15:commentEx w15:paraId="007ABCF1" w15:done="0"/>
  <w15:commentEx w15:paraId="7AA54F1B" w15:paraIdParent="007ABC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699"/>
    <w:multiLevelType w:val="hybridMultilevel"/>
    <w:tmpl w:val="10C2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427"/>
    <w:multiLevelType w:val="multilevel"/>
    <w:tmpl w:val="06D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820"/>
    <w:multiLevelType w:val="hybridMultilevel"/>
    <w:tmpl w:val="EED2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queline Velasquez">
    <w15:presenceInfo w15:providerId="AD" w15:userId="S-1-5-21-3516884288-2819916808-3028616173-8580"/>
  </w15:person>
  <w15:person w15:author="John Knoll">
    <w15:presenceInfo w15:providerId="AD" w15:userId="S-1-5-21-3516884288-2819916808-3028616173-104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84"/>
    <w:rsid w:val="00087684"/>
    <w:rsid w:val="0012423C"/>
    <w:rsid w:val="00191F51"/>
    <w:rsid w:val="0023427D"/>
    <w:rsid w:val="002F7ED6"/>
    <w:rsid w:val="003F3C30"/>
    <w:rsid w:val="0041531E"/>
    <w:rsid w:val="004E5A88"/>
    <w:rsid w:val="005A008B"/>
    <w:rsid w:val="005E242E"/>
    <w:rsid w:val="00A3053C"/>
    <w:rsid w:val="00B300D1"/>
    <w:rsid w:val="00DD61DE"/>
    <w:rsid w:val="00DF422A"/>
    <w:rsid w:val="00E27F6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4B8"/>
  <w15:chartTrackingRefBased/>
  <w15:docId w15:val="{DABE6A70-DAB2-4A0B-8808-A515B85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1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3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Knoll</dc:creator>
  <cp:keywords/>
  <dc:description/>
  <cp:lastModifiedBy>John Knoll</cp:lastModifiedBy>
  <cp:revision>8</cp:revision>
  <dcterms:created xsi:type="dcterms:W3CDTF">2017-12-06T18:15:00Z</dcterms:created>
  <dcterms:modified xsi:type="dcterms:W3CDTF">2017-12-12T23:16:00Z</dcterms:modified>
</cp:coreProperties>
</file>