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t>E</m:t>
              </m:r>
              <m:r>
                <m:rPr>
                  <m:sty m:val="p"/>
                </m:rPr>
                <m:t>[</m:t>
              </m:r>
              <m:sSup>
                <m:e>
                  <m:r>
                    <m:t>Y</m:t>
                  </m:r>
                </m:e>
                <m:sup>
                  <m:r>
                    <m:t>a</m:t>
                  </m:r>
                  <m:r>
                    <m:rPr>
                      <m:sty m:val="p"/>
                    </m:rPr>
                    <m:t>=</m:t>
                  </m:r>
                  <m:r>
                    <m:t>1</m:t>
                  </m:r>
                </m:sup>
              </m:sSup>
              <m:r>
                <m:rPr>
                  <m:sty m:val="p"/>
                </m:rPr>
                <m:t>|</m:t>
              </m:r>
              <m:r>
                <m:rPr>
                  <m:nor/>
                  <m:sty m:val="p"/>
                </m:rPr>
                <m:t>Age</m:t>
              </m:r>
              <m:r>
                <m:rPr>
                  <m:sty m:val="p"/>
                </m:rPr>
                <m:t>=</m:t>
              </m:r>
              <m:r>
                <m:t>90</m:t>
              </m:r>
              <m:r>
                <m:rPr>
                  <m:sty m:val="p"/>
                </m:rPr>
                <m:t>]</m:t>
              </m:r>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2026-07-16T18:51:03Z</dcterms:created>
  <dcterms:modified xsi:type="dcterms:W3CDTF">2026-07-16T18:51:03Z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