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21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20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21"/>
    <w:bookmarkStart w:id="22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2026-01-27T00:54:48Z</dcterms:created>
  <dcterms:modified xsi:type="dcterms:W3CDTF">2026-01-27T00:54:48Z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number-depth">
    <vt:lpwstr>3</vt:lpwstr>
  </property>
  <property fmtid="{D5CDD505-2E9C-101B-9397-08002B2CF9AE}" pid="12" name="toc-title">
    <vt:lpwstr>Table of contents</vt:lpwstr>
  </property>
</Properties>
</file>