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rPr>
              <m:sty m:val="p"/>
            </m:rPr>
            <m:t>Pr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rPr>
            <m:sty m:val="p"/>
          </m:rPr>
          <m:t>Pr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rPr>
            <m:sty m:val="p"/>
          </m:rPr>
          <m:t>Pr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where</w:t>
            </w:r>
            <w:r>
              <w:t xml:space="preserve"> </w:t>
            </w:r>
            <m:oMath>
              <m:r>
                <m:rPr>
                  <m:sty m:val="p"/>
                </m:rPr>
                <m:t>Pr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rPr>
                      <m:sty m:val="p"/>
                    </m:rPr>
                    <m:t>Pr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w:t>
            </w:r>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oMath>
            <w:r>
              <w:t xml:space="preserve">​</w:t>
            </w:r>
          </w:p>
        </w:tc>
      </w:tr>
      <w:tr>
        <w:tc>
          <w:tcPr/>
          <w:p>
            <w:pPr>
              <w:pStyle w:val="Compact"/>
            </w:pPr>
            <w:r>
              <w:rPr>
                <w:b/>
                <w:bCs/>
              </w:rPr>
              <w:t xml:space="preserve">Weights</w:t>
            </w:r>
          </w:p>
        </w:tc>
        <w:tc>
          <w:tcPr/>
          <w:p>
            <w:pPr>
              <w:pStyle w:val="Compact"/>
            </w:pPr>
            <w:r>
              <w:t xml:space="preserve">Stratum probabilities</w:t>
            </w:r>
            <w:r>
              <w:t xml:space="preserve"> </w:t>
            </w:r>
            <m:oMath>
              <m:r>
                <m:rPr>
                  <m:sty m:val="p"/>
                </m:rPr>
                <m:t>Pr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rPr>
                  <m:sty m:val="p"/>
                </m:rPr>
                <m:t>Pr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rPr>
                  <m:sty m:val="p"/>
                </m:rPr>
                <m:t>Pr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rPr>
            <m:sty m:val="p"/>
          </m:rPr>
          <m:t>Pr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rPr>
            <m:sty m:val="p"/>
          </m:rPr>
          <m:t>Pr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rPr>
            <m:sty m:val="p"/>
          </m:rPr>
          <m:t>Pr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rPr>
            <m:sty m:val="p"/>
          </m:rPr>
          <m:t>Pr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2026-08-20T19:56:30Z</dcterms:created>
  <dcterms:modified xsi:type="dcterms:W3CDTF">2026-08-20T19:56:30Z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