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21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20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21"/>
    <w:bookmarkStart w:id="22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2025-12-28T18:35:30Z</dcterms:created>
  <dcterms:modified xsi:type="dcterms:W3CDTF">2025-12-28T18:35:30Z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editor_option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number-depth">
    <vt:lpwstr>3</vt:lpwstr>
  </property>
  <property fmtid="{D5CDD505-2E9C-101B-9397-08002B2CF9AE}" pid="11" name="toc-title">
    <vt:lpwstr>Table of contents</vt:lpwstr>
  </property>
</Properties>
</file>