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C8A0C" w14:textId="5A0B4249" w:rsidR="00032D20" w:rsidRPr="00032D20" w:rsidRDefault="00032D20" w:rsidP="00032D20">
      <w:pPr>
        <w:rPr>
          <w:rFonts w:ascii="Cambria" w:eastAsia="SimSun" w:hAnsi="Cambria" w:cs="Times New Roman"/>
          <w:b/>
          <w:bCs/>
          <w:sz w:val="22"/>
          <w:szCs w:val="22"/>
          <w:lang w:val="en-US" w:eastAsia="zh-CN"/>
        </w:rPr>
      </w:pPr>
    </w:p>
    <w:p w14:paraId="2078C68D" w14:textId="77777777" w:rsidR="00032D20" w:rsidRPr="00032D20" w:rsidRDefault="00032D20" w:rsidP="00032D20">
      <w:pPr>
        <w:spacing w:after="200" w:line="276" w:lineRule="auto"/>
        <w:jc w:val="center"/>
        <w:rPr>
          <w:rFonts w:ascii="Cambria" w:eastAsia="SimSun" w:hAnsi="Cambria" w:cs="Times New Roman"/>
          <w:b/>
          <w:bCs/>
          <w:sz w:val="22"/>
          <w:szCs w:val="22"/>
          <w:lang w:val="en-US" w:eastAsia="zh-CN"/>
        </w:rPr>
      </w:pPr>
    </w:p>
    <w:p w14:paraId="5465E10B" w14:textId="77777777" w:rsidR="00032D20" w:rsidRPr="00032D20" w:rsidRDefault="00032D20" w:rsidP="00032D20">
      <w:pPr>
        <w:spacing w:after="200" w:line="276" w:lineRule="auto"/>
        <w:jc w:val="center"/>
        <w:rPr>
          <w:rFonts w:ascii="Cambria" w:eastAsia="SimSun" w:hAnsi="Cambria" w:cs="Times New Roman"/>
          <w:b/>
          <w:bCs/>
          <w:sz w:val="22"/>
          <w:szCs w:val="22"/>
          <w:lang w:val="en-US" w:eastAsia="zh-CN"/>
        </w:rPr>
      </w:pPr>
    </w:p>
    <w:p w14:paraId="63774A52" w14:textId="77777777" w:rsidR="00032D20" w:rsidRPr="00032D20" w:rsidRDefault="00032D20" w:rsidP="00032D20">
      <w:pPr>
        <w:spacing w:after="200" w:line="276" w:lineRule="auto"/>
        <w:jc w:val="center"/>
        <w:rPr>
          <w:rFonts w:ascii="Cambria" w:eastAsia="SimSun" w:hAnsi="Cambria" w:cs="Times New Roman"/>
          <w:b/>
          <w:bCs/>
          <w:sz w:val="22"/>
          <w:szCs w:val="22"/>
          <w:lang w:val="en-US" w:eastAsia="zh-CN"/>
        </w:rPr>
      </w:pPr>
      <w:r w:rsidRPr="00032D20">
        <w:rPr>
          <w:rFonts w:ascii="Cambria" w:eastAsia="SimSun" w:hAnsi="Cambria" w:cs="Times New Roman"/>
          <w:b/>
          <w:bCs/>
          <w:sz w:val="22"/>
          <w:szCs w:val="22"/>
          <w:lang w:val="en-US" w:eastAsia="zh-CN"/>
        </w:rPr>
        <w:t>(Cover Page Image)</w:t>
      </w:r>
    </w:p>
    <w:p w14:paraId="726B1822" w14:textId="77777777" w:rsidR="00032D20" w:rsidRPr="00032D20" w:rsidRDefault="00032D20" w:rsidP="00032D20">
      <w:pPr>
        <w:spacing w:after="200" w:line="276" w:lineRule="auto"/>
        <w:jc w:val="center"/>
        <w:rPr>
          <w:rFonts w:ascii="Cambria" w:eastAsia="SimSun" w:hAnsi="Cambria" w:cs="Times New Roman"/>
          <w:b/>
          <w:bCs/>
          <w:sz w:val="32"/>
          <w:szCs w:val="32"/>
          <w:lang w:val="en-US" w:eastAsia="zh-CN"/>
        </w:rPr>
      </w:pPr>
    </w:p>
    <w:p w14:paraId="1189C338" w14:textId="77777777" w:rsidR="00032D20" w:rsidRPr="00032D20" w:rsidRDefault="00032D20" w:rsidP="00032D20">
      <w:pPr>
        <w:spacing w:after="200" w:line="276" w:lineRule="auto"/>
        <w:jc w:val="center"/>
        <w:rPr>
          <w:rFonts w:ascii="Cambria" w:eastAsia="SimSun" w:hAnsi="Cambria" w:cs="Times New Roman"/>
          <w:b/>
          <w:bCs/>
          <w:sz w:val="36"/>
          <w:szCs w:val="36"/>
          <w:lang w:val="en-US" w:eastAsia="zh-CN"/>
        </w:rPr>
      </w:pPr>
      <w:r w:rsidRPr="00032D20">
        <w:rPr>
          <w:rFonts w:ascii="Cambria" w:eastAsia="SimSun" w:hAnsi="Cambria" w:cs="Times New Roman"/>
          <w:b/>
          <w:bCs/>
          <w:sz w:val="32"/>
          <w:szCs w:val="32"/>
          <w:lang w:val="en-US" w:eastAsia="zh-CN"/>
        </w:rPr>
        <w:t>DSC5101 Group Assignment 2</w:t>
      </w:r>
    </w:p>
    <w:p w14:paraId="6D13005A" w14:textId="77777777" w:rsidR="00032D20" w:rsidRPr="00032D20" w:rsidRDefault="00032D20" w:rsidP="00032D20">
      <w:pPr>
        <w:spacing w:after="200" w:line="276" w:lineRule="auto"/>
        <w:jc w:val="center"/>
        <w:rPr>
          <w:rFonts w:ascii="Cambria" w:eastAsia="SimSun" w:hAnsi="Cambria" w:cs="Times New Roman"/>
          <w:b/>
          <w:bCs/>
          <w:sz w:val="36"/>
          <w:szCs w:val="36"/>
          <w:lang w:val="en-US" w:eastAsia="zh-CN"/>
        </w:rPr>
      </w:pPr>
      <w:r w:rsidRPr="00032D20">
        <w:rPr>
          <w:rFonts w:ascii="Cambria" w:eastAsia="SimSun" w:hAnsi="Cambria" w:cs="Times New Roman"/>
          <w:sz w:val="32"/>
          <w:szCs w:val="32"/>
          <w:lang w:val="en-US" w:eastAsia="zh-CN"/>
        </w:rPr>
        <w:t>A Relook at “Risk Targeting and Policy Illusions – Evidence from the Announcement of the Volcker Rule”</w:t>
      </w:r>
    </w:p>
    <w:p w14:paraId="0D0161B4" w14:textId="77777777" w:rsidR="00032D20" w:rsidRPr="00032D20" w:rsidRDefault="00032D20" w:rsidP="00032D20">
      <w:pPr>
        <w:spacing w:after="200" w:line="276" w:lineRule="auto"/>
        <w:jc w:val="center"/>
        <w:rPr>
          <w:rFonts w:ascii="Cambria" w:eastAsia="SimSun" w:hAnsi="Cambria" w:cs="Times New Roman"/>
          <w:b/>
          <w:bCs/>
          <w:sz w:val="40"/>
          <w:szCs w:val="40"/>
          <w:lang w:val="en-US" w:eastAsia="zh-CN"/>
        </w:rPr>
      </w:pPr>
    </w:p>
    <w:p w14:paraId="090DE42D" w14:textId="77777777" w:rsidR="00032D20" w:rsidRPr="00032D20" w:rsidRDefault="00032D20" w:rsidP="00032D20">
      <w:pPr>
        <w:spacing w:after="200" w:line="276" w:lineRule="auto"/>
        <w:jc w:val="center"/>
        <w:rPr>
          <w:rFonts w:ascii="Cambria" w:eastAsia="SimSun" w:hAnsi="Cambria" w:cs="Times New Roman"/>
          <w:sz w:val="22"/>
          <w:szCs w:val="22"/>
          <w:lang w:val="en-US" w:eastAsia="zh-CN"/>
        </w:rPr>
      </w:pPr>
      <w:r w:rsidRPr="00032D20">
        <w:rPr>
          <w:rFonts w:ascii="Cambria" w:eastAsia="SimSun" w:hAnsi="Cambria" w:cs="Times New Roman"/>
          <w:noProof/>
          <w:sz w:val="22"/>
          <w:szCs w:val="22"/>
          <w:lang w:eastAsia="en-IN"/>
        </w:rPr>
        <w:drawing>
          <wp:inline distT="0" distB="0" distL="0" distR="0" wp14:anchorId="43369483" wp14:editId="1FEC3CA9">
            <wp:extent cx="1979522" cy="901700"/>
            <wp:effectExtent l="0" t="0" r="1905" b="0"/>
            <wp:docPr id="9" name="Picture 9" descr="C:\Users\sheng\AppData\Local\Microsoft\Windows\INetCache\Content.MSO\EA532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g\AppData\Local\Microsoft\Windows\INetCache\Content.MSO\EA532EE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0792" cy="934165"/>
                    </a:xfrm>
                    <a:prstGeom prst="rect">
                      <a:avLst/>
                    </a:prstGeom>
                    <a:noFill/>
                    <a:ln>
                      <a:noFill/>
                    </a:ln>
                  </pic:spPr>
                </pic:pic>
              </a:graphicData>
            </a:graphic>
          </wp:inline>
        </w:drawing>
      </w:r>
    </w:p>
    <w:p w14:paraId="74F74525" w14:textId="77777777" w:rsidR="00032D20" w:rsidRPr="00032D20" w:rsidRDefault="00032D20" w:rsidP="00032D20">
      <w:pPr>
        <w:spacing w:after="200" w:line="276" w:lineRule="auto"/>
        <w:rPr>
          <w:rFonts w:ascii="Cambria" w:eastAsia="SimSun" w:hAnsi="Cambria" w:cs="Times New Roman"/>
          <w:sz w:val="22"/>
          <w:szCs w:val="22"/>
          <w:lang w:val="en-US" w:eastAsia="zh-CN"/>
        </w:rPr>
      </w:pPr>
      <w:r w:rsidRPr="00032D20">
        <w:rPr>
          <w:rFonts w:ascii="Cambria" w:eastAsia="SimSun" w:hAnsi="Cambria" w:cs="Times New Roman"/>
          <w:sz w:val="22"/>
          <w:szCs w:val="22"/>
          <w:lang w:val="en-US" w:eastAsia="zh-CN"/>
        </w:rPr>
        <w:t xml:space="preserve">                                                                    </w:t>
      </w:r>
    </w:p>
    <w:p w14:paraId="4D24A27D" w14:textId="77777777" w:rsidR="00032D20" w:rsidRPr="00032D20" w:rsidRDefault="00032D20" w:rsidP="00032D20">
      <w:pPr>
        <w:spacing w:after="200" w:line="276" w:lineRule="auto"/>
        <w:jc w:val="center"/>
        <w:rPr>
          <w:rFonts w:ascii="Cambria" w:eastAsia="SimSun" w:hAnsi="Cambria" w:cs="Times New Roman"/>
          <w:sz w:val="20"/>
          <w:szCs w:val="20"/>
          <w:lang w:val="en-US" w:eastAsia="zh-CN"/>
        </w:rPr>
      </w:pPr>
      <w:r w:rsidRPr="00032D20">
        <w:rPr>
          <w:rFonts w:ascii="Cambria" w:eastAsia="SimSun" w:hAnsi="Cambria" w:cs="Times New Roman"/>
          <w:b/>
          <w:bCs/>
          <w:sz w:val="28"/>
          <w:szCs w:val="28"/>
          <w:lang w:val="en-US" w:eastAsia="zh-CN"/>
        </w:rPr>
        <w:t>November 3, 2019</w:t>
      </w:r>
    </w:p>
    <w:p w14:paraId="117A6D9B"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20CB7EC5"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39CB0C88"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3DAC8364" w14:textId="77777777" w:rsidR="00032D20" w:rsidRPr="00032D20" w:rsidRDefault="00032D20" w:rsidP="00032D20">
      <w:pPr>
        <w:spacing w:after="200" w:line="276" w:lineRule="auto"/>
        <w:rPr>
          <w:rFonts w:ascii="Cambria" w:eastAsia="SimSun" w:hAnsi="Cambria" w:cs="Times New Roman"/>
          <w:u w:val="single"/>
          <w:lang w:val="en-US" w:eastAsia="zh-CN"/>
        </w:rPr>
      </w:pPr>
      <w:r w:rsidRPr="00032D20">
        <w:rPr>
          <w:rFonts w:ascii="Cambria" w:eastAsia="SimSun" w:hAnsi="Cambria" w:cs="Times New Roman"/>
          <w:u w:val="single"/>
          <w:lang w:val="en-US" w:eastAsia="zh-CN"/>
        </w:rPr>
        <w:t>Group Members</w:t>
      </w:r>
    </w:p>
    <w:p w14:paraId="1E395FD5" w14:textId="77777777" w:rsidR="00032D20" w:rsidRPr="00032D20" w:rsidRDefault="00032D20" w:rsidP="00032D20">
      <w:pPr>
        <w:rPr>
          <w:rFonts w:ascii="Cambria" w:eastAsia="SimSun" w:hAnsi="Cambria" w:cs="Times New Roman"/>
          <w:lang w:val="en-US" w:eastAsia="zh-CN"/>
        </w:rPr>
      </w:pPr>
      <w:r w:rsidRPr="00032D20">
        <w:rPr>
          <w:rFonts w:ascii="Cambria" w:eastAsia="SimSun" w:hAnsi="Cambria" w:cs="Times New Roman"/>
          <w:lang w:val="en-US" w:eastAsia="zh-CN"/>
        </w:rPr>
        <w:t>Utkarsh Chaturvedi ( )</w:t>
      </w:r>
    </w:p>
    <w:p w14:paraId="1A1E3351" w14:textId="77777777" w:rsidR="00032D20" w:rsidRPr="00032D20" w:rsidRDefault="00032D20" w:rsidP="00032D20">
      <w:pPr>
        <w:rPr>
          <w:rFonts w:ascii="Cambria" w:eastAsia="SimSun" w:hAnsi="Cambria" w:cs="Times New Roman"/>
          <w:lang w:val="en-US" w:eastAsia="zh-CN"/>
        </w:rPr>
      </w:pPr>
      <w:proofErr w:type="spellStart"/>
      <w:r w:rsidRPr="00032D20">
        <w:rPr>
          <w:rFonts w:ascii="Cambria" w:eastAsia="SimSun" w:hAnsi="Cambria" w:cs="Times New Roman"/>
          <w:lang w:val="en-US" w:eastAsia="zh-CN"/>
        </w:rPr>
        <w:t>Dasol</w:t>
      </w:r>
      <w:proofErr w:type="spellEnd"/>
      <w:r w:rsidRPr="00032D20">
        <w:rPr>
          <w:rFonts w:ascii="Cambria" w:eastAsia="SimSun" w:hAnsi="Cambria" w:cs="Times New Roman"/>
          <w:lang w:val="en-US" w:eastAsia="zh-CN"/>
        </w:rPr>
        <w:t xml:space="preserve"> Kim ( ) </w:t>
      </w:r>
    </w:p>
    <w:p w14:paraId="13A3621A" w14:textId="77777777" w:rsidR="00032D20" w:rsidRPr="00032D20" w:rsidRDefault="00032D20" w:rsidP="00032D20">
      <w:pPr>
        <w:rPr>
          <w:rFonts w:ascii="Cambria" w:eastAsia="SimSun" w:hAnsi="Cambria" w:cs="Times New Roman"/>
          <w:lang w:val="en-US" w:eastAsia="zh-CN"/>
        </w:rPr>
      </w:pPr>
      <w:r w:rsidRPr="00032D20">
        <w:rPr>
          <w:rFonts w:ascii="Cambria" w:eastAsia="SimSun" w:hAnsi="Cambria" w:cs="Times New Roman"/>
          <w:lang w:val="en-US" w:eastAsia="zh-CN"/>
        </w:rPr>
        <w:t>Shengnan Sang ( )</w:t>
      </w:r>
    </w:p>
    <w:p w14:paraId="7DF73158" w14:textId="77777777" w:rsidR="00032D20" w:rsidRPr="00032D20" w:rsidRDefault="00032D20" w:rsidP="00032D20">
      <w:pPr>
        <w:rPr>
          <w:rFonts w:ascii="Cambria" w:eastAsia="SimSun" w:hAnsi="Cambria" w:cs="Times New Roman"/>
          <w:lang w:val="en-US" w:eastAsia="zh-CN"/>
        </w:rPr>
      </w:pPr>
      <w:r w:rsidRPr="00032D20">
        <w:rPr>
          <w:rFonts w:ascii="Cambria" w:eastAsia="SimSun" w:hAnsi="Cambria" w:cs="Times New Roman"/>
          <w:lang w:val="en-US" w:eastAsia="zh-CN"/>
        </w:rPr>
        <w:t>Nikhil Thomas ( )</w:t>
      </w:r>
    </w:p>
    <w:p w14:paraId="0F2CFC20"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4BD1148B"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2F0DE5D3" w14:textId="77777777" w:rsidR="00032D20" w:rsidRPr="00032D20" w:rsidRDefault="00032D20" w:rsidP="00032D20">
      <w:pPr>
        <w:spacing w:after="200" w:line="276" w:lineRule="auto"/>
        <w:rPr>
          <w:rFonts w:ascii="Cambria" w:eastAsia="SimSun" w:hAnsi="Cambria" w:cs="Times New Roman"/>
          <w:sz w:val="22"/>
          <w:szCs w:val="22"/>
          <w:lang w:val="en-US" w:eastAsia="zh-CN"/>
        </w:rPr>
      </w:pPr>
    </w:p>
    <w:p w14:paraId="6FFED0C6" w14:textId="77777777" w:rsidR="00BF2BEC" w:rsidRDefault="00BF2BEC">
      <w:pPr>
        <w:spacing w:after="160" w:line="259" w:lineRule="auto"/>
        <w:rPr>
          <w:rFonts w:asciiTheme="majorHAnsi" w:eastAsiaTheme="majorEastAsia" w:hAnsiTheme="majorHAnsi" w:cstheme="majorBidi"/>
          <w:spacing w:val="-10"/>
          <w:kern w:val="28"/>
          <w:sz w:val="40"/>
          <w:szCs w:val="40"/>
          <w:lang w:val="en-US"/>
        </w:rPr>
      </w:pPr>
    </w:p>
    <w:p w14:paraId="7CFAD13E" w14:textId="77777777" w:rsidR="00032D20" w:rsidRDefault="00032D20">
      <w:pPr>
        <w:spacing w:after="160" w:line="259" w:lineRule="auto"/>
        <w:rPr>
          <w:rFonts w:asciiTheme="majorHAnsi" w:eastAsiaTheme="majorEastAsia" w:hAnsiTheme="majorHAnsi" w:cstheme="majorBidi"/>
          <w:spacing w:val="-10"/>
          <w:kern w:val="28"/>
          <w:sz w:val="40"/>
          <w:szCs w:val="40"/>
          <w:lang w:val="en-US"/>
        </w:rPr>
      </w:pPr>
    </w:p>
    <w:p w14:paraId="660DE9B0" w14:textId="77777777" w:rsidR="00FE762E" w:rsidRDefault="00FE762E">
      <w:pPr>
        <w:spacing w:after="160" w:line="259" w:lineRule="auto"/>
        <w:rPr>
          <w:rFonts w:asciiTheme="majorHAnsi" w:eastAsiaTheme="majorEastAsia" w:hAnsiTheme="majorHAnsi" w:cstheme="majorBidi"/>
          <w:spacing w:val="-10"/>
          <w:kern w:val="28"/>
          <w:sz w:val="40"/>
          <w:szCs w:val="40"/>
          <w:lang w:val="en-US"/>
        </w:rPr>
      </w:pPr>
    </w:p>
    <w:p w14:paraId="0F9A9404" w14:textId="77777777" w:rsidR="00032D20" w:rsidRDefault="00032D20">
      <w:pPr>
        <w:spacing w:after="160" w:line="259" w:lineRule="auto"/>
        <w:rPr>
          <w:rFonts w:asciiTheme="majorHAnsi" w:eastAsiaTheme="majorEastAsia" w:hAnsiTheme="majorHAnsi" w:cstheme="majorBidi"/>
          <w:spacing w:val="-10"/>
          <w:kern w:val="28"/>
          <w:sz w:val="40"/>
          <w:szCs w:val="40"/>
          <w:lang w:val="en-US"/>
        </w:rPr>
      </w:pPr>
    </w:p>
    <w:sdt>
      <w:sdtPr>
        <w:rPr>
          <w:rFonts w:asciiTheme="minorHAnsi" w:eastAsiaTheme="minorHAnsi" w:hAnsiTheme="minorHAnsi" w:cstheme="minorBidi"/>
          <w:color w:val="auto"/>
          <w:sz w:val="24"/>
          <w:szCs w:val="24"/>
          <w:lang w:val="en-IN"/>
        </w:rPr>
        <w:id w:val="147709130"/>
        <w:docPartObj>
          <w:docPartGallery w:val="Table of Contents"/>
          <w:docPartUnique/>
        </w:docPartObj>
      </w:sdtPr>
      <w:sdtEndPr>
        <w:rPr>
          <w:b/>
          <w:bCs/>
          <w:noProof/>
        </w:rPr>
      </w:sdtEndPr>
      <w:sdtContent>
        <w:p w14:paraId="40A64606" w14:textId="77777777" w:rsidR="00032D20" w:rsidRPr="00032D20" w:rsidRDefault="00032D20" w:rsidP="00032D20">
          <w:pPr>
            <w:pStyle w:val="TOCHeading"/>
          </w:pPr>
          <w:r>
            <w:t>Table of Contents</w:t>
          </w:r>
        </w:p>
        <w:p w14:paraId="7B7BA299" w14:textId="77777777" w:rsidR="002133EF" w:rsidRDefault="00032D20">
          <w:pPr>
            <w:pStyle w:val="TOC1"/>
            <w:tabs>
              <w:tab w:val="right" w:leader="dot" w:pos="10450"/>
            </w:tabs>
            <w:rPr>
              <w:rFonts w:eastAsiaTheme="minorEastAsia"/>
              <w:noProof/>
              <w:sz w:val="22"/>
              <w:szCs w:val="22"/>
              <w:lang w:eastAsia="en-IN"/>
            </w:rPr>
          </w:pPr>
          <w:r>
            <w:fldChar w:fldCharType="begin"/>
          </w:r>
          <w:r>
            <w:instrText xml:space="preserve"> TOC \o "1-3" \h \z \u </w:instrText>
          </w:r>
          <w:r>
            <w:fldChar w:fldCharType="separate"/>
          </w:r>
          <w:hyperlink w:anchor="_Toc23678848" w:history="1">
            <w:r w:rsidR="002133EF" w:rsidRPr="000D61A0">
              <w:rPr>
                <w:rStyle w:val="Hyperlink"/>
                <w:b/>
                <w:noProof/>
                <w:lang w:val="en-US"/>
              </w:rPr>
              <w:t>Executive Summary</w:t>
            </w:r>
            <w:r w:rsidR="002133EF">
              <w:rPr>
                <w:noProof/>
                <w:webHidden/>
              </w:rPr>
              <w:tab/>
            </w:r>
            <w:r w:rsidR="002133EF">
              <w:rPr>
                <w:noProof/>
                <w:webHidden/>
              </w:rPr>
              <w:fldChar w:fldCharType="begin"/>
            </w:r>
            <w:r w:rsidR="002133EF">
              <w:rPr>
                <w:noProof/>
                <w:webHidden/>
              </w:rPr>
              <w:instrText xml:space="preserve"> PAGEREF _Toc23678848 \h </w:instrText>
            </w:r>
            <w:r w:rsidR="002133EF">
              <w:rPr>
                <w:noProof/>
                <w:webHidden/>
              </w:rPr>
            </w:r>
            <w:r w:rsidR="002133EF">
              <w:rPr>
                <w:noProof/>
                <w:webHidden/>
              </w:rPr>
              <w:fldChar w:fldCharType="separate"/>
            </w:r>
            <w:r w:rsidR="002133EF">
              <w:rPr>
                <w:noProof/>
                <w:webHidden/>
              </w:rPr>
              <w:t>3</w:t>
            </w:r>
            <w:r w:rsidR="002133EF">
              <w:rPr>
                <w:noProof/>
                <w:webHidden/>
              </w:rPr>
              <w:fldChar w:fldCharType="end"/>
            </w:r>
          </w:hyperlink>
        </w:p>
        <w:p w14:paraId="5119B6A0" w14:textId="77777777" w:rsidR="002133EF" w:rsidRDefault="002133EF">
          <w:pPr>
            <w:pStyle w:val="TOC1"/>
            <w:tabs>
              <w:tab w:val="right" w:leader="dot" w:pos="10450"/>
            </w:tabs>
            <w:rPr>
              <w:rFonts w:eastAsiaTheme="minorEastAsia"/>
              <w:noProof/>
              <w:sz w:val="22"/>
              <w:szCs w:val="22"/>
              <w:lang w:eastAsia="en-IN"/>
            </w:rPr>
          </w:pPr>
          <w:hyperlink w:anchor="_Toc23678849" w:history="1">
            <w:r w:rsidRPr="000D61A0">
              <w:rPr>
                <w:rStyle w:val="Hyperlink"/>
                <w:b/>
                <w:noProof/>
                <w:lang w:val="en-US"/>
              </w:rPr>
              <w:t>Understanding Trading Asset Ratio</w:t>
            </w:r>
            <w:r>
              <w:rPr>
                <w:noProof/>
                <w:webHidden/>
              </w:rPr>
              <w:tab/>
            </w:r>
            <w:r>
              <w:rPr>
                <w:noProof/>
                <w:webHidden/>
              </w:rPr>
              <w:fldChar w:fldCharType="begin"/>
            </w:r>
            <w:r>
              <w:rPr>
                <w:noProof/>
                <w:webHidden/>
              </w:rPr>
              <w:instrText xml:space="preserve"> PAGEREF _Toc23678849 \h </w:instrText>
            </w:r>
            <w:r>
              <w:rPr>
                <w:noProof/>
                <w:webHidden/>
              </w:rPr>
            </w:r>
            <w:r>
              <w:rPr>
                <w:noProof/>
                <w:webHidden/>
              </w:rPr>
              <w:fldChar w:fldCharType="separate"/>
            </w:r>
            <w:r>
              <w:rPr>
                <w:noProof/>
                <w:webHidden/>
              </w:rPr>
              <w:t>3</w:t>
            </w:r>
            <w:r>
              <w:rPr>
                <w:noProof/>
                <w:webHidden/>
              </w:rPr>
              <w:fldChar w:fldCharType="end"/>
            </w:r>
          </w:hyperlink>
        </w:p>
        <w:p w14:paraId="627FF974" w14:textId="77777777" w:rsidR="002133EF" w:rsidRDefault="002133EF">
          <w:pPr>
            <w:pStyle w:val="TOC1"/>
            <w:tabs>
              <w:tab w:val="right" w:leader="dot" w:pos="10450"/>
            </w:tabs>
            <w:rPr>
              <w:rFonts w:eastAsiaTheme="minorEastAsia"/>
              <w:noProof/>
              <w:sz w:val="22"/>
              <w:szCs w:val="22"/>
              <w:lang w:eastAsia="en-IN"/>
            </w:rPr>
          </w:pPr>
          <w:hyperlink w:anchor="_Toc23678850" w:history="1">
            <w:r w:rsidRPr="000D61A0">
              <w:rPr>
                <w:rStyle w:val="Hyperlink"/>
                <w:b/>
                <w:noProof/>
                <w:lang w:val="en-US"/>
              </w:rPr>
              <w:t>Model Implementation &amp; Analysis</w:t>
            </w:r>
            <w:r>
              <w:rPr>
                <w:noProof/>
                <w:webHidden/>
              </w:rPr>
              <w:tab/>
            </w:r>
            <w:r>
              <w:rPr>
                <w:noProof/>
                <w:webHidden/>
              </w:rPr>
              <w:fldChar w:fldCharType="begin"/>
            </w:r>
            <w:r>
              <w:rPr>
                <w:noProof/>
                <w:webHidden/>
              </w:rPr>
              <w:instrText xml:space="preserve"> PAGEREF _Toc23678850 \h </w:instrText>
            </w:r>
            <w:r>
              <w:rPr>
                <w:noProof/>
                <w:webHidden/>
              </w:rPr>
            </w:r>
            <w:r>
              <w:rPr>
                <w:noProof/>
                <w:webHidden/>
              </w:rPr>
              <w:fldChar w:fldCharType="separate"/>
            </w:r>
            <w:r>
              <w:rPr>
                <w:noProof/>
                <w:webHidden/>
              </w:rPr>
              <w:t>4</w:t>
            </w:r>
            <w:r>
              <w:rPr>
                <w:noProof/>
                <w:webHidden/>
              </w:rPr>
              <w:fldChar w:fldCharType="end"/>
            </w:r>
          </w:hyperlink>
        </w:p>
        <w:p w14:paraId="6291D578" w14:textId="77777777" w:rsidR="002133EF" w:rsidRDefault="002133EF">
          <w:pPr>
            <w:pStyle w:val="TOC1"/>
            <w:tabs>
              <w:tab w:val="right" w:leader="dot" w:pos="10450"/>
            </w:tabs>
            <w:rPr>
              <w:rFonts w:eastAsiaTheme="minorEastAsia"/>
              <w:noProof/>
              <w:sz w:val="22"/>
              <w:szCs w:val="22"/>
              <w:lang w:eastAsia="en-IN"/>
            </w:rPr>
          </w:pPr>
          <w:hyperlink w:anchor="_Toc23678851" w:history="1">
            <w:r w:rsidRPr="000D61A0">
              <w:rPr>
                <w:rStyle w:val="Hyperlink"/>
                <w:b/>
                <w:noProof/>
                <w:lang w:val="en-US"/>
              </w:rPr>
              <w:t>Baseline Model</w:t>
            </w:r>
            <w:r>
              <w:rPr>
                <w:noProof/>
                <w:webHidden/>
              </w:rPr>
              <w:tab/>
            </w:r>
            <w:r>
              <w:rPr>
                <w:noProof/>
                <w:webHidden/>
              </w:rPr>
              <w:fldChar w:fldCharType="begin"/>
            </w:r>
            <w:r>
              <w:rPr>
                <w:noProof/>
                <w:webHidden/>
              </w:rPr>
              <w:instrText xml:space="preserve"> PAGEREF _Toc23678851 \h </w:instrText>
            </w:r>
            <w:r>
              <w:rPr>
                <w:noProof/>
                <w:webHidden/>
              </w:rPr>
            </w:r>
            <w:r>
              <w:rPr>
                <w:noProof/>
                <w:webHidden/>
              </w:rPr>
              <w:fldChar w:fldCharType="separate"/>
            </w:r>
            <w:r>
              <w:rPr>
                <w:noProof/>
                <w:webHidden/>
              </w:rPr>
              <w:t>4</w:t>
            </w:r>
            <w:r>
              <w:rPr>
                <w:noProof/>
                <w:webHidden/>
              </w:rPr>
              <w:fldChar w:fldCharType="end"/>
            </w:r>
          </w:hyperlink>
        </w:p>
        <w:p w14:paraId="0FB73FE1" w14:textId="77777777" w:rsidR="002133EF" w:rsidRDefault="002133EF">
          <w:pPr>
            <w:pStyle w:val="TOC1"/>
            <w:tabs>
              <w:tab w:val="right" w:leader="dot" w:pos="10450"/>
            </w:tabs>
            <w:rPr>
              <w:rFonts w:eastAsiaTheme="minorEastAsia"/>
              <w:noProof/>
              <w:sz w:val="22"/>
              <w:szCs w:val="22"/>
              <w:lang w:eastAsia="en-IN"/>
            </w:rPr>
          </w:pPr>
          <w:hyperlink w:anchor="_Toc23678852" w:history="1">
            <w:r w:rsidRPr="000D61A0">
              <w:rPr>
                <w:rStyle w:val="Hyperlink"/>
                <w:b/>
                <w:noProof/>
                <w:lang w:val="en-US"/>
              </w:rPr>
              <w:t>Model Equations</w:t>
            </w:r>
            <w:r>
              <w:rPr>
                <w:noProof/>
                <w:webHidden/>
              </w:rPr>
              <w:tab/>
            </w:r>
            <w:r>
              <w:rPr>
                <w:noProof/>
                <w:webHidden/>
              </w:rPr>
              <w:fldChar w:fldCharType="begin"/>
            </w:r>
            <w:r>
              <w:rPr>
                <w:noProof/>
                <w:webHidden/>
              </w:rPr>
              <w:instrText xml:space="preserve"> PAGEREF _Toc23678852 \h </w:instrText>
            </w:r>
            <w:r>
              <w:rPr>
                <w:noProof/>
                <w:webHidden/>
              </w:rPr>
            </w:r>
            <w:r>
              <w:rPr>
                <w:noProof/>
                <w:webHidden/>
              </w:rPr>
              <w:fldChar w:fldCharType="separate"/>
            </w:r>
            <w:r>
              <w:rPr>
                <w:noProof/>
                <w:webHidden/>
              </w:rPr>
              <w:t>4</w:t>
            </w:r>
            <w:r>
              <w:rPr>
                <w:noProof/>
                <w:webHidden/>
              </w:rPr>
              <w:fldChar w:fldCharType="end"/>
            </w:r>
          </w:hyperlink>
        </w:p>
        <w:p w14:paraId="041A41B4" w14:textId="77777777" w:rsidR="002133EF" w:rsidRDefault="002133EF">
          <w:pPr>
            <w:pStyle w:val="TOC1"/>
            <w:tabs>
              <w:tab w:val="right" w:leader="dot" w:pos="10450"/>
            </w:tabs>
            <w:rPr>
              <w:rFonts w:eastAsiaTheme="minorEastAsia"/>
              <w:noProof/>
              <w:sz w:val="22"/>
              <w:szCs w:val="22"/>
              <w:lang w:eastAsia="en-IN"/>
            </w:rPr>
          </w:pPr>
          <w:hyperlink w:anchor="_Toc23678853" w:history="1">
            <w:r w:rsidRPr="000D61A0">
              <w:rPr>
                <w:rStyle w:val="Hyperlink"/>
                <w:b/>
                <w:noProof/>
                <w:lang w:val="en-US"/>
              </w:rPr>
              <w:t>Model results &amp; understanding</w:t>
            </w:r>
            <w:r>
              <w:rPr>
                <w:noProof/>
                <w:webHidden/>
              </w:rPr>
              <w:tab/>
            </w:r>
            <w:r>
              <w:rPr>
                <w:noProof/>
                <w:webHidden/>
              </w:rPr>
              <w:fldChar w:fldCharType="begin"/>
            </w:r>
            <w:r>
              <w:rPr>
                <w:noProof/>
                <w:webHidden/>
              </w:rPr>
              <w:instrText xml:space="preserve"> PAGEREF _Toc23678853 \h </w:instrText>
            </w:r>
            <w:r>
              <w:rPr>
                <w:noProof/>
                <w:webHidden/>
              </w:rPr>
            </w:r>
            <w:r>
              <w:rPr>
                <w:noProof/>
                <w:webHidden/>
              </w:rPr>
              <w:fldChar w:fldCharType="separate"/>
            </w:r>
            <w:r>
              <w:rPr>
                <w:noProof/>
                <w:webHidden/>
              </w:rPr>
              <w:t>5</w:t>
            </w:r>
            <w:r>
              <w:rPr>
                <w:noProof/>
                <w:webHidden/>
              </w:rPr>
              <w:fldChar w:fldCharType="end"/>
            </w:r>
          </w:hyperlink>
        </w:p>
        <w:p w14:paraId="7E575B3F" w14:textId="77777777" w:rsidR="002133EF" w:rsidRDefault="002133EF">
          <w:pPr>
            <w:pStyle w:val="TOC1"/>
            <w:tabs>
              <w:tab w:val="right" w:leader="dot" w:pos="10450"/>
            </w:tabs>
            <w:rPr>
              <w:rFonts w:eastAsiaTheme="minorEastAsia"/>
              <w:noProof/>
              <w:sz w:val="22"/>
              <w:szCs w:val="22"/>
              <w:lang w:eastAsia="en-IN"/>
            </w:rPr>
          </w:pPr>
          <w:hyperlink w:anchor="_Toc23678854" w:history="1">
            <w:r w:rsidRPr="000D61A0">
              <w:rPr>
                <w:rStyle w:val="Hyperlink"/>
                <w:b/>
                <w:noProof/>
                <w:lang w:val="en-US"/>
              </w:rPr>
              <w:t>Robustness Tests</w:t>
            </w:r>
            <w:r>
              <w:rPr>
                <w:noProof/>
                <w:webHidden/>
              </w:rPr>
              <w:tab/>
            </w:r>
            <w:r>
              <w:rPr>
                <w:noProof/>
                <w:webHidden/>
              </w:rPr>
              <w:fldChar w:fldCharType="begin"/>
            </w:r>
            <w:r>
              <w:rPr>
                <w:noProof/>
                <w:webHidden/>
              </w:rPr>
              <w:instrText xml:space="preserve"> PAGEREF _Toc23678854 \h </w:instrText>
            </w:r>
            <w:r>
              <w:rPr>
                <w:noProof/>
                <w:webHidden/>
              </w:rPr>
            </w:r>
            <w:r>
              <w:rPr>
                <w:noProof/>
                <w:webHidden/>
              </w:rPr>
              <w:fldChar w:fldCharType="separate"/>
            </w:r>
            <w:r>
              <w:rPr>
                <w:noProof/>
                <w:webHidden/>
              </w:rPr>
              <w:t>5</w:t>
            </w:r>
            <w:r>
              <w:rPr>
                <w:noProof/>
                <w:webHidden/>
              </w:rPr>
              <w:fldChar w:fldCharType="end"/>
            </w:r>
          </w:hyperlink>
        </w:p>
        <w:p w14:paraId="78547D50" w14:textId="77777777" w:rsidR="002133EF" w:rsidRDefault="002133EF">
          <w:pPr>
            <w:pStyle w:val="TOC1"/>
            <w:tabs>
              <w:tab w:val="right" w:leader="dot" w:pos="10450"/>
            </w:tabs>
            <w:rPr>
              <w:rFonts w:eastAsiaTheme="minorEastAsia"/>
              <w:noProof/>
              <w:sz w:val="22"/>
              <w:szCs w:val="22"/>
              <w:lang w:eastAsia="en-IN"/>
            </w:rPr>
          </w:pPr>
          <w:hyperlink w:anchor="_Toc23678855" w:history="1">
            <w:r w:rsidRPr="000D61A0">
              <w:rPr>
                <w:rStyle w:val="Hyperlink"/>
                <w:b/>
                <w:noProof/>
                <w:lang w:val="en-US"/>
              </w:rPr>
              <w:t>Summary &amp; Recommendations</w:t>
            </w:r>
            <w:r>
              <w:rPr>
                <w:noProof/>
                <w:webHidden/>
              </w:rPr>
              <w:tab/>
            </w:r>
            <w:r>
              <w:rPr>
                <w:noProof/>
                <w:webHidden/>
              </w:rPr>
              <w:fldChar w:fldCharType="begin"/>
            </w:r>
            <w:r>
              <w:rPr>
                <w:noProof/>
                <w:webHidden/>
              </w:rPr>
              <w:instrText xml:space="preserve"> PAGEREF _Toc23678855 \h </w:instrText>
            </w:r>
            <w:r>
              <w:rPr>
                <w:noProof/>
                <w:webHidden/>
              </w:rPr>
            </w:r>
            <w:r>
              <w:rPr>
                <w:noProof/>
                <w:webHidden/>
              </w:rPr>
              <w:fldChar w:fldCharType="separate"/>
            </w:r>
            <w:r>
              <w:rPr>
                <w:noProof/>
                <w:webHidden/>
              </w:rPr>
              <w:t>6</w:t>
            </w:r>
            <w:r>
              <w:rPr>
                <w:noProof/>
                <w:webHidden/>
              </w:rPr>
              <w:fldChar w:fldCharType="end"/>
            </w:r>
          </w:hyperlink>
        </w:p>
        <w:p w14:paraId="5C5868F6" w14:textId="77777777" w:rsidR="002133EF" w:rsidRDefault="002133EF">
          <w:pPr>
            <w:pStyle w:val="TOC2"/>
            <w:tabs>
              <w:tab w:val="right" w:leader="dot" w:pos="10450"/>
            </w:tabs>
            <w:rPr>
              <w:rFonts w:eastAsiaTheme="minorEastAsia"/>
              <w:noProof/>
              <w:sz w:val="22"/>
              <w:szCs w:val="22"/>
              <w:lang w:eastAsia="en-IN"/>
            </w:rPr>
          </w:pPr>
          <w:hyperlink w:anchor="_Toc23678856" w:history="1">
            <w:r w:rsidRPr="000D61A0">
              <w:rPr>
                <w:rStyle w:val="Hyperlink"/>
                <w:b/>
                <w:noProof/>
                <w:lang w:val="en-US"/>
              </w:rPr>
              <w:t>Appendix</w:t>
            </w:r>
            <w:r>
              <w:rPr>
                <w:noProof/>
                <w:webHidden/>
              </w:rPr>
              <w:tab/>
            </w:r>
            <w:r>
              <w:rPr>
                <w:noProof/>
                <w:webHidden/>
              </w:rPr>
              <w:fldChar w:fldCharType="begin"/>
            </w:r>
            <w:r>
              <w:rPr>
                <w:noProof/>
                <w:webHidden/>
              </w:rPr>
              <w:instrText xml:space="preserve"> PAGEREF _Toc23678856 \h </w:instrText>
            </w:r>
            <w:r>
              <w:rPr>
                <w:noProof/>
                <w:webHidden/>
              </w:rPr>
            </w:r>
            <w:r>
              <w:rPr>
                <w:noProof/>
                <w:webHidden/>
              </w:rPr>
              <w:fldChar w:fldCharType="separate"/>
            </w:r>
            <w:r>
              <w:rPr>
                <w:noProof/>
                <w:webHidden/>
              </w:rPr>
              <w:t>8</w:t>
            </w:r>
            <w:r>
              <w:rPr>
                <w:noProof/>
                <w:webHidden/>
              </w:rPr>
              <w:fldChar w:fldCharType="end"/>
            </w:r>
          </w:hyperlink>
        </w:p>
        <w:p w14:paraId="46BF8BCB" w14:textId="77777777" w:rsidR="002133EF" w:rsidRDefault="002133EF">
          <w:pPr>
            <w:pStyle w:val="TOC3"/>
            <w:tabs>
              <w:tab w:val="right" w:leader="dot" w:pos="10450"/>
            </w:tabs>
            <w:rPr>
              <w:rFonts w:eastAsiaTheme="minorEastAsia"/>
              <w:noProof/>
              <w:sz w:val="22"/>
              <w:szCs w:val="22"/>
              <w:lang w:eastAsia="en-IN"/>
            </w:rPr>
          </w:pPr>
          <w:hyperlink w:anchor="_Toc23678857" w:history="1">
            <w:r w:rsidRPr="000D61A0">
              <w:rPr>
                <w:rStyle w:val="Hyperlink"/>
                <w:noProof/>
                <w:lang w:val="en-US"/>
              </w:rPr>
              <w:t>Figures:</w:t>
            </w:r>
            <w:r>
              <w:rPr>
                <w:noProof/>
                <w:webHidden/>
              </w:rPr>
              <w:tab/>
            </w:r>
            <w:r>
              <w:rPr>
                <w:noProof/>
                <w:webHidden/>
              </w:rPr>
              <w:fldChar w:fldCharType="begin"/>
            </w:r>
            <w:r>
              <w:rPr>
                <w:noProof/>
                <w:webHidden/>
              </w:rPr>
              <w:instrText xml:space="preserve"> PAGEREF _Toc23678857 \h </w:instrText>
            </w:r>
            <w:r>
              <w:rPr>
                <w:noProof/>
                <w:webHidden/>
              </w:rPr>
            </w:r>
            <w:r>
              <w:rPr>
                <w:noProof/>
                <w:webHidden/>
              </w:rPr>
              <w:fldChar w:fldCharType="separate"/>
            </w:r>
            <w:r>
              <w:rPr>
                <w:noProof/>
                <w:webHidden/>
              </w:rPr>
              <w:t>8</w:t>
            </w:r>
            <w:r>
              <w:rPr>
                <w:noProof/>
                <w:webHidden/>
              </w:rPr>
              <w:fldChar w:fldCharType="end"/>
            </w:r>
          </w:hyperlink>
        </w:p>
        <w:p w14:paraId="12DA0C1F" w14:textId="77777777" w:rsidR="002133EF" w:rsidRDefault="002133EF">
          <w:pPr>
            <w:pStyle w:val="TOC3"/>
            <w:tabs>
              <w:tab w:val="right" w:leader="dot" w:pos="10450"/>
            </w:tabs>
            <w:rPr>
              <w:rFonts w:eastAsiaTheme="minorEastAsia"/>
              <w:noProof/>
              <w:sz w:val="22"/>
              <w:szCs w:val="22"/>
              <w:lang w:eastAsia="en-IN"/>
            </w:rPr>
          </w:pPr>
          <w:hyperlink w:anchor="_Toc23678859" w:history="1">
            <w:r w:rsidRPr="000D61A0">
              <w:rPr>
                <w:rStyle w:val="Hyperlink"/>
                <w:noProof/>
                <w:lang w:val="en-US"/>
              </w:rPr>
              <w:t>Tables:</w:t>
            </w:r>
            <w:r>
              <w:rPr>
                <w:noProof/>
                <w:webHidden/>
              </w:rPr>
              <w:tab/>
            </w:r>
            <w:r>
              <w:rPr>
                <w:noProof/>
                <w:webHidden/>
              </w:rPr>
              <w:fldChar w:fldCharType="begin"/>
            </w:r>
            <w:r>
              <w:rPr>
                <w:noProof/>
                <w:webHidden/>
              </w:rPr>
              <w:instrText xml:space="preserve"> PAGEREF _Toc23678859 \h </w:instrText>
            </w:r>
            <w:r>
              <w:rPr>
                <w:noProof/>
                <w:webHidden/>
              </w:rPr>
            </w:r>
            <w:r>
              <w:rPr>
                <w:noProof/>
                <w:webHidden/>
              </w:rPr>
              <w:fldChar w:fldCharType="separate"/>
            </w:r>
            <w:r>
              <w:rPr>
                <w:noProof/>
                <w:webHidden/>
              </w:rPr>
              <w:t>12</w:t>
            </w:r>
            <w:r>
              <w:rPr>
                <w:noProof/>
                <w:webHidden/>
              </w:rPr>
              <w:fldChar w:fldCharType="end"/>
            </w:r>
          </w:hyperlink>
        </w:p>
        <w:p w14:paraId="520FC1B3" w14:textId="77777777" w:rsidR="002133EF" w:rsidRDefault="002133EF">
          <w:pPr>
            <w:pStyle w:val="TOC3"/>
            <w:tabs>
              <w:tab w:val="right" w:leader="dot" w:pos="10450"/>
            </w:tabs>
            <w:rPr>
              <w:rFonts w:eastAsiaTheme="minorEastAsia"/>
              <w:noProof/>
              <w:sz w:val="22"/>
              <w:szCs w:val="22"/>
              <w:lang w:eastAsia="en-IN"/>
            </w:rPr>
          </w:pPr>
          <w:hyperlink w:anchor="_Toc23678860" w:history="1">
            <w:r w:rsidRPr="000D61A0">
              <w:rPr>
                <w:rStyle w:val="Hyperlink"/>
                <w:noProof/>
                <w:lang w:val="en-US"/>
              </w:rPr>
              <w:t>References:</w:t>
            </w:r>
            <w:r>
              <w:rPr>
                <w:noProof/>
                <w:webHidden/>
              </w:rPr>
              <w:tab/>
            </w:r>
            <w:r>
              <w:rPr>
                <w:noProof/>
                <w:webHidden/>
              </w:rPr>
              <w:fldChar w:fldCharType="begin"/>
            </w:r>
            <w:r>
              <w:rPr>
                <w:noProof/>
                <w:webHidden/>
              </w:rPr>
              <w:instrText xml:space="preserve"> PAGEREF _Toc23678860 \h </w:instrText>
            </w:r>
            <w:r>
              <w:rPr>
                <w:noProof/>
                <w:webHidden/>
              </w:rPr>
            </w:r>
            <w:r>
              <w:rPr>
                <w:noProof/>
                <w:webHidden/>
              </w:rPr>
              <w:fldChar w:fldCharType="separate"/>
            </w:r>
            <w:r>
              <w:rPr>
                <w:noProof/>
                <w:webHidden/>
              </w:rPr>
              <w:t>14</w:t>
            </w:r>
            <w:r>
              <w:rPr>
                <w:noProof/>
                <w:webHidden/>
              </w:rPr>
              <w:fldChar w:fldCharType="end"/>
            </w:r>
          </w:hyperlink>
        </w:p>
        <w:p w14:paraId="5D916C38" w14:textId="0ABBD001" w:rsidR="00032D20" w:rsidRPr="00032D20" w:rsidRDefault="00032D20" w:rsidP="00032D20">
          <w:pPr>
            <w:rPr>
              <w:b/>
              <w:bCs/>
              <w:noProof/>
            </w:rPr>
          </w:pPr>
          <w:r>
            <w:rPr>
              <w:b/>
              <w:bCs/>
              <w:noProof/>
            </w:rPr>
            <w:fldChar w:fldCharType="end"/>
          </w:r>
        </w:p>
      </w:sdtContent>
    </w:sdt>
    <w:p w14:paraId="2EF18499" w14:textId="77777777" w:rsidR="00032D20" w:rsidRDefault="00032D20" w:rsidP="00B04B32">
      <w:pPr>
        <w:pStyle w:val="Heading1"/>
        <w:rPr>
          <w:b/>
          <w:lang w:val="en-US"/>
        </w:rPr>
      </w:pPr>
    </w:p>
    <w:p w14:paraId="0278BCC6" w14:textId="77777777" w:rsidR="00032D20" w:rsidRDefault="00032D20" w:rsidP="00B04B32">
      <w:pPr>
        <w:pStyle w:val="Heading1"/>
        <w:rPr>
          <w:b/>
          <w:lang w:val="en-US"/>
        </w:rPr>
      </w:pPr>
    </w:p>
    <w:p w14:paraId="6CEEAD93" w14:textId="5DCC6B05" w:rsidR="00032D20" w:rsidRDefault="003F14D6" w:rsidP="003F14D6">
      <w:pPr>
        <w:pStyle w:val="Heading1"/>
        <w:tabs>
          <w:tab w:val="left" w:pos="8715"/>
        </w:tabs>
        <w:rPr>
          <w:b/>
          <w:lang w:val="en-US"/>
        </w:rPr>
      </w:pPr>
      <w:bookmarkStart w:id="0" w:name="_GoBack"/>
      <w:bookmarkEnd w:id="0"/>
      <w:r>
        <w:rPr>
          <w:b/>
          <w:lang w:val="en-US"/>
        </w:rPr>
        <w:tab/>
      </w:r>
    </w:p>
    <w:p w14:paraId="1B85E2B5" w14:textId="77777777" w:rsidR="00032D20" w:rsidRDefault="00032D20" w:rsidP="00B04B32">
      <w:pPr>
        <w:pStyle w:val="Heading1"/>
        <w:rPr>
          <w:b/>
          <w:lang w:val="en-US"/>
        </w:rPr>
      </w:pPr>
    </w:p>
    <w:p w14:paraId="7A56FF5C" w14:textId="77777777" w:rsidR="00032D20" w:rsidRDefault="00032D20" w:rsidP="00B04B32">
      <w:pPr>
        <w:pStyle w:val="Heading1"/>
        <w:rPr>
          <w:b/>
          <w:lang w:val="en-US"/>
        </w:rPr>
      </w:pPr>
    </w:p>
    <w:p w14:paraId="768F62CE" w14:textId="77777777" w:rsidR="00032D20" w:rsidRDefault="00032D20" w:rsidP="00B04B32">
      <w:pPr>
        <w:pStyle w:val="Heading1"/>
        <w:rPr>
          <w:b/>
          <w:lang w:val="en-US"/>
        </w:rPr>
      </w:pPr>
    </w:p>
    <w:p w14:paraId="75CE78BC" w14:textId="77777777" w:rsidR="00032D20" w:rsidRDefault="00032D20" w:rsidP="00B04B32">
      <w:pPr>
        <w:pStyle w:val="Heading1"/>
        <w:rPr>
          <w:b/>
          <w:lang w:val="en-US"/>
        </w:rPr>
      </w:pPr>
    </w:p>
    <w:p w14:paraId="0CFAC6E6" w14:textId="77777777" w:rsidR="00032D20" w:rsidRDefault="00032D20" w:rsidP="00B04B32">
      <w:pPr>
        <w:pStyle w:val="Heading1"/>
        <w:rPr>
          <w:b/>
          <w:lang w:val="en-US"/>
        </w:rPr>
      </w:pPr>
    </w:p>
    <w:p w14:paraId="0BAD301D" w14:textId="77777777" w:rsidR="00032D20" w:rsidRDefault="00032D20" w:rsidP="00B04B32">
      <w:pPr>
        <w:pStyle w:val="Heading1"/>
        <w:rPr>
          <w:b/>
          <w:lang w:val="en-US"/>
        </w:rPr>
      </w:pPr>
    </w:p>
    <w:p w14:paraId="0E1B71C0" w14:textId="77777777" w:rsidR="00032D20" w:rsidRDefault="00032D20" w:rsidP="00B04B32">
      <w:pPr>
        <w:pStyle w:val="Heading1"/>
        <w:rPr>
          <w:b/>
          <w:lang w:val="en-US"/>
        </w:rPr>
      </w:pPr>
    </w:p>
    <w:p w14:paraId="4DE7827B" w14:textId="77777777" w:rsidR="00032D20" w:rsidRDefault="00032D20" w:rsidP="00B04B32">
      <w:pPr>
        <w:pStyle w:val="Heading1"/>
        <w:rPr>
          <w:b/>
          <w:lang w:val="en-US"/>
        </w:rPr>
      </w:pPr>
    </w:p>
    <w:p w14:paraId="5DD14739" w14:textId="77777777" w:rsidR="00032D20" w:rsidRDefault="00032D20" w:rsidP="00B04B32">
      <w:pPr>
        <w:pStyle w:val="Heading1"/>
        <w:rPr>
          <w:b/>
          <w:lang w:val="en-US"/>
        </w:rPr>
      </w:pPr>
    </w:p>
    <w:p w14:paraId="4AF70AD8" w14:textId="77777777" w:rsidR="00A739CF" w:rsidRPr="00A739CF" w:rsidRDefault="00A739CF" w:rsidP="00A739CF">
      <w:pPr>
        <w:rPr>
          <w:lang w:val="en-US"/>
        </w:rPr>
      </w:pPr>
    </w:p>
    <w:p w14:paraId="074566E1" w14:textId="77777777" w:rsidR="00032D20" w:rsidRPr="00032D20" w:rsidRDefault="00032D20" w:rsidP="00032D20">
      <w:pPr>
        <w:rPr>
          <w:lang w:val="en-US"/>
        </w:rPr>
      </w:pPr>
    </w:p>
    <w:p w14:paraId="7A929A88" w14:textId="77777777" w:rsidR="00FE762E" w:rsidRDefault="00FE762E">
      <w:pPr>
        <w:spacing w:after="160" w:line="259" w:lineRule="auto"/>
        <w:rPr>
          <w:rFonts w:asciiTheme="majorHAnsi" w:eastAsiaTheme="majorEastAsia" w:hAnsiTheme="majorHAnsi" w:cstheme="majorBidi"/>
          <w:b/>
          <w:color w:val="2F5496" w:themeColor="accent1" w:themeShade="BF"/>
          <w:sz w:val="32"/>
          <w:szCs w:val="32"/>
          <w:lang w:val="en-US"/>
        </w:rPr>
      </w:pPr>
      <w:r>
        <w:rPr>
          <w:b/>
          <w:lang w:val="en-US"/>
        </w:rPr>
        <w:br w:type="page"/>
      </w:r>
    </w:p>
    <w:p w14:paraId="34E9E926" w14:textId="397FE575" w:rsidR="00F01CFC" w:rsidRPr="00B04B32" w:rsidRDefault="00F01CFC" w:rsidP="00A739CF">
      <w:pPr>
        <w:pStyle w:val="Heading1"/>
        <w:spacing w:before="0"/>
        <w:rPr>
          <w:b/>
          <w:lang w:val="en-US"/>
        </w:rPr>
      </w:pPr>
      <w:bookmarkStart w:id="1" w:name="_Toc23678848"/>
      <w:r w:rsidRPr="00B04B32">
        <w:rPr>
          <w:b/>
          <w:lang w:val="en-US"/>
        </w:rPr>
        <w:lastRenderedPageBreak/>
        <w:t>Executive Summary</w:t>
      </w:r>
      <w:bookmarkEnd w:id="1"/>
    </w:p>
    <w:p w14:paraId="022D90DC" w14:textId="77777777" w:rsidR="003C3D6E" w:rsidRPr="003C3D6E" w:rsidRDefault="003C3D6E" w:rsidP="008A32B2">
      <w:pPr>
        <w:spacing w:after="200"/>
        <w:jc w:val="both"/>
        <w:rPr>
          <w:rFonts w:ascii="Cambria" w:eastAsia="SimSun" w:hAnsi="Cambria" w:cs="Times New Roman"/>
          <w:lang w:val="en-US" w:eastAsia="zh-CN"/>
        </w:rPr>
      </w:pPr>
      <w:r w:rsidRPr="003C3D6E">
        <w:rPr>
          <w:rFonts w:ascii="Cambria" w:eastAsia="SimSun" w:hAnsi="Cambria" w:cs="Times New Roman"/>
          <w:lang w:val="en-US" w:eastAsia="zh-CN"/>
        </w:rPr>
        <w:t>Enacted into law on July 21, 2010, the Dodd-Frank Wall Street Reform and Consumer Protection Act (“Dodd-Frank Act/DFA”), also referred to as the Volcker Rule, prohibits any banking institution from a) engaging in short-term proprietary trading of securities, derivatives, commodity futures and options; b) owning and sponsoring hedge funds or private equity funds. In wake of the 2008 global financial crisis, the Volcker Rule’s primary goal was to enhance banks’ safety and soundness through minimizing exposure to non-banking capital market risks. Exemptions were provided for specific activities including a) underwriting, market making-related, risk-mitigating hedging, trading of government obligations and other activities that improve the U.S. financial stability; b) investing in general corporate purpose companies such as foreign public funds, wholly-owned subsidiaries, joint ventures, acquisition and securitization-related vehicles. Note that an effective implementation of the regulation remained to be seen until 2016 due to the lag in agreement among regulatory agencies as well as the provision of a two to five-year conformance period.</w:t>
      </w:r>
    </w:p>
    <w:p w14:paraId="08CFA4E4" w14:textId="77777777" w:rsidR="003C3D6E" w:rsidRDefault="003C3D6E" w:rsidP="008A32B2">
      <w:pPr>
        <w:spacing w:after="200"/>
        <w:jc w:val="both"/>
        <w:rPr>
          <w:rFonts w:ascii="Cambria" w:eastAsia="SimSun" w:hAnsi="Cambria" w:cs="Times New Roman"/>
          <w:lang w:val="en-US" w:eastAsia="zh-CN"/>
        </w:rPr>
      </w:pPr>
      <w:r w:rsidRPr="003C3D6E">
        <w:rPr>
          <w:rFonts w:ascii="Cambria" w:eastAsia="SimSun" w:hAnsi="Cambria" w:cs="Times New Roman"/>
          <w:lang w:val="en-US" w:eastAsia="zh-CN"/>
        </w:rPr>
        <w:t xml:space="preserve">This report will focus on the construction of linear regression model that incorporates an interaction variable, controlling covariates, and fixed time effects. Specifically, results produced from the above model demonstrate several key findings. </w:t>
      </w:r>
    </w:p>
    <w:p w14:paraId="4C6EBA65" w14:textId="25FC04F1" w:rsidR="003C3D6E" w:rsidRDefault="003C3D6E" w:rsidP="008A32B2">
      <w:pPr>
        <w:pStyle w:val="ListParagraph"/>
        <w:numPr>
          <w:ilvl w:val="0"/>
          <w:numId w:val="20"/>
        </w:numPr>
        <w:spacing w:after="200"/>
        <w:jc w:val="both"/>
        <w:rPr>
          <w:rFonts w:ascii="Cambria" w:eastAsia="SimSun" w:hAnsi="Cambria" w:cs="Times New Roman"/>
          <w:lang w:val="en-US" w:eastAsia="zh-CN"/>
        </w:rPr>
      </w:pPr>
      <w:r w:rsidRPr="003C3D6E">
        <w:rPr>
          <w:rFonts w:ascii="Cambria" w:eastAsia="SimSun" w:hAnsi="Cambria" w:cs="Times New Roman"/>
          <w:lang w:val="en-US" w:eastAsia="zh-CN"/>
        </w:rPr>
        <w:t>First, after the announcement of the Volcker Rule, banks decreased their trad</w:t>
      </w:r>
      <w:r w:rsidR="00F422B3">
        <w:rPr>
          <w:rFonts w:ascii="Cambria" w:eastAsia="SimSun" w:hAnsi="Cambria" w:cs="Times New Roman"/>
          <w:lang w:val="en-US" w:eastAsia="zh-CN"/>
        </w:rPr>
        <w:t>ing assets</w:t>
      </w:r>
    </w:p>
    <w:p w14:paraId="2582773C" w14:textId="1AF31494" w:rsidR="003C3D6E" w:rsidRDefault="003C3D6E" w:rsidP="008A32B2">
      <w:pPr>
        <w:pStyle w:val="ListParagraph"/>
        <w:numPr>
          <w:ilvl w:val="0"/>
          <w:numId w:val="20"/>
        </w:numPr>
        <w:spacing w:after="200"/>
        <w:jc w:val="both"/>
        <w:rPr>
          <w:rFonts w:ascii="Cambria" w:eastAsia="SimSun" w:hAnsi="Cambria" w:cs="Times New Roman"/>
          <w:lang w:val="en-US" w:eastAsia="zh-CN"/>
        </w:rPr>
      </w:pPr>
      <w:r w:rsidRPr="003C3D6E">
        <w:rPr>
          <w:rFonts w:ascii="Cambria" w:eastAsia="SimSun" w:hAnsi="Cambria" w:cs="Times New Roman"/>
          <w:lang w:val="en-US" w:eastAsia="zh-CN"/>
        </w:rPr>
        <w:t>Second, banks that had significant trading asset ratios</w:t>
      </w:r>
      <w:r w:rsidR="00F422B3">
        <w:rPr>
          <w:rFonts w:ascii="Cambria" w:eastAsia="SimSun" w:hAnsi="Cambria" w:cs="Times New Roman"/>
          <w:lang w:val="en-US" w:eastAsia="zh-CN"/>
        </w:rPr>
        <w:t xml:space="preserve"> before DFA</w:t>
      </w:r>
      <w:r w:rsidRPr="003C3D6E">
        <w:rPr>
          <w:rFonts w:ascii="Cambria" w:eastAsia="SimSun" w:hAnsi="Cambria" w:cs="Times New Roman"/>
          <w:lang w:val="en-US" w:eastAsia="zh-CN"/>
        </w:rPr>
        <w:t xml:space="preserve"> responded to the regulation the most, while this effect was not pronounced for those with </w:t>
      </w:r>
      <w:r w:rsidR="00B10AEA">
        <w:rPr>
          <w:rFonts w:ascii="Cambria" w:eastAsia="SimSun" w:hAnsi="Cambria" w:cs="Times New Roman"/>
          <w:lang w:val="en-US" w:eastAsia="zh-CN"/>
        </w:rPr>
        <w:t>low pre-DFA trading asset ratios</w:t>
      </w:r>
    </w:p>
    <w:p w14:paraId="51BCA7BA" w14:textId="0A0D9356" w:rsidR="00A739CF" w:rsidRDefault="003C3D6E" w:rsidP="008A32B2">
      <w:pPr>
        <w:pStyle w:val="ListParagraph"/>
        <w:numPr>
          <w:ilvl w:val="0"/>
          <w:numId w:val="20"/>
        </w:numPr>
        <w:spacing w:after="200"/>
        <w:jc w:val="both"/>
        <w:rPr>
          <w:rFonts w:ascii="Cambria" w:eastAsia="SimSun" w:hAnsi="Cambria" w:cs="Times New Roman"/>
          <w:lang w:val="en-US" w:eastAsia="zh-CN"/>
        </w:rPr>
      </w:pPr>
      <w:r w:rsidRPr="003C3D6E">
        <w:rPr>
          <w:rFonts w:ascii="Cambria" w:eastAsia="SimSun" w:hAnsi="Cambria" w:cs="Times New Roman"/>
          <w:lang w:val="en-US" w:eastAsia="zh-CN"/>
        </w:rPr>
        <w:t>Finally, robustness tests suggest that the findings are beneficial to both the banking entiti</w:t>
      </w:r>
      <w:r w:rsidR="00B10AEA">
        <w:rPr>
          <w:rFonts w:ascii="Cambria" w:eastAsia="SimSun" w:hAnsi="Cambria" w:cs="Times New Roman"/>
          <w:lang w:val="en-US" w:eastAsia="zh-CN"/>
        </w:rPr>
        <w:t>es and regulatory bodies</w:t>
      </w:r>
    </w:p>
    <w:p w14:paraId="3B3798C0" w14:textId="723E6416" w:rsidR="000665D5" w:rsidRDefault="00633879" w:rsidP="008A32B2">
      <w:pPr>
        <w:pStyle w:val="Heading1"/>
        <w:rPr>
          <w:lang w:val="en-US"/>
        </w:rPr>
      </w:pPr>
      <w:bookmarkStart w:id="2" w:name="_Toc23678849"/>
      <w:r>
        <w:rPr>
          <w:b/>
          <w:lang w:val="en-US"/>
        </w:rPr>
        <w:t>Understanding Trading Asset Ratio</w:t>
      </w:r>
      <w:bookmarkEnd w:id="2"/>
    </w:p>
    <w:p w14:paraId="7859D298" w14:textId="7BAD995D" w:rsidR="000665D5" w:rsidRPr="00525FB1" w:rsidRDefault="000665D5" w:rsidP="008A32B2">
      <w:pPr>
        <w:jc w:val="both"/>
        <w:rPr>
          <w:rFonts w:ascii="Cambria" w:hAnsi="Cambria"/>
          <w:lang w:val="en-US"/>
        </w:rPr>
      </w:pPr>
      <w:r w:rsidRPr="00525FB1">
        <w:rPr>
          <w:rFonts w:ascii="Cambria" w:hAnsi="Cambria"/>
          <w:lang w:val="en-US"/>
        </w:rPr>
        <w:t xml:space="preserve">Trading Asset ratios is used as a </w:t>
      </w:r>
      <w:r w:rsidR="00F422B3">
        <w:rPr>
          <w:rFonts w:ascii="Cambria" w:hAnsi="Cambria"/>
          <w:lang w:val="en-US"/>
        </w:rPr>
        <w:t>measurement metric</w:t>
      </w:r>
      <w:r w:rsidRPr="00525FB1">
        <w:rPr>
          <w:rFonts w:ascii="Cambria" w:hAnsi="Cambria"/>
          <w:lang w:val="en-US"/>
        </w:rPr>
        <w:t xml:space="preserve"> to understand the effect t</w:t>
      </w:r>
      <w:r w:rsidR="00673979">
        <w:rPr>
          <w:rFonts w:ascii="Cambria" w:hAnsi="Cambria"/>
          <w:lang w:val="en-US"/>
        </w:rPr>
        <w:t>hat DFA (Volcker R</w:t>
      </w:r>
      <w:r w:rsidR="00F422B3">
        <w:rPr>
          <w:rFonts w:ascii="Cambria" w:hAnsi="Cambria"/>
          <w:lang w:val="en-US"/>
        </w:rPr>
        <w:t>ule) had on b</w:t>
      </w:r>
      <w:r w:rsidR="00673979">
        <w:rPr>
          <w:rFonts w:ascii="Cambria" w:hAnsi="Cambria"/>
          <w:lang w:val="en-US"/>
        </w:rPr>
        <w:t>anking business. The Volcker R</w:t>
      </w:r>
      <w:r w:rsidRPr="00525FB1">
        <w:rPr>
          <w:rFonts w:ascii="Cambria" w:hAnsi="Cambria"/>
          <w:lang w:val="en-US"/>
        </w:rPr>
        <w:t xml:space="preserve">ule limited certain banking activities such as proprietary trading that were termed as “risky investments”. The Trading Asset Ratio is defined as the ratio of Trading Assets to Total Assets of the BHC – hence a higher Trading Asset Ratio becomes </w:t>
      </w:r>
      <w:r w:rsidR="005E0501" w:rsidRPr="00525FB1">
        <w:rPr>
          <w:rFonts w:ascii="Cambria" w:hAnsi="Cambria"/>
          <w:lang w:val="en-US"/>
        </w:rPr>
        <w:t>unfavorable</w:t>
      </w:r>
      <w:r w:rsidRPr="00525FB1">
        <w:rPr>
          <w:rFonts w:ascii="Cambria" w:hAnsi="Cambria"/>
          <w:lang w:val="en-US"/>
        </w:rPr>
        <w:t xml:space="preserve"> to the current banking regulations. The following represents how there were certain banks that did have very high trading asset ratios (leveraged towards very risky investments) but the majority had negligible Trading Asset Ratios.</w:t>
      </w:r>
    </w:p>
    <w:p w14:paraId="4AE7C64B" w14:textId="222992B1" w:rsidR="000665D5" w:rsidRDefault="000710A1" w:rsidP="00E064FF">
      <w:pPr>
        <w:rPr>
          <w:lang w:val="en-US"/>
        </w:rPr>
      </w:pPr>
      <w:r w:rsidRPr="00E064FF">
        <w:rPr>
          <w:rFonts w:ascii="Cambria" w:eastAsia="SimSun" w:hAnsi="Cambria" w:cs="Times New Roman"/>
          <w:noProof/>
          <w:lang w:eastAsia="en-IN"/>
        </w:rPr>
        <w:drawing>
          <wp:anchor distT="0" distB="0" distL="114300" distR="114300" simplePos="0" relativeHeight="251720704" behindDoc="0" locked="0" layoutInCell="1" allowOverlap="1" wp14:anchorId="6F6C23F8" wp14:editId="40DD0675">
            <wp:simplePos x="0" y="0"/>
            <wp:positionH relativeFrom="column">
              <wp:posOffset>1323975</wp:posOffset>
            </wp:positionH>
            <wp:positionV relativeFrom="paragraph">
              <wp:posOffset>-635</wp:posOffset>
            </wp:positionV>
            <wp:extent cx="4270375" cy="2626360"/>
            <wp:effectExtent l="0" t="0" r="0" b="2540"/>
            <wp:wrapNone/>
            <wp:docPr id="5" name="Content Placeholder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558CFD-D2F0-764D-B929-E3F16EA410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558CFD-D2F0-764D-B929-E3F16EA4101C}"/>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0375" cy="2626360"/>
                    </a:xfrm>
                    <a:prstGeom prst="rect">
                      <a:avLst/>
                    </a:prstGeom>
                  </pic:spPr>
                </pic:pic>
              </a:graphicData>
            </a:graphic>
            <wp14:sizeRelH relativeFrom="margin">
              <wp14:pctWidth>0</wp14:pctWidth>
            </wp14:sizeRelH>
            <wp14:sizeRelV relativeFrom="margin">
              <wp14:pctHeight>0</wp14:pctHeight>
            </wp14:sizeRelV>
          </wp:anchor>
        </w:drawing>
      </w:r>
    </w:p>
    <w:p w14:paraId="35E85F9C" w14:textId="7509D599" w:rsidR="00FE762E" w:rsidRDefault="00FE762E" w:rsidP="00525FB1">
      <w:pPr>
        <w:rPr>
          <w:rFonts w:ascii="Cambria" w:eastAsia="SimSun" w:hAnsi="Cambria" w:cs="Times New Roman"/>
          <w:lang w:val="en-US" w:eastAsia="zh-CN"/>
        </w:rPr>
      </w:pPr>
    </w:p>
    <w:p w14:paraId="7606B62D" w14:textId="51154F7E" w:rsidR="00525FB1" w:rsidRDefault="00525FB1" w:rsidP="00525FB1">
      <w:pPr>
        <w:rPr>
          <w:rFonts w:ascii="Cambria" w:eastAsia="SimSun" w:hAnsi="Cambria" w:cs="Times New Roman"/>
          <w:lang w:val="en-US" w:eastAsia="zh-CN"/>
        </w:rPr>
      </w:pPr>
    </w:p>
    <w:p w14:paraId="39978817" w14:textId="054CA2BD" w:rsidR="00525FB1" w:rsidRDefault="00525FB1" w:rsidP="00525FB1">
      <w:pPr>
        <w:rPr>
          <w:rFonts w:ascii="Cambria" w:eastAsia="SimSun" w:hAnsi="Cambria" w:cs="Times New Roman"/>
          <w:lang w:val="en-US" w:eastAsia="zh-CN"/>
        </w:rPr>
      </w:pPr>
    </w:p>
    <w:p w14:paraId="680BF1F7" w14:textId="77777777" w:rsidR="00525FB1" w:rsidRDefault="00525FB1" w:rsidP="00525FB1">
      <w:pPr>
        <w:rPr>
          <w:rFonts w:ascii="Cambria" w:eastAsia="SimSun" w:hAnsi="Cambria" w:cs="Times New Roman"/>
          <w:lang w:val="en-US" w:eastAsia="zh-CN"/>
        </w:rPr>
      </w:pPr>
    </w:p>
    <w:p w14:paraId="46E8D8A1" w14:textId="6DCB8069" w:rsidR="00525FB1" w:rsidRDefault="00525FB1" w:rsidP="00525FB1">
      <w:pPr>
        <w:rPr>
          <w:rFonts w:ascii="Cambria" w:eastAsia="SimSun" w:hAnsi="Cambria" w:cs="Times New Roman"/>
          <w:lang w:val="en-US" w:eastAsia="zh-CN"/>
        </w:rPr>
      </w:pPr>
    </w:p>
    <w:p w14:paraId="330A39E0" w14:textId="2A5B186C" w:rsidR="00525FB1" w:rsidRDefault="00525FB1" w:rsidP="00525FB1">
      <w:pPr>
        <w:rPr>
          <w:rFonts w:ascii="Cambria" w:eastAsia="SimSun" w:hAnsi="Cambria" w:cs="Times New Roman"/>
          <w:lang w:val="en-US" w:eastAsia="zh-CN"/>
        </w:rPr>
      </w:pPr>
    </w:p>
    <w:p w14:paraId="03C4BD1B" w14:textId="2D976E6E" w:rsidR="00525FB1" w:rsidRDefault="00525FB1" w:rsidP="00525FB1">
      <w:pPr>
        <w:rPr>
          <w:rFonts w:ascii="Cambria" w:eastAsia="SimSun" w:hAnsi="Cambria" w:cs="Times New Roman"/>
          <w:lang w:val="en-US" w:eastAsia="zh-CN"/>
        </w:rPr>
      </w:pPr>
    </w:p>
    <w:p w14:paraId="25743F97" w14:textId="77B83E39" w:rsidR="00525FB1" w:rsidRDefault="00525FB1" w:rsidP="00525FB1">
      <w:pPr>
        <w:rPr>
          <w:rFonts w:ascii="Cambria" w:eastAsia="SimSun" w:hAnsi="Cambria" w:cs="Times New Roman"/>
          <w:lang w:val="en-US" w:eastAsia="zh-CN"/>
        </w:rPr>
      </w:pPr>
    </w:p>
    <w:p w14:paraId="5E824ABB" w14:textId="4E5D4935" w:rsidR="00525FB1" w:rsidRDefault="00525FB1" w:rsidP="00525FB1">
      <w:pPr>
        <w:rPr>
          <w:rFonts w:ascii="Cambria" w:eastAsia="SimSun" w:hAnsi="Cambria" w:cs="Times New Roman"/>
          <w:lang w:val="en-US" w:eastAsia="zh-CN"/>
        </w:rPr>
      </w:pPr>
    </w:p>
    <w:p w14:paraId="6BCE5A22" w14:textId="6664A90F" w:rsidR="00525FB1" w:rsidRDefault="00525FB1" w:rsidP="00525FB1">
      <w:pPr>
        <w:rPr>
          <w:rFonts w:ascii="Cambria" w:eastAsia="SimSun" w:hAnsi="Cambria" w:cs="Times New Roman"/>
          <w:lang w:val="en-US" w:eastAsia="zh-CN"/>
        </w:rPr>
      </w:pPr>
    </w:p>
    <w:p w14:paraId="3EB69511" w14:textId="7D81873C" w:rsidR="00525FB1" w:rsidRDefault="00525FB1" w:rsidP="00525FB1">
      <w:pPr>
        <w:rPr>
          <w:rFonts w:ascii="Cambria" w:eastAsia="SimSun" w:hAnsi="Cambria" w:cs="Times New Roman"/>
          <w:lang w:val="en-US" w:eastAsia="zh-CN"/>
        </w:rPr>
      </w:pPr>
    </w:p>
    <w:p w14:paraId="5616E493" w14:textId="77777777" w:rsidR="003561E0" w:rsidRDefault="003561E0" w:rsidP="005E0501">
      <w:pPr>
        <w:spacing w:after="200" w:line="276" w:lineRule="auto"/>
        <w:rPr>
          <w:rFonts w:ascii="Cambria" w:eastAsia="SimSun" w:hAnsi="Cambria" w:cs="Times New Roman"/>
          <w:lang w:val="en-US" w:eastAsia="zh-CN"/>
        </w:rPr>
      </w:pPr>
    </w:p>
    <w:p w14:paraId="358570FA" w14:textId="77777777" w:rsidR="000710A1" w:rsidRDefault="000710A1" w:rsidP="005E0501">
      <w:pPr>
        <w:spacing w:after="200" w:line="276" w:lineRule="auto"/>
        <w:rPr>
          <w:rFonts w:ascii="Cambria" w:eastAsia="SimSun" w:hAnsi="Cambria" w:cs="Times New Roman"/>
          <w:lang w:val="en-US" w:eastAsia="zh-CN"/>
        </w:rPr>
      </w:pPr>
    </w:p>
    <w:p w14:paraId="7376A211" w14:textId="553CB50A" w:rsidR="000665D5" w:rsidRDefault="00B3451F" w:rsidP="005E0501">
      <w:pPr>
        <w:spacing w:after="200" w:line="276" w:lineRule="auto"/>
        <w:rPr>
          <w:lang w:val="en-US"/>
        </w:rPr>
      </w:pPr>
      <w:r w:rsidRPr="00B3451F">
        <w:rPr>
          <w:rFonts w:ascii="Cambria" w:eastAsia="SimSun" w:hAnsi="Cambria" w:cs="Times New Roman"/>
          <w:lang w:val="en-US" w:eastAsia="zh-CN"/>
        </w:rPr>
        <w:t>Note that 41,442 missing observations have been omitted for simplicity.</w:t>
      </w:r>
    </w:p>
    <w:p w14:paraId="0AAA97F2" w14:textId="3B958E08" w:rsidR="00FE762E" w:rsidRPr="00A739CF" w:rsidRDefault="00FE762E" w:rsidP="00FE762E">
      <w:pPr>
        <w:pStyle w:val="Heading1"/>
        <w:rPr>
          <w:b/>
          <w:lang w:val="en-US"/>
        </w:rPr>
      </w:pPr>
      <w:bookmarkStart w:id="3" w:name="_Toc23678850"/>
      <w:r>
        <w:rPr>
          <w:b/>
          <w:lang w:val="en-US"/>
        </w:rPr>
        <w:lastRenderedPageBreak/>
        <w:t>Model Implementation &amp; Analysis</w:t>
      </w:r>
      <w:bookmarkEnd w:id="3"/>
    </w:p>
    <w:p w14:paraId="76E3F12E" w14:textId="77777777" w:rsidR="00B3451F" w:rsidRPr="00B3451F" w:rsidRDefault="00B3451F" w:rsidP="001A6AFE">
      <w:pPr>
        <w:spacing w:after="200" w:line="276" w:lineRule="auto"/>
        <w:rPr>
          <w:rFonts w:ascii="Cambria" w:eastAsia="SimSun" w:hAnsi="Cambria" w:cs="Times New Roman"/>
          <w:lang w:val="en-US" w:eastAsia="zh-CN"/>
        </w:rPr>
      </w:pPr>
      <w:r w:rsidRPr="00B3451F">
        <w:rPr>
          <w:rFonts w:ascii="Cambria" w:eastAsia="SimSun" w:hAnsi="Cambria" w:cs="Times New Roman"/>
          <w:b/>
          <w:bCs/>
          <w:lang w:val="en-US" w:eastAsia="zh-CN"/>
        </w:rPr>
        <w:t>Assumption 1:</w:t>
      </w:r>
      <w:r w:rsidRPr="00B3451F">
        <w:rPr>
          <w:rFonts w:ascii="Cambria" w:eastAsia="SimSun" w:hAnsi="Cambria" w:cs="Times New Roman"/>
          <w:lang w:val="en-US" w:eastAsia="zh-CN"/>
        </w:rPr>
        <w:t xml:space="preserve"> Bank holding companies with traditionally relatively large trading books pre-DFA will have the most impact and display substantial reaction to the Volcker Rule. </w:t>
      </w:r>
    </w:p>
    <w:p w14:paraId="4D93DAA2" w14:textId="7C4A06EA" w:rsidR="00FE762E" w:rsidRDefault="00B3451F" w:rsidP="00220B86">
      <w:pPr>
        <w:spacing w:after="200" w:line="276" w:lineRule="auto"/>
        <w:rPr>
          <w:rFonts w:ascii="Cambria" w:eastAsia="SimSun" w:hAnsi="Cambria" w:cs="Times New Roman"/>
          <w:i/>
          <w:iCs/>
          <w:lang w:val="en-US" w:eastAsia="zh-CN"/>
        </w:rPr>
      </w:pPr>
      <w:r w:rsidRPr="00B3451F">
        <w:rPr>
          <w:rFonts w:ascii="Cambria" w:eastAsia="SimSun" w:hAnsi="Cambria" w:cs="Times New Roman"/>
          <w:b/>
          <w:bCs/>
          <w:lang w:val="en-US" w:eastAsia="zh-CN"/>
        </w:rPr>
        <w:t xml:space="preserve">Hypothesis 1: </w:t>
      </w:r>
      <w:r w:rsidRPr="00B3451F">
        <w:rPr>
          <w:rFonts w:ascii="Cambria" w:eastAsia="SimSun" w:hAnsi="Cambria" w:cs="Times New Roman"/>
          <w:i/>
          <w:iCs/>
          <w:lang w:val="en-US" w:eastAsia="zh-CN"/>
        </w:rPr>
        <w:t>The affected banks started to reduce their trading asset ratio after the announcement of the Volcker Rule (</w:t>
      </w:r>
      <w:proofErr w:type="spellStart"/>
      <w:r w:rsidRPr="00B3451F">
        <w:rPr>
          <w:rFonts w:ascii="Cambria" w:eastAsia="SimSun" w:hAnsi="Cambria" w:cs="Times New Roman"/>
          <w:i/>
          <w:iCs/>
          <w:lang w:val="en-US" w:eastAsia="zh-CN"/>
        </w:rPr>
        <w:t>Jussi</w:t>
      </w:r>
      <w:proofErr w:type="spellEnd"/>
      <w:r w:rsidRPr="00B3451F">
        <w:rPr>
          <w:rFonts w:ascii="Cambria" w:eastAsia="SimSun" w:hAnsi="Cambria" w:cs="Times New Roman"/>
          <w:i/>
          <w:iCs/>
          <w:lang w:val="en-US" w:eastAsia="zh-CN"/>
        </w:rPr>
        <w:t xml:space="preserve"> </w:t>
      </w:r>
      <w:proofErr w:type="spellStart"/>
      <w:r w:rsidRPr="00B3451F">
        <w:rPr>
          <w:rFonts w:ascii="Cambria" w:eastAsia="SimSun" w:hAnsi="Cambria" w:cs="Times New Roman"/>
          <w:i/>
          <w:iCs/>
          <w:lang w:val="en-US" w:eastAsia="zh-CN"/>
        </w:rPr>
        <w:t>Keppo</w:t>
      </w:r>
      <w:proofErr w:type="spellEnd"/>
      <w:r w:rsidRPr="00B3451F">
        <w:rPr>
          <w:rFonts w:ascii="Cambria" w:eastAsia="SimSun" w:hAnsi="Cambria" w:cs="Times New Roman"/>
          <w:i/>
          <w:iCs/>
          <w:lang w:val="en-US" w:eastAsia="zh-CN"/>
        </w:rPr>
        <w:t xml:space="preserve">, Josef </w:t>
      </w:r>
      <w:proofErr w:type="spellStart"/>
      <w:r w:rsidRPr="00B3451F">
        <w:rPr>
          <w:rFonts w:ascii="Cambria" w:eastAsia="SimSun" w:hAnsi="Cambria" w:cs="Times New Roman"/>
          <w:i/>
          <w:iCs/>
          <w:lang w:val="en-US" w:eastAsia="zh-CN"/>
        </w:rPr>
        <w:t>Korte</w:t>
      </w:r>
      <w:proofErr w:type="spellEnd"/>
      <w:r w:rsidRPr="00B3451F">
        <w:rPr>
          <w:rFonts w:ascii="Cambria" w:eastAsia="SimSun" w:hAnsi="Cambria" w:cs="Times New Roman"/>
          <w:i/>
          <w:iCs/>
          <w:lang w:val="en-US" w:eastAsia="zh-CN"/>
        </w:rPr>
        <w:t>, 2018).</w:t>
      </w:r>
    </w:p>
    <w:p w14:paraId="588A2F57" w14:textId="00C8BFFA" w:rsidR="00E07350" w:rsidRDefault="00077495" w:rsidP="00220B86">
      <w:pPr>
        <w:spacing w:after="200" w:line="276" w:lineRule="auto"/>
        <w:rPr>
          <w:rFonts w:ascii="Cambria" w:eastAsia="SimSun" w:hAnsi="Cambria" w:cs="Times New Roman"/>
          <w:lang w:val="en-US" w:eastAsia="zh-CN"/>
        </w:rPr>
      </w:pPr>
      <w:r>
        <w:rPr>
          <w:rFonts w:ascii="Cambria" w:eastAsia="SimSun" w:hAnsi="Cambria" w:cs="Times New Roman"/>
          <w:noProof/>
          <w:lang w:eastAsia="en-IN"/>
        </w:rPr>
        <mc:AlternateContent>
          <mc:Choice Requires="wpg">
            <w:drawing>
              <wp:anchor distT="0" distB="0" distL="114300" distR="114300" simplePos="0" relativeHeight="251725824" behindDoc="0" locked="0" layoutInCell="1" allowOverlap="1" wp14:anchorId="307993D1" wp14:editId="65740CBB">
                <wp:simplePos x="0" y="0"/>
                <wp:positionH relativeFrom="column">
                  <wp:posOffset>171450</wp:posOffset>
                </wp:positionH>
                <wp:positionV relativeFrom="paragraph">
                  <wp:posOffset>613410</wp:posOffset>
                </wp:positionV>
                <wp:extent cx="6028690" cy="2163445"/>
                <wp:effectExtent l="0" t="0" r="0" b="8255"/>
                <wp:wrapNone/>
                <wp:docPr id="18" name="Group 18"/>
                <wp:cNvGraphicFramePr/>
                <a:graphic xmlns:a="http://schemas.openxmlformats.org/drawingml/2006/main">
                  <a:graphicData uri="http://schemas.microsoft.com/office/word/2010/wordprocessingGroup">
                    <wpg:wgp>
                      <wpg:cNvGrpSpPr/>
                      <wpg:grpSpPr>
                        <a:xfrm>
                          <a:off x="0" y="0"/>
                          <a:ext cx="6028690" cy="2163445"/>
                          <a:chOff x="0" y="0"/>
                          <a:chExt cx="6028690" cy="2163445"/>
                        </a:xfrm>
                      </wpg:grpSpPr>
                      <pic:pic xmlns:pic="http://schemas.openxmlformats.org/drawingml/2006/picture">
                        <pic:nvPicPr>
                          <pic:cNvPr id="2"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DE1A158-89DE-E447-A655-89E2713CC7F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9525"/>
                            <a:ext cx="2914650" cy="2153920"/>
                          </a:xfrm>
                          <a:prstGeom prst="rect">
                            <a:avLst/>
                          </a:prstGeom>
                        </pic:spPr>
                      </pic:pic>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192FFC-B924-1B4E-BDF8-EB7612754F5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057525" y="0"/>
                            <a:ext cx="2971165" cy="2162810"/>
                          </a:xfrm>
                          <a:prstGeom prst="rect">
                            <a:avLst/>
                          </a:prstGeom>
                        </pic:spPr>
                      </pic:pic>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FEEB1C" id="Group 18" o:spid="_x0000_s1026" style="position:absolute;margin-left:13.5pt;margin-top:48.3pt;width:474.7pt;height:170.35pt;z-index:251725824" coordsize="60286,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95;width:29146;height:2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">
                  <v:imagedata r:id="rId12" o:title=""/>
                </v:shape>
                <v:shape id="Picture 6" o:spid="_x0000_s1028" type="#_x0000_t75" style="position:absolute;left:30575;width:29711;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">
                  <v:imagedata r:id="rId13" o:title=""/>
                </v:shape>
              </v:group>
            </w:pict>
          </mc:Fallback>
        </mc:AlternateContent>
      </w:r>
      <w:r w:rsidR="00E07350">
        <w:rPr>
          <w:rFonts w:ascii="Cambria" w:eastAsia="SimSun" w:hAnsi="Cambria" w:cs="Times New Roman"/>
          <w:lang w:val="en-US" w:eastAsia="zh-CN"/>
        </w:rPr>
        <w:t xml:space="preserve">Initial preliminary models were run with regressing Trading Asset Ratios against the DFA Flag (with and without control variables) however these led to insignificant results and showed that there was no effect that DFA had on Trading Asset Ratios. </w:t>
      </w:r>
    </w:p>
    <w:p w14:paraId="53DAFBAA" w14:textId="3E4C92B2" w:rsidR="003043B2" w:rsidRDefault="003043B2" w:rsidP="00E07350">
      <w:pPr>
        <w:spacing w:after="200" w:line="276" w:lineRule="auto"/>
        <w:jc w:val="center"/>
        <w:rPr>
          <w:rFonts w:ascii="Cambria" w:eastAsia="SimSun" w:hAnsi="Cambria" w:cs="Times New Roman"/>
          <w:lang w:val="en-US" w:eastAsia="zh-CN"/>
        </w:rPr>
      </w:pPr>
    </w:p>
    <w:p w14:paraId="73856C60" w14:textId="4BBF3F12" w:rsidR="003043B2" w:rsidRDefault="003043B2" w:rsidP="00E07350">
      <w:pPr>
        <w:spacing w:after="200" w:line="276" w:lineRule="auto"/>
        <w:jc w:val="center"/>
        <w:rPr>
          <w:rFonts w:ascii="Cambria" w:eastAsia="SimSun" w:hAnsi="Cambria" w:cs="Times New Roman"/>
          <w:lang w:val="en-US" w:eastAsia="zh-CN"/>
        </w:rPr>
      </w:pPr>
    </w:p>
    <w:p w14:paraId="4B8C06F3" w14:textId="77777777" w:rsidR="003043B2" w:rsidRDefault="003043B2" w:rsidP="00E07350">
      <w:pPr>
        <w:spacing w:after="200" w:line="276" w:lineRule="auto"/>
        <w:jc w:val="center"/>
        <w:rPr>
          <w:rFonts w:ascii="Cambria" w:eastAsia="SimSun" w:hAnsi="Cambria" w:cs="Times New Roman"/>
          <w:lang w:val="en-US" w:eastAsia="zh-CN"/>
        </w:rPr>
      </w:pPr>
    </w:p>
    <w:p w14:paraId="7628E92E" w14:textId="7FA36348" w:rsidR="003043B2" w:rsidRDefault="003043B2" w:rsidP="00E07350">
      <w:pPr>
        <w:spacing w:after="200" w:line="276" w:lineRule="auto"/>
        <w:jc w:val="center"/>
        <w:rPr>
          <w:rFonts w:ascii="Cambria" w:eastAsia="SimSun" w:hAnsi="Cambria" w:cs="Times New Roman"/>
          <w:lang w:val="en-US" w:eastAsia="zh-CN"/>
        </w:rPr>
      </w:pPr>
    </w:p>
    <w:p w14:paraId="37207F46" w14:textId="14FA1288" w:rsidR="003043B2" w:rsidRDefault="003043B2" w:rsidP="00E07350">
      <w:pPr>
        <w:spacing w:after="200" w:line="276" w:lineRule="auto"/>
        <w:jc w:val="center"/>
        <w:rPr>
          <w:rFonts w:ascii="Cambria" w:eastAsia="SimSun" w:hAnsi="Cambria" w:cs="Times New Roman"/>
          <w:lang w:val="en-US" w:eastAsia="zh-CN"/>
        </w:rPr>
      </w:pPr>
    </w:p>
    <w:p w14:paraId="58A5B356" w14:textId="77777777" w:rsidR="008A32B2" w:rsidRDefault="008A32B2" w:rsidP="00E07350">
      <w:pPr>
        <w:spacing w:after="200" w:line="276" w:lineRule="auto"/>
        <w:jc w:val="center"/>
        <w:rPr>
          <w:rFonts w:ascii="Cambria" w:eastAsia="SimSun" w:hAnsi="Cambria" w:cs="Times New Roman"/>
          <w:lang w:val="en-US" w:eastAsia="zh-CN"/>
        </w:rPr>
      </w:pPr>
    </w:p>
    <w:p w14:paraId="7C5D4422" w14:textId="251B654D" w:rsidR="00E44385" w:rsidRDefault="00E44385" w:rsidP="00E44385">
      <w:pPr>
        <w:pStyle w:val="Heading1"/>
        <w:rPr>
          <w:b/>
          <w:lang w:val="en-US"/>
        </w:rPr>
      </w:pPr>
      <w:bookmarkStart w:id="4" w:name="_Toc23678851"/>
      <w:r>
        <w:rPr>
          <w:b/>
          <w:lang w:val="en-US"/>
        </w:rPr>
        <w:t>Baseline Model</w:t>
      </w:r>
      <w:bookmarkEnd w:id="4"/>
    </w:p>
    <w:p w14:paraId="12B03305" w14:textId="657181AB" w:rsidR="00E44385" w:rsidRPr="005E0501" w:rsidRDefault="00E44385" w:rsidP="005E0501">
      <w:pPr>
        <w:rPr>
          <w:b/>
          <w:bCs/>
          <w:lang w:val="en-US"/>
        </w:rPr>
      </w:pPr>
      <w:r>
        <w:rPr>
          <w:rFonts w:ascii="Cambria" w:hAnsi="Cambria" w:cs="Adobe Devanagari"/>
        </w:rPr>
        <w:t>To better unders</w:t>
      </w:r>
      <w:r w:rsidR="00673979">
        <w:rPr>
          <w:rFonts w:ascii="Cambria" w:hAnsi="Cambria" w:cs="Adobe Devanagari"/>
        </w:rPr>
        <w:t>tand the effect of the Volcker R</w:t>
      </w:r>
      <w:r>
        <w:rPr>
          <w:rFonts w:ascii="Cambria" w:hAnsi="Cambria" w:cs="Adobe Devanagari"/>
        </w:rPr>
        <w:t>ule</w:t>
      </w:r>
      <w:r w:rsidR="005E0501">
        <w:rPr>
          <w:rFonts w:ascii="Cambria" w:hAnsi="Cambria" w:cs="Adobe Devanagari"/>
        </w:rPr>
        <w:t>,</w:t>
      </w:r>
      <w:r>
        <w:rPr>
          <w:rFonts w:ascii="Cambria" w:hAnsi="Cambria" w:cs="Adobe Devanagari"/>
        </w:rPr>
        <w:t xml:space="preserve"> we</w:t>
      </w:r>
      <w:r w:rsidR="005E0501">
        <w:rPr>
          <w:rFonts w:ascii="Cambria" w:hAnsi="Cambria" w:cs="Adobe Devanagari"/>
        </w:rPr>
        <w:t xml:space="preserve"> </w:t>
      </w:r>
      <w:r>
        <w:rPr>
          <w:rFonts w:ascii="Cambria" w:hAnsi="Cambria" w:cs="Adobe Devanagari"/>
        </w:rPr>
        <w:t>define a more extensive model that is truly able to gauge the impact that Volc</w:t>
      </w:r>
      <w:r w:rsidR="005E0501">
        <w:rPr>
          <w:rFonts w:ascii="Cambria" w:hAnsi="Cambria" w:cs="Adobe Devanagari"/>
        </w:rPr>
        <w:t>k</w:t>
      </w:r>
      <w:r w:rsidR="00673979">
        <w:rPr>
          <w:rFonts w:ascii="Cambria" w:hAnsi="Cambria" w:cs="Adobe Devanagari"/>
        </w:rPr>
        <w:t>er R</w:t>
      </w:r>
      <w:r>
        <w:rPr>
          <w:rFonts w:ascii="Cambria" w:hAnsi="Cambria" w:cs="Adobe Devanagari"/>
        </w:rPr>
        <w:t xml:space="preserve">ule had on </w:t>
      </w:r>
      <w:r w:rsidR="005E0501">
        <w:rPr>
          <w:rFonts w:ascii="Cambria" w:hAnsi="Cambria" w:cs="Adobe Devanagari"/>
        </w:rPr>
        <w:t>t</w:t>
      </w:r>
      <w:r>
        <w:rPr>
          <w:rFonts w:ascii="Cambria" w:hAnsi="Cambria" w:cs="Adobe Devanagari"/>
        </w:rPr>
        <w:t>rading asset</w:t>
      </w:r>
      <w:r w:rsidR="005E0501">
        <w:rPr>
          <w:rFonts w:ascii="Cambria" w:hAnsi="Cambria" w:cs="Adobe Devanagari"/>
        </w:rPr>
        <w:t xml:space="preserve"> ratios</w:t>
      </w:r>
      <w:r>
        <w:rPr>
          <w:rFonts w:ascii="Cambria" w:hAnsi="Cambria" w:cs="Adobe Devanagari"/>
        </w:rPr>
        <w:t xml:space="preserve"> </w:t>
      </w:r>
      <w:r w:rsidR="005E0501">
        <w:rPr>
          <w:rFonts w:ascii="Cambria" w:hAnsi="Cambria" w:cs="Adobe Devanagari"/>
        </w:rPr>
        <w:t>p</w:t>
      </w:r>
      <w:r>
        <w:rPr>
          <w:rFonts w:ascii="Cambria" w:hAnsi="Cambria" w:cs="Adobe Devanagari"/>
        </w:rPr>
        <w:t>ost the implementation of the new regulations</w:t>
      </w:r>
      <w:r w:rsidR="005E0501">
        <w:rPr>
          <w:rFonts w:ascii="Cambria" w:hAnsi="Cambria" w:cs="Adobe Devanagari"/>
        </w:rPr>
        <w:t>.</w:t>
      </w:r>
    </w:p>
    <w:p w14:paraId="501E9415" w14:textId="77777777" w:rsidR="00E07350" w:rsidRPr="00A739CF" w:rsidRDefault="00E07350" w:rsidP="00E07350">
      <w:pPr>
        <w:pStyle w:val="Heading1"/>
        <w:rPr>
          <w:b/>
          <w:lang w:val="en-US"/>
        </w:rPr>
      </w:pPr>
      <w:bookmarkStart w:id="5" w:name="_Toc23678852"/>
      <w:r>
        <w:rPr>
          <w:b/>
          <w:lang w:val="en-US"/>
        </w:rPr>
        <w:t>Model Equations</w:t>
      </w:r>
      <w:bookmarkEnd w:id="5"/>
    </w:p>
    <w:p w14:paraId="383F568F" w14:textId="5F96CBE0" w:rsidR="00E07350" w:rsidRDefault="00E07350" w:rsidP="003043B2">
      <w:pPr>
        <w:spacing w:after="160" w:line="276" w:lineRule="auto"/>
        <w:jc w:val="both"/>
        <w:rPr>
          <w:rFonts w:ascii="Cambria" w:hAnsi="Cambria" w:cs="Adobe Devanagari"/>
        </w:rPr>
      </w:pPr>
      <w:r w:rsidRPr="001A6AFE">
        <w:rPr>
          <w:rFonts w:ascii="Cambria" w:hAnsi="Cambria" w:cs="Adobe Devanagari"/>
        </w:rPr>
        <w:t>To truly unde</w:t>
      </w:r>
      <w:r w:rsidR="00673979">
        <w:rPr>
          <w:rFonts w:ascii="Cambria" w:hAnsi="Cambria" w:cs="Adobe Devanagari"/>
        </w:rPr>
        <w:t>rstand the effect that Volcker R</w:t>
      </w:r>
      <w:r w:rsidRPr="001A6AFE">
        <w:rPr>
          <w:rFonts w:ascii="Cambria" w:hAnsi="Cambria" w:cs="Adobe Devanagari"/>
        </w:rPr>
        <w:t xml:space="preserve">ule has had on the trading ratios of BHCs, we have used a simple regression model with the following equation – </w:t>
      </w:r>
    </w:p>
    <w:p w14:paraId="3633AB46" w14:textId="77777777" w:rsidR="003043B2" w:rsidRPr="003043B2" w:rsidRDefault="003043B2" w:rsidP="003043B2">
      <w:pPr>
        <w:spacing w:after="160" w:line="276" w:lineRule="auto"/>
        <w:jc w:val="both"/>
        <w:rPr>
          <w:rFonts w:ascii="Cambria" w:hAnsi="Cambria" w:cs="Adobe Devanagari"/>
          <w:sz w:val="2"/>
          <w:szCs w:val="2"/>
        </w:rPr>
      </w:pPr>
    </w:p>
    <w:p w14:paraId="70E87680" w14:textId="77777777" w:rsidR="00E07350" w:rsidRPr="001A6AFE" w:rsidRDefault="00E07350" w:rsidP="00E07350">
      <w:pPr>
        <w:spacing w:after="160" w:line="276" w:lineRule="auto"/>
        <w:rPr>
          <w:rFonts w:ascii="Cambria" w:hAnsi="Cambria" w:cs="Adobe Devanagari"/>
        </w:rPr>
      </w:pPr>
      <m:oMathPara>
        <m:oMath>
          <m:r>
            <w:rPr>
              <w:rFonts w:ascii="Cambria Math" w:hAnsi="Cambria Math" w:cs="Adobe Devanagari"/>
            </w:rPr>
            <m:t xml:space="preserve">TradingAssetRatio=α+ </m:t>
          </m:r>
          <m:sSub>
            <m:sSubPr>
              <m:ctrlPr>
                <w:rPr>
                  <w:rFonts w:ascii="Cambria Math" w:hAnsi="Cambria Math" w:cs="Adobe Devanagari"/>
                  <w:i/>
                </w:rPr>
              </m:ctrlPr>
            </m:sSubPr>
            <m:e>
              <m:r>
                <w:rPr>
                  <w:rFonts w:ascii="Cambria Math" w:hAnsi="Cambria Math" w:cs="Adobe Devanagari"/>
                </w:rPr>
                <m:t>β</m:t>
              </m:r>
            </m:e>
            <m:sub>
              <m:r>
                <w:rPr>
                  <w:rFonts w:ascii="Cambria Math" w:hAnsi="Cambria Math" w:cs="Adobe Devanagari"/>
                </w:rPr>
                <m:t>1</m:t>
              </m:r>
            </m:sub>
          </m:sSub>
          <m:r>
            <w:rPr>
              <w:rFonts w:ascii="Cambria Math" w:hAnsi="Cambria Math" w:cs="Adobe Devanagari"/>
            </w:rPr>
            <m:t xml:space="preserve"> DF</m:t>
          </m:r>
          <m:sSub>
            <m:sSubPr>
              <m:ctrlPr>
                <w:rPr>
                  <w:rFonts w:ascii="Cambria Math" w:hAnsi="Cambria Math" w:cs="Adobe Devanagari"/>
                  <w:i/>
                </w:rPr>
              </m:ctrlPr>
            </m:sSubPr>
            <m:e>
              <m:r>
                <w:rPr>
                  <w:rFonts w:ascii="Cambria Math" w:hAnsi="Cambria Math" w:cs="Adobe Devanagari"/>
                </w:rPr>
                <m:t>A</m:t>
              </m:r>
            </m:e>
            <m:sub>
              <m:r>
                <w:rPr>
                  <w:rFonts w:ascii="Cambria Math" w:hAnsi="Cambria Math" w:cs="Adobe Devanagari"/>
                </w:rPr>
                <m:t>Flag</m:t>
              </m:r>
            </m:sub>
          </m:sSub>
          <m:r>
            <w:rPr>
              <w:rFonts w:ascii="Cambria Math" w:hAnsi="Cambria Math" w:cs="Adobe Devanagari"/>
            </w:rPr>
            <m:t xml:space="preserve">+ </m:t>
          </m:r>
          <m:sSub>
            <m:sSubPr>
              <m:ctrlPr>
                <w:rPr>
                  <w:rFonts w:ascii="Cambria Math" w:hAnsi="Cambria Math" w:cs="Adobe Devanagari"/>
                  <w:i/>
                </w:rPr>
              </m:ctrlPr>
            </m:sSubPr>
            <m:e>
              <m:r>
                <w:rPr>
                  <w:rFonts w:ascii="Cambria Math" w:hAnsi="Cambria Math" w:cs="Adobe Devanagari"/>
                </w:rPr>
                <m:t>β</m:t>
              </m:r>
            </m:e>
            <m:sub>
              <m:r>
                <w:rPr>
                  <w:rFonts w:ascii="Cambria Math" w:hAnsi="Cambria Math" w:cs="Adobe Devanagari"/>
                </w:rPr>
                <m:t>2</m:t>
              </m:r>
            </m:sub>
          </m:sSub>
          <m:r>
            <w:rPr>
              <w:rFonts w:ascii="Cambria Math" w:hAnsi="Cambria Math" w:cs="Adobe Devanagari"/>
            </w:rPr>
            <m:t xml:space="preserve"> Affect+ </m:t>
          </m:r>
          <m:sSub>
            <m:sSubPr>
              <m:ctrlPr>
                <w:rPr>
                  <w:rFonts w:ascii="Cambria Math" w:hAnsi="Cambria Math" w:cs="Adobe Devanagari"/>
                  <w:i/>
                </w:rPr>
              </m:ctrlPr>
            </m:sSubPr>
            <m:e>
              <m:r>
                <w:rPr>
                  <w:rFonts w:ascii="Cambria Math" w:hAnsi="Cambria Math" w:cs="Adobe Devanagari"/>
                </w:rPr>
                <m:t>β</m:t>
              </m:r>
            </m:e>
            <m:sub>
              <m:r>
                <w:rPr>
                  <w:rFonts w:ascii="Cambria Math" w:hAnsi="Cambria Math" w:cs="Adobe Devanagari"/>
                </w:rPr>
                <m:t>3</m:t>
              </m:r>
            </m:sub>
          </m:sSub>
          <m:r>
            <w:rPr>
              <w:rFonts w:ascii="Cambria Math" w:hAnsi="Cambria Math" w:cs="Adobe Devanagari"/>
            </w:rPr>
            <m:t xml:space="preserve"> </m:t>
          </m:r>
          <m:d>
            <m:dPr>
              <m:ctrlPr>
                <w:rPr>
                  <w:rFonts w:ascii="Cambria Math" w:hAnsi="Cambria Math" w:cs="Adobe Devanagari"/>
                  <w:i/>
                </w:rPr>
              </m:ctrlPr>
            </m:dPr>
            <m:e>
              <m:r>
                <w:rPr>
                  <w:rFonts w:ascii="Cambria Math" w:hAnsi="Cambria Math" w:cs="Adobe Devanagari"/>
                </w:rPr>
                <m:t>DF</m:t>
              </m:r>
              <m:sSub>
                <m:sSubPr>
                  <m:ctrlPr>
                    <w:rPr>
                      <w:rFonts w:ascii="Cambria Math" w:hAnsi="Cambria Math" w:cs="Adobe Devanagari"/>
                      <w:i/>
                    </w:rPr>
                  </m:ctrlPr>
                </m:sSubPr>
                <m:e>
                  <m:r>
                    <w:rPr>
                      <w:rFonts w:ascii="Cambria Math" w:hAnsi="Cambria Math" w:cs="Adobe Devanagari"/>
                    </w:rPr>
                    <m:t>A</m:t>
                  </m:r>
                </m:e>
                <m:sub>
                  <m:r>
                    <w:rPr>
                      <w:rFonts w:ascii="Cambria Math" w:hAnsi="Cambria Math" w:cs="Adobe Devanagari"/>
                    </w:rPr>
                    <m:t>Flag</m:t>
                  </m:r>
                </m:sub>
              </m:sSub>
              <m:r>
                <w:rPr>
                  <w:rFonts w:ascii="Cambria Math" w:hAnsi="Cambria Math" w:cs="Adobe Devanagari"/>
                </w:rPr>
                <m:t>*Affect</m:t>
              </m:r>
            </m:e>
          </m:d>
        </m:oMath>
      </m:oMathPara>
    </w:p>
    <w:p w14:paraId="21170270" w14:textId="77777777" w:rsidR="00E07350" w:rsidRPr="001A6AFE" w:rsidRDefault="00E07350" w:rsidP="00E07350">
      <w:pPr>
        <w:spacing w:after="160" w:line="276" w:lineRule="auto"/>
        <w:rPr>
          <w:rFonts w:ascii="Cambria" w:hAnsi="Cambria" w:cs="Adobe Devanagari"/>
        </w:rPr>
      </w:pPr>
      <m:oMathPara>
        <m:oMath>
          <m:r>
            <w:rPr>
              <w:rFonts w:ascii="Cambria Math" w:hAnsi="Cambria Math" w:cs="Adobe Devanagari"/>
            </w:rPr>
            <m:t xml:space="preserve">                                                  + Control Variables Xi, t+Fixed Effects+ Error </m:t>
          </m:r>
          <m:r>
            <m:rPr>
              <m:sty m:val="p"/>
            </m:rPr>
            <w:rPr>
              <w:rStyle w:val="mo"/>
              <w:rFonts w:ascii="Cambria Math" w:hAnsi="Cambria Math" w:cs="Arial"/>
              <w:color w:val="242729"/>
              <w:sz w:val="27"/>
              <w:szCs w:val="27"/>
              <w:bdr w:val="none" w:sz="0" w:space="0" w:color="auto" w:frame="1"/>
              <w:shd w:val="clear" w:color="auto" w:fill="FFFFFF"/>
            </w:rPr>
            <m:t xml:space="preserve">ε </m:t>
          </m:r>
        </m:oMath>
      </m:oMathPara>
    </w:p>
    <w:p w14:paraId="0AC558EF" w14:textId="04E22D70" w:rsidR="00E07350" w:rsidRPr="001A6AFE" w:rsidRDefault="00E44385" w:rsidP="00E07350">
      <w:pPr>
        <w:spacing w:after="160" w:line="276" w:lineRule="auto"/>
        <w:rPr>
          <w:rFonts w:ascii="Cambria" w:hAnsi="Cambria" w:cs="Adobe Devanagari"/>
        </w:rPr>
      </w:pPr>
      <w:r w:rsidRPr="001A6AFE">
        <w:rPr>
          <w:rFonts w:ascii="Cambria" w:hAnsi="Cambria" w:cs="Adobe Devanagari"/>
          <w:noProof/>
          <w:lang w:eastAsia="en-IN"/>
        </w:rPr>
        <mc:AlternateContent>
          <mc:Choice Requires="wps">
            <w:drawing>
              <wp:anchor distT="0" distB="0" distL="114300" distR="114300" simplePos="0" relativeHeight="251719680" behindDoc="0" locked="0" layoutInCell="1" allowOverlap="1" wp14:anchorId="2685BA04" wp14:editId="64A8E640">
                <wp:simplePos x="0" y="0"/>
                <wp:positionH relativeFrom="column">
                  <wp:posOffset>617932</wp:posOffset>
                </wp:positionH>
                <wp:positionV relativeFrom="paragraph">
                  <wp:posOffset>-759564</wp:posOffset>
                </wp:positionV>
                <wp:extent cx="5417688" cy="855848"/>
                <wp:effectExtent l="0" t="0" r="12065" b="20955"/>
                <wp:wrapNone/>
                <wp:docPr id="1" name="Rectangle 1"/>
                <wp:cNvGraphicFramePr/>
                <a:graphic xmlns:a="http://schemas.openxmlformats.org/drawingml/2006/main">
                  <a:graphicData uri="http://schemas.microsoft.com/office/word/2010/wordprocessingShape">
                    <wps:wsp>
                      <wps:cNvSpPr/>
                      <wps:spPr>
                        <a:xfrm>
                          <a:off x="0" y="0"/>
                          <a:ext cx="5417688" cy="8558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5E4192" id="Rectangle 1" o:spid="_x0000_s1026" style="position:absolute;margin-left:48.65pt;margin-top:-59.8pt;width:426.6pt;height:67.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" filled="f" strokecolor="#1f3763 [1604]" strokeweight="1pt"/>
            </w:pict>
          </mc:Fallback>
        </mc:AlternateContent>
      </w:r>
    </w:p>
    <w:p w14:paraId="4FF17EEC" w14:textId="77777777" w:rsidR="00E07350" w:rsidRPr="001A6AFE" w:rsidRDefault="00E07350" w:rsidP="00E07350">
      <w:pPr>
        <w:pStyle w:val="ListParagraph"/>
        <w:numPr>
          <w:ilvl w:val="0"/>
          <w:numId w:val="21"/>
        </w:numPr>
        <w:spacing w:after="160" w:line="276" w:lineRule="auto"/>
        <w:jc w:val="both"/>
        <w:rPr>
          <w:rFonts w:ascii="Cambria" w:hAnsi="Cambria" w:cs="Adobe Devanagari"/>
        </w:rPr>
      </w:pPr>
      <w:proofErr w:type="spellStart"/>
      <w:r w:rsidRPr="001A6AFE">
        <w:rPr>
          <w:rFonts w:ascii="Cambria" w:hAnsi="Cambria" w:cs="Adobe Devanagari"/>
          <w:b/>
          <w:bCs/>
          <w:i/>
        </w:rPr>
        <w:t>TradingAssetRatio</w:t>
      </w:r>
      <w:proofErr w:type="spellEnd"/>
      <w:r w:rsidRPr="001A6AFE">
        <w:rPr>
          <w:rFonts w:ascii="Cambria" w:hAnsi="Cambria" w:cs="Adobe Devanagari"/>
          <w:i/>
        </w:rPr>
        <w:t xml:space="preserve"> </w:t>
      </w:r>
      <w:r w:rsidRPr="001A6AFE">
        <w:rPr>
          <w:rFonts w:ascii="Cambria" w:hAnsi="Cambria" w:cs="Adobe Devanagari"/>
        </w:rPr>
        <w:t>is the BHC’s trading asset ratio in each quarter from 2004 to 2015, which is modelled in this analysis</w:t>
      </w:r>
    </w:p>
    <w:p w14:paraId="7E9F031D" w14:textId="77777777" w:rsidR="00E07350" w:rsidRPr="001A6AFE" w:rsidRDefault="00E07350" w:rsidP="00E07350">
      <w:pPr>
        <w:pStyle w:val="ListParagraph"/>
        <w:numPr>
          <w:ilvl w:val="0"/>
          <w:numId w:val="21"/>
        </w:numPr>
        <w:spacing w:after="160" w:line="276" w:lineRule="auto"/>
        <w:jc w:val="both"/>
        <w:rPr>
          <w:rFonts w:ascii="Cambria" w:hAnsi="Cambria" w:cs="Adobe Devanagari"/>
        </w:rPr>
      </w:pPr>
      <w:r w:rsidRPr="001A6AFE">
        <w:rPr>
          <w:rFonts w:ascii="Cambria" w:hAnsi="Cambria" w:cs="Adobe Devanagari"/>
        </w:rPr>
        <w:t xml:space="preserve">A variable </w:t>
      </w:r>
      <m:oMath>
        <m:r>
          <m:rPr>
            <m:sty m:val="bi"/>
          </m:rPr>
          <w:rPr>
            <w:rFonts w:ascii="Cambria Math" w:hAnsi="Cambria Math" w:cs="Adobe Devanagari"/>
          </w:rPr>
          <m:t>DF</m:t>
        </m:r>
        <m:sSub>
          <m:sSubPr>
            <m:ctrlPr>
              <w:rPr>
                <w:rFonts w:ascii="Cambria Math" w:hAnsi="Cambria Math" w:cs="Adobe Devanagari"/>
                <w:b/>
                <w:bCs/>
                <w:i/>
              </w:rPr>
            </m:ctrlPr>
          </m:sSubPr>
          <m:e>
            <m:r>
              <m:rPr>
                <m:sty m:val="bi"/>
              </m:rPr>
              <w:rPr>
                <w:rFonts w:ascii="Cambria Math" w:hAnsi="Cambria Math" w:cs="Adobe Devanagari"/>
              </w:rPr>
              <m:t>A</m:t>
            </m:r>
          </m:e>
          <m:sub>
            <m:r>
              <m:rPr>
                <m:sty m:val="bi"/>
              </m:rPr>
              <w:rPr>
                <w:rFonts w:ascii="Cambria Math" w:hAnsi="Cambria Math" w:cs="Adobe Devanagari"/>
              </w:rPr>
              <m:t>Flag</m:t>
            </m:r>
          </m:sub>
        </m:sSub>
      </m:oMath>
      <w:r w:rsidRPr="001A6AFE">
        <w:rPr>
          <w:rFonts w:ascii="Cambria" w:eastAsiaTheme="minorEastAsia" w:hAnsi="Cambria" w:cs="Adobe Devanagari"/>
          <w:b/>
          <w:bCs/>
        </w:rPr>
        <w:t xml:space="preserve"> </w:t>
      </w:r>
      <w:r w:rsidRPr="001A6AFE">
        <w:rPr>
          <w:rFonts w:ascii="Cambria" w:eastAsiaTheme="minorEastAsia" w:hAnsi="Cambria" w:cs="Adobe Devanagari"/>
          <w:bCs/>
        </w:rPr>
        <w:t>has been engineered</w:t>
      </w:r>
      <w:r w:rsidRPr="001A6AFE">
        <w:rPr>
          <w:rFonts w:ascii="Cambria" w:eastAsiaTheme="minorEastAsia" w:hAnsi="Cambria" w:cs="Adobe Devanagari"/>
          <w:b/>
          <w:bCs/>
        </w:rPr>
        <w:t xml:space="preserve"> </w:t>
      </w:r>
      <w:r w:rsidRPr="001A6AFE">
        <w:rPr>
          <w:rFonts w:ascii="Cambria" w:eastAsiaTheme="minorEastAsia" w:hAnsi="Cambria" w:cs="Adobe Devanagari"/>
          <w:bCs/>
        </w:rPr>
        <w:t>as</w:t>
      </w:r>
      <w:r w:rsidRPr="001A6AFE">
        <w:rPr>
          <w:rFonts w:ascii="Cambria" w:eastAsiaTheme="minorEastAsia" w:hAnsi="Cambria" w:cs="Adobe Devanagari"/>
          <w:b/>
          <w:bCs/>
        </w:rPr>
        <w:t xml:space="preserve"> </w:t>
      </w:r>
      <w:r w:rsidRPr="001A6AFE">
        <w:rPr>
          <w:rFonts w:ascii="Cambria" w:eastAsiaTheme="minorEastAsia" w:hAnsi="Cambria" w:cs="Adobe Devanagari"/>
          <w:bCs/>
        </w:rPr>
        <w:t xml:space="preserve">binary variable, </w:t>
      </w:r>
      <w:r w:rsidRPr="001A6AFE">
        <w:rPr>
          <w:rFonts w:ascii="Cambria" w:hAnsi="Cambria" w:cs="Adobe Devanagari"/>
        </w:rPr>
        <w:t>to indicate the pre-post time of DFA coming into effect</w:t>
      </w:r>
    </w:p>
    <w:p w14:paraId="35477881" w14:textId="77777777" w:rsidR="00E07350" w:rsidRPr="001A6AFE" w:rsidRDefault="00E07350" w:rsidP="00E07350">
      <w:pPr>
        <w:pStyle w:val="ListParagraph"/>
        <w:numPr>
          <w:ilvl w:val="0"/>
          <w:numId w:val="21"/>
        </w:numPr>
        <w:spacing w:after="160" w:line="276" w:lineRule="auto"/>
        <w:jc w:val="both"/>
        <w:rPr>
          <w:rFonts w:ascii="Cambria" w:hAnsi="Cambria" w:cs="Adobe Devanagari"/>
        </w:rPr>
      </w:pPr>
      <w:r w:rsidRPr="001A6AFE">
        <w:rPr>
          <w:rFonts w:ascii="Cambria" w:hAnsi="Cambria" w:cs="Adobe Devanagari"/>
        </w:rPr>
        <w:t xml:space="preserve">Variable </w:t>
      </w:r>
      <m:oMath>
        <m:r>
          <m:rPr>
            <m:sty m:val="bi"/>
          </m:rPr>
          <w:rPr>
            <w:rFonts w:ascii="Cambria Math" w:hAnsi="Cambria Math" w:cs="Adobe Devanagari"/>
          </w:rPr>
          <m:t>Affect</m:t>
        </m:r>
      </m:oMath>
      <w:r w:rsidRPr="001A6AFE">
        <w:rPr>
          <w:rFonts w:ascii="Cambria" w:eastAsiaTheme="minorEastAsia" w:hAnsi="Cambria" w:cs="Adobe Devanagari"/>
          <w:b/>
        </w:rPr>
        <w:t xml:space="preserve"> </w:t>
      </w:r>
      <w:r w:rsidRPr="001A6AFE">
        <w:rPr>
          <w:rFonts w:ascii="Cambria" w:eastAsiaTheme="minorEastAsia" w:hAnsi="Cambria" w:cs="Adobe Devanagari"/>
        </w:rPr>
        <w:t>is has been calculated as the</w:t>
      </w:r>
      <w:r>
        <w:rPr>
          <w:rFonts w:ascii="Cambria" w:eastAsiaTheme="minorEastAsia" w:hAnsi="Cambria" w:cs="Adobe Devanagari"/>
        </w:rPr>
        <w:t xml:space="preserve"> average trading asset ratio from third quarter 2004 to second quarter 2009</w:t>
      </w:r>
    </w:p>
    <w:p w14:paraId="11E6C834" w14:textId="77777777" w:rsidR="00E07350" w:rsidRDefault="00E07350" w:rsidP="00E07350">
      <w:pPr>
        <w:pStyle w:val="ListParagraph"/>
        <w:numPr>
          <w:ilvl w:val="0"/>
          <w:numId w:val="21"/>
        </w:numPr>
        <w:spacing w:after="160" w:line="276" w:lineRule="auto"/>
        <w:jc w:val="both"/>
        <w:rPr>
          <w:rFonts w:ascii="Cambria" w:hAnsi="Cambria" w:cs="Adobe Devanagari"/>
        </w:rPr>
      </w:pPr>
      <w:r w:rsidRPr="001A6AFE">
        <w:rPr>
          <w:rFonts w:ascii="Cambria" w:hAnsi="Cambria" w:cs="Adobe Devanagari"/>
        </w:rPr>
        <w:t xml:space="preserve">Interaction variable </w:t>
      </w:r>
      <m:oMath>
        <m:d>
          <m:dPr>
            <m:ctrlPr>
              <w:rPr>
                <w:rFonts w:ascii="Cambria Math" w:hAnsi="Cambria Math" w:cs="Adobe Devanagari"/>
                <w:b/>
                <w:bCs/>
                <w:i/>
              </w:rPr>
            </m:ctrlPr>
          </m:dPr>
          <m:e>
            <m:r>
              <m:rPr>
                <m:sty m:val="bi"/>
              </m:rPr>
              <w:rPr>
                <w:rFonts w:ascii="Cambria Math" w:hAnsi="Cambria Math" w:cs="Adobe Devanagari"/>
              </w:rPr>
              <m:t>DF</m:t>
            </m:r>
            <m:sSub>
              <m:sSubPr>
                <m:ctrlPr>
                  <w:rPr>
                    <w:rFonts w:ascii="Cambria Math" w:hAnsi="Cambria Math" w:cs="Adobe Devanagari"/>
                    <w:b/>
                    <w:bCs/>
                    <w:i/>
                  </w:rPr>
                </m:ctrlPr>
              </m:sSubPr>
              <m:e>
                <m:r>
                  <m:rPr>
                    <m:sty m:val="bi"/>
                  </m:rPr>
                  <w:rPr>
                    <w:rFonts w:ascii="Cambria Math" w:hAnsi="Cambria Math" w:cs="Adobe Devanagari"/>
                  </w:rPr>
                  <m:t>A</m:t>
                </m:r>
              </m:e>
              <m:sub>
                <m:r>
                  <m:rPr>
                    <m:sty m:val="bi"/>
                  </m:rPr>
                  <w:rPr>
                    <w:rFonts w:ascii="Cambria Math" w:hAnsi="Cambria Math" w:cs="Adobe Devanagari"/>
                  </w:rPr>
                  <m:t>Flag</m:t>
                </m:r>
              </m:sub>
            </m:sSub>
            <m:r>
              <m:rPr>
                <m:sty m:val="bi"/>
              </m:rPr>
              <w:rPr>
                <w:rFonts w:ascii="Cambria Math" w:hAnsi="Cambria Math" w:cs="Adobe Devanagari"/>
              </w:rPr>
              <m:t>*Affect</m:t>
            </m:r>
          </m:e>
        </m:d>
      </m:oMath>
      <w:r w:rsidRPr="001A6AFE">
        <w:rPr>
          <w:rFonts w:ascii="Cambria" w:hAnsi="Cambria" w:cs="Adobe Devanagari"/>
        </w:rPr>
        <w:t xml:space="preserve"> was created between these 2 variables. </w:t>
      </w:r>
      <w:r w:rsidRPr="001A6AFE">
        <w:rPr>
          <w:rFonts w:ascii="Cambria" w:hAnsi="Cambria" w:cs="Adobe Devanagari"/>
          <w:b/>
          <w:bCs/>
        </w:rPr>
        <w:t xml:space="preserve">Control Variables </w:t>
      </w:r>
      <w:r w:rsidRPr="001A6AFE">
        <w:rPr>
          <w:rFonts w:ascii="Cambria" w:hAnsi="Cambria" w:cs="Adobe Devanagari"/>
        </w:rPr>
        <w:t>and</w:t>
      </w:r>
      <w:r w:rsidRPr="001A6AFE">
        <w:rPr>
          <w:rFonts w:ascii="Cambria" w:hAnsi="Cambria" w:cs="Adobe Devanagari"/>
          <w:b/>
          <w:bCs/>
        </w:rPr>
        <w:t xml:space="preserve"> Fixed Effects</w:t>
      </w:r>
      <w:r w:rsidRPr="001A6AFE">
        <w:rPr>
          <w:rFonts w:ascii="Cambria" w:hAnsi="Cambria" w:cs="Adobe Devanagari"/>
        </w:rPr>
        <w:t xml:space="preserve"> were added to make the model robust.</w:t>
      </w:r>
    </w:p>
    <w:p w14:paraId="5D9B3679" w14:textId="77777777" w:rsidR="00E07350" w:rsidRPr="001A6AFE" w:rsidRDefault="00E07350" w:rsidP="00E07350">
      <w:pPr>
        <w:pStyle w:val="ListParagraph"/>
        <w:numPr>
          <w:ilvl w:val="0"/>
          <w:numId w:val="21"/>
        </w:numPr>
        <w:spacing w:after="160" w:line="276" w:lineRule="auto"/>
        <w:jc w:val="both"/>
        <w:rPr>
          <w:rFonts w:ascii="Cambria" w:hAnsi="Cambria" w:cs="Adobe Devanagari"/>
        </w:rPr>
      </w:pPr>
      <w:r>
        <w:rPr>
          <w:rFonts w:ascii="Cambria" w:hAnsi="Cambria" w:cs="Adobe Devanagari"/>
        </w:rPr>
        <w:t>For the list of control variables used, refer Table 1.1 in the Appendix</w:t>
      </w:r>
    </w:p>
    <w:p w14:paraId="02E4D6A4" w14:textId="0BBBD19D" w:rsidR="00E44385" w:rsidRPr="0090611A" w:rsidRDefault="00E44385" w:rsidP="0090611A">
      <w:pPr>
        <w:pStyle w:val="Heading1"/>
        <w:rPr>
          <w:b/>
          <w:lang w:val="en-US"/>
        </w:rPr>
      </w:pPr>
      <w:bookmarkStart w:id="6" w:name="_Toc23678853"/>
      <w:r w:rsidRPr="008A32B2">
        <w:rPr>
          <w:b/>
          <w:lang w:val="en-US"/>
        </w:rPr>
        <w:lastRenderedPageBreak/>
        <w:t xml:space="preserve">Model results </w:t>
      </w:r>
      <w:r w:rsidR="0090611A">
        <w:rPr>
          <w:b/>
          <w:lang w:val="en-US"/>
        </w:rPr>
        <w:t>&amp;</w:t>
      </w:r>
      <w:r w:rsidRPr="008A32B2">
        <w:rPr>
          <w:b/>
          <w:lang w:val="en-US"/>
        </w:rPr>
        <w:t xml:space="preserve"> understanding</w:t>
      </w:r>
      <w:bookmarkEnd w:id="6"/>
      <w:r w:rsidRPr="008A32B2">
        <w:rPr>
          <w:b/>
          <w:lang w:val="en-US"/>
        </w:rPr>
        <w:t xml:space="preserve"> </w:t>
      </w:r>
    </w:p>
    <w:p w14:paraId="6EDC30EC" w14:textId="4922226C" w:rsidR="00E44385" w:rsidRDefault="00E44385" w:rsidP="00E44385">
      <w:pPr>
        <w:rPr>
          <w:rFonts w:ascii="Cambria" w:hAnsi="Cambria"/>
          <w:lang w:val="en-US"/>
        </w:rPr>
      </w:pPr>
      <w:r w:rsidRPr="003043B2">
        <w:rPr>
          <w:rFonts w:ascii="Cambria" w:hAnsi="Cambria"/>
          <w:lang w:val="en-US"/>
        </w:rPr>
        <w:t xml:space="preserve">With the addition of the </w:t>
      </w:r>
      <w:r w:rsidRPr="003043B2">
        <w:rPr>
          <w:rFonts w:ascii="Cambria" w:hAnsi="Cambria"/>
          <w:i/>
          <w:iCs/>
          <w:lang w:val="en-US"/>
        </w:rPr>
        <w:t>Affect</w:t>
      </w:r>
      <w:r w:rsidRPr="003043B2">
        <w:rPr>
          <w:rFonts w:ascii="Cambria" w:hAnsi="Cambria"/>
          <w:lang w:val="en-US"/>
        </w:rPr>
        <w:t xml:space="preserve"> and the Interaction variable of DFA implementation flag and the </w:t>
      </w:r>
      <w:r w:rsidR="005E0501" w:rsidRPr="003043B2">
        <w:rPr>
          <w:rFonts w:ascii="Cambria" w:hAnsi="Cambria"/>
          <w:lang w:val="en-US"/>
        </w:rPr>
        <w:t>pre-</w:t>
      </w:r>
      <w:r w:rsidRPr="003043B2">
        <w:rPr>
          <w:rFonts w:ascii="Cambria" w:hAnsi="Cambria"/>
          <w:lang w:val="en-US"/>
        </w:rPr>
        <w:t xml:space="preserve">DFA </w:t>
      </w:r>
      <w:proofErr w:type="gramStart"/>
      <w:r w:rsidR="0068691D" w:rsidRPr="003043B2">
        <w:rPr>
          <w:rFonts w:ascii="Cambria" w:hAnsi="Cambria"/>
          <w:lang w:val="en-US"/>
        </w:rPr>
        <w:t>Trading</w:t>
      </w:r>
      <w:proofErr w:type="gramEnd"/>
      <w:r w:rsidR="0068691D" w:rsidRPr="003043B2">
        <w:rPr>
          <w:rFonts w:ascii="Cambria" w:hAnsi="Cambria"/>
          <w:lang w:val="en-US"/>
        </w:rPr>
        <w:t xml:space="preserve"> ratios we now see that there is a significant effect that was brought in with the implementation of DFA. </w:t>
      </w:r>
    </w:p>
    <w:p w14:paraId="410CDF52" w14:textId="77777777" w:rsidR="003561E0" w:rsidRPr="003043B2" w:rsidRDefault="003561E0" w:rsidP="00E44385">
      <w:pPr>
        <w:rPr>
          <w:rFonts w:ascii="Cambria" w:hAnsi="Cambria"/>
          <w:lang w:val="en-US"/>
        </w:rPr>
      </w:pPr>
    </w:p>
    <w:p w14:paraId="0ED8C6DF" w14:textId="39B51991" w:rsidR="00F70A40" w:rsidRDefault="00F70A40" w:rsidP="00F70A40">
      <w:pPr>
        <w:pStyle w:val="Heading4"/>
        <w:rPr>
          <w:sz w:val="28"/>
          <w:szCs w:val="28"/>
          <w:lang w:val="en-US" w:eastAsia="zh-CN"/>
        </w:rPr>
      </w:pPr>
      <w:r>
        <w:rPr>
          <w:sz w:val="28"/>
          <w:szCs w:val="28"/>
          <w:lang w:val="en-US" w:eastAsia="zh-CN"/>
        </w:rPr>
        <w:t>Measuring magnitude &amp; impact of DFA against pre-DFA trading ratios</w:t>
      </w:r>
    </w:p>
    <w:p w14:paraId="46E5B134" w14:textId="3336B334" w:rsidR="00902CF7" w:rsidRDefault="00147BC7" w:rsidP="00F70A40">
      <w:pPr>
        <w:rPr>
          <w:b/>
          <w:lang w:val="en-US" w:eastAsia="zh-CN"/>
        </w:rPr>
      </w:pPr>
      <w:r w:rsidRPr="00F70A40">
        <w:rPr>
          <w:b/>
          <w:lang w:val="en-US" w:eastAsia="zh-CN"/>
        </w:rPr>
        <w:t>Testing for non-linear trends</w:t>
      </w:r>
      <w:r>
        <w:rPr>
          <w:b/>
          <w:lang w:val="en-US" w:eastAsia="zh-CN"/>
        </w:rPr>
        <w:t>:</w:t>
      </w:r>
    </w:p>
    <w:p w14:paraId="1E780DB1" w14:textId="3CC27E51" w:rsidR="00ED6D70" w:rsidRPr="00147BC7" w:rsidRDefault="0031235A" w:rsidP="00FA594D">
      <w:pPr>
        <w:jc w:val="both"/>
        <w:rPr>
          <w:b/>
          <w:lang w:val="en-US" w:eastAsia="zh-CN"/>
        </w:rPr>
      </w:pPr>
      <w:r>
        <w:rPr>
          <w:rFonts w:ascii="Cambria" w:eastAsia="SimSun" w:hAnsi="Cambria" w:cs="Times New Roman"/>
          <w:lang w:val="en-US" w:eastAsia="zh-CN"/>
        </w:rPr>
        <w:t xml:space="preserve">We added squared effects to our </w:t>
      </w:r>
      <w:r w:rsidR="007E41A9">
        <w:rPr>
          <w:rFonts w:ascii="Cambria" w:eastAsia="SimSun" w:hAnsi="Cambria" w:cs="Times New Roman"/>
          <w:i/>
          <w:lang w:val="en-US" w:eastAsia="zh-CN"/>
        </w:rPr>
        <w:t>A</w:t>
      </w:r>
      <w:r w:rsidRPr="0031235A">
        <w:rPr>
          <w:rFonts w:ascii="Cambria" w:eastAsia="SimSun" w:hAnsi="Cambria" w:cs="Times New Roman"/>
          <w:i/>
          <w:lang w:val="en-US" w:eastAsia="zh-CN"/>
        </w:rPr>
        <w:t>ffect</w:t>
      </w:r>
      <w:r>
        <w:rPr>
          <w:rFonts w:ascii="Cambria" w:eastAsia="SimSun" w:hAnsi="Cambria" w:cs="Times New Roman"/>
          <w:lang w:val="en-US" w:eastAsia="zh-CN"/>
        </w:rPr>
        <w:t xml:space="preserve"> variable to check if any non-linear trends are present or can be captured. </w:t>
      </w:r>
      <w:r w:rsidR="009E6C44">
        <w:rPr>
          <w:rFonts w:ascii="Cambria" w:eastAsia="SimSun" w:hAnsi="Cambria" w:cs="Times New Roman"/>
          <w:lang w:val="en-US" w:eastAsia="zh-CN"/>
        </w:rPr>
        <w:t>While the effects of this iteration(s) corroborate our results above, we find no evidence that a non-linear trend of reduction in trading ratio exists.</w:t>
      </w:r>
    </w:p>
    <w:p w14:paraId="75438578" w14:textId="77777777" w:rsidR="00147BC7" w:rsidRPr="00176D21" w:rsidRDefault="00147BC7" w:rsidP="00FA594D">
      <w:pPr>
        <w:jc w:val="both"/>
        <w:rPr>
          <w:sz w:val="12"/>
          <w:szCs w:val="12"/>
          <w:lang w:val="en-US" w:eastAsia="zh-CN"/>
        </w:rPr>
      </w:pPr>
    </w:p>
    <w:p w14:paraId="74CC00CA" w14:textId="6E73B991" w:rsidR="00902CF7" w:rsidRDefault="00902CF7" w:rsidP="00FA594D">
      <w:pPr>
        <w:pStyle w:val="Heading4"/>
        <w:jc w:val="both"/>
        <w:rPr>
          <w:sz w:val="28"/>
          <w:szCs w:val="28"/>
          <w:lang w:val="en-US" w:eastAsia="zh-CN"/>
        </w:rPr>
      </w:pPr>
      <w:r>
        <w:rPr>
          <w:sz w:val="28"/>
          <w:szCs w:val="28"/>
          <w:lang w:val="en-US" w:eastAsia="zh-CN"/>
        </w:rPr>
        <w:t>Impact on banks</w:t>
      </w:r>
    </w:p>
    <w:p w14:paraId="4886686D" w14:textId="3537F03B" w:rsidR="00902CF7" w:rsidRDefault="00FF652D" w:rsidP="00FA594D">
      <w:pPr>
        <w:spacing w:line="276" w:lineRule="auto"/>
        <w:jc w:val="both"/>
        <w:rPr>
          <w:rFonts w:ascii="Cambria" w:eastAsia="SimSun" w:hAnsi="Cambria" w:cs="Times New Roman"/>
          <w:lang w:val="en-US" w:eastAsia="zh-CN"/>
        </w:rPr>
      </w:pPr>
      <w:r>
        <w:rPr>
          <w:rFonts w:ascii="Cambria" w:eastAsia="SimSun" w:hAnsi="Cambria" w:cs="Times New Roman"/>
          <w:lang w:val="en-US" w:eastAsia="zh-CN"/>
        </w:rPr>
        <w:t xml:space="preserve">Having established </w:t>
      </w:r>
      <w:r w:rsidR="00673979">
        <w:rPr>
          <w:rFonts w:ascii="Cambria" w:eastAsia="SimSun" w:hAnsi="Cambria" w:cs="Times New Roman"/>
          <w:lang w:val="en-US" w:eastAsia="zh-CN"/>
        </w:rPr>
        <w:t>that Volcker R</w:t>
      </w:r>
      <w:r w:rsidR="00C85E1A">
        <w:rPr>
          <w:rFonts w:ascii="Cambria" w:eastAsia="SimSun" w:hAnsi="Cambria" w:cs="Times New Roman"/>
          <w:lang w:val="en-US" w:eastAsia="zh-CN"/>
        </w:rPr>
        <w:t xml:space="preserve">ule have had an effect on the trading ratios of banks, we </w:t>
      </w:r>
      <w:r w:rsidR="00A65E7D">
        <w:rPr>
          <w:rFonts w:ascii="Cambria" w:eastAsia="SimSun" w:hAnsi="Cambria" w:cs="Times New Roman"/>
          <w:lang w:val="en-US" w:eastAsia="zh-CN"/>
        </w:rPr>
        <w:t xml:space="preserve">look into which banks have been affected the most. Observing the coefficient value of interaction variable </w:t>
      </w:r>
      <w:r w:rsidR="00A65E7D" w:rsidRPr="00A65E7D">
        <w:rPr>
          <w:rFonts w:ascii="Cambria" w:eastAsia="SimSun" w:hAnsi="Cambria" w:cs="Times New Roman"/>
          <w:i/>
          <w:lang w:val="en-US" w:eastAsia="zh-CN"/>
        </w:rPr>
        <w:t>(Affect*</w:t>
      </w:r>
      <w:proofErr w:type="spellStart"/>
      <w:r w:rsidR="00A65E7D" w:rsidRPr="00A65E7D">
        <w:rPr>
          <w:rFonts w:ascii="Cambria" w:eastAsia="SimSun" w:hAnsi="Cambria" w:cs="Times New Roman"/>
          <w:i/>
          <w:lang w:val="en-US" w:eastAsia="zh-CN"/>
        </w:rPr>
        <w:t>pre_DFA_flag</w:t>
      </w:r>
      <w:proofErr w:type="spellEnd"/>
      <w:r w:rsidR="00A65E7D" w:rsidRPr="00A65E7D">
        <w:rPr>
          <w:rFonts w:ascii="Cambria" w:eastAsia="SimSun" w:hAnsi="Cambria" w:cs="Times New Roman"/>
          <w:i/>
          <w:lang w:val="en-US" w:eastAsia="zh-CN"/>
        </w:rPr>
        <w:t>)</w:t>
      </w:r>
      <w:r w:rsidR="00A65E7D">
        <w:rPr>
          <w:rFonts w:ascii="Cambria" w:eastAsia="SimSun" w:hAnsi="Cambria" w:cs="Times New Roman"/>
          <w:lang w:val="en-US" w:eastAsia="zh-CN"/>
        </w:rPr>
        <w:t xml:space="preserve">, </w:t>
      </w:r>
      <w:r w:rsidR="005671CA">
        <w:rPr>
          <w:rFonts w:ascii="Cambria" w:eastAsia="SimSun" w:hAnsi="Cambria" w:cs="Times New Roman"/>
          <w:lang w:val="en-US" w:eastAsia="zh-CN"/>
        </w:rPr>
        <w:t xml:space="preserve">we observe it to be significant &amp; negative. </w:t>
      </w:r>
    </w:p>
    <w:p w14:paraId="153E597F" w14:textId="77777777" w:rsidR="005671CA" w:rsidRPr="00176D21" w:rsidRDefault="005671CA" w:rsidP="00FA594D">
      <w:pPr>
        <w:spacing w:line="276" w:lineRule="auto"/>
        <w:jc w:val="both"/>
        <w:rPr>
          <w:rFonts w:ascii="Cambria" w:eastAsia="SimSun" w:hAnsi="Cambria" w:cs="Times New Roman"/>
          <w:sz w:val="12"/>
          <w:szCs w:val="12"/>
          <w:lang w:val="en-US" w:eastAsia="zh-CN"/>
        </w:rPr>
      </w:pPr>
    </w:p>
    <w:p w14:paraId="1179D1E5" w14:textId="74D5EBFF" w:rsidR="00F70A40" w:rsidRDefault="005671CA" w:rsidP="00FA594D">
      <w:pPr>
        <w:spacing w:line="276" w:lineRule="auto"/>
        <w:jc w:val="both"/>
        <w:rPr>
          <w:rFonts w:ascii="Cambria" w:eastAsia="SimSun" w:hAnsi="Cambria" w:cs="Times New Roman"/>
          <w:i/>
          <w:lang w:val="en-US" w:eastAsia="zh-CN"/>
        </w:rPr>
      </w:pPr>
      <w:r>
        <w:rPr>
          <w:rFonts w:ascii="Cambria" w:eastAsia="SimSun" w:hAnsi="Cambria" w:cs="Times New Roman"/>
          <w:lang w:val="en-US" w:eastAsia="zh-CN"/>
        </w:rPr>
        <w:t xml:space="preserve">The coefficient is particularly interesting in the way it’s interacting with </w:t>
      </w:r>
      <w:r w:rsidR="007E41A9">
        <w:rPr>
          <w:rFonts w:ascii="Cambria" w:eastAsia="SimSun" w:hAnsi="Cambria" w:cs="Times New Roman"/>
          <w:i/>
          <w:lang w:val="en-US" w:eastAsia="zh-CN"/>
        </w:rPr>
        <w:t>A</w:t>
      </w:r>
      <w:r w:rsidRPr="00147BC7">
        <w:rPr>
          <w:rFonts w:ascii="Cambria" w:eastAsia="SimSun" w:hAnsi="Cambria" w:cs="Times New Roman"/>
          <w:i/>
          <w:lang w:val="en-US" w:eastAsia="zh-CN"/>
        </w:rPr>
        <w:t>ffect</w:t>
      </w:r>
      <w:r>
        <w:rPr>
          <w:rFonts w:ascii="Cambria" w:eastAsia="SimSun" w:hAnsi="Cambria" w:cs="Times New Roman"/>
          <w:lang w:val="en-US" w:eastAsia="zh-CN"/>
        </w:rPr>
        <w:t>. An interpretation of this interaction coefficient could be that as ‘</w:t>
      </w:r>
      <w:r w:rsidR="007E41A9">
        <w:rPr>
          <w:rFonts w:ascii="Cambria" w:eastAsia="SimSun" w:hAnsi="Cambria" w:cs="Times New Roman"/>
          <w:i/>
          <w:lang w:val="en-US" w:eastAsia="zh-CN"/>
        </w:rPr>
        <w:t>A</w:t>
      </w:r>
      <w:r w:rsidRPr="005671CA">
        <w:rPr>
          <w:rFonts w:ascii="Cambria" w:eastAsia="SimSun" w:hAnsi="Cambria" w:cs="Times New Roman"/>
          <w:i/>
          <w:lang w:val="en-US" w:eastAsia="zh-CN"/>
        </w:rPr>
        <w:t>ffect</w:t>
      </w:r>
      <w:r>
        <w:rPr>
          <w:rFonts w:ascii="Cambria" w:eastAsia="SimSun" w:hAnsi="Cambria" w:cs="Times New Roman"/>
          <w:i/>
          <w:lang w:val="en-US" w:eastAsia="zh-CN"/>
        </w:rPr>
        <w:t xml:space="preserve">’ </w:t>
      </w:r>
      <w:r>
        <w:rPr>
          <w:rFonts w:ascii="Cambria" w:eastAsia="SimSun" w:hAnsi="Cambria" w:cs="Times New Roman"/>
          <w:lang w:val="en-US" w:eastAsia="zh-CN"/>
        </w:rPr>
        <w:t>value increases (i.e.</w:t>
      </w:r>
      <w:r w:rsidR="00147BC7">
        <w:rPr>
          <w:rFonts w:ascii="Cambria" w:eastAsia="SimSun" w:hAnsi="Cambria" w:cs="Times New Roman"/>
          <w:lang w:val="en-US" w:eastAsia="zh-CN"/>
        </w:rPr>
        <w:t xml:space="preserve"> for</w:t>
      </w:r>
      <w:r>
        <w:rPr>
          <w:rFonts w:ascii="Cambria" w:eastAsia="SimSun" w:hAnsi="Cambria" w:cs="Times New Roman"/>
          <w:lang w:val="en-US" w:eastAsia="zh-CN"/>
        </w:rPr>
        <w:t xml:space="preserve"> </w:t>
      </w:r>
      <w:r w:rsidR="00147BC7">
        <w:rPr>
          <w:rFonts w:ascii="Cambria" w:eastAsia="SimSun" w:hAnsi="Cambria" w:cs="Times New Roman"/>
          <w:lang w:val="en-US" w:eastAsia="zh-CN"/>
        </w:rPr>
        <w:t xml:space="preserve">banks having higher pre-DFA trading ratio), the magnitude of drop in trading ratios is higher. E.g. for banks with 0.1% average pre-DFA trading ratio, the magnitude of effect of DFA would be </w:t>
      </w:r>
      <w:r w:rsidR="00147BC7" w:rsidRPr="00147BC7">
        <w:rPr>
          <w:rFonts w:ascii="Cambria" w:eastAsia="SimSun" w:hAnsi="Cambria" w:cs="Times New Roman"/>
          <w:i/>
          <w:lang w:val="en-US" w:eastAsia="zh-CN"/>
        </w:rPr>
        <w:t>(-0.1</w:t>
      </w:r>
      <w:r w:rsidR="00147BC7">
        <w:rPr>
          <w:rFonts w:ascii="Cambria" w:eastAsia="SimSun" w:hAnsi="Cambria" w:cs="Times New Roman"/>
          <w:i/>
          <w:lang w:val="en-US" w:eastAsia="zh-CN"/>
        </w:rPr>
        <w:t>%</w:t>
      </w:r>
      <w:r w:rsidR="00147BC7" w:rsidRPr="00147BC7">
        <w:rPr>
          <w:rFonts w:ascii="Cambria" w:eastAsia="SimSun" w:hAnsi="Cambria" w:cs="Times New Roman"/>
          <w:i/>
          <w:lang w:val="en-US" w:eastAsia="zh-CN"/>
        </w:rPr>
        <w:t>*16.1%)</w:t>
      </w:r>
      <w:r w:rsidR="00147BC7">
        <w:rPr>
          <w:rFonts w:ascii="Cambria" w:eastAsia="SimSun" w:hAnsi="Cambria" w:cs="Times New Roman"/>
          <w:i/>
          <w:lang w:val="en-US" w:eastAsia="zh-CN"/>
        </w:rPr>
        <w:t xml:space="preserve">, </w:t>
      </w:r>
      <w:r w:rsidR="00147BC7">
        <w:rPr>
          <w:rFonts w:ascii="Cambria" w:eastAsia="SimSun" w:hAnsi="Cambria" w:cs="Times New Roman"/>
          <w:lang w:val="en-US" w:eastAsia="zh-CN"/>
        </w:rPr>
        <w:t xml:space="preserve">but for banks with 10% pre-DFA trading ratio, the magnitude is </w:t>
      </w:r>
      <w:r w:rsidR="00147BC7" w:rsidRPr="00147BC7">
        <w:rPr>
          <w:rFonts w:ascii="Cambria" w:eastAsia="SimSun" w:hAnsi="Cambria" w:cs="Times New Roman"/>
          <w:i/>
          <w:lang w:val="en-US" w:eastAsia="zh-CN"/>
        </w:rPr>
        <w:t>(-10%*16.1%)</w:t>
      </w:r>
      <w:r w:rsidR="00147BC7">
        <w:rPr>
          <w:rFonts w:ascii="Cambria" w:eastAsia="SimSun" w:hAnsi="Cambria" w:cs="Times New Roman"/>
          <w:i/>
          <w:lang w:val="en-US" w:eastAsia="zh-CN"/>
        </w:rPr>
        <w:t xml:space="preserve">. </w:t>
      </w:r>
    </w:p>
    <w:p w14:paraId="56261EB3" w14:textId="77777777" w:rsidR="00BC0C13" w:rsidRPr="00176D21" w:rsidRDefault="00BC0C13" w:rsidP="00FA594D">
      <w:pPr>
        <w:spacing w:line="276" w:lineRule="auto"/>
        <w:jc w:val="both"/>
        <w:rPr>
          <w:rFonts w:ascii="Cambria" w:eastAsia="SimSun" w:hAnsi="Cambria" w:cs="Times New Roman"/>
          <w:i/>
          <w:sz w:val="12"/>
          <w:szCs w:val="12"/>
          <w:lang w:val="en-US" w:eastAsia="zh-CN"/>
        </w:rPr>
      </w:pPr>
    </w:p>
    <w:p w14:paraId="5BFE8B82" w14:textId="13210ECF" w:rsidR="00C5406A" w:rsidRDefault="00BC0C13" w:rsidP="00FA594D">
      <w:pPr>
        <w:spacing w:line="276" w:lineRule="auto"/>
        <w:jc w:val="both"/>
        <w:rPr>
          <w:rFonts w:ascii="Cambria" w:eastAsia="SimSun" w:hAnsi="Cambria" w:cs="Times New Roman"/>
          <w:lang w:val="en-US" w:eastAsia="zh-CN"/>
        </w:rPr>
      </w:pPr>
      <w:r>
        <w:rPr>
          <w:rFonts w:ascii="Cambria" w:eastAsia="SimSun" w:hAnsi="Cambria" w:cs="Times New Roman"/>
          <w:lang w:val="en-US" w:eastAsia="zh-CN"/>
        </w:rPr>
        <w:t xml:space="preserve">The interaction variable with fixed effects tries to improve upon this even further. </w:t>
      </w:r>
      <w:r w:rsidR="002D59EB">
        <w:rPr>
          <w:rFonts w:ascii="Cambria" w:eastAsia="SimSun" w:hAnsi="Cambria" w:cs="Times New Roman"/>
          <w:lang w:val="en-US" w:eastAsia="zh-CN"/>
        </w:rPr>
        <w:t xml:space="preserve">Since BHC’s have been controlled along with period, </w:t>
      </w:r>
      <w:r w:rsidR="00C5406A">
        <w:rPr>
          <w:rFonts w:ascii="Cambria" w:eastAsia="SimSun" w:hAnsi="Cambria" w:cs="Times New Roman"/>
          <w:lang w:val="en-US" w:eastAsia="zh-CN"/>
        </w:rPr>
        <w:t xml:space="preserve">the </w:t>
      </w:r>
      <w:r w:rsidR="007E41A9">
        <w:rPr>
          <w:rFonts w:ascii="Cambria" w:eastAsia="SimSun" w:hAnsi="Cambria" w:cs="Times New Roman"/>
          <w:i/>
          <w:lang w:val="en-US" w:eastAsia="zh-CN"/>
        </w:rPr>
        <w:t>A</w:t>
      </w:r>
      <w:r w:rsidR="00C5406A" w:rsidRPr="00C5406A">
        <w:rPr>
          <w:rFonts w:ascii="Cambria" w:eastAsia="SimSun" w:hAnsi="Cambria" w:cs="Times New Roman"/>
          <w:i/>
          <w:lang w:val="en-US" w:eastAsia="zh-CN"/>
        </w:rPr>
        <w:t>ffect</w:t>
      </w:r>
      <w:r w:rsidR="00C5406A">
        <w:rPr>
          <w:rFonts w:ascii="Cambria" w:eastAsia="SimSun" w:hAnsi="Cambria" w:cs="Times New Roman"/>
          <w:lang w:val="en-US" w:eastAsia="zh-CN"/>
        </w:rPr>
        <w:t xml:space="preserve"> variable is now acting as a counter-factual for treatment group during the post-DFA period. So, the interaction effect is now measur</w:t>
      </w:r>
      <w:r w:rsidR="00E064FF">
        <w:rPr>
          <w:rFonts w:ascii="Cambria" w:eastAsia="SimSun" w:hAnsi="Cambria" w:cs="Times New Roman"/>
          <w:lang w:val="en-US" w:eastAsia="zh-CN"/>
        </w:rPr>
        <w:t xml:space="preserve">ing the </w:t>
      </w:r>
      <w:r w:rsidR="007E41A9">
        <w:rPr>
          <w:rFonts w:ascii="Cambria" w:eastAsia="SimSun" w:hAnsi="Cambria" w:cs="Times New Roman"/>
          <w:lang w:val="en-US" w:eastAsia="zh-CN"/>
        </w:rPr>
        <w:t xml:space="preserve">percentage </w:t>
      </w:r>
      <w:r w:rsidR="00C5406A">
        <w:rPr>
          <w:rFonts w:ascii="Cambria" w:eastAsia="SimSun" w:hAnsi="Cambria" w:cs="Times New Roman"/>
          <w:lang w:val="en-US" w:eastAsia="zh-CN"/>
        </w:rPr>
        <w:t xml:space="preserve">drop in trading ratio observed, after being controlled for each bank. </w:t>
      </w:r>
    </w:p>
    <w:p w14:paraId="2092AE95" w14:textId="77777777" w:rsidR="00C5406A" w:rsidRPr="00176D21" w:rsidRDefault="00C5406A" w:rsidP="00FA594D">
      <w:pPr>
        <w:spacing w:line="276" w:lineRule="auto"/>
        <w:jc w:val="both"/>
        <w:rPr>
          <w:rFonts w:ascii="Cambria" w:eastAsia="SimSun" w:hAnsi="Cambria" w:cs="Times New Roman"/>
          <w:sz w:val="12"/>
          <w:szCs w:val="12"/>
          <w:lang w:val="en-US" w:eastAsia="zh-CN"/>
        </w:rPr>
      </w:pPr>
    </w:p>
    <w:p w14:paraId="3397254E" w14:textId="737CD75A" w:rsidR="00E476BB" w:rsidRDefault="00C5406A" w:rsidP="00FA594D">
      <w:pPr>
        <w:spacing w:line="276" w:lineRule="auto"/>
        <w:jc w:val="both"/>
        <w:rPr>
          <w:b/>
          <w:lang w:val="en-US"/>
        </w:rPr>
      </w:pPr>
      <w:r>
        <w:rPr>
          <w:rFonts w:ascii="Cambria" w:eastAsia="SimSun" w:hAnsi="Cambria" w:cs="Times New Roman"/>
          <w:lang w:val="en-US" w:eastAsia="zh-CN"/>
        </w:rPr>
        <w:t xml:space="preserve">Hence, we conclude that, </w:t>
      </w:r>
      <w:r w:rsidR="008C4192">
        <w:rPr>
          <w:rFonts w:ascii="Cambria" w:eastAsia="SimSun" w:hAnsi="Cambria" w:cs="Times New Roman"/>
          <w:lang w:val="en-US" w:eastAsia="zh-CN"/>
        </w:rPr>
        <w:t xml:space="preserve">if the pre-trading ratio of banks are higher </w:t>
      </w:r>
      <w:r w:rsidR="008C4192" w:rsidRPr="008C4192">
        <w:rPr>
          <w:rFonts w:ascii="Cambria" w:eastAsia="SimSun" w:hAnsi="Cambria" w:cs="Times New Roman"/>
          <w:i/>
          <w:lang w:val="en-US" w:eastAsia="zh-CN"/>
        </w:rPr>
        <w:t>(</w:t>
      </w:r>
      <w:proofErr w:type="gramStart"/>
      <w:r w:rsidR="008C4192" w:rsidRPr="008C4192">
        <w:rPr>
          <w:rFonts w:ascii="Cambria" w:eastAsia="SimSun" w:hAnsi="Cambria" w:cs="Times New Roman"/>
          <w:i/>
          <w:lang w:val="en-US" w:eastAsia="zh-CN"/>
        </w:rPr>
        <w:t>‘</w:t>
      </w:r>
      <w:r w:rsidR="007E41A9">
        <w:rPr>
          <w:rFonts w:ascii="Cambria" w:eastAsia="SimSun" w:hAnsi="Cambria" w:cs="Times New Roman"/>
          <w:i/>
          <w:lang w:val="en-US" w:eastAsia="zh-CN"/>
        </w:rPr>
        <w:t>A</w:t>
      </w:r>
      <w:r w:rsidR="008C4192" w:rsidRPr="008C4192">
        <w:rPr>
          <w:rFonts w:ascii="Cambria" w:eastAsia="SimSun" w:hAnsi="Cambria" w:cs="Times New Roman"/>
          <w:i/>
          <w:lang w:val="en-US" w:eastAsia="zh-CN"/>
        </w:rPr>
        <w:t>ffect</w:t>
      </w:r>
      <w:proofErr w:type="gramEnd"/>
      <w:r w:rsidR="008C4192" w:rsidRPr="008C4192">
        <w:rPr>
          <w:rFonts w:ascii="Cambria" w:eastAsia="SimSun" w:hAnsi="Cambria" w:cs="Times New Roman"/>
          <w:i/>
          <w:lang w:val="en-US" w:eastAsia="zh-CN"/>
        </w:rPr>
        <w:t>’)</w:t>
      </w:r>
      <w:r w:rsidR="008C4192">
        <w:rPr>
          <w:rFonts w:ascii="Cambria" w:eastAsia="SimSun" w:hAnsi="Cambria" w:cs="Times New Roman"/>
          <w:i/>
          <w:lang w:val="en-US" w:eastAsia="zh-CN"/>
        </w:rPr>
        <w:t xml:space="preserve">, </w:t>
      </w:r>
      <w:r w:rsidR="008C4192">
        <w:rPr>
          <w:rFonts w:ascii="Cambria" w:eastAsia="SimSun" w:hAnsi="Cambria" w:cs="Times New Roman"/>
          <w:lang w:val="en-US" w:eastAsia="zh-CN"/>
        </w:rPr>
        <w:t>the effect of DFA is more pronounced.</w:t>
      </w:r>
      <w:r w:rsidR="00176D21">
        <w:rPr>
          <w:rFonts w:ascii="Cambria" w:eastAsia="SimSun" w:hAnsi="Cambria" w:cs="Times New Roman"/>
          <w:lang w:val="en-US" w:eastAsia="zh-CN"/>
        </w:rPr>
        <w:t xml:space="preserve"> </w:t>
      </w:r>
      <w:r w:rsidR="00E476BB" w:rsidRPr="00176D21">
        <w:rPr>
          <w:b/>
          <w:highlight w:val="yellow"/>
          <w:lang w:val="en-US"/>
        </w:rPr>
        <w:t>Classification</w:t>
      </w:r>
      <w:r w:rsidR="00E476BB" w:rsidRPr="00E476BB">
        <w:rPr>
          <w:b/>
          <w:lang w:val="en-US"/>
        </w:rPr>
        <w:t xml:space="preserve"> for impact on banks</w:t>
      </w:r>
      <w:r w:rsidR="006B2E95">
        <w:rPr>
          <w:b/>
          <w:lang w:val="en-US"/>
        </w:rPr>
        <w:t xml:space="preserve"> (2-3</w:t>
      </w:r>
      <w:r w:rsidR="00C12FE6">
        <w:rPr>
          <w:b/>
          <w:lang w:val="en-US"/>
        </w:rPr>
        <w:t>%</w:t>
      </w:r>
      <w:r w:rsidR="006B2E95">
        <w:rPr>
          <w:b/>
          <w:lang w:val="en-US"/>
        </w:rPr>
        <w:t>, 3-5</w:t>
      </w:r>
      <w:r w:rsidR="00C12FE6">
        <w:rPr>
          <w:b/>
          <w:lang w:val="en-US"/>
        </w:rPr>
        <w:t>%</w:t>
      </w:r>
      <w:r w:rsidR="006B2E95">
        <w:rPr>
          <w:b/>
          <w:lang w:val="en-US"/>
        </w:rPr>
        <w:t>, 5-10</w:t>
      </w:r>
      <w:r w:rsidR="00C12FE6">
        <w:rPr>
          <w:b/>
          <w:lang w:val="en-US"/>
        </w:rPr>
        <w:t>%</w:t>
      </w:r>
      <w:r w:rsidR="006B2E95">
        <w:rPr>
          <w:b/>
          <w:lang w:val="en-US"/>
        </w:rPr>
        <w:t>, 10+)</w:t>
      </w:r>
      <w:r w:rsidR="00E476BB">
        <w:rPr>
          <w:b/>
          <w:lang w:val="en-US"/>
        </w:rPr>
        <w:t>:</w:t>
      </w:r>
    </w:p>
    <w:p w14:paraId="79091DE2" w14:textId="4310F205" w:rsidR="007E41A9" w:rsidRPr="00176D21" w:rsidRDefault="00902CF7" w:rsidP="00176D21">
      <w:pPr>
        <w:pStyle w:val="Heading1"/>
        <w:rPr>
          <w:b/>
          <w:lang w:val="en-US"/>
        </w:rPr>
      </w:pPr>
      <w:bookmarkStart w:id="7" w:name="_Toc23678854"/>
      <w:r>
        <w:rPr>
          <w:b/>
          <w:lang w:val="en-US"/>
        </w:rPr>
        <w:t>Robustness Tests</w:t>
      </w:r>
      <w:bookmarkEnd w:id="7"/>
    </w:p>
    <w:p w14:paraId="61F70E02" w14:textId="445CB9D6" w:rsidR="007E41A9" w:rsidRDefault="007E41A9" w:rsidP="00FA594D">
      <w:pPr>
        <w:jc w:val="both"/>
        <w:rPr>
          <w:rFonts w:ascii="Cambria" w:hAnsi="Cambria" w:cstheme="minorHAnsi"/>
        </w:rPr>
      </w:pPr>
      <w:r>
        <w:rPr>
          <w:rFonts w:ascii="Cambria" w:hAnsi="Cambria" w:cstheme="minorHAnsi"/>
        </w:rPr>
        <w:t xml:space="preserve">In order to ensure that the preceding results are indeed coherent and robust, control variables and fixed effects were incorporated into </w:t>
      </w:r>
      <w:r w:rsidR="00F46065">
        <w:rPr>
          <w:rFonts w:ascii="Cambria" w:hAnsi="Cambria" w:cstheme="minorHAnsi"/>
        </w:rPr>
        <w:t xml:space="preserve">all models. Furthermore, testing of robustness was performed, which included </w:t>
      </w:r>
      <w:r w:rsidR="00FB7E1C">
        <w:rPr>
          <w:rFonts w:ascii="Cambria" w:hAnsi="Cambria" w:cstheme="minorHAnsi"/>
        </w:rPr>
        <w:t>d</w:t>
      </w:r>
      <w:r w:rsidR="00F46065">
        <w:rPr>
          <w:rFonts w:ascii="Cambria" w:hAnsi="Cambria" w:cstheme="minorHAnsi"/>
        </w:rPr>
        <w:t>ifference-in-</w:t>
      </w:r>
      <w:r w:rsidR="00FB7E1C">
        <w:rPr>
          <w:rFonts w:ascii="Cambria" w:hAnsi="Cambria" w:cstheme="minorHAnsi"/>
        </w:rPr>
        <w:t>d</w:t>
      </w:r>
      <w:r w:rsidR="00F46065">
        <w:rPr>
          <w:rFonts w:ascii="Cambria" w:hAnsi="Cambria" w:cstheme="minorHAnsi"/>
        </w:rPr>
        <w:t>ifferences</w:t>
      </w:r>
      <w:r w:rsidR="00FB7E1C">
        <w:rPr>
          <w:rFonts w:ascii="Cambria" w:hAnsi="Cambria" w:cstheme="minorHAnsi"/>
        </w:rPr>
        <w:t xml:space="preserve"> </w:t>
      </w:r>
      <w:r w:rsidR="00F46065">
        <w:rPr>
          <w:rFonts w:ascii="Cambria" w:hAnsi="Cambria" w:cstheme="minorHAnsi"/>
        </w:rPr>
        <w:t>and propensity score matching techniques.</w:t>
      </w:r>
    </w:p>
    <w:p w14:paraId="34522EF8" w14:textId="4FE0ACF8" w:rsidR="00FB7E1C" w:rsidRPr="00176D21" w:rsidRDefault="00FB7E1C" w:rsidP="00FA594D">
      <w:pPr>
        <w:jc w:val="both"/>
        <w:rPr>
          <w:rFonts w:ascii="Cambria" w:hAnsi="Cambria" w:cstheme="minorHAnsi"/>
          <w:sz w:val="12"/>
          <w:szCs w:val="12"/>
        </w:rPr>
      </w:pPr>
    </w:p>
    <w:p w14:paraId="79588DDE" w14:textId="5F220761" w:rsidR="00FB7E1C" w:rsidRDefault="00FB7E1C" w:rsidP="00FA594D">
      <w:pPr>
        <w:pStyle w:val="ListParagraph"/>
        <w:numPr>
          <w:ilvl w:val="0"/>
          <w:numId w:val="26"/>
        </w:numPr>
        <w:jc w:val="both"/>
        <w:rPr>
          <w:rFonts w:ascii="Cambria" w:hAnsi="Cambria" w:cstheme="minorHAnsi"/>
        </w:rPr>
      </w:pPr>
      <w:r>
        <w:rPr>
          <w:rFonts w:ascii="Cambria" w:hAnsi="Cambria" w:cstheme="minorHAnsi"/>
        </w:rPr>
        <w:t>After running a difference-in-differences model with only bank holding companies that had pre-DFA trading asset ratios greater than or equal to 3% as the treatment group, the model</w:t>
      </w:r>
      <w:r w:rsidR="002F35B3">
        <w:rPr>
          <w:rFonts w:ascii="Cambria" w:hAnsi="Cambria" w:cstheme="minorHAnsi"/>
        </w:rPr>
        <w:t xml:space="preserve"> still</w:t>
      </w:r>
      <w:r>
        <w:rPr>
          <w:rFonts w:ascii="Cambria" w:hAnsi="Cambria" w:cstheme="minorHAnsi"/>
        </w:rPr>
        <w:t xml:space="preserve"> yielded </w:t>
      </w:r>
      <w:r w:rsidR="002F35B3">
        <w:rPr>
          <w:rFonts w:ascii="Cambria" w:hAnsi="Cambria" w:cstheme="minorHAnsi"/>
        </w:rPr>
        <w:t>significant coefficients of -0.023376.</w:t>
      </w:r>
    </w:p>
    <w:p w14:paraId="3642DCF4" w14:textId="670AE176" w:rsidR="00FB7E1C" w:rsidRDefault="00FB7E1C" w:rsidP="00FA594D">
      <w:pPr>
        <w:pStyle w:val="ListParagraph"/>
        <w:numPr>
          <w:ilvl w:val="0"/>
          <w:numId w:val="26"/>
        </w:numPr>
        <w:jc w:val="both"/>
        <w:rPr>
          <w:rFonts w:ascii="Cambria" w:hAnsi="Cambria" w:cstheme="minorHAnsi"/>
        </w:rPr>
      </w:pPr>
      <w:r>
        <w:rPr>
          <w:rFonts w:ascii="Cambria" w:hAnsi="Cambria" w:cstheme="minorHAnsi"/>
        </w:rPr>
        <w:t xml:space="preserve">Propensity score matching was </w:t>
      </w:r>
      <w:r w:rsidR="00B76854">
        <w:rPr>
          <w:rFonts w:ascii="Cambria" w:hAnsi="Cambria" w:cstheme="minorHAnsi"/>
        </w:rPr>
        <w:t xml:space="preserve">used for both the treatment and control groups based on the control variables, which ultimately resulted in </w:t>
      </w:r>
      <w:r w:rsidR="002F35B3">
        <w:rPr>
          <w:rFonts w:ascii="Cambria" w:hAnsi="Cambria" w:cstheme="minorHAnsi"/>
        </w:rPr>
        <w:t>coefficients of approximately -0.028878.</w:t>
      </w:r>
      <w:r w:rsidR="00B76854">
        <w:rPr>
          <w:rFonts w:ascii="Cambria" w:hAnsi="Cambria" w:cstheme="minorHAnsi"/>
        </w:rPr>
        <w:t xml:space="preserve"> </w:t>
      </w:r>
    </w:p>
    <w:p w14:paraId="27786C12" w14:textId="5BBE3601" w:rsidR="0068691D" w:rsidRPr="00176D21" w:rsidRDefault="0068691D" w:rsidP="00FA594D">
      <w:pPr>
        <w:jc w:val="both"/>
        <w:rPr>
          <w:rFonts w:ascii="Cambria" w:hAnsi="Cambria" w:cstheme="minorHAnsi"/>
          <w:sz w:val="12"/>
          <w:szCs w:val="12"/>
        </w:rPr>
      </w:pPr>
    </w:p>
    <w:p w14:paraId="5E2297CA" w14:textId="0FF19C96" w:rsidR="0068691D" w:rsidRPr="005E0501" w:rsidRDefault="0068691D" w:rsidP="00FA594D">
      <w:pPr>
        <w:jc w:val="both"/>
        <w:rPr>
          <w:rFonts w:ascii="Cambria" w:hAnsi="Cambria" w:cstheme="minorHAnsi"/>
        </w:rPr>
      </w:pPr>
      <w:r>
        <w:rPr>
          <w:rFonts w:ascii="Cambria" w:hAnsi="Cambria" w:cstheme="minorHAnsi"/>
        </w:rPr>
        <w:t xml:space="preserve">The </w:t>
      </w:r>
      <w:r w:rsidR="00176D21">
        <w:rPr>
          <w:rFonts w:ascii="Cambria" w:hAnsi="Cambria" w:cstheme="minorHAnsi"/>
        </w:rPr>
        <w:t>p</w:t>
      </w:r>
      <w:r>
        <w:rPr>
          <w:rFonts w:ascii="Cambria" w:hAnsi="Cambria" w:cstheme="minorHAnsi"/>
        </w:rPr>
        <w:t xml:space="preserve">ropensity </w:t>
      </w:r>
      <w:r w:rsidR="00176D21">
        <w:rPr>
          <w:rFonts w:ascii="Cambria" w:hAnsi="Cambria" w:cstheme="minorHAnsi"/>
        </w:rPr>
        <w:t>ma</w:t>
      </w:r>
      <w:r>
        <w:rPr>
          <w:rFonts w:ascii="Cambria" w:hAnsi="Cambria" w:cstheme="minorHAnsi"/>
        </w:rPr>
        <w:t xml:space="preserve">tching exercise leads to better matched samples in the test and control which further reinforces the results and prevents any reason of their being bias in the data – since the </w:t>
      </w:r>
      <w:r w:rsidR="00176D21">
        <w:rPr>
          <w:rFonts w:ascii="Cambria" w:hAnsi="Cambria" w:cstheme="minorHAnsi"/>
        </w:rPr>
        <w:t>p</w:t>
      </w:r>
      <w:r>
        <w:rPr>
          <w:rFonts w:ascii="Cambria" w:hAnsi="Cambria" w:cstheme="minorHAnsi"/>
        </w:rPr>
        <w:t xml:space="preserve">ropensity matching was done with the first </w:t>
      </w:r>
      <w:r w:rsidR="00176D21">
        <w:rPr>
          <w:rFonts w:ascii="Cambria" w:hAnsi="Cambria" w:cstheme="minorHAnsi"/>
        </w:rPr>
        <w:t>q</w:t>
      </w:r>
      <w:r>
        <w:rPr>
          <w:rFonts w:ascii="Cambria" w:hAnsi="Cambria" w:cstheme="minorHAnsi"/>
        </w:rPr>
        <w:t xml:space="preserve">uarter of the data for all BHCs based on a vector created by the control </w:t>
      </w:r>
      <w:r w:rsidR="00176D21">
        <w:rPr>
          <w:rFonts w:ascii="Cambria" w:hAnsi="Cambria" w:cstheme="minorHAnsi"/>
        </w:rPr>
        <w:t>v</w:t>
      </w:r>
      <w:r>
        <w:rPr>
          <w:rFonts w:ascii="Cambria" w:hAnsi="Cambria" w:cstheme="minorHAnsi"/>
        </w:rPr>
        <w:t>ariables.</w:t>
      </w:r>
    </w:p>
    <w:p w14:paraId="7BFB0236" w14:textId="6790DD95" w:rsidR="002F35B3" w:rsidRPr="00176D21" w:rsidRDefault="002F35B3" w:rsidP="00FA594D">
      <w:pPr>
        <w:jc w:val="both"/>
        <w:rPr>
          <w:rFonts w:ascii="Cambria" w:hAnsi="Cambria" w:cstheme="minorHAnsi"/>
          <w:sz w:val="12"/>
          <w:szCs w:val="12"/>
        </w:rPr>
      </w:pPr>
    </w:p>
    <w:p w14:paraId="273F94A3" w14:textId="1F0F6123" w:rsidR="00DA53FC" w:rsidRDefault="00F51701" w:rsidP="00FA594D">
      <w:pPr>
        <w:jc w:val="both"/>
        <w:rPr>
          <w:rFonts w:ascii="Cambria" w:hAnsi="Cambria" w:cstheme="minorHAnsi"/>
        </w:rPr>
      </w:pPr>
      <w:r>
        <w:rPr>
          <w:rFonts w:ascii="Cambria" w:hAnsi="Cambria" w:cstheme="minorHAnsi"/>
        </w:rPr>
        <w:t>The two</w:t>
      </w:r>
      <w:r w:rsidR="002F35B3">
        <w:rPr>
          <w:rFonts w:ascii="Cambria" w:hAnsi="Cambria" w:cstheme="minorHAnsi"/>
        </w:rPr>
        <w:t xml:space="preserve"> robustness tests above indicate the effectiveness of the Volcker Rule based on banks’ trading asset ratio. However, it should be noted that the </w:t>
      </w:r>
      <w:r w:rsidR="00BD624C">
        <w:rPr>
          <w:rFonts w:ascii="Cambria" w:hAnsi="Cambria" w:cstheme="minorHAnsi"/>
        </w:rPr>
        <w:t xml:space="preserve">model assumes all else to be held constant. This is not necessarily always the case since banks may be driven to modify their business models after the 2008 financial crisis. </w:t>
      </w:r>
      <w:r>
        <w:rPr>
          <w:rFonts w:ascii="Cambria" w:hAnsi="Cambria" w:cstheme="minorHAnsi"/>
        </w:rPr>
        <w:t>Consequently,</w:t>
      </w:r>
      <w:r w:rsidR="00DA53FC">
        <w:rPr>
          <w:rFonts w:ascii="Cambria" w:hAnsi="Cambria" w:cstheme="minorHAnsi"/>
        </w:rPr>
        <w:t xml:space="preserve"> the following additional tests are carried out:</w:t>
      </w:r>
    </w:p>
    <w:p w14:paraId="2B19C35E" w14:textId="1668AA84" w:rsidR="00DA53FC" w:rsidRPr="00176D21" w:rsidRDefault="00DA53FC" w:rsidP="00780BE6">
      <w:pPr>
        <w:rPr>
          <w:rFonts w:ascii="Cambria" w:hAnsi="Cambria" w:cstheme="minorHAnsi"/>
          <w:sz w:val="12"/>
          <w:szCs w:val="12"/>
        </w:rPr>
      </w:pPr>
    </w:p>
    <w:p w14:paraId="5DD1FB55" w14:textId="101AB8BA" w:rsidR="00DA53FC" w:rsidRPr="009C5AAF" w:rsidRDefault="00DA53FC" w:rsidP="00673979">
      <w:pPr>
        <w:pStyle w:val="ListParagraph"/>
        <w:numPr>
          <w:ilvl w:val="0"/>
          <w:numId w:val="27"/>
        </w:numPr>
        <w:jc w:val="both"/>
        <w:rPr>
          <w:rFonts w:ascii="Cambria" w:hAnsi="Cambria" w:cstheme="minorHAnsi"/>
        </w:rPr>
      </w:pPr>
      <w:r>
        <w:rPr>
          <w:rFonts w:ascii="Cambria" w:hAnsi="Cambria" w:cstheme="minorHAnsi"/>
        </w:rPr>
        <w:lastRenderedPageBreak/>
        <w:t>Account for banks’ asset trading ratios pre-DFA</w:t>
      </w:r>
    </w:p>
    <w:p w14:paraId="50F40197" w14:textId="230E4F9F" w:rsidR="00DA53FC" w:rsidRDefault="00DA53FC" w:rsidP="00673979">
      <w:pPr>
        <w:pStyle w:val="ListParagraph"/>
        <w:numPr>
          <w:ilvl w:val="0"/>
          <w:numId w:val="27"/>
        </w:numPr>
        <w:jc w:val="both"/>
        <w:rPr>
          <w:rFonts w:ascii="Cambria" w:hAnsi="Cambria" w:cstheme="minorHAnsi"/>
        </w:rPr>
      </w:pPr>
      <w:r>
        <w:rPr>
          <w:rFonts w:ascii="Cambria" w:hAnsi="Cambria" w:cstheme="minorHAnsi"/>
        </w:rPr>
        <w:t>Take out bank holding companies that had 0 trading asset ratio pre-DFA</w:t>
      </w:r>
    </w:p>
    <w:p w14:paraId="6B2D853E" w14:textId="77777777" w:rsidR="00DA53FC" w:rsidRPr="005E0501" w:rsidRDefault="00DA53FC" w:rsidP="00673979">
      <w:pPr>
        <w:pStyle w:val="ListParagraph"/>
        <w:jc w:val="both"/>
        <w:rPr>
          <w:rFonts w:ascii="Cambria" w:hAnsi="Cambria" w:cstheme="minorHAnsi"/>
        </w:rPr>
      </w:pPr>
    </w:p>
    <w:p w14:paraId="77113BBC" w14:textId="30ED33B0" w:rsidR="00DA53FC" w:rsidRPr="005E0501" w:rsidRDefault="00DA53FC" w:rsidP="00673979">
      <w:pPr>
        <w:jc w:val="both"/>
        <w:rPr>
          <w:rFonts w:ascii="Cambria" w:hAnsi="Cambria" w:cstheme="minorHAnsi"/>
        </w:rPr>
      </w:pPr>
      <w:r>
        <w:rPr>
          <w:rFonts w:ascii="Cambria" w:hAnsi="Cambria" w:cstheme="minorHAnsi"/>
        </w:rPr>
        <w:t xml:space="preserve">Overall, </w:t>
      </w:r>
      <w:r w:rsidR="00612F71">
        <w:rPr>
          <w:rFonts w:ascii="Cambria" w:hAnsi="Cambria" w:cstheme="minorHAnsi"/>
        </w:rPr>
        <w:t xml:space="preserve">it is confirmed that the final regression model produces strong and robust results: banks decreased their trading asset ratios after the announcement of the Volcker Rule. </w:t>
      </w:r>
    </w:p>
    <w:p w14:paraId="5EDFE530" w14:textId="1CDC7FFE" w:rsidR="00544286" w:rsidRDefault="003043B2" w:rsidP="00FE762E">
      <w:pPr>
        <w:rPr>
          <w:lang w:val="en-US"/>
        </w:rPr>
      </w:pPr>
      <w:r w:rsidRPr="0068691D">
        <w:rPr>
          <w:noProof/>
          <w:lang w:eastAsia="en-IN"/>
        </w:rPr>
        <w:drawing>
          <wp:anchor distT="0" distB="0" distL="114300" distR="114300" simplePos="0" relativeHeight="251722752" behindDoc="0" locked="0" layoutInCell="1" allowOverlap="1" wp14:anchorId="5D3959F9" wp14:editId="3500258E">
            <wp:simplePos x="0" y="0"/>
            <wp:positionH relativeFrom="margin">
              <wp:posOffset>514350</wp:posOffset>
            </wp:positionH>
            <wp:positionV relativeFrom="paragraph">
              <wp:posOffset>55880</wp:posOffset>
            </wp:positionV>
            <wp:extent cx="5566055" cy="2095500"/>
            <wp:effectExtent l="0" t="0" r="0" b="0"/>
            <wp:wrapNone/>
            <wp:docPr id="3" name="Picture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F8C7FB4-A714-4A45-BB5B-B7B57D7A0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F8C7FB4-A714-4A45-BB5B-B7B57D7A0CE3}"/>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r="10639"/>
                    <a:stretch/>
                  </pic:blipFill>
                  <pic:spPr bwMode="auto">
                    <a:xfrm>
                      <a:off x="0" y="0"/>
                      <a:ext cx="556605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69FD27" w14:textId="62A475AC" w:rsidR="003043B2" w:rsidRDefault="003043B2" w:rsidP="005E0501">
      <w:pPr>
        <w:jc w:val="right"/>
        <w:rPr>
          <w:lang w:val="en-US"/>
        </w:rPr>
      </w:pPr>
    </w:p>
    <w:p w14:paraId="5B40DFA3" w14:textId="77777777" w:rsidR="003043B2" w:rsidRDefault="003043B2" w:rsidP="005E0501">
      <w:pPr>
        <w:jc w:val="right"/>
        <w:rPr>
          <w:lang w:val="en-US"/>
        </w:rPr>
      </w:pPr>
    </w:p>
    <w:p w14:paraId="6CF4DE66" w14:textId="77777777" w:rsidR="003043B2" w:rsidRDefault="003043B2" w:rsidP="005E0501">
      <w:pPr>
        <w:jc w:val="right"/>
        <w:rPr>
          <w:lang w:val="en-US"/>
        </w:rPr>
      </w:pPr>
    </w:p>
    <w:p w14:paraId="1DBA6462" w14:textId="38D3EC68" w:rsidR="003043B2" w:rsidRDefault="003043B2" w:rsidP="005E0501">
      <w:pPr>
        <w:jc w:val="right"/>
        <w:rPr>
          <w:lang w:val="en-US"/>
        </w:rPr>
      </w:pPr>
    </w:p>
    <w:p w14:paraId="35212387" w14:textId="387B08A8" w:rsidR="003043B2" w:rsidRDefault="003043B2" w:rsidP="005E0501">
      <w:pPr>
        <w:jc w:val="right"/>
        <w:rPr>
          <w:lang w:val="en-US"/>
        </w:rPr>
      </w:pPr>
    </w:p>
    <w:p w14:paraId="6307E14E" w14:textId="405B6A18" w:rsidR="003043B2" w:rsidRDefault="003043B2" w:rsidP="005E0501">
      <w:pPr>
        <w:jc w:val="right"/>
        <w:rPr>
          <w:lang w:val="en-US"/>
        </w:rPr>
      </w:pPr>
    </w:p>
    <w:p w14:paraId="0E01DEC2" w14:textId="77777777" w:rsidR="003043B2" w:rsidRDefault="003043B2" w:rsidP="005E0501">
      <w:pPr>
        <w:jc w:val="right"/>
        <w:rPr>
          <w:lang w:val="en-US"/>
        </w:rPr>
      </w:pPr>
    </w:p>
    <w:p w14:paraId="69C626EB" w14:textId="1D4F6AD7" w:rsidR="00317EB5" w:rsidRDefault="00317EB5" w:rsidP="005E0501">
      <w:pPr>
        <w:jc w:val="right"/>
        <w:rPr>
          <w:lang w:val="en-US"/>
        </w:rPr>
      </w:pPr>
    </w:p>
    <w:p w14:paraId="0AC271A2" w14:textId="717DB275" w:rsidR="00077495" w:rsidRDefault="00077495" w:rsidP="005E0501">
      <w:pPr>
        <w:jc w:val="right"/>
        <w:rPr>
          <w:lang w:val="en-US"/>
        </w:rPr>
      </w:pPr>
    </w:p>
    <w:p w14:paraId="474BC68D" w14:textId="77777777" w:rsidR="003561E0" w:rsidRDefault="003561E0" w:rsidP="00FE762E">
      <w:pPr>
        <w:pStyle w:val="Heading1"/>
        <w:rPr>
          <w:b/>
          <w:lang w:val="en-US"/>
        </w:rPr>
      </w:pPr>
    </w:p>
    <w:p w14:paraId="6142DE66" w14:textId="321717C9" w:rsidR="00FE762E" w:rsidRDefault="00FE762E" w:rsidP="00FE762E">
      <w:pPr>
        <w:pStyle w:val="Heading1"/>
        <w:rPr>
          <w:b/>
          <w:lang w:val="en-US"/>
        </w:rPr>
      </w:pPr>
      <w:bookmarkStart w:id="8" w:name="_Toc23678855"/>
      <w:r>
        <w:rPr>
          <w:b/>
          <w:lang w:val="en-US"/>
        </w:rPr>
        <w:t>Summary &amp; Recommendations</w:t>
      </w:r>
      <w:bookmarkEnd w:id="8"/>
    </w:p>
    <w:p w14:paraId="0BA1C8D8" w14:textId="77777777" w:rsidR="00FE762E" w:rsidRPr="00FE762E" w:rsidRDefault="00FE762E" w:rsidP="00FE762E">
      <w:pPr>
        <w:spacing w:after="200" w:line="276" w:lineRule="auto"/>
        <w:jc w:val="both"/>
        <w:rPr>
          <w:rFonts w:ascii="Cambria" w:eastAsia="SimSun" w:hAnsi="Cambria" w:cs="Times New Roman"/>
          <w:lang w:val="en-US" w:eastAsia="zh-CN"/>
        </w:rPr>
      </w:pPr>
      <w:r w:rsidRPr="00FE762E">
        <w:rPr>
          <w:rFonts w:ascii="Cambria" w:eastAsia="SimSun" w:hAnsi="Cambria" w:cs="Times New Roman"/>
          <w:lang w:val="en-US" w:eastAsia="zh-CN"/>
        </w:rPr>
        <w:t>Overall, the results indicate that the Volcker Rule effectively steered a decrease in banks’ trading asset ratios, of which banking entities with predominant trading activities prior to the announcement demonstrated stronger reactions to the regulation. Note that the majority of bank holding companies had close to zero or insignificant trading asset ratios preceding the Dodd-Frank Act. This further warrant robustness testing in order to evaluate the strength of statistical model in the treatment and control groups.</w:t>
      </w:r>
    </w:p>
    <w:p w14:paraId="39BF9D86" w14:textId="77777777" w:rsidR="000B3FE6" w:rsidRPr="000B3FE6" w:rsidRDefault="00FE762E" w:rsidP="00D94715">
      <w:pPr>
        <w:spacing w:after="200" w:line="276" w:lineRule="auto"/>
        <w:jc w:val="both"/>
        <w:rPr>
          <w:rFonts w:ascii="Cambria" w:eastAsia="SimSun" w:hAnsi="Cambria" w:cs="Times New Roman"/>
          <w:lang w:val="en-US" w:eastAsia="zh-CN"/>
        </w:rPr>
      </w:pPr>
      <w:r w:rsidRPr="00FE762E">
        <w:rPr>
          <w:rFonts w:ascii="Cambria" w:eastAsia="SimSun" w:hAnsi="Cambria" w:cs="Times New Roman"/>
          <w:lang w:val="en-US" w:eastAsia="zh-CN"/>
        </w:rPr>
        <w:t xml:space="preserve">These findings are meaningful for both the financial institutions and its regulatory authorities. Authorities such as the Basel Committee on Banking Supervision and the International Association of Insurance Supervisors concurred and delineated a list of global systematically important banks “G-SIBs”. Historically, such banks maintain considerable equity trading portfolios, and in accordance to the model implications, responded the most after the announcement of the Volcker Rule. Hence, separate regulatory compliance requirements should be imposed on the peer groups. Concurrently, smaller financial institutions will be categorized into another peer group based on factors including total amount of assets, cross-jurisdictional network and reach, interconnectedness, infrastructure, and complexity and diversification of transaction activities. Specifically, risk-based “CAMELS” monitoring system is an ideal barometer for assessing bank entities’ overall well-being. The scoring test is comprised of “Capital Adequacy”, “Asset Quality”, “Management”, “Earnings”, “Liquidity”, and “Sensitivity to Market Risk”. </w:t>
      </w:r>
      <w:r w:rsidR="000B3FE6">
        <w:rPr>
          <w:rFonts w:ascii="Cambria" w:eastAsia="SimSun" w:hAnsi="Cambria" w:cs="Times New Roman"/>
          <w:lang w:val="en-US" w:eastAsia="zh-CN"/>
        </w:rPr>
        <w:t xml:space="preserve"> </w:t>
      </w:r>
      <w:r w:rsidR="000B3FE6" w:rsidRPr="000B3FE6">
        <w:rPr>
          <w:rFonts w:ascii="Cambria" w:eastAsia="SimSun" w:hAnsi="Cambria" w:cs="Times New Roman"/>
          <w:lang w:val="en-US" w:eastAsia="zh-CN"/>
        </w:rPr>
        <w:t xml:space="preserve">Among all factors within the framework, management of internal market and liquidity risks is key to improving the bank entities’ resiliency. It should be emphasized that smaller-sized banks be subject to more flexibility in terms of business lines and risk levels.  </w:t>
      </w:r>
    </w:p>
    <w:p w14:paraId="070AECE2" w14:textId="77777777" w:rsidR="000B3FE6" w:rsidRPr="000B3FE6" w:rsidRDefault="000B3FE6" w:rsidP="00D94715">
      <w:pPr>
        <w:spacing w:after="200" w:line="276" w:lineRule="auto"/>
        <w:jc w:val="both"/>
        <w:rPr>
          <w:rFonts w:ascii="Cambria" w:eastAsia="SimSun" w:hAnsi="Cambria" w:cs="Times New Roman"/>
          <w:lang w:val="en-US" w:eastAsia="zh-CN"/>
        </w:rPr>
      </w:pPr>
      <w:r w:rsidRPr="000B3FE6">
        <w:rPr>
          <w:rFonts w:ascii="Cambria" w:eastAsia="SimSun" w:hAnsi="Cambria" w:cs="Times New Roman"/>
          <w:lang w:val="en-US" w:eastAsia="zh-CN"/>
        </w:rPr>
        <w:t xml:space="preserve">In addition to suitable monitoring frameworks upheld by regulatory agencies, the bank entities themselves should aim to enhance current capital allocation optimization models and undertake self-regulation to a certain degree. In fact, the analysis indicates that while affected bank holding companies reduced trading asset ratios after announcement of the Volcker Rule, the asset return volatility has significantly increased, and thus, banks were able to maintain their target risk ratios. </w:t>
      </w:r>
    </w:p>
    <w:p w14:paraId="495B8449" w14:textId="61AD8828" w:rsidR="00B97F3C" w:rsidRDefault="001A4A05" w:rsidP="00176D21">
      <w:pPr>
        <w:pStyle w:val="Heading2"/>
        <w:rPr>
          <w:b/>
          <w:lang w:val="en-US"/>
        </w:rPr>
      </w:pPr>
      <w:r w:rsidRPr="0040352F">
        <w:rPr>
          <w:rFonts w:ascii="Adobe Devanagari" w:hAnsi="Adobe Devanagari" w:cs="Adobe Devanagari"/>
          <w:sz w:val="20"/>
          <w:szCs w:val="20"/>
          <w:lang w:val="en-US"/>
        </w:rPr>
        <w:br w:type="page"/>
      </w:r>
      <w:bookmarkStart w:id="9" w:name="_Toc23678856"/>
      <w:r w:rsidR="00F01CFC" w:rsidRPr="00B04B32">
        <w:rPr>
          <w:b/>
          <w:lang w:val="en-US"/>
        </w:rPr>
        <w:lastRenderedPageBreak/>
        <w:t>Appendix</w:t>
      </w:r>
      <w:bookmarkEnd w:id="9"/>
    </w:p>
    <w:p w14:paraId="5D571D4B" w14:textId="77777777" w:rsidR="003561E0" w:rsidRPr="003561E0" w:rsidRDefault="003561E0" w:rsidP="003561E0">
      <w:pPr>
        <w:rPr>
          <w:lang w:val="en-US"/>
        </w:rPr>
      </w:pPr>
    </w:p>
    <w:p w14:paraId="7F8C43D7" w14:textId="41C3AE28" w:rsidR="00152BA4" w:rsidRPr="003561E0" w:rsidRDefault="00152BA4" w:rsidP="003561E0">
      <w:pPr>
        <w:pStyle w:val="Heading3"/>
        <w:rPr>
          <w:sz w:val="28"/>
          <w:szCs w:val="28"/>
          <w:lang w:val="en-US"/>
        </w:rPr>
      </w:pPr>
      <w:bookmarkStart w:id="10" w:name="_Toc23678857"/>
      <w:r w:rsidRPr="003561E0">
        <w:rPr>
          <w:sz w:val="28"/>
          <w:szCs w:val="28"/>
          <w:lang w:val="en-US"/>
        </w:rPr>
        <w:t>Figures:</w:t>
      </w:r>
      <w:bookmarkEnd w:id="10"/>
    </w:p>
    <w:p w14:paraId="327E1F6A" w14:textId="77777777" w:rsidR="003561E0" w:rsidRPr="004C16C7" w:rsidRDefault="003561E0" w:rsidP="004C16C7">
      <w:pPr>
        <w:rPr>
          <w:lang w:val="en-US"/>
        </w:rPr>
      </w:pPr>
    </w:p>
    <w:p w14:paraId="016BB1D0" w14:textId="313C394E" w:rsidR="00D424E3" w:rsidRPr="00D424E3" w:rsidRDefault="00D424E3" w:rsidP="00D424E3">
      <w:pPr>
        <w:rPr>
          <w:lang w:val="en-US"/>
        </w:rPr>
      </w:pPr>
      <w:r w:rsidRPr="00C824F1">
        <w:rPr>
          <w:b/>
          <w:sz w:val="20"/>
          <w:szCs w:val="20"/>
          <w:lang w:val="en-US"/>
        </w:rPr>
        <w:t>1.1 Model 1a:</w:t>
      </w:r>
    </w:p>
    <w:p w14:paraId="4192437E" w14:textId="31558BA2" w:rsidR="00152BA4" w:rsidRDefault="00D424E3" w:rsidP="00C824F1">
      <w:pPr>
        <w:rPr>
          <w:lang w:val="en-US"/>
        </w:rPr>
      </w:pPr>
      <w:r>
        <w:rPr>
          <w:noProof/>
          <w:lang w:eastAsia="en-IN"/>
        </w:rPr>
        <w:drawing>
          <wp:inline distT="0" distB="0" distL="0" distR="0" wp14:anchorId="6B0CF254" wp14:editId="2B318FC0">
            <wp:extent cx="3779520" cy="26184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992" t="850" r="5099" b="3830"/>
                    <a:stretch/>
                  </pic:blipFill>
                  <pic:spPr bwMode="auto">
                    <a:xfrm>
                      <a:off x="0" y="0"/>
                      <a:ext cx="3779520" cy="2618439"/>
                    </a:xfrm>
                    <a:prstGeom prst="rect">
                      <a:avLst/>
                    </a:prstGeom>
                    <a:noFill/>
                    <a:ln>
                      <a:noFill/>
                    </a:ln>
                    <a:extLst>
                      <a:ext uri="{53640926-AAD7-44D8-BBD7-CCE9431645EC}">
                        <a14:shadowObscured xmlns:a14="http://schemas.microsoft.com/office/drawing/2010/main"/>
                      </a:ext>
                    </a:extLst>
                  </pic:spPr>
                </pic:pic>
              </a:graphicData>
            </a:graphic>
          </wp:inline>
        </w:drawing>
      </w:r>
    </w:p>
    <w:p w14:paraId="43AC5707" w14:textId="7AB20FA8" w:rsidR="00D424E3" w:rsidRPr="00C824F1" w:rsidRDefault="00D424E3" w:rsidP="00152BA4">
      <w:pPr>
        <w:rPr>
          <w:sz w:val="20"/>
          <w:szCs w:val="20"/>
          <w:lang w:val="en-US"/>
        </w:rPr>
      </w:pPr>
      <w:r w:rsidRPr="00C824F1">
        <w:rPr>
          <w:b/>
          <w:sz w:val="20"/>
          <w:szCs w:val="20"/>
          <w:lang w:val="en-US"/>
        </w:rPr>
        <w:t>1.</w:t>
      </w:r>
      <w:r w:rsidR="00C824F1" w:rsidRPr="00C824F1">
        <w:rPr>
          <w:b/>
          <w:sz w:val="20"/>
          <w:szCs w:val="20"/>
          <w:lang w:val="en-US"/>
        </w:rPr>
        <w:t>2</w:t>
      </w:r>
      <w:r w:rsidRPr="00C824F1">
        <w:rPr>
          <w:b/>
          <w:sz w:val="20"/>
          <w:szCs w:val="20"/>
          <w:lang w:val="en-US"/>
        </w:rPr>
        <w:t xml:space="preserve"> </w:t>
      </w:r>
      <w:r w:rsidR="00C824F1" w:rsidRPr="00C824F1">
        <w:rPr>
          <w:b/>
          <w:sz w:val="20"/>
          <w:szCs w:val="20"/>
          <w:lang w:val="en-US"/>
        </w:rPr>
        <w:t>Model</w:t>
      </w:r>
      <w:r w:rsidRPr="00C824F1">
        <w:rPr>
          <w:b/>
          <w:sz w:val="20"/>
          <w:szCs w:val="20"/>
          <w:lang w:val="en-US"/>
        </w:rPr>
        <w:t xml:space="preserve"> 1</w:t>
      </w:r>
      <w:r w:rsidR="00C824F1" w:rsidRPr="00C824F1">
        <w:rPr>
          <w:b/>
          <w:sz w:val="20"/>
          <w:szCs w:val="20"/>
          <w:lang w:val="en-US"/>
        </w:rPr>
        <w:t>b</w:t>
      </w:r>
      <w:r w:rsidRPr="00C824F1">
        <w:rPr>
          <w:b/>
          <w:sz w:val="20"/>
          <w:szCs w:val="20"/>
          <w:lang w:val="en-US"/>
        </w:rPr>
        <w:t>:</w:t>
      </w:r>
    </w:p>
    <w:p w14:paraId="4A0AA352" w14:textId="72C95883" w:rsidR="00D424E3" w:rsidRDefault="00C824F1" w:rsidP="00C824F1">
      <w:pPr>
        <w:rPr>
          <w:lang w:val="en-US"/>
        </w:rPr>
      </w:pPr>
      <w:r>
        <w:rPr>
          <w:noProof/>
          <w:lang w:eastAsia="en-IN"/>
        </w:rPr>
        <w:drawing>
          <wp:inline distT="0" distB="0" distL="0" distR="0" wp14:anchorId="78E5853D" wp14:editId="27648015">
            <wp:extent cx="3800174" cy="472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072" t="109" r="11204" b="-1"/>
                    <a:stretch/>
                  </pic:blipFill>
                  <pic:spPr bwMode="auto">
                    <a:xfrm>
                      <a:off x="0" y="0"/>
                      <a:ext cx="3800174"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69127C0E" w14:textId="77777777" w:rsidR="00C824F1" w:rsidRDefault="00C824F1" w:rsidP="00C824F1">
      <w:pPr>
        <w:rPr>
          <w:b/>
          <w:lang w:val="en-US"/>
        </w:rPr>
      </w:pPr>
    </w:p>
    <w:p w14:paraId="555C64EF" w14:textId="77777777" w:rsidR="00C824F1" w:rsidRDefault="00C824F1" w:rsidP="00C824F1">
      <w:pPr>
        <w:rPr>
          <w:b/>
          <w:lang w:val="en-US"/>
        </w:rPr>
      </w:pPr>
    </w:p>
    <w:p w14:paraId="0EF83435" w14:textId="77777777" w:rsidR="00C824F1" w:rsidRDefault="00C824F1" w:rsidP="00C824F1">
      <w:pPr>
        <w:rPr>
          <w:b/>
          <w:lang w:val="en-US"/>
        </w:rPr>
      </w:pPr>
    </w:p>
    <w:p w14:paraId="4B9BD2BF" w14:textId="45F5F0B0" w:rsidR="00C824F1" w:rsidRDefault="00C824F1" w:rsidP="00C824F1">
      <w:pPr>
        <w:rPr>
          <w:b/>
          <w:lang w:val="en-US"/>
        </w:rPr>
      </w:pPr>
    </w:p>
    <w:p w14:paraId="6202851A" w14:textId="21EA18CF" w:rsidR="00C824F1" w:rsidRPr="009C5AAF" w:rsidRDefault="00C824F1" w:rsidP="009C5AAF">
      <w:pPr>
        <w:pStyle w:val="ListParagraph"/>
        <w:numPr>
          <w:ilvl w:val="1"/>
          <w:numId w:val="27"/>
        </w:numPr>
        <w:rPr>
          <w:sz w:val="20"/>
          <w:szCs w:val="20"/>
          <w:lang w:val="en-US"/>
        </w:rPr>
      </w:pPr>
      <w:r w:rsidRPr="009C5AAF">
        <w:rPr>
          <w:b/>
          <w:sz w:val="20"/>
          <w:szCs w:val="20"/>
          <w:lang w:val="en-US"/>
        </w:rPr>
        <w:t xml:space="preserve">Model </w:t>
      </w:r>
      <w:r w:rsidR="009C5AAF" w:rsidRPr="009C5AAF">
        <w:rPr>
          <w:b/>
          <w:sz w:val="20"/>
          <w:szCs w:val="20"/>
          <w:lang w:val="en-US"/>
        </w:rPr>
        <w:t>2a</w:t>
      </w:r>
      <w:r w:rsidRPr="009C5AAF">
        <w:rPr>
          <w:b/>
          <w:sz w:val="20"/>
          <w:szCs w:val="20"/>
          <w:lang w:val="en-US"/>
        </w:rPr>
        <w:t>:</w:t>
      </w:r>
    </w:p>
    <w:p w14:paraId="482F63E7" w14:textId="412EC45A" w:rsidR="00D424E3" w:rsidRDefault="00C824F1" w:rsidP="00152BA4">
      <w:pPr>
        <w:rPr>
          <w:lang w:val="en-US"/>
        </w:rPr>
      </w:pPr>
      <w:r>
        <w:rPr>
          <w:noProof/>
          <w:lang w:eastAsia="en-IN"/>
        </w:rPr>
        <w:drawing>
          <wp:inline distT="0" distB="0" distL="0" distR="0" wp14:anchorId="2670465B" wp14:editId="55927C78">
            <wp:extent cx="3871551" cy="4069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994" t="404" r="13790" b="2557"/>
                    <a:stretch/>
                  </pic:blipFill>
                  <pic:spPr bwMode="auto">
                    <a:xfrm>
                      <a:off x="0" y="0"/>
                      <a:ext cx="3884024" cy="4082189"/>
                    </a:xfrm>
                    <a:prstGeom prst="rect">
                      <a:avLst/>
                    </a:prstGeom>
                    <a:noFill/>
                    <a:ln>
                      <a:noFill/>
                    </a:ln>
                    <a:extLst>
                      <a:ext uri="{53640926-AAD7-44D8-BBD7-CCE9431645EC}">
                        <a14:shadowObscured xmlns:a14="http://schemas.microsoft.com/office/drawing/2010/main"/>
                      </a:ext>
                    </a:extLst>
                  </pic:spPr>
                </pic:pic>
              </a:graphicData>
            </a:graphic>
          </wp:inline>
        </w:drawing>
      </w:r>
    </w:p>
    <w:p w14:paraId="7EEB6C9A" w14:textId="16B3DD7E" w:rsidR="00C824F1" w:rsidRPr="009C5AAF" w:rsidRDefault="003B05E8" w:rsidP="009C5AAF">
      <w:pPr>
        <w:rPr>
          <w:b/>
          <w:sz w:val="20"/>
          <w:szCs w:val="20"/>
          <w:lang w:val="en-US"/>
        </w:rPr>
      </w:pPr>
      <w:r>
        <w:rPr>
          <w:noProof/>
          <w:lang w:eastAsia="en-IN"/>
        </w:rPr>
        <w:drawing>
          <wp:anchor distT="0" distB="0" distL="114300" distR="114300" simplePos="0" relativeHeight="251723776" behindDoc="0" locked="0" layoutInCell="1" allowOverlap="1" wp14:anchorId="72DF18DC" wp14:editId="6FBDF570">
            <wp:simplePos x="0" y="0"/>
            <wp:positionH relativeFrom="column">
              <wp:posOffset>7620</wp:posOffset>
            </wp:positionH>
            <wp:positionV relativeFrom="paragraph">
              <wp:posOffset>152400</wp:posOffset>
            </wp:positionV>
            <wp:extent cx="3634740" cy="4458215"/>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3" r="15549" b="1037"/>
                    <a:stretch/>
                  </pic:blipFill>
                  <pic:spPr bwMode="auto">
                    <a:xfrm>
                      <a:off x="0" y="0"/>
                      <a:ext cx="3638576" cy="4462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5AAF">
        <w:rPr>
          <w:b/>
          <w:sz w:val="20"/>
          <w:szCs w:val="20"/>
          <w:lang w:val="en-US"/>
        </w:rPr>
        <w:t xml:space="preserve">2.2 </w:t>
      </w:r>
      <w:r w:rsidR="00C824F1" w:rsidRPr="009C5AAF">
        <w:rPr>
          <w:b/>
          <w:sz w:val="20"/>
          <w:szCs w:val="20"/>
          <w:lang w:val="en-US"/>
        </w:rPr>
        <w:t>Model 2</w:t>
      </w:r>
      <w:r w:rsidR="009C5AAF">
        <w:rPr>
          <w:b/>
          <w:sz w:val="20"/>
          <w:szCs w:val="20"/>
          <w:lang w:val="en-US"/>
        </w:rPr>
        <w:t>b</w:t>
      </w:r>
      <w:r w:rsidR="00C824F1" w:rsidRPr="009C5AAF">
        <w:rPr>
          <w:b/>
          <w:sz w:val="20"/>
          <w:szCs w:val="20"/>
          <w:lang w:val="en-US"/>
        </w:rPr>
        <w:t>:</w:t>
      </w:r>
      <w:r w:rsidR="00C824F1" w:rsidRPr="009C5AAF">
        <w:rPr>
          <w:lang w:val="en-US"/>
        </w:rPr>
        <w:br w:type="textWrapping" w:clear="all"/>
      </w:r>
    </w:p>
    <w:p w14:paraId="644C5513" w14:textId="02F578B9" w:rsidR="00C824F1" w:rsidRDefault="00C824F1" w:rsidP="00C824F1">
      <w:pPr>
        <w:rPr>
          <w:lang w:val="en-US"/>
        </w:rPr>
      </w:pPr>
    </w:p>
    <w:p w14:paraId="1E250CDA" w14:textId="53BCA96A" w:rsidR="00C824F1" w:rsidRDefault="00C824F1" w:rsidP="00C824F1">
      <w:pPr>
        <w:rPr>
          <w:lang w:val="en-US"/>
        </w:rPr>
      </w:pPr>
    </w:p>
    <w:p w14:paraId="07BC3A3A" w14:textId="77777777" w:rsidR="00C824F1" w:rsidRPr="00C824F1" w:rsidRDefault="00C824F1" w:rsidP="00C824F1">
      <w:pPr>
        <w:rPr>
          <w:lang w:val="en-US"/>
        </w:rPr>
      </w:pPr>
    </w:p>
    <w:p w14:paraId="1F043658" w14:textId="4D028471" w:rsidR="00C824F1" w:rsidRDefault="00C824F1" w:rsidP="00B97F3C">
      <w:pPr>
        <w:pStyle w:val="Heading2"/>
        <w:rPr>
          <w:b/>
          <w:lang w:val="en-US"/>
        </w:rPr>
      </w:pPr>
    </w:p>
    <w:p w14:paraId="749FB039" w14:textId="2D387E5C" w:rsidR="003B05E8" w:rsidRDefault="003B05E8" w:rsidP="003B05E8">
      <w:pPr>
        <w:rPr>
          <w:lang w:val="en-US"/>
        </w:rPr>
      </w:pPr>
    </w:p>
    <w:p w14:paraId="6B544871" w14:textId="1B6BF9A9" w:rsidR="003B05E8" w:rsidRDefault="003B05E8" w:rsidP="003B05E8">
      <w:pPr>
        <w:rPr>
          <w:lang w:val="en-US"/>
        </w:rPr>
      </w:pPr>
    </w:p>
    <w:p w14:paraId="18557D5F" w14:textId="22B76919" w:rsidR="003B05E8" w:rsidRDefault="003B05E8" w:rsidP="003B05E8">
      <w:pPr>
        <w:rPr>
          <w:lang w:val="en-US"/>
        </w:rPr>
      </w:pPr>
    </w:p>
    <w:p w14:paraId="7147B7C6" w14:textId="67622302" w:rsidR="003B05E8" w:rsidRDefault="003B05E8" w:rsidP="003B05E8">
      <w:pPr>
        <w:rPr>
          <w:lang w:val="en-US"/>
        </w:rPr>
      </w:pPr>
    </w:p>
    <w:p w14:paraId="3AE5FC23" w14:textId="2406A096" w:rsidR="003B05E8" w:rsidRDefault="003B05E8" w:rsidP="003B05E8">
      <w:pPr>
        <w:rPr>
          <w:lang w:val="en-US"/>
        </w:rPr>
      </w:pPr>
    </w:p>
    <w:p w14:paraId="2D4B541D" w14:textId="3DE6AA29" w:rsidR="003B05E8" w:rsidRDefault="003B05E8" w:rsidP="003B05E8">
      <w:pPr>
        <w:rPr>
          <w:lang w:val="en-US"/>
        </w:rPr>
      </w:pPr>
    </w:p>
    <w:p w14:paraId="551AC7A0" w14:textId="7F693211" w:rsidR="003B05E8" w:rsidRDefault="003B05E8" w:rsidP="003B05E8">
      <w:pPr>
        <w:rPr>
          <w:lang w:val="en-US"/>
        </w:rPr>
      </w:pPr>
    </w:p>
    <w:p w14:paraId="01B2BA6E" w14:textId="40A6B200" w:rsidR="003B05E8" w:rsidRDefault="003B05E8" w:rsidP="003B05E8">
      <w:pPr>
        <w:rPr>
          <w:lang w:val="en-US"/>
        </w:rPr>
      </w:pPr>
    </w:p>
    <w:p w14:paraId="56079200" w14:textId="7B78FF56" w:rsidR="003B05E8" w:rsidRDefault="003B05E8" w:rsidP="003B05E8">
      <w:pPr>
        <w:rPr>
          <w:lang w:val="en-US"/>
        </w:rPr>
      </w:pPr>
    </w:p>
    <w:p w14:paraId="6BE87150" w14:textId="4F4FF9A1" w:rsidR="003B05E8" w:rsidRDefault="003B05E8" w:rsidP="003B05E8">
      <w:pPr>
        <w:rPr>
          <w:lang w:val="en-US"/>
        </w:rPr>
      </w:pPr>
    </w:p>
    <w:p w14:paraId="4A288129" w14:textId="0EEFDC69" w:rsidR="003B05E8" w:rsidRDefault="003B05E8" w:rsidP="003B05E8">
      <w:pPr>
        <w:rPr>
          <w:lang w:val="en-US"/>
        </w:rPr>
      </w:pPr>
    </w:p>
    <w:p w14:paraId="22E76BCF" w14:textId="231F9880" w:rsidR="003B05E8" w:rsidRDefault="003B05E8" w:rsidP="003B05E8">
      <w:pPr>
        <w:rPr>
          <w:lang w:val="en-US"/>
        </w:rPr>
      </w:pPr>
    </w:p>
    <w:p w14:paraId="0E2A381A" w14:textId="04B6E982" w:rsidR="003B05E8" w:rsidRDefault="003B05E8" w:rsidP="003B05E8">
      <w:pPr>
        <w:rPr>
          <w:lang w:val="en-US"/>
        </w:rPr>
      </w:pPr>
    </w:p>
    <w:p w14:paraId="7828CC35" w14:textId="502EFEFF" w:rsidR="003B05E8" w:rsidRDefault="003B05E8" w:rsidP="003B05E8">
      <w:pPr>
        <w:rPr>
          <w:lang w:val="en-US"/>
        </w:rPr>
      </w:pPr>
    </w:p>
    <w:p w14:paraId="35F94C49" w14:textId="37F06995" w:rsidR="003B05E8" w:rsidRDefault="003B05E8" w:rsidP="003B05E8">
      <w:pPr>
        <w:rPr>
          <w:lang w:val="en-US"/>
        </w:rPr>
      </w:pPr>
    </w:p>
    <w:p w14:paraId="1D0F4389" w14:textId="6D9EA067" w:rsidR="003B05E8" w:rsidRDefault="003B05E8" w:rsidP="003B05E8">
      <w:pPr>
        <w:rPr>
          <w:lang w:val="en-US"/>
        </w:rPr>
      </w:pPr>
    </w:p>
    <w:p w14:paraId="797C941D" w14:textId="77777777" w:rsidR="003B05E8" w:rsidRPr="003B05E8" w:rsidRDefault="003B05E8" w:rsidP="003B05E8">
      <w:pPr>
        <w:rPr>
          <w:lang w:val="en-US"/>
        </w:rPr>
      </w:pPr>
    </w:p>
    <w:p w14:paraId="1403C430" w14:textId="77777777" w:rsidR="003B05E8" w:rsidRPr="00C824F1" w:rsidRDefault="003B05E8" w:rsidP="003B05E8">
      <w:pPr>
        <w:rPr>
          <w:sz w:val="20"/>
          <w:szCs w:val="20"/>
          <w:lang w:val="en-US"/>
        </w:rPr>
      </w:pPr>
      <w:r w:rsidRPr="00C824F1">
        <w:rPr>
          <w:b/>
          <w:sz w:val="20"/>
          <w:szCs w:val="20"/>
          <w:lang w:val="en-US"/>
        </w:rPr>
        <w:t>1.3 Model 1c:</w:t>
      </w:r>
    </w:p>
    <w:p w14:paraId="52B8C632" w14:textId="77777777" w:rsidR="003B05E8" w:rsidRDefault="003B05E8" w:rsidP="003B05E8">
      <w:pPr>
        <w:rPr>
          <w:b/>
          <w:sz w:val="20"/>
          <w:szCs w:val="20"/>
          <w:lang w:val="en-US"/>
        </w:rPr>
      </w:pPr>
    </w:p>
    <w:p w14:paraId="10CD62FE" w14:textId="77777777" w:rsidR="003B05E8" w:rsidRDefault="003B05E8" w:rsidP="003B05E8">
      <w:pPr>
        <w:rPr>
          <w:b/>
          <w:sz w:val="20"/>
          <w:szCs w:val="20"/>
          <w:lang w:val="en-US"/>
        </w:rPr>
      </w:pPr>
    </w:p>
    <w:p w14:paraId="6F8A2593" w14:textId="5B21B0DE" w:rsidR="003B05E8" w:rsidRPr="00C824F1" w:rsidRDefault="003B05E8" w:rsidP="003B05E8">
      <w:pPr>
        <w:rPr>
          <w:sz w:val="20"/>
          <w:szCs w:val="20"/>
          <w:lang w:val="en-US"/>
        </w:rPr>
      </w:pPr>
      <w:r>
        <w:rPr>
          <w:b/>
          <w:sz w:val="20"/>
          <w:szCs w:val="20"/>
          <w:lang w:val="en-US"/>
        </w:rPr>
        <w:t>3.1</w:t>
      </w:r>
      <w:r w:rsidRPr="00C824F1">
        <w:rPr>
          <w:b/>
          <w:sz w:val="20"/>
          <w:szCs w:val="20"/>
          <w:lang w:val="en-US"/>
        </w:rPr>
        <w:t xml:space="preserve"> Model </w:t>
      </w:r>
      <w:r>
        <w:rPr>
          <w:b/>
          <w:sz w:val="20"/>
          <w:szCs w:val="20"/>
          <w:lang w:val="en-US"/>
        </w:rPr>
        <w:t>3a</w:t>
      </w:r>
      <w:r w:rsidRPr="00C824F1">
        <w:rPr>
          <w:b/>
          <w:sz w:val="20"/>
          <w:szCs w:val="20"/>
          <w:lang w:val="en-US"/>
        </w:rPr>
        <w:t>:</w:t>
      </w:r>
    </w:p>
    <w:p w14:paraId="0F1299AC" w14:textId="3CE59DBA" w:rsidR="00C824F1" w:rsidRDefault="003B05E8" w:rsidP="00B97F3C">
      <w:pPr>
        <w:pStyle w:val="Heading2"/>
        <w:rPr>
          <w:b/>
          <w:lang w:val="en-US"/>
        </w:rPr>
      </w:pPr>
      <w:bookmarkStart w:id="11" w:name="_Toc23678858"/>
      <w:r>
        <w:rPr>
          <w:noProof/>
          <w:lang w:eastAsia="en-IN"/>
        </w:rPr>
        <w:drawing>
          <wp:inline distT="0" distB="0" distL="0" distR="0" wp14:anchorId="34419D02" wp14:editId="0015273D">
            <wp:extent cx="3764280" cy="43667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676" t="648" r="10434" b="648"/>
                    <a:stretch/>
                  </pic:blipFill>
                  <pic:spPr bwMode="auto">
                    <a:xfrm>
                      <a:off x="0" y="0"/>
                      <a:ext cx="3786513" cy="4392588"/>
                    </a:xfrm>
                    <a:prstGeom prst="rect">
                      <a:avLst/>
                    </a:prstGeom>
                    <a:noFill/>
                    <a:ln>
                      <a:noFill/>
                    </a:ln>
                    <a:extLst>
                      <a:ext uri="{53640926-AAD7-44D8-BBD7-CCE9431645EC}">
                        <a14:shadowObscured xmlns:a14="http://schemas.microsoft.com/office/drawing/2010/main"/>
                      </a:ext>
                    </a:extLst>
                  </pic:spPr>
                </pic:pic>
              </a:graphicData>
            </a:graphic>
          </wp:inline>
        </w:drawing>
      </w:r>
      <w:bookmarkEnd w:id="11"/>
    </w:p>
    <w:p w14:paraId="31627437" w14:textId="7BF99D83" w:rsidR="003B05E8" w:rsidRPr="00C824F1" w:rsidRDefault="003B05E8" w:rsidP="003B05E8">
      <w:pPr>
        <w:rPr>
          <w:sz w:val="20"/>
          <w:szCs w:val="20"/>
          <w:lang w:val="en-US"/>
        </w:rPr>
      </w:pPr>
      <w:r>
        <w:rPr>
          <w:b/>
          <w:sz w:val="20"/>
          <w:szCs w:val="20"/>
          <w:lang w:val="en-US"/>
        </w:rPr>
        <w:t>3.2</w:t>
      </w:r>
      <w:r w:rsidRPr="00C824F1">
        <w:rPr>
          <w:b/>
          <w:sz w:val="20"/>
          <w:szCs w:val="20"/>
          <w:lang w:val="en-US"/>
        </w:rPr>
        <w:t xml:space="preserve"> Model </w:t>
      </w:r>
      <w:r>
        <w:rPr>
          <w:b/>
          <w:sz w:val="20"/>
          <w:szCs w:val="20"/>
          <w:lang w:val="en-US"/>
        </w:rPr>
        <w:t>3b</w:t>
      </w:r>
      <w:r w:rsidRPr="00C824F1">
        <w:rPr>
          <w:b/>
          <w:sz w:val="20"/>
          <w:szCs w:val="20"/>
          <w:lang w:val="en-US"/>
        </w:rPr>
        <w:t>:</w:t>
      </w:r>
    </w:p>
    <w:p w14:paraId="26E1EB9E" w14:textId="5D5888EF" w:rsidR="003B05E8" w:rsidRDefault="003B05E8" w:rsidP="003B05E8">
      <w:pPr>
        <w:rPr>
          <w:lang w:val="en-US"/>
        </w:rPr>
      </w:pPr>
      <w:r>
        <w:rPr>
          <w:noProof/>
          <w:lang w:eastAsia="en-IN"/>
        </w:rPr>
        <w:lastRenderedPageBreak/>
        <w:drawing>
          <wp:inline distT="0" distB="0" distL="0" distR="0" wp14:anchorId="23CEFFEF" wp14:editId="4B988F15">
            <wp:extent cx="3794760" cy="4370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385" t="519" r="15617" b="1037"/>
                    <a:stretch/>
                  </pic:blipFill>
                  <pic:spPr bwMode="auto">
                    <a:xfrm>
                      <a:off x="0" y="0"/>
                      <a:ext cx="3819076" cy="4398600"/>
                    </a:xfrm>
                    <a:prstGeom prst="rect">
                      <a:avLst/>
                    </a:prstGeom>
                    <a:noFill/>
                    <a:ln>
                      <a:noFill/>
                    </a:ln>
                    <a:extLst>
                      <a:ext uri="{53640926-AAD7-44D8-BBD7-CCE9431645EC}">
                        <a14:shadowObscured xmlns:a14="http://schemas.microsoft.com/office/drawing/2010/main"/>
                      </a:ext>
                    </a:extLst>
                  </pic:spPr>
                </pic:pic>
              </a:graphicData>
            </a:graphic>
          </wp:inline>
        </w:drawing>
      </w:r>
    </w:p>
    <w:p w14:paraId="2EDEC659" w14:textId="66E03B06" w:rsidR="003B05E8" w:rsidRPr="00C824F1" w:rsidRDefault="003B05E8" w:rsidP="003B05E8">
      <w:pPr>
        <w:rPr>
          <w:sz w:val="20"/>
          <w:szCs w:val="20"/>
          <w:lang w:val="en-US"/>
        </w:rPr>
      </w:pPr>
      <w:r>
        <w:rPr>
          <w:b/>
          <w:sz w:val="20"/>
          <w:szCs w:val="20"/>
          <w:lang w:val="en-US"/>
        </w:rPr>
        <w:t>3.3</w:t>
      </w:r>
      <w:r w:rsidRPr="00C824F1">
        <w:rPr>
          <w:b/>
          <w:sz w:val="20"/>
          <w:szCs w:val="20"/>
          <w:lang w:val="en-US"/>
        </w:rPr>
        <w:t xml:space="preserve"> Model </w:t>
      </w:r>
      <w:r>
        <w:rPr>
          <w:b/>
          <w:sz w:val="20"/>
          <w:szCs w:val="20"/>
          <w:lang w:val="en-US"/>
        </w:rPr>
        <w:t>3c</w:t>
      </w:r>
      <w:r w:rsidRPr="00C824F1">
        <w:rPr>
          <w:b/>
          <w:sz w:val="20"/>
          <w:szCs w:val="20"/>
          <w:lang w:val="en-US"/>
        </w:rPr>
        <w:t>:</w:t>
      </w:r>
    </w:p>
    <w:p w14:paraId="288A307D" w14:textId="42AF3EFF" w:rsidR="003B05E8" w:rsidRDefault="003B05E8" w:rsidP="003B05E8">
      <w:pPr>
        <w:rPr>
          <w:lang w:val="en-US"/>
        </w:rPr>
      </w:pPr>
      <w:r>
        <w:rPr>
          <w:noProof/>
          <w:lang w:eastAsia="en-IN"/>
        </w:rPr>
        <w:drawing>
          <wp:inline distT="0" distB="0" distL="0" distR="0" wp14:anchorId="468F6C38" wp14:editId="3A3AB803">
            <wp:extent cx="3741420" cy="42526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9" t="777" r="15006" b="1294"/>
                    <a:stretch/>
                  </pic:blipFill>
                  <pic:spPr bwMode="auto">
                    <a:xfrm>
                      <a:off x="0" y="0"/>
                      <a:ext cx="3766301" cy="4280914"/>
                    </a:xfrm>
                    <a:prstGeom prst="rect">
                      <a:avLst/>
                    </a:prstGeom>
                    <a:noFill/>
                    <a:ln>
                      <a:noFill/>
                    </a:ln>
                    <a:extLst>
                      <a:ext uri="{53640926-AAD7-44D8-BBD7-CCE9431645EC}">
                        <a14:shadowObscured xmlns:a14="http://schemas.microsoft.com/office/drawing/2010/main"/>
                      </a:ext>
                    </a:extLst>
                  </pic:spPr>
                </pic:pic>
              </a:graphicData>
            </a:graphic>
          </wp:inline>
        </w:drawing>
      </w:r>
    </w:p>
    <w:p w14:paraId="168187E1" w14:textId="0C405336" w:rsidR="003B05E8" w:rsidRPr="00C824F1" w:rsidRDefault="003B05E8" w:rsidP="003B05E8">
      <w:pPr>
        <w:rPr>
          <w:sz w:val="20"/>
          <w:szCs w:val="20"/>
          <w:lang w:val="en-US"/>
        </w:rPr>
      </w:pPr>
      <w:r>
        <w:rPr>
          <w:b/>
          <w:sz w:val="20"/>
          <w:szCs w:val="20"/>
          <w:lang w:val="en-US"/>
        </w:rPr>
        <w:t>3.4</w:t>
      </w:r>
      <w:r w:rsidRPr="00C824F1">
        <w:rPr>
          <w:b/>
          <w:sz w:val="20"/>
          <w:szCs w:val="20"/>
          <w:lang w:val="en-US"/>
        </w:rPr>
        <w:t xml:space="preserve"> Model </w:t>
      </w:r>
      <w:r>
        <w:rPr>
          <w:b/>
          <w:sz w:val="20"/>
          <w:szCs w:val="20"/>
          <w:lang w:val="en-US"/>
        </w:rPr>
        <w:t>3d</w:t>
      </w:r>
      <w:r w:rsidRPr="00C824F1">
        <w:rPr>
          <w:b/>
          <w:sz w:val="20"/>
          <w:szCs w:val="20"/>
          <w:lang w:val="en-US"/>
        </w:rPr>
        <w:t>:</w:t>
      </w:r>
    </w:p>
    <w:p w14:paraId="11010EF6" w14:textId="79B22214" w:rsidR="003B05E8" w:rsidRPr="003B05E8" w:rsidRDefault="003B05E8" w:rsidP="003B05E8">
      <w:pPr>
        <w:rPr>
          <w:lang w:val="en-US"/>
        </w:rPr>
      </w:pPr>
      <w:r>
        <w:rPr>
          <w:noProof/>
          <w:lang w:eastAsia="en-IN"/>
        </w:rPr>
        <w:lastRenderedPageBreak/>
        <w:drawing>
          <wp:inline distT="0" distB="0" distL="0" distR="0" wp14:anchorId="5DE8F1F0" wp14:editId="2CBFC43E">
            <wp:extent cx="3832860" cy="44086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854" r="16342" b="1264"/>
                    <a:stretch/>
                  </pic:blipFill>
                  <pic:spPr bwMode="auto">
                    <a:xfrm>
                      <a:off x="0" y="0"/>
                      <a:ext cx="3850045" cy="4428402"/>
                    </a:xfrm>
                    <a:prstGeom prst="rect">
                      <a:avLst/>
                    </a:prstGeom>
                    <a:noFill/>
                    <a:ln>
                      <a:noFill/>
                    </a:ln>
                    <a:extLst>
                      <a:ext uri="{53640926-AAD7-44D8-BBD7-CCE9431645EC}">
                        <a14:shadowObscured xmlns:a14="http://schemas.microsoft.com/office/drawing/2010/main"/>
                      </a:ext>
                    </a:extLst>
                  </pic:spPr>
                </pic:pic>
              </a:graphicData>
            </a:graphic>
          </wp:inline>
        </w:drawing>
      </w:r>
    </w:p>
    <w:p w14:paraId="1BF346EC" w14:textId="77777777" w:rsidR="003561E0" w:rsidRDefault="003561E0" w:rsidP="00B97F3C">
      <w:pPr>
        <w:pStyle w:val="Heading2"/>
        <w:rPr>
          <w:b/>
          <w:lang w:val="en-US"/>
        </w:rPr>
      </w:pPr>
    </w:p>
    <w:p w14:paraId="23343CA0" w14:textId="7FA59A04" w:rsidR="00B97F3C" w:rsidRPr="003561E0" w:rsidRDefault="00B97F3C" w:rsidP="003561E0">
      <w:pPr>
        <w:pStyle w:val="Heading3"/>
        <w:rPr>
          <w:sz w:val="28"/>
          <w:szCs w:val="28"/>
          <w:lang w:val="en-US"/>
        </w:rPr>
      </w:pPr>
      <w:bookmarkStart w:id="12" w:name="_Toc23678859"/>
      <w:r w:rsidRPr="003561E0">
        <w:rPr>
          <w:sz w:val="28"/>
          <w:szCs w:val="28"/>
          <w:lang w:val="en-US"/>
        </w:rPr>
        <w:t>Tables:</w:t>
      </w:r>
      <w:bookmarkEnd w:id="12"/>
      <w:r w:rsidRPr="003561E0">
        <w:rPr>
          <w:sz w:val="28"/>
          <w:szCs w:val="28"/>
          <w:lang w:val="en-US"/>
        </w:rPr>
        <w:t xml:space="preserve"> </w:t>
      </w:r>
    </w:p>
    <w:p w14:paraId="6C27F774" w14:textId="77777777" w:rsidR="0031235A" w:rsidRDefault="0031235A" w:rsidP="0031235A">
      <w:pPr>
        <w:rPr>
          <w:lang w:val="en-US"/>
        </w:rPr>
      </w:pPr>
    </w:p>
    <w:p w14:paraId="2CAF4327" w14:textId="67FB054F" w:rsidR="0031235A" w:rsidRPr="0031235A" w:rsidRDefault="00FB1AAD" w:rsidP="0031235A">
      <w:pPr>
        <w:rPr>
          <w:b/>
          <w:lang w:val="en-US"/>
        </w:rPr>
      </w:pPr>
      <w:r>
        <w:rPr>
          <w:b/>
          <w:lang w:val="en-US"/>
        </w:rPr>
        <w:t xml:space="preserve">1.1 </w:t>
      </w:r>
      <w:r w:rsidR="0031235A" w:rsidRPr="0031235A">
        <w:rPr>
          <w:b/>
          <w:lang w:val="en-US"/>
        </w:rPr>
        <w:t>List of control variables:</w:t>
      </w:r>
    </w:p>
    <w:tbl>
      <w:tblPr>
        <w:tblStyle w:val="TableGrid"/>
        <w:tblW w:w="0" w:type="auto"/>
        <w:tblLook w:val="04A0" w:firstRow="1" w:lastRow="0" w:firstColumn="1" w:lastColumn="0" w:noHBand="0" w:noVBand="1"/>
      </w:tblPr>
      <w:tblGrid>
        <w:gridCol w:w="2875"/>
        <w:gridCol w:w="7575"/>
      </w:tblGrid>
      <w:tr w:rsidR="001D08B3" w14:paraId="42D1060C" w14:textId="77777777" w:rsidTr="005E0501">
        <w:tc>
          <w:tcPr>
            <w:tcW w:w="2875" w:type="dxa"/>
            <w:shd w:val="clear" w:color="auto" w:fill="auto"/>
          </w:tcPr>
          <w:p w14:paraId="511E7F14" w14:textId="6C68BECA" w:rsidR="001D08B3" w:rsidRDefault="000320D4" w:rsidP="0031235A">
            <w:pPr>
              <w:rPr>
                <w:lang w:val="en-US"/>
              </w:rPr>
            </w:pPr>
            <w:r>
              <w:rPr>
                <w:lang w:val="en-US"/>
              </w:rPr>
              <w:t>Total assets</w:t>
            </w:r>
          </w:p>
        </w:tc>
        <w:tc>
          <w:tcPr>
            <w:tcW w:w="7575" w:type="dxa"/>
            <w:shd w:val="clear" w:color="auto" w:fill="auto"/>
          </w:tcPr>
          <w:p w14:paraId="19FE10A3" w14:textId="05E27EDF" w:rsidR="001D08B3" w:rsidRDefault="000320D4" w:rsidP="0031235A">
            <w:pPr>
              <w:rPr>
                <w:lang w:val="en-US"/>
              </w:rPr>
            </w:pPr>
            <w:r>
              <w:rPr>
                <w:lang w:val="en-US"/>
              </w:rPr>
              <w:t>Natural logarithm of total assets</w:t>
            </w:r>
          </w:p>
        </w:tc>
      </w:tr>
      <w:tr w:rsidR="001D08B3" w14:paraId="3A2480D9" w14:textId="77777777" w:rsidTr="005E0501">
        <w:tc>
          <w:tcPr>
            <w:tcW w:w="2875" w:type="dxa"/>
            <w:shd w:val="clear" w:color="auto" w:fill="auto"/>
          </w:tcPr>
          <w:p w14:paraId="67E1C31D" w14:textId="4F0DD3C9" w:rsidR="001D08B3" w:rsidRDefault="000320D4" w:rsidP="0031235A">
            <w:pPr>
              <w:rPr>
                <w:lang w:val="en-US"/>
              </w:rPr>
            </w:pPr>
            <w:r>
              <w:rPr>
                <w:lang w:val="en-US"/>
              </w:rPr>
              <w:t>Leverage ratio</w:t>
            </w:r>
          </w:p>
        </w:tc>
        <w:tc>
          <w:tcPr>
            <w:tcW w:w="7575" w:type="dxa"/>
            <w:shd w:val="clear" w:color="auto" w:fill="auto"/>
          </w:tcPr>
          <w:p w14:paraId="5B0717AF" w14:textId="139C07C8" w:rsidR="001D08B3" w:rsidRDefault="000320D4" w:rsidP="0031235A">
            <w:pPr>
              <w:rPr>
                <w:lang w:val="en-US"/>
              </w:rPr>
            </w:pPr>
            <w:r>
              <w:rPr>
                <w:lang w:val="en-US"/>
              </w:rPr>
              <w:t>Average equity divided by average total assets</w:t>
            </w:r>
          </w:p>
        </w:tc>
      </w:tr>
      <w:tr w:rsidR="001D08B3" w14:paraId="13D9458E" w14:textId="77777777" w:rsidTr="005E0501">
        <w:tc>
          <w:tcPr>
            <w:tcW w:w="2875" w:type="dxa"/>
            <w:shd w:val="clear" w:color="auto" w:fill="auto"/>
          </w:tcPr>
          <w:p w14:paraId="256FCA5E" w14:textId="594DED3C" w:rsidR="001D08B3" w:rsidRDefault="000320D4" w:rsidP="0031235A">
            <w:pPr>
              <w:rPr>
                <w:lang w:val="en-US"/>
              </w:rPr>
            </w:pPr>
            <w:r>
              <w:rPr>
                <w:lang w:val="en-US"/>
              </w:rPr>
              <w:t>Profitability</w:t>
            </w:r>
          </w:p>
        </w:tc>
        <w:tc>
          <w:tcPr>
            <w:tcW w:w="7575" w:type="dxa"/>
            <w:shd w:val="clear" w:color="auto" w:fill="auto"/>
          </w:tcPr>
          <w:p w14:paraId="4CB34134" w14:textId="4F00A400" w:rsidR="001D08B3" w:rsidRDefault="000320D4" w:rsidP="0031235A">
            <w:pPr>
              <w:rPr>
                <w:lang w:val="en-US"/>
              </w:rPr>
            </w:pPr>
            <w:r>
              <w:rPr>
                <w:lang w:val="en-US"/>
              </w:rPr>
              <w:t>Net income divided by average total assets</w:t>
            </w:r>
          </w:p>
        </w:tc>
      </w:tr>
      <w:tr w:rsidR="001D08B3" w14:paraId="0E1A9699" w14:textId="77777777" w:rsidTr="005E0501">
        <w:tc>
          <w:tcPr>
            <w:tcW w:w="2875" w:type="dxa"/>
            <w:shd w:val="clear" w:color="auto" w:fill="auto"/>
          </w:tcPr>
          <w:p w14:paraId="114E0E03" w14:textId="489275AD" w:rsidR="001D08B3" w:rsidRDefault="000320D4" w:rsidP="0031235A">
            <w:pPr>
              <w:rPr>
                <w:lang w:val="en-US"/>
              </w:rPr>
            </w:pPr>
            <w:r>
              <w:rPr>
                <w:lang w:val="en-US"/>
              </w:rPr>
              <w:t>Liquidity ratio</w:t>
            </w:r>
          </w:p>
        </w:tc>
        <w:tc>
          <w:tcPr>
            <w:tcW w:w="7575" w:type="dxa"/>
            <w:shd w:val="clear" w:color="auto" w:fill="auto"/>
          </w:tcPr>
          <w:p w14:paraId="7A7C501E" w14:textId="528A65A6" w:rsidR="001D08B3" w:rsidRDefault="000320D4" w:rsidP="0031235A">
            <w:pPr>
              <w:rPr>
                <w:lang w:val="en-US"/>
              </w:rPr>
            </w:pPr>
            <w:r>
              <w:rPr>
                <w:lang w:val="en-US"/>
              </w:rPr>
              <w:t>Cash and balances at other depository institutions divided by total assets</w:t>
            </w:r>
          </w:p>
        </w:tc>
      </w:tr>
      <w:tr w:rsidR="001D08B3" w14:paraId="3F021547" w14:textId="77777777" w:rsidTr="005E0501">
        <w:tc>
          <w:tcPr>
            <w:tcW w:w="2875" w:type="dxa"/>
            <w:shd w:val="clear" w:color="auto" w:fill="auto"/>
          </w:tcPr>
          <w:p w14:paraId="2D101D43" w14:textId="2C03CD68" w:rsidR="001D08B3" w:rsidRDefault="000320D4" w:rsidP="0031235A">
            <w:pPr>
              <w:rPr>
                <w:lang w:val="en-US"/>
              </w:rPr>
            </w:pPr>
            <w:r>
              <w:rPr>
                <w:lang w:val="en-US"/>
              </w:rPr>
              <w:t>Deposit ratio</w:t>
            </w:r>
          </w:p>
        </w:tc>
        <w:tc>
          <w:tcPr>
            <w:tcW w:w="7575" w:type="dxa"/>
            <w:shd w:val="clear" w:color="auto" w:fill="auto"/>
          </w:tcPr>
          <w:p w14:paraId="5E3F5739" w14:textId="17E25D0D" w:rsidR="001D08B3" w:rsidRDefault="000320D4" w:rsidP="0031235A">
            <w:pPr>
              <w:rPr>
                <w:lang w:val="en-US"/>
              </w:rPr>
            </w:pPr>
            <w:r>
              <w:rPr>
                <w:lang w:val="en-US"/>
              </w:rPr>
              <w:t>Average deposits divided by average total assets</w:t>
            </w:r>
          </w:p>
        </w:tc>
      </w:tr>
      <w:tr w:rsidR="001D08B3" w14:paraId="0DB37424" w14:textId="77777777" w:rsidTr="005E0501">
        <w:tc>
          <w:tcPr>
            <w:tcW w:w="2875" w:type="dxa"/>
            <w:shd w:val="clear" w:color="auto" w:fill="auto"/>
          </w:tcPr>
          <w:p w14:paraId="4DF70A07" w14:textId="70641992" w:rsidR="001D08B3" w:rsidRDefault="000320D4" w:rsidP="0031235A">
            <w:pPr>
              <w:rPr>
                <w:lang w:val="en-US"/>
              </w:rPr>
            </w:pPr>
            <w:r>
              <w:rPr>
                <w:lang w:val="en-US"/>
              </w:rPr>
              <w:t>Cost-income ratio</w:t>
            </w:r>
          </w:p>
        </w:tc>
        <w:tc>
          <w:tcPr>
            <w:tcW w:w="7575" w:type="dxa"/>
            <w:shd w:val="clear" w:color="auto" w:fill="auto"/>
          </w:tcPr>
          <w:p w14:paraId="19488217" w14:textId="0D553C5D" w:rsidR="001D08B3" w:rsidRDefault="000320D4" w:rsidP="0031235A">
            <w:pPr>
              <w:rPr>
                <w:lang w:val="en-US"/>
              </w:rPr>
            </w:pPr>
            <w:r>
              <w:rPr>
                <w:lang w:val="en-US"/>
              </w:rPr>
              <w:t>Operating expenses divided by total income</w:t>
            </w:r>
          </w:p>
        </w:tc>
      </w:tr>
      <w:tr w:rsidR="001D08B3" w14:paraId="33E469B6" w14:textId="77777777" w:rsidTr="005E0501">
        <w:tc>
          <w:tcPr>
            <w:tcW w:w="2875" w:type="dxa"/>
            <w:shd w:val="clear" w:color="auto" w:fill="auto"/>
          </w:tcPr>
          <w:p w14:paraId="387B3D01" w14:textId="5D57813E" w:rsidR="001D08B3" w:rsidRDefault="000320D4" w:rsidP="0031235A">
            <w:pPr>
              <w:rPr>
                <w:lang w:val="en-US"/>
              </w:rPr>
            </w:pPr>
            <w:r>
              <w:rPr>
                <w:lang w:val="en-US"/>
              </w:rPr>
              <w:t>Nonperforming loan ratio</w:t>
            </w:r>
          </w:p>
        </w:tc>
        <w:tc>
          <w:tcPr>
            <w:tcW w:w="7575" w:type="dxa"/>
            <w:shd w:val="clear" w:color="auto" w:fill="auto"/>
          </w:tcPr>
          <w:p w14:paraId="6AE0247B" w14:textId="241B6E82" w:rsidR="001D08B3" w:rsidRDefault="000320D4" w:rsidP="0031235A">
            <w:pPr>
              <w:rPr>
                <w:lang w:val="en-US"/>
              </w:rPr>
            </w:pPr>
            <w:r>
              <w:rPr>
                <w:lang w:val="en-US"/>
              </w:rPr>
              <w:t>Past due and nonaccrual loans divided by total loans</w:t>
            </w:r>
          </w:p>
        </w:tc>
      </w:tr>
      <w:tr w:rsidR="001D08B3" w14:paraId="7F1B47CB" w14:textId="77777777" w:rsidTr="005E0501">
        <w:tc>
          <w:tcPr>
            <w:tcW w:w="2875" w:type="dxa"/>
            <w:shd w:val="clear" w:color="auto" w:fill="auto"/>
          </w:tcPr>
          <w:p w14:paraId="5CB83BAA" w14:textId="6FE7BA46" w:rsidR="001D08B3" w:rsidRDefault="000320D4" w:rsidP="0031235A">
            <w:pPr>
              <w:rPr>
                <w:lang w:val="en-US"/>
              </w:rPr>
            </w:pPr>
            <w:r>
              <w:rPr>
                <w:lang w:val="en-US"/>
              </w:rPr>
              <w:t>Real estate loan ratio</w:t>
            </w:r>
          </w:p>
        </w:tc>
        <w:tc>
          <w:tcPr>
            <w:tcW w:w="7575" w:type="dxa"/>
            <w:shd w:val="clear" w:color="auto" w:fill="auto"/>
          </w:tcPr>
          <w:p w14:paraId="22D5CCB7" w14:textId="2166B283" w:rsidR="001D08B3" w:rsidRDefault="000320D4" w:rsidP="0031235A">
            <w:pPr>
              <w:rPr>
                <w:lang w:val="en-US"/>
              </w:rPr>
            </w:pPr>
            <w:r>
              <w:rPr>
                <w:lang w:val="en-US"/>
              </w:rPr>
              <w:t>Loans secured by real estate divided by total loans</w:t>
            </w:r>
          </w:p>
        </w:tc>
      </w:tr>
      <w:tr w:rsidR="000320D4" w14:paraId="34F4A0BD" w14:textId="77777777" w:rsidTr="000320D4">
        <w:tc>
          <w:tcPr>
            <w:tcW w:w="2875" w:type="dxa"/>
            <w:shd w:val="clear" w:color="auto" w:fill="auto"/>
          </w:tcPr>
          <w:p w14:paraId="6D41D171" w14:textId="33ECA361" w:rsidR="000320D4" w:rsidRDefault="000320D4" w:rsidP="0031235A">
            <w:pPr>
              <w:rPr>
                <w:lang w:val="en-US"/>
              </w:rPr>
            </w:pPr>
            <w:r>
              <w:rPr>
                <w:lang w:val="en-US"/>
              </w:rPr>
              <w:t>CPP recipient indicator</w:t>
            </w:r>
          </w:p>
        </w:tc>
        <w:tc>
          <w:tcPr>
            <w:tcW w:w="7575" w:type="dxa"/>
            <w:shd w:val="clear" w:color="auto" w:fill="auto"/>
          </w:tcPr>
          <w:p w14:paraId="110CD92F" w14:textId="2C20D934" w:rsidR="000320D4" w:rsidRDefault="000320D4" w:rsidP="0031235A">
            <w:pPr>
              <w:rPr>
                <w:lang w:val="en-US"/>
              </w:rPr>
            </w:pPr>
            <w:r>
              <w:rPr>
                <w:lang w:val="en-US"/>
              </w:rPr>
              <w:t>Capital Purchase Program indicator binary variable</w:t>
            </w:r>
          </w:p>
        </w:tc>
      </w:tr>
    </w:tbl>
    <w:p w14:paraId="52A32EA7" w14:textId="77777777" w:rsidR="0068691D" w:rsidRPr="005E0501" w:rsidRDefault="0068691D" w:rsidP="0031235A">
      <w:pPr>
        <w:rPr>
          <w:b/>
          <w:bCs/>
          <w:lang w:val="en-US"/>
        </w:rPr>
      </w:pPr>
    </w:p>
    <w:p w14:paraId="2CE13827" w14:textId="552D31D1" w:rsidR="00C4347E" w:rsidRPr="00077495" w:rsidRDefault="00105EBD" w:rsidP="00C4347E">
      <w:pPr>
        <w:rPr>
          <w:b/>
          <w:lang w:val="en-US"/>
        </w:rPr>
      </w:pPr>
      <w:r>
        <w:rPr>
          <w:b/>
          <w:bCs/>
          <w:lang w:val="en-US"/>
        </w:rPr>
        <w:t xml:space="preserve">1.2 </w:t>
      </w:r>
      <w:r w:rsidR="00C4347E" w:rsidRPr="00DA31A2">
        <w:rPr>
          <w:b/>
          <w:bCs/>
          <w:lang w:val="en-US"/>
        </w:rPr>
        <w:t>P</w:t>
      </w:r>
      <w:r w:rsidR="00C4347E" w:rsidRPr="00C4347E">
        <w:rPr>
          <w:b/>
          <w:lang w:val="en-US"/>
        </w:rPr>
        <w:t>ropensity Matching:</w:t>
      </w:r>
    </w:p>
    <w:p w14:paraId="2B5B73CB"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Summary of balance for all data:</w:t>
      </w:r>
    </w:p>
    <w:p w14:paraId="6E760AC9"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 xml:space="preserve">                      Means Treated Means Control SD Control Mean Diff </w:t>
      </w:r>
      <w:proofErr w:type="spellStart"/>
      <w:r w:rsidRPr="00544286">
        <w:rPr>
          <w:rFonts w:ascii="Lucida Console" w:eastAsia="Times New Roman" w:hAnsi="Lucida Console" w:cs="Courier New"/>
          <w:color w:val="000000"/>
          <w:sz w:val="20"/>
          <w:szCs w:val="20"/>
          <w:bdr w:val="none" w:sz="0" w:space="0" w:color="auto" w:frame="1"/>
          <w:lang w:eastAsia="en-IN"/>
        </w:rPr>
        <w:t>eQQ</w:t>
      </w:r>
      <w:proofErr w:type="spellEnd"/>
      <w:r w:rsidRPr="00544286">
        <w:rPr>
          <w:rFonts w:ascii="Lucida Console" w:eastAsia="Times New Roman" w:hAnsi="Lucida Console" w:cs="Courier New"/>
          <w:color w:val="000000"/>
          <w:sz w:val="20"/>
          <w:szCs w:val="20"/>
          <w:bdr w:val="none" w:sz="0" w:space="0" w:color="auto" w:frame="1"/>
          <w:lang w:eastAsia="en-IN"/>
        </w:rPr>
        <w:t xml:space="preserve"> </w:t>
      </w:r>
      <w:proofErr w:type="gramStart"/>
      <w:r w:rsidRPr="00544286">
        <w:rPr>
          <w:rFonts w:ascii="Lucida Console" w:eastAsia="Times New Roman" w:hAnsi="Lucida Console" w:cs="Courier New"/>
          <w:color w:val="000000"/>
          <w:sz w:val="20"/>
          <w:szCs w:val="20"/>
          <w:bdr w:val="none" w:sz="0" w:space="0" w:color="auto" w:frame="1"/>
          <w:lang w:eastAsia="en-IN"/>
        </w:rPr>
        <w:t>Med</w:t>
      </w:r>
      <w:proofErr w:type="gramEnd"/>
      <w:r w:rsidRPr="00544286">
        <w:rPr>
          <w:rFonts w:ascii="Lucida Console" w:eastAsia="Times New Roman" w:hAnsi="Lucida Console" w:cs="Courier New"/>
          <w:color w:val="000000"/>
          <w:sz w:val="20"/>
          <w:szCs w:val="20"/>
          <w:bdr w:val="none" w:sz="0" w:space="0" w:color="auto" w:frame="1"/>
          <w:lang w:eastAsia="en-IN"/>
        </w:rPr>
        <w:t xml:space="preserve"> </w:t>
      </w:r>
      <w:proofErr w:type="spellStart"/>
      <w:r w:rsidRPr="00544286">
        <w:rPr>
          <w:rFonts w:ascii="Lucida Console" w:eastAsia="Times New Roman" w:hAnsi="Lucida Console" w:cs="Courier New"/>
          <w:color w:val="000000"/>
          <w:sz w:val="20"/>
          <w:szCs w:val="20"/>
          <w:bdr w:val="none" w:sz="0" w:space="0" w:color="auto" w:frame="1"/>
          <w:lang w:eastAsia="en-IN"/>
        </w:rPr>
        <w:t>eQQ</w:t>
      </w:r>
      <w:proofErr w:type="spellEnd"/>
      <w:r w:rsidRPr="00544286">
        <w:rPr>
          <w:rFonts w:ascii="Lucida Console" w:eastAsia="Times New Roman" w:hAnsi="Lucida Console" w:cs="Courier New"/>
          <w:color w:val="000000"/>
          <w:sz w:val="20"/>
          <w:szCs w:val="20"/>
          <w:bdr w:val="none" w:sz="0" w:space="0" w:color="auto" w:frame="1"/>
          <w:lang w:eastAsia="en-IN"/>
        </w:rPr>
        <w:t xml:space="preserve"> Mean </w:t>
      </w:r>
      <w:proofErr w:type="spellStart"/>
      <w:r w:rsidRPr="00544286">
        <w:rPr>
          <w:rFonts w:ascii="Lucida Console" w:eastAsia="Times New Roman" w:hAnsi="Lucida Console" w:cs="Courier New"/>
          <w:color w:val="000000"/>
          <w:sz w:val="20"/>
          <w:szCs w:val="20"/>
          <w:bdr w:val="none" w:sz="0" w:space="0" w:color="auto" w:frame="1"/>
          <w:lang w:eastAsia="en-IN"/>
        </w:rPr>
        <w:t>eQQ</w:t>
      </w:r>
      <w:proofErr w:type="spellEnd"/>
      <w:r w:rsidRPr="00544286">
        <w:rPr>
          <w:rFonts w:ascii="Lucida Console" w:eastAsia="Times New Roman" w:hAnsi="Lucida Console" w:cs="Courier New"/>
          <w:color w:val="000000"/>
          <w:sz w:val="20"/>
          <w:szCs w:val="20"/>
          <w:bdr w:val="none" w:sz="0" w:space="0" w:color="auto" w:frame="1"/>
          <w:lang w:eastAsia="en-IN"/>
        </w:rPr>
        <w:t xml:space="preserve"> Max</w:t>
      </w:r>
    </w:p>
    <w:p w14:paraId="4188AB45"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gramStart"/>
      <w:r w:rsidRPr="00544286">
        <w:rPr>
          <w:rFonts w:ascii="Lucida Console" w:eastAsia="Times New Roman" w:hAnsi="Lucida Console" w:cs="Courier New"/>
          <w:color w:val="000000"/>
          <w:sz w:val="20"/>
          <w:szCs w:val="20"/>
          <w:bdr w:val="none" w:sz="0" w:space="0" w:color="auto" w:frame="1"/>
          <w:lang w:eastAsia="en-IN"/>
        </w:rPr>
        <w:t>distance</w:t>
      </w:r>
      <w:proofErr w:type="gramEnd"/>
      <w:r w:rsidRPr="00544286">
        <w:rPr>
          <w:rFonts w:ascii="Lucida Console" w:eastAsia="Times New Roman" w:hAnsi="Lucida Console" w:cs="Courier New"/>
          <w:color w:val="000000"/>
          <w:sz w:val="20"/>
          <w:szCs w:val="20"/>
          <w:bdr w:val="none" w:sz="0" w:space="0" w:color="auto" w:frame="1"/>
          <w:lang w:eastAsia="en-IN"/>
        </w:rPr>
        <w:t xml:space="preserve">                     0.5447        0.0105     0.0360    0.5343  0.6226   0.5126  0.9314</w:t>
      </w:r>
    </w:p>
    <w:p w14:paraId="331F3F6C"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dep_lnassets</w:t>
      </w:r>
      <w:proofErr w:type="spellEnd"/>
      <w:r w:rsidRPr="00544286">
        <w:rPr>
          <w:rFonts w:ascii="Lucida Console" w:eastAsia="Times New Roman" w:hAnsi="Lucida Console" w:cs="Courier New"/>
          <w:color w:val="000000"/>
          <w:sz w:val="20"/>
          <w:szCs w:val="20"/>
          <w:bdr w:val="none" w:sz="0" w:space="0" w:color="auto" w:frame="1"/>
          <w:lang w:eastAsia="en-IN"/>
        </w:rPr>
        <w:t xml:space="preserve">                17.7727       13.1233     1.2477    </w:t>
      </w:r>
      <w:proofErr w:type="gramStart"/>
      <w:r w:rsidRPr="00544286">
        <w:rPr>
          <w:rFonts w:ascii="Lucida Console" w:eastAsia="Times New Roman" w:hAnsi="Lucida Console" w:cs="Courier New"/>
          <w:color w:val="000000"/>
          <w:sz w:val="20"/>
          <w:szCs w:val="20"/>
          <w:bdr w:val="none" w:sz="0" w:space="0" w:color="auto" w:frame="1"/>
          <w:lang w:eastAsia="en-IN"/>
        </w:rPr>
        <w:t>4.6495  5.2155</w:t>
      </w:r>
      <w:proofErr w:type="gramEnd"/>
      <w:r w:rsidRPr="00544286">
        <w:rPr>
          <w:rFonts w:ascii="Lucida Console" w:eastAsia="Times New Roman" w:hAnsi="Lucida Console" w:cs="Courier New"/>
          <w:color w:val="000000"/>
          <w:sz w:val="20"/>
          <w:szCs w:val="20"/>
          <w:bdr w:val="none" w:sz="0" w:space="0" w:color="auto" w:frame="1"/>
          <w:lang w:eastAsia="en-IN"/>
        </w:rPr>
        <w:t xml:space="preserve">   4.5758  6.7666</w:t>
      </w:r>
    </w:p>
    <w:p w14:paraId="50D0E567"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dep_leverage</w:t>
      </w:r>
      <w:proofErr w:type="spellEnd"/>
      <w:r w:rsidRPr="00544286">
        <w:rPr>
          <w:rFonts w:ascii="Lucida Console" w:eastAsia="Times New Roman" w:hAnsi="Lucida Console" w:cs="Courier New"/>
          <w:color w:val="000000"/>
          <w:sz w:val="20"/>
          <w:szCs w:val="20"/>
          <w:bdr w:val="none" w:sz="0" w:space="0" w:color="auto" w:frame="1"/>
          <w:lang w:eastAsia="en-IN"/>
        </w:rPr>
        <w:t xml:space="preserve">                 0.0825        0.0937     0.0345   -</w:t>
      </w:r>
      <w:proofErr w:type="gramStart"/>
      <w:r w:rsidRPr="00544286">
        <w:rPr>
          <w:rFonts w:ascii="Lucida Console" w:eastAsia="Times New Roman" w:hAnsi="Lucida Console" w:cs="Courier New"/>
          <w:color w:val="000000"/>
          <w:sz w:val="20"/>
          <w:szCs w:val="20"/>
          <w:bdr w:val="none" w:sz="0" w:space="0" w:color="auto" w:frame="1"/>
          <w:lang w:eastAsia="en-IN"/>
        </w:rPr>
        <w:t>0.0113  0.0075</w:t>
      </w:r>
      <w:proofErr w:type="gramEnd"/>
      <w:r w:rsidRPr="00544286">
        <w:rPr>
          <w:rFonts w:ascii="Lucida Console" w:eastAsia="Times New Roman" w:hAnsi="Lucida Console" w:cs="Courier New"/>
          <w:color w:val="000000"/>
          <w:sz w:val="20"/>
          <w:szCs w:val="20"/>
          <w:bdr w:val="none" w:sz="0" w:space="0" w:color="auto" w:frame="1"/>
          <w:lang w:eastAsia="en-IN"/>
        </w:rPr>
        <w:t xml:space="preserve">   0.0232  0.2536</w:t>
      </w:r>
    </w:p>
    <w:p w14:paraId="78FD9215"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dep_liquidity</w:t>
      </w:r>
      <w:proofErr w:type="spellEnd"/>
      <w:r w:rsidRPr="00544286">
        <w:rPr>
          <w:rFonts w:ascii="Lucida Console" w:eastAsia="Times New Roman" w:hAnsi="Lucida Console" w:cs="Courier New"/>
          <w:color w:val="000000"/>
          <w:sz w:val="20"/>
          <w:szCs w:val="20"/>
          <w:bdr w:val="none" w:sz="0" w:space="0" w:color="auto" w:frame="1"/>
          <w:lang w:eastAsia="en-IN"/>
        </w:rPr>
        <w:t xml:space="preserve">                0.0477        0.0397     0.0283    </w:t>
      </w:r>
      <w:proofErr w:type="gramStart"/>
      <w:r w:rsidRPr="00544286">
        <w:rPr>
          <w:rFonts w:ascii="Lucida Console" w:eastAsia="Times New Roman" w:hAnsi="Lucida Console" w:cs="Courier New"/>
          <w:color w:val="000000"/>
          <w:sz w:val="20"/>
          <w:szCs w:val="20"/>
          <w:bdr w:val="none" w:sz="0" w:space="0" w:color="auto" w:frame="1"/>
          <w:lang w:eastAsia="en-IN"/>
        </w:rPr>
        <w:t>0.0081  0.0030</w:t>
      </w:r>
      <w:proofErr w:type="gramEnd"/>
      <w:r w:rsidRPr="00544286">
        <w:rPr>
          <w:rFonts w:ascii="Lucida Console" w:eastAsia="Times New Roman" w:hAnsi="Lucida Console" w:cs="Courier New"/>
          <w:color w:val="000000"/>
          <w:sz w:val="20"/>
          <w:szCs w:val="20"/>
          <w:bdr w:val="none" w:sz="0" w:space="0" w:color="auto" w:frame="1"/>
          <w:lang w:eastAsia="en-IN"/>
        </w:rPr>
        <w:t xml:space="preserve">   0.0245  0.3021</w:t>
      </w:r>
    </w:p>
    <w:p w14:paraId="32DA1E86"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dep_depositratio</w:t>
      </w:r>
      <w:proofErr w:type="spellEnd"/>
      <w:r w:rsidRPr="00544286">
        <w:rPr>
          <w:rFonts w:ascii="Lucida Console" w:eastAsia="Times New Roman" w:hAnsi="Lucida Console" w:cs="Courier New"/>
          <w:color w:val="000000"/>
          <w:sz w:val="20"/>
          <w:szCs w:val="20"/>
          <w:bdr w:val="none" w:sz="0" w:space="0" w:color="auto" w:frame="1"/>
          <w:lang w:eastAsia="en-IN"/>
        </w:rPr>
        <w:t xml:space="preserve">             0.3462        0.6672     0.1051   -</w:t>
      </w:r>
      <w:proofErr w:type="gramStart"/>
      <w:r w:rsidRPr="00544286">
        <w:rPr>
          <w:rFonts w:ascii="Lucida Console" w:eastAsia="Times New Roman" w:hAnsi="Lucida Console" w:cs="Courier New"/>
          <w:color w:val="000000"/>
          <w:sz w:val="20"/>
          <w:szCs w:val="20"/>
          <w:bdr w:val="none" w:sz="0" w:space="0" w:color="auto" w:frame="1"/>
          <w:lang w:eastAsia="en-IN"/>
        </w:rPr>
        <w:t>0.3211  0.3220</w:t>
      </w:r>
      <w:proofErr w:type="gramEnd"/>
      <w:r w:rsidRPr="00544286">
        <w:rPr>
          <w:rFonts w:ascii="Lucida Console" w:eastAsia="Times New Roman" w:hAnsi="Lucida Console" w:cs="Courier New"/>
          <w:color w:val="000000"/>
          <w:sz w:val="20"/>
          <w:szCs w:val="20"/>
          <w:bdr w:val="none" w:sz="0" w:space="0" w:color="auto" w:frame="1"/>
          <w:lang w:eastAsia="en-IN"/>
        </w:rPr>
        <w:t xml:space="preserve">   0.3040  0.4670</w:t>
      </w:r>
    </w:p>
    <w:p w14:paraId="74D1CDEC"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lastRenderedPageBreak/>
        <w:t xml:space="preserve">dep_creditrisk_total3        0.0208        0.0177     0.0168    </w:t>
      </w:r>
      <w:proofErr w:type="gramStart"/>
      <w:r w:rsidRPr="00544286">
        <w:rPr>
          <w:rFonts w:ascii="Lucida Console" w:eastAsia="Times New Roman" w:hAnsi="Lucida Console" w:cs="Courier New"/>
          <w:color w:val="000000"/>
          <w:sz w:val="20"/>
          <w:szCs w:val="20"/>
          <w:bdr w:val="none" w:sz="0" w:space="0" w:color="auto" w:frame="1"/>
          <w:lang w:eastAsia="en-IN"/>
        </w:rPr>
        <w:t>0.0031  0.0035</w:t>
      </w:r>
      <w:proofErr w:type="gramEnd"/>
      <w:r w:rsidRPr="00544286">
        <w:rPr>
          <w:rFonts w:ascii="Lucida Console" w:eastAsia="Times New Roman" w:hAnsi="Lucida Console" w:cs="Courier New"/>
          <w:color w:val="000000"/>
          <w:sz w:val="20"/>
          <w:szCs w:val="20"/>
          <w:bdr w:val="none" w:sz="0" w:space="0" w:color="auto" w:frame="1"/>
          <w:lang w:eastAsia="en-IN"/>
        </w:rPr>
        <w:t xml:space="preserve">   0.0128  0.1617</w:t>
      </w:r>
    </w:p>
    <w:p w14:paraId="2FD5CF5F"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dep_loans_REratio</w:t>
      </w:r>
      <w:proofErr w:type="spellEnd"/>
      <w:r w:rsidRPr="00544286">
        <w:rPr>
          <w:rFonts w:ascii="Lucida Console" w:eastAsia="Times New Roman" w:hAnsi="Lucida Console" w:cs="Courier New"/>
          <w:color w:val="000000"/>
          <w:sz w:val="20"/>
          <w:szCs w:val="20"/>
          <w:bdr w:val="none" w:sz="0" w:space="0" w:color="auto" w:frame="1"/>
          <w:lang w:eastAsia="en-IN"/>
        </w:rPr>
        <w:t xml:space="preserve">            0.5095        0.6992     0.1489   -</w:t>
      </w:r>
      <w:proofErr w:type="gramStart"/>
      <w:r w:rsidRPr="00544286">
        <w:rPr>
          <w:rFonts w:ascii="Lucida Console" w:eastAsia="Times New Roman" w:hAnsi="Lucida Console" w:cs="Courier New"/>
          <w:color w:val="000000"/>
          <w:sz w:val="20"/>
          <w:szCs w:val="20"/>
          <w:bdr w:val="none" w:sz="0" w:space="0" w:color="auto" w:frame="1"/>
          <w:lang w:eastAsia="en-IN"/>
        </w:rPr>
        <w:t>0.1896  0.1977</w:t>
      </w:r>
      <w:proofErr w:type="gramEnd"/>
      <w:r w:rsidRPr="00544286">
        <w:rPr>
          <w:rFonts w:ascii="Lucida Console" w:eastAsia="Times New Roman" w:hAnsi="Lucida Console" w:cs="Courier New"/>
          <w:color w:val="000000"/>
          <w:sz w:val="20"/>
          <w:szCs w:val="20"/>
          <w:bdr w:val="none" w:sz="0" w:space="0" w:color="auto" w:frame="1"/>
          <w:lang w:eastAsia="en-IN"/>
        </w:rPr>
        <w:t xml:space="preserve">   0.1764  0.2710</w:t>
      </w:r>
    </w:p>
    <w:p w14:paraId="38813412"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dep_cir</w:t>
      </w:r>
      <w:proofErr w:type="spellEnd"/>
      <w:r w:rsidRPr="00544286">
        <w:rPr>
          <w:rFonts w:ascii="Lucida Console" w:eastAsia="Times New Roman" w:hAnsi="Lucida Console" w:cs="Courier New"/>
          <w:color w:val="000000"/>
          <w:sz w:val="20"/>
          <w:szCs w:val="20"/>
          <w:bdr w:val="none" w:sz="0" w:space="0" w:color="auto" w:frame="1"/>
          <w:lang w:eastAsia="en-IN"/>
        </w:rPr>
        <w:t xml:space="preserve">                      0.4704        0.5058     0.1513   -</w:t>
      </w:r>
      <w:proofErr w:type="gramStart"/>
      <w:r w:rsidRPr="00544286">
        <w:rPr>
          <w:rFonts w:ascii="Lucida Console" w:eastAsia="Times New Roman" w:hAnsi="Lucida Console" w:cs="Courier New"/>
          <w:color w:val="000000"/>
          <w:sz w:val="20"/>
          <w:szCs w:val="20"/>
          <w:bdr w:val="none" w:sz="0" w:space="0" w:color="auto" w:frame="1"/>
          <w:lang w:eastAsia="en-IN"/>
        </w:rPr>
        <w:t>0.0354  0.0320</w:t>
      </w:r>
      <w:proofErr w:type="gramEnd"/>
      <w:r w:rsidRPr="00544286">
        <w:rPr>
          <w:rFonts w:ascii="Lucida Console" w:eastAsia="Times New Roman" w:hAnsi="Lucida Console" w:cs="Courier New"/>
          <w:color w:val="000000"/>
          <w:sz w:val="20"/>
          <w:szCs w:val="20"/>
          <w:bdr w:val="none" w:sz="0" w:space="0" w:color="auto" w:frame="1"/>
          <w:lang w:eastAsia="en-IN"/>
        </w:rPr>
        <w:t xml:space="preserve">   0.1727  2.4278</w:t>
      </w:r>
    </w:p>
    <w:p w14:paraId="4FB77818"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dep_cpp_bankquarter</w:t>
      </w:r>
      <w:proofErr w:type="spellEnd"/>
      <w:r w:rsidRPr="00544286">
        <w:rPr>
          <w:rFonts w:ascii="Lucida Console" w:eastAsia="Times New Roman" w:hAnsi="Lucida Console" w:cs="Courier New"/>
          <w:color w:val="000000"/>
          <w:sz w:val="20"/>
          <w:szCs w:val="20"/>
          <w:bdr w:val="none" w:sz="0" w:space="0" w:color="auto" w:frame="1"/>
          <w:lang w:eastAsia="en-IN"/>
        </w:rPr>
        <w:t xml:space="preserve">          0.0000        0.0000     0.0000    </w:t>
      </w:r>
      <w:proofErr w:type="gramStart"/>
      <w:r w:rsidRPr="00544286">
        <w:rPr>
          <w:rFonts w:ascii="Lucida Console" w:eastAsia="Times New Roman" w:hAnsi="Lucida Console" w:cs="Courier New"/>
          <w:color w:val="000000"/>
          <w:sz w:val="20"/>
          <w:szCs w:val="20"/>
          <w:bdr w:val="none" w:sz="0" w:space="0" w:color="auto" w:frame="1"/>
          <w:lang w:eastAsia="en-IN"/>
        </w:rPr>
        <w:t>0.0000  0.0000</w:t>
      </w:r>
      <w:proofErr w:type="gramEnd"/>
      <w:r w:rsidRPr="00544286">
        <w:rPr>
          <w:rFonts w:ascii="Lucida Console" w:eastAsia="Times New Roman" w:hAnsi="Lucida Console" w:cs="Courier New"/>
          <w:color w:val="000000"/>
          <w:sz w:val="20"/>
          <w:szCs w:val="20"/>
          <w:bdr w:val="none" w:sz="0" w:space="0" w:color="auto" w:frame="1"/>
          <w:lang w:eastAsia="en-IN"/>
        </w:rPr>
        <w:t xml:space="preserve">   0.0000  0.0000</w:t>
      </w:r>
    </w:p>
    <w:p w14:paraId="4C871D97"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 xml:space="preserve">dep_roa1                     0.0031        0.0029     0.0030    </w:t>
      </w:r>
      <w:proofErr w:type="gramStart"/>
      <w:r w:rsidRPr="00544286">
        <w:rPr>
          <w:rFonts w:ascii="Lucida Console" w:eastAsia="Times New Roman" w:hAnsi="Lucida Console" w:cs="Courier New"/>
          <w:color w:val="000000"/>
          <w:sz w:val="20"/>
          <w:szCs w:val="20"/>
          <w:bdr w:val="none" w:sz="0" w:space="0" w:color="auto" w:frame="1"/>
          <w:lang w:eastAsia="en-IN"/>
        </w:rPr>
        <w:t>0.0002  0.0003</w:t>
      </w:r>
      <w:proofErr w:type="gramEnd"/>
      <w:r w:rsidRPr="00544286">
        <w:rPr>
          <w:rFonts w:ascii="Lucida Console" w:eastAsia="Times New Roman" w:hAnsi="Lucida Console" w:cs="Courier New"/>
          <w:color w:val="000000"/>
          <w:sz w:val="20"/>
          <w:szCs w:val="20"/>
          <w:bdr w:val="none" w:sz="0" w:space="0" w:color="auto" w:frame="1"/>
          <w:lang w:eastAsia="en-IN"/>
        </w:rPr>
        <w:t xml:space="preserve">   0.0051  0.0556</w:t>
      </w:r>
    </w:p>
    <w:p w14:paraId="768700C5" w14:textId="77777777" w:rsidR="00B97F3C" w:rsidRPr="00544286" w:rsidRDefault="00B97F3C" w:rsidP="00B97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
    <w:p w14:paraId="34357A61" w14:textId="77777777" w:rsidR="00B97F3C" w:rsidRPr="00544286" w:rsidRDefault="00B97F3C" w:rsidP="00B97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
    <w:p w14:paraId="02A4BBFA"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Summary of balance for matched data:</w:t>
      </w:r>
    </w:p>
    <w:p w14:paraId="04CC060B"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 xml:space="preserve">                      Means Treated Means Control SD Control Mean Diff </w:t>
      </w:r>
      <w:proofErr w:type="spellStart"/>
      <w:r w:rsidRPr="00544286">
        <w:rPr>
          <w:rFonts w:ascii="Lucida Console" w:eastAsia="Times New Roman" w:hAnsi="Lucida Console" w:cs="Courier New"/>
          <w:color w:val="000000"/>
          <w:sz w:val="20"/>
          <w:szCs w:val="20"/>
          <w:bdr w:val="none" w:sz="0" w:space="0" w:color="auto" w:frame="1"/>
          <w:lang w:eastAsia="en-IN"/>
        </w:rPr>
        <w:t>eQQ</w:t>
      </w:r>
      <w:proofErr w:type="spellEnd"/>
      <w:r w:rsidRPr="00544286">
        <w:rPr>
          <w:rFonts w:ascii="Lucida Console" w:eastAsia="Times New Roman" w:hAnsi="Lucida Console" w:cs="Courier New"/>
          <w:color w:val="000000"/>
          <w:sz w:val="20"/>
          <w:szCs w:val="20"/>
          <w:bdr w:val="none" w:sz="0" w:space="0" w:color="auto" w:frame="1"/>
          <w:lang w:eastAsia="en-IN"/>
        </w:rPr>
        <w:t xml:space="preserve"> </w:t>
      </w:r>
      <w:proofErr w:type="gramStart"/>
      <w:r w:rsidRPr="00544286">
        <w:rPr>
          <w:rFonts w:ascii="Lucida Console" w:eastAsia="Times New Roman" w:hAnsi="Lucida Console" w:cs="Courier New"/>
          <w:color w:val="000000"/>
          <w:sz w:val="20"/>
          <w:szCs w:val="20"/>
          <w:bdr w:val="none" w:sz="0" w:space="0" w:color="auto" w:frame="1"/>
          <w:lang w:eastAsia="en-IN"/>
        </w:rPr>
        <w:t>Med</w:t>
      </w:r>
      <w:proofErr w:type="gramEnd"/>
      <w:r w:rsidRPr="00544286">
        <w:rPr>
          <w:rFonts w:ascii="Lucida Console" w:eastAsia="Times New Roman" w:hAnsi="Lucida Console" w:cs="Courier New"/>
          <w:color w:val="000000"/>
          <w:sz w:val="20"/>
          <w:szCs w:val="20"/>
          <w:bdr w:val="none" w:sz="0" w:space="0" w:color="auto" w:frame="1"/>
          <w:lang w:eastAsia="en-IN"/>
        </w:rPr>
        <w:t xml:space="preserve"> </w:t>
      </w:r>
      <w:proofErr w:type="spellStart"/>
      <w:r w:rsidRPr="00544286">
        <w:rPr>
          <w:rFonts w:ascii="Lucida Console" w:eastAsia="Times New Roman" w:hAnsi="Lucida Console" w:cs="Courier New"/>
          <w:color w:val="000000"/>
          <w:sz w:val="20"/>
          <w:szCs w:val="20"/>
          <w:bdr w:val="none" w:sz="0" w:space="0" w:color="auto" w:frame="1"/>
          <w:lang w:eastAsia="en-IN"/>
        </w:rPr>
        <w:t>eQQ</w:t>
      </w:r>
      <w:proofErr w:type="spellEnd"/>
      <w:r w:rsidRPr="00544286">
        <w:rPr>
          <w:rFonts w:ascii="Lucida Console" w:eastAsia="Times New Roman" w:hAnsi="Lucida Console" w:cs="Courier New"/>
          <w:color w:val="000000"/>
          <w:sz w:val="20"/>
          <w:szCs w:val="20"/>
          <w:bdr w:val="none" w:sz="0" w:space="0" w:color="auto" w:frame="1"/>
          <w:lang w:eastAsia="en-IN"/>
        </w:rPr>
        <w:t xml:space="preserve"> Mean </w:t>
      </w:r>
      <w:proofErr w:type="spellStart"/>
      <w:r w:rsidRPr="00544286">
        <w:rPr>
          <w:rFonts w:ascii="Lucida Console" w:eastAsia="Times New Roman" w:hAnsi="Lucida Console" w:cs="Courier New"/>
          <w:color w:val="000000"/>
          <w:sz w:val="20"/>
          <w:szCs w:val="20"/>
          <w:bdr w:val="none" w:sz="0" w:space="0" w:color="auto" w:frame="1"/>
          <w:lang w:eastAsia="en-IN"/>
        </w:rPr>
        <w:t>eQQ</w:t>
      </w:r>
      <w:proofErr w:type="spellEnd"/>
      <w:r w:rsidRPr="00544286">
        <w:rPr>
          <w:rFonts w:ascii="Lucida Console" w:eastAsia="Times New Roman" w:hAnsi="Lucida Console" w:cs="Courier New"/>
          <w:color w:val="000000"/>
          <w:sz w:val="20"/>
          <w:szCs w:val="20"/>
          <w:bdr w:val="none" w:sz="0" w:space="0" w:color="auto" w:frame="1"/>
          <w:lang w:eastAsia="en-IN"/>
        </w:rPr>
        <w:t xml:space="preserve"> Max</w:t>
      </w:r>
    </w:p>
    <w:p w14:paraId="22108B86"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gramStart"/>
      <w:r w:rsidRPr="00544286">
        <w:rPr>
          <w:rFonts w:ascii="Lucida Console" w:eastAsia="Times New Roman" w:hAnsi="Lucida Console" w:cs="Courier New"/>
          <w:color w:val="000000"/>
          <w:sz w:val="20"/>
          <w:szCs w:val="20"/>
          <w:bdr w:val="none" w:sz="0" w:space="0" w:color="auto" w:frame="1"/>
          <w:lang w:eastAsia="en-IN"/>
        </w:rPr>
        <w:t>distance</w:t>
      </w:r>
      <w:proofErr w:type="gramEnd"/>
      <w:r w:rsidRPr="00544286">
        <w:rPr>
          <w:rFonts w:ascii="Lucida Console" w:eastAsia="Times New Roman" w:hAnsi="Lucida Console" w:cs="Courier New"/>
          <w:color w:val="000000"/>
          <w:sz w:val="20"/>
          <w:szCs w:val="20"/>
          <w:bdr w:val="none" w:sz="0" w:space="0" w:color="auto" w:frame="1"/>
          <w:lang w:eastAsia="en-IN"/>
        </w:rPr>
        <w:t xml:space="preserve">                     0.5447        0.2769     0.1857    0.2678  0.5708   0.4535  0.8599</w:t>
      </w:r>
    </w:p>
    <w:p w14:paraId="6FC54EA3"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dep_lnassets</w:t>
      </w:r>
      <w:proofErr w:type="spellEnd"/>
      <w:r w:rsidRPr="00544286">
        <w:rPr>
          <w:rFonts w:ascii="Lucida Console" w:eastAsia="Times New Roman" w:hAnsi="Lucida Console" w:cs="Courier New"/>
          <w:color w:val="000000"/>
          <w:sz w:val="20"/>
          <w:szCs w:val="20"/>
          <w:bdr w:val="none" w:sz="0" w:space="0" w:color="auto" w:frame="1"/>
          <w:lang w:eastAsia="en-IN"/>
        </w:rPr>
        <w:t xml:space="preserve">                17.7727       16.9081     1.9861    </w:t>
      </w:r>
      <w:proofErr w:type="gramStart"/>
      <w:r w:rsidRPr="00544286">
        <w:rPr>
          <w:rFonts w:ascii="Lucida Console" w:eastAsia="Times New Roman" w:hAnsi="Lucida Console" w:cs="Courier New"/>
          <w:color w:val="000000"/>
          <w:sz w:val="20"/>
          <w:szCs w:val="20"/>
          <w:bdr w:val="none" w:sz="0" w:space="0" w:color="auto" w:frame="1"/>
          <w:lang w:eastAsia="en-IN"/>
        </w:rPr>
        <w:t>0.8646  3.2135</w:t>
      </w:r>
      <w:proofErr w:type="gramEnd"/>
      <w:r w:rsidRPr="00544286">
        <w:rPr>
          <w:rFonts w:ascii="Lucida Console" w:eastAsia="Times New Roman" w:hAnsi="Lucida Console" w:cs="Courier New"/>
          <w:color w:val="000000"/>
          <w:sz w:val="20"/>
          <w:szCs w:val="20"/>
          <w:bdr w:val="none" w:sz="0" w:space="0" w:color="auto" w:frame="1"/>
          <w:lang w:eastAsia="en-IN"/>
        </w:rPr>
        <w:t xml:space="preserve">   2.7773  3.9687</w:t>
      </w:r>
    </w:p>
    <w:p w14:paraId="7F66B24B"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dep_leverage</w:t>
      </w:r>
      <w:proofErr w:type="spellEnd"/>
      <w:r w:rsidRPr="00544286">
        <w:rPr>
          <w:rFonts w:ascii="Lucida Console" w:eastAsia="Times New Roman" w:hAnsi="Lucida Console" w:cs="Courier New"/>
          <w:color w:val="000000"/>
          <w:sz w:val="20"/>
          <w:szCs w:val="20"/>
          <w:bdr w:val="none" w:sz="0" w:space="0" w:color="auto" w:frame="1"/>
          <w:lang w:eastAsia="en-IN"/>
        </w:rPr>
        <w:t xml:space="preserve">                 0.0825        0.0890     0.0194   -</w:t>
      </w:r>
      <w:proofErr w:type="gramStart"/>
      <w:r w:rsidRPr="00544286">
        <w:rPr>
          <w:rFonts w:ascii="Lucida Console" w:eastAsia="Times New Roman" w:hAnsi="Lucida Console" w:cs="Courier New"/>
          <w:color w:val="000000"/>
          <w:sz w:val="20"/>
          <w:szCs w:val="20"/>
          <w:bdr w:val="none" w:sz="0" w:space="0" w:color="auto" w:frame="1"/>
          <w:lang w:eastAsia="en-IN"/>
        </w:rPr>
        <w:t>0.0065  0.0032</w:t>
      </w:r>
      <w:proofErr w:type="gramEnd"/>
      <w:r w:rsidRPr="00544286">
        <w:rPr>
          <w:rFonts w:ascii="Lucida Console" w:eastAsia="Times New Roman" w:hAnsi="Lucida Console" w:cs="Courier New"/>
          <w:color w:val="000000"/>
          <w:sz w:val="20"/>
          <w:szCs w:val="20"/>
          <w:bdr w:val="none" w:sz="0" w:space="0" w:color="auto" w:frame="1"/>
          <w:lang w:eastAsia="en-IN"/>
        </w:rPr>
        <w:t xml:space="preserve">   0.0082  0.0832</w:t>
      </w:r>
    </w:p>
    <w:p w14:paraId="21D2DF35"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dep_liquidity</w:t>
      </w:r>
      <w:proofErr w:type="spellEnd"/>
      <w:r w:rsidRPr="00544286">
        <w:rPr>
          <w:rFonts w:ascii="Lucida Console" w:eastAsia="Times New Roman" w:hAnsi="Lucida Console" w:cs="Courier New"/>
          <w:color w:val="000000"/>
          <w:sz w:val="20"/>
          <w:szCs w:val="20"/>
          <w:bdr w:val="none" w:sz="0" w:space="0" w:color="auto" w:frame="1"/>
          <w:lang w:eastAsia="en-IN"/>
        </w:rPr>
        <w:t xml:space="preserve">                0.0477        0.0606     0.0549   -</w:t>
      </w:r>
      <w:proofErr w:type="gramStart"/>
      <w:r w:rsidRPr="00544286">
        <w:rPr>
          <w:rFonts w:ascii="Lucida Console" w:eastAsia="Times New Roman" w:hAnsi="Lucida Console" w:cs="Courier New"/>
          <w:color w:val="000000"/>
          <w:sz w:val="20"/>
          <w:szCs w:val="20"/>
          <w:bdr w:val="none" w:sz="0" w:space="0" w:color="auto" w:frame="1"/>
          <w:lang w:eastAsia="en-IN"/>
        </w:rPr>
        <w:t>0.0129  0.0065</w:t>
      </w:r>
      <w:proofErr w:type="gramEnd"/>
      <w:r w:rsidRPr="00544286">
        <w:rPr>
          <w:rFonts w:ascii="Lucida Console" w:eastAsia="Times New Roman" w:hAnsi="Lucida Console" w:cs="Courier New"/>
          <w:color w:val="000000"/>
          <w:sz w:val="20"/>
          <w:szCs w:val="20"/>
          <w:bdr w:val="none" w:sz="0" w:space="0" w:color="auto" w:frame="1"/>
          <w:lang w:eastAsia="en-IN"/>
        </w:rPr>
        <w:t xml:space="preserve">   0.0126  0.0657</w:t>
      </w:r>
    </w:p>
    <w:p w14:paraId="31C9C6C0"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dep_depositratio</w:t>
      </w:r>
      <w:proofErr w:type="spellEnd"/>
      <w:r w:rsidRPr="00544286">
        <w:rPr>
          <w:rFonts w:ascii="Lucida Console" w:eastAsia="Times New Roman" w:hAnsi="Lucida Console" w:cs="Courier New"/>
          <w:color w:val="000000"/>
          <w:sz w:val="20"/>
          <w:szCs w:val="20"/>
          <w:bdr w:val="none" w:sz="0" w:space="0" w:color="auto" w:frame="1"/>
          <w:lang w:eastAsia="en-IN"/>
        </w:rPr>
        <w:t xml:space="preserve">             0.3462        0.4337     0.1666   -</w:t>
      </w:r>
      <w:proofErr w:type="gramStart"/>
      <w:r w:rsidRPr="00544286">
        <w:rPr>
          <w:rFonts w:ascii="Lucida Console" w:eastAsia="Times New Roman" w:hAnsi="Lucida Console" w:cs="Courier New"/>
          <w:color w:val="000000"/>
          <w:sz w:val="20"/>
          <w:szCs w:val="20"/>
          <w:bdr w:val="none" w:sz="0" w:space="0" w:color="auto" w:frame="1"/>
          <w:lang w:eastAsia="en-IN"/>
        </w:rPr>
        <w:t>0.0875  0.2216</w:t>
      </w:r>
      <w:proofErr w:type="gramEnd"/>
      <w:r w:rsidRPr="00544286">
        <w:rPr>
          <w:rFonts w:ascii="Lucida Console" w:eastAsia="Times New Roman" w:hAnsi="Lucida Console" w:cs="Courier New"/>
          <w:color w:val="000000"/>
          <w:sz w:val="20"/>
          <w:szCs w:val="20"/>
          <w:bdr w:val="none" w:sz="0" w:space="0" w:color="auto" w:frame="1"/>
          <w:lang w:eastAsia="en-IN"/>
        </w:rPr>
        <w:t xml:space="preserve">   0.2071  0.3033</w:t>
      </w:r>
    </w:p>
    <w:p w14:paraId="24DA8D11"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 xml:space="preserve">dep_creditrisk_total3        0.0208        0.0121     0.0094    </w:t>
      </w:r>
      <w:proofErr w:type="gramStart"/>
      <w:r w:rsidRPr="00544286">
        <w:rPr>
          <w:rFonts w:ascii="Lucida Console" w:eastAsia="Times New Roman" w:hAnsi="Lucida Console" w:cs="Courier New"/>
          <w:color w:val="000000"/>
          <w:sz w:val="20"/>
          <w:szCs w:val="20"/>
          <w:bdr w:val="none" w:sz="0" w:space="0" w:color="auto" w:frame="1"/>
          <w:lang w:eastAsia="en-IN"/>
        </w:rPr>
        <w:t>0.0087  0.0061</w:t>
      </w:r>
      <w:proofErr w:type="gramEnd"/>
      <w:r w:rsidRPr="00544286">
        <w:rPr>
          <w:rFonts w:ascii="Lucida Console" w:eastAsia="Times New Roman" w:hAnsi="Lucida Console" w:cs="Courier New"/>
          <w:color w:val="000000"/>
          <w:sz w:val="20"/>
          <w:szCs w:val="20"/>
          <w:bdr w:val="none" w:sz="0" w:space="0" w:color="auto" w:frame="1"/>
          <w:lang w:eastAsia="en-IN"/>
        </w:rPr>
        <w:t xml:space="preserve">   0.0075  0.0149</w:t>
      </w:r>
    </w:p>
    <w:p w14:paraId="6F628C6E"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dep_loans_REratio</w:t>
      </w:r>
      <w:proofErr w:type="spellEnd"/>
      <w:r w:rsidRPr="00544286">
        <w:rPr>
          <w:rFonts w:ascii="Lucida Console" w:eastAsia="Times New Roman" w:hAnsi="Lucida Console" w:cs="Courier New"/>
          <w:color w:val="000000"/>
          <w:sz w:val="20"/>
          <w:szCs w:val="20"/>
          <w:bdr w:val="none" w:sz="0" w:space="0" w:color="auto" w:frame="1"/>
          <w:lang w:eastAsia="en-IN"/>
        </w:rPr>
        <w:t xml:space="preserve">            0.5095        0.4923     0.1673    </w:t>
      </w:r>
      <w:proofErr w:type="gramStart"/>
      <w:r w:rsidRPr="00544286">
        <w:rPr>
          <w:rFonts w:ascii="Lucida Console" w:eastAsia="Times New Roman" w:hAnsi="Lucida Console" w:cs="Courier New"/>
          <w:color w:val="000000"/>
          <w:sz w:val="20"/>
          <w:szCs w:val="20"/>
          <w:bdr w:val="none" w:sz="0" w:space="0" w:color="auto" w:frame="1"/>
          <w:lang w:eastAsia="en-IN"/>
        </w:rPr>
        <w:t>0.0172  0.0829</w:t>
      </w:r>
      <w:proofErr w:type="gramEnd"/>
      <w:r w:rsidRPr="00544286">
        <w:rPr>
          <w:rFonts w:ascii="Lucida Console" w:eastAsia="Times New Roman" w:hAnsi="Lucida Console" w:cs="Courier New"/>
          <w:color w:val="000000"/>
          <w:sz w:val="20"/>
          <w:szCs w:val="20"/>
          <w:bdr w:val="none" w:sz="0" w:space="0" w:color="auto" w:frame="1"/>
          <w:lang w:eastAsia="en-IN"/>
        </w:rPr>
        <w:t xml:space="preserve">   0.0873  0.1699</w:t>
      </w:r>
    </w:p>
    <w:p w14:paraId="32B24E33"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dep_cir</w:t>
      </w:r>
      <w:proofErr w:type="spellEnd"/>
      <w:r w:rsidRPr="00544286">
        <w:rPr>
          <w:rFonts w:ascii="Lucida Console" w:eastAsia="Times New Roman" w:hAnsi="Lucida Console" w:cs="Courier New"/>
          <w:color w:val="000000"/>
          <w:sz w:val="20"/>
          <w:szCs w:val="20"/>
          <w:bdr w:val="none" w:sz="0" w:space="0" w:color="auto" w:frame="1"/>
          <w:lang w:eastAsia="en-IN"/>
        </w:rPr>
        <w:t xml:space="preserve">                      0.4704        0.5493     0.1771   -</w:t>
      </w:r>
      <w:proofErr w:type="gramStart"/>
      <w:r w:rsidRPr="00544286">
        <w:rPr>
          <w:rFonts w:ascii="Lucida Console" w:eastAsia="Times New Roman" w:hAnsi="Lucida Console" w:cs="Courier New"/>
          <w:color w:val="000000"/>
          <w:sz w:val="20"/>
          <w:szCs w:val="20"/>
          <w:bdr w:val="none" w:sz="0" w:space="0" w:color="auto" w:frame="1"/>
          <w:lang w:eastAsia="en-IN"/>
        </w:rPr>
        <w:t>0.0789  0.0180</w:t>
      </w:r>
      <w:proofErr w:type="gramEnd"/>
      <w:r w:rsidRPr="00544286">
        <w:rPr>
          <w:rFonts w:ascii="Lucida Console" w:eastAsia="Times New Roman" w:hAnsi="Lucida Console" w:cs="Courier New"/>
          <w:color w:val="000000"/>
          <w:sz w:val="20"/>
          <w:szCs w:val="20"/>
          <w:bdr w:val="none" w:sz="0" w:space="0" w:color="auto" w:frame="1"/>
          <w:lang w:eastAsia="en-IN"/>
        </w:rPr>
        <w:t xml:space="preserve">   0.0316  0.2426</w:t>
      </w:r>
    </w:p>
    <w:p w14:paraId="7D6EC647"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dep_cpp_bankquarter</w:t>
      </w:r>
      <w:proofErr w:type="spellEnd"/>
      <w:r w:rsidRPr="00544286">
        <w:rPr>
          <w:rFonts w:ascii="Lucida Console" w:eastAsia="Times New Roman" w:hAnsi="Lucida Console" w:cs="Courier New"/>
          <w:color w:val="000000"/>
          <w:sz w:val="20"/>
          <w:szCs w:val="20"/>
          <w:bdr w:val="none" w:sz="0" w:space="0" w:color="auto" w:frame="1"/>
          <w:lang w:eastAsia="en-IN"/>
        </w:rPr>
        <w:t xml:space="preserve">          0.0000        0.0000     0.0000    </w:t>
      </w:r>
      <w:proofErr w:type="gramStart"/>
      <w:r w:rsidRPr="00544286">
        <w:rPr>
          <w:rFonts w:ascii="Lucida Console" w:eastAsia="Times New Roman" w:hAnsi="Lucida Console" w:cs="Courier New"/>
          <w:color w:val="000000"/>
          <w:sz w:val="20"/>
          <w:szCs w:val="20"/>
          <w:bdr w:val="none" w:sz="0" w:space="0" w:color="auto" w:frame="1"/>
          <w:lang w:eastAsia="en-IN"/>
        </w:rPr>
        <w:t>0.0000  0.0000</w:t>
      </w:r>
      <w:proofErr w:type="gramEnd"/>
      <w:r w:rsidRPr="00544286">
        <w:rPr>
          <w:rFonts w:ascii="Lucida Console" w:eastAsia="Times New Roman" w:hAnsi="Lucida Console" w:cs="Courier New"/>
          <w:color w:val="000000"/>
          <w:sz w:val="20"/>
          <w:szCs w:val="20"/>
          <w:bdr w:val="none" w:sz="0" w:space="0" w:color="auto" w:frame="1"/>
          <w:lang w:eastAsia="en-IN"/>
        </w:rPr>
        <w:t xml:space="preserve">   0.0000  0.0000</w:t>
      </w:r>
    </w:p>
    <w:p w14:paraId="1DB98423"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 xml:space="preserve">dep_roa1                     0.0031        0.0027     0.0025    </w:t>
      </w:r>
      <w:proofErr w:type="gramStart"/>
      <w:r w:rsidRPr="00544286">
        <w:rPr>
          <w:rFonts w:ascii="Lucida Console" w:eastAsia="Times New Roman" w:hAnsi="Lucida Console" w:cs="Courier New"/>
          <w:color w:val="000000"/>
          <w:sz w:val="20"/>
          <w:szCs w:val="20"/>
          <w:bdr w:val="none" w:sz="0" w:space="0" w:color="auto" w:frame="1"/>
          <w:lang w:eastAsia="en-IN"/>
        </w:rPr>
        <w:t>0.0004  0.0004</w:t>
      </w:r>
      <w:proofErr w:type="gramEnd"/>
      <w:r w:rsidRPr="00544286">
        <w:rPr>
          <w:rFonts w:ascii="Lucida Console" w:eastAsia="Times New Roman" w:hAnsi="Lucida Console" w:cs="Courier New"/>
          <w:color w:val="000000"/>
          <w:sz w:val="20"/>
          <w:szCs w:val="20"/>
          <w:bdr w:val="none" w:sz="0" w:space="0" w:color="auto" w:frame="1"/>
          <w:lang w:eastAsia="en-IN"/>
        </w:rPr>
        <w:t xml:space="preserve">   0.0008  0.0063</w:t>
      </w:r>
    </w:p>
    <w:p w14:paraId="710EED62" w14:textId="77777777" w:rsidR="00B97F3C" w:rsidRPr="00544286" w:rsidRDefault="00B97F3C" w:rsidP="00B97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
    <w:p w14:paraId="64B5AB0E"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Percent Balance Improvement:</w:t>
      </w:r>
    </w:p>
    <w:p w14:paraId="28702C00"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 xml:space="preserve">                      Mean Diff.   </w:t>
      </w:r>
      <w:proofErr w:type="spellStart"/>
      <w:proofErr w:type="gramStart"/>
      <w:r w:rsidRPr="00544286">
        <w:rPr>
          <w:rFonts w:ascii="Lucida Console" w:eastAsia="Times New Roman" w:hAnsi="Lucida Console" w:cs="Courier New"/>
          <w:color w:val="000000"/>
          <w:sz w:val="20"/>
          <w:szCs w:val="20"/>
          <w:bdr w:val="none" w:sz="0" w:space="0" w:color="auto" w:frame="1"/>
          <w:lang w:eastAsia="en-IN"/>
        </w:rPr>
        <w:t>eQQ</w:t>
      </w:r>
      <w:proofErr w:type="spellEnd"/>
      <w:proofErr w:type="gramEnd"/>
      <w:r w:rsidRPr="00544286">
        <w:rPr>
          <w:rFonts w:ascii="Lucida Console" w:eastAsia="Times New Roman" w:hAnsi="Lucida Console" w:cs="Courier New"/>
          <w:color w:val="000000"/>
          <w:sz w:val="20"/>
          <w:szCs w:val="20"/>
          <w:bdr w:val="none" w:sz="0" w:space="0" w:color="auto" w:frame="1"/>
          <w:lang w:eastAsia="en-IN"/>
        </w:rPr>
        <w:t xml:space="preserve"> Med </w:t>
      </w:r>
      <w:proofErr w:type="spellStart"/>
      <w:r w:rsidRPr="00544286">
        <w:rPr>
          <w:rFonts w:ascii="Lucida Console" w:eastAsia="Times New Roman" w:hAnsi="Lucida Console" w:cs="Courier New"/>
          <w:color w:val="000000"/>
          <w:sz w:val="20"/>
          <w:szCs w:val="20"/>
          <w:bdr w:val="none" w:sz="0" w:space="0" w:color="auto" w:frame="1"/>
          <w:lang w:eastAsia="en-IN"/>
        </w:rPr>
        <w:t>eQQ</w:t>
      </w:r>
      <w:proofErr w:type="spellEnd"/>
      <w:r w:rsidRPr="00544286">
        <w:rPr>
          <w:rFonts w:ascii="Lucida Console" w:eastAsia="Times New Roman" w:hAnsi="Lucida Console" w:cs="Courier New"/>
          <w:color w:val="000000"/>
          <w:sz w:val="20"/>
          <w:szCs w:val="20"/>
          <w:bdr w:val="none" w:sz="0" w:space="0" w:color="auto" w:frame="1"/>
          <w:lang w:eastAsia="en-IN"/>
        </w:rPr>
        <w:t xml:space="preserve"> Mean </w:t>
      </w:r>
      <w:proofErr w:type="spellStart"/>
      <w:r w:rsidRPr="00544286">
        <w:rPr>
          <w:rFonts w:ascii="Lucida Console" w:eastAsia="Times New Roman" w:hAnsi="Lucida Console" w:cs="Courier New"/>
          <w:color w:val="000000"/>
          <w:sz w:val="20"/>
          <w:szCs w:val="20"/>
          <w:bdr w:val="none" w:sz="0" w:space="0" w:color="auto" w:frame="1"/>
          <w:lang w:eastAsia="en-IN"/>
        </w:rPr>
        <w:t>eQQ</w:t>
      </w:r>
      <w:proofErr w:type="spellEnd"/>
      <w:r w:rsidRPr="00544286">
        <w:rPr>
          <w:rFonts w:ascii="Lucida Console" w:eastAsia="Times New Roman" w:hAnsi="Lucida Console" w:cs="Courier New"/>
          <w:color w:val="000000"/>
          <w:sz w:val="20"/>
          <w:szCs w:val="20"/>
          <w:bdr w:val="none" w:sz="0" w:space="0" w:color="auto" w:frame="1"/>
          <w:lang w:eastAsia="en-IN"/>
        </w:rPr>
        <w:t xml:space="preserve"> Max</w:t>
      </w:r>
    </w:p>
    <w:p w14:paraId="7254D5C3"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gramStart"/>
      <w:r w:rsidRPr="00544286">
        <w:rPr>
          <w:rFonts w:ascii="Lucida Console" w:eastAsia="Times New Roman" w:hAnsi="Lucida Console" w:cs="Courier New"/>
          <w:color w:val="000000"/>
          <w:sz w:val="20"/>
          <w:szCs w:val="20"/>
          <w:bdr w:val="none" w:sz="0" w:space="0" w:color="auto" w:frame="1"/>
          <w:lang w:eastAsia="en-IN"/>
        </w:rPr>
        <w:t>distance</w:t>
      </w:r>
      <w:proofErr w:type="gramEnd"/>
      <w:r w:rsidRPr="00544286">
        <w:rPr>
          <w:rFonts w:ascii="Lucida Console" w:eastAsia="Times New Roman" w:hAnsi="Lucida Console" w:cs="Courier New"/>
          <w:color w:val="000000"/>
          <w:sz w:val="20"/>
          <w:szCs w:val="20"/>
          <w:bdr w:val="none" w:sz="0" w:space="0" w:color="auto" w:frame="1"/>
          <w:lang w:eastAsia="en-IN"/>
        </w:rPr>
        <w:t xml:space="preserve">                 49.8793    8.3248  11.5374  7.6856</w:t>
      </w:r>
    </w:p>
    <w:p w14:paraId="3B998AE8"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dep_lnassets</w:t>
      </w:r>
      <w:proofErr w:type="spellEnd"/>
      <w:r w:rsidRPr="00544286">
        <w:rPr>
          <w:rFonts w:ascii="Lucida Console" w:eastAsia="Times New Roman" w:hAnsi="Lucida Console" w:cs="Courier New"/>
          <w:color w:val="000000"/>
          <w:sz w:val="20"/>
          <w:szCs w:val="20"/>
          <w:bdr w:val="none" w:sz="0" w:space="0" w:color="auto" w:frame="1"/>
          <w:lang w:eastAsia="en-IN"/>
        </w:rPr>
        <w:t xml:space="preserve">             81.4041   </w:t>
      </w:r>
      <w:proofErr w:type="gramStart"/>
      <w:r w:rsidRPr="00544286">
        <w:rPr>
          <w:rFonts w:ascii="Lucida Console" w:eastAsia="Times New Roman" w:hAnsi="Lucida Console" w:cs="Courier New"/>
          <w:color w:val="000000"/>
          <w:sz w:val="20"/>
          <w:szCs w:val="20"/>
          <w:bdr w:val="none" w:sz="0" w:space="0" w:color="auto" w:frame="1"/>
          <w:lang w:eastAsia="en-IN"/>
        </w:rPr>
        <w:t>38.3854  39.3052</w:t>
      </w:r>
      <w:proofErr w:type="gramEnd"/>
      <w:r w:rsidRPr="00544286">
        <w:rPr>
          <w:rFonts w:ascii="Lucida Console" w:eastAsia="Times New Roman" w:hAnsi="Lucida Console" w:cs="Courier New"/>
          <w:color w:val="000000"/>
          <w:sz w:val="20"/>
          <w:szCs w:val="20"/>
          <w:bdr w:val="none" w:sz="0" w:space="0" w:color="auto" w:frame="1"/>
          <w:lang w:eastAsia="en-IN"/>
        </w:rPr>
        <w:t xml:space="preserve"> 41.3492</w:t>
      </w:r>
    </w:p>
    <w:p w14:paraId="0C72C3DF"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dep_leverage</w:t>
      </w:r>
      <w:proofErr w:type="spellEnd"/>
      <w:r w:rsidRPr="00544286">
        <w:rPr>
          <w:rFonts w:ascii="Lucida Console" w:eastAsia="Times New Roman" w:hAnsi="Lucida Console" w:cs="Courier New"/>
          <w:color w:val="000000"/>
          <w:sz w:val="20"/>
          <w:szCs w:val="20"/>
          <w:bdr w:val="none" w:sz="0" w:space="0" w:color="auto" w:frame="1"/>
          <w:lang w:eastAsia="en-IN"/>
        </w:rPr>
        <w:t xml:space="preserve">             41.9111   </w:t>
      </w:r>
      <w:proofErr w:type="gramStart"/>
      <w:r w:rsidRPr="00544286">
        <w:rPr>
          <w:rFonts w:ascii="Lucida Console" w:eastAsia="Times New Roman" w:hAnsi="Lucida Console" w:cs="Courier New"/>
          <w:color w:val="000000"/>
          <w:sz w:val="20"/>
          <w:szCs w:val="20"/>
          <w:bdr w:val="none" w:sz="0" w:space="0" w:color="auto" w:frame="1"/>
          <w:lang w:eastAsia="en-IN"/>
        </w:rPr>
        <w:t>57.4377  64.6527</w:t>
      </w:r>
      <w:proofErr w:type="gramEnd"/>
      <w:r w:rsidRPr="00544286">
        <w:rPr>
          <w:rFonts w:ascii="Lucida Console" w:eastAsia="Times New Roman" w:hAnsi="Lucida Console" w:cs="Courier New"/>
          <w:color w:val="000000"/>
          <w:sz w:val="20"/>
          <w:szCs w:val="20"/>
          <w:bdr w:val="none" w:sz="0" w:space="0" w:color="auto" w:frame="1"/>
          <w:lang w:eastAsia="en-IN"/>
        </w:rPr>
        <w:t xml:space="preserve"> 67.1846</w:t>
      </w:r>
    </w:p>
    <w:p w14:paraId="29D0F078"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dep_liquidity</w:t>
      </w:r>
      <w:proofErr w:type="spellEnd"/>
      <w:r w:rsidRPr="00544286">
        <w:rPr>
          <w:rFonts w:ascii="Lucida Console" w:eastAsia="Times New Roman" w:hAnsi="Lucida Console" w:cs="Courier New"/>
          <w:color w:val="000000"/>
          <w:sz w:val="20"/>
          <w:szCs w:val="20"/>
          <w:bdr w:val="none" w:sz="0" w:space="0" w:color="auto" w:frame="1"/>
          <w:lang w:eastAsia="en-IN"/>
        </w:rPr>
        <w:t xml:space="preserve">           -59.5066 -</w:t>
      </w:r>
      <w:proofErr w:type="gramStart"/>
      <w:r w:rsidRPr="00544286">
        <w:rPr>
          <w:rFonts w:ascii="Lucida Console" w:eastAsia="Times New Roman" w:hAnsi="Lucida Console" w:cs="Courier New"/>
          <w:color w:val="000000"/>
          <w:sz w:val="20"/>
          <w:szCs w:val="20"/>
          <w:bdr w:val="none" w:sz="0" w:space="0" w:color="auto" w:frame="1"/>
          <w:lang w:eastAsia="en-IN"/>
        </w:rPr>
        <w:t>116.8199  48.6839</w:t>
      </w:r>
      <w:proofErr w:type="gramEnd"/>
      <w:r w:rsidRPr="00544286">
        <w:rPr>
          <w:rFonts w:ascii="Lucida Console" w:eastAsia="Times New Roman" w:hAnsi="Lucida Console" w:cs="Courier New"/>
          <w:color w:val="000000"/>
          <w:sz w:val="20"/>
          <w:szCs w:val="20"/>
          <w:bdr w:val="none" w:sz="0" w:space="0" w:color="auto" w:frame="1"/>
          <w:lang w:eastAsia="en-IN"/>
        </w:rPr>
        <w:t xml:space="preserve"> 78.2683</w:t>
      </w:r>
    </w:p>
    <w:p w14:paraId="4FA5F6BF"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dep_depositratio</w:t>
      </w:r>
      <w:proofErr w:type="spellEnd"/>
      <w:r w:rsidRPr="00544286">
        <w:rPr>
          <w:rFonts w:ascii="Lucida Console" w:eastAsia="Times New Roman" w:hAnsi="Lucida Console" w:cs="Courier New"/>
          <w:color w:val="000000"/>
          <w:sz w:val="20"/>
          <w:szCs w:val="20"/>
          <w:bdr w:val="none" w:sz="0" w:space="0" w:color="auto" w:frame="1"/>
          <w:lang w:eastAsia="en-IN"/>
        </w:rPr>
        <w:t xml:space="preserve">         72.7386   </w:t>
      </w:r>
      <w:proofErr w:type="gramStart"/>
      <w:r w:rsidRPr="00544286">
        <w:rPr>
          <w:rFonts w:ascii="Lucida Console" w:eastAsia="Times New Roman" w:hAnsi="Lucida Console" w:cs="Courier New"/>
          <w:color w:val="000000"/>
          <w:sz w:val="20"/>
          <w:szCs w:val="20"/>
          <w:bdr w:val="none" w:sz="0" w:space="0" w:color="auto" w:frame="1"/>
          <w:lang w:eastAsia="en-IN"/>
        </w:rPr>
        <w:t>31.1845  31.8803</w:t>
      </w:r>
      <w:proofErr w:type="gramEnd"/>
      <w:r w:rsidRPr="00544286">
        <w:rPr>
          <w:rFonts w:ascii="Lucida Console" w:eastAsia="Times New Roman" w:hAnsi="Lucida Console" w:cs="Courier New"/>
          <w:color w:val="000000"/>
          <w:sz w:val="20"/>
          <w:szCs w:val="20"/>
          <w:bdr w:val="none" w:sz="0" w:space="0" w:color="auto" w:frame="1"/>
          <w:lang w:eastAsia="en-IN"/>
        </w:rPr>
        <w:t xml:space="preserve"> 35.0403</w:t>
      </w:r>
    </w:p>
    <w:p w14:paraId="2CF7DE58"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dep_creditrisk_</w:t>
      </w:r>
      <w:proofErr w:type="gramStart"/>
      <w:r w:rsidRPr="00544286">
        <w:rPr>
          <w:rFonts w:ascii="Lucida Console" w:eastAsia="Times New Roman" w:hAnsi="Lucida Console" w:cs="Courier New"/>
          <w:color w:val="000000"/>
          <w:sz w:val="20"/>
          <w:szCs w:val="20"/>
          <w:bdr w:val="none" w:sz="0" w:space="0" w:color="auto" w:frame="1"/>
          <w:lang w:eastAsia="en-IN"/>
        </w:rPr>
        <w:t>total3  -</w:t>
      </w:r>
      <w:proofErr w:type="gramEnd"/>
      <w:r w:rsidRPr="00544286">
        <w:rPr>
          <w:rFonts w:ascii="Lucida Console" w:eastAsia="Times New Roman" w:hAnsi="Lucida Console" w:cs="Courier New"/>
          <w:color w:val="000000"/>
          <w:sz w:val="20"/>
          <w:szCs w:val="20"/>
          <w:bdr w:val="none" w:sz="0" w:space="0" w:color="auto" w:frame="1"/>
          <w:lang w:eastAsia="en-IN"/>
        </w:rPr>
        <w:t>179.5325  -74.5364  41.3991 90.8106</w:t>
      </w:r>
    </w:p>
    <w:p w14:paraId="3C19B175"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dep_loans_REratio</w:t>
      </w:r>
      <w:proofErr w:type="spellEnd"/>
      <w:r w:rsidRPr="00544286">
        <w:rPr>
          <w:rFonts w:ascii="Lucida Console" w:eastAsia="Times New Roman" w:hAnsi="Lucida Console" w:cs="Courier New"/>
          <w:color w:val="000000"/>
          <w:sz w:val="20"/>
          <w:szCs w:val="20"/>
          <w:bdr w:val="none" w:sz="0" w:space="0" w:color="auto" w:frame="1"/>
          <w:lang w:eastAsia="en-IN"/>
        </w:rPr>
        <w:t xml:space="preserve">        90.9082   </w:t>
      </w:r>
      <w:proofErr w:type="gramStart"/>
      <w:r w:rsidRPr="00544286">
        <w:rPr>
          <w:rFonts w:ascii="Lucida Console" w:eastAsia="Times New Roman" w:hAnsi="Lucida Console" w:cs="Courier New"/>
          <w:color w:val="000000"/>
          <w:sz w:val="20"/>
          <w:szCs w:val="20"/>
          <w:bdr w:val="none" w:sz="0" w:space="0" w:color="auto" w:frame="1"/>
          <w:lang w:eastAsia="en-IN"/>
        </w:rPr>
        <w:t>58.0502  50.5397</w:t>
      </w:r>
      <w:proofErr w:type="gramEnd"/>
      <w:r w:rsidRPr="00544286">
        <w:rPr>
          <w:rFonts w:ascii="Lucida Console" w:eastAsia="Times New Roman" w:hAnsi="Lucida Console" w:cs="Courier New"/>
          <w:color w:val="000000"/>
          <w:sz w:val="20"/>
          <w:szCs w:val="20"/>
          <w:bdr w:val="none" w:sz="0" w:space="0" w:color="auto" w:frame="1"/>
          <w:lang w:eastAsia="en-IN"/>
        </w:rPr>
        <w:t xml:space="preserve"> 37.3072</w:t>
      </w:r>
    </w:p>
    <w:p w14:paraId="40B9A707"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dep_cir</w:t>
      </w:r>
      <w:proofErr w:type="spellEnd"/>
      <w:r w:rsidRPr="00544286">
        <w:rPr>
          <w:rFonts w:ascii="Lucida Console" w:eastAsia="Times New Roman" w:hAnsi="Lucida Console" w:cs="Courier New"/>
          <w:color w:val="000000"/>
          <w:sz w:val="20"/>
          <w:szCs w:val="20"/>
          <w:bdr w:val="none" w:sz="0" w:space="0" w:color="auto" w:frame="1"/>
          <w:lang w:eastAsia="en-IN"/>
        </w:rPr>
        <w:t xml:space="preserve">                -122.8331   </w:t>
      </w:r>
      <w:proofErr w:type="gramStart"/>
      <w:r w:rsidRPr="00544286">
        <w:rPr>
          <w:rFonts w:ascii="Lucida Console" w:eastAsia="Times New Roman" w:hAnsi="Lucida Console" w:cs="Courier New"/>
          <w:color w:val="000000"/>
          <w:sz w:val="20"/>
          <w:szCs w:val="20"/>
          <w:bdr w:val="none" w:sz="0" w:space="0" w:color="auto" w:frame="1"/>
          <w:lang w:eastAsia="en-IN"/>
        </w:rPr>
        <w:t>43.6474  81.7202</w:t>
      </w:r>
      <w:proofErr w:type="gramEnd"/>
      <w:r w:rsidRPr="00544286">
        <w:rPr>
          <w:rFonts w:ascii="Lucida Console" w:eastAsia="Times New Roman" w:hAnsi="Lucida Console" w:cs="Courier New"/>
          <w:color w:val="000000"/>
          <w:sz w:val="20"/>
          <w:szCs w:val="20"/>
          <w:bdr w:val="none" w:sz="0" w:space="0" w:color="auto" w:frame="1"/>
          <w:lang w:eastAsia="en-IN"/>
        </w:rPr>
        <w:t xml:space="preserve"> 90.0068</w:t>
      </w:r>
    </w:p>
    <w:p w14:paraId="2D4982FF"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roofErr w:type="spellStart"/>
      <w:r w:rsidRPr="00544286">
        <w:rPr>
          <w:rFonts w:ascii="Lucida Console" w:eastAsia="Times New Roman" w:hAnsi="Lucida Console" w:cs="Courier New"/>
          <w:color w:val="000000"/>
          <w:sz w:val="20"/>
          <w:szCs w:val="20"/>
          <w:bdr w:val="none" w:sz="0" w:space="0" w:color="auto" w:frame="1"/>
          <w:lang w:eastAsia="en-IN"/>
        </w:rPr>
        <w:t>dep_cpp_bankquarter</w:t>
      </w:r>
      <w:proofErr w:type="spellEnd"/>
      <w:r w:rsidRPr="00544286">
        <w:rPr>
          <w:rFonts w:ascii="Lucida Console" w:eastAsia="Times New Roman" w:hAnsi="Lucida Console" w:cs="Courier New"/>
          <w:color w:val="000000"/>
          <w:sz w:val="20"/>
          <w:szCs w:val="20"/>
          <w:bdr w:val="none" w:sz="0" w:space="0" w:color="auto" w:frame="1"/>
          <w:lang w:eastAsia="en-IN"/>
        </w:rPr>
        <w:t xml:space="preserve">       0.0000    0.0000   </w:t>
      </w:r>
      <w:proofErr w:type="gramStart"/>
      <w:r w:rsidRPr="00544286">
        <w:rPr>
          <w:rFonts w:ascii="Lucida Console" w:eastAsia="Times New Roman" w:hAnsi="Lucida Console" w:cs="Courier New"/>
          <w:color w:val="000000"/>
          <w:sz w:val="20"/>
          <w:szCs w:val="20"/>
          <w:bdr w:val="none" w:sz="0" w:space="0" w:color="auto" w:frame="1"/>
          <w:lang w:eastAsia="en-IN"/>
        </w:rPr>
        <w:t>0.0000  0.0000</w:t>
      </w:r>
      <w:proofErr w:type="gramEnd"/>
    </w:p>
    <w:p w14:paraId="7833471A"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dep_roa1               -</w:t>
      </w:r>
      <w:proofErr w:type="gramStart"/>
      <w:r w:rsidRPr="00544286">
        <w:rPr>
          <w:rFonts w:ascii="Lucida Console" w:eastAsia="Times New Roman" w:hAnsi="Lucida Console" w:cs="Courier New"/>
          <w:color w:val="000000"/>
          <w:sz w:val="20"/>
          <w:szCs w:val="20"/>
          <w:bdr w:val="none" w:sz="0" w:space="0" w:color="auto" w:frame="1"/>
          <w:lang w:eastAsia="en-IN"/>
        </w:rPr>
        <w:t>182.5071  -</w:t>
      </w:r>
      <w:proofErr w:type="gramEnd"/>
      <w:r w:rsidRPr="00544286">
        <w:rPr>
          <w:rFonts w:ascii="Lucida Console" w:eastAsia="Times New Roman" w:hAnsi="Lucida Console" w:cs="Courier New"/>
          <w:color w:val="000000"/>
          <w:sz w:val="20"/>
          <w:szCs w:val="20"/>
          <w:bdr w:val="none" w:sz="0" w:space="0" w:color="auto" w:frame="1"/>
          <w:lang w:eastAsia="en-IN"/>
        </w:rPr>
        <w:t>24.7034  84.0083 88.7502</w:t>
      </w:r>
    </w:p>
    <w:p w14:paraId="623BA1CF"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p>
    <w:p w14:paraId="24BB7BA9"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Sample sizes:</w:t>
      </w:r>
    </w:p>
    <w:p w14:paraId="4783C6BB"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 xml:space="preserve">          Control Treated</w:t>
      </w:r>
    </w:p>
    <w:p w14:paraId="256BC096"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All           783      18</w:t>
      </w:r>
    </w:p>
    <w:p w14:paraId="31C80D5D"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Matched        22      18</w:t>
      </w:r>
    </w:p>
    <w:p w14:paraId="62B57E94"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Unmatched     761       0</w:t>
      </w:r>
    </w:p>
    <w:p w14:paraId="67C5CCC7" w14:textId="77777777" w:rsidR="00B97F3C" w:rsidRPr="00544286" w:rsidRDefault="00B97F3C" w:rsidP="00111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szCs w:val="20"/>
          <w:bdr w:val="none" w:sz="0" w:space="0" w:color="auto" w:frame="1"/>
          <w:lang w:eastAsia="en-IN"/>
        </w:rPr>
      </w:pPr>
      <w:r w:rsidRPr="00544286">
        <w:rPr>
          <w:rFonts w:ascii="Lucida Console" w:eastAsia="Times New Roman" w:hAnsi="Lucida Console" w:cs="Courier New"/>
          <w:color w:val="000000"/>
          <w:sz w:val="20"/>
          <w:szCs w:val="20"/>
          <w:bdr w:val="none" w:sz="0" w:space="0" w:color="auto" w:frame="1"/>
          <w:lang w:eastAsia="en-IN"/>
        </w:rPr>
        <w:t>Discarded       0       0</w:t>
      </w:r>
    </w:p>
    <w:p w14:paraId="0E81F9DE" w14:textId="77777777" w:rsidR="00B97F3C" w:rsidRDefault="00B97F3C" w:rsidP="00544286">
      <w:pPr>
        <w:rPr>
          <w:lang w:val="en-US"/>
        </w:rPr>
      </w:pPr>
    </w:p>
    <w:p w14:paraId="60F705CF" w14:textId="38764A24" w:rsidR="005671CA" w:rsidRDefault="00105EBD" w:rsidP="00544286">
      <w:pPr>
        <w:rPr>
          <w:lang w:val="en-US"/>
        </w:rPr>
      </w:pPr>
      <w:r>
        <w:rPr>
          <w:b/>
          <w:lang w:val="en-US"/>
        </w:rPr>
        <w:t xml:space="preserve">1.3 </w:t>
      </w:r>
      <w:r w:rsidR="005671CA">
        <w:rPr>
          <w:b/>
          <w:lang w:val="en-US"/>
        </w:rPr>
        <w:t>Non-linearity test #1</w:t>
      </w:r>
      <w:r w:rsidR="00FC3547">
        <w:rPr>
          <w:b/>
          <w:lang w:val="en-US"/>
        </w:rPr>
        <w:t>(using FE)</w:t>
      </w:r>
      <w:r w:rsidR="005671CA">
        <w:rPr>
          <w:b/>
          <w:lang w:val="en-US"/>
        </w:rPr>
        <w:t>:</w:t>
      </w:r>
    </w:p>
    <w:p w14:paraId="3268CB44"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Call:</w:t>
      </w:r>
    </w:p>
    <w:p w14:paraId="794AD022"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plm</w:t>
      </w:r>
      <w:proofErr w:type="spellEnd"/>
      <w:r>
        <w:rPr>
          <w:rStyle w:val="gd15mcfceub"/>
          <w:rFonts w:ascii="Lucida Console" w:hAnsi="Lucida Console"/>
          <w:color w:val="000000"/>
          <w:bdr w:val="none" w:sz="0" w:space="0" w:color="auto" w:frame="1"/>
        </w:rPr>
        <w:t>(</w:t>
      </w:r>
      <w:proofErr w:type="gramEnd"/>
      <w:r>
        <w:rPr>
          <w:rStyle w:val="gd15mcfceub"/>
          <w:rFonts w:ascii="Lucida Console" w:hAnsi="Lucida Console"/>
          <w:color w:val="000000"/>
          <w:bdr w:val="none" w:sz="0" w:space="0" w:color="auto" w:frame="1"/>
        </w:rPr>
        <w:t xml:space="preserve">formula = </w:t>
      </w:r>
      <w:proofErr w:type="spellStart"/>
      <w:r>
        <w:rPr>
          <w:rStyle w:val="gd15mcfceub"/>
          <w:rFonts w:ascii="Lucida Console" w:hAnsi="Lucida Console"/>
          <w:color w:val="000000"/>
          <w:bdr w:val="none" w:sz="0" w:space="0" w:color="auto" w:frame="1"/>
        </w:rPr>
        <w:t>bhc_avgtradingratio</w:t>
      </w:r>
      <w:proofErr w:type="spellEnd"/>
      <w:r>
        <w:rPr>
          <w:rStyle w:val="gd15mcfceub"/>
          <w:rFonts w:ascii="Lucida Console" w:hAnsi="Lucida Console"/>
          <w:color w:val="000000"/>
          <w:bdr w:val="none" w:sz="0" w:space="0" w:color="auto" w:frame="1"/>
        </w:rPr>
        <w:t xml:space="preserve"> ~ after_DFA_1 + </w:t>
      </w:r>
      <w:proofErr w:type="spellStart"/>
      <w:r>
        <w:rPr>
          <w:rStyle w:val="gd15mcfceub"/>
          <w:rFonts w:ascii="Lucida Console" w:hAnsi="Lucida Console"/>
          <w:color w:val="000000"/>
          <w:bdr w:val="none" w:sz="0" w:space="0" w:color="auto" w:frame="1"/>
        </w:rPr>
        <w:t>dep_lnassets</w:t>
      </w:r>
      <w:proofErr w:type="spellEnd"/>
      <w:r>
        <w:rPr>
          <w:rStyle w:val="gd15mcfceub"/>
          <w:rFonts w:ascii="Lucida Console" w:hAnsi="Lucida Console"/>
          <w:color w:val="000000"/>
          <w:bdr w:val="none" w:sz="0" w:space="0" w:color="auto" w:frame="1"/>
        </w:rPr>
        <w:t xml:space="preserve"> + </w:t>
      </w:r>
    </w:p>
    <w:p w14:paraId="461F9FCA"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dep_leverage</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dep_liquidity</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dep_depositratio</w:t>
      </w:r>
      <w:proofErr w:type="spellEnd"/>
      <w:r>
        <w:rPr>
          <w:rStyle w:val="gd15mcfceub"/>
          <w:rFonts w:ascii="Lucida Console" w:hAnsi="Lucida Console"/>
          <w:color w:val="000000"/>
          <w:bdr w:val="none" w:sz="0" w:space="0" w:color="auto" w:frame="1"/>
        </w:rPr>
        <w:t xml:space="preserve"> + dep_creditrisk_total3 + </w:t>
      </w:r>
    </w:p>
    <w:p w14:paraId="4641D08A"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dep_loans_REratio</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dep_cir</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dep_cpp_bankquarter</w:t>
      </w:r>
      <w:proofErr w:type="spellEnd"/>
      <w:r>
        <w:rPr>
          <w:rStyle w:val="gd15mcfceub"/>
          <w:rFonts w:ascii="Lucida Console" w:hAnsi="Lucida Console"/>
          <w:color w:val="000000"/>
          <w:bdr w:val="none" w:sz="0" w:space="0" w:color="auto" w:frame="1"/>
        </w:rPr>
        <w:t xml:space="preserve"> + dep_roa1 + </w:t>
      </w:r>
    </w:p>
    <w:p w14:paraId="65EA14E6"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Affect + </w:t>
      </w:r>
      <w:proofErr w:type="spellStart"/>
      <w:r>
        <w:rPr>
          <w:rStyle w:val="gd15mcfceub"/>
          <w:rFonts w:ascii="Lucida Console" w:hAnsi="Lucida Console"/>
          <w:color w:val="000000"/>
          <w:bdr w:val="none" w:sz="0" w:space="0" w:color="auto" w:frame="1"/>
        </w:rPr>
        <w:t>Affect_squared</w:t>
      </w:r>
      <w:proofErr w:type="spellEnd"/>
      <w:r>
        <w:rPr>
          <w:rStyle w:val="gd15mcfceub"/>
          <w:rFonts w:ascii="Lucida Console" w:hAnsi="Lucida Console"/>
          <w:color w:val="000000"/>
          <w:bdr w:val="none" w:sz="0" w:space="0" w:color="auto" w:frame="1"/>
        </w:rPr>
        <w:t xml:space="preserve"> + Affect * after_DFA_1 + </w:t>
      </w:r>
      <w:proofErr w:type="spellStart"/>
      <w:r>
        <w:rPr>
          <w:rStyle w:val="gd15mcfceub"/>
          <w:rFonts w:ascii="Lucida Console" w:hAnsi="Lucida Console"/>
          <w:color w:val="000000"/>
          <w:bdr w:val="none" w:sz="0" w:space="0" w:color="auto" w:frame="1"/>
        </w:rPr>
        <w:t>Affect_squared</w:t>
      </w:r>
      <w:proofErr w:type="spellEnd"/>
      <w:r>
        <w:rPr>
          <w:rStyle w:val="gd15mcfceub"/>
          <w:rFonts w:ascii="Lucida Console" w:hAnsi="Lucida Console"/>
          <w:color w:val="000000"/>
          <w:bdr w:val="none" w:sz="0" w:space="0" w:color="auto" w:frame="1"/>
        </w:rPr>
        <w:t xml:space="preserve"> * </w:t>
      </w:r>
    </w:p>
    <w:p w14:paraId="6030A26E"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after_DFA_1, data = </w:t>
      </w:r>
      <w:proofErr w:type="spellStart"/>
      <w:r>
        <w:rPr>
          <w:rStyle w:val="gd15mcfceub"/>
          <w:rFonts w:ascii="Lucida Console" w:hAnsi="Lucida Console"/>
          <w:color w:val="000000"/>
          <w:bdr w:val="none" w:sz="0" w:space="0" w:color="auto" w:frame="1"/>
        </w:rPr>
        <w:t>Data_org</w:t>
      </w:r>
      <w:proofErr w:type="spellEnd"/>
      <w:r>
        <w:rPr>
          <w:rStyle w:val="gd15mcfceub"/>
          <w:rFonts w:ascii="Lucida Console" w:hAnsi="Lucida Console"/>
          <w:color w:val="000000"/>
          <w:bdr w:val="none" w:sz="0" w:space="0" w:color="auto" w:frame="1"/>
        </w:rPr>
        <w:t>, effect = "</w:t>
      </w:r>
      <w:proofErr w:type="spellStart"/>
      <w:r>
        <w:rPr>
          <w:rStyle w:val="gd15mcfceub"/>
          <w:rFonts w:ascii="Lucida Console" w:hAnsi="Lucida Console"/>
          <w:color w:val="000000"/>
          <w:bdr w:val="none" w:sz="0" w:space="0" w:color="auto" w:frame="1"/>
        </w:rPr>
        <w:t>twoways</w:t>
      </w:r>
      <w:proofErr w:type="spellEnd"/>
      <w:r>
        <w:rPr>
          <w:rStyle w:val="gd15mcfceub"/>
          <w:rFonts w:ascii="Lucida Console" w:hAnsi="Lucida Console"/>
          <w:color w:val="000000"/>
          <w:bdr w:val="none" w:sz="0" w:space="0" w:color="auto" w:frame="1"/>
        </w:rPr>
        <w:t xml:space="preserve">", model = "within", </w:t>
      </w:r>
    </w:p>
    <w:p w14:paraId="44D43EDC"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index</w:t>
      </w:r>
      <w:proofErr w:type="gramEnd"/>
      <w:r>
        <w:rPr>
          <w:rStyle w:val="gd15mcfceub"/>
          <w:rFonts w:ascii="Lucida Console" w:hAnsi="Lucida Console"/>
          <w:color w:val="000000"/>
          <w:bdr w:val="none" w:sz="0" w:space="0" w:color="auto" w:frame="1"/>
        </w:rPr>
        <w:t xml:space="preserve"> = c("rssd9001", "rssd9999"))</w:t>
      </w:r>
    </w:p>
    <w:p w14:paraId="1D7C6327"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
    <w:p w14:paraId="47F491DB"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Unbalanced Panel: n = 2428, T = 1-38, N = 40026</w:t>
      </w:r>
    </w:p>
    <w:p w14:paraId="0C8C4B5D"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
    <w:p w14:paraId="7D33E93A"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Residuals:</w:t>
      </w:r>
    </w:p>
    <w:p w14:paraId="4B8749FC"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Min.     1st Qu.      Median     3rd Qu.        Max. </w:t>
      </w:r>
    </w:p>
    <w:p w14:paraId="202E2263"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-1.0883e-01 -4.5857e-04 -2.2389e-</w:t>
      </w:r>
      <w:proofErr w:type="gramStart"/>
      <w:r>
        <w:rPr>
          <w:rStyle w:val="gd15mcfceub"/>
          <w:rFonts w:ascii="Lucida Console" w:hAnsi="Lucida Console"/>
          <w:color w:val="000000"/>
          <w:bdr w:val="none" w:sz="0" w:space="0" w:color="auto" w:frame="1"/>
        </w:rPr>
        <w:t>05  4.0625e</w:t>
      </w:r>
      <w:proofErr w:type="gramEnd"/>
      <w:r>
        <w:rPr>
          <w:rStyle w:val="gd15mcfceub"/>
          <w:rFonts w:ascii="Lucida Console" w:hAnsi="Lucida Console"/>
          <w:color w:val="000000"/>
          <w:bdr w:val="none" w:sz="0" w:space="0" w:color="auto" w:frame="1"/>
        </w:rPr>
        <w:t xml:space="preserve">-04  1.9008e-01 </w:t>
      </w:r>
    </w:p>
    <w:p w14:paraId="24EA01A3"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
    <w:p w14:paraId="404DA39B"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Coefficients:</w:t>
      </w:r>
    </w:p>
    <w:p w14:paraId="7D8A3F88"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Estimate  Std</w:t>
      </w:r>
      <w:proofErr w:type="gramEnd"/>
      <w:r>
        <w:rPr>
          <w:rStyle w:val="gd15mcfceub"/>
          <w:rFonts w:ascii="Lucida Console" w:hAnsi="Lucida Console"/>
          <w:color w:val="000000"/>
          <w:bdr w:val="none" w:sz="0" w:space="0" w:color="auto" w:frame="1"/>
        </w:rPr>
        <w:t xml:space="preserve">. Error  t-value  </w:t>
      </w:r>
      <w:proofErr w:type="spellStart"/>
      <w:r>
        <w:rPr>
          <w:rStyle w:val="gd15mcfceub"/>
          <w:rFonts w:ascii="Lucida Console" w:hAnsi="Lucida Console"/>
          <w:color w:val="000000"/>
          <w:bdr w:val="none" w:sz="0" w:space="0" w:color="auto" w:frame="1"/>
        </w:rPr>
        <w:t>Pr</w:t>
      </w:r>
      <w:proofErr w:type="spellEnd"/>
      <w:r>
        <w:rPr>
          <w:rStyle w:val="gd15mcfceub"/>
          <w:rFonts w:ascii="Lucida Console" w:hAnsi="Lucida Console"/>
          <w:color w:val="000000"/>
          <w:bdr w:val="none" w:sz="0" w:space="0" w:color="auto" w:frame="1"/>
        </w:rPr>
        <w:t xml:space="preserve">(&gt;|t|)    </w:t>
      </w:r>
    </w:p>
    <w:p w14:paraId="3BB43686"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dep_lnassets</w:t>
      </w:r>
      <w:proofErr w:type="spellEnd"/>
      <w:r>
        <w:rPr>
          <w:rStyle w:val="gd15mcfceub"/>
          <w:rFonts w:ascii="Lucida Console" w:hAnsi="Lucida Console"/>
          <w:color w:val="000000"/>
          <w:bdr w:val="none" w:sz="0" w:space="0" w:color="auto" w:frame="1"/>
        </w:rPr>
        <w:t xml:space="preserve">               -1.6122e-</w:t>
      </w:r>
      <w:proofErr w:type="gramStart"/>
      <w:r>
        <w:rPr>
          <w:rStyle w:val="gd15mcfceub"/>
          <w:rFonts w:ascii="Lucida Console" w:hAnsi="Lucida Console"/>
          <w:color w:val="000000"/>
          <w:bdr w:val="none" w:sz="0" w:space="0" w:color="auto" w:frame="1"/>
        </w:rPr>
        <w:t>04  1.6619e</w:t>
      </w:r>
      <w:proofErr w:type="gramEnd"/>
      <w:r>
        <w:rPr>
          <w:rStyle w:val="gd15mcfceub"/>
          <w:rFonts w:ascii="Lucida Console" w:hAnsi="Lucida Console"/>
          <w:color w:val="000000"/>
          <w:bdr w:val="none" w:sz="0" w:space="0" w:color="auto" w:frame="1"/>
        </w:rPr>
        <w:t xml:space="preserve">-04  -0.9701  0.332005    </w:t>
      </w:r>
    </w:p>
    <w:p w14:paraId="0B9C7EBC"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dep_leverage</w:t>
      </w:r>
      <w:proofErr w:type="spellEnd"/>
      <w:proofErr w:type="gramEnd"/>
      <w:r>
        <w:rPr>
          <w:rStyle w:val="gd15mcfceub"/>
          <w:rFonts w:ascii="Lucida Console" w:hAnsi="Lucida Console"/>
          <w:color w:val="000000"/>
          <w:bdr w:val="none" w:sz="0" w:space="0" w:color="auto" w:frame="1"/>
        </w:rPr>
        <w:t xml:space="preserve">                5.7391e-03  1.8154e-03   3.1613  0.001572 ** </w:t>
      </w:r>
    </w:p>
    <w:p w14:paraId="0DB6B3CA"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dep_liquidity</w:t>
      </w:r>
      <w:proofErr w:type="spellEnd"/>
      <w:r>
        <w:rPr>
          <w:rStyle w:val="gd15mcfceub"/>
          <w:rFonts w:ascii="Lucida Console" w:hAnsi="Lucida Console"/>
          <w:color w:val="000000"/>
          <w:bdr w:val="none" w:sz="0" w:space="0" w:color="auto" w:frame="1"/>
        </w:rPr>
        <w:t xml:space="preserve">              -1.1384e-</w:t>
      </w:r>
      <w:proofErr w:type="gramStart"/>
      <w:r>
        <w:rPr>
          <w:rStyle w:val="gd15mcfceub"/>
          <w:rFonts w:ascii="Lucida Console" w:hAnsi="Lucida Console"/>
          <w:color w:val="000000"/>
          <w:bdr w:val="none" w:sz="0" w:space="0" w:color="auto" w:frame="1"/>
        </w:rPr>
        <w:t>03  1.0037e</w:t>
      </w:r>
      <w:proofErr w:type="gramEnd"/>
      <w:r>
        <w:rPr>
          <w:rStyle w:val="gd15mcfceub"/>
          <w:rFonts w:ascii="Lucida Console" w:hAnsi="Lucida Console"/>
          <w:color w:val="000000"/>
          <w:bdr w:val="none" w:sz="0" w:space="0" w:color="auto" w:frame="1"/>
        </w:rPr>
        <w:t xml:space="preserve">-03  -1.1342  0.256720    </w:t>
      </w:r>
    </w:p>
    <w:p w14:paraId="351BF66B"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dep_depositratio</w:t>
      </w:r>
      <w:proofErr w:type="spellEnd"/>
      <w:proofErr w:type="gramEnd"/>
      <w:r>
        <w:rPr>
          <w:rStyle w:val="gd15mcfceub"/>
          <w:rFonts w:ascii="Lucida Console" w:hAnsi="Lucida Console"/>
          <w:color w:val="000000"/>
          <w:bdr w:val="none" w:sz="0" w:space="0" w:color="auto" w:frame="1"/>
        </w:rPr>
        <w:t xml:space="preserve">            8.9877e-04  5.4264e-04   1.6563  0.097670 .  </w:t>
      </w:r>
    </w:p>
    <w:p w14:paraId="0CC93CE4"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gramStart"/>
      <w:r>
        <w:rPr>
          <w:rStyle w:val="gd15mcfceub"/>
          <w:rFonts w:ascii="Lucida Console" w:hAnsi="Lucida Console"/>
          <w:color w:val="000000"/>
          <w:bdr w:val="none" w:sz="0" w:space="0" w:color="auto" w:frame="1"/>
        </w:rPr>
        <w:t>dep_creditrisk_total3</w:t>
      </w:r>
      <w:proofErr w:type="gramEnd"/>
      <w:r>
        <w:rPr>
          <w:rStyle w:val="gd15mcfceub"/>
          <w:rFonts w:ascii="Lucida Console" w:hAnsi="Lucida Console"/>
          <w:color w:val="000000"/>
          <w:bdr w:val="none" w:sz="0" w:space="0" w:color="auto" w:frame="1"/>
        </w:rPr>
        <w:t xml:space="preserve">       1.1062e-03  1.3350e-03   0.8286  0.407333    </w:t>
      </w:r>
    </w:p>
    <w:p w14:paraId="1F31BE63"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dep_loans_REratio</w:t>
      </w:r>
      <w:proofErr w:type="spellEnd"/>
      <w:r>
        <w:rPr>
          <w:rStyle w:val="gd15mcfceub"/>
          <w:rFonts w:ascii="Lucida Console" w:hAnsi="Lucida Console"/>
          <w:color w:val="000000"/>
          <w:bdr w:val="none" w:sz="0" w:space="0" w:color="auto" w:frame="1"/>
        </w:rPr>
        <w:t xml:space="preserve">          -1.0818e-</w:t>
      </w:r>
      <w:proofErr w:type="gramStart"/>
      <w:r>
        <w:rPr>
          <w:rStyle w:val="gd15mcfceub"/>
          <w:rFonts w:ascii="Lucida Console" w:hAnsi="Lucida Console"/>
          <w:color w:val="000000"/>
          <w:bdr w:val="none" w:sz="0" w:space="0" w:color="auto" w:frame="1"/>
        </w:rPr>
        <w:t>02  6.7016e</w:t>
      </w:r>
      <w:proofErr w:type="gramEnd"/>
      <w:r>
        <w:rPr>
          <w:rStyle w:val="gd15mcfceub"/>
          <w:rFonts w:ascii="Lucida Console" w:hAnsi="Lucida Console"/>
          <w:color w:val="000000"/>
          <w:bdr w:val="none" w:sz="0" w:space="0" w:color="auto" w:frame="1"/>
        </w:rPr>
        <w:t>-04 -16.1420 &lt; 2.2e-16 ***</w:t>
      </w:r>
    </w:p>
    <w:p w14:paraId="5261A159"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dep_cir</w:t>
      </w:r>
      <w:proofErr w:type="spellEnd"/>
      <w:proofErr w:type="gramEnd"/>
      <w:r>
        <w:rPr>
          <w:rStyle w:val="gd15mcfceub"/>
          <w:rFonts w:ascii="Lucida Console" w:hAnsi="Lucida Console"/>
          <w:color w:val="000000"/>
          <w:bdr w:val="none" w:sz="0" w:space="0" w:color="auto" w:frame="1"/>
        </w:rPr>
        <w:t xml:space="preserve">                     3.7363e-04  1.2797e-04   2.9197  0.003505 ** </w:t>
      </w:r>
    </w:p>
    <w:p w14:paraId="0677B4D1"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dep_cpp_bankquarter</w:t>
      </w:r>
      <w:proofErr w:type="spellEnd"/>
      <w:proofErr w:type="gramEnd"/>
      <w:r>
        <w:rPr>
          <w:rStyle w:val="gd15mcfceub"/>
          <w:rFonts w:ascii="Lucida Console" w:hAnsi="Lucida Console"/>
          <w:color w:val="000000"/>
          <w:bdr w:val="none" w:sz="0" w:space="0" w:color="auto" w:frame="1"/>
        </w:rPr>
        <w:t xml:space="preserve">         1.0902e-05  1.4993e-04   0.0727  0.942035    </w:t>
      </w:r>
    </w:p>
    <w:p w14:paraId="39607577"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gramStart"/>
      <w:r>
        <w:rPr>
          <w:rStyle w:val="gd15mcfceub"/>
          <w:rFonts w:ascii="Lucida Console" w:hAnsi="Lucida Console"/>
          <w:color w:val="000000"/>
          <w:bdr w:val="none" w:sz="0" w:space="0" w:color="auto" w:frame="1"/>
        </w:rPr>
        <w:t>dep_roa1</w:t>
      </w:r>
      <w:proofErr w:type="gramEnd"/>
      <w:r>
        <w:rPr>
          <w:rStyle w:val="gd15mcfceub"/>
          <w:rFonts w:ascii="Lucida Console" w:hAnsi="Lucida Console"/>
          <w:color w:val="000000"/>
          <w:bdr w:val="none" w:sz="0" w:space="0" w:color="auto" w:frame="1"/>
        </w:rPr>
        <w:t xml:space="preserve">                    7.6922e-03  8.0199e-03   0.9591  0.337495    </w:t>
      </w:r>
    </w:p>
    <w:p w14:paraId="44873145"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after_DFA_1</w:t>
      </w:r>
      <w:proofErr w:type="gramStart"/>
      <w:r>
        <w:rPr>
          <w:rStyle w:val="gd15mcfceub"/>
          <w:rFonts w:ascii="Lucida Console" w:hAnsi="Lucida Console"/>
          <w:color w:val="000000"/>
          <w:bdr w:val="none" w:sz="0" w:space="0" w:color="auto" w:frame="1"/>
        </w:rPr>
        <w:t>:Affect</w:t>
      </w:r>
      <w:proofErr w:type="gramEnd"/>
      <w:r>
        <w:rPr>
          <w:rStyle w:val="gd15mcfceub"/>
          <w:rFonts w:ascii="Lucida Console" w:hAnsi="Lucida Console"/>
          <w:color w:val="000000"/>
          <w:bdr w:val="none" w:sz="0" w:space="0" w:color="auto" w:frame="1"/>
        </w:rPr>
        <w:t xml:space="preserve">         -3.0338e-01  8.8088e-03 -34.4404 &lt; 2.2e-16 ***</w:t>
      </w:r>
    </w:p>
    <w:p w14:paraId="1179F225"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after_DFA_1:Affect_</w:t>
      </w:r>
      <w:proofErr w:type="gramStart"/>
      <w:r>
        <w:rPr>
          <w:rStyle w:val="gd15mcfceub"/>
          <w:rFonts w:ascii="Lucida Console" w:hAnsi="Lucida Console"/>
          <w:color w:val="000000"/>
          <w:bdr w:val="none" w:sz="0" w:space="0" w:color="auto" w:frame="1"/>
        </w:rPr>
        <w:t>squared  4.3512e</w:t>
      </w:r>
      <w:proofErr w:type="gramEnd"/>
      <w:r>
        <w:rPr>
          <w:rStyle w:val="gd15mcfceub"/>
          <w:rFonts w:ascii="Lucida Console" w:hAnsi="Lucida Console"/>
          <w:color w:val="000000"/>
          <w:bdr w:val="none" w:sz="0" w:space="0" w:color="auto" w:frame="1"/>
        </w:rPr>
        <w:t>-01  3.4721e-02  12.5317 &lt; 2.2e-16 ***</w:t>
      </w:r>
    </w:p>
    <w:p w14:paraId="0E4B3343"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w:t>
      </w:r>
    </w:p>
    <w:p w14:paraId="75FA3F31"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Signif</w:t>
      </w:r>
      <w:proofErr w:type="spellEnd"/>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codes</w:t>
      </w:r>
      <w:proofErr w:type="gramEnd"/>
      <w:r>
        <w:rPr>
          <w:rStyle w:val="gd15mcfceub"/>
          <w:rFonts w:ascii="Lucida Console" w:hAnsi="Lucida Console"/>
          <w:color w:val="000000"/>
          <w:bdr w:val="none" w:sz="0" w:space="0" w:color="auto" w:frame="1"/>
        </w:rPr>
        <w:t xml:space="preserve">:  0 ‘***’ 0.001 ‘**’ 0.01 ‘*’ 0.05 ‘.’ 0.1 </w:t>
      </w:r>
      <w:proofErr w:type="gramStart"/>
      <w:r>
        <w:rPr>
          <w:rStyle w:val="gd15mcfceub"/>
          <w:rFonts w:ascii="Lucida Console" w:hAnsi="Lucida Console"/>
          <w:color w:val="000000"/>
          <w:bdr w:val="none" w:sz="0" w:space="0" w:color="auto" w:frame="1"/>
        </w:rPr>
        <w:t>‘ ’</w:t>
      </w:r>
      <w:proofErr w:type="gramEnd"/>
      <w:r>
        <w:rPr>
          <w:rStyle w:val="gd15mcfceub"/>
          <w:rFonts w:ascii="Lucida Console" w:hAnsi="Lucida Console"/>
          <w:color w:val="000000"/>
          <w:bdr w:val="none" w:sz="0" w:space="0" w:color="auto" w:frame="1"/>
        </w:rPr>
        <w:t xml:space="preserve"> 1</w:t>
      </w:r>
    </w:p>
    <w:p w14:paraId="1C57414D"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
    <w:p w14:paraId="5A70DC3F"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Total Sum of Squares:    1.251</w:t>
      </w:r>
    </w:p>
    <w:p w14:paraId="36BE3C59"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Residual Sum of Squares: 1.1431</w:t>
      </w:r>
    </w:p>
    <w:p w14:paraId="3B1DE58B"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R-Squared:      0.086212</w:t>
      </w:r>
    </w:p>
    <w:p w14:paraId="04FBDCB7"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Adj. R-Squared: 0.025982</w:t>
      </w:r>
    </w:p>
    <w:p w14:paraId="4D4F1C71" w14:textId="77777777" w:rsidR="005671CA" w:rsidRDefault="005671CA" w:rsidP="001115B9">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F-statistic: 322.061 on 11 and 37550 DF, p-value: &lt; 2.22e-16</w:t>
      </w:r>
    </w:p>
    <w:p w14:paraId="0053D44D" w14:textId="77777777" w:rsidR="00DC5031" w:rsidRDefault="00DC5031" w:rsidP="00544286">
      <w:pPr>
        <w:rPr>
          <w:lang w:val="en-US"/>
        </w:rPr>
      </w:pPr>
    </w:p>
    <w:p w14:paraId="56EED37D" w14:textId="2EFA4D30" w:rsidR="00B97F3C" w:rsidRPr="00FC3547" w:rsidRDefault="00105EBD" w:rsidP="00544286">
      <w:pPr>
        <w:rPr>
          <w:b/>
          <w:lang w:val="en-US"/>
        </w:rPr>
      </w:pPr>
      <w:r>
        <w:rPr>
          <w:b/>
          <w:lang w:val="en-US"/>
        </w:rPr>
        <w:t xml:space="preserve">1.4 </w:t>
      </w:r>
      <w:r w:rsidR="00FC3547">
        <w:rPr>
          <w:b/>
          <w:lang w:val="en-US"/>
        </w:rPr>
        <w:t>Non-linearity test #1(without FE):</w:t>
      </w:r>
    </w:p>
    <w:p w14:paraId="1AF4DAC1"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Call:</w:t>
      </w:r>
    </w:p>
    <w:p w14:paraId="3E78D530"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gramStart"/>
      <w:r>
        <w:rPr>
          <w:rStyle w:val="gd15mcfceub"/>
          <w:rFonts w:ascii="Lucida Console" w:hAnsi="Lucida Console"/>
          <w:color w:val="000000"/>
          <w:bdr w:val="none" w:sz="0" w:space="0" w:color="auto" w:frame="1"/>
        </w:rPr>
        <w:t>lm(</w:t>
      </w:r>
      <w:proofErr w:type="gramEnd"/>
      <w:r>
        <w:rPr>
          <w:rStyle w:val="gd15mcfceub"/>
          <w:rFonts w:ascii="Lucida Console" w:hAnsi="Lucida Console"/>
          <w:color w:val="000000"/>
          <w:bdr w:val="none" w:sz="0" w:space="0" w:color="auto" w:frame="1"/>
        </w:rPr>
        <w:t xml:space="preserve">formula = </w:t>
      </w:r>
      <w:proofErr w:type="spellStart"/>
      <w:r>
        <w:rPr>
          <w:rStyle w:val="gd15mcfceub"/>
          <w:rFonts w:ascii="Lucida Console" w:hAnsi="Lucida Console"/>
          <w:color w:val="000000"/>
          <w:bdr w:val="none" w:sz="0" w:space="0" w:color="auto" w:frame="1"/>
        </w:rPr>
        <w:t>bhc_avgtradingratio</w:t>
      </w:r>
      <w:proofErr w:type="spellEnd"/>
      <w:r>
        <w:rPr>
          <w:rStyle w:val="gd15mcfceub"/>
          <w:rFonts w:ascii="Lucida Console" w:hAnsi="Lucida Console"/>
          <w:color w:val="000000"/>
          <w:bdr w:val="none" w:sz="0" w:space="0" w:color="auto" w:frame="1"/>
        </w:rPr>
        <w:t xml:space="preserve"> ~ after_DFA_1 + </w:t>
      </w:r>
      <w:proofErr w:type="spellStart"/>
      <w:r>
        <w:rPr>
          <w:rStyle w:val="gd15mcfceub"/>
          <w:rFonts w:ascii="Lucida Console" w:hAnsi="Lucida Console"/>
          <w:color w:val="000000"/>
          <w:bdr w:val="none" w:sz="0" w:space="0" w:color="auto" w:frame="1"/>
        </w:rPr>
        <w:t>dep_lnassets</w:t>
      </w:r>
      <w:proofErr w:type="spellEnd"/>
      <w:r>
        <w:rPr>
          <w:rStyle w:val="gd15mcfceub"/>
          <w:rFonts w:ascii="Lucida Console" w:hAnsi="Lucida Console"/>
          <w:color w:val="000000"/>
          <w:bdr w:val="none" w:sz="0" w:space="0" w:color="auto" w:frame="1"/>
        </w:rPr>
        <w:t xml:space="preserve"> + </w:t>
      </w:r>
    </w:p>
    <w:p w14:paraId="3C975952"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dep_leverage</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dep_liquidity</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dep_depositratio</w:t>
      </w:r>
      <w:proofErr w:type="spellEnd"/>
      <w:r>
        <w:rPr>
          <w:rStyle w:val="gd15mcfceub"/>
          <w:rFonts w:ascii="Lucida Console" w:hAnsi="Lucida Console"/>
          <w:color w:val="000000"/>
          <w:bdr w:val="none" w:sz="0" w:space="0" w:color="auto" w:frame="1"/>
        </w:rPr>
        <w:t xml:space="preserve"> + dep_creditrisk_total3 + </w:t>
      </w:r>
    </w:p>
    <w:p w14:paraId="154A7230"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dep_loans_REratio</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dep_cir</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dep_cpp_bankquarter</w:t>
      </w:r>
      <w:proofErr w:type="spellEnd"/>
      <w:r>
        <w:rPr>
          <w:rStyle w:val="gd15mcfceub"/>
          <w:rFonts w:ascii="Lucida Console" w:hAnsi="Lucida Console"/>
          <w:color w:val="000000"/>
          <w:bdr w:val="none" w:sz="0" w:space="0" w:color="auto" w:frame="1"/>
        </w:rPr>
        <w:t xml:space="preserve"> + dep_roa1 + </w:t>
      </w:r>
    </w:p>
    <w:p w14:paraId="640B5548"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Affect + </w:t>
      </w:r>
      <w:proofErr w:type="spellStart"/>
      <w:r>
        <w:rPr>
          <w:rStyle w:val="gd15mcfceub"/>
          <w:rFonts w:ascii="Lucida Console" w:hAnsi="Lucida Console"/>
          <w:color w:val="000000"/>
          <w:bdr w:val="none" w:sz="0" w:space="0" w:color="auto" w:frame="1"/>
        </w:rPr>
        <w:t>Affect_squared</w:t>
      </w:r>
      <w:proofErr w:type="spellEnd"/>
      <w:r>
        <w:rPr>
          <w:rStyle w:val="gd15mcfceub"/>
          <w:rFonts w:ascii="Lucida Console" w:hAnsi="Lucida Console"/>
          <w:color w:val="000000"/>
          <w:bdr w:val="none" w:sz="0" w:space="0" w:color="auto" w:frame="1"/>
        </w:rPr>
        <w:t xml:space="preserve"> + Affect * after_DFA_1 + </w:t>
      </w:r>
      <w:proofErr w:type="spellStart"/>
      <w:r>
        <w:rPr>
          <w:rStyle w:val="gd15mcfceub"/>
          <w:rFonts w:ascii="Lucida Console" w:hAnsi="Lucida Console"/>
          <w:color w:val="000000"/>
          <w:bdr w:val="none" w:sz="0" w:space="0" w:color="auto" w:frame="1"/>
        </w:rPr>
        <w:t>Affect_squared</w:t>
      </w:r>
      <w:proofErr w:type="spellEnd"/>
      <w:r>
        <w:rPr>
          <w:rStyle w:val="gd15mcfceub"/>
          <w:rFonts w:ascii="Lucida Console" w:hAnsi="Lucida Console"/>
          <w:color w:val="000000"/>
          <w:bdr w:val="none" w:sz="0" w:space="0" w:color="auto" w:frame="1"/>
        </w:rPr>
        <w:t xml:space="preserve"> * </w:t>
      </w:r>
    </w:p>
    <w:p w14:paraId="21D38DB0"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after_DFA_1, data = </w:t>
      </w:r>
      <w:proofErr w:type="spellStart"/>
      <w:r>
        <w:rPr>
          <w:rStyle w:val="gd15mcfceub"/>
          <w:rFonts w:ascii="Lucida Console" w:hAnsi="Lucida Console"/>
          <w:color w:val="000000"/>
          <w:bdr w:val="none" w:sz="0" w:space="0" w:color="auto" w:frame="1"/>
        </w:rPr>
        <w:t>Data_org</w:t>
      </w:r>
      <w:proofErr w:type="spellEnd"/>
      <w:r>
        <w:rPr>
          <w:rStyle w:val="gd15mcfceub"/>
          <w:rFonts w:ascii="Lucida Console" w:hAnsi="Lucida Console"/>
          <w:color w:val="000000"/>
          <w:bdr w:val="none" w:sz="0" w:space="0" w:color="auto" w:frame="1"/>
        </w:rPr>
        <w:t>)</w:t>
      </w:r>
    </w:p>
    <w:p w14:paraId="4BEF6D4E"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
    <w:p w14:paraId="3B413768"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Residuals:</w:t>
      </w:r>
    </w:p>
    <w:p w14:paraId="4FF7641A"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Min        1Q    Median        3Q       Max </w:t>
      </w:r>
    </w:p>
    <w:p w14:paraId="60C812AF"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-0.107147 -</w:t>
      </w:r>
      <w:proofErr w:type="gramStart"/>
      <w:r>
        <w:rPr>
          <w:rStyle w:val="gd15mcfceub"/>
          <w:rFonts w:ascii="Lucida Console" w:hAnsi="Lucida Console"/>
          <w:color w:val="000000"/>
          <w:bdr w:val="none" w:sz="0" w:space="0" w:color="auto" w:frame="1"/>
        </w:rPr>
        <w:t>0.000262  0.000003</w:t>
      </w:r>
      <w:proofErr w:type="gramEnd"/>
      <w:r>
        <w:rPr>
          <w:rStyle w:val="gd15mcfceub"/>
          <w:rFonts w:ascii="Lucida Console" w:hAnsi="Lucida Console"/>
          <w:color w:val="000000"/>
          <w:bdr w:val="none" w:sz="0" w:space="0" w:color="auto" w:frame="1"/>
        </w:rPr>
        <w:t xml:space="preserve">  0.000217  0.194160 </w:t>
      </w:r>
    </w:p>
    <w:p w14:paraId="7681AA39"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
    <w:p w14:paraId="676C4710"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Coefficients:</w:t>
      </w:r>
    </w:p>
    <w:p w14:paraId="3FEF227B"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Estimate Std. Error t value </w:t>
      </w:r>
      <w:proofErr w:type="spellStart"/>
      <w:proofErr w:type="gramStart"/>
      <w:r>
        <w:rPr>
          <w:rStyle w:val="gd15mcfceub"/>
          <w:rFonts w:ascii="Lucida Console" w:hAnsi="Lucida Console"/>
          <w:color w:val="000000"/>
          <w:bdr w:val="none" w:sz="0" w:space="0" w:color="auto" w:frame="1"/>
        </w:rPr>
        <w:t>Pr</w:t>
      </w:r>
      <w:proofErr w:type="spellEnd"/>
      <w:r>
        <w:rPr>
          <w:rStyle w:val="gd15mcfceub"/>
          <w:rFonts w:ascii="Lucida Console" w:hAnsi="Lucida Console"/>
          <w:color w:val="000000"/>
          <w:bdr w:val="none" w:sz="0" w:space="0" w:color="auto" w:frame="1"/>
        </w:rPr>
        <w:t>(</w:t>
      </w:r>
      <w:proofErr w:type="gramEnd"/>
      <w:r>
        <w:rPr>
          <w:rStyle w:val="gd15mcfceub"/>
          <w:rFonts w:ascii="Lucida Console" w:hAnsi="Lucida Console"/>
          <w:color w:val="000000"/>
          <w:bdr w:val="none" w:sz="0" w:space="0" w:color="auto" w:frame="1"/>
        </w:rPr>
        <w:t xml:space="preserve">&gt;|t|)    </w:t>
      </w:r>
    </w:p>
    <w:p w14:paraId="540A9137"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(Intercept)                -3.837e-</w:t>
      </w:r>
      <w:proofErr w:type="gramStart"/>
      <w:r>
        <w:rPr>
          <w:rStyle w:val="gd15mcfceub"/>
          <w:rFonts w:ascii="Lucida Console" w:hAnsi="Lucida Console"/>
          <w:color w:val="000000"/>
          <w:bdr w:val="none" w:sz="0" w:space="0" w:color="auto" w:frame="1"/>
        </w:rPr>
        <w:t>03  5.434e</w:t>
      </w:r>
      <w:proofErr w:type="gramEnd"/>
      <w:r>
        <w:rPr>
          <w:rStyle w:val="gd15mcfceub"/>
          <w:rFonts w:ascii="Lucida Console" w:hAnsi="Lucida Console"/>
          <w:color w:val="000000"/>
          <w:bdr w:val="none" w:sz="0" w:space="0" w:color="auto" w:frame="1"/>
        </w:rPr>
        <w:t>-04  -7.061 1.68e-12 ***</w:t>
      </w:r>
    </w:p>
    <w:p w14:paraId="3471BE3A"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gramStart"/>
      <w:r>
        <w:rPr>
          <w:rStyle w:val="gd15mcfceub"/>
          <w:rFonts w:ascii="Lucida Console" w:hAnsi="Lucida Console"/>
          <w:color w:val="000000"/>
          <w:bdr w:val="none" w:sz="0" w:space="0" w:color="auto" w:frame="1"/>
        </w:rPr>
        <w:t>after_DFA_1</w:t>
      </w:r>
      <w:proofErr w:type="gramEnd"/>
      <w:r>
        <w:rPr>
          <w:rStyle w:val="gd15mcfceub"/>
          <w:rFonts w:ascii="Lucida Console" w:hAnsi="Lucida Console"/>
          <w:color w:val="000000"/>
          <w:bdr w:val="none" w:sz="0" w:space="0" w:color="auto" w:frame="1"/>
        </w:rPr>
        <w:t xml:space="preserve">                 1.257e-05  7.685e-05   0.164   0.8701    </w:t>
      </w:r>
    </w:p>
    <w:p w14:paraId="0A9B8958"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dep_lnassets</w:t>
      </w:r>
      <w:proofErr w:type="spellEnd"/>
      <w:proofErr w:type="gramEnd"/>
      <w:r>
        <w:rPr>
          <w:rStyle w:val="gd15mcfceub"/>
          <w:rFonts w:ascii="Lucida Console" w:hAnsi="Lucida Console"/>
          <w:color w:val="000000"/>
          <w:bdr w:val="none" w:sz="0" w:space="0" w:color="auto" w:frame="1"/>
        </w:rPr>
        <w:t xml:space="preserve">                3.089e-04  2.770e-05  11.152  &lt; 2e-16 ***</w:t>
      </w:r>
    </w:p>
    <w:p w14:paraId="0BF0B962"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dep_leverage</w:t>
      </w:r>
      <w:proofErr w:type="spellEnd"/>
      <w:proofErr w:type="gramEnd"/>
      <w:r>
        <w:rPr>
          <w:rStyle w:val="gd15mcfceub"/>
          <w:rFonts w:ascii="Lucida Console" w:hAnsi="Lucida Console"/>
          <w:color w:val="000000"/>
          <w:bdr w:val="none" w:sz="0" w:space="0" w:color="auto" w:frame="1"/>
        </w:rPr>
        <w:t xml:space="preserve">                1.608e-03  9.312e-04   1.727   0.0842 .  </w:t>
      </w:r>
    </w:p>
    <w:p w14:paraId="2D0491DC"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dep_liquidity</w:t>
      </w:r>
      <w:proofErr w:type="spellEnd"/>
      <w:proofErr w:type="gramEnd"/>
      <w:r>
        <w:rPr>
          <w:rStyle w:val="gd15mcfceub"/>
          <w:rFonts w:ascii="Lucida Console" w:hAnsi="Lucida Console"/>
          <w:color w:val="000000"/>
          <w:bdr w:val="none" w:sz="0" w:space="0" w:color="auto" w:frame="1"/>
        </w:rPr>
        <w:t xml:space="preserve">               1.417e-04  7.190e-04   0.197   0.8438    </w:t>
      </w:r>
    </w:p>
    <w:p w14:paraId="235C73AC"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dep_depositratio</w:t>
      </w:r>
      <w:proofErr w:type="spellEnd"/>
      <w:proofErr w:type="gramEnd"/>
      <w:r>
        <w:rPr>
          <w:rStyle w:val="gd15mcfceub"/>
          <w:rFonts w:ascii="Lucida Console" w:hAnsi="Lucida Console"/>
          <w:color w:val="000000"/>
          <w:bdr w:val="none" w:sz="0" w:space="0" w:color="auto" w:frame="1"/>
        </w:rPr>
        <w:t xml:space="preserve">            1.000e-04  2.973e-04   0.336   0.7366    </w:t>
      </w:r>
    </w:p>
    <w:p w14:paraId="2CCE63A7"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gramStart"/>
      <w:r>
        <w:rPr>
          <w:rStyle w:val="gd15mcfceub"/>
          <w:rFonts w:ascii="Lucida Console" w:hAnsi="Lucida Console"/>
          <w:color w:val="000000"/>
          <w:bdr w:val="none" w:sz="0" w:space="0" w:color="auto" w:frame="1"/>
        </w:rPr>
        <w:t>dep_creditrisk_total3</w:t>
      </w:r>
      <w:proofErr w:type="gramEnd"/>
      <w:r>
        <w:rPr>
          <w:rStyle w:val="gd15mcfceub"/>
          <w:rFonts w:ascii="Lucida Console" w:hAnsi="Lucida Console"/>
          <w:color w:val="000000"/>
          <w:bdr w:val="none" w:sz="0" w:space="0" w:color="auto" w:frame="1"/>
        </w:rPr>
        <w:t xml:space="preserve">       2.465e-03  1.002e-03   2.460   0.0139 *  </w:t>
      </w:r>
    </w:p>
    <w:p w14:paraId="04D1D32A"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dep_loans_REratio</w:t>
      </w:r>
      <w:proofErr w:type="spellEnd"/>
      <w:r>
        <w:rPr>
          <w:rStyle w:val="gd15mcfceub"/>
          <w:rFonts w:ascii="Lucida Console" w:hAnsi="Lucida Console"/>
          <w:color w:val="000000"/>
          <w:bdr w:val="none" w:sz="0" w:space="0" w:color="auto" w:frame="1"/>
        </w:rPr>
        <w:t xml:space="preserve">          -9.974e-</w:t>
      </w:r>
      <w:proofErr w:type="gramStart"/>
      <w:r>
        <w:rPr>
          <w:rStyle w:val="gd15mcfceub"/>
          <w:rFonts w:ascii="Lucida Console" w:hAnsi="Lucida Console"/>
          <w:color w:val="000000"/>
          <w:bdr w:val="none" w:sz="0" w:space="0" w:color="auto" w:frame="1"/>
        </w:rPr>
        <w:t>04  2.131e</w:t>
      </w:r>
      <w:proofErr w:type="gramEnd"/>
      <w:r>
        <w:rPr>
          <w:rStyle w:val="gd15mcfceub"/>
          <w:rFonts w:ascii="Lucida Console" w:hAnsi="Lucida Console"/>
          <w:color w:val="000000"/>
          <w:bdr w:val="none" w:sz="0" w:space="0" w:color="auto" w:frame="1"/>
        </w:rPr>
        <w:t>-04  -4.681 2.87e-06 ***</w:t>
      </w:r>
    </w:p>
    <w:p w14:paraId="009EAF67"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proofErr w:type="gramStart"/>
      <w:r>
        <w:rPr>
          <w:rStyle w:val="gd15mcfceub"/>
          <w:rFonts w:ascii="Lucida Console" w:hAnsi="Lucida Console"/>
          <w:color w:val="000000"/>
          <w:bdr w:val="none" w:sz="0" w:space="0" w:color="auto" w:frame="1"/>
        </w:rPr>
        <w:t>dep_cir</w:t>
      </w:r>
      <w:proofErr w:type="spellEnd"/>
      <w:proofErr w:type="gramEnd"/>
      <w:r>
        <w:rPr>
          <w:rStyle w:val="gd15mcfceub"/>
          <w:rFonts w:ascii="Lucida Console" w:hAnsi="Lucida Console"/>
          <w:color w:val="000000"/>
          <w:bdr w:val="none" w:sz="0" w:space="0" w:color="auto" w:frame="1"/>
        </w:rPr>
        <w:t xml:space="preserve">                     2.663e-04  1.274e-04   2.091   0.0366 *  </w:t>
      </w:r>
    </w:p>
    <w:p w14:paraId="62BBBE49"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dep_cpp_bankquarter</w:t>
      </w:r>
      <w:proofErr w:type="spellEnd"/>
      <w:r>
        <w:rPr>
          <w:rStyle w:val="gd15mcfceub"/>
          <w:rFonts w:ascii="Lucida Console" w:hAnsi="Lucida Console"/>
          <w:color w:val="000000"/>
          <w:bdr w:val="none" w:sz="0" w:space="0" w:color="auto" w:frame="1"/>
        </w:rPr>
        <w:t xml:space="preserve">        -2.360e-</w:t>
      </w:r>
      <w:proofErr w:type="gramStart"/>
      <w:r>
        <w:rPr>
          <w:rStyle w:val="gd15mcfceub"/>
          <w:rFonts w:ascii="Lucida Console" w:hAnsi="Lucida Console"/>
          <w:color w:val="000000"/>
          <w:bdr w:val="none" w:sz="0" w:space="0" w:color="auto" w:frame="1"/>
        </w:rPr>
        <w:t>04  1.264e</w:t>
      </w:r>
      <w:proofErr w:type="gramEnd"/>
      <w:r>
        <w:rPr>
          <w:rStyle w:val="gd15mcfceub"/>
          <w:rFonts w:ascii="Lucida Console" w:hAnsi="Lucida Console"/>
          <w:color w:val="000000"/>
          <w:bdr w:val="none" w:sz="0" w:space="0" w:color="auto" w:frame="1"/>
        </w:rPr>
        <w:t xml:space="preserve">-04  -1.866   0.0620 .  </w:t>
      </w:r>
    </w:p>
    <w:p w14:paraId="577FD561"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dep_roa1                   -2.834e-</w:t>
      </w:r>
      <w:proofErr w:type="gramStart"/>
      <w:r>
        <w:rPr>
          <w:rStyle w:val="gd15mcfceub"/>
          <w:rFonts w:ascii="Lucida Console" w:hAnsi="Lucida Console"/>
          <w:color w:val="000000"/>
          <w:bdr w:val="none" w:sz="0" w:space="0" w:color="auto" w:frame="1"/>
        </w:rPr>
        <w:t>03  7.723e</w:t>
      </w:r>
      <w:proofErr w:type="gramEnd"/>
      <w:r>
        <w:rPr>
          <w:rStyle w:val="gd15mcfceub"/>
          <w:rFonts w:ascii="Lucida Console" w:hAnsi="Lucida Console"/>
          <w:color w:val="000000"/>
          <w:bdr w:val="none" w:sz="0" w:space="0" w:color="auto" w:frame="1"/>
        </w:rPr>
        <w:t xml:space="preserve">-03  -0.367   0.7137    </w:t>
      </w:r>
    </w:p>
    <w:p w14:paraId="5E29CDE4"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Affect                      9.749e-</w:t>
      </w:r>
      <w:proofErr w:type="gramStart"/>
      <w:r>
        <w:rPr>
          <w:rStyle w:val="gd15mcfceub"/>
          <w:rFonts w:ascii="Lucida Console" w:hAnsi="Lucida Console"/>
          <w:color w:val="000000"/>
          <w:bdr w:val="none" w:sz="0" w:space="0" w:color="auto" w:frame="1"/>
        </w:rPr>
        <w:t>01  6.031e</w:t>
      </w:r>
      <w:proofErr w:type="gramEnd"/>
      <w:r>
        <w:rPr>
          <w:rStyle w:val="gd15mcfceub"/>
          <w:rFonts w:ascii="Lucida Console" w:hAnsi="Lucida Console"/>
          <w:color w:val="000000"/>
          <w:bdr w:val="none" w:sz="0" w:space="0" w:color="auto" w:frame="1"/>
        </w:rPr>
        <w:t>-03 161.654  &lt; 2e-16 ***</w:t>
      </w:r>
    </w:p>
    <w:p w14:paraId="04CC9400"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Affect_squared</w:t>
      </w:r>
      <w:proofErr w:type="spellEnd"/>
      <w:r>
        <w:rPr>
          <w:rStyle w:val="gd15mcfceub"/>
          <w:rFonts w:ascii="Lucida Console" w:hAnsi="Lucida Console"/>
          <w:color w:val="000000"/>
          <w:bdr w:val="none" w:sz="0" w:space="0" w:color="auto" w:frame="1"/>
        </w:rPr>
        <w:t xml:space="preserve">              6.078e-</w:t>
      </w:r>
      <w:proofErr w:type="gramStart"/>
      <w:r>
        <w:rPr>
          <w:rStyle w:val="gd15mcfceub"/>
          <w:rFonts w:ascii="Lucida Console" w:hAnsi="Lucida Console"/>
          <w:color w:val="000000"/>
          <w:bdr w:val="none" w:sz="0" w:space="0" w:color="auto" w:frame="1"/>
        </w:rPr>
        <w:t>02  2.387e</w:t>
      </w:r>
      <w:proofErr w:type="gramEnd"/>
      <w:r>
        <w:rPr>
          <w:rStyle w:val="gd15mcfceub"/>
          <w:rFonts w:ascii="Lucida Console" w:hAnsi="Lucida Console"/>
          <w:color w:val="000000"/>
          <w:bdr w:val="none" w:sz="0" w:space="0" w:color="auto" w:frame="1"/>
        </w:rPr>
        <w:t xml:space="preserve">-02   2.546   0.0109 *  </w:t>
      </w:r>
    </w:p>
    <w:p w14:paraId="37567441" w14:textId="77777777" w:rsidR="005671CA" w:rsidRDefault="005671CA" w:rsidP="001115B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after_DFA_1</w:t>
      </w:r>
      <w:proofErr w:type="gramStart"/>
      <w:r>
        <w:rPr>
          <w:rStyle w:val="gd15mcfceub"/>
          <w:rFonts w:ascii="Lucida Console" w:hAnsi="Lucida Console"/>
          <w:color w:val="000000"/>
          <w:bdr w:val="none" w:sz="0" w:space="0" w:color="auto" w:frame="1"/>
        </w:rPr>
        <w:t>:Affect</w:t>
      </w:r>
      <w:proofErr w:type="gramEnd"/>
      <w:r>
        <w:rPr>
          <w:rStyle w:val="gd15mcfceub"/>
          <w:rFonts w:ascii="Lucida Console" w:hAnsi="Lucida Console"/>
          <w:color w:val="000000"/>
          <w:bdr w:val="none" w:sz="0" w:space="0" w:color="auto" w:frame="1"/>
        </w:rPr>
        <w:t xml:space="preserve">         -2.541e-01  8.105e-03 -31.348  &lt; 2e-16 ***</w:t>
      </w:r>
    </w:p>
    <w:p w14:paraId="0AB6BA8F" w14:textId="77777777" w:rsidR="005671CA" w:rsidRDefault="005671CA" w:rsidP="001115B9">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after_DFA_1:Affect_</w:t>
      </w:r>
      <w:proofErr w:type="gramStart"/>
      <w:r>
        <w:rPr>
          <w:rStyle w:val="gd15mcfceub"/>
          <w:rFonts w:ascii="Lucida Console" w:hAnsi="Lucida Console"/>
          <w:color w:val="000000"/>
          <w:bdr w:val="none" w:sz="0" w:space="0" w:color="auto" w:frame="1"/>
        </w:rPr>
        <w:t>squared  2.759e</w:t>
      </w:r>
      <w:proofErr w:type="gramEnd"/>
      <w:r>
        <w:rPr>
          <w:rStyle w:val="gd15mcfceub"/>
          <w:rFonts w:ascii="Lucida Console" w:hAnsi="Lucida Console"/>
          <w:color w:val="000000"/>
          <w:bdr w:val="none" w:sz="0" w:space="0" w:color="auto" w:frame="1"/>
        </w:rPr>
        <w:t>-01  2.894e-02   9.533  &lt; 2e-16 ***</w:t>
      </w:r>
    </w:p>
    <w:p w14:paraId="55B6361B" w14:textId="77777777" w:rsidR="005671CA" w:rsidRPr="00544286" w:rsidRDefault="005671CA" w:rsidP="00544286">
      <w:pPr>
        <w:rPr>
          <w:lang w:val="en-US"/>
        </w:rPr>
      </w:pPr>
    </w:p>
    <w:p w14:paraId="46AB66B1" w14:textId="1520C71E" w:rsidR="00123B01" w:rsidRPr="003561E0" w:rsidRDefault="00FE7CE9" w:rsidP="003561E0">
      <w:pPr>
        <w:pStyle w:val="Heading3"/>
        <w:rPr>
          <w:sz w:val="28"/>
          <w:szCs w:val="28"/>
          <w:lang w:val="en-US"/>
        </w:rPr>
      </w:pPr>
      <w:bookmarkStart w:id="13" w:name="_Toc23678860"/>
      <w:r w:rsidRPr="003561E0">
        <w:rPr>
          <w:sz w:val="28"/>
          <w:szCs w:val="28"/>
          <w:lang w:val="en-US"/>
        </w:rPr>
        <w:t>Reference</w:t>
      </w:r>
      <w:r w:rsidR="00123B01" w:rsidRPr="003561E0">
        <w:rPr>
          <w:sz w:val="28"/>
          <w:szCs w:val="28"/>
          <w:lang w:val="en-US"/>
        </w:rPr>
        <w:t>s</w:t>
      </w:r>
      <w:r w:rsidRPr="003561E0">
        <w:rPr>
          <w:sz w:val="28"/>
          <w:szCs w:val="28"/>
          <w:lang w:val="en-US"/>
        </w:rPr>
        <w:t>:</w:t>
      </w:r>
      <w:bookmarkEnd w:id="13"/>
      <w:r w:rsidRPr="003561E0">
        <w:rPr>
          <w:sz w:val="28"/>
          <w:szCs w:val="28"/>
          <w:lang w:val="en-US"/>
        </w:rPr>
        <w:t xml:space="preserve"> </w:t>
      </w:r>
    </w:p>
    <w:p w14:paraId="2583864B" w14:textId="77777777" w:rsidR="004C16C7" w:rsidRPr="004C16C7" w:rsidRDefault="004C16C7" w:rsidP="004C16C7">
      <w:pPr>
        <w:rPr>
          <w:lang w:val="en-US"/>
        </w:rPr>
      </w:pPr>
    </w:p>
    <w:p w14:paraId="122598E0" w14:textId="06EC7CCE" w:rsidR="00123B01" w:rsidRPr="00077495" w:rsidRDefault="00650716" w:rsidP="00544286">
      <w:pPr>
        <w:rPr>
          <w:rFonts w:cstheme="minorHAnsi"/>
        </w:rPr>
      </w:pPr>
      <w:r w:rsidRPr="00077495">
        <w:rPr>
          <w:rFonts w:cstheme="minorHAnsi"/>
        </w:rPr>
        <w:t>The Federal Deposit Insurance Corporation</w:t>
      </w:r>
      <w:r w:rsidR="00136302" w:rsidRPr="00077495">
        <w:rPr>
          <w:rFonts w:cstheme="minorHAnsi"/>
        </w:rPr>
        <w:t xml:space="preserve">. </w:t>
      </w:r>
      <w:r w:rsidR="007179AF" w:rsidRPr="00077495">
        <w:rPr>
          <w:rFonts w:cstheme="minorHAnsi"/>
          <w:i/>
          <w:iCs/>
        </w:rPr>
        <w:t>Deposit Insurance Assessments.</w:t>
      </w:r>
      <w:r w:rsidR="007179AF" w:rsidRPr="00077495">
        <w:rPr>
          <w:rFonts w:cstheme="minorHAnsi"/>
        </w:rPr>
        <w:t xml:space="preserve"> </w:t>
      </w:r>
      <w:r w:rsidR="00136302" w:rsidRPr="00077495">
        <w:rPr>
          <w:rFonts w:cstheme="minorHAnsi"/>
        </w:rPr>
        <w:t xml:space="preserve">Retrieved October 25, 2019 from </w:t>
      </w:r>
      <w:hyperlink r:id="rId23" w:history="1">
        <w:r w:rsidR="00136302" w:rsidRPr="00077495">
          <w:rPr>
            <w:rStyle w:val="Hyperlink"/>
            <w:rFonts w:cstheme="minorHAnsi"/>
          </w:rPr>
          <w:t>https://www.fdic.gov/deposit/insurance/assessments/risk.html</w:t>
        </w:r>
      </w:hyperlink>
      <w:r w:rsidRPr="00077495">
        <w:rPr>
          <w:rFonts w:cstheme="minorHAnsi"/>
        </w:rPr>
        <w:t xml:space="preserve"> </w:t>
      </w:r>
    </w:p>
    <w:p w14:paraId="27B29D26" w14:textId="77777777" w:rsidR="00136302" w:rsidRPr="00077495" w:rsidRDefault="00136302" w:rsidP="00544286">
      <w:pPr>
        <w:rPr>
          <w:rFonts w:cstheme="minorHAnsi"/>
        </w:rPr>
      </w:pPr>
    </w:p>
    <w:p w14:paraId="7CA91201" w14:textId="151A39E2" w:rsidR="00650716" w:rsidRPr="00077495" w:rsidRDefault="00650716" w:rsidP="00544286">
      <w:pPr>
        <w:rPr>
          <w:rFonts w:cstheme="minorHAnsi"/>
        </w:rPr>
      </w:pPr>
      <w:r w:rsidRPr="00077495">
        <w:rPr>
          <w:rFonts w:cstheme="minorHAnsi"/>
        </w:rPr>
        <w:t>Federal Reserve Economic Data</w:t>
      </w:r>
      <w:r w:rsidR="001115B9" w:rsidRPr="00077495">
        <w:rPr>
          <w:rFonts w:cstheme="minorHAnsi"/>
        </w:rPr>
        <w:t xml:space="preserve"> (FRED)</w:t>
      </w:r>
      <w:r w:rsidRPr="00077495">
        <w:rPr>
          <w:rFonts w:cstheme="minorHAnsi"/>
        </w:rPr>
        <w:t xml:space="preserve"> by the Federal Reserve Bank of St. Louis</w:t>
      </w:r>
      <w:r w:rsidR="00136302" w:rsidRPr="00077495">
        <w:rPr>
          <w:rFonts w:cstheme="minorHAnsi"/>
        </w:rPr>
        <w:t xml:space="preserve">. </w:t>
      </w:r>
      <w:r w:rsidR="00F63581" w:rsidRPr="00077495">
        <w:rPr>
          <w:rFonts w:cstheme="minorHAnsi"/>
          <w:i/>
          <w:iCs/>
        </w:rPr>
        <w:t>The ABCs of CAMELS.</w:t>
      </w:r>
      <w:r w:rsidR="00F63581" w:rsidRPr="00077495">
        <w:rPr>
          <w:rFonts w:cstheme="minorHAnsi"/>
        </w:rPr>
        <w:t xml:space="preserve"> </w:t>
      </w:r>
      <w:r w:rsidR="00136302" w:rsidRPr="00077495">
        <w:rPr>
          <w:rFonts w:cstheme="minorHAnsi"/>
        </w:rPr>
        <w:t xml:space="preserve">Retrieved October 25, 2019 from </w:t>
      </w:r>
      <w:hyperlink r:id="rId24" w:history="1">
        <w:r w:rsidR="00136302" w:rsidRPr="00077495">
          <w:rPr>
            <w:rStyle w:val="Hyperlink"/>
            <w:rFonts w:cstheme="minorHAnsi"/>
          </w:rPr>
          <w:t>https://www.stlouisfed.org/on-the-economy/2018/december/camels-ratings-liquidity</w:t>
        </w:r>
      </w:hyperlink>
      <w:r w:rsidRPr="00077495">
        <w:rPr>
          <w:rFonts w:cstheme="minorHAnsi"/>
        </w:rPr>
        <w:t xml:space="preserve"> </w:t>
      </w:r>
    </w:p>
    <w:p w14:paraId="6110D52F" w14:textId="5DCF4E4E" w:rsidR="001115B9" w:rsidRPr="00077495" w:rsidRDefault="001115B9" w:rsidP="00544286">
      <w:pPr>
        <w:rPr>
          <w:rFonts w:cstheme="minorHAnsi"/>
        </w:rPr>
      </w:pPr>
    </w:p>
    <w:p w14:paraId="74FBE531" w14:textId="33A81C1D" w:rsidR="001115B9" w:rsidRPr="00077495" w:rsidRDefault="001115B9" w:rsidP="00544286">
      <w:pPr>
        <w:rPr>
          <w:rFonts w:cstheme="minorHAnsi"/>
        </w:rPr>
      </w:pPr>
      <w:r w:rsidRPr="00077495">
        <w:rPr>
          <w:rFonts w:cstheme="minorHAnsi"/>
        </w:rPr>
        <w:t xml:space="preserve">The Federal Reserve Board of Governors. </w:t>
      </w:r>
      <w:r w:rsidRPr="00077495">
        <w:rPr>
          <w:rFonts w:cstheme="minorHAnsi"/>
          <w:i/>
          <w:iCs/>
        </w:rPr>
        <w:t>Trading Activities at Systemically Important Banks, Part 3: What Drives Trading Performance?</w:t>
      </w:r>
      <w:r w:rsidRPr="00077495">
        <w:rPr>
          <w:rFonts w:cstheme="minorHAnsi"/>
        </w:rPr>
        <w:t xml:space="preserve"> Retrieved October 25, 2019 from </w:t>
      </w:r>
      <w:hyperlink r:id="rId25" w:history="1">
        <w:r w:rsidR="00BF0E30" w:rsidRPr="00077495">
          <w:rPr>
            <w:rStyle w:val="Hyperlink"/>
            <w:rFonts w:cstheme="minorHAnsi"/>
          </w:rPr>
          <w:t>https://www.federalreserve.gov/econres/notes/feds-notes/trading-activities-at-systemically-important-banks-part-3-what-drives-trading-performance-20170710.html</w:t>
        </w:r>
      </w:hyperlink>
      <w:r w:rsidR="00BF0E30" w:rsidRPr="00077495">
        <w:rPr>
          <w:rFonts w:cstheme="minorHAnsi"/>
        </w:rPr>
        <w:t xml:space="preserve"> </w:t>
      </w:r>
    </w:p>
    <w:p w14:paraId="597F43E5" w14:textId="75273855" w:rsidR="00650716" w:rsidRPr="00544286" w:rsidRDefault="00650716" w:rsidP="00544286">
      <w:pPr>
        <w:rPr>
          <w:rFonts w:cstheme="minorHAnsi"/>
          <w:sz w:val="20"/>
          <w:szCs w:val="20"/>
        </w:rPr>
      </w:pPr>
      <w:r>
        <w:rPr>
          <w:rFonts w:cstheme="minorHAnsi"/>
          <w:sz w:val="20"/>
          <w:szCs w:val="20"/>
        </w:rPr>
        <w:t xml:space="preserve"> </w:t>
      </w:r>
    </w:p>
    <w:sectPr w:rsidR="00650716" w:rsidRPr="00544286" w:rsidSect="00FE762E">
      <w:headerReference w:type="default" r:id="rId26"/>
      <w:footerReference w:type="default" r:id="rId27"/>
      <w:pgSz w:w="11900" w:h="16840"/>
      <w:pgMar w:top="720" w:right="720" w:bottom="720" w:left="720" w:header="454" w:footer="17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790FD1" w14:textId="77777777" w:rsidR="005B43B3" w:rsidRDefault="005B43B3" w:rsidP="00F44222">
      <w:r>
        <w:separator/>
      </w:r>
    </w:p>
  </w:endnote>
  <w:endnote w:type="continuationSeparator" w:id="0">
    <w:p w14:paraId="29A96309" w14:textId="77777777" w:rsidR="005B43B3" w:rsidRDefault="005B43B3" w:rsidP="00F44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dobe Devanagari">
    <w:altName w:val="Cambria Math"/>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5527024"/>
      <w:docPartObj>
        <w:docPartGallery w:val="Page Numbers (Bottom of Page)"/>
        <w:docPartUnique/>
      </w:docPartObj>
    </w:sdtPr>
    <w:sdtEndPr>
      <w:rPr>
        <w:color w:val="7F7F7F" w:themeColor="background1" w:themeShade="7F"/>
        <w:spacing w:val="60"/>
      </w:rPr>
    </w:sdtEndPr>
    <w:sdtContent>
      <w:p w14:paraId="4E6BC87B" w14:textId="7A251770" w:rsidR="00BD717B" w:rsidRDefault="00BD717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8615F">
          <w:rPr>
            <w:noProof/>
          </w:rPr>
          <w:t>2</w:t>
        </w:r>
        <w:r>
          <w:rPr>
            <w:noProof/>
          </w:rPr>
          <w:fldChar w:fldCharType="end"/>
        </w:r>
        <w:r>
          <w:t xml:space="preserve"> | </w:t>
        </w:r>
        <w:r>
          <w:rPr>
            <w:color w:val="7F7F7F" w:themeColor="background1" w:themeShade="7F"/>
            <w:spacing w:val="60"/>
          </w:rPr>
          <w:t>Page</w:t>
        </w:r>
      </w:p>
    </w:sdtContent>
  </w:sdt>
  <w:p w14:paraId="6DB4C1A5" w14:textId="77777777" w:rsidR="00BD717B" w:rsidRDefault="00BD71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11914" w14:textId="77777777" w:rsidR="005B43B3" w:rsidRDefault="005B43B3" w:rsidP="00F44222">
      <w:r>
        <w:separator/>
      </w:r>
    </w:p>
  </w:footnote>
  <w:footnote w:type="continuationSeparator" w:id="0">
    <w:p w14:paraId="3D47379F" w14:textId="77777777" w:rsidR="005B43B3" w:rsidRDefault="005B43B3" w:rsidP="00F442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BCFE2" w14:textId="706908DB" w:rsidR="00A14403" w:rsidRDefault="00032D20" w:rsidP="00032D20">
    <w:pPr>
      <w:pStyle w:val="Header"/>
    </w:pPr>
    <w:r>
      <w:t xml:space="preserve">DSC 5101: Assignment 2                                                                                                                    </w:t>
    </w:r>
    <w:r w:rsidRPr="00032D20">
      <w:t xml:space="preserve"> </w:t>
    </w:r>
    <w:r>
      <w:rPr>
        <w:noProof/>
        <w:lang w:eastAsia="en-IN"/>
      </w:rPr>
      <w:drawing>
        <wp:inline distT="0" distB="0" distL="0" distR="0" wp14:anchorId="5B389F2F" wp14:editId="7BB954B5">
          <wp:extent cx="1078252" cy="563246"/>
          <wp:effectExtent l="0" t="0" r="7620" b="8255"/>
          <wp:docPr id="6" name="Picture 6" descr="Image result for nus business scho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s business school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7954" cy="583985"/>
                  </a:xfrm>
                  <a:prstGeom prst="rect">
                    <a:avLst/>
                  </a:prstGeom>
                  <a:noFill/>
                  <a:ln>
                    <a:noFill/>
                  </a:ln>
                </pic:spPr>
              </pic:pic>
            </a:graphicData>
          </a:graphic>
        </wp:inline>
      </w:drawing>
    </w:r>
  </w:p>
  <w:p w14:paraId="6659E881" w14:textId="5C898E0F" w:rsidR="00F44222" w:rsidRDefault="00F44222" w:rsidP="00BD717B">
    <w:pPr>
      <w:pStyle w:val="Header"/>
      <w:tabs>
        <w:tab w:val="clear" w:pos="4513"/>
        <w:tab w:val="clear" w:pos="9026"/>
        <w:tab w:val="left" w:pos="2985"/>
        <w:tab w:val="left" w:pos="34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743D"/>
    <w:multiLevelType w:val="hybridMultilevel"/>
    <w:tmpl w:val="B8CC1AC2"/>
    <w:lvl w:ilvl="0" w:tplc="28E89A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F82375"/>
    <w:multiLevelType w:val="hybridMultilevel"/>
    <w:tmpl w:val="0FF6D3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3A36D8"/>
    <w:multiLevelType w:val="hybridMultilevel"/>
    <w:tmpl w:val="616E38C0"/>
    <w:lvl w:ilvl="0" w:tplc="D28CFA9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F13887"/>
    <w:multiLevelType w:val="hybridMultilevel"/>
    <w:tmpl w:val="8CFC0180"/>
    <w:lvl w:ilvl="0" w:tplc="BD807D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D257D7"/>
    <w:multiLevelType w:val="hybridMultilevel"/>
    <w:tmpl w:val="194CFD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E21D33"/>
    <w:multiLevelType w:val="hybridMultilevel"/>
    <w:tmpl w:val="1CD46D92"/>
    <w:lvl w:ilvl="0" w:tplc="FB3A8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79615D"/>
    <w:multiLevelType w:val="hybridMultilevel"/>
    <w:tmpl w:val="FAC05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417ED5"/>
    <w:multiLevelType w:val="hybridMultilevel"/>
    <w:tmpl w:val="EC1CB67E"/>
    <w:lvl w:ilvl="0" w:tplc="78721466">
      <w:start w:val="1"/>
      <w:numFmt w:val="bullet"/>
      <w:lvlText w:val=""/>
      <w:lvlJc w:val="left"/>
      <w:pPr>
        <w:ind w:left="720" w:hanging="360"/>
      </w:pPr>
      <w:rPr>
        <w:rFonts w:ascii="Symbol" w:hAnsi="Symbol" w:hint="default"/>
      </w:rPr>
    </w:lvl>
    <w:lvl w:ilvl="1" w:tplc="14404036">
      <w:start w:val="1"/>
      <w:numFmt w:val="bullet"/>
      <w:lvlText w:val="o"/>
      <w:lvlJc w:val="left"/>
      <w:pPr>
        <w:ind w:left="1440" w:hanging="360"/>
      </w:pPr>
      <w:rPr>
        <w:rFonts w:ascii="Courier New" w:hAnsi="Courier New" w:hint="default"/>
      </w:rPr>
    </w:lvl>
    <w:lvl w:ilvl="2" w:tplc="EBDE2E22">
      <w:start w:val="1"/>
      <w:numFmt w:val="bullet"/>
      <w:lvlText w:val=""/>
      <w:lvlJc w:val="left"/>
      <w:pPr>
        <w:ind w:left="2160" w:hanging="360"/>
      </w:pPr>
      <w:rPr>
        <w:rFonts w:ascii="Wingdings" w:hAnsi="Wingdings" w:hint="default"/>
      </w:rPr>
    </w:lvl>
    <w:lvl w:ilvl="3" w:tplc="50C8A220">
      <w:start w:val="1"/>
      <w:numFmt w:val="bullet"/>
      <w:lvlText w:val=""/>
      <w:lvlJc w:val="left"/>
      <w:pPr>
        <w:ind w:left="2880" w:hanging="360"/>
      </w:pPr>
      <w:rPr>
        <w:rFonts w:ascii="Symbol" w:hAnsi="Symbol" w:hint="default"/>
      </w:rPr>
    </w:lvl>
    <w:lvl w:ilvl="4" w:tplc="4760A79E">
      <w:start w:val="1"/>
      <w:numFmt w:val="bullet"/>
      <w:lvlText w:val="o"/>
      <w:lvlJc w:val="left"/>
      <w:pPr>
        <w:ind w:left="3600" w:hanging="360"/>
      </w:pPr>
      <w:rPr>
        <w:rFonts w:ascii="Courier New" w:hAnsi="Courier New" w:hint="default"/>
      </w:rPr>
    </w:lvl>
    <w:lvl w:ilvl="5" w:tplc="F6325E08">
      <w:start w:val="1"/>
      <w:numFmt w:val="bullet"/>
      <w:lvlText w:val=""/>
      <w:lvlJc w:val="left"/>
      <w:pPr>
        <w:ind w:left="4320" w:hanging="360"/>
      </w:pPr>
      <w:rPr>
        <w:rFonts w:ascii="Wingdings" w:hAnsi="Wingdings" w:hint="default"/>
      </w:rPr>
    </w:lvl>
    <w:lvl w:ilvl="6" w:tplc="F0A0ED5E">
      <w:start w:val="1"/>
      <w:numFmt w:val="bullet"/>
      <w:lvlText w:val=""/>
      <w:lvlJc w:val="left"/>
      <w:pPr>
        <w:ind w:left="5040" w:hanging="360"/>
      </w:pPr>
      <w:rPr>
        <w:rFonts w:ascii="Symbol" w:hAnsi="Symbol" w:hint="default"/>
      </w:rPr>
    </w:lvl>
    <w:lvl w:ilvl="7" w:tplc="BBA675AC">
      <w:start w:val="1"/>
      <w:numFmt w:val="bullet"/>
      <w:lvlText w:val="o"/>
      <w:lvlJc w:val="left"/>
      <w:pPr>
        <w:ind w:left="5760" w:hanging="360"/>
      </w:pPr>
      <w:rPr>
        <w:rFonts w:ascii="Courier New" w:hAnsi="Courier New" w:hint="default"/>
      </w:rPr>
    </w:lvl>
    <w:lvl w:ilvl="8" w:tplc="BB5EBB62">
      <w:start w:val="1"/>
      <w:numFmt w:val="bullet"/>
      <w:lvlText w:val=""/>
      <w:lvlJc w:val="left"/>
      <w:pPr>
        <w:ind w:left="6480" w:hanging="360"/>
      </w:pPr>
      <w:rPr>
        <w:rFonts w:ascii="Wingdings" w:hAnsi="Wingdings" w:hint="default"/>
      </w:rPr>
    </w:lvl>
  </w:abstractNum>
  <w:abstractNum w:abstractNumId="8">
    <w:nsid w:val="2F7431EA"/>
    <w:multiLevelType w:val="hybridMultilevel"/>
    <w:tmpl w:val="21A07B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1C0542"/>
    <w:multiLevelType w:val="hybridMultilevel"/>
    <w:tmpl w:val="B48E4C8A"/>
    <w:lvl w:ilvl="0" w:tplc="BF525666">
      <w:start w:val="1"/>
      <w:numFmt w:val="bullet"/>
      <w:lvlText w:val=""/>
      <w:lvlJc w:val="left"/>
      <w:pPr>
        <w:ind w:left="720" w:hanging="360"/>
      </w:pPr>
      <w:rPr>
        <w:rFonts w:ascii="Symbol" w:hAnsi="Symbol" w:hint="default"/>
      </w:rPr>
    </w:lvl>
    <w:lvl w:ilvl="1" w:tplc="082016A6">
      <w:start w:val="1"/>
      <w:numFmt w:val="bullet"/>
      <w:lvlText w:val="o"/>
      <w:lvlJc w:val="left"/>
      <w:pPr>
        <w:ind w:left="1440" w:hanging="360"/>
      </w:pPr>
      <w:rPr>
        <w:rFonts w:ascii="Courier New" w:hAnsi="Courier New" w:hint="default"/>
      </w:rPr>
    </w:lvl>
    <w:lvl w:ilvl="2" w:tplc="66F8970A">
      <w:start w:val="1"/>
      <w:numFmt w:val="bullet"/>
      <w:lvlText w:val=""/>
      <w:lvlJc w:val="left"/>
      <w:pPr>
        <w:ind w:left="2160" w:hanging="360"/>
      </w:pPr>
      <w:rPr>
        <w:rFonts w:ascii="Wingdings" w:hAnsi="Wingdings" w:hint="default"/>
      </w:rPr>
    </w:lvl>
    <w:lvl w:ilvl="3" w:tplc="F0AA28D6">
      <w:start w:val="1"/>
      <w:numFmt w:val="bullet"/>
      <w:lvlText w:val=""/>
      <w:lvlJc w:val="left"/>
      <w:pPr>
        <w:ind w:left="2880" w:hanging="360"/>
      </w:pPr>
      <w:rPr>
        <w:rFonts w:ascii="Symbol" w:hAnsi="Symbol" w:hint="default"/>
      </w:rPr>
    </w:lvl>
    <w:lvl w:ilvl="4" w:tplc="24345D58">
      <w:start w:val="1"/>
      <w:numFmt w:val="bullet"/>
      <w:lvlText w:val="o"/>
      <w:lvlJc w:val="left"/>
      <w:pPr>
        <w:ind w:left="3600" w:hanging="360"/>
      </w:pPr>
      <w:rPr>
        <w:rFonts w:ascii="Courier New" w:hAnsi="Courier New" w:hint="default"/>
      </w:rPr>
    </w:lvl>
    <w:lvl w:ilvl="5" w:tplc="77022B4C">
      <w:start w:val="1"/>
      <w:numFmt w:val="bullet"/>
      <w:lvlText w:val=""/>
      <w:lvlJc w:val="left"/>
      <w:pPr>
        <w:ind w:left="4320" w:hanging="360"/>
      </w:pPr>
      <w:rPr>
        <w:rFonts w:ascii="Wingdings" w:hAnsi="Wingdings" w:hint="default"/>
      </w:rPr>
    </w:lvl>
    <w:lvl w:ilvl="6" w:tplc="46EEB01C">
      <w:start w:val="1"/>
      <w:numFmt w:val="bullet"/>
      <w:lvlText w:val=""/>
      <w:lvlJc w:val="left"/>
      <w:pPr>
        <w:ind w:left="5040" w:hanging="360"/>
      </w:pPr>
      <w:rPr>
        <w:rFonts w:ascii="Symbol" w:hAnsi="Symbol" w:hint="default"/>
      </w:rPr>
    </w:lvl>
    <w:lvl w:ilvl="7" w:tplc="9A04F9A8">
      <w:start w:val="1"/>
      <w:numFmt w:val="bullet"/>
      <w:lvlText w:val="o"/>
      <w:lvlJc w:val="left"/>
      <w:pPr>
        <w:ind w:left="5760" w:hanging="360"/>
      </w:pPr>
      <w:rPr>
        <w:rFonts w:ascii="Courier New" w:hAnsi="Courier New" w:hint="default"/>
      </w:rPr>
    </w:lvl>
    <w:lvl w:ilvl="8" w:tplc="52E45942">
      <w:start w:val="1"/>
      <w:numFmt w:val="bullet"/>
      <w:lvlText w:val=""/>
      <w:lvlJc w:val="left"/>
      <w:pPr>
        <w:ind w:left="6480" w:hanging="360"/>
      </w:pPr>
      <w:rPr>
        <w:rFonts w:ascii="Wingdings" w:hAnsi="Wingdings" w:hint="default"/>
      </w:rPr>
    </w:lvl>
  </w:abstractNum>
  <w:abstractNum w:abstractNumId="10">
    <w:nsid w:val="3676018F"/>
    <w:multiLevelType w:val="hybridMultilevel"/>
    <w:tmpl w:val="E7868720"/>
    <w:lvl w:ilvl="0" w:tplc="6AD01B8C">
      <w:start w:val="1"/>
      <w:numFmt w:val="bullet"/>
      <w:lvlText w:val=""/>
      <w:lvlJc w:val="left"/>
      <w:pPr>
        <w:ind w:left="720" w:hanging="360"/>
      </w:pPr>
      <w:rPr>
        <w:rFonts w:ascii="Symbol" w:hAnsi="Symbol" w:hint="default"/>
      </w:rPr>
    </w:lvl>
    <w:lvl w:ilvl="1" w:tplc="3536B4B8">
      <w:start w:val="1"/>
      <w:numFmt w:val="bullet"/>
      <w:lvlText w:val="o"/>
      <w:lvlJc w:val="left"/>
      <w:pPr>
        <w:ind w:left="1440" w:hanging="360"/>
      </w:pPr>
      <w:rPr>
        <w:rFonts w:ascii="Courier New" w:hAnsi="Courier New" w:hint="default"/>
      </w:rPr>
    </w:lvl>
    <w:lvl w:ilvl="2" w:tplc="A984D1DA">
      <w:start w:val="1"/>
      <w:numFmt w:val="bullet"/>
      <w:lvlText w:val=""/>
      <w:lvlJc w:val="left"/>
      <w:pPr>
        <w:ind w:left="2160" w:hanging="360"/>
      </w:pPr>
      <w:rPr>
        <w:rFonts w:ascii="Wingdings" w:hAnsi="Wingdings" w:hint="default"/>
      </w:rPr>
    </w:lvl>
    <w:lvl w:ilvl="3" w:tplc="249CBC76">
      <w:start w:val="1"/>
      <w:numFmt w:val="bullet"/>
      <w:lvlText w:val=""/>
      <w:lvlJc w:val="left"/>
      <w:pPr>
        <w:ind w:left="2880" w:hanging="360"/>
      </w:pPr>
      <w:rPr>
        <w:rFonts w:ascii="Symbol" w:hAnsi="Symbol" w:hint="default"/>
      </w:rPr>
    </w:lvl>
    <w:lvl w:ilvl="4" w:tplc="8A9E6A96">
      <w:start w:val="1"/>
      <w:numFmt w:val="bullet"/>
      <w:lvlText w:val="o"/>
      <w:lvlJc w:val="left"/>
      <w:pPr>
        <w:ind w:left="3600" w:hanging="360"/>
      </w:pPr>
      <w:rPr>
        <w:rFonts w:ascii="Courier New" w:hAnsi="Courier New" w:hint="default"/>
      </w:rPr>
    </w:lvl>
    <w:lvl w:ilvl="5" w:tplc="8292B3BC">
      <w:start w:val="1"/>
      <w:numFmt w:val="bullet"/>
      <w:lvlText w:val=""/>
      <w:lvlJc w:val="left"/>
      <w:pPr>
        <w:ind w:left="4320" w:hanging="360"/>
      </w:pPr>
      <w:rPr>
        <w:rFonts w:ascii="Wingdings" w:hAnsi="Wingdings" w:hint="default"/>
      </w:rPr>
    </w:lvl>
    <w:lvl w:ilvl="6" w:tplc="E6806E52">
      <w:start w:val="1"/>
      <w:numFmt w:val="bullet"/>
      <w:lvlText w:val=""/>
      <w:lvlJc w:val="left"/>
      <w:pPr>
        <w:ind w:left="5040" w:hanging="360"/>
      </w:pPr>
      <w:rPr>
        <w:rFonts w:ascii="Symbol" w:hAnsi="Symbol" w:hint="default"/>
      </w:rPr>
    </w:lvl>
    <w:lvl w:ilvl="7" w:tplc="99B0A394">
      <w:start w:val="1"/>
      <w:numFmt w:val="bullet"/>
      <w:lvlText w:val="o"/>
      <w:lvlJc w:val="left"/>
      <w:pPr>
        <w:ind w:left="5760" w:hanging="360"/>
      </w:pPr>
      <w:rPr>
        <w:rFonts w:ascii="Courier New" w:hAnsi="Courier New" w:hint="default"/>
      </w:rPr>
    </w:lvl>
    <w:lvl w:ilvl="8" w:tplc="DF30F616">
      <w:start w:val="1"/>
      <w:numFmt w:val="bullet"/>
      <w:lvlText w:val=""/>
      <w:lvlJc w:val="left"/>
      <w:pPr>
        <w:ind w:left="6480" w:hanging="360"/>
      </w:pPr>
      <w:rPr>
        <w:rFonts w:ascii="Wingdings" w:hAnsi="Wingdings" w:hint="default"/>
      </w:rPr>
    </w:lvl>
  </w:abstractNum>
  <w:abstractNum w:abstractNumId="11">
    <w:nsid w:val="38B818B0"/>
    <w:multiLevelType w:val="hybridMultilevel"/>
    <w:tmpl w:val="80E2CD48"/>
    <w:lvl w:ilvl="0" w:tplc="CFA0ED2A">
      <w:start w:val="1"/>
      <w:numFmt w:val="bullet"/>
      <w:lvlText w:val=""/>
      <w:lvlJc w:val="left"/>
      <w:pPr>
        <w:ind w:left="720" w:hanging="360"/>
      </w:pPr>
      <w:rPr>
        <w:rFonts w:ascii="Symbol" w:hAnsi="Symbol" w:hint="default"/>
      </w:rPr>
    </w:lvl>
    <w:lvl w:ilvl="1" w:tplc="0DF026B2">
      <w:start w:val="1"/>
      <w:numFmt w:val="bullet"/>
      <w:lvlText w:val="o"/>
      <w:lvlJc w:val="left"/>
      <w:pPr>
        <w:ind w:left="1440" w:hanging="360"/>
      </w:pPr>
      <w:rPr>
        <w:rFonts w:ascii="Courier New" w:hAnsi="Courier New" w:hint="default"/>
      </w:rPr>
    </w:lvl>
    <w:lvl w:ilvl="2" w:tplc="D096A3AC">
      <w:start w:val="1"/>
      <w:numFmt w:val="bullet"/>
      <w:lvlText w:val=""/>
      <w:lvlJc w:val="left"/>
      <w:pPr>
        <w:ind w:left="2160" w:hanging="360"/>
      </w:pPr>
      <w:rPr>
        <w:rFonts w:ascii="Wingdings" w:hAnsi="Wingdings" w:hint="default"/>
      </w:rPr>
    </w:lvl>
    <w:lvl w:ilvl="3" w:tplc="A8F673AC">
      <w:start w:val="1"/>
      <w:numFmt w:val="bullet"/>
      <w:lvlText w:val=""/>
      <w:lvlJc w:val="left"/>
      <w:pPr>
        <w:ind w:left="2880" w:hanging="360"/>
      </w:pPr>
      <w:rPr>
        <w:rFonts w:ascii="Symbol" w:hAnsi="Symbol" w:hint="default"/>
      </w:rPr>
    </w:lvl>
    <w:lvl w:ilvl="4" w:tplc="1BD03B7C">
      <w:start w:val="1"/>
      <w:numFmt w:val="bullet"/>
      <w:lvlText w:val="o"/>
      <w:lvlJc w:val="left"/>
      <w:pPr>
        <w:ind w:left="3600" w:hanging="360"/>
      </w:pPr>
      <w:rPr>
        <w:rFonts w:ascii="Courier New" w:hAnsi="Courier New" w:hint="default"/>
      </w:rPr>
    </w:lvl>
    <w:lvl w:ilvl="5" w:tplc="536855EE">
      <w:start w:val="1"/>
      <w:numFmt w:val="bullet"/>
      <w:lvlText w:val=""/>
      <w:lvlJc w:val="left"/>
      <w:pPr>
        <w:ind w:left="4320" w:hanging="360"/>
      </w:pPr>
      <w:rPr>
        <w:rFonts w:ascii="Wingdings" w:hAnsi="Wingdings" w:hint="default"/>
      </w:rPr>
    </w:lvl>
    <w:lvl w:ilvl="6" w:tplc="F0E087B0">
      <w:start w:val="1"/>
      <w:numFmt w:val="bullet"/>
      <w:lvlText w:val=""/>
      <w:lvlJc w:val="left"/>
      <w:pPr>
        <w:ind w:left="5040" w:hanging="360"/>
      </w:pPr>
      <w:rPr>
        <w:rFonts w:ascii="Symbol" w:hAnsi="Symbol" w:hint="default"/>
      </w:rPr>
    </w:lvl>
    <w:lvl w:ilvl="7" w:tplc="E37A5318">
      <w:start w:val="1"/>
      <w:numFmt w:val="bullet"/>
      <w:lvlText w:val="o"/>
      <w:lvlJc w:val="left"/>
      <w:pPr>
        <w:ind w:left="5760" w:hanging="360"/>
      </w:pPr>
      <w:rPr>
        <w:rFonts w:ascii="Courier New" w:hAnsi="Courier New" w:hint="default"/>
      </w:rPr>
    </w:lvl>
    <w:lvl w:ilvl="8" w:tplc="13DAF880">
      <w:start w:val="1"/>
      <w:numFmt w:val="bullet"/>
      <w:lvlText w:val=""/>
      <w:lvlJc w:val="left"/>
      <w:pPr>
        <w:ind w:left="6480" w:hanging="360"/>
      </w:pPr>
      <w:rPr>
        <w:rFonts w:ascii="Wingdings" w:hAnsi="Wingdings" w:hint="default"/>
      </w:rPr>
    </w:lvl>
  </w:abstractNum>
  <w:abstractNum w:abstractNumId="12">
    <w:nsid w:val="3D9302EC"/>
    <w:multiLevelType w:val="hybridMultilevel"/>
    <w:tmpl w:val="17B86B10"/>
    <w:lvl w:ilvl="0" w:tplc="8B42C8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17A25E0"/>
    <w:multiLevelType w:val="hybridMultilevel"/>
    <w:tmpl w:val="D6144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39D2CEB"/>
    <w:multiLevelType w:val="multilevel"/>
    <w:tmpl w:val="E03E3F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56736BA"/>
    <w:multiLevelType w:val="hybridMultilevel"/>
    <w:tmpl w:val="924851F4"/>
    <w:lvl w:ilvl="0" w:tplc="5CF45750">
      <w:start w:val="1"/>
      <w:numFmt w:val="bullet"/>
      <w:lvlText w:val=""/>
      <w:lvlJc w:val="left"/>
      <w:pPr>
        <w:ind w:left="720" w:hanging="360"/>
      </w:pPr>
      <w:rPr>
        <w:rFonts w:ascii="Symbol" w:hAnsi="Symbol" w:hint="default"/>
      </w:rPr>
    </w:lvl>
    <w:lvl w:ilvl="1" w:tplc="1DF0D798">
      <w:start w:val="1"/>
      <w:numFmt w:val="bullet"/>
      <w:lvlText w:val="o"/>
      <w:lvlJc w:val="left"/>
      <w:pPr>
        <w:ind w:left="1440" w:hanging="360"/>
      </w:pPr>
      <w:rPr>
        <w:rFonts w:ascii="Courier New" w:hAnsi="Courier New" w:hint="default"/>
      </w:rPr>
    </w:lvl>
    <w:lvl w:ilvl="2" w:tplc="7FEABF98">
      <w:start w:val="1"/>
      <w:numFmt w:val="bullet"/>
      <w:lvlText w:val=""/>
      <w:lvlJc w:val="left"/>
      <w:pPr>
        <w:ind w:left="2160" w:hanging="360"/>
      </w:pPr>
      <w:rPr>
        <w:rFonts w:ascii="Wingdings" w:hAnsi="Wingdings" w:hint="default"/>
      </w:rPr>
    </w:lvl>
    <w:lvl w:ilvl="3" w:tplc="C92E65DE">
      <w:start w:val="1"/>
      <w:numFmt w:val="bullet"/>
      <w:lvlText w:val=""/>
      <w:lvlJc w:val="left"/>
      <w:pPr>
        <w:ind w:left="2880" w:hanging="360"/>
      </w:pPr>
      <w:rPr>
        <w:rFonts w:ascii="Symbol" w:hAnsi="Symbol" w:hint="default"/>
      </w:rPr>
    </w:lvl>
    <w:lvl w:ilvl="4" w:tplc="6D2A8516">
      <w:start w:val="1"/>
      <w:numFmt w:val="bullet"/>
      <w:lvlText w:val="o"/>
      <w:lvlJc w:val="left"/>
      <w:pPr>
        <w:ind w:left="3600" w:hanging="360"/>
      </w:pPr>
      <w:rPr>
        <w:rFonts w:ascii="Courier New" w:hAnsi="Courier New" w:hint="default"/>
      </w:rPr>
    </w:lvl>
    <w:lvl w:ilvl="5" w:tplc="38FC77E8">
      <w:start w:val="1"/>
      <w:numFmt w:val="bullet"/>
      <w:lvlText w:val=""/>
      <w:lvlJc w:val="left"/>
      <w:pPr>
        <w:ind w:left="4320" w:hanging="360"/>
      </w:pPr>
      <w:rPr>
        <w:rFonts w:ascii="Wingdings" w:hAnsi="Wingdings" w:hint="default"/>
      </w:rPr>
    </w:lvl>
    <w:lvl w:ilvl="6" w:tplc="7DFA3EA2">
      <w:start w:val="1"/>
      <w:numFmt w:val="bullet"/>
      <w:lvlText w:val=""/>
      <w:lvlJc w:val="left"/>
      <w:pPr>
        <w:ind w:left="5040" w:hanging="360"/>
      </w:pPr>
      <w:rPr>
        <w:rFonts w:ascii="Symbol" w:hAnsi="Symbol" w:hint="default"/>
      </w:rPr>
    </w:lvl>
    <w:lvl w:ilvl="7" w:tplc="59243DD8">
      <w:start w:val="1"/>
      <w:numFmt w:val="bullet"/>
      <w:lvlText w:val="o"/>
      <w:lvlJc w:val="left"/>
      <w:pPr>
        <w:ind w:left="5760" w:hanging="360"/>
      </w:pPr>
      <w:rPr>
        <w:rFonts w:ascii="Courier New" w:hAnsi="Courier New" w:hint="default"/>
      </w:rPr>
    </w:lvl>
    <w:lvl w:ilvl="8" w:tplc="FBBCF892">
      <w:start w:val="1"/>
      <w:numFmt w:val="bullet"/>
      <w:lvlText w:val=""/>
      <w:lvlJc w:val="left"/>
      <w:pPr>
        <w:ind w:left="6480" w:hanging="360"/>
      </w:pPr>
      <w:rPr>
        <w:rFonts w:ascii="Wingdings" w:hAnsi="Wingdings" w:hint="default"/>
      </w:rPr>
    </w:lvl>
  </w:abstractNum>
  <w:abstractNum w:abstractNumId="16">
    <w:nsid w:val="475E2712"/>
    <w:multiLevelType w:val="hybridMultilevel"/>
    <w:tmpl w:val="37BC6ED0"/>
    <w:lvl w:ilvl="0" w:tplc="C1B4D180">
      <w:start w:val="1"/>
      <w:numFmt w:val="bullet"/>
      <w:lvlText w:val=""/>
      <w:lvlJc w:val="left"/>
      <w:pPr>
        <w:ind w:left="720" w:hanging="360"/>
      </w:pPr>
      <w:rPr>
        <w:rFonts w:ascii="Symbol" w:hAnsi="Symbol" w:hint="default"/>
      </w:rPr>
    </w:lvl>
    <w:lvl w:ilvl="1" w:tplc="A3046376">
      <w:start w:val="1"/>
      <w:numFmt w:val="bullet"/>
      <w:lvlText w:val="o"/>
      <w:lvlJc w:val="left"/>
      <w:pPr>
        <w:ind w:left="1440" w:hanging="360"/>
      </w:pPr>
      <w:rPr>
        <w:rFonts w:ascii="Courier New" w:hAnsi="Courier New" w:hint="default"/>
      </w:rPr>
    </w:lvl>
    <w:lvl w:ilvl="2" w:tplc="2C923A86">
      <w:start w:val="1"/>
      <w:numFmt w:val="bullet"/>
      <w:lvlText w:val=""/>
      <w:lvlJc w:val="left"/>
      <w:pPr>
        <w:ind w:left="2160" w:hanging="360"/>
      </w:pPr>
      <w:rPr>
        <w:rFonts w:ascii="Wingdings" w:hAnsi="Wingdings" w:hint="default"/>
      </w:rPr>
    </w:lvl>
    <w:lvl w:ilvl="3" w:tplc="83C47884">
      <w:start w:val="1"/>
      <w:numFmt w:val="bullet"/>
      <w:lvlText w:val=""/>
      <w:lvlJc w:val="left"/>
      <w:pPr>
        <w:ind w:left="2880" w:hanging="360"/>
      </w:pPr>
      <w:rPr>
        <w:rFonts w:ascii="Symbol" w:hAnsi="Symbol" w:hint="default"/>
      </w:rPr>
    </w:lvl>
    <w:lvl w:ilvl="4" w:tplc="D3F26500">
      <w:start w:val="1"/>
      <w:numFmt w:val="bullet"/>
      <w:lvlText w:val="o"/>
      <w:lvlJc w:val="left"/>
      <w:pPr>
        <w:ind w:left="3600" w:hanging="360"/>
      </w:pPr>
      <w:rPr>
        <w:rFonts w:ascii="Courier New" w:hAnsi="Courier New" w:hint="default"/>
      </w:rPr>
    </w:lvl>
    <w:lvl w:ilvl="5" w:tplc="3D4CEDDC">
      <w:start w:val="1"/>
      <w:numFmt w:val="bullet"/>
      <w:lvlText w:val=""/>
      <w:lvlJc w:val="left"/>
      <w:pPr>
        <w:ind w:left="4320" w:hanging="360"/>
      </w:pPr>
      <w:rPr>
        <w:rFonts w:ascii="Wingdings" w:hAnsi="Wingdings" w:hint="default"/>
      </w:rPr>
    </w:lvl>
    <w:lvl w:ilvl="6" w:tplc="D5C68E2A">
      <w:start w:val="1"/>
      <w:numFmt w:val="bullet"/>
      <w:lvlText w:val=""/>
      <w:lvlJc w:val="left"/>
      <w:pPr>
        <w:ind w:left="5040" w:hanging="360"/>
      </w:pPr>
      <w:rPr>
        <w:rFonts w:ascii="Symbol" w:hAnsi="Symbol" w:hint="default"/>
      </w:rPr>
    </w:lvl>
    <w:lvl w:ilvl="7" w:tplc="839EDCC0">
      <w:start w:val="1"/>
      <w:numFmt w:val="bullet"/>
      <w:lvlText w:val="o"/>
      <w:lvlJc w:val="left"/>
      <w:pPr>
        <w:ind w:left="5760" w:hanging="360"/>
      </w:pPr>
      <w:rPr>
        <w:rFonts w:ascii="Courier New" w:hAnsi="Courier New" w:hint="default"/>
      </w:rPr>
    </w:lvl>
    <w:lvl w:ilvl="8" w:tplc="70D4D47E">
      <w:start w:val="1"/>
      <w:numFmt w:val="bullet"/>
      <w:lvlText w:val=""/>
      <w:lvlJc w:val="left"/>
      <w:pPr>
        <w:ind w:left="6480" w:hanging="360"/>
      </w:pPr>
      <w:rPr>
        <w:rFonts w:ascii="Wingdings" w:hAnsi="Wingdings" w:hint="default"/>
      </w:rPr>
    </w:lvl>
  </w:abstractNum>
  <w:abstractNum w:abstractNumId="17">
    <w:nsid w:val="4A8752FA"/>
    <w:multiLevelType w:val="multilevel"/>
    <w:tmpl w:val="AC54AB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59613724"/>
    <w:multiLevelType w:val="hybridMultilevel"/>
    <w:tmpl w:val="243EAB24"/>
    <w:lvl w:ilvl="0" w:tplc="123E1912">
      <w:start w:val="1"/>
      <w:numFmt w:val="bullet"/>
      <w:lvlText w:val=""/>
      <w:lvlJc w:val="left"/>
      <w:pPr>
        <w:ind w:left="720" w:hanging="360"/>
      </w:pPr>
      <w:rPr>
        <w:rFonts w:ascii="Symbol" w:hAnsi="Symbol" w:hint="default"/>
      </w:rPr>
    </w:lvl>
    <w:lvl w:ilvl="1" w:tplc="40485CE6">
      <w:start w:val="1"/>
      <w:numFmt w:val="bullet"/>
      <w:lvlText w:val="o"/>
      <w:lvlJc w:val="left"/>
      <w:pPr>
        <w:ind w:left="1440" w:hanging="360"/>
      </w:pPr>
      <w:rPr>
        <w:rFonts w:ascii="Courier New" w:hAnsi="Courier New" w:hint="default"/>
      </w:rPr>
    </w:lvl>
    <w:lvl w:ilvl="2" w:tplc="64B85A5A">
      <w:start w:val="1"/>
      <w:numFmt w:val="bullet"/>
      <w:lvlText w:val=""/>
      <w:lvlJc w:val="left"/>
      <w:pPr>
        <w:ind w:left="2160" w:hanging="360"/>
      </w:pPr>
      <w:rPr>
        <w:rFonts w:ascii="Wingdings" w:hAnsi="Wingdings" w:hint="default"/>
      </w:rPr>
    </w:lvl>
    <w:lvl w:ilvl="3" w:tplc="8110B4A8">
      <w:start w:val="1"/>
      <w:numFmt w:val="bullet"/>
      <w:lvlText w:val=""/>
      <w:lvlJc w:val="left"/>
      <w:pPr>
        <w:ind w:left="2880" w:hanging="360"/>
      </w:pPr>
      <w:rPr>
        <w:rFonts w:ascii="Symbol" w:hAnsi="Symbol" w:hint="default"/>
      </w:rPr>
    </w:lvl>
    <w:lvl w:ilvl="4" w:tplc="09B6D888">
      <w:start w:val="1"/>
      <w:numFmt w:val="bullet"/>
      <w:lvlText w:val="o"/>
      <w:lvlJc w:val="left"/>
      <w:pPr>
        <w:ind w:left="3600" w:hanging="360"/>
      </w:pPr>
      <w:rPr>
        <w:rFonts w:ascii="Courier New" w:hAnsi="Courier New" w:hint="default"/>
      </w:rPr>
    </w:lvl>
    <w:lvl w:ilvl="5" w:tplc="683658A4">
      <w:start w:val="1"/>
      <w:numFmt w:val="bullet"/>
      <w:lvlText w:val=""/>
      <w:lvlJc w:val="left"/>
      <w:pPr>
        <w:ind w:left="4320" w:hanging="360"/>
      </w:pPr>
      <w:rPr>
        <w:rFonts w:ascii="Wingdings" w:hAnsi="Wingdings" w:hint="default"/>
      </w:rPr>
    </w:lvl>
    <w:lvl w:ilvl="6" w:tplc="074078B8">
      <w:start w:val="1"/>
      <w:numFmt w:val="bullet"/>
      <w:lvlText w:val=""/>
      <w:lvlJc w:val="left"/>
      <w:pPr>
        <w:ind w:left="5040" w:hanging="360"/>
      </w:pPr>
      <w:rPr>
        <w:rFonts w:ascii="Symbol" w:hAnsi="Symbol" w:hint="default"/>
      </w:rPr>
    </w:lvl>
    <w:lvl w:ilvl="7" w:tplc="9C1ED2C6">
      <w:start w:val="1"/>
      <w:numFmt w:val="bullet"/>
      <w:lvlText w:val="o"/>
      <w:lvlJc w:val="left"/>
      <w:pPr>
        <w:ind w:left="5760" w:hanging="360"/>
      </w:pPr>
      <w:rPr>
        <w:rFonts w:ascii="Courier New" w:hAnsi="Courier New" w:hint="default"/>
      </w:rPr>
    </w:lvl>
    <w:lvl w:ilvl="8" w:tplc="77F8E6BC">
      <w:start w:val="1"/>
      <w:numFmt w:val="bullet"/>
      <w:lvlText w:val=""/>
      <w:lvlJc w:val="left"/>
      <w:pPr>
        <w:ind w:left="6480" w:hanging="360"/>
      </w:pPr>
      <w:rPr>
        <w:rFonts w:ascii="Wingdings" w:hAnsi="Wingdings" w:hint="default"/>
      </w:rPr>
    </w:lvl>
  </w:abstractNum>
  <w:abstractNum w:abstractNumId="19">
    <w:nsid w:val="5AAE1A59"/>
    <w:multiLevelType w:val="hybridMultilevel"/>
    <w:tmpl w:val="EE724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20E7B63"/>
    <w:multiLevelType w:val="hybridMultilevel"/>
    <w:tmpl w:val="EE7241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7BC5A53"/>
    <w:multiLevelType w:val="hybridMultilevel"/>
    <w:tmpl w:val="BC4E6F60"/>
    <w:lvl w:ilvl="0" w:tplc="19BCC97A">
      <w:start w:val="1"/>
      <w:numFmt w:val="bullet"/>
      <w:lvlText w:val=""/>
      <w:lvlJc w:val="left"/>
      <w:pPr>
        <w:ind w:left="720" w:hanging="360"/>
      </w:pPr>
      <w:rPr>
        <w:rFonts w:ascii="Symbol" w:hAnsi="Symbol" w:hint="default"/>
      </w:rPr>
    </w:lvl>
    <w:lvl w:ilvl="1" w:tplc="F57A04EE">
      <w:start w:val="1"/>
      <w:numFmt w:val="bullet"/>
      <w:lvlText w:val="o"/>
      <w:lvlJc w:val="left"/>
      <w:pPr>
        <w:ind w:left="1440" w:hanging="360"/>
      </w:pPr>
      <w:rPr>
        <w:rFonts w:ascii="Courier New" w:hAnsi="Courier New" w:hint="default"/>
      </w:rPr>
    </w:lvl>
    <w:lvl w:ilvl="2" w:tplc="7576B984">
      <w:start w:val="1"/>
      <w:numFmt w:val="bullet"/>
      <w:lvlText w:val=""/>
      <w:lvlJc w:val="left"/>
      <w:pPr>
        <w:ind w:left="2160" w:hanging="360"/>
      </w:pPr>
      <w:rPr>
        <w:rFonts w:ascii="Wingdings" w:hAnsi="Wingdings" w:hint="default"/>
      </w:rPr>
    </w:lvl>
    <w:lvl w:ilvl="3" w:tplc="71BCD8C8">
      <w:start w:val="1"/>
      <w:numFmt w:val="bullet"/>
      <w:lvlText w:val=""/>
      <w:lvlJc w:val="left"/>
      <w:pPr>
        <w:ind w:left="2880" w:hanging="360"/>
      </w:pPr>
      <w:rPr>
        <w:rFonts w:ascii="Symbol" w:hAnsi="Symbol" w:hint="default"/>
      </w:rPr>
    </w:lvl>
    <w:lvl w:ilvl="4" w:tplc="0356499E">
      <w:start w:val="1"/>
      <w:numFmt w:val="bullet"/>
      <w:lvlText w:val="o"/>
      <w:lvlJc w:val="left"/>
      <w:pPr>
        <w:ind w:left="3600" w:hanging="360"/>
      </w:pPr>
      <w:rPr>
        <w:rFonts w:ascii="Courier New" w:hAnsi="Courier New" w:hint="default"/>
      </w:rPr>
    </w:lvl>
    <w:lvl w:ilvl="5" w:tplc="85406130">
      <w:start w:val="1"/>
      <w:numFmt w:val="bullet"/>
      <w:lvlText w:val=""/>
      <w:lvlJc w:val="left"/>
      <w:pPr>
        <w:ind w:left="4320" w:hanging="360"/>
      </w:pPr>
      <w:rPr>
        <w:rFonts w:ascii="Wingdings" w:hAnsi="Wingdings" w:hint="default"/>
      </w:rPr>
    </w:lvl>
    <w:lvl w:ilvl="6" w:tplc="D7463E46">
      <w:start w:val="1"/>
      <w:numFmt w:val="bullet"/>
      <w:lvlText w:val=""/>
      <w:lvlJc w:val="left"/>
      <w:pPr>
        <w:ind w:left="5040" w:hanging="360"/>
      </w:pPr>
      <w:rPr>
        <w:rFonts w:ascii="Symbol" w:hAnsi="Symbol" w:hint="default"/>
      </w:rPr>
    </w:lvl>
    <w:lvl w:ilvl="7" w:tplc="5EC87A4E">
      <w:start w:val="1"/>
      <w:numFmt w:val="bullet"/>
      <w:lvlText w:val="o"/>
      <w:lvlJc w:val="left"/>
      <w:pPr>
        <w:ind w:left="5760" w:hanging="360"/>
      </w:pPr>
      <w:rPr>
        <w:rFonts w:ascii="Courier New" w:hAnsi="Courier New" w:hint="default"/>
      </w:rPr>
    </w:lvl>
    <w:lvl w:ilvl="8" w:tplc="6FDCE92A">
      <w:start w:val="1"/>
      <w:numFmt w:val="bullet"/>
      <w:lvlText w:val=""/>
      <w:lvlJc w:val="left"/>
      <w:pPr>
        <w:ind w:left="6480" w:hanging="360"/>
      </w:pPr>
      <w:rPr>
        <w:rFonts w:ascii="Wingdings" w:hAnsi="Wingdings" w:hint="default"/>
      </w:rPr>
    </w:lvl>
  </w:abstractNum>
  <w:abstractNum w:abstractNumId="22">
    <w:nsid w:val="6FFB45A7"/>
    <w:multiLevelType w:val="hybridMultilevel"/>
    <w:tmpl w:val="3F90E1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042592F"/>
    <w:multiLevelType w:val="hybridMultilevel"/>
    <w:tmpl w:val="53425A58"/>
    <w:lvl w:ilvl="0" w:tplc="7D5835EE">
      <w:start w:val="1"/>
      <w:numFmt w:val="bullet"/>
      <w:lvlText w:val=""/>
      <w:lvlJc w:val="left"/>
      <w:pPr>
        <w:ind w:left="720" w:hanging="360"/>
      </w:pPr>
      <w:rPr>
        <w:rFonts w:ascii="Symbol" w:hAnsi="Symbol" w:hint="default"/>
      </w:rPr>
    </w:lvl>
    <w:lvl w:ilvl="1" w:tplc="32925FE4">
      <w:start w:val="1"/>
      <w:numFmt w:val="bullet"/>
      <w:lvlText w:val="o"/>
      <w:lvlJc w:val="left"/>
      <w:pPr>
        <w:ind w:left="1440" w:hanging="360"/>
      </w:pPr>
      <w:rPr>
        <w:rFonts w:ascii="Courier New" w:hAnsi="Courier New" w:hint="default"/>
      </w:rPr>
    </w:lvl>
    <w:lvl w:ilvl="2" w:tplc="3E66268A">
      <w:start w:val="1"/>
      <w:numFmt w:val="bullet"/>
      <w:lvlText w:val=""/>
      <w:lvlJc w:val="left"/>
      <w:pPr>
        <w:ind w:left="2160" w:hanging="360"/>
      </w:pPr>
      <w:rPr>
        <w:rFonts w:ascii="Wingdings" w:hAnsi="Wingdings" w:hint="default"/>
      </w:rPr>
    </w:lvl>
    <w:lvl w:ilvl="3" w:tplc="CC0436BA">
      <w:start w:val="1"/>
      <w:numFmt w:val="bullet"/>
      <w:lvlText w:val=""/>
      <w:lvlJc w:val="left"/>
      <w:pPr>
        <w:ind w:left="2880" w:hanging="360"/>
      </w:pPr>
      <w:rPr>
        <w:rFonts w:ascii="Symbol" w:hAnsi="Symbol" w:hint="default"/>
      </w:rPr>
    </w:lvl>
    <w:lvl w:ilvl="4" w:tplc="D160E924">
      <w:start w:val="1"/>
      <w:numFmt w:val="bullet"/>
      <w:lvlText w:val="o"/>
      <w:lvlJc w:val="left"/>
      <w:pPr>
        <w:ind w:left="3600" w:hanging="360"/>
      </w:pPr>
      <w:rPr>
        <w:rFonts w:ascii="Courier New" w:hAnsi="Courier New" w:hint="default"/>
      </w:rPr>
    </w:lvl>
    <w:lvl w:ilvl="5" w:tplc="983CC7D4">
      <w:start w:val="1"/>
      <w:numFmt w:val="bullet"/>
      <w:lvlText w:val=""/>
      <w:lvlJc w:val="left"/>
      <w:pPr>
        <w:ind w:left="4320" w:hanging="360"/>
      </w:pPr>
      <w:rPr>
        <w:rFonts w:ascii="Wingdings" w:hAnsi="Wingdings" w:hint="default"/>
      </w:rPr>
    </w:lvl>
    <w:lvl w:ilvl="6" w:tplc="C100B7B8">
      <w:start w:val="1"/>
      <w:numFmt w:val="bullet"/>
      <w:lvlText w:val=""/>
      <w:lvlJc w:val="left"/>
      <w:pPr>
        <w:ind w:left="5040" w:hanging="360"/>
      </w:pPr>
      <w:rPr>
        <w:rFonts w:ascii="Symbol" w:hAnsi="Symbol" w:hint="default"/>
      </w:rPr>
    </w:lvl>
    <w:lvl w:ilvl="7" w:tplc="940AB0C4">
      <w:start w:val="1"/>
      <w:numFmt w:val="bullet"/>
      <w:lvlText w:val="o"/>
      <w:lvlJc w:val="left"/>
      <w:pPr>
        <w:ind w:left="5760" w:hanging="360"/>
      </w:pPr>
      <w:rPr>
        <w:rFonts w:ascii="Courier New" w:hAnsi="Courier New" w:hint="default"/>
      </w:rPr>
    </w:lvl>
    <w:lvl w:ilvl="8" w:tplc="D95E98FA">
      <w:start w:val="1"/>
      <w:numFmt w:val="bullet"/>
      <w:lvlText w:val=""/>
      <w:lvlJc w:val="left"/>
      <w:pPr>
        <w:ind w:left="6480" w:hanging="360"/>
      </w:pPr>
      <w:rPr>
        <w:rFonts w:ascii="Wingdings" w:hAnsi="Wingdings" w:hint="default"/>
      </w:rPr>
    </w:lvl>
  </w:abstractNum>
  <w:abstractNum w:abstractNumId="24">
    <w:nsid w:val="75092153"/>
    <w:multiLevelType w:val="hybridMultilevel"/>
    <w:tmpl w:val="27C63CF8"/>
    <w:lvl w:ilvl="0" w:tplc="F0E4F7E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AD7B88"/>
    <w:multiLevelType w:val="hybridMultilevel"/>
    <w:tmpl w:val="B22A9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9D7F57"/>
    <w:multiLevelType w:val="hybridMultilevel"/>
    <w:tmpl w:val="F754D2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6"/>
  </w:num>
  <w:num w:numId="2">
    <w:abstractNumId w:val="10"/>
  </w:num>
  <w:num w:numId="3">
    <w:abstractNumId w:val="11"/>
  </w:num>
  <w:num w:numId="4">
    <w:abstractNumId w:val="23"/>
  </w:num>
  <w:num w:numId="5">
    <w:abstractNumId w:val="7"/>
  </w:num>
  <w:num w:numId="6">
    <w:abstractNumId w:val="18"/>
  </w:num>
  <w:num w:numId="7">
    <w:abstractNumId w:val="9"/>
  </w:num>
  <w:num w:numId="8">
    <w:abstractNumId w:val="21"/>
  </w:num>
  <w:num w:numId="9">
    <w:abstractNumId w:val="15"/>
  </w:num>
  <w:num w:numId="10">
    <w:abstractNumId w:val="26"/>
  </w:num>
  <w:num w:numId="11">
    <w:abstractNumId w:val="6"/>
  </w:num>
  <w:num w:numId="12">
    <w:abstractNumId w:val="25"/>
  </w:num>
  <w:num w:numId="13">
    <w:abstractNumId w:val="24"/>
  </w:num>
  <w:num w:numId="14">
    <w:abstractNumId w:val="5"/>
  </w:num>
  <w:num w:numId="15">
    <w:abstractNumId w:val="8"/>
  </w:num>
  <w:num w:numId="16">
    <w:abstractNumId w:val="2"/>
  </w:num>
  <w:num w:numId="17">
    <w:abstractNumId w:val="12"/>
  </w:num>
  <w:num w:numId="18">
    <w:abstractNumId w:val="1"/>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13"/>
  </w:num>
  <w:num w:numId="22">
    <w:abstractNumId w:val="0"/>
  </w:num>
  <w:num w:numId="23">
    <w:abstractNumId w:val="3"/>
  </w:num>
  <w:num w:numId="24">
    <w:abstractNumId w:val="19"/>
  </w:num>
  <w:num w:numId="25">
    <w:abstractNumId w:val="20"/>
  </w:num>
  <w:num w:numId="26">
    <w:abstractNumId w:val="2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37"/>
    <w:rsid w:val="00013119"/>
    <w:rsid w:val="000320D4"/>
    <w:rsid w:val="00032D20"/>
    <w:rsid w:val="00033364"/>
    <w:rsid w:val="00046B92"/>
    <w:rsid w:val="00064927"/>
    <w:rsid w:val="000665D5"/>
    <w:rsid w:val="000710A1"/>
    <w:rsid w:val="00077495"/>
    <w:rsid w:val="00082326"/>
    <w:rsid w:val="000A3AB0"/>
    <w:rsid w:val="000B3FE6"/>
    <w:rsid w:val="000D62A4"/>
    <w:rsid w:val="00105EBD"/>
    <w:rsid w:val="001115B9"/>
    <w:rsid w:val="00123B01"/>
    <w:rsid w:val="00125F46"/>
    <w:rsid w:val="00127420"/>
    <w:rsid w:val="00136302"/>
    <w:rsid w:val="00144526"/>
    <w:rsid w:val="00147BC7"/>
    <w:rsid w:val="00152BA4"/>
    <w:rsid w:val="00164AE7"/>
    <w:rsid w:val="00176D21"/>
    <w:rsid w:val="001A4A05"/>
    <w:rsid w:val="001A6AFE"/>
    <w:rsid w:val="001C3AC8"/>
    <w:rsid w:val="001D08B3"/>
    <w:rsid w:val="001F7808"/>
    <w:rsid w:val="002133EF"/>
    <w:rsid w:val="0021716B"/>
    <w:rsid w:val="00220B86"/>
    <w:rsid w:val="00261173"/>
    <w:rsid w:val="00263F11"/>
    <w:rsid w:val="00273306"/>
    <w:rsid w:val="002C0871"/>
    <w:rsid w:val="002C7A7E"/>
    <w:rsid w:val="002D59EB"/>
    <w:rsid w:val="002F1D37"/>
    <w:rsid w:val="002F35B3"/>
    <w:rsid w:val="003043B2"/>
    <w:rsid w:val="0031235A"/>
    <w:rsid w:val="00317EB5"/>
    <w:rsid w:val="00342CCC"/>
    <w:rsid w:val="003561E0"/>
    <w:rsid w:val="003863B9"/>
    <w:rsid w:val="003B05E8"/>
    <w:rsid w:val="003B08C7"/>
    <w:rsid w:val="003B418F"/>
    <w:rsid w:val="003C3D6E"/>
    <w:rsid w:val="003E08B4"/>
    <w:rsid w:val="003F14D6"/>
    <w:rsid w:val="0040352F"/>
    <w:rsid w:val="00421261"/>
    <w:rsid w:val="004508BF"/>
    <w:rsid w:val="00476345"/>
    <w:rsid w:val="0048615F"/>
    <w:rsid w:val="00486399"/>
    <w:rsid w:val="004C16C7"/>
    <w:rsid w:val="004C2405"/>
    <w:rsid w:val="004D21A5"/>
    <w:rsid w:val="004F0F0E"/>
    <w:rsid w:val="004F5E0A"/>
    <w:rsid w:val="0051101A"/>
    <w:rsid w:val="00525FB1"/>
    <w:rsid w:val="00544286"/>
    <w:rsid w:val="005671CA"/>
    <w:rsid w:val="00574CA9"/>
    <w:rsid w:val="00576864"/>
    <w:rsid w:val="00592A03"/>
    <w:rsid w:val="005A45AE"/>
    <w:rsid w:val="005B43B3"/>
    <w:rsid w:val="005E0501"/>
    <w:rsid w:val="00612F71"/>
    <w:rsid w:val="006240F9"/>
    <w:rsid w:val="006336A2"/>
    <w:rsid w:val="00633879"/>
    <w:rsid w:val="006468DF"/>
    <w:rsid w:val="00650716"/>
    <w:rsid w:val="00673979"/>
    <w:rsid w:val="0068691D"/>
    <w:rsid w:val="006952E3"/>
    <w:rsid w:val="006A1152"/>
    <w:rsid w:val="006B2E95"/>
    <w:rsid w:val="006C36CD"/>
    <w:rsid w:val="006E5C0C"/>
    <w:rsid w:val="00716937"/>
    <w:rsid w:val="007179AF"/>
    <w:rsid w:val="0074792C"/>
    <w:rsid w:val="00757332"/>
    <w:rsid w:val="00780BE6"/>
    <w:rsid w:val="00786454"/>
    <w:rsid w:val="007E2669"/>
    <w:rsid w:val="007E3781"/>
    <w:rsid w:val="007E41A9"/>
    <w:rsid w:val="007F30AC"/>
    <w:rsid w:val="0081090F"/>
    <w:rsid w:val="008219D5"/>
    <w:rsid w:val="00880898"/>
    <w:rsid w:val="008833A5"/>
    <w:rsid w:val="008A32B2"/>
    <w:rsid w:val="008A4A3F"/>
    <w:rsid w:val="008C4192"/>
    <w:rsid w:val="008D1037"/>
    <w:rsid w:val="008D709A"/>
    <w:rsid w:val="008F6AB6"/>
    <w:rsid w:val="00902CF7"/>
    <w:rsid w:val="0090611A"/>
    <w:rsid w:val="00922C00"/>
    <w:rsid w:val="00947184"/>
    <w:rsid w:val="009B6D02"/>
    <w:rsid w:val="009C0046"/>
    <w:rsid w:val="009C5AAF"/>
    <w:rsid w:val="009E6C44"/>
    <w:rsid w:val="009F7B93"/>
    <w:rsid w:val="00A14403"/>
    <w:rsid w:val="00A65E7D"/>
    <w:rsid w:val="00A6715C"/>
    <w:rsid w:val="00A739CF"/>
    <w:rsid w:val="00A84D0B"/>
    <w:rsid w:val="00AB19CF"/>
    <w:rsid w:val="00AC7141"/>
    <w:rsid w:val="00AD75C8"/>
    <w:rsid w:val="00AE7AE5"/>
    <w:rsid w:val="00AF684E"/>
    <w:rsid w:val="00AF7CF2"/>
    <w:rsid w:val="00B04B32"/>
    <w:rsid w:val="00B10AEA"/>
    <w:rsid w:val="00B3451F"/>
    <w:rsid w:val="00B477D8"/>
    <w:rsid w:val="00B55B9B"/>
    <w:rsid w:val="00B76854"/>
    <w:rsid w:val="00B8558D"/>
    <w:rsid w:val="00B97F3C"/>
    <w:rsid w:val="00BC0C13"/>
    <w:rsid w:val="00BD624C"/>
    <w:rsid w:val="00BD717B"/>
    <w:rsid w:val="00BE128E"/>
    <w:rsid w:val="00BF0E30"/>
    <w:rsid w:val="00BF2BEC"/>
    <w:rsid w:val="00C12FE6"/>
    <w:rsid w:val="00C15689"/>
    <w:rsid w:val="00C42CB2"/>
    <w:rsid w:val="00C4347E"/>
    <w:rsid w:val="00C5406A"/>
    <w:rsid w:val="00C824F1"/>
    <w:rsid w:val="00C85E1A"/>
    <w:rsid w:val="00C9097D"/>
    <w:rsid w:val="00D424E3"/>
    <w:rsid w:val="00D6077E"/>
    <w:rsid w:val="00D94715"/>
    <w:rsid w:val="00DA31A2"/>
    <w:rsid w:val="00DA53FC"/>
    <w:rsid w:val="00DB2D40"/>
    <w:rsid w:val="00DC3962"/>
    <w:rsid w:val="00DC5031"/>
    <w:rsid w:val="00E064FF"/>
    <w:rsid w:val="00E07350"/>
    <w:rsid w:val="00E17308"/>
    <w:rsid w:val="00E210C7"/>
    <w:rsid w:val="00E44385"/>
    <w:rsid w:val="00E476BB"/>
    <w:rsid w:val="00E850CB"/>
    <w:rsid w:val="00EB0D1B"/>
    <w:rsid w:val="00EB20AE"/>
    <w:rsid w:val="00ED6D70"/>
    <w:rsid w:val="00F01CFC"/>
    <w:rsid w:val="00F2511E"/>
    <w:rsid w:val="00F422B3"/>
    <w:rsid w:val="00F44222"/>
    <w:rsid w:val="00F46065"/>
    <w:rsid w:val="00F51701"/>
    <w:rsid w:val="00F63581"/>
    <w:rsid w:val="00F70A40"/>
    <w:rsid w:val="00F86AA0"/>
    <w:rsid w:val="00F900D1"/>
    <w:rsid w:val="00FA3861"/>
    <w:rsid w:val="00FA3EB1"/>
    <w:rsid w:val="00FA594D"/>
    <w:rsid w:val="00FB1AAD"/>
    <w:rsid w:val="00FB7E1C"/>
    <w:rsid w:val="00FC3547"/>
    <w:rsid w:val="00FD0EB4"/>
    <w:rsid w:val="00FD43BD"/>
    <w:rsid w:val="00FE762E"/>
    <w:rsid w:val="00FE7CE9"/>
    <w:rsid w:val="00FF652D"/>
    <w:rsid w:val="353A0A1E"/>
    <w:rsid w:val="74520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0A2F4"/>
  <w15:chartTrackingRefBased/>
  <w15:docId w15:val="{64E26B90-96E5-4372-8C19-0C14566CA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D37"/>
    <w:pPr>
      <w:spacing w:after="0" w:line="240" w:lineRule="auto"/>
    </w:pPr>
    <w:rPr>
      <w:rFonts w:eastAsiaTheme="minorHAnsi"/>
      <w:sz w:val="24"/>
      <w:szCs w:val="24"/>
      <w:lang w:val="en-IN"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4B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762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70A4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1D37"/>
    <w:rPr>
      <w:color w:val="0563C1" w:themeColor="hyperlink"/>
      <w:u w:val="single"/>
    </w:rPr>
  </w:style>
  <w:style w:type="paragraph" w:styleId="ListParagraph">
    <w:name w:val="List Paragraph"/>
    <w:basedOn w:val="Normal"/>
    <w:uiPriority w:val="34"/>
    <w:qFormat/>
    <w:rsid w:val="002F1D37"/>
    <w:pPr>
      <w:ind w:left="720"/>
      <w:contextualSpacing/>
    </w:pPr>
  </w:style>
  <w:style w:type="table" w:styleId="TableGrid">
    <w:name w:val="Table Grid"/>
    <w:basedOn w:val="TableNormal"/>
    <w:uiPriority w:val="39"/>
    <w:rsid w:val="002F1D37"/>
    <w:pPr>
      <w:spacing w:after="0" w:line="240" w:lineRule="auto"/>
    </w:pPr>
    <w:rPr>
      <w:rFonts w:eastAsiaTheme="minorHAnsi"/>
      <w:sz w:val="24"/>
      <w:szCs w:val="24"/>
      <w:lang w:val="en-IN"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44222"/>
    <w:pPr>
      <w:tabs>
        <w:tab w:val="center" w:pos="4513"/>
        <w:tab w:val="right" w:pos="9026"/>
      </w:tabs>
    </w:pPr>
  </w:style>
  <w:style w:type="character" w:customStyle="1" w:styleId="HeaderChar">
    <w:name w:val="Header Char"/>
    <w:basedOn w:val="DefaultParagraphFont"/>
    <w:link w:val="Header"/>
    <w:uiPriority w:val="99"/>
    <w:rsid w:val="00F44222"/>
    <w:rPr>
      <w:rFonts w:eastAsiaTheme="minorHAnsi"/>
      <w:sz w:val="24"/>
      <w:szCs w:val="24"/>
      <w:lang w:val="en-IN" w:eastAsia="en-US"/>
    </w:rPr>
  </w:style>
  <w:style w:type="paragraph" w:styleId="Footer">
    <w:name w:val="footer"/>
    <w:basedOn w:val="Normal"/>
    <w:link w:val="FooterChar"/>
    <w:uiPriority w:val="99"/>
    <w:unhideWhenUsed/>
    <w:rsid w:val="00F44222"/>
    <w:pPr>
      <w:tabs>
        <w:tab w:val="center" w:pos="4513"/>
        <w:tab w:val="right" w:pos="9026"/>
      </w:tabs>
    </w:pPr>
  </w:style>
  <w:style w:type="character" w:customStyle="1" w:styleId="FooterChar">
    <w:name w:val="Footer Char"/>
    <w:basedOn w:val="DefaultParagraphFont"/>
    <w:link w:val="Footer"/>
    <w:uiPriority w:val="99"/>
    <w:rsid w:val="00F44222"/>
    <w:rPr>
      <w:rFonts w:eastAsiaTheme="minorHAnsi"/>
      <w:sz w:val="24"/>
      <w:szCs w:val="24"/>
      <w:lang w:val="en-IN" w:eastAsia="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eastAsiaTheme="minorHAnsi"/>
      <w:sz w:val="20"/>
      <w:szCs w:val="20"/>
      <w:lang w:val="en-IN" w:eastAsia="en-US"/>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261173"/>
    <w:rPr>
      <w:b/>
      <w:bCs/>
    </w:rPr>
  </w:style>
  <w:style w:type="character" w:styleId="IntenseEmphasis">
    <w:name w:val="Intense Emphasis"/>
    <w:basedOn w:val="DefaultParagraphFont"/>
    <w:uiPriority w:val="21"/>
    <w:qFormat/>
    <w:rsid w:val="00BD717B"/>
    <w:rPr>
      <w:i/>
      <w:iCs/>
      <w:color w:val="4472C4" w:themeColor="accent1"/>
    </w:rPr>
  </w:style>
  <w:style w:type="paragraph" w:styleId="Caption">
    <w:name w:val="caption"/>
    <w:basedOn w:val="Normal"/>
    <w:next w:val="Normal"/>
    <w:uiPriority w:val="35"/>
    <w:unhideWhenUsed/>
    <w:qFormat/>
    <w:rsid w:val="00A14403"/>
    <w:pPr>
      <w:spacing w:after="200"/>
    </w:pPr>
    <w:rPr>
      <w:i/>
      <w:iCs/>
      <w:color w:val="44546A" w:themeColor="text2"/>
      <w:sz w:val="18"/>
      <w:szCs w:val="18"/>
    </w:rPr>
  </w:style>
  <w:style w:type="paragraph" w:styleId="TOCHeading">
    <w:name w:val="TOC Heading"/>
    <w:basedOn w:val="Heading1"/>
    <w:next w:val="Normal"/>
    <w:uiPriority w:val="39"/>
    <w:unhideWhenUsed/>
    <w:qFormat/>
    <w:rsid w:val="00BF2BEC"/>
    <w:pPr>
      <w:spacing w:line="259" w:lineRule="auto"/>
      <w:outlineLvl w:val="9"/>
    </w:pPr>
    <w:rPr>
      <w:lang w:val="en-US"/>
    </w:rPr>
  </w:style>
  <w:style w:type="paragraph" w:styleId="TOC1">
    <w:name w:val="toc 1"/>
    <w:basedOn w:val="Normal"/>
    <w:next w:val="Normal"/>
    <w:autoRedefine/>
    <w:uiPriority w:val="39"/>
    <w:unhideWhenUsed/>
    <w:rsid w:val="00BF2BEC"/>
    <w:pPr>
      <w:spacing w:after="100"/>
    </w:pPr>
  </w:style>
  <w:style w:type="character" w:customStyle="1" w:styleId="Heading2Char">
    <w:name w:val="Heading 2 Char"/>
    <w:basedOn w:val="DefaultParagraphFont"/>
    <w:link w:val="Heading2"/>
    <w:uiPriority w:val="9"/>
    <w:rsid w:val="00B04B32"/>
    <w:rPr>
      <w:rFonts w:asciiTheme="majorHAnsi" w:eastAsiaTheme="majorEastAsia" w:hAnsiTheme="majorHAnsi" w:cstheme="majorBidi"/>
      <w:color w:val="2F5496" w:themeColor="accent1" w:themeShade="BF"/>
      <w:sz w:val="26"/>
      <w:szCs w:val="26"/>
      <w:lang w:val="en-IN" w:eastAsia="en-US"/>
    </w:rPr>
  </w:style>
  <w:style w:type="paragraph" w:styleId="TOC2">
    <w:name w:val="toc 2"/>
    <w:basedOn w:val="Normal"/>
    <w:next w:val="Normal"/>
    <w:autoRedefine/>
    <w:uiPriority w:val="39"/>
    <w:unhideWhenUsed/>
    <w:rsid w:val="00EB20AE"/>
    <w:pPr>
      <w:spacing w:after="100"/>
      <w:ind w:left="240"/>
    </w:pPr>
  </w:style>
  <w:style w:type="paragraph" w:styleId="NormalWeb">
    <w:name w:val="Normal (Web)"/>
    <w:basedOn w:val="Normal"/>
    <w:uiPriority w:val="99"/>
    <w:semiHidden/>
    <w:unhideWhenUsed/>
    <w:rsid w:val="00123B01"/>
    <w:pPr>
      <w:spacing w:before="100" w:beforeAutospacing="1" w:after="100" w:afterAutospacing="1"/>
    </w:pPr>
    <w:rPr>
      <w:rFonts w:ascii="Times New Roman" w:hAnsi="Times New Roman" w:cs="Times New Roman"/>
      <w:lang w:eastAsia="en-IN"/>
    </w:rPr>
  </w:style>
  <w:style w:type="character" w:customStyle="1" w:styleId="Heading3Char">
    <w:name w:val="Heading 3 Char"/>
    <w:basedOn w:val="DefaultParagraphFont"/>
    <w:link w:val="Heading3"/>
    <w:uiPriority w:val="9"/>
    <w:rsid w:val="00FE762E"/>
    <w:rPr>
      <w:rFonts w:asciiTheme="majorHAnsi" w:eastAsiaTheme="majorEastAsia" w:hAnsiTheme="majorHAnsi" w:cstheme="majorBidi"/>
      <w:color w:val="1F3763" w:themeColor="accent1" w:themeShade="7F"/>
      <w:sz w:val="24"/>
      <w:szCs w:val="24"/>
      <w:lang w:val="en-IN" w:eastAsia="en-US"/>
    </w:rPr>
  </w:style>
  <w:style w:type="paragraph" w:styleId="HTMLPreformatted">
    <w:name w:val="HTML Preformatted"/>
    <w:basedOn w:val="Normal"/>
    <w:link w:val="HTMLPreformattedChar"/>
    <w:uiPriority w:val="99"/>
    <w:semiHidden/>
    <w:unhideWhenUsed/>
    <w:rsid w:val="00544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4286"/>
    <w:rPr>
      <w:rFonts w:ascii="Courier New" w:eastAsia="Times New Roman" w:hAnsi="Courier New" w:cs="Courier New"/>
      <w:sz w:val="20"/>
      <w:szCs w:val="20"/>
      <w:lang w:val="en-IN" w:eastAsia="en-IN"/>
    </w:rPr>
  </w:style>
  <w:style w:type="character" w:customStyle="1" w:styleId="gd15mcfceub">
    <w:name w:val="gd15mcfceub"/>
    <w:basedOn w:val="DefaultParagraphFont"/>
    <w:rsid w:val="00544286"/>
  </w:style>
  <w:style w:type="character" w:customStyle="1" w:styleId="Heading4Char">
    <w:name w:val="Heading 4 Char"/>
    <w:basedOn w:val="DefaultParagraphFont"/>
    <w:link w:val="Heading4"/>
    <w:uiPriority w:val="9"/>
    <w:rsid w:val="00F70A40"/>
    <w:rPr>
      <w:rFonts w:asciiTheme="majorHAnsi" w:eastAsiaTheme="majorEastAsia" w:hAnsiTheme="majorHAnsi" w:cstheme="majorBidi"/>
      <w:i/>
      <w:iCs/>
      <w:color w:val="2F5496" w:themeColor="accent1" w:themeShade="BF"/>
      <w:sz w:val="24"/>
      <w:szCs w:val="24"/>
      <w:lang w:val="en-IN" w:eastAsia="en-US"/>
    </w:rPr>
  </w:style>
  <w:style w:type="paragraph" w:styleId="BalloonText">
    <w:name w:val="Balloon Text"/>
    <w:basedOn w:val="Normal"/>
    <w:link w:val="BalloonTextChar"/>
    <w:uiPriority w:val="99"/>
    <w:semiHidden/>
    <w:unhideWhenUsed/>
    <w:rsid w:val="000320D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0D4"/>
    <w:rPr>
      <w:rFonts w:ascii="Segoe UI" w:eastAsiaTheme="minorHAnsi" w:hAnsi="Segoe UI" w:cs="Segoe UI"/>
      <w:sz w:val="18"/>
      <w:szCs w:val="18"/>
      <w:lang w:val="en-IN" w:eastAsia="en-US"/>
    </w:rPr>
  </w:style>
  <w:style w:type="character" w:customStyle="1" w:styleId="mo">
    <w:name w:val="mo"/>
    <w:basedOn w:val="DefaultParagraphFont"/>
    <w:rsid w:val="006A1152"/>
  </w:style>
  <w:style w:type="character" w:customStyle="1" w:styleId="UnresolvedMention">
    <w:name w:val="Unresolved Mention"/>
    <w:basedOn w:val="DefaultParagraphFont"/>
    <w:uiPriority w:val="99"/>
    <w:semiHidden/>
    <w:unhideWhenUsed/>
    <w:rsid w:val="00650716"/>
    <w:rPr>
      <w:color w:val="605E5C"/>
      <w:shd w:val="clear" w:color="auto" w:fill="E1DFDD"/>
    </w:rPr>
  </w:style>
  <w:style w:type="paragraph" w:styleId="TOC3">
    <w:name w:val="toc 3"/>
    <w:basedOn w:val="Normal"/>
    <w:next w:val="Normal"/>
    <w:autoRedefine/>
    <w:uiPriority w:val="39"/>
    <w:unhideWhenUsed/>
    <w:rsid w:val="003561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733316">
      <w:bodyDiv w:val="1"/>
      <w:marLeft w:val="0"/>
      <w:marRight w:val="0"/>
      <w:marTop w:val="0"/>
      <w:marBottom w:val="0"/>
      <w:divBdr>
        <w:top w:val="none" w:sz="0" w:space="0" w:color="auto"/>
        <w:left w:val="none" w:sz="0" w:space="0" w:color="auto"/>
        <w:bottom w:val="none" w:sz="0" w:space="0" w:color="auto"/>
        <w:right w:val="none" w:sz="0" w:space="0" w:color="auto"/>
      </w:divBdr>
    </w:div>
    <w:div w:id="437453208">
      <w:bodyDiv w:val="1"/>
      <w:marLeft w:val="0"/>
      <w:marRight w:val="0"/>
      <w:marTop w:val="0"/>
      <w:marBottom w:val="0"/>
      <w:divBdr>
        <w:top w:val="none" w:sz="0" w:space="0" w:color="auto"/>
        <w:left w:val="none" w:sz="0" w:space="0" w:color="auto"/>
        <w:bottom w:val="none" w:sz="0" w:space="0" w:color="auto"/>
        <w:right w:val="none" w:sz="0" w:space="0" w:color="auto"/>
      </w:divBdr>
    </w:div>
    <w:div w:id="480463536">
      <w:bodyDiv w:val="1"/>
      <w:marLeft w:val="0"/>
      <w:marRight w:val="0"/>
      <w:marTop w:val="0"/>
      <w:marBottom w:val="0"/>
      <w:divBdr>
        <w:top w:val="none" w:sz="0" w:space="0" w:color="auto"/>
        <w:left w:val="none" w:sz="0" w:space="0" w:color="auto"/>
        <w:bottom w:val="none" w:sz="0" w:space="0" w:color="auto"/>
        <w:right w:val="none" w:sz="0" w:space="0" w:color="auto"/>
      </w:divBdr>
    </w:div>
    <w:div w:id="715399428">
      <w:bodyDiv w:val="1"/>
      <w:marLeft w:val="0"/>
      <w:marRight w:val="0"/>
      <w:marTop w:val="0"/>
      <w:marBottom w:val="0"/>
      <w:divBdr>
        <w:top w:val="none" w:sz="0" w:space="0" w:color="auto"/>
        <w:left w:val="none" w:sz="0" w:space="0" w:color="auto"/>
        <w:bottom w:val="none" w:sz="0" w:space="0" w:color="auto"/>
        <w:right w:val="none" w:sz="0" w:space="0" w:color="auto"/>
      </w:divBdr>
    </w:div>
    <w:div w:id="1052850040">
      <w:bodyDiv w:val="1"/>
      <w:marLeft w:val="0"/>
      <w:marRight w:val="0"/>
      <w:marTop w:val="0"/>
      <w:marBottom w:val="0"/>
      <w:divBdr>
        <w:top w:val="none" w:sz="0" w:space="0" w:color="auto"/>
        <w:left w:val="none" w:sz="0" w:space="0" w:color="auto"/>
        <w:bottom w:val="none" w:sz="0" w:space="0" w:color="auto"/>
        <w:right w:val="none" w:sz="0" w:space="0" w:color="auto"/>
      </w:divBdr>
    </w:div>
    <w:div w:id="1277327558">
      <w:bodyDiv w:val="1"/>
      <w:marLeft w:val="0"/>
      <w:marRight w:val="0"/>
      <w:marTop w:val="0"/>
      <w:marBottom w:val="0"/>
      <w:divBdr>
        <w:top w:val="none" w:sz="0" w:space="0" w:color="auto"/>
        <w:left w:val="none" w:sz="0" w:space="0" w:color="auto"/>
        <w:bottom w:val="none" w:sz="0" w:space="0" w:color="auto"/>
        <w:right w:val="none" w:sz="0" w:space="0" w:color="auto"/>
      </w:divBdr>
    </w:div>
    <w:div w:id="1381976605">
      <w:bodyDiv w:val="1"/>
      <w:marLeft w:val="0"/>
      <w:marRight w:val="0"/>
      <w:marTop w:val="0"/>
      <w:marBottom w:val="0"/>
      <w:divBdr>
        <w:top w:val="none" w:sz="0" w:space="0" w:color="auto"/>
        <w:left w:val="none" w:sz="0" w:space="0" w:color="auto"/>
        <w:bottom w:val="none" w:sz="0" w:space="0" w:color="auto"/>
        <w:right w:val="none" w:sz="0" w:space="0" w:color="auto"/>
      </w:divBdr>
    </w:div>
    <w:div w:id="148743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ederalreserve.gov/econres/notes/feds-notes/trading-activities-at-systemically-important-banks-part-3-what-drives-trading-performance-20170710.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louisfed.org/on-the-economy/2018/december/camels-ratings-liquidit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dic.gov/deposit/insurance/assessments/risk.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FFB24-CB00-4053-9365-729EA80BA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14</Pages>
  <Words>3030</Words>
  <Characters>17275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Dasol Kim</dc:creator>
  <cp:keywords/>
  <dc:description/>
  <cp:lastModifiedBy>Utkarsh Chaturvedi</cp:lastModifiedBy>
  <cp:revision>30</cp:revision>
  <cp:lastPrinted>2019-09-08T14:15:00Z</cp:lastPrinted>
  <dcterms:created xsi:type="dcterms:W3CDTF">2019-11-02T17:02:00Z</dcterms:created>
  <dcterms:modified xsi:type="dcterms:W3CDTF">2019-11-03T05:26:00Z</dcterms:modified>
</cp:coreProperties>
</file>