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EF7A8" w14:textId="163025B4" w:rsidR="005C6C38" w:rsidRPr="00BA6DAC" w:rsidRDefault="005C6C38">
      <w:pPr>
        <w:pStyle w:val="Title"/>
        <w:jc w:val="center"/>
      </w:pPr>
      <w:r w:rsidRPr="00BA6DAC">
        <w:t>Assignment 2</w:t>
      </w:r>
      <w:r w:rsidR="009E0F09">
        <w:t xml:space="preserve"> – </w:t>
      </w:r>
      <w:r w:rsidRPr="00BA6DAC">
        <w:t>Case Study</w:t>
      </w:r>
    </w:p>
    <w:p w14:paraId="47E87EC0" w14:textId="77777777" w:rsidR="00900F50" w:rsidRPr="00BA6DAC" w:rsidRDefault="005C6C38">
      <w:pPr>
        <w:pStyle w:val="Title"/>
        <w:jc w:val="center"/>
      </w:pPr>
      <w:r w:rsidRPr="00BA6DAC">
        <w:t xml:space="preserve">Stage 3 </w:t>
      </w:r>
      <w:r w:rsidR="00900F50" w:rsidRPr="00BA6DAC">
        <w:t>Tutorial Activities</w:t>
      </w:r>
    </w:p>
    <w:p w14:paraId="74F1EDAD" w14:textId="6F4F1513" w:rsidR="00F043EF" w:rsidRPr="00BA6DAC" w:rsidRDefault="00000000">
      <w:pPr>
        <w:pStyle w:val="Title"/>
        <w:jc w:val="center"/>
      </w:pPr>
      <w:r w:rsidRPr="00BA6DAC">
        <w:t>From Requirements to Domain Models</w:t>
      </w:r>
    </w:p>
    <w:p w14:paraId="7CA6BC92" w14:textId="77777777" w:rsidR="00F043EF" w:rsidRPr="00BA6DAC" w:rsidRDefault="00000000">
      <w:pPr>
        <w:pStyle w:val="Heading1"/>
      </w:pPr>
      <w:r w:rsidRPr="00BA6DAC">
        <w:t>Candidate Concepts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F043EF" w:rsidRPr="00BA6DAC" w14:paraId="77BF4430" w14:textId="77777777">
        <w:tc>
          <w:tcPr>
            <w:tcW w:w="3360" w:type="dxa"/>
          </w:tcPr>
          <w:p w14:paraId="239D375C" w14:textId="77777777" w:rsidR="00F043EF" w:rsidRPr="00624651" w:rsidRDefault="00000000">
            <w:pPr>
              <w:rPr>
                <w:b/>
                <w:bCs/>
              </w:rPr>
            </w:pPr>
            <w:r w:rsidRPr="00624651">
              <w:rPr>
                <w:b/>
                <w:bCs/>
              </w:rPr>
              <w:t>Candidate</w:t>
            </w:r>
          </w:p>
        </w:tc>
        <w:tc>
          <w:tcPr>
            <w:tcW w:w="3360" w:type="dxa"/>
          </w:tcPr>
          <w:p w14:paraId="6161921F" w14:textId="77777777" w:rsidR="00F043EF" w:rsidRPr="00624651" w:rsidRDefault="00000000">
            <w:pPr>
              <w:rPr>
                <w:b/>
                <w:bCs/>
              </w:rPr>
            </w:pPr>
            <w:r w:rsidRPr="00624651">
              <w:rPr>
                <w:b/>
                <w:bCs/>
              </w:rPr>
              <w:t>Class?</w:t>
            </w:r>
          </w:p>
        </w:tc>
        <w:tc>
          <w:tcPr>
            <w:tcW w:w="3360" w:type="dxa"/>
          </w:tcPr>
          <w:p w14:paraId="772F96F6" w14:textId="77777777" w:rsidR="00F043EF" w:rsidRPr="00624651" w:rsidRDefault="00000000">
            <w:pPr>
              <w:rPr>
                <w:b/>
                <w:bCs/>
              </w:rPr>
            </w:pPr>
            <w:r w:rsidRPr="00624651">
              <w:rPr>
                <w:b/>
                <w:bCs/>
              </w:rPr>
              <w:t>Reason</w:t>
            </w:r>
          </w:p>
        </w:tc>
      </w:tr>
      <w:tr w:rsidR="00F043EF" w:rsidRPr="00BA6DAC" w14:paraId="2A34EDBB" w14:textId="77777777">
        <w:tc>
          <w:tcPr>
            <w:tcW w:w="3360" w:type="dxa"/>
          </w:tcPr>
          <w:p w14:paraId="7FA7EA22" w14:textId="77777777" w:rsidR="00F043EF" w:rsidRPr="00BA6DAC" w:rsidRDefault="00000000">
            <w:r w:rsidRPr="00BA6DAC">
              <w:t>Patient</w:t>
            </w:r>
          </w:p>
        </w:tc>
        <w:tc>
          <w:tcPr>
            <w:tcW w:w="3360" w:type="dxa"/>
          </w:tcPr>
          <w:p w14:paraId="67CE0E90" w14:textId="027E431B" w:rsidR="00F043EF" w:rsidRPr="00BA6DAC" w:rsidRDefault="002F415F">
            <w:r w:rsidRPr="00BA6DAC">
              <w:t>Yes</w:t>
            </w:r>
          </w:p>
        </w:tc>
        <w:tc>
          <w:tcPr>
            <w:tcW w:w="3360" w:type="dxa"/>
          </w:tcPr>
          <w:p w14:paraId="6711A006" w14:textId="1CBCA315" w:rsidR="00F043EF" w:rsidRPr="00BA6DAC" w:rsidRDefault="008B42B8">
            <w:r w:rsidRPr="00BA6DAC">
              <w:t>Core domain entity with its own identity and data, name &amp; contact details, referenced by FR-01, FR-02, &amp; FR-09.</w:t>
            </w:r>
          </w:p>
        </w:tc>
      </w:tr>
      <w:tr w:rsidR="00F043EF" w:rsidRPr="00BA6DAC" w14:paraId="13BB2A4F" w14:textId="77777777">
        <w:tc>
          <w:tcPr>
            <w:tcW w:w="3360" w:type="dxa"/>
          </w:tcPr>
          <w:p w14:paraId="4B90F9D2" w14:textId="77777777" w:rsidR="00F043EF" w:rsidRPr="00BA6DAC" w:rsidRDefault="00000000">
            <w:r w:rsidRPr="00BA6DAC">
              <w:t>Practitioner</w:t>
            </w:r>
          </w:p>
        </w:tc>
        <w:tc>
          <w:tcPr>
            <w:tcW w:w="3360" w:type="dxa"/>
          </w:tcPr>
          <w:p w14:paraId="13CCD3CB" w14:textId="189EE37C" w:rsidR="00F043EF" w:rsidRPr="00BA6DAC" w:rsidRDefault="002F415F">
            <w:r w:rsidRPr="00BA6DAC">
              <w:t>Yes</w:t>
            </w:r>
          </w:p>
        </w:tc>
        <w:tc>
          <w:tcPr>
            <w:tcW w:w="3360" w:type="dxa"/>
          </w:tcPr>
          <w:p w14:paraId="33E5D8CE" w14:textId="6C10453E" w:rsidR="00F043EF" w:rsidRPr="00BA6DAC" w:rsidRDefault="008B42B8">
            <w:r w:rsidRPr="00BA6DAC">
              <w:t>Core domain entity with its own identity and data, referenced by FR-03 &amp; FR-11</w:t>
            </w:r>
            <w:r w:rsidR="00681F22" w:rsidRPr="00BA6DAC">
              <w:t>.</w:t>
            </w:r>
          </w:p>
        </w:tc>
      </w:tr>
      <w:tr w:rsidR="00F043EF" w:rsidRPr="00BA6DAC" w14:paraId="7D752491" w14:textId="77777777">
        <w:tc>
          <w:tcPr>
            <w:tcW w:w="3360" w:type="dxa"/>
          </w:tcPr>
          <w:p w14:paraId="0E52D984" w14:textId="77777777" w:rsidR="00F043EF" w:rsidRPr="00BA6DAC" w:rsidRDefault="00000000">
            <w:r w:rsidRPr="00BA6DAC">
              <w:t>Appointment</w:t>
            </w:r>
          </w:p>
        </w:tc>
        <w:tc>
          <w:tcPr>
            <w:tcW w:w="3360" w:type="dxa"/>
          </w:tcPr>
          <w:p w14:paraId="1B6F5501" w14:textId="2289DBEC" w:rsidR="00F043EF" w:rsidRPr="00BA6DAC" w:rsidRDefault="002F415F">
            <w:r w:rsidRPr="00BA6DAC">
              <w:t>Yes</w:t>
            </w:r>
          </w:p>
        </w:tc>
        <w:tc>
          <w:tcPr>
            <w:tcW w:w="3360" w:type="dxa"/>
          </w:tcPr>
          <w:p w14:paraId="191CB5BF" w14:textId="17F4FF3D" w:rsidR="00F043EF" w:rsidRPr="00BA6DAC" w:rsidRDefault="00301A06">
            <w:r w:rsidRPr="00BA6DAC">
              <w:t>Central entity linking the Patient and Practitioner at a specified time, needed by FR-04 through FR-08, FR-10, and FR-12.</w:t>
            </w:r>
          </w:p>
        </w:tc>
      </w:tr>
      <w:tr w:rsidR="00F043EF" w:rsidRPr="00BA6DAC" w14:paraId="7E69764C" w14:textId="77777777">
        <w:tc>
          <w:tcPr>
            <w:tcW w:w="3360" w:type="dxa"/>
          </w:tcPr>
          <w:p w14:paraId="1208DA1F" w14:textId="77777777" w:rsidR="00F043EF" w:rsidRPr="00BA6DAC" w:rsidRDefault="00000000">
            <w:r w:rsidRPr="00BA6DAC">
              <w:t>Name</w:t>
            </w:r>
          </w:p>
        </w:tc>
        <w:tc>
          <w:tcPr>
            <w:tcW w:w="3360" w:type="dxa"/>
          </w:tcPr>
          <w:p w14:paraId="78A48C15" w14:textId="37D82C77" w:rsidR="00F043EF" w:rsidRPr="00BA6DAC" w:rsidRDefault="002F415F">
            <w:r w:rsidRPr="00BA6DAC">
              <w:t>No</w:t>
            </w:r>
          </w:p>
        </w:tc>
        <w:tc>
          <w:tcPr>
            <w:tcW w:w="3360" w:type="dxa"/>
          </w:tcPr>
          <w:p w14:paraId="5B9F0401" w14:textId="5AC9AE24" w:rsidR="00F043EF" w:rsidRPr="00BA6DAC" w:rsidRDefault="00872D10">
            <w:r w:rsidRPr="00BA6DAC">
              <w:t xml:space="preserve">An attribute of Patient/Practitioner, not a separate concept with its own </w:t>
            </w:r>
            <w:r w:rsidR="00BA6DAC" w:rsidRPr="00BA6DAC">
              <w:t>behaviour</w:t>
            </w:r>
            <w:r w:rsidRPr="00BA6DAC">
              <w:t>.</w:t>
            </w:r>
          </w:p>
        </w:tc>
      </w:tr>
      <w:tr w:rsidR="00F043EF" w:rsidRPr="00BA6DAC" w14:paraId="58D17B43" w14:textId="77777777">
        <w:tc>
          <w:tcPr>
            <w:tcW w:w="3360" w:type="dxa"/>
          </w:tcPr>
          <w:p w14:paraId="2EEC3CF1" w14:textId="77777777" w:rsidR="00F043EF" w:rsidRPr="00BA6DAC" w:rsidRDefault="00000000">
            <w:r w:rsidRPr="00BA6DAC">
              <w:t>Clinic</w:t>
            </w:r>
          </w:p>
        </w:tc>
        <w:tc>
          <w:tcPr>
            <w:tcW w:w="3360" w:type="dxa"/>
          </w:tcPr>
          <w:p w14:paraId="37EAC2CB" w14:textId="4D42839E" w:rsidR="00F043EF" w:rsidRPr="00BA6DAC" w:rsidRDefault="002F415F">
            <w:r w:rsidRPr="00BA6DAC">
              <w:t>No</w:t>
            </w:r>
          </w:p>
        </w:tc>
        <w:tc>
          <w:tcPr>
            <w:tcW w:w="3360" w:type="dxa"/>
          </w:tcPr>
          <w:p w14:paraId="443FA609" w14:textId="24F673CE" w:rsidR="00F043EF" w:rsidRPr="00BA6DAC" w:rsidRDefault="00BA6DAC">
            <w:r>
              <w:t>No confirmed requirement gives a ‘clinic’ its own state or behaviour.</w:t>
            </w:r>
          </w:p>
        </w:tc>
      </w:tr>
      <w:tr w:rsidR="00F043EF" w:rsidRPr="00BA6DAC" w14:paraId="3AD23BA6" w14:textId="77777777">
        <w:tc>
          <w:tcPr>
            <w:tcW w:w="3360" w:type="dxa"/>
          </w:tcPr>
          <w:p w14:paraId="7772AAEE" w14:textId="77777777" w:rsidR="00F043EF" w:rsidRPr="00BA6DAC" w:rsidRDefault="00000000">
            <w:r w:rsidRPr="00BA6DAC">
              <w:t>Database</w:t>
            </w:r>
          </w:p>
        </w:tc>
        <w:tc>
          <w:tcPr>
            <w:tcW w:w="3360" w:type="dxa"/>
          </w:tcPr>
          <w:p w14:paraId="05145464" w14:textId="0BC010FB" w:rsidR="00F043EF" w:rsidRPr="00BA6DAC" w:rsidRDefault="002F415F">
            <w:r w:rsidRPr="00BA6DAC">
              <w:t>No</w:t>
            </w:r>
          </w:p>
        </w:tc>
        <w:tc>
          <w:tcPr>
            <w:tcW w:w="3360" w:type="dxa"/>
          </w:tcPr>
          <w:p w14:paraId="77F63167" w14:textId="57C050C6" w:rsidR="00F043EF" w:rsidRPr="00BA6DAC" w:rsidRDefault="002E5D90">
            <w:r>
              <w:t>FR-08 is an infrastructure concern, not a domain class.</w:t>
            </w:r>
          </w:p>
        </w:tc>
      </w:tr>
      <w:tr w:rsidR="00F043EF" w:rsidRPr="00BA6DAC" w14:paraId="38297631" w14:textId="77777777">
        <w:tc>
          <w:tcPr>
            <w:tcW w:w="3360" w:type="dxa"/>
          </w:tcPr>
          <w:p w14:paraId="2E471344" w14:textId="77777777" w:rsidR="00F043EF" w:rsidRPr="00BA6DAC" w:rsidRDefault="00000000">
            <w:r w:rsidRPr="00BA6DAC">
              <w:t>Cancellation</w:t>
            </w:r>
          </w:p>
        </w:tc>
        <w:tc>
          <w:tcPr>
            <w:tcW w:w="3360" w:type="dxa"/>
          </w:tcPr>
          <w:p w14:paraId="77BAE7E0" w14:textId="4147F050" w:rsidR="00F043EF" w:rsidRPr="00BA6DAC" w:rsidRDefault="002F415F">
            <w:r w:rsidRPr="00BA6DAC">
              <w:t>No</w:t>
            </w:r>
          </w:p>
        </w:tc>
        <w:tc>
          <w:tcPr>
            <w:tcW w:w="3360" w:type="dxa"/>
          </w:tcPr>
          <w:p w14:paraId="585E63DA" w14:textId="0041ACE7" w:rsidR="00F043EF" w:rsidRPr="00BA6DAC" w:rsidRDefault="002F415F">
            <w:r w:rsidRPr="00BA6DAC">
              <w:t>This is a state change from Appointment’s status becoming ‘</w:t>
            </w:r>
            <w:r w:rsidRPr="00BA6DAC">
              <w:rPr>
                <w:i/>
                <w:iCs/>
              </w:rPr>
              <w:t>cancelled</w:t>
            </w:r>
            <w:r w:rsidRPr="00BA6DAC">
              <w:t>’, not a separate class.</w:t>
            </w:r>
          </w:p>
        </w:tc>
      </w:tr>
      <w:tr w:rsidR="00F043EF" w:rsidRPr="00BA6DAC" w14:paraId="03B89245" w14:textId="77777777">
        <w:tc>
          <w:tcPr>
            <w:tcW w:w="3360" w:type="dxa"/>
          </w:tcPr>
          <w:p w14:paraId="29A80108" w14:textId="77777777" w:rsidR="00F043EF" w:rsidRPr="00BA6DAC" w:rsidRDefault="00000000">
            <w:r w:rsidRPr="00BA6DAC">
              <w:t>Status</w:t>
            </w:r>
          </w:p>
        </w:tc>
        <w:tc>
          <w:tcPr>
            <w:tcW w:w="3360" w:type="dxa"/>
          </w:tcPr>
          <w:p w14:paraId="2D3C5178" w14:textId="0D42A131" w:rsidR="00F043EF" w:rsidRPr="00BA6DAC" w:rsidRDefault="002F415F">
            <w:r w:rsidRPr="00BA6DAC">
              <w:t>No</w:t>
            </w:r>
          </w:p>
        </w:tc>
        <w:tc>
          <w:tcPr>
            <w:tcW w:w="3360" w:type="dxa"/>
          </w:tcPr>
          <w:p w14:paraId="7E0E3FF5" w14:textId="4BF08A4C" w:rsidR="00F043EF" w:rsidRPr="00BA6DAC" w:rsidRDefault="002F415F">
            <w:r w:rsidRPr="00BA6DAC">
              <w:t>An attribute of Appointment, not a class of its own.</w:t>
            </w:r>
          </w:p>
        </w:tc>
      </w:tr>
    </w:tbl>
    <w:p w14:paraId="6F1FBB13" w14:textId="54160E98" w:rsidR="009C745F" w:rsidRDefault="009C745F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5AD002B5" w14:textId="13EC665D" w:rsidR="00F043EF" w:rsidRPr="00BA6DAC" w:rsidRDefault="00000000">
      <w:pPr>
        <w:pStyle w:val="Heading1"/>
      </w:pPr>
      <w:r w:rsidRPr="00BA6DAC">
        <w:t>CRC Cards</w:t>
      </w:r>
    </w:p>
    <w:p w14:paraId="7904C8F2" w14:textId="77777777" w:rsidR="00F043EF" w:rsidRPr="00BA6DAC" w:rsidRDefault="00000000">
      <w:pPr>
        <w:pStyle w:val="Heading2"/>
      </w:pPr>
      <w:r w:rsidRPr="00BA6DAC">
        <w:t>Patient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043EF" w:rsidRPr="00BA6DAC" w14:paraId="31D3A73B" w14:textId="77777777">
        <w:tc>
          <w:tcPr>
            <w:tcW w:w="5040" w:type="dxa"/>
          </w:tcPr>
          <w:p w14:paraId="479DDB08" w14:textId="77777777" w:rsidR="00F043EF" w:rsidRPr="00624651" w:rsidRDefault="00000000">
            <w:pPr>
              <w:rPr>
                <w:b/>
                <w:bCs/>
              </w:rPr>
            </w:pPr>
            <w:r w:rsidRPr="00624651">
              <w:rPr>
                <w:b/>
                <w:bCs/>
              </w:rPr>
              <w:t>Responsibilities</w:t>
            </w:r>
          </w:p>
        </w:tc>
        <w:tc>
          <w:tcPr>
            <w:tcW w:w="5040" w:type="dxa"/>
          </w:tcPr>
          <w:p w14:paraId="0DE8AA23" w14:textId="77777777" w:rsidR="00F043EF" w:rsidRPr="00624651" w:rsidRDefault="00000000">
            <w:pPr>
              <w:rPr>
                <w:b/>
                <w:bCs/>
              </w:rPr>
            </w:pPr>
            <w:r w:rsidRPr="00624651">
              <w:rPr>
                <w:b/>
                <w:bCs/>
              </w:rPr>
              <w:t>Collaborators</w:t>
            </w:r>
          </w:p>
        </w:tc>
      </w:tr>
      <w:tr w:rsidR="00F043EF" w:rsidRPr="00BA6DAC" w14:paraId="49E6D57A" w14:textId="77777777">
        <w:tc>
          <w:tcPr>
            <w:tcW w:w="5040" w:type="dxa"/>
          </w:tcPr>
          <w:p w14:paraId="1FC343D9" w14:textId="610BDEBD" w:rsidR="00F043EF" w:rsidRPr="00BA6DAC" w:rsidRDefault="00624651">
            <w:r>
              <w:t>Provide own details when linked to an appointment</w:t>
            </w:r>
          </w:p>
        </w:tc>
        <w:tc>
          <w:tcPr>
            <w:tcW w:w="5040" w:type="dxa"/>
          </w:tcPr>
          <w:p w14:paraId="210EA544" w14:textId="11F8A382" w:rsidR="00F043EF" w:rsidRPr="00BA6DAC" w:rsidRDefault="00624651">
            <w:r>
              <w:t>Appointment</w:t>
            </w:r>
          </w:p>
        </w:tc>
      </w:tr>
      <w:tr w:rsidR="00F043EF" w:rsidRPr="00BA6DAC" w14:paraId="08569650" w14:textId="77777777">
        <w:tc>
          <w:tcPr>
            <w:tcW w:w="5040" w:type="dxa"/>
          </w:tcPr>
          <w:p w14:paraId="379896DE" w14:textId="7ADC5137" w:rsidR="00F043EF" w:rsidRPr="00BA6DAC" w:rsidRDefault="00624651">
            <w:r>
              <w:t>Store and maintain own identifying and contact details</w:t>
            </w:r>
          </w:p>
        </w:tc>
        <w:tc>
          <w:tcPr>
            <w:tcW w:w="5040" w:type="dxa"/>
          </w:tcPr>
          <w:p w14:paraId="73E08B8D" w14:textId="64ABDDC6" w:rsidR="00F043EF" w:rsidRPr="00BA6DAC" w:rsidRDefault="00624651">
            <w:r>
              <w:t>N/A</w:t>
            </w:r>
          </w:p>
        </w:tc>
      </w:tr>
    </w:tbl>
    <w:p w14:paraId="7CD138BA" w14:textId="77777777" w:rsidR="00F043EF" w:rsidRPr="00BA6DAC" w:rsidRDefault="00000000">
      <w:pPr>
        <w:pStyle w:val="Heading2"/>
      </w:pPr>
      <w:r w:rsidRPr="00BA6DAC">
        <w:t>Practitioner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043EF" w:rsidRPr="00BA6DAC" w14:paraId="46ED4F9D" w14:textId="77777777">
        <w:tc>
          <w:tcPr>
            <w:tcW w:w="5040" w:type="dxa"/>
          </w:tcPr>
          <w:p w14:paraId="017A2438" w14:textId="77777777" w:rsidR="00F043EF" w:rsidRPr="00624651" w:rsidRDefault="00000000">
            <w:pPr>
              <w:rPr>
                <w:b/>
                <w:bCs/>
              </w:rPr>
            </w:pPr>
            <w:r w:rsidRPr="00624651">
              <w:rPr>
                <w:b/>
                <w:bCs/>
              </w:rPr>
              <w:t>Responsibilities</w:t>
            </w:r>
          </w:p>
        </w:tc>
        <w:tc>
          <w:tcPr>
            <w:tcW w:w="5040" w:type="dxa"/>
          </w:tcPr>
          <w:p w14:paraId="45CC3A81" w14:textId="77777777" w:rsidR="00F043EF" w:rsidRPr="00624651" w:rsidRDefault="00000000">
            <w:pPr>
              <w:rPr>
                <w:b/>
                <w:bCs/>
              </w:rPr>
            </w:pPr>
            <w:r w:rsidRPr="00624651">
              <w:rPr>
                <w:b/>
                <w:bCs/>
              </w:rPr>
              <w:t>Collaborators</w:t>
            </w:r>
          </w:p>
        </w:tc>
      </w:tr>
      <w:tr w:rsidR="00F043EF" w:rsidRPr="00BA6DAC" w14:paraId="501FC0BD" w14:textId="77777777">
        <w:tc>
          <w:tcPr>
            <w:tcW w:w="5040" w:type="dxa"/>
          </w:tcPr>
          <w:p w14:paraId="19141CCB" w14:textId="356B3202" w:rsidR="00F043EF" w:rsidRPr="00BA6DAC" w:rsidRDefault="009C745F">
            <w:r>
              <w:t>Check own active appointments for conflicts before accepting a new one</w:t>
            </w:r>
          </w:p>
        </w:tc>
        <w:tc>
          <w:tcPr>
            <w:tcW w:w="5040" w:type="dxa"/>
          </w:tcPr>
          <w:p w14:paraId="33A15AA8" w14:textId="7924EB76" w:rsidR="00F043EF" w:rsidRPr="00BA6DAC" w:rsidRDefault="00624651">
            <w:r>
              <w:t>Appointment</w:t>
            </w:r>
          </w:p>
        </w:tc>
      </w:tr>
      <w:tr w:rsidR="00F043EF" w:rsidRPr="00BA6DAC" w14:paraId="5D53F565" w14:textId="77777777">
        <w:tc>
          <w:tcPr>
            <w:tcW w:w="5040" w:type="dxa"/>
          </w:tcPr>
          <w:p w14:paraId="6D31E71A" w14:textId="4F9651CE" w:rsidR="00F043EF" w:rsidRPr="00BA6DAC" w:rsidRDefault="009C745F">
            <w:r>
              <w:t xml:space="preserve">Store own identifying information </w:t>
            </w:r>
          </w:p>
        </w:tc>
        <w:tc>
          <w:tcPr>
            <w:tcW w:w="5040" w:type="dxa"/>
          </w:tcPr>
          <w:p w14:paraId="2E7BC57C" w14:textId="2E225D78" w:rsidR="00F043EF" w:rsidRPr="00BA6DAC" w:rsidRDefault="00624651">
            <w:r>
              <w:t>N/A</w:t>
            </w:r>
          </w:p>
        </w:tc>
      </w:tr>
    </w:tbl>
    <w:p w14:paraId="78FA0B3D" w14:textId="77777777" w:rsidR="00F043EF" w:rsidRPr="00BA6DAC" w:rsidRDefault="00000000">
      <w:pPr>
        <w:pStyle w:val="Heading2"/>
      </w:pPr>
      <w:r w:rsidRPr="00BA6DAC">
        <w:lastRenderedPageBreak/>
        <w:t>Appointment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043EF" w:rsidRPr="00BA6DAC" w14:paraId="33C9A43C" w14:textId="77777777">
        <w:tc>
          <w:tcPr>
            <w:tcW w:w="5040" w:type="dxa"/>
          </w:tcPr>
          <w:p w14:paraId="2B8E246A" w14:textId="77777777" w:rsidR="00F043EF" w:rsidRPr="00624651" w:rsidRDefault="00000000">
            <w:pPr>
              <w:rPr>
                <w:b/>
                <w:bCs/>
              </w:rPr>
            </w:pPr>
            <w:r w:rsidRPr="00624651">
              <w:rPr>
                <w:b/>
                <w:bCs/>
              </w:rPr>
              <w:t>Responsibilities</w:t>
            </w:r>
          </w:p>
        </w:tc>
        <w:tc>
          <w:tcPr>
            <w:tcW w:w="5040" w:type="dxa"/>
          </w:tcPr>
          <w:p w14:paraId="0717B6BA" w14:textId="77777777" w:rsidR="00F043EF" w:rsidRPr="00624651" w:rsidRDefault="00000000">
            <w:pPr>
              <w:rPr>
                <w:b/>
                <w:bCs/>
              </w:rPr>
            </w:pPr>
            <w:r w:rsidRPr="00624651">
              <w:rPr>
                <w:b/>
                <w:bCs/>
              </w:rPr>
              <w:t>Collaborators</w:t>
            </w:r>
          </w:p>
        </w:tc>
      </w:tr>
      <w:tr w:rsidR="00F043EF" w:rsidRPr="00BA6DAC" w14:paraId="34597E2A" w14:textId="77777777">
        <w:tc>
          <w:tcPr>
            <w:tcW w:w="5040" w:type="dxa"/>
          </w:tcPr>
          <w:p w14:paraId="59AE6125" w14:textId="2E85B4BF" w:rsidR="00F043EF" w:rsidRPr="00BA6DAC" w:rsidRDefault="009C745F">
            <w:r>
              <w:t>Link exactly one Patient and one Practitioner at a specific time</w:t>
            </w:r>
          </w:p>
        </w:tc>
        <w:tc>
          <w:tcPr>
            <w:tcW w:w="5040" w:type="dxa"/>
          </w:tcPr>
          <w:p w14:paraId="11D1AFFF" w14:textId="512D3BEC" w:rsidR="00F043EF" w:rsidRPr="00BA6DAC" w:rsidRDefault="00624651">
            <w:r>
              <w:t xml:space="preserve">Patient, Practitioner </w:t>
            </w:r>
          </w:p>
        </w:tc>
      </w:tr>
      <w:tr w:rsidR="00F043EF" w:rsidRPr="00BA6DAC" w14:paraId="6EBEB801" w14:textId="77777777">
        <w:tc>
          <w:tcPr>
            <w:tcW w:w="5040" w:type="dxa"/>
          </w:tcPr>
          <w:p w14:paraId="6849D165" w14:textId="03502F01" w:rsidR="00F043EF" w:rsidRPr="00BA6DAC" w:rsidRDefault="009C745F">
            <w:r>
              <w:t>Track and change its own status (active -&gt; cancelled)</w:t>
            </w:r>
          </w:p>
        </w:tc>
        <w:tc>
          <w:tcPr>
            <w:tcW w:w="5040" w:type="dxa"/>
          </w:tcPr>
          <w:p w14:paraId="72F2FC1C" w14:textId="32769293" w:rsidR="00F043EF" w:rsidRPr="00BA6DAC" w:rsidRDefault="00624651">
            <w:r>
              <w:t>N/A</w:t>
            </w:r>
          </w:p>
        </w:tc>
      </w:tr>
    </w:tbl>
    <w:p w14:paraId="25A5E5B1" w14:textId="5CAF13DF" w:rsidR="00F043EF" w:rsidRPr="00BA6DAC" w:rsidRDefault="00000000">
      <w:pPr>
        <w:pStyle w:val="Heading1"/>
      </w:pPr>
      <w:r w:rsidRPr="00BA6DAC">
        <w:t>Relationship Reasoning</w:t>
      </w:r>
    </w:p>
    <w:p w14:paraId="5E32A2D4" w14:textId="41992021" w:rsidR="00F006A7" w:rsidRPr="00722B4F" w:rsidRDefault="00000000">
      <w:pPr>
        <w:rPr>
          <w:b/>
          <w:bCs/>
        </w:rPr>
      </w:pPr>
      <w:r w:rsidRPr="00F006A7">
        <w:rPr>
          <w:b/>
          <w:bCs/>
        </w:rPr>
        <w:t>Patient to Appointment: which relationship and why?</w:t>
      </w:r>
      <w:r w:rsidR="00722B4F">
        <w:rPr>
          <w:b/>
          <w:bCs/>
        </w:rPr>
        <w:t xml:space="preserve"> </w:t>
      </w:r>
      <w:r w:rsidR="00F006A7">
        <w:t>One to many relationship. As a Patient can have several Appointments over time, but each Appointment belongs to exactly one Patient.</w:t>
      </w:r>
    </w:p>
    <w:p w14:paraId="64CAB4C2" w14:textId="008E8D7D" w:rsidR="00F006A7" w:rsidRPr="00722B4F" w:rsidRDefault="00000000">
      <w:pPr>
        <w:rPr>
          <w:b/>
          <w:bCs/>
        </w:rPr>
      </w:pPr>
      <w:r w:rsidRPr="00F006A7">
        <w:rPr>
          <w:b/>
          <w:bCs/>
        </w:rPr>
        <w:t>Practitioner to Appointment: what multiplicity?</w:t>
      </w:r>
      <w:r w:rsidR="00722B4F">
        <w:rPr>
          <w:b/>
          <w:bCs/>
        </w:rPr>
        <w:t xml:space="preserve"> </w:t>
      </w:r>
      <w:r w:rsidR="00E36D94">
        <w:t xml:space="preserve">One to many relationship, but worth noting it is constrained by FR-05 a Practitioner can have multiple Appointments, just never two </w:t>
      </w:r>
      <w:r w:rsidR="00E36D94" w:rsidRPr="00E36D94">
        <w:t>active</w:t>
      </w:r>
      <w:r w:rsidR="00E36D94">
        <w:t xml:space="preserve"> ones that overlap in time.</w:t>
      </w:r>
    </w:p>
    <w:p w14:paraId="49EEFD21" w14:textId="7F89516E" w:rsidR="00F006A7" w:rsidRPr="00722B4F" w:rsidRDefault="00000000">
      <w:pPr>
        <w:rPr>
          <w:b/>
          <w:bCs/>
        </w:rPr>
      </w:pPr>
      <w:r w:rsidRPr="00F006A7">
        <w:rPr>
          <w:b/>
          <w:bCs/>
        </w:rPr>
        <w:t>Should Appointment inherit from Patient?</w:t>
      </w:r>
      <w:r w:rsidR="00722B4F">
        <w:rPr>
          <w:b/>
          <w:bCs/>
        </w:rPr>
        <w:t xml:space="preserve"> </w:t>
      </w:r>
      <w:r w:rsidR="00EF4A9E">
        <w:t>N</w:t>
      </w:r>
      <w:r w:rsidR="00293E35">
        <w:t>o, an</w:t>
      </w:r>
      <w:r w:rsidR="00EF4A9E">
        <w:t xml:space="preserve"> Appointment isn’t a specialised kind of Patient</w:t>
      </w:r>
      <w:r w:rsidR="00293E35">
        <w:t>, so i</w:t>
      </w:r>
      <w:r w:rsidR="00EF4A9E">
        <w:t xml:space="preserve">nheritance </w:t>
      </w:r>
      <w:r w:rsidR="00293E35">
        <w:t>doesn’t fit. The real relationship is association, Appointment simply references a Patient, rather than being a type of one.</w:t>
      </w:r>
    </w:p>
    <w:p w14:paraId="1958B07F" w14:textId="46CC0DA5" w:rsidR="00F006A7" w:rsidRPr="00722B4F" w:rsidRDefault="00000000">
      <w:pPr>
        <w:rPr>
          <w:b/>
          <w:bCs/>
        </w:rPr>
      </w:pPr>
      <w:r w:rsidRPr="00F006A7">
        <w:rPr>
          <w:b/>
          <w:bCs/>
        </w:rPr>
        <w:t>Does Clinic need to own every object?</w:t>
      </w:r>
      <w:r w:rsidR="00722B4F">
        <w:rPr>
          <w:b/>
          <w:bCs/>
        </w:rPr>
        <w:t xml:space="preserve"> </w:t>
      </w:r>
      <w:r w:rsidR="0003345D">
        <w:t>No, none of</w:t>
      </w:r>
      <w:r w:rsidR="0003345D" w:rsidRPr="0003345D">
        <w:t xml:space="preserve"> Functional Requirement’s</w:t>
      </w:r>
      <w:r w:rsidR="0003345D">
        <w:t xml:space="preserve"> FR-01-FR-12 require a Clinic class to mediate or own Patient, Practitioner, or Appointment data.</w:t>
      </w:r>
      <w:r w:rsidR="00F82A21">
        <w:t xml:space="preserve"> Adding one now would be out of scope beyond what has already been confirmed.</w:t>
      </w:r>
    </w:p>
    <w:p w14:paraId="188B2FAD" w14:textId="77777777" w:rsidR="00F043EF" w:rsidRPr="00BA6DAC" w:rsidRDefault="00000000">
      <w:pPr>
        <w:pStyle w:val="Heading1"/>
      </w:pPr>
      <w:r w:rsidRPr="00BA6DAC">
        <w:t>AI Model Critique</w:t>
      </w:r>
    </w:p>
    <w:p w14:paraId="2EB0C409" w14:textId="77777777" w:rsidR="00F043EF" w:rsidRPr="002223CA" w:rsidRDefault="00000000">
      <w:pPr>
        <w:rPr>
          <w:b/>
          <w:bCs/>
        </w:rPr>
      </w:pPr>
      <w:r w:rsidRPr="002223CA">
        <w:rPr>
          <w:b/>
          <w:bCs/>
        </w:rPr>
        <w:t>Critique AI proposals: PatientManager, PractitionerManager, AppointmentManager, ClinicController, NotificationManager, ScheduleEngine.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48"/>
        <w:gridCol w:w="5148"/>
      </w:tblGrid>
      <w:tr w:rsidR="00285428" w14:paraId="3320F2F2" w14:textId="77777777" w:rsidTr="00077FAE">
        <w:tc>
          <w:tcPr>
            <w:tcW w:w="5148" w:type="dxa"/>
          </w:tcPr>
          <w:p w14:paraId="34166146" w14:textId="1FF8F8C9" w:rsidR="00285428" w:rsidRPr="00285428" w:rsidRDefault="00285428" w:rsidP="00285428">
            <w:pPr>
              <w:rPr>
                <w:b/>
                <w:bCs/>
              </w:rPr>
            </w:pPr>
            <w:r w:rsidRPr="00285428">
              <w:rPr>
                <w:b/>
                <w:bCs/>
              </w:rPr>
              <w:t>AI proposals</w:t>
            </w:r>
          </w:p>
        </w:tc>
        <w:tc>
          <w:tcPr>
            <w:tcW w:w="5148" w:type="dxa"/>
          </w:tcPr>
          <w:p w14:paraId="599E90AC" w14:textId="05ABCD24" w:rsidR="00285428" w:rsidRPr="00285428" w:rsidRDefault="00285428" w:rsidP="00285428">
            <w:pPr>
              <w:rPr>
                <w:b/>
                <w:bCs/>
              </w:rPr>
            </w:pPr>
            <w:r w:rsidRPr="00285428">
              <w:rPr>
                <w:b/>
                <w:bCs/>
              </w:rPr>
              <w:t>Reason</w:t>
            </w:r>
          </w:p>
        </w:tc>
      </w:tr>
      <w:tr w:rsidR="00285428" w14:paraId="7D6ABC51" w14:textId="77777777" w:rsidTr="00077FAE">
        <w:tc>
          <w:tcPr>
            <w:tcW w:w="5148" w:type="dxa"/>
          </w:tcPr>
          <w:p w14:paraId="12150D4D" w14:textId="08DC9809" w:rsidR="00285428" w:rsidRPr="00575A2A" w:rsidRDefault="00285428" w:rsidP="00285428">
            <w:r w:rsidRPr="00575A2A">
              <w:t>PatientManager, PractitionerManager, AppointmentManager</w:t>
            </w:r>
          </w:p>
        </w:tc>
        <w:tc>
          <w:tcPr>
            <w:tcW w:w="5148" w:type="dxa"/>
          </w:tcPr>
          <w:p w14:paraId="4CABFF37" w14:textId="11C1498B" w:rsidR="00285428" w:rsidRDefault="00285428" w:rsidP="00285428">
            <w:r>
              <w:t xml:space="preserve">No Functional Requirement separates manger classes, this also risks duplicating responsibility that Patient/Practitioner/Appointment already hold. </w:t>
            </w:r>
          </w:p>
        </w:tc>
      </w:tr>
      <w:tr w:rsidR="00285428" w14:paraId="4048F580" w14:textId="77777777" w:rsidTr="00077FAE">
        <w:tc>
          <w:tcPr>
            <w:tcW w:w="5148" w:type="dxa"/>
          </w:tcPr>
          <w:p w14:paraId="02C75961" w14:textId="3F2F1CC8" w:rsidR="00285428" w:rsidRPr="00575A2A" w:rsidRDefault="00285428" w:rsidP="00285428">
            <w:r w:rsidRPr="00575A2A">
              <w:t>ClinicController</w:t>
            </w:r>
          </w:p>
        </w:tc>
        <w:tc>
          <w:tcPr>
            <w:tcW w:w="5148" w:type="dxa"/>
          </w:tcPr>
          <w:p w14:paraId="34BC8BB9" w14:textId="0D7002D8" w:rsidR="00285428" w:rsidRDefault="00285428" w:rsidP="00285428">
            <w:r>
              <w:t>Unsupported, no requirement established clinic level coordination as a class.</w:t>
            </w:r>
          </w:p>
        </w:tc>
      </w:tr>
      <w:tr w:rsidR="00285428" w14:paraId="73759503" w14:textId="77777777" w:rsidTr="00077FAE">
        <w:tc>
          <w:tcPr>
            <w:tcW w:w="5148" w:type="dxa"/>
          </w:tcPr>
          <w:p w14:paraId="49FF104F" w14:textId="1D29D84F" w:rsidR="00285428" w:rsidRPr="00575A2A" w:rsidRDefault="00285428" w:rsidP="00285428">
            <w:r w:rsidRPr="00575A2A">
              <w:t>NotificationManager</w:t>
            </w:r>
          </w:p>
        </w:tc>
        <w:tc>
          <w:tcPr>
            <w:tcW w:w="5148" w:type="dxa"/>
          </w:tcPr>
          <w:p w14:paraId="59217440" w14:textId="1F8A0C5C" w:rsidR="00285428" w:rsidRPr="00575A2A" w:rsidRDefault="00575A2A" w:rsidP="00285428">
            <w:r>
              <w:t>Unsupported, ties directly to the unconfirmed SMS reminder feature that was previously flagged as ‘</w:t>
            </w:r>
            <w:r>
              <w:rPr>
                <w:i/>
                <w:iCs/>
              </w:rPr>
              <w:t>provisional</w:t>
            </w:r>
            <w:r>
              <w:t>’ in stage 2. Reject until the client confirms.</w:t>
            </w:r>
          </w:p>
        </w:tc>
      </w:tr>
      <w:tr w:rsidR="00285428" w14:paraId="6DF0B7A2" w14:textId="77777777" w:rsidTr="00077FAE">
        <w:tc>
          <w:tcPr>
            <w:tcW w:w="5148" w:type="dxa"/>
          </w:tcPr>
          <w:p w14:paraId="08179977" w14:textId="695C1F3F" w:rsidR="00285428" w:rsidRPr="00575A2A" w:rsidRDefault="00285428" w:rsidP="00285428">
            <w:r w:rsidRPr="00575A2A">
              <w:t>ScheduleEngine</w:t>
            </w:r>
          </w:p>
        </w:tc>
        <w:tc>
          <w:tcPr>
            <w:tcW w:w="5148" w:type="dxa"/>
          </w:tcPr>
          <w:p w14:paraId="0C6731DE" w14:textId="062ED6C0" w:rsidR="00285428" w:rsidRDefault="005539BC" w:rsidP="00285428">
            <w:r>
              <w:t>Has partial evidence from FR-05 conflict detection, FR-11 schedule viewing. However, this overlaps with what Practitioner and Appointment can already do together. Reject until the client confirms, and can be modified if logic grows more complex.</w:t>
            </w:r>
          </w:p>
        </w:tc>
      </w:tr>
    </w:tbl>
    <w:p w14:paraId="5D70A95A" w14:textId="77777777" w:rsidR="00077FAE" w:rsidRDefault="00077FAE"/>
    <w:sectPr w:rsidR="00077FAE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0753847">
    <w:abstractNumId w:val="8"/>
  </w:num>
  <w:num w:numId="2" w16cid:durableId="1610501217">
    <w:abstractNumId w:val="6"/>
  </w:num>
  <w:num w:numId="3" w16cid:durableId="166991992">
    <w:abstractNumId w:val="5"/>
  </w:num>
  <w:num w:numId="4" w16cid:durableId="1687247619">
    <w:abstractNumId w:val="4"/>
  </w:num>
  <w:num w:numId="5" w16cid:durableId="2062439763">
    <w:abstractNumId w:val="7"/>
  </w:num>
  <w:num w:numId="6" w16cid:durableId="633871992">
    <w:abstractNumId w:val="3"/>
  </w:num>
  <w:num w:numId="7" w16cid:durableId="453862852">
    <w:abstractNumId w:val="2"/>
  </w:num>
  <w:num w:numId="8" w16cid:durableId="1463573391">
    <w:abstractNumId w:val="1"/>
  </w:num>
  <w:num w:numId="9" w16cid:durableId="724523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151"/>
    <w:rsid w:val="00026A52"/>
    <w:rsid w:val="0003345D"/>
    <w:rsid w:val="00034616"/>
    <w:rsid w:val="0006063C"/>
    <w:rsid w:val="00077FAE"/>
    <w:rsid w:val="0015074B"/>
    <w:rsid w:val="002223CA"/>
    <w:rsid w:val="00285428"/>
    <w:rsid w:val="00293E35"/>
    <w:rsid w:val="0029639D"/>
    <w:rsid w:val="002E5D90"/>
    <w:rsid w:val="002F415F"/>
    <w:rsid w:val="00301A06"/>
    <w:rsid w:val="00326F90"/>
    <w:rsid w:val="00456E4E"/>
    <w:rsid w:val="00503F12"/>
    <w:rsid w:val="005539BC"/>
    <w:rsid w:val="00575A2A"/>
    <w:rsid w:val="005C6C38"/>
    <w:rsid w:val="00624651"/>
    <w:rsid w:val="00681F22"/>
    <w:rsid w:val="00722B4F"/>
    <w:rsid w:val="00872D10"/>
    <w:rsid w:val="008B42B8"/>
    <w:rsid w:val="00900F50"/>
    <w:rsid w:val="009C745F"/>
    <w:rsid w:val="009E0F09"/>
    <w:rsid w:val="00AA1D8D"/>
    <w:rsid w:val="00B47730"/>
    <w:rsid w:val="00BA6DAC"/>
    <w:rsid w:val="00CB0664"/>
    <w:rsid w:val="00D60FE1"/>
    <w:rsid w:val="00D648B6"/>
    <w:rsid w:val="00DA05C4"/>
    <w:rsid w:val="00E36D94"/>
    <w:rsid w:val="00EF4A9E"/>
    <w:rsid w:val="00F006A7"/>
    <w:rsid w:val="00F03D30"/>
    <w:rsid w:val="00F043EF"/>
    <w:rsid w:val="00F20EC2"/>
    <w:rsid w:val="00F82A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ACC69AC-E877-4A32-86C4-8A488BD67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488</Words>
  <Characters>2785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Emilio.Rojas-Terry</cp:lastModifiedBy>
  <cp:revision>29</cp:revision>
  <dcterms:created xsi:type="dcterms:W3CDTF">2013-12-23T23:15:00Z</dcterms:created>
  <dcterms:modified xsi:type="dcterms:W3CDTF">2026-09-15T10:45:00Z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2026-09-04T08:07:59Z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8cadbad8-f292-4ea1-bda3-d41e4cf28504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