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Pr="00FE318B" w:rsidRDefault="004F004A">
      <w:pPr>
        <w:pStyle w:val="Title"/>
        <w:jc w:val="center"/>
      </w:pPr>
      <w:r w:rsidRPr="00FE318B">
        <w:t xml:space="preserve">Assignment 2 Case Study </w:t>
      </w:r>
    </w:p>
    <w:p w14:paraId="1DB91CD1" w14:textId="36ED8B91" w:rsidR="00423D26" w:rsidRPr="00FE318B" w:rsidRDefault="004F004A">
      <w:pPr>
        <w:pStyle w:val="Title"/>
        <w:jc w:val="center"/>
      </w:pPr>
      <w:r w:rsidRPr="00FE318B">
        <w:t>Stage 2 Tutorial From Problems to Requirements</w:t>
      </w:r>
    </w:p>
    <w:p w14:paraId="61934914" w14:textId="4BC6F7C6" w:rsidR="00423D26" w:rsidRPr="00FE318B" w:rsidRDefault="00000000">
      <w:pPr>
        <w:jc w:val="center"/>
      </w:pPr>
      <w:r w:rsidRPr="00FE318B">
        <w:t xml:space="preserve">Week </w:t>
      </w:r>
      <w:r w:rsidR="004F004A" w:rsidRPr="00FE318B">
        <w:t>5</w:t>
      </w:r>
      <w:r w:rsidRPr="00FE318B">
        <w:t xml:space="preserve"> | 60 minutes</w:t>
      </w:r>
    </w:p>
    <w:p w14:paraId="6A676538" w14:textId="77777777" w:rsidR="00423D26" w:rsidRPr="00FE318B" w:rsidRDefault="00000000">
      <w:pPr>
        <w:pStyle w:val="Heading1"/>
      </w:pPr>
      <w:r w:rsidRPr="00FE318B">
        <w:t>Learning goals</w:t>
      </w:r>
    </w:p>
    <w:p w14:paraId="1BA31732" w14:textId="77777777" w:rsidR="00423D26" w:rsidRPr="00FE318B" w:rsidRDefault="00000000">
      <w:pPr>
        <w:pStyle w:val="ListBullet"/>
      </w:pPr>
      <w:r w:rsidRPr="00FE318B">
        <w:t>Analyse stakeholders.</w:t>
      </w:r>
    </w:p>
    <w:p w14:paraId="5ABDAAAF" w14:textId="77777777" w:rsidR="00423D26" w:rsidRPr="00FE318B" w:rsidRDefault="00000000">
      <w:pPr>
        <w:pStyle w:val="ListBullet"/>
      </w:pPr>
      <w:r w:rsidRPr="00FE318B">
        <w:t>Distinguish functional and non-functional requirements.</w:t>
      </w:r>
    </w:p>
    <w:p w14:paraId="3949ED64" w14:textId="098FF57A" w:rsidR="00423D26" w:rsidRPr="00FE318B" w:rsidRDefault="00FE318B">
      <w:pPr>
        <w:pStyle w:val="ListBullet"/>
      </w:pPr>
      <w:r w:rsidRPr="00FE318B">
        <w:t>Recognizes ambiguity and unsupported requirements.</w:t>
      </w:r>
    </w:p>
    <w:p w14:paraId="6424EBCB" w14:textId="77777777" w:rsidR="00423D26" w:rsidRPr="00FE318B" w:rsidRDefault="00000000">
      <w:pPr>
        <w:pStyle w:val="ListBullet"/>
      </w:pPr>
      <w:r w:rsidRPr="00FE318B">
        <w:t>Define scope.</w:t>
      </w:r>
    </w:p>
    <w:p w14:paraId="7776BC1C" w14:textId="77777777" w:rsidR="00423D26" w:rsidRPr="00FE318B" w:rsidRDefault="00000000">
      <w:pPr>
        <w:pStyle w:val="ListBullet"/>
      </w:pPr>
      <w:r w:rsidRPr="00FE318B">
        <w:t>Develop user stories and acceptance criteria.</w:t>
      </w:r>
    </w:p>
    <w:p w14:paraId="211B778F" w14:textId="77777777" w:rsidR="00423D26" w:rsidRPr="00FE318B" w:rsidRDefault="00000000">
      <w:pPr>
        <w:pStyle w:val="ListBullet"/>
      </w:pPr>
      <w:r w:rsidRPr="00FE318B">
        <w:t>Critique AI-generated requirements.</w:t>
      </w:r>
    </w:p>
    <w:p w14:paraId="35C66651" w14:textId="77777777" w:rsidR="00423D26" w:rsidRPr="00FE318B" w:rsidRDefault="00000000">
      <w:pPr>
        <w:pStyle w:val="Heading1"/>
      </w:pPr>
      <w:r w:rsidRPr="00FE318B"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RPr="00FE318B" w14:paraId="3D84AB65" w14:textId="77777777">
        <w:tc>
          <w:tcPr>
            <w:tcW w:w="3360" w:type="dxa"/>
          </w:tcPr>
          <w:p w14:paraId="17500234" w14:textId="77777777" w:rsidR="00423D26" w:rsidRPr="001D0D7C" w:rsidRDefault="00000000">
            <w:pPr>
              <w:rPr>
                <w:b/>
                <w:bCs/>
              </w:rPr>
            </w:pPr>
            <w:r w:rsidRPr="001D0D7C">
              <w:rPr>
                <w:b/>
                <w:bCs/>
              </w:rPr>
              <w:t>Stakeholder</w:t>
            </w:r>
          </w:p>
        </w:tc>
        <w:tc>
          <w:tcPr>
            <w:tcW w:w="3360" w:type="dxa"/>
          </w:tcPr>
          <w:p w14:paraId="73713105" w14:textId="77777777" w:rsidR="00423D26" w:rsidRPr="001D0D7C" w:rsidRDefault="00000000">
            <w:pPr>
              <w:rPr>
                <w:b/>
                <w:bCs/>
              </w:rPr>
            </w:pPr>
            <w:r w:rsidRPr="001D0D7C">
              <w:rPr>
                <w:b/>
                <w:bCs/>
              </w:rPr>
              <w:t>Need</w:t>
            </w:r>
          </w:p>
        </w:tc>
        <w:tc>
          <w:tcPr>
            <w:tcW w:w="3360" w:type="dxa"/>
          </w:tcPr>
          <w:p w14:paraId="58728C7E" w14:textId="77777777" w:rsidR="00423D26" w:rsidRPr="001D0D7C" w:rsidRDefault="00000000">
            <w:pPr>
              <w:rPr>
                <w:b/>
                <w:bCs/>
              </w:rPr>
            </w:pPr>
            <w:r w:rsidRPr="001D0D7C">
              <w:rPr>
                <w:b/>
                <w:bCs/>
              </w:rPr>
              <w:t>Potential conflict</w:t>
            </w:r>
          </w:p>
        </w:tc>
      </w:tr>
      <w:tr w:rsidR="00423D26" w:rsidRPr="00FE318B" w14:paraId="02925A4B" w14:textId="77777777">
        <w:tc>
          <w:tcPr>
            <w:tcW w:w="3360" w:type="dxa"/>
          </w:tcPr>
          <w:p w14:paraId="25B01191" w14:textId="5985E5F8" w:rsidR="00423D26" w:rsidRPr="00FE318B" w:rsidRDefault="007C725B">
            <w:r w:rsidRPr="00FE318B">
              <w:t>Receptionist / Clinic Staff</w:t>
            </w:r>
          </w:p>
        </w:tc>
        <w:tc>
          <w:tcPr>
            <w:tcW w:w="3360" w:type="dxa"/>
          </w:tcPr>
          <w:p w14:paraId="6E9EB347" w14:textId="3351310C" w:rsidR="00423D26" w:rsidRPr="00FE318B" w:rsidRDefault="007C725B">
            <w:r w:rsidRPr="00FE318B">
              <w:t>To register patients, find patients information, be able to create and cancel appointments.</w:t>
            </w:r>
          </w:p>
        </w:tc>
        <w:tc>
          <w:tcPr>
            <w:tcW w:w="3360" w:type="dxa"/>
          </w:tcPr>
          <w:p w14:paraId="59508F32" w14:textId="7FA98EB0" w:rsidR="00423D26" w:rsidRPr="00FE318B" w:rsidRDefault="007C725B">
            <w:r w:rsidRPr="00FE318B">
              <w:t xml:space="preserve">Convenience may conflict with validation rules that prevent </w:t>
            </w:r>
            <w:r w:rsidR="0042754B" w:rsidRPr="00FE318B">
              <w:t>invalid</w:t>
            </w:r>
            <w:r w:rsidRPr="00FE318B">
              <w:t xml:space="preserve"> or duplicate bookings.</w:t>
            </w:r>
          </w:p>
        </w:tc>
      </w:tr>
      <w:tr w:rsidR="00423D26" w:rsidRPr="00FE318B" w14:paraId="5A2F0916" w14:textId="77777777">
        <w:tc>
          <w:tcPr>
            <w:tcW w:w="3360" w:type="dxa"/>
          </w:tcPr>
          <w:p w14:paraId="439E9CA7" w14:textId="13910BCD" w:rsidR="00423D26" w:rsidRPr="00FE318B" w:rsidRDefault="0042754B">
            <w:r w:rsidRPr="00FE318B">
              <w:t xml:space="preserve">Practitioner </w:t>
            </w:r>
          </w:p>
        </w:tc>
        <w:tc>
          <w:tcPr>
            <w:tcW w:w="3360" w:type="dxa"/>
          </w:tcPr>
          <w:p w14:paraId="36EC8F5C" w14:textId="30367D23" w:rsidR="00423D26" w:rsidRPr="00FE318B" w:rsidRDefault="003C1471">
            <w:r w:rsidRPr="00FE318B">
              <w:t>Accurate appointment information and reliable scheduling without conflicting active appointments.</w:t>
            </w:r>
          </w:p>
        </w:tc>
        <w:tc>
          <w:tcPr>
            <w:tcW w:w="3360" w:type="dxa"/>
          </w:tcPr>
          <w:p w14:paraId="2C447AFD" w14:textId="6E89461A" w:rsidR="00423D26" w:rsidRPr="00FE318B" w:rsidRDefault="00AD19B7">
            <w:r w:rsidRPr="00FE318B">
              <w:t xml:space="preserve">The </w:t>
            </w:r>
            <w:r w:rsidR="0023020B" w:rsidRPr="00FE318B">
              <w:t>Practitioners’</w:t>
            </w:r>
            <w:r w:rsidRPr="00FE318B">
              <w:t xml:space="preserve"> availability may conflict with staff requests to create appointments at specific times.</w:t>
            </w:r>
          </w:p>
        </w:tc>
      </w:tr>
      <w:tr w:rsidR="00423D26" w:rsidRPr="00FE318B" w14:paraId="6A572316" w14:textId="77777777">
        <w:tc>
          <w:tcPr>
            <w:tcW w:w="3360" w:type="dxa"/>
          </w:tcPr>
          <w:p w14:paraId="597C6E47" w14:textId="541E4568" w:rsidR="00423D26" w:rsidRPr="00FE318B" w:rsidRDefault="0042754B">
            <w:r w:rsidRPr="00FE318B">
              <w:t>Clinic Manager</w:t>
            </w:r>
          </w:p>
        </w:tc>
        <w:tc>
          <w:tcPr>
            <w:tcW w:w="3360" w:type="dxa"/>
          </w:tcPr>
          <w:p w14:paraId="159F791B" w14:textId="531FB503" w:rsidR="00423D26" w:rsidRPr="00FE318B" w:rsidRDefault="0023020B">
            <w:r w:rsidRPr="00FE318B">
              <w:t xml:space="preserve">A small sustainable system that has reliable practitioner, patient, and appointment information. </w:t>
            </w:r>
          </w:p>
        </w:tc>
        <w:tc>
          <w:tcPr>
            <w:tcW w:w="3360" w:type="dxa"/>
          </w:tcPr>
          <w:p w14:paraId="21F5B616" w14:textId="4BFFB957" w:rsidR="00423D26" w:rsidRPr="00FE318B" w:rsidRDefault="0005580B">
            <w:r w:rsidRPr="00FE318B">
              <w:t xml:space="preserve">Upper </w:t>
            </w:r>
            <w:r w:rsidR="00AA3907" w:rsidRPr="00FE318B">
              <w:t>management may</w:t>
            </w:r>
            <w:r w:rsidRPr="00FE318B">
              <w:t xml:space="preserve"> request tight scope and upkeep, whilst the users may request additional features</w:t>
            </w:r>
            <w:r w:rsidR="00370991" w:rsidRPr="00FE318B">
              <w:t>.</w:t>
            </w:r>
          </w:p>
        </w:tc>
      </w:tr>
      <w:tr w:rsidR="00423D26" w:rsidRPr="00FE318B" w14:paraId="1A6DBE58" w14:textId="77777777">
        <w:tc>
          <w:tcPr>
            <w:tcW w:w="3360" w:type="dxa"/>
          </w:tcPr>
          <w:p w14:paraId="2BE9EC91" w14:textId="34712CE5" w:rsidR="00423D26" w:rsidRPr="00FE318B" w:rsidRDefault="0042754B">
            <w:r w:rsidRPr="00FE318B">
              <w:t>Patient</w:t>
            </w:r>
          </w:p>
        </w:tc>
        <w:tc>
          <w:tcPr>
            <w:tcW w:w="3360" w:type="dxa"/>
          </w:tcPr>
          <w:p w14:paraId="48254DE4" w14:textId="5ACBD5FF" w:rsidR="00423D26" w:rsidRPr="00FE318B" w:rsidRDefault="002B225E">
            <w:r w:rsidRPr="00FE318B">
              <w:t>Accurate patient details and correct appointment records.</w:t>
            </w:r>
          </w:p>
        </w:tc>
        <w:tc>
          <w:tcPr>
            <w:tcW w:w="3360" w:type="dxa"/>
          </w:tcPr>
          <w:p w14:paraId="5A2A0E26" w14:textId="234F7B1B" w:rsidR="00423D26" w:rsidRPr="00FE318B" w:rsidRDefault="00AA000A">
            <w:r w:rsidRPr="00FE318B">
              <w:t xml:space="preserve"> Convenience may conflict with the clinic’s rules surrounding identification, cancellations, and data </w:t>
            </w:r>
            <w:r w:rsidR="00532F93" w:rsidRPr="00FE318B">
              <w:t>handling</w:t>
            </w:r>
            <w:r w:rsidRPr="00FE318B">
              <w:t>.</w:t>
            </w:r>
          </w:p>
        </w:tc>
      </w:tr>
      <w:tr w:rsidR="00423D26" w:rsidRPr="00FE318B" w14:paraId="39A0DFBB" w14:textId="77777777">
        <w:tc>
          <w:tcPr>
            <w:tcW w:w="3360" w:type="dxa"/>
          </w:tcPr>
          <w:p w14:paraId="7F2BF714" w14:textId="5D3A933A" w:rsidR="00423D26" w:rsidRPr="00FE318B" w:rsidRDefault="0042754B">
            <w:r w:rsidRPr="00FE318B">
              <w:t>System Administer</w:t>
            </w:r>
            <w:r w:rsidR="006E7A9D" w:rsidRPr="00FE318B">
              <w:t xml:space="preserve"> / M</w:t>
            </w:r>
            <w:r w:rsidRPr="00FE318B">
              <w:t>aintainer</w:t>
            </w:r>
          </w:p>
        </w:tc>
        <w:tc>
          <w:tcPr>
            <w:tcW w:w="3360" w:type="dxa"/>
          </w:tcPr>
          <w:p w14:paraId="54B2B48C" w14:textId="5ADBB3CC" w:rsidR="00423D26" w:rsidRPr="00FE318B" w:rsidRDefault="003B2CAD">
            <w:r w:rsidRPr="00FE318B">
              <w:t>A system that is easily maintainable, testable, has reliable and consistent data.</w:t>
            </w:r>
          </w:p>
        </w:tc>
        <w:tc>
          <w:tcPr>
            <w:tcW w:w="3360" w:type="dxa"/>
          </w:tcPr>
          <w:p w14:paraId="66C5497B" w14:textId="195C63ED" w:rsidR="00423D26" w:rsidRPr="00FE318B" w:rsidRDefault="007E4770">
            <w:r w:rsidRPr="00FE318B">
              <w:t>Technical quality requirements may require extra structure or validations, that the users may initially view as less convenient and slower.</w:t>
            </w:r>
          </w:p>
        </w:tc>
      </w:tr>
    </w:tbl>
    <w:p w14:paraId="624459EB" w14:textId="77777777" w:rsidR="00FE318B" w:rsidRPr="00FE318B" w:rsidRDefault="00FE318B">
      <w:pPr>
        <w:pStyle w:val="Heading1"/>
      </w:pPr>
    </w:p>
    <w:p w14:paraId="22E2F21E" w14:textId="77777777" w:rsidR="00FE318B" w:rsidRPr="00FE318B" w:rsidRDefault="00FE318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E318B">
        <w:br w:type="page"/>
      </w:r>
    </w:p>
    <w:p w14:paraId="451AC9C1" w14:textId="198FDB11" w:rsidR="00423D26" w:rsidRDefault="00000000" w:rsidP="003D558A">
      <w:pPr>
        <w:pStyle w:val="Heading1"/>
      </w:pPr>
      <w:r w:rsidRPr="00FE318B">
        <w:lastRenderedPageBreak/>
        <w:t>Activity 2 - Functional or Non-Functional?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1749"/>
      </w:tblGrid>
      <w:tr w:rsidR="00647C74" w14:paraId="7D62E528" w14:textId="77777777" w:rsidTr="00E03FF8">
        <w:tc>
          <w:tcPr>
            <w:tcW w:w="6629" w:type="dxa"/>
          </w:tcPr>
          <w:p w14:paraId="110ACEEC" w14:textId="2E27D5D3" w:rsidR="00647C74" w:rsidRPr="00AB5638" w:rsidRDefault="00647C74">
            <w:pPr>
              <w:rPr>
                <w:b/>
                <w:bCs/>
              </w:rPr>
            </w:pPr>
            <w:r w:rsidRPr="00AB5638">
              <w:rPr>
                <w:b/>
                <w:bCs/>
              </w:rPr>
              <w:t xml:space="preserve">Classification </w:t>
            </w:r>
          </w:p>
        </w:tc>
        <w:tc>
          <w:tcPr>
            <w:tcW w:w="1749" w:type="dxa"/>
          </w:tcPr>
          <w:p w14:paraId="66B0E27D" w14:textId="5AF14A29" w:rsidR="00647C74" w:rsidRPr="00AB5638" w:rsidRDefault="00647C74">
            <w:pPr>
              <w:rPr>
                <w:b/>
                <w:bCs/>
              </w:rPr>
            </w:pPr>
            <w:r w:rsidRPr="00AB5638">
              <w:rPr>
                <w:b/>
                <w:bCs/>
              </w:rPr>
              <w:t>Requirement</w:t>
            </w:r>
          </w:p>
        </w:tc>
      </w:tr>
      <w:tr w:rsidR="00647C74" w14:paraId="3A2E9CAE" w14:textId="77777777" w:rsidTr="00E03FF8">
        <w:tc>
          <w:tcPr>
            <w:tcW w:w="6629" w:type="dxa"/>
          </w:tcPr>
          <w:p w14:paraId="55FE32E1" w14:textId="4506355E" w:rsidR="00647C74" w:rsidRDefault="00647C74">
            <w:r w:rsidRPr="00FE318B">
              <w:t>The system shall allow staff to cancel an appointment</w:t>
            </w:r>
            <w:r>
              <w:t>.</w:t>
            </w:r>
          </w:p>
        </w:tc>
        <w:tc>
          <w:tcPr>
            <w:tcW w:w="1749" w:type="dxa"/>
          </w:tcPr>
          <w:p w14:paraId="13F2CB9D" w14:textId="1005D8E4" w:rsidR="00647C74" w:rsidRDefault="00647C74">
            <w:r>
              <w:t>Functional</w:t>
            </w:r>
          </w:p>
        </w:tc>
      </w:tr>
      <w:tr w:rsidR="00647C74" w14:paraId="1E2C3AC1" w14:textId="77777777" w:rsidTr="00E03FF8">
        <w:tc>
          <w:tcPr>
            <w:tcW w:w="6629" w:type="dxa"/>
          </w:tcPr>
          <w:p w14:paraId="293D90E2" w14:textId="2BAB2C3B" w:rsidR="00647C74" w:rsidRDefault="00647C74">
            <w:r w:rsidRPr="00FE318B">
              <w:t>The system should remain responsive for the course-scale dataset</w:t>
            </w:r>
            <w:r>
              <w:t>.</w:t>
            </w:r>
          </w:p>
        </w:tc>
        <w:tc>
          <w:tcPr>
            <w:tcW w:w="1749" w:type="dxa"/>
          </w:tcPr>
          <w:p w14:paraId="39EC077E" w14:textId="753CD22C" w:rsidR="00647C74" w:rsidRDefault="00647C74">
            <w:r>
              <w:t>Non-Functional</w:t>
            </w:r>
          </w:p>
        </w:tc>
      </w:tr>
      <w:tr w:rsidR="00647C74" w14:paraId="640C1DDA" w14:textId="77777777" w:rsidTr="00E03FF8">
        <w:tc>
          <w:tcPr>
            <w:tcW w:w="6629" w:type="dxa"/>
          </w:tcPr>
          <w:p w14:paraId="21D6CA18" w14:textId="60CC948B" w:rsidR="00647C74" w:rsidRDefault="00647C74">
            <w:r w:rsidRPr="00FE318B">
              <w:t>The system shall retain cancelled appointments</w:t>
            </w:r>
            <w:r>
              <w:t>.</w:t>
            </w:r>
          </w:p>
        </w:tc>
        <w:tc>
          <w:tcPr>
            <w:tcW w:w="1749" w:type="dxa"/>
          </w:tcPr>
          <w:p w14:paraId="4813B53D" w14:textId="04375EC8" w:rsidR="00647C74" w:rsidRDefault="00647C74">
            <w:r>
              <w:t>Functional</w:t>
            </w:r>
          </w:p>
        </w:tc>
      </w:tr>
      <w:tr w:rsidR="00647C74" w14:paraId="3CE039A6" w14:textId="77777777" w:rsidTr="00E03FF8">
        <w:tc>
          <w:tcPr>
            <w:tcW w:w="6629" w:type="dxa"/>
          </w:tcPr>
          <w:p w14:paraId="3FE225A3" w14:textId="611AAA1B" w:rsidR="00647C74" w:rsidRDefault="00647C74">
            <w:r w:rsidRPr="00FE318B">
              <w:t>Core business logic should be independently testable</w:t>
            </w:r>
            <w:r>
              <w:t>.</w:t>
            </w:r>
          </w:p>
        </w:tc>
        <w:tc>
          <w:tcPr>
            <w:tcW w:w="1749" w:type="dxa"/>
          </w:tcPr>
          <w:p w14:paraId="61CAB834" w14:textId="41072A0B" w:rsidR="00647C74" w:rsidRDefault="00647C74">
            <w:r>
              <w:t>Non-Functional</w:t>
            </w:r>
          </w:p>
        </w:tc>
      </w:tr>
      <w:tr w:rsidR="00647C74" w14:paraId="2B99ED76" w14:textId="77777777" w:rsidTr="00E03FF8">
        <w:tc>
          <w:tcPr>
            <w:tcW w:w="6629" w:type="dxa"/>
          </w:tcPr>
          <w:p w14:paraId="01106449" w14:textId="7FDD1FD2" w:rsidR="00647C74" w:rsidRDefault="00647C74">
            <w:r w:rsidRPr="00FE318B">
              <w:t>The system shall search for a patient by ID</w:t>
            </w:r>
            <w:r>
              <w:t>.</w:t>
            </w:r>
          </w:p>
        </w:tc>
        <w:tc>
          <w:tcPr>
            <w:tcW w:w="1749" w:type="dxa"/>
          </w:tcPr>
          <w:p w14:paraId="6CE3E2DD" w14:textId="5B3BCD1C" w:rsidR="00647C74" w:rsidRDefault="00647C74">
            <w:r>
              <w:t>Functional</w:t>
            </w:r>
          </w:p>
        </w:tc>
      </w:tr>
    </w:tbl>
    <w:p w14:paraId="46AA85E6" w14:textId="77777777" w:rsidR="00FE318B" w:rsidRPr="00FE318B" w:rsidRDefault="00FE318B"/>
    <w:p w14:paraId="2FBAD7EB" w14:textId="77777777" w:rsidR="00423D26" w:rsidRPr="00FE318B" w:rsidRDefault="00000000">
      <w:pPr>
        <w:pStyle w:val="Heading1"/>
      </w:pPr>
      <w:r w:rsidRPr="00FE318B">
        <w:t>Activity 3 - Repair Ambiguous Requirements</w:t>
      </w:r>
    </w:p>
    <w:p w14:paraId="646846ED" w14:textId="77777777" w:rsidR="00123358" w:rsidRPr="003C4272" w:rsidRDefault="00123358">
      <w:pPr>
        <w:rPr>
          <w:b/>
          <w:bCs/>
          <w:i/>
          <w:iCs/>
        </w:rPr>
      </w:pPr>
      <w:r w:rsidRPr="003C4272">
        <w:rPr>
          <w:b/>
          <w:bCs/>
          <w:i/>
          <w:iCs/>
        </w:rPr>
        <w:t>“The system should be easy to use.”</w:t>
      </w:r>
    </w:p>
    <w:p w14:paraId="184649FD" w14:textId="44E233E2" w:rsidR="00123358" w:rsidRPr="00123358" w:rsidRDefault="00000000">
      <w:pPr>
        <w:rPr>
          <w:i/>
          <w:iCs/>
        </w:rPr>
      </w:pPr>
      <w:r w:rsidRPr="00123358">
        <w:rPr>
          <w:b/>
          <w:bCs/>
        </w:rPr>
        <w:t>Problem:</w:t>
      </w:r>
      <w:r w:rsidRPr="00FE318B">
        <w:t xml:space="preserve"> </w:t>
      </w:r>
      <w:r w:rsidR="002377F6">
        <w:t xml:space="preserve">The term </w:t>
      </w:r>
      <w:r w:rsidR="002377F6" w:rsidRPr="00226085">
        <w:rPr>
          <w:i/>
          <w:iCs/>
        </w:rPr>
        <w:t>‘easy to use’</w:t>
      </w:r>
      <w:r w:rsidR="002377F6">
        <w:t xml:space="preserve"> is quite subjective and not directly able to be verified.</w:t>
      </w:r>
    </w:p>
    <w:p w14:paraId="6CF59989" w14:textId="40341047" w:rsidR="00423D26" w:rsidRPr="00FE318B" w:rsidRDefault="00000000">
      <w:r w:rsidRPr="00123358">
        <w:rPr>
          <w:b/>
          <w:bCs/>
        </w:rPr>
        <w:t>Clarification question:</w:t>
      </w:r>
      <w:r w:rsidRPr="00FE318B">
        <w:t xml:space="preserve"> </w:t>
      </w:r>
      <w:r w:rsidR="00226085">
        <w:t>What core tasks must the staff be able to complete successfully, and what measurable usability criteria can be utilised to decide if the system is easy enough to use?</w:t>
      </w:r>
    </w:p>
    <w:p w14:paraId="25100572" w14:textId="7440FADC" w:rsidR="00423D26" w:rsidRPr="003C4272" w:rsidRDefault="00123358">
      <w:pPr>
        <w:rPr>
          <w:b/>
          <w:bCs/>
          <w:i/>
          <w:iCs/>
        </w:rPr>
      </w:pPr>
      <w:r w:rsidRPr="003C4272">
        <w:rPr>
          <w:b/>
          <w:bCs/>
          <w:i/>
          <w:iCs/>
        </w:rPr>
        <w:t>“Patient search should be fast.”</w:t>
      </w:r>
    </w:p>
    <w:p w14:paraId="28B91A43" w14:textId="476E1580" w:rsidR="00123358" w:rsidRDefault="00000000">
      <w:r w:rsidRPr="00123358">
        <w:rPr>
          <w:b/>
          <w:bCs/>
        </w:rPr>
        <w:t>Problem:</w:t>
      </w:r>
      <w:r w:rsidRPr="00FE318B">
        <w:t xml:space="preserve"> </w:t>
      </w:r>
      <w:r w:rsidR="00FD438D">
        <w:t xml:space="preserve">The term </w:t>
      </w:r>
      <w:r w:rsidR="00FD438D" w:rsidRPr="00A22626">
        <w:rPr>
          <w:i/>
          <w:iCs/>
        </w:rPr>
        <w:t>‘fast’</w:t>
      </w:r>
      <w:r w:rsidR="00FD438D">
        <w:t xml:space="preserve"> isn’t quantifiable, there’s no way to test whether the system meets it or can be verified later on</w:t>
      </w:r>
      <w:r w:rsidR="00EE2166">
        <w:t>.</w:t>
      </w:r>
    </w:p>
    <w:p w14:paraId="72ADB6CF" w14:textId="06A0470D" w:rsidR="00423D26" w:rsidRPr="00FE318B" w:rsidRDefault="00000000">
      <w:r w:rsidRPr="00123358">
        <w:rPr>
          <w:b/>
          <w:bCs/>
        </w:rPr>
        <w:t>Clarification question:</w:t>
      </w:r>
      <w:r w:rsidRPr="00FE318B">
        <w:t xml:space="preserve"> </w:t>
      </w:r>
      <w:r w:rsidR="00A30E85">
        <w:t xml:space="preserve">What is the maximum acceptable response time for a patient search, for example under 2 seconds. </w:t>
      </w:r>
      <w:r w:rsidR="00C13BC8">
        <w:t>Furthermore,</w:t>
      </w:r>
      <w:r w:rsidR="00A30E85">
        <w:t xml:space="preserve"> does this need to be for the full patient database or a filtered subset</w:t>
      </w:r>
      <w:r w:rsidR="00DD063E">
        <w:t>?</w:t>
      </w:r>
    </w:p>
    <w:p w14:paraId="0D4B1F95" w14:textId="7B60D3EC" w:rsidR="00423D26" w:rsidRPr="003C4272" w:rsidRDefault="00123358">
      <w:pPr>
        <w:rPr>
          <w:b/>
          <w:bCs/>
          <w:i/>
          <w:iCs/>
        </w:rPr>
      </w:pPr>
      <w:r w:rsidRPr="003C4272">
        <w:rPr>
          <w:b/>
          <w:bCs/>
          <w:i/>
          <w:iCs/>
        </w:rPr>
        <w:t>“The system should securely manage data.”</w:t>
      </w:r>
    </w:p>
    <w:p w14:paraId="135CFC87" w14:textId="407FE3B4" w:rsidR="00123358" w:rsidRDefault="00000000">
      <w:r w:rsidRPr="00123358">
        <w:rPr>
          <w:b/>
          <w:bCs/>
        </w:rPr>
        <w:t>Problem:</w:t>
      </w:r>
      <w:r w:rsidRPr="00FE318B">
        <w:t xml:space="preserve"> </w:t>
      </w:r>
      <w:r w:rsidR="00A22626">
        <w:t xml:space="preserve">The term </w:t>
      </w:r>
      <w:r w:rsidR="00A22626" w:rsidRPr="00A22626">
        <w:rPr>
          <w:i/>
          <w:iCs/>
        </w:rPr>
        <w:t>‘securely’</w:t>
      </w:r>
      <w:r w:rsidR="00A22626">
        <w:t xml:space="preserve"> is vague, and it doesn’t specify what threats are required to be protected against or what security measures are to be expected.</w:t>
      </w:r>
    </w:p>
    <w:p w14:paraId="16075EB0" w14:textId="4842D260" w:rsidR="00423D26" w:rsidRPr="00FE318B" w:rsidRDefault="00000000">
      <w:r w:rsidRPr="00123358">
        <w:rPr>
          <w:b/>
          <w:bCs/>
        </w:rPr>
        <w:t>Clarification question:</w:t>
      </w:r>
      <w:r w:rsidRPr="00FE318B">
        <w:t xml:space="preserve"> </w:t>
      </w:r>
      <w:r w:rsidR="003A76EC">
        <w:t>Who is allowed to access or change patient and appointment data, and what specific security controls are required?</w:t>
      </w:r>
    </w:p>
    <w:p w14:paraId="33C84B52" w14:textId="61B92C3A" w:rsidR="00423D26" w:rsidRPr="003C4272" w:rsidRDefault="00123358">
      <w:pPr>
        <w:rPr>
          <w:b/>
          <w:bCs/>
          <w:i/>
          <w:iCs/>
        </w:rPr>
      </w:pPr>
      <w:r w:rsidRPr="003C4272">
        <w:rPr>
          <w:b/>
          <w:bCs/>
          <w:i/>
          <w:iCs/>
        </w:rPr>
        <w:t>“Appointments should normally be easy to cancel.”</w:t>
      </w:r>
    </w:p>
    <w:p w14:paraId="5B313269" w14:textId="6B18EAE6" w:rsidR="00123358" w:rsidRDefault="00000000">
      <w:r w:rsidRPr="00123358">
        <w:rPr>
          <w:b/>
          <w:bCs/>
        </w:rPr>
        <w:t>Problem:</w:t>
      </w:r>
      <w:r w:rsidRPr="00FE318B">
        <w:t xml:space="preserve"> </w:t>
      </w:r>
      <w:r w:rsidR="003626BE" w:rsidRPr="003626BE">
        <w:rPr>
          <w:i/>
          <w:iCs/>
        </w:rPr>
        <w:t>‘Normally’</w:t>
      </w:r>
      <w:r w:rsidR="003626BE">
        <w:t xml:space="preserve"> and </w:t>
      </w:r>
      <w:r w:rsidR="003626BE" w:rsidRPr="003626BE">
        <w:rPr>
          <w:i/>
          <w:iCs/>
        </w:rPr>
        <w:t>‘easy’</w:t>
      </w:r>
      <w:r w:rsidR="003626BE">
        <w:t xml:space="preserve"> are both ambiguous. It is unclear who is allowed to cancel an appointment, and what will happen to that cancelled record.</w:t>
      </w:r>
    </w:p>
    <w:p w14:paraId="3AFEC7C4" w14:textId="37CFCC3D" w:rsidR="00123358" w:rsidRPr="00FE318B" w:rsidRDefault="00000000">
      <w:r w:rsidRPr="00123358">
        <w:rPr>
          <w:b/>
          <w:bCs/>
        </w:rPr>
        <w:t>Clarification question:</w:t>
      </w:r>
      <w:r w:rsidRPr="00FE318B">
        <w:t xml:space="preserve"> </w:t>
      </w:r>
      <w:r w:rsidR="00CA26E9">
        <w:t>What users may cancel an appointment, under what conditions, and should the cancelled appointment remain in the systems history?</w:t>
      </w:r>
    </w:p>
    <w:p w14:paraId="0A788560" w14:textId="77777777" w:rsidR="002D6DAD" w:rsidRDefault="002D6DA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C3FBEF8" w14:textId="20BCEA62" w:rsidR="00423D26" w:rsidRPr="00FE318B" w:rsidRDefault="00000000">
      <w:pPr>
        <w:pStyle w:val="Heading1"/>
      </w:pPr>
      <w:r w:rsidRPr="00FE318B">
        <w:lastRenderedPageBreak/>
        <w:t>Activity 4 - AI Requirements Audit</w:t>
      </w:r>
    </w:p>
    <w:p w14:paraId="248E0B22" w14:textId="77777777" w:rsidR="00423D26" w:rsidRPr="00FE318B" w:rsidRDefault="00000000">
      <w:r w:rsidRPr="00FE318B"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:rsidRPr="00FE318B" w14:paraId="25B9E998" w14:textId="77777777">
        <w:tc>
          <w:tcPr>
            <w:tcW w:w="3360" w:type="dxa"/>
          </w:tcPr>
          <w:p w14:paraId="784DE56C" w14:textId="77777777" w:rsidR="00423D26" w:rsidRPr="001C36F5" w:rsidRDefault="00000000">
            <w:pPr>
              <w:rPr>
                <w:b/>
                <w:bCs/>
              </w:rPr>
            </w:pPr>
            <w:r w:rsidRPr="001C36F5">
              <w:rPr>
                <w:b/>
                <w:bCs/>
              </w:rPr>
              <w:t>AI suggestion</w:t>
            </w:r>
          </w:p>
        </w:tc>
        <w:tc>
          <w:tcPr>
            <w:tcW w:w="3360" w:type="dxa"/>
          </w:tcPr>
          <w:p w14:paraId="5F676AC6" w14:textId="77777777" w:rsidR="00423D26" w:rsidRPr="001C36F5" w:rsidRDefault="00000000">
            <w:pPr>
              <w:rPr>
                <w:b/>
                <w:bCs/>
              </w:rPr>
            </w:pPr>
            <w:r w:rsidRPr="001C36F5">
              <w:rPr>
                <w:b/>
                <w:bCs/>
              </w:rPr>
              <w:t>Classification</w:t>
            </w:r>
          </w:p>
        </w:tc>
        <w:tc>
          <w:tcPr>
            <w:tcW w:w="3360" w:type="dxa"/>
          </w:tcPr>
          <w:p w14:paraId="1D782897" w14:textId="77777777" w:rsidR="00423D26" w:rsidRPr="001C36F5" w:rsidRDefault="00000000">
            <w:pPr>
              <w:rPr>
                <w:b/>
                <w:bCs/>
              </w:rPr>
            </w:pPr>
            <w:r w:rsidRPr="001C36F5">
              <w:rPr>
                <w:b/>
                <w:bCs/>
              </w:rPr>
              <w:t>Evidence / reason</w:t>
            </w:r>
          </w:p>
        </w:tc>
      </w:tr>
      <w:tr w:rsidR="00423D26" w:rsidRPr="00FE318B" w14:paraId="770C4B7A" w14:textId="77777777">
        <w:tc>
          <w:tcPr>
            <w:tcW w:w="3360" w:type="dxa"/>
          </w:tcPr>
          <w:p w14:paraId="684343A8" w14:textId="77777777" w:rsidR="00423D26" w:rsidRPr="00FE318B" w:rsidRDefault="00000000">
            <w:r w:rsidRPr="00FE318B">
              <w:t>Patients receive SMS reminders.</w:t>
            </w:r>
          </w:p>
        </w:tc>
        <w:tc>
          <w:tcPr>
            <w:tcW w:w="3360" w:type="dxa"/>
          </w:tcPr>
          <w:p w14:paraId="77878342" w14:textId="2ECF78D1" w:rsidR="00423D26" w:rsidRPr="00FE318B" w:rsidRDefault="00DE0EBC">
            <w:r w:rsidRPr="00FE318B">
              <w:t>Assumption requiring validation</w:t>
            </w:r>
          </w:p>
        </w:tc>
        <w:tc>
          <w:tcPr>
            <w:tcW w:w="3360" w:type="dxa"/>
          </w:tcPr>
          <w:p w14:paraId="24C36527" w14:textId="3493BFCA" w:rsidR="00423D26" w:rsidRPr="00FE318B" w:rsidRDefault="00F315C1">
            <w:r>
              <w:t>Reminders are not stated in the current brief, to confirm with the client before treating this a requirement.</w:t>
            </w:r>
          </w:p>
        </w:tc>
      </w:tr>
      <w:tr w:rsidR="00423D26" w:rsidRPr="00FE318B" w14:paraId="3D3EC777" w14:textId="77777777">
        <w:tc>
          <w:tcPr>
            <w:tcW w:w="3360" w:type="dxa"/>
          </w:tcPr>
          <w:p w14:paraId="2DB87E02" w14:textId="77777777" w:rsidR="00423D26" w:rsidRPr="00FE318B" w:rsidRDefault="00000000">
            <w:r w:rsidRPr="00FE318B">
              <w:t>Facial recognition login.</w:t>
            </w:r>
          </w:p>
        </w:tc>
        <w:tc>
          <w:tcPr>
            <w:tcW w:w="3360" w:type="dxa"/>
          </w:tcPr>
          <w:p w14:paraId="19C6E1C7" w14:textId="03D43EDD" w:rsidR="00423D26" w:rsidRPr="00FE318B" w:rsidRDefault="00A51E59">
            <w:r>
              <w:t xml:space="preserve">Unsupported / </w:t>
            </w:r>
            <w:r w:rsidRPr="00FE318B">
              <w:t>Out of scope</w:t>
            </w:r>
          </w:p>
        </w:tc>
        <w:tc>
          <w:tcPr>
            <w:tcW w:w="3360" w:type="dxa"/>
          </w:tcPr>
          <w:p w14:paraId="7DD05AF8" w14:textId="6E4E9855" w:rsidR="00423D26" w:rsidRPr="00FE318B" w:rsidRDefault="00D3379D">
            <w:r>
              <w:t>There is no client evidence that supports facial recognition, and guidance states this is unsupported unless explicitly introduced.</w:t>
            </w:r>
          </w:p>
        </w:tc>
      </w:tr>
      <w:tr w:rsidR="00423D26" w:rsidRPr="00FE318B" w14:paraId="0B6B2C72" w14:textId="77777777">
        <w:tc>
          <w:tcPr>
            <w:tcW w:w="3360" w:type="dxa"/>
          </w:tcPr>
          <w:p w14:paraId="2C77054F" w14:textId="77777777" w:rsidR="00423D26" w:rsidRPr="00FE318B" w:rsidRDefault="00000000">
            <w:r w:rsidRPr="00FE318B">
              <w:t>Receptionists create appointments.</w:t>
            </w:r>
          </w:p>
        </w:tc>
        <w:tc>
          <w:tcPr>
            <w:tcW w:w="3360" w:type="dxa"/>
          </w:tcPr>
          <w:p w14:paraId="6D1382CF" w14:textId="49AC4053" w:rsidR="00423D26" w:rsidRPr="00FE318B" w:rsidRDefault="00DE0EBC">
            <w:r w:rsidRPr="00FE318B">
              <w:t>Assumption requiring validation</w:t>
            </w:r>
          </w:p>
        </w:tc>
        <w:tc>
          <w:tcPr>
            <w:tcW w:w="3360" w:type="dxa"/>
          </w:tcPr>
          <w:p w14:paraId="208E3A9C" w14:textId="620DECC4" w:rsidR="00423D26" w:rsidRPr="003E386A" w:rsidRDefault="003E386A">
            <w:r>
              <w:t xml:space="preserve">The brief currently refers to </w:t>
            </w:r>
            <w:r>
              <w:rPr>
                <w:i/>
                <w:iCs/>
              </w:rPr>
              <w:t xml:space="preserve">‘staff’. </w:t>
            </w:r>
            <w:r>
              <w:t>Receptionists are a relevant stakeholder, but their exact permissions should be confirmed.</w:t>
            </w:r>
          </w:p>
        </w:tc>
      </w:tr>
      <w:tr w:rsidR="00423D26" w:rsidRPr="00FE318B" w14:paraId="23AE68B8" w14:textId="77777777">
        <w:tc>
          <w:tcPr>
            <w:tcW w:w="3360" w:type="dxa"/>
          </w:tcPr>
          <w:p w14:paraId="2994C69D" w14:textId="77777777" w:rsidR="00423D26" w:rsidRPr="00FE318B" w:rsidRDefault="00000000">
            <w:r w:rsidRPr="00FE318B">
              <w:t>Online payment.</w:t>
            </w:r>
          </w:p>
        </w:tc>
        <w:tc>
          <w:tcPr>
            <w:tcW w:w="3360" w:type="dxa"/>
          </w:tcPr>
          <w:p w14:paraId="4B944D86" w14:textId="011CBAE4" w:rsidR="00423D26" w:rsidRPr="00FE318B" w:rsidRDefault="00DE0EBC">
            <w:r>
              <w:t xml:space="preserve">Unsupported / </w:t>
            </w:r>
            <w:r w:rsidRPr="00FE318B">
              <w:t>Out of scope</w:t>
            </w:r>
          </w:p>
        </w:tc>
        <w:tc>
          <w:tcPr>
            <w:tcW w:w="3360" w:type="dxa"/>
          </w:tcPr>
          <w:p w14:paraId="136EFB61" w14:textId="2B94050D" w:rsidR="00423D26" w:rsidRPr="00FE318B" w:rsidRDefault="003E386A">
            <w:r>
              <w:t>Payment is not part of the current SmartCare brief.</w:t>
            </w:r>
          </w:p>
        </w:tc>
      </w:tr>
      <w:tr w:rsidR="00423D26" w:rsidRPr="00FE318B" w14:paraId="60521936" w14:textId="77777777">
        <w:tc>
          <w:tcPr>
            <w:tcW w:w="3360" w:type="dxa"/>
          </w:tcPr>
          <w:p w14:paraId="74F42253" w14:textId="77777777" w:rsidR="00423D26" w:rsidRPr="00FE318B" w:rsidRDefault="00000000">
            <w:r w:rsidRPr="00FE318B">
              <w:t>Practitioners view schedules.</w:t>
            </w:r>
          </w:p>
        </w:tc>
        <w:tc>
          <w:tcPr>
            <w:tcW w:w="3360" w:type="dxa"/>
          </w:tcPr>
          <w:p w14:paraId="54D5AEEE" w14:textId="7C4BD0ED" w:rsidR="00423D26" w:rsidRPr="00FE318B" w:rsidRDefault="00DE0EBC">
            <w:r w:rsidRPr="00FE318B">
              <w:t>Assumption requiring validation</w:t>
            </w:r>
          </w:p>
        </w:tc>
        <w:tc>
          <w:tcPr>
            <w:tcW w:w="3360" w:type="dxa"/>
          </w:tcPr>
          <w:p w14:paraId="24A4C624" w14:textId="76778CDF" w:rsidR="00423D26" w:rsidRPr="00FE318B" w:rsidRDefault="000924D2">
            <w:r>
              <w:t>It may be useful, however the current brief does not explicitly confirm if practitioner can view their schedule as a feature.</w:t>
            </w:r>
          </w:p>
        </w:tc>
      </w:tr>
      <w:tr w:rsidR="00423D26" w:rsidRPr="00FE318B" w14:paraId="1F204596" w14:textId="77777777" w:rsidTr="006A10AE">
        <w:trPr>
          <w:trHeight w:val="512"/>
        </w:trPr>
        <w:tc>
          <w:tcPr>
            <w:tcW w:w="3360" w:type="dxa"/>
          </w:tcPr>
          <w:p w14:paraId="489E070E" w14:textId="77777777" w:rsidR="00423D26" w:rsidRPr="00FE318B" w:rsidRDefault="00000000">
            <w:r w:rsidRPr="00FE318B">
              <w:t>AI recommends treatments.</w:t>
            </w:r>
          </w:p>
        </w:tc>
        <w:tc>
          <w:tcPr>
            <w:tcW w:w="3360" w:type="dxa"/>
          </w:tcPr>
          <w:p w14:paraId="71818723" w14:textId="57C34200" w:rsidR="00423D26" w:rsidRPr="00FE318B" w:rsidRDefault="00DE0EBC">
            <w:r w:rsidRPr="00FE318B">
              <w:t>Out of scope</w:t>
            </w:r>
            <w:r w:rsidR="00FE643F">
              <w:t xml:space="preserve"> &amp; </w:t>
            </w:r>
            <w:r w:rsidR="00FE643F" w:rsidRPr="00FE318B">
              <w:t>Unsupported</w:t>
            </w:r>
          </w:p>
        </w:tc>
        <w:tc>
          <w:tcPr>
            <w:tcW w:w="3360" w:type="dxa"/>
          </w:tcPr>
          <w:p w14:paraId="112A4EDE" w14:textId="6F3082FA" w:rsidR="00423D26" w:rsidRPr="00FE318B" w:rsidRDefault="006A10AE">
            <w:r>
              <w:t>Treatment recommendation (AI) is not part of the practitioner, patient, and appointment management scope.</w:t>
            </w:r>
          </w:p>
        </w:tc>
      </w:tr>
      <w:tr w:rsidR="00423D26" w:rsidRPr="00FE318B" w14:paraId="69830EE8" w14:textId="77777777">
        <w:tc>
          <w:tcPr>
            <w:tcW w:w="3360" w:type="dxa"/>
          </w:tcPr>
          <w:p w14:paraId="341A420B" w14:textId="77777777" w:rsidR="00423D26" w:rsidRPr="00FE318B" w:rsidRDefault="00000000">
            <w:r w:rsidRPr="00FE318B">
              <w:t>Cancelled appointments remain in history.</w:t>
            </w:r>
          </w:p>
        </w:tc>
        <w:tc>
          <w:tcPr>
            <w:tcW w:w="3360" w:type="dxa"/>
          </w:tcPr>
          <w:p w14:paraId="6E645C76" w14:textId="79357227" w:rsidR="00423D26" w:rsidRPr="00FE318B" w:rsidRDefault="005F5222">
            <w:r>
              <w:t>Confirmed</w:t>
            </w:r>
          </w:p>
        </w:tc>
        <w:tc>
          <w:tcPr>
            <w:tcW w:w="3360" w:type="dxa"/>
          </w:tcPr>
          <w:p w14:paraId="1B3C0B1D" w14:textId="11A30AA9" w:rsidR="00423D26" w:rsidRPr="00FE318B" w:rsidRDefault="00E03F1F">
            <w:r>
              <w:t>Guidance states that the system should retain cancelled appointments in the history.</w:t>
            </w:r>
          </w:p>
        </w:tc>
      </w:tr>
    </w:tbl>
    <w:p w14:paraId="63DFBD09" w14:textId="77777777" w:rsidR="00423D26" w:rsidRPr="00FE318B" w:rsidRDefault="00000000">
      <w:pPr>
        <w:pStyle w:val="Heading1"/>
      </w:pPr>
      <w:r w:rsidRPr="00FE318B">
        <w:t>Exit question</w:t>
      </w:r>
    </w:p>
    <w:p w14:paraId="1963EB8C" w14:textId="77777777" w:rsidR="00423D26" w:rsidRDefault="00000000">
      <w:r w:rsidRPr="00FE318B">
        <w:t>Why is 'AI suggested it' not sufficient evidence for a requirement?</w:t>
      </w:r>
    </w:p>
    <w:p w14:paraId="61A84BF0" w14:textId="2CD9DD72" w:rsidR="003D558A" w:rsidRDefault="00580865" w:rsidP="00580865">
      <w:r w:rsidRPr="00FE318B">
        <w:t>'AI suggested it'</w:t>
      </w:r>
      <w:r>
        <w:t xml:space="preserve"> isn’t direct evidence because the AI is generating plausible sounding features based on patterns from other systems, not from anything mentioned by the client of the SmartCare system. A requirement needs stakeholder evidence or must be explicitly recorded as an assumption requiring further validation before it is treated as confirmed for the system.</w:t>
      </w:r>
    </w:p>
    <w:sectPr w:rsidR="003D558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2CD6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33"/>
    <w:rsid w:val="00034616"/>
    <w:rsid w:val="0005580B"/>
    <w:rsid w:val="0006063C"/>
    <w:rsid w:val="000924D2"/>
    <w:rsid w:val="00123358"/>
    <w:rsid w:val="0015074B"/>
    <w:rsid w:val="00162F83"/>
    <w:rsid w:val="001C36F5"/>
    <w:rsid w:val="001D0D7C"/>
    <w:rsid w:val="00226085"/>
    <w:rsid w:val="0023020B"/>
    <w:rsid w:val="002377F6"/>
    <w:rsid w:val="0029639D"/>
    <w:rsid w:val="002B225E"/>
    <w:rsid w:val="002C3A92"/>
    <w:rsid w:val="002D6DAD"/>
    <w:rsid w:val="00326F90"/>
    <w:rsid w:val="003626BE"/>
    <w:rsid w:val="00370991"/>
    <w:rsid w:val="00382D13"/>
    <w:rsid w:val="003A76EC"/>
    <w:rsid w:val="003B2CAD"/>
    <w:rsid w:val="003C1471"/>
    <w:rsid w:val="003C4272"/>
    <w:rsid w:val="003D558A"/>
    <w:rsid w:val="003E386A"/>
    <w:rsid w:val="00423D26"/>
    <w:rsid w:val="0042754B"/>
    <w:rsid w:val="004F004A"/>
    <w:rsid w:val="00532F93"/>
    <w:rsid w:val="00580865"/>
    <w:rsid w:val="005F5222"/>
    <w:rsid w:val="00647C74"/>
    <w:rsid w:val="00670AFD"/>
    <w:rsid w:val="006A10AE"/>
    <w:rsid w:val="006E7A9D"/>
    <w:rsid w:val="007B418F"/>
    <w:rsid w:val="007C725B"/>
    <w:rsid w:val="007E4770"/>
    <w:rsid w:val="00862D4A"/>
    <w:rsid w:val="008754A2"/>
    <w:rsid w:val="00A22626"/>
    <w:rsid w:val="00A30E85"/>
    <w:rsid w:val="00A51E59"/>
    <w:rsid w:val="00AA000A"/>
    <w:rsid w:val="00AA0805"/>
    <w:rsid w:val="00AA1D8D"/>
    <w:rsid w:val="00AA3907"/>
    <w:rsid w:val="00AB5638"/>
    <w:rsid w:val="00AD19B7"/>
    <w:rsid w:val="00B47730"/>
    <w:rsid w:val="00B57195"/>
    <w:rsid w:val="00C13BC8"/>
    <w:rsid w:val="00C819BD"/>
    <w:rsid w:val="00CA26E9"/>
    <w:rsid w:val="00CB0664"/>
    <w:rsid w:val="00D3379D"/>
    <w:rsid w:val="00DD063E"/>
    <w:rsid w:val="00DE0EBC"/>
    <w:rsid w:val="00E03F1F"/>
    <w:rsid w:val="00E03FF8"/>
    <w:rsid w:val="00EE2166"/>
    <w:rsid w:val="00F315C1"/>
    <w:rsid w:val="00F5759B"/>
    <w:rsid w:val="00FC693F"/>
    <w:rsid w:val="00FD438D"/>
    <w:rsid w:val="00FE318B"/>
    <w:rsid w:val="00FE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Emilio.Rojas-Terry</cp:lastModifiedBy>
  <cp:revision>55</cp:revision>
  <dcterms:created xsi:type="dcterms:W3CDTF">2013-12-23T23:15:00Z</dcterms:created>
  <dcterms:modified xsi:type="dcterms:W3CDTF">2026-09-08T10:07:00Z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