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Pr="00EA54E8" w:rsidRDefault="00E42B92">
      <w:pPr>
        <w:pStyle w:val="Title"/>
        <w:jc w:val="center"/>
      </w:pPr>
      <w:r w:rsidRPr="00EA54E8">
        <w:t>SmartCare v0.4 - Domain Implementation Workbook</w:t>
      </w:r>
    </w:p>
    <w:p w14:paraId="26795D14" w14:textId="0AFD037B" w:rsidR="00135672" w:rsidRPr="00EA54E8" w:rsidRDefault="00E42B92">
      <w:pPr>
        <w:jc w:val="center"/>
      </w:pPr>
      <w:r w:rsidRPr="00EA54E8">
        <w:t xml:space="preserve">Week </w:t>
      </w:r>
      <w:r w:rsidR="00B83008" w:rsidRPr="00EA54E8">
        <w:t>7</w:t>
      </w:r>
      <w:r w:rsidRPr="00EA54E8">
        <w:t xml:space="preserve"> student resource</w:t>
      </w:r>
    </w:p>
    <w:p w14:paraId="18F49AFD" w14:textId="77777777" w:rsidR="00135672" w:rsidRPr="00EA54E8" w:rsidRDefault="00E42B92">
      <w:pPr>
        <w:pStyle w:val="Heading1"/>
      </w:pPr>
      <w:r w:rsidRPr="00EA54E8">
        <w:t>1. UML-to-Code Trace</w:t>
      </w:r>
    </w:p>
    <w:tbl>
      <w:tblPr>
        <w:tblStyle w:val="TableGrid"/>
        <w:tblW w:w="11130" w:type="dxa"/>
        <w:tblLook w:val="04A0" w:firstRow="1" w:lastRow="0" w:firstColumn="1" w:lastColumn="0" w:noHBand="0" w:noVBand="1"/>
      </w:tblPr>
      <w:tblGrid>
        <w:gridCol w:w="4164"/>
        <w:gridCol w:w="3037"/>
        <w:gridCol w:w="1728"/>
        <w:gridCol w:w="2201"/>
      </w:tblGrid>
      <w:tr w:rsidR="00135672" w:rsidRPr="00EA54E8" w14:paraId="26D5DBAC" w14:textId="77777777" w:rsidTr="003C26FD">
        <w:tc>
          <w:tcPr>
            <w:tcW w:w="4164" w:type="dxa"/>
          </w:tcPr>
          <w:p w14:paraId="7AEAA3C3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UML element</w:t>
            </w:r>
          </w:p>
        </w:tc>
        <w:tc>
          <w:tcPr>
            <w:tcW w:w="3037" w:type="dxa"/>
          </w:tcPr>
          <w:p w14:paraId="16997777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Python element</w:t>
            </w:r>
          </w:p>
        </w:tc>
        <w:tc>
          <w:tcPr>
            <w:tcW w:w="1728" w:type="dxa"/>
          </w:tcPr>
          <w:p w14:paraId="1888BB04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Implemented?</w:t>
            </w:r>
          </w:p>
        </w:tc>
        <w:tc>
          <w:tcPr>
            <w:tcW w:w="2201" w:type="dxa"/>
          </w:tcPr>
          <w:p w14:paraId="507B576D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Notes</w:t>
            </w:r>
          </w:p>
        </w:tc>
      </w:tr>
      <w:tr w:rsidR="00135672" w:rsidRPr="00EA54E8" w14:paraId="543C04EF" w14:textId="77777777" w:rsidTr="003C26FD">
        <w:tc>
          <w:tcPr>
            <w:tcW w:w="4164" w:type="dxa"/>
          </w:tcPr>
          <w:p w14:paraId="75591E9D" w14:textId="7213489C" w:rsidR="00135672" w:rsidRPr="00EA54E8" w:rsidRDefault="00BE694E">
            <w:r w:rsidRPr="00EA54E8">
              <w:t>Patient</w:t>
            </w:r>
            <w:r w:rsidR="003C26FD" w:rsidRPr="00EA54E8">
              <w:t xml:space="preserve"> Class</w:t>
            </w:r>
          </w:p>
        </w:tc>
        <w:tc>
          <w:tcPr>
            <w:tcW w:w="3037" w:type="dxa"/>
          </w:tcPr>
          <w:p w14:paraId="76F851A9" w14:textId="69BE7E40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class Patient</w:t>
            </w:r>
          </w:p>
        </w:tc>
        <w:tc>
          <w:tcPr>
            <w:tcW w:w="1728" w:type="dxa"/>
          </w:tcPr>
          <w:p w14:paraId="2F61BE80" w14:textId="137C3251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53D602F3" w14:textId="66E47242" w:rsidR="00135672" w:rsidRPr="00EA54E8" w:rsidRDefault="003C26FD">
            <w:r w:rsidRPr="00EA54E8">
              <w:t>Matches UML attributes</w:t>
            </w:r>
          </w:p>
        </w:tc>
      </w:tr>
      <w:tr w:rsidR="00135672" w:rsidRPr="00EA54E8" w14:paraId="7A420743" w14:textId="77777777" w:rsidTr="003C26FD">
        <w:tc>
          <w:tcPr>
            <w:tcW w:w="4164" w:type="dxa"/>
          </w:tcPr>
          <w:p w14:paraId="1D962ACE" w14:textId="4EA59581" w:rsidR="00135672" w:rsidRPr="00EA54E8" w:rsidRDefault="00BE694E">
            <w:r w:rsidRPr="00EA54E8">
              <w:t>Patient.name</w:t>
            </w:r>
          </w:p>
        </w:tc>
        <w:tc>
          <w:tcPr>
            <w:tcW w:w="3037" w:type="dxa"/>
          </w:tcPr>
          <w:p w14:paraId="24F4DC7B" w14:textId="3CAB1CA6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self.name</w:t>
            </w:r>
          </w:p>
        </w:tc>
        <w:tc>
          <w:tcPr>
            <w:tcW w:w="1728" w:type="dxa"/>
          </w:tcPr>
          <w:p w14:paraId="60BB24A3" w14:textId="337A157F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067965C6" w14:textId="01D1941B" w:rsidR="00135672" w:rsidRPr="00EA54E8" w:rsidRDefault="003C26FD">
            <w:r w:rsidRPr="00EA54E8">
              <w:t>Validated non-empty in __init__</w:t>
            </w:r>
          </w:p>
        </w:tc>
      </w:tr>
      <w:tr w:rsidR="00135672" w:rsidRPr="00EA54E8" w14:paraId="1E85A2B4" w14:textId="77777777" w:rsidTr="003C26FD">
        <w:tc>
          <w:tcPr>
            <w:tcW w:w="4164" w:type="dxa"/>
          </w:tcPr>
          <w:p w14:paraId="521D873B" w14:textId="19C2F8EE" w:rsidR="00135672" w:rsidRPr="00EA54E8" w:rsidRDefault="003C26FD">
            <w:r w:rsidRPr="00EA54E8">
              <w:t>Patient.update_info()</w:t>
            </w:r>
          </w:p>
        </w:tc>
        <w:tc>
          <w:tcPr>
            <w:tcW w:w="3037" w:type="dxa"/>
          </w:tcPr>
          <w:p w14:paraId="51D9BFDE" w14:textId="5998E695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update_info()</w:t>
            </w:r>
          </w:p>
        </w:tc>
        <w:tc>
          <w:tcPr>
            <w:tcW w:w="1728" w:type="dxa"/>
          </w:tcPr>
          <w:p w14:paraId="29A294E5" w14:textId="43C9E59A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5D36E896" w14:textId="239C92CB" w:rsidR="00135672" w:rsidRPr="00EA54E8" w:rsidRDefault="003C26FD">
            <w:r w:rsidRPr="00EA54E8">
              <w:t>Matches UML operation</w:t>
            </w:r>
          </w:p>
        </w:tc>
      </w:tr>
      <w:tr w:rsidR="00135672" w:rsidRPr="00EA54E8" w14:paraId="1E9652BF" w14:textId="77777777" w:rsidTr="003C26FD">
        <w:tc>
          <w:tcPr>
            <w:tcW w:w="4164" w:type="dxa"/>
          </w:tcPr>
          <w:p w14:paraId="07BF8F90" w14:textId="13FC0F5C" w:rsidR="00135672" w:rsidRPr="00EA54E8" w:rsidRDefault="003C26FD">
            <w:r w:rsidRPr="00EA54E8">
              <w:t>Practitioner class</w:t>
            </w:r>
          </w:p>
        </w:tc>
        <w:tc>
          <w:tcPr>
            <w:tcW w:w="3037" w:type="dxa"/>
          </w:tcPr>
          <w:p w14:paraId="5AF33551" w14:textId="3242CB82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class Practitioner</w:t>
            </w:r>
          </w:p>
        </w:tc>
        <w:tc>
          <w:tcPr>
            <w:tcW w:w="1728" w:type="dxa"/>
          </w:tcPr>
          <w:p w14:paraId="3F51527F" w14:textId="30017A9F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2DD6A575" w14:textId="25E4968C" w:rsidR="00135672" w:rsidRPr="00EA54E8" w:rsidRDefault="003C26FD">
            <w:r w:rsidRPr="00EA54E8">
              <w:t xml:space="preserve">Adds </w:t>
            </w:r>
            <w:r w:rsidRPr="00EA54E8">
              <w:rPr>
                <w:i/>
                <w:iCs/>
              </w:rPr>
              <w:t>identifier</w:t>
            </w:r>
            <w:r w:rsidRPr="00EA54E8">
              <w:t xml:space="preserve"> + </w:t>
            </w:r>
            <w:r w:rsidRPr="00EA54E8">
              <w:rPr>
                <w:i/>
                <w:iCs/>
              </w:rPr>
              <w:t>specialty</w:t>
            </w:r>
            <w:r w:rsidRPr="00EA54E8">
              <w:t xml:space="preserve"> as per Lab task C</w:t>
            </w:r>
          </w:p>
        </w:tc>
      </w:tr>
      <w:tr w:rsidR="00135672" w:rsidRPr="00EA54E8" w14:paraId="4E59A639" w14:textId="77777777" w:rsidTr="003C26FD">
        <w:tc>
          <w:tcPr>
            <w:tcW w:w="4164" w:type="dxa"/>
          </w:tcPr>
          <w:p w14:paraId="07F129AE" w14:textId="2CB033E9" w:rsidR="00135672" w:rsidRPr="00EA54E8" w:rsidRDefault="003C26FD">
            <w:r w:rsidRPr="00EA54E8">
              <w:t>Practitioner.get_scheduled_appointments()</w:t>
            </w:r>
          </w:p>
        </w:tc>
        <w:tc>
          <w:tcPr>
            <w:tcW w:w="3037" w:type="dxa"/>
          </w:tcPr>
          <w:p w14:paraId="49D8A5D8" w14:textId="05A8D092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get_scheduled_appointments()</w:t>
            </w:r>
          </w:p>
        </w:tc>
        <w:tc>
          <w:tcPr>
            <w:tcW w:w="1728" w:type="dxa"/>
          </w:tcPr>
          <w:p w14:paraId="175F1AB3" w14:textId="33B4893B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36900697" w14:textId="6657E24E" w:rsidR="00135672" w:rsidRPr="00EA54E8" w:rsidRDefault="00C2612E">
            <w:r w:rsidRPr="00EA54E8">
              <w:t>Filters by SCHEDULED status</w:t>
            </w:r>
          </w:p>
        </w:tc>
      </w:tr>
      <w:tr w:rsidR="00135672" w:rsidRPr="00EA54E8" w14:paraId="440D39E2" w14:textId="77777777" w:rsidTr="003C26FD">
        <w:tc>
          <w:tcPr>
            <w:tcW w:w="4164" w:type="dxa"/>
          </w:tcPr>
          <w:p w14:paraId="604AAA9A" w14:textId="7B040AD1" w:rsidR="00135672" w:rsidRPr="00EA54E8" w:rsidRDefault="003C26FD">
            <w:r w:rsidRPr="00EA54E8">
              <w:t>Practitioner</w:t>
            </w:r>
            <w:r w:rsidRPr="00EA54E8">
              <w:t>.has_conflict()</w:t>
            </w:r>
          </w:p>
        </w:tc>
        <w:tc>
          <w:tcPr>
            <w:tcW w:w="3037" w:type="dxa"/>
          </w:tcPr>
          <w:p w14:paraId="2B7FC43E" w14:textId="59D2E452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has_conflict()</w:t>
            </w:r>
          </w:p>
        </w:tc>
        <w:tc>
          <w:tcPr>
            <w:tcW w:w="1728" w:type="dxa"/>
          </w:tcPr>
          <w:p w14:paraId="5F984062" w14:textId="5E245A99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6EEAE2D7" w14:textId="32D00164" w:rsidR="00135672" w:rsidRPr="00EA54E8" w:rsidRDefault="00C2612E">
            <w:r w:rsidRPr="00EA54E8">
              <w:t xml:space="preserve">Checks time + </w:t>
            </w:r>
            <w:r w:rsidRPr="00EA54E8">
              <w:t>SCHEDULED status</w:t>
            </w:r>
          </w:p>
        </w:tc>
      </w:tr>
      <w:tr w:rsidR="00135672" w:rsidRPr="00EA54E8" w14:paraId="7B3CD002" w14:textId="77777777" w:rsidTr="003C26FD">
        <w:tc>
          <w:tcPr>
            <w:tcW w:w="4164" w:type="dxa"/>
          </w:tcPr>
          <w:p w14:paraId="4A725C9B" w14:textId="792347CB" w:rsidR="00135672" w:rsidRPr="00EA54E8" w:rsidRDefault="003C26FD">
            <w:r w:rsidRPr="00EA54E8">
              <w:t>Appointment class</w:t>
            </w:r>
          </w:p>
        </w:tc>
        <w:tc>
          <w:tcPr>
            <w:tcW w:w="3037" w:type="dxa"/>
          </w:tcPr>
          <w:p w14:paraId="2057876B" w14:textId="48080D22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class Appointment</w:t>
            </w:r>
          </w:p>
        </w:tc>
        <w:tc>
          <w:tcPr>
            <w:tcW w:w="1728" w:type="dxa"/>
          </w:tcPr>
          <w:p w14:paraId="58F2D6EE" w14:textId="0494DE64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772C581A" w14:textId="3C75AE05" w:rsidR="00135672" w:rsidRPr="00EA54E8" w:rsidRDefault="00C2612E">
            <w:r w:rsidRPr="00EA54E8">
              <w:t>Holds patient, practitioner, time, status</w:t>
            </w:r>
          </w:p>
        </w:tc>
      </w:tr>
      <w:tr w:rsidR="00135672" w:rsidRPr="00EA54E8" w14:paraId="0588A64A" w14:textId="77777777" w:rsidTr="003C26FD">
        <w:tc>
          <w:tcPr>
            <w:tcW w:w="4164" w:type="dxa"/>
          </w:tcPr>
          <w:p w14:paraId="6704D296" w14:textId="1DAE662D" w:rsidR="00135672" w:rsidRPr="00EA54E8" w:rsidRDefault="003C26FD">
            <w:r w:rsidRPr="00EA54E8">
              <w:t>Appointment.status (plain string in Stage 3)</w:t>
            </w:r>
          </w:p>
        </w:tc>
        <w:tc>
          <w:tcPr>
            <w:tcW w:w="3037" w:type="dxa"/>
          </w:tcPr>
          <w:p w14:paraId="3F0FBA0E" w14:textId="4483EF8E" w:rsidR="00135672" w:rsidRPr="00EA54E8" w:rsidRDefault="003C26FD">
            <w:r w:rsidRPr="00EA54E8">
              <w:rPr>
                <w:i/>
                <w:iCs/>
              </w:rPr>
              <w:t>AppointmentStatus</w:t>
            </w:r>
            <w:r w:rsidRPr="00EA54E8">
              <w:t xml:space="preserve"> enum, private </w:t>
            </w:r>
            <w:r w:rsidRPr="00EA54E8">
              <w:rPr>
                <w:i/>
                <w:iCs/>
              </w:rPr>
              <w:t>_status</w:t>
            </w:r>
            <w:r w:rsidRPr="00EA54E8">
              <w:t xml:space="preserve"> + read only property</w:t>
            </w:r>
          </w:p>
        </w:tc>
        <w:tc>
          <w:tcPr>
            <w:tcW w:w="1728" w:type="dxa"/>
          </w:tcPr>
          <w:p w14:paraId="596184B3" w14:textId="6E53168C" w:rsidR="00135672" w:rsidRPr="00EA54E8" w:rsidRDefault="003C26FD">
            <w:r w:rsidRPr="00EA54E8">
              <w:t>Yes</w:t>
            </w:r>
            <w:r w:rsidRPr="00EA54E8">
              <w:t xml:space="preserve"> - Upgraded</w:t>
            </w:r>
          </w:p>
        </w:tc>
        <w:tc>
          <w:tcPr>
            <w:tcW w:w="2201" w:type="dxa"/>
          </w:tcPr>
          <w:p w14:paraId="0D2CAA29" w14:textId="5710D20F" w:rsidR="00135672" w:rsidRPr="00EA54E8" w:rsidRDefault="00C2612E">
            <w:r w:rsidRPr="00EA54E8">
              <w:t>Closes the invariant gap flagged in the AI review</w:t>
            </w:r>
          </w:p>
        </w:tc>
      </w:tr>
      <w:tr w:rsidR="00135672" w:rsidRPr="00EA54E8" w14:paraId="51463114" w14:textId="77777777" w:rsidTr="003C26FD">
        <w:tc>
          <w:tcPr>
            <w:tcW w:w="4164" w:type="dxa"/>
          </w:tcPr>
          <w:p w14:paraId="66600B9E" w14:textId="5C862A7F" w:rsidR="00135672" w:rsidRPr="00EA54E8" w:rsidRDefault="003C26FD">
            <w:r w:rsidRPr="00EA54E8">
              <w:t>Appointment.cancel()</w:t>
            </w:r>
          </w:p>
        </w:tc>
        <w:tc>
          <w:tcPr>
            <w:tcW w:w="3037" w:type="dxa"/>
          </w:tcPr>
          <w:p w14:paraId="0DAAA915" w14:textId="0A222447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cancel()</w:t>
            </w:r>
          </w:p>
        </w:tc>
        <w:tc>
          <w:tcPr>
            <w:tcW w:w="1728" w:type="dxa"/>
          </w:tcPr>
          <w:p w14:paraId="672547B2" w14:textId="2225ADDA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1C3C52EE" w14:textId="14521398" w:rsidR="00135672" w:rsidRPr="00EA54E8" w:rsidRDefault="00C2612E">
            <w:r w:rsidRPr="00EA54E8">
              <w:t xml:space="preserve">Enforces </w:t>
            </w:r>
            <w:r w:rsidRPr="00EA54E8">
              <w:t>SCHEDULED</w:t>
            </w:r>
            <w:r w:rsidRPr="00EA54E8">
              <w:t xml:space="preserve"> to CANCELLED only</w:t>
            </w:r>
          </w:p>
        </w:tc>
      </w:tr>
      <w:tr w:rsidR="00135672" w:rsidRPr="00EA54E8" w14:paraId="3684D098" w14:textId="77777777" w:rsidTr="003C26FD">
        <w:tc>
          <w:tcPr>
            <w:tcW w:w="4164" w:type="dxa"/>
          </w:tcPr>
          <w:p w14:paraId="0CD5A416" w14:textId="64F146F9" w:rsidR="00135672" w:rsidRPr="00EA54E8" w:rsidRDefault="003C26FD">
            <w:r w:rsidRPr="00EA54E8">
              <w:t>Patient / Practitioner Appointment associations</w:t>
            </w:r>
          </w:p>
        </w:tc>
        <w:tc>
          <w:tcPr>
            <w:tcW w:w="3037" w:type="dxa"/>
          </w:tcPr>
          <w:p w14:paraId="7B048EF8" w14:textId="01CC7885" w:rsidR="00135672" w:rsidRPr="00EA54E8" w:rsidRDefault="003C26FD">
            <w:pPr>
              <w:rPr>
                <w:i/>
                <w:iCs/>
              </w:rPr>
            </w:pPr>
            <w:r w:rsidRPr="00EA54E8">
              <w:rPr>
                <w:i/>
                <w:iCs/>
              </w:rPr>
              <w:t>self.patient</w:t>
            </w:r>
            <w:r w:rsidRPr="00EA54E8">
              <w:t xml:space="preserve">, </w:t>
            </w:r>
            <w:r w:rsidRPr="00EA54E8">
              <w:rPr>
                <w:i/>
                <w:iCs/>
              </w:rPr>
              <w:t>self.practitioner</w:t>
            </w:r>
            <w:r w:rsidRPr="00EA54E8">
              <w:t>, references</w:t>
            </w:r>
            <w:r w:rsidRPr="00EA54E8">
              <w:rPr>
                <w:i/>
                <w:iCs/>
              </w:rPr>
              <w:t xml:space="preserve"> </w:t>
            </w:r>
          </w:p>
        </w:tc>
        <w:tc>
          <w:tcPr>
            <w:tcW w:w="1728" w:type="dxa"/>
          </w:tcPr>
          <w:p w14:paraId="78EDBC06" w14:textId="6D4F9C22" w:rsidR="00135672" w:rsidRPr="00EA54E8" w:rsidRDefault="003C26FD">
            <w:r w:rsidRPr="00EA54E8">
              <w:t>Yes</w:t>
            </w:r>
          </w:p>
        </w:tc>
        <w:tc>
          <w:tcPr>
            <w:tcW w:w="2201" w:type="dxa"/>
          </w:tcPr>
          <w:p w14:paraId="53531CCD" w14:textId="52829487" w:rsidR="00135672" w:rsidRPr="00EA54E8" w:rsidRDefault="00C2612E">
            <w:r w:rsidRPr="00EA54E8">
              <w:t>Object references, not inheritance</w:t>
            </w:r>
          </w:p>
        </w:tc>
      </w:tr>
    </w:tbl>
    <w:p w14:paraId="2043352E" w14:textId="77777777" w:rsidR="00135672" w:rsidRPr="00EA54E8" w:rsidRDefault="00E42B92">
      <w:pPr>
        <w:pStyle w:val="Heading1"/>
      </w:pPr>
      <w:r w:rsidRPr="00EA54E8"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:rsidRPr="00EA54E8" w14:paraId="7DDAAA3C" w14:textId="77777777">
        <w:tc>
          <w:tcPr>
            <w:tcW w:w="3360" w:type="dxa"/>
          </w:tcPr>
          <w:p w14:paraId="4D5BF702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Class</w:t>
            </w:r>
          </w:p>
        </w:tc>
        <w:tc>
          <w:tcPr>
            <w:tcW w:w="3360" w:type="dxa"/>
          </w:tcPr>
          <w:p w14:paraId="5C1FE4A3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How protected</w:t>
            </w:r>
          </w:p>
        </w:tc>
      </w:tr>
      <w:tr w:rsidR="00135672" w:rsidRPr="00EA54E8" w14:paraId="73240FA0" w14:textId="77777777">
        <w:tc>
          <w:tcPr>
            <w:tcW w:w="3360" w:type="dxa"/>
          </w:tcPr>
          <w:p w14:paraId="48C1C3BF" w14:textId="277C80FB" w:rsidR="00135672" w:rsidRPr="00EA54E8" w:rsidRDefault="00BA3BCA">
            <w:r w:rsidRPr="00EA54E8">
              <w:t>Patient</w:t>
            </w:r>
          </w:p>
        </w:tc>
        <w:tc>
          <w:tcPr>
            <w:tcW w:w="3360" w:type="dxa"/>
          </w:tcPr>
          <w:p w14:paraId="4C7F4B48" w14:textId="1F668E53" w:rsidR="00135672" w:rsidRPr="00EA54E8" w:rsidRDefault="00BA3BCA">
            <w:r w:rsidRPr="00EA54E8">
              <w:t>Name must never be empty</w:t>
            </w:r>
          </w:p>
        </w:tc>
        <w:tc>
          <w:tcPr>
            <w:tcW w:w="3360" w:type="dxa"/>
          </w:tcPr>
          <w:p w14:paraId="4A77DB47" w14:textId="3BDA5F9B" w:rsidR="00135672" w:rsidRPr="00EA54E8" w:rsidRDefault="00E51CDD">
            <w:pPr>
              <w:rPr>
                <w:i/>
                <w:iCs/>
              </w:rPr>
            </w:pPr>
            <w:r w:rsidRPr="00EA54E8">
              <w:t xml:space="preserve">Guard clause in </w:t>
            </w:r>
            <w:r w:rsidRPr="00EA54E8">
              <w:rPr>
                <w:i/>
                <w:iCs/>
              </w:rPr>
              <w:t>__init__,</w:t>
            </w:r>
            <w:r w:rsidRPr="00EA54E8">
              <w:t xml:space="preserve"> raises </w:t>
            </w:r>
            <w:r w:rsidRPr="00EA54E8">
              <w:rPr>
                <w:i/>
                <w:iCs/>
              </w:rPr>
              <w:t>ValueError</w:t>
            </w:r>
          </w:p>
        </w:tc>
      </w:tr>
      <w:tr w:rsidR="00135672" w:rsidRPr="00EA54E8" w14:paraId="1CC64780" w14:textId="77777777">
        <w:tc>
          <w:tcPr>
            <w:tcW w:w="3360" w:type="dxa"/>
          </w:tcPr>
          <w:p w14:paraId="49786F5A" w14:textId="7F12F086" w:rsidR="00135672" w:rsidRPr="00EA54E8" w:rsidRDefault="00BA3BCA">
            <w:r w:rsidRPr="00EA54E8">
              <w:t xml:space="preserve">Practitioner </w:t>
            </w:r>
          </w:p>
        </w:tc>
        <w:tc>
          <w:tcPr>
            <w:tcW w:w="3360" w:type="dxa"/>
          </w:tcPr>
          <w:p w14:paraId="2C549DD9" w14:textId="381832CB" w:rsidR="00135672" w:rsidRPr="00EA54E8" w:rsidRDefault="00BA3BCA">
            <w:r w:rsidRPr="00EA54E8">
              <w:t xml:space="preserve">Name </w:t>
            </w:r>
            <w:r w:rsidRPr="00EA54E8">
              <w:t>must never be empty</w:t>
            </w:r>
          </w:p>
        </w:tc>
        <w:tc>
          <w:tcPr>
            <w:tcW w:w="3360" w:type="dxa"/>
          </w:tcPr>
          <w:p w14:paraId="4538529E" w14:textId="5756A81B" w:rsidR="00135672" w:rsidRPr="00EA54E8" w:rsidRDefault="00E51CDD">
            <w:r w:rsidRPr="00EA54E8">
              <w:t xml:space="preserve">Guard clause in </w:t>
            </w:r>
            <w:r w:rsidRPr="00EA54E8">
              <w:rPr>
                <w:i/>
                <w:iCs/>
              </w:rPr>
              <w:t>__init__</w:t>
            </w:r>
          </w:p>
        </w:tc>
      </w:tr>
      <w:tr w:rsidR="00135672" w:rsidRPr="00EA54E8" w14:paraId="0961AE67" w14:textId="77777777">
        <w:tc>
          <w:tcPr>
            <w:tcW w:w="3360" w:type="dxa"/>
          </w:tcPr>
          <w:p w14:paraId="7DB1B3A4" w14:textId="7BD20281" w:rsidR="00135672" w:rsidRPr="00EA54E8" w:rsidRDefault="00BA3BCA">
            <w:r w:rsidRPr="00EA54E8">
              <w:t>Practitioner</w:t>
            </w:r>
            <w:r w:rsidRPr="00EA54E8">
              <w:t xml:space="preserve"> / Appointment </w:t>
            </w:r>
          </w:p>
        </w:tc>
        <w:tc>
          <w:tcPr>
            <w:tcW w:w="3360" w:type="dxa"/>
          </w:tcPr>
          <w:p w14:paraId="254598FC" w14:textId="2E9DC67A" w:rsidR="00135672" w:rsidRPr="00EA54E8" w:rsidRDefault="00BA3BCA">
            <w:r w:rsidRPr="00EA54E8">
              <w:t xml:space="preserve">A </w:t>
            </w:r>
            <w:r w:rsidRPr="00EA54E8">
              <w:t>Practitioner</w:t>
            </w:r>
            <w:r w:rsidRPr="00EA54E8">
              <w:t xml:space="preserve"> cannot have two </w:t>
            </w:r>
            <w:r w:rsidRPr="00EA54E8">
              <w:t>SCHEDULED</w:t>
            </w:r>
            <w:r w:rsidRPr="00EA54E8">
              <w:t xml:space="preserve"> appointments at the same time as per FR-05</w:t>
            </w:r>
          </w:p>
        </w:tc>
        <w:tc>
          <w:tcPr>
            <w:tcW w:w="3360" w:type="dxa"/>
          </w:tcPr>
          <w:p w14:paraId="7A0ABF81" w14:textId="31C21431" w:rsidR="00135672" w:rsidRPr="00EA54E8" w:rsidRDefault="00E51CDD">
            <w:r w:rsidRPr="00EA54E8">
              <w:rPr>
                <w:i/>
                <w:iCs/>
              </w:rPr>
              <w:t xml:space="preserve">has_conflict() </w:t>
            </w:r>
            <w:r w:rsidRPr="00EA54E8">
              <w:t xml:space="preserve">checked inside </w:t>
            </w:r>
            <w:r w:rsidRPr="00EA54E8">
              <w:rPr>
                <w:i/>
                <w:iCs/>
              </w:rPr>
              <w:t>Appointment.__init__</w:t>
            </w:r>
            <w:r w:rsidRPr="00EA54E8">
              <w:t xml:space="preserve"> before creation is allowed</w:t>
            </w:r>
          </w:p>
        </w:tc>
      </w:tr>
      <w:tr w:rsidR="00135672" w:rsidRPr="00EA54E8" w14:paraId="6C568574" w14:textId="77777777">
        <w:tc>
          <w:tcPr>
            <w:tcW w:w="3360" w:type="dxa"/>
          </w:tcPr>
          <w:p w14:paraId="036C66AF" w14:textId="2349550A" w:rsidR="00135672" w:rsidRPr="00EA54E8" w:rsidRDefault="00BA3BCA">
            <w:r w:rsidRPr="00EA54E8">
              <w:t>Appointment</w:t>
            </w:r>
          </w:p>
        </w:tc>
        <w:tc>
          <w:tcPr>
            <w:tcW w:w="3360" w:type="dxa"/>
          </w:tcPr>
          <w:p w14:paraId="70AC0311" w14:textId="68BF524C" w:rsidR="00135672" w:rsidRPr="00EA54E8" w:rsidRDefault="00BA3BCA">
            <w:r w:rsidRPr="00EA54E8">
              <w:t xml:space="preserve">Status may only move </w:t>
            </w:r>
            <w:r w:rsidRPr="00EA54E8">
              <w:t>SCHEDULED to CANCELLED</w:t>
            </w:r>
            <w:r w:rsidRPr="00EA54E8">
              <w:t xml:space="preserve"> </w:t>
            </w:r>
          </w:p>
        </w:tc>
        <w:tc>
          <w:tcPr>
            <w:tcW w:w="3360" w:type="dxa"/>
          </w:tcPr>
          <w:p w14:paraId="11FE858F" w14:textId="05605F82" w:rsidR="00135672" w:rsidRPr="00EA54E8" w:rsidRDefault="00E00319">
            <w:r w:rsidRPr="00EA54E8">
              <w:rPr>
                <w:i/>
                <w:iCs/>
              </w:rPr>
              <w:t>cancel()</w:t>
            </w:r>
            <w:r w:rsidRPr="00EA54E8">
              <w:t xml:space="preserve"> checks current status before changing it, _</w:t>
            </w:r>
            <w:r w:rsidRPr="00EA54E8">
              <w:rPr>
                <w:i/>
                <w:iCs/>
              </w:rPr>
              <w:t>status</w:t>
            </w:r>
            <w:r w:rsidRPr="00EA54E8">
              <w:t xml:space="preserve"> is private</w:t>
            </w:r>
          </w:p>
        </w:tc>
      </w:tr>
      <w:tr w:rsidR="00135672" w:rsidRPr="00EA54E8" w14:paraId="2AA7446A" w14:textId="77777777">
        <w:tc>
          <w:tcPr>
            <w:tcW w:w="3360" w:type="dxa"/>
          </w:tcPr>
          <w:p w14:paraId="4E4AB06C" w14:textId="4F501874" w:rsidR="00135672" w:rsidRPr="00EA54E8" w:rsidRDefault="00BA3BCA">
            <w:r w:rsidRPr="00EA54E8">
              <w:t>Appointment</w:t>
            </w:r>
          </w:p>
        </w:tc>
        <w:tc>
          <w:tcPr>
            <w:tcW w:w="3360" w:type="dxa"/>
          </w:tcPr>
          <w:p w14:paraId="225EEDB0" w14:textId="6EA95F9E" w:rsidR="00135672" w:rsidRPr="00EA54E8" w:rsidRDefault="00BA3BCA">
            <w:r w:rsidRPr="00EA54E8">
              <w:t>C</w:t>
            </w:r>
            <w:r w:rsidRPr="00EA54E8">
              <w:t>ancelled appointments are never deleted as per FR-07</w:t>
            </w:r>
          </w:p>
        </w:tc>
        <w:tc>
          <w:tcPr>
            <w:tcW w:w="3360" w:type="dxa"/>
          </w:tcPr>
          <w:p w14:paraId="2ED1333C" w14:textId="6FFB7891" w:rsidR="00135672" w:rsidRPr="00EA54E8" w:rsidRDefault="00E00319">
            <w:r w:rsidRPr="00EA54E8">
              <w:rPr>
                <w:i/>
                <w:iCs/>
              </w:rPr>
              <w:t>cancel()</w:t>
            </w:r>
            <w:r w:rsidRPr="00EA54E8">
              <w:t xml:space="preserve"> only changes the status field, the object stays in </w:t>
            </w:r>
            <w:r w:rsidRPr="00EA54E8">
              <w:rPr>
                <w:i/>
                <w:iCs/>
              </w:rPr>
              <w:t>Practitioner._appointments</w:t>
            </w:r>
          </w:p>
        </w:tc>
      </w:tr>
    </w:tbl>
    <w:p w14:paraId="6C0F368B" w14:textId="77777777" w:rsidR="00135672" w:rsidRPr="00EA54E8" w:rsidRDefault="00E42B92">
      <w:pPr>
        <w:pStyle w:val="Heading1"/>
      </w:pPr>
      <w:r w:rsidRPr="00EA54E8">
        <w:lastRenderedPageBreak/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:rsidRPr="00EA54E8" w14:paraId="2CDC8407" w14:textId="77777777">
        <w:tc>
          <w:tcPr>
            <w:tcW w:w="3360" w:type="dxa"/>
          </w:tcPr>
          <w:p w14:paraId="1EAC504F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Relationship</w:t>
            </w:r>
          </w:p>
        </w:tc>
        <w:tc>
          <w:tcPr>
            <w:tcW w:w="3360" w:type="dxa"/>
          </w:tcPr>
          <w:p w14:paraId="5391AA0F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Decision</w:t>
            </w:r>
          </w:p>
        </w:tc>
        <w:tc>
          <w:tcPr>
            <w:tcW w:w="3360" w:type="dxa"/>
          </w:tcPr>
          <w:p w14:paraId="1635E69B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Rationale</w:t>
            </w:r>
          </w:p>
        </w:tc>
      </w:tr>
      <w:tr w:rsidR="00135672" w:rsidRPr="00EA54E8" w14:paraId="04DFC764" w14:textId="77777777">
        <w:tc>
          <w:tcPr>
            <w:tcW w:w="3360" w:type="dxa"/>
          </w:tcPr>
          <w:p w14:paraId="22C1D178" w14:textId="4A52B0FB" w:rsidR="00135672" w:rsidRPr="00EA54E8" w:rsidRDefault="00EA54E8">
            <w:r w:rsidRPr="00EA54E8">
              <w:t>Appointment Patient</w:t>
            </w:r>
          </w:p>
        </w:tc>
        <w:tc>
          <w:tcPr>
            <w:tcW w:w="3360" w:type="dxa"/>
          </w:tcPr>
          <w:p w14:paraId="008DA2AB" w14:textId="4C7000EB" w:rsidR="00135672" w:rsidRPr="00EA54E8" w:rsidRDefault="00EA54E8">
            <w:r w:rsidRPr="00EA54E8">
              <w:t xml:space="preserve">Association </w:t>
            </w:r>
          </w:p>
        </w:tc>
        <w:tc>
          <w:tcPr>
            <w:tcW w:w="3360" w:type="dxa"/>
          </w:tcPr>
          <w:p w14:paraId="54A624D4" w14:textId="51A32609" w:rsidR="00135672" w:rsidRPr="00EA54E8" w:rsidRDefault="00EA54E8">
            <w:r w:rsidRPr="00EA54E8">
              <w:t>Reference only, not a speciali</w:t>
            </w:r>
            <w:r>
              <w:t>s</w:t>
            </w:r>
            <w:r w:rsidRPr="00EA54E8">
              <w:t>ed type</w:t>
            </w:r>
          </w:p>
        </w:tc>
      </w:tr>
      <w:tr w:rsidR="00EA54E8" w:rsidRPr="00EA54E8" w14:paraId="7D8DE29E" w14:textId="77777777">
        <w:tc>
          <w:tcPr>
            <w:tcW w:w="3360" w:type="dxa"/>
          </w:tcPr>
          <w:p w14:paraId="17F0F543" w14:textId="6DFDD505" w:rsidR="00EA54E8" w:rsidRPr="00EA54E8" w:rsidRDefault="00EA54E8" w:rsidP="00EA54E8">
            <w:r w:rsidRPr="00EA54E8">
              <w:t>Appointment</w:t>
            </w:r>
            <w:r w:rsidRPr="00EA54E8">
              <w:t xml:space="preserve"> </w:t>
            </w:r>
            <w:r w:rsidRPr="00EA54E8">
              <w:t>Practitioner</w:t>
            </w:r>
          </w:p>
        </w:tc>
        <w:tc>
          <w:tcPr>
            <w:tcW w:w="3360" w:type="dxa"/>
          </w:tcPr>
          <w:p w14:paraId="11FDCC15" w14:textId="10E60C8E" w:rsidR="00EA54E8" w:rsidRPr="00EA54E8" w:rsidRDefault="00EA54E8" w:rsidP="00EA54E8">
            <w:r w:rsidRPr="00EA54E8">
              <w:t>Association</w:t>
            </w:r>
          </w:p>
        </w:tc>
        <w:tc>
          <w:tcPr>
            <w:tcW w:w="3360" w:type="dxa"/>
          </w:tcPr>
          <w:p w14:paraId="508AF2B5" w14:textId="0C416A78" w:rsidR="00EA54E8" w:rsidRPr="00EA54E8" w:rsidRDefault="00EA54E8" w:rsidP="00EA54E8">
            <w:r w:rsidRPr="00EA54E8">
              <w:t>Reference only, not a speciali</w:t>
            </w:r>
            <w:r>
              <w:t>s</w:t>
            </w:r>
            <w:r w:rsidRPr="00EA54E8">
              <w:t>ed type</w:t>
            </w:r>
          </w:p>
        </w:tc>
      </w:tr>
      <w:tr w:rsidR="00EA54E8" w:rsidRPr="00EA54E8" w14:paraId="4ED8BFE2" w14:textId="77777777">
        <w:tc>
          <w:tcPr>
            <w:tcW w:w="3360" w:type="dxa"/>
          </w:tcPr>
          <w:p w14:paraId="473BB192" w14:textId="29D3C286" w:rsidR="00EA54E8" w:rsidRPr="00EA54E8" w:rsidRDefault="00EA54E8" w:rsidP="00EA54E8">
            <w:r w:rsidRPr="00EA54E8">
              <w:t xml:space="preserve">Doctor </w:t>
            </w:r>
            <w:r w:rsidRPr="00EA54E8">
              <w:t>Practitioner</w:t>
            </w:r>
            <w:r w:rsidRPr="00EA54E8">
              <w:t xml:space="preserve"> (hypothetical)</w:t>
            </w:r>
          </w:p>
        </w:tc>
        <w:tc>
          <w:tcPr>
            <w:tcW w:w="3360" w:type="dxa"/>
          </w:tcPr>
          <w:p w14:paraId="581816B6" w14:textId="7369FD89" w:rsidR="00EA54E8" w:rsidRPr="00EA54E8" w:rsidRDefault="00EA54E8" w:rsidP="00EA54E8">
            <w:r w:rsidRPr="00EA54E8">
              <w:t xml:space="preserve">Inheritance </w:t>
            </w:r>
          </w:p>
        </w:tc>
        <w:tc>
          <w:tcPr>
            <w:tcW w:w="3360" w:type="dxa"/>
          </w:tcPr>
          <w:p w14:paraId="2F2C3ACE" w14:textId="5EE2B55D" w:rsidR="00EA54E8" w:rsidRPr="00EA54E8" w:rsidRDefault="00EA54E8" w:rsidP="00EA54E8">
            <w:r>
              <w:t>Genuine ‘</w:t>
            </w:r>
            <w:r>
              <w:rPr>
                <w:i/>
                <w:iCs/>
              </w:rPr>
              <w:t>is-a’</w:t>
            </w:r>
            <w:r>
              <w:t xml:space="preserve"> relationship if introduced</w:t>
            </w:r>
          </w:p>
        </w:tc>
      </w:tr>
      <w:tr w:rsidR="00EA54E8" w:rsidRPr="00EA54E8" w14:paraId="62871BAB" w14:textId="77777777">
        <w:tc>
          <w:tcPr>
            <w:tcW w:w="3360" w:type="dxa"/>
          </w:tcPr>
          <w:p w14:paraId="6C463324" w14:textId="3BF65A84" w:rsidR="00EA54E8" w:rsidRPr="00EA54E8" w:rsidRDefault="00EA54E8" w:rsidP="00EA54E8">
            <w:r w:rsidRPr="00EA54E8">
              <w:t xml:space="preserve">Clinic Appointment </w:t>
            </w:r>
            <w:r w:rsidRPr="00EA54E8">
              <w:t>(hypothetical)</w:t>
            </w:r>
          </w:p>
        </w:tc>
        <w:tc>
          <w:tcPr>
            <w:tcW w:w="3360" w:type="dxa"/>
          </w:tcPr>
          <w:p w14:paraId="5C24D773" w14:textId="3465D864" w:rsidR="00EA54E8" w:rsidRPr="00EA54E8" w:rsidRDefault="00EA54E8" w:rsidP="00EA54E8">
            <w:r w:rsidRPr="00EA54E8">
              <w:t xml:space="preserve">Composition </w:t>
            </w:r>
          </w:p>
        </w:tc>
        <w:tc>
          <w:tcPr>
            <w:tcW w:w="3360" w:type="dxa"/>
          </w:tcPr>
          <w:p w14:paraId="0C6A3BDC" w14:textId="1F24BF62" w:rsidR="00EA54E8" w:rsidRPr="00EA54E8" w:rsidRDefault="00EA54E8" w:rsidP="00EA54E8">
            <w:r>
              <w:t>Appointments would likely depend on Clinic’s existence if introduced</w:t>
            </w:r>
          </w:p>
        </w:tc>
      </w:tr>
    </w:tbl>
    <w:p w14:paraId="4E80727F" w14:textId="77777777" w:rsidR="00135672" w:rsidRPr="00EA54E8" w:rsidRDefault="00E42B92">
      <w:pPr>
        <w:pStyle w:val="Heading1"/>
      </w:pPr>
      <w:r w:rsidRPr="00EA54E8"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1"/>
        <w:gridCol w:w="1279"/>
        <w:gridCol w:w="1198"/>
        <w:gridCol w:w="2016"/>
        <w:gridCol w:w="2016"/>
      </w:tblGrid>
      <w:tr w:rsidR="00135672" w:rsidRPr="00EA54E8" w14:paraId="08897AD2" w14:textId="77777777" w:rsidTr="00AA3867">
        <w:tc>
          <w:tcPr>
            <w:tcW w:w="3221" w:type="dxa"/>
          </w:tcPr>
          <w:p w14:paraId="30B54948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AI contribution</w:t>
            </w:r>
          </w:p>
        </w:tc>
        <w:tc>
          <w:tcPr>
            <w:tcW w:w="241" w:type="dxa"/>
          </w:tcPr>
          <w:p w14:paraId="35C90C26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Conforms?</w:t>
            </w:r>
          </w:p>
        </w:tc>
        <w:tc>
          <w:tcPr>
            <w:tcW w:w="1198" w:type="dxa"/>
          </w:tcPr>
          <w:p w14:paraId="7CE3E218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Decision</w:t>
            </w:r>
          </w:p>
        </w:tc>
        <w:tc>
          <w:tcPr>
            <w:tcW w:w="2016" w:type="dxa"/>
          </w:tcPr>
          <w:p w14:paraId="4D65C02F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Reason</w:t>
            </w:r>
          </w:p>
        </w:tc>
        <w:tc>
          <w:tcPr>
            <w:tcW w:w="2016" w:type="dxa"/>
          </w:tcPr>
          <w:p w14:paraId="538AA284" w14:textId="77777777" w:rsidR="00135672" w:rsidRPr="00EA54E8" w:rsidRDefault="00E42B92">
            <w:pPr>
              <w:rPr>
                <w:b/>
                <w:bCs/>
              </w:rPr>
            </w:pPr>
            <w:r w:rsidRPr="00EA54E8">
              <w:rPr>
                <w:b/>
                <w:bCs/>
              </w:rPr>
              <w:t>Verification</w:t>
            </w:r>
          </w:p>
        </w:tc>
      </w:tr>
      <w:tr w:rsidR="00135672" w:rsidRPr="00EA54E8" w14:paraId="0A3E4D24" w14:textId="77777777" w:rsidTr="00AA3867">
        <w:tc>
          <w:tcPr>
            <w:tcW w:w="3221" w:type="dxa"/>
          </w:tcPr>
          <w:p w14:paraId="1D398E1A" w14:textId="4A3AD95E" w:rsidR="00135672" w:rsidRPr="00EA54E8" w:rsidRDefault="0060529C">
            <w:r>
              <w:t>AppointmentStatus enum</w:t>
            </w:r>
          </w:p>
        </w:tc>
        <w:tc>
          <w:tcPr>
            <w:tcW w:w="241" w:type="dxa"/>
          </w:tcPr>
          <w:p w14:paraId="440D3DAF" w14:textId="6F5A322E" w:rsidR="00135672" w:rsidRPr="00EA54E8" w:rsidRDefault="0060529C">
            <w:r>
              <w:t>Yes</w:t>
            </w:r>
          </w:p>
        </w:tc>
        <w:tc>
          <w:tcPr>
            <w:tcW w:w="1198" w:type="dxa"/>
          </w:tcPr>
          <w:p w14:paraId="4B042BEE" w14:textId="5C126CBB" w:rsidR="00135672" w:rsidRPr="00EA54E8" w:rsidRDefault="0060529C">
            <w:r>
              <w:t>Accepted</w:t>
            </w:r>
          </w:p>
        </w:tc>
        <w:tc>
          <w:tcPr>
            <w:tcW w:w="2016" w:type="dxa"/>
          </w:tcPr>
          <w:p w14:paraId="7A161CA1" w14:textId="271C6F9F" w:rsidR="00135672" w:rsidRPr="00EA54E8" w:rsidRDefault="007C62C8">
            <w:r>
              <w:t>Matches the instructions and p</w:t>
            </w:r>
            <w:r w:rsidR="0060529C">
              <w:t>revents invalid status strings</w:t>
            </w:r>
          </w:p>
        </w:tc>
        <w:tc>
          <w:tcPr>
            <w:tcW w:w="2016" w:type="dxa"/>
          </w:tcPr>
          <w:p w14:paraId="3D553E28" w14:textId="06D7433F" w:rsidR="00135672" w:rsidRPr="00EA54E8" w:rsidRDefault="0060529C">
            <w:r>
              <w:t>Checked enum values</w:t>
            </w:r>
            <w:r w:rsidR="007C62C8">
              <w:t xml:space="preserve"> against approved UML</w:t>
            </w:r>
          </w:p>
        </w:tc>
      </w:tr>
      <w:tr w:rsidR="00135672" w:rsidRPr="00EA54E8" w14:paraId="7F4DCBFF" w14:textId="77777777" w:rsidTr="00AA3867">
        <w:tc>
          <w:tcPr>
            <w:tcW w:w="3221" w:type="dxa"/>
          </w:tcPr>
          <w:p w14:paraId="132211EE" w14:textId="44D20F52" w:rsidR="00135672" w:rsidRPr="007C62C8" w:rsidRDefault="007C62C8">
            <w:r>
              <w:rPr>
                <w:i/>
                <w:iCs/>
              </w:rPr>
              <w:t>cancel()</w:t>
            </w:r>
            <w:r>
              <w:t xml:space="preserve"> enforcing </w:t>
            </w:r>
            <w:r w:rsidRPr="00EA54E8">
              <w:t>SCHEDULED to CANCELLED</w:t>
            </w:r>
            <w:r>
              <w:t xml:space="preserve"> only</w:t>
            </w:r>
          </w:p>
        </w:tc>
        <w:tc>
          <w:tcPr>
            <w:tcW w:w="241" w:type="dxa"/>
          </w:tcPr>
          <w:p w14:paraId="1D16A59D" w14:textId="37D78F22" w:rsidR="00135672" w:rsidRPr="00EA54E8" w:rsidRDefault="0060529C">
            <w:r>
              <w:t>Yes</w:t>
            </w:r>
          </w:p>
        </w:tc>
        <w:tc>
          <w:tcPr>
            <w:tcW w:w="1198" w:type="dxa"/>
          </w:tcPr>
          <w:p w14:paraId="08DC3CD3" w14:textId="7DB706B8" w:rsidR="00135672" w:rsidRPr="00EA54E8" w:rsidRDefault="007C62C8">
            <w:r>
              <w:t>Accepted</w:t>
            </w:r>
          </w:p>
        </w:tc>
        <w:tc>
          <w:tcPr>
            <w:tcW w:w="2016" w:type="dxa"/>
          </w:tcPr>
          <w:p w14:paraId="04161464" w14:textId="4C7822F2" w:rsidR="00135672" w:rsidRPr="00EA54E8" w:rsidRDefault="007C62C8">
            <w:r>
              <w:t xml:space="preserve">Protects the core invariant </w:t>
            </w:r>
          </w:p>
        </w:tc>
        <w:tc>
          <w:tcPr>
            <w:tcW w:w="2016" w:type="dxa"/>
          </w:tcPr>
          <w:p w14:paraId="5E18FA79" w14:textId="17750A6A" w:rsidR="00135672" w:rsidRPr="00EA54E8" w:rsidRDefault="007C62C8">
            <w:r>
              <w:t>Manually cancelled twice, second attempt correctly raised an error</w:t>
            </w:r>
          </w:p>
        </w:tc>
      </w:tr>
      <w:tr w:rsidR="00135672" w:rsidRPr="00EA54E8" w14:paraId="2C7D3FDA" w14:textId="77777777" w:rsidTr="00AA3867">
        <w:tc>
          <w:tcPr>
            <w:tcW w:w="3221" w:type="dxa"/>
          </w:tcPr>
          <w:p w14:paraId="6697DFE2" w14:textId="3B318854" w:rsidR="00135672" w:rsidRPr="00EA54E8" w:rsidRDefault="007C62C8">
            <w:r>
              <w:t>Public setter for status</w:t>
            </w:r>
          </w:p>
        </w:tc>
        <w:tc>
          <w:tcPr>
            <w:tcW w:w="241" w:type="dxa"/>
          </w:tcPr>
          <w:p w14:paraId="6B74D0D1" w14:textId="45C51817" w:rsidR="00135672" w:rsidRPr="00EA54E8" w:rsidRDefault="0060529C">
            <w:r>
              <w:t>No</w:t>
            </w:r>
          </w:p>
        </w:tc>
        <w:tc>
          <w:tcPr>
            <w:tcW w:w="1198" w:type="dxa"/>
          </w:tcPr>
          <w:p w14:paraId="7B7BDB75" w14:textId="67AE1928" w:rsidR="00135672" w:rsidRPr="00EA54E8" w:rsidRDefault="007C62C8">
            <w:r>
              <w:t>Rejected</w:t>
            </w:r>
          </w:p>
        </w:tc>
        <w:tc>
          <w:tcPr>
            <w:tcW w:w="2016" w:type="dxa"/>
          </w:tcPr>
          <w:p w14:paraId="599F0952" w14:textId="6FE78F11" w:rsidR="00135672" w:rsidRPr="00EA54E8" w:rsidRDefault="007C62C8">
            <w:r>
              <w:t xml:space="preserve">Bypasses the transition rule entirely </w:t>
            </w:r>
          </w:p>
        </w:tc>
        <w:tc>
          <w:tcPr>
            <w:tcW w:w="2016" w:type="dxa"/>
          </w:tcPr>
          <w:p w14:paraId="45356555" w14:textId="40150C41" w:rsidR="00135672" w:rsidRPr="007C62C8" w:rsidRDefault="007C62C8">
            <w:r>
              <w:t xml:space="preserve">Removed, status only changes via </w:t>
            </w:r>
            <w:r>
              <w:rPr>
                <w:i/>
                <w:iCs/>
              </w:rPr>
              <w:t>cancel()</w:t>
            </w:r>
          </w:p>
        </w:tc>
      </w:tr>
      <w:tr w:rsidR="00135672" w:rsidRPr="00EA54E8" w14:paraId="356F78BD" w14:textId="77777777" w:rsidTr="00AA3867">
        <w:tc>
          <w:tcPr>
            <w:tcW w:w="3221" w:type="dxa"/>
          </w:tcPr>
          <w:p w14:paraId="5C075D18" w14:textId="03C46DAA" w:rsidR="00135672" w:rsidRPr="00EA54E8" w:rsidRDefault="007C62C8">
            <w:r>
              <w:t>SQL inside Appointment</w:t>
            </w:r>
          </w:p>
        </w:tc>
        <w:tc>
          <w:tcPr>
            <w:tcW w:w="241" w:type="dxa"/>
          </w:tcPr>
          <w:p w14:paraId="218B45D3" w14:textId="081CBA25" w:rsidR="00135672" w:rsidRPr="00EA54E8" w:rsidRDefault="007C62C8">
            <w:r>
              <w:t>No</w:t>
            </w:r>
          </w:p>
        </w:tc>
        <w:tc>
          <w:tcPr>
            <w:tcW w:w="1198" w:type="dxa"/>
          </w:tcPr>
          <w:p w14:paraId="77027CE6" w14:textId="251C9794" w:rsidR="00135672" w:rsidRPr="00EA54E8" w:rsidRDefault="007C62C8">
            <w:r>
              <w:t>Rejected</w:t>
            </w:r>
          </w:p>
        </w:tc>
        <w:tc>
          <w:tcPr>
            <w:tcW w:w="2016" w:type="dxa"/>
          </w:tcPr>
          <w:p w14:paraId="357E8E2C" w14:textId="4B59C90F" w:rsidR="00135672" w:rsidRPr="00EA54E8" w:rsidRDefault="007C62C8">
            <w:r>
              <w:t>Persistence not in scope, and breaks testability</w:t>
            </w:r>
          </w:p>
        </w:tc>
        <w:tc>
          <w:tcPr>
            <w:tcW w:w="2016" w:type="dxa"/>
          </w:tcPr>
          <w:p w14:paraId="53210952" w14:textId="7728EBA3" w:rsidR="00135672" w:rsidRPr="00EA54E8" w:rsidRDefault="007C62C8">
            <w:r>
              <w:t>Confirmed that no Database imports remain</w:t>
            </w:r>
          </w:p>
        </w:tc>
      </w:tr>
      <w:tr w:rsidR="00135672" w:rsidRPr="00EA54E8" w14:paraId="6ECF30EA" w14:textId="77777777" w:rsidTr="00AA3867">
        <w:tc>
          <w:tcPr>
            <w:tcW w:w="3221" w:type="dxa"/>
          </w:tcPr>
          <w:p w14:paraId="1077BE5C" w14:textId="5C9EF048" w:rsidR="00135672" w:rsidRPr="00EA54E8" w:rsidRDefault="007C62C8">
            <w:r>
              <w:t>NotificationManager dependency</w:t>
            </w:r>
          </w:p>
        </w:tc>
        <w:tc>
          <w:tcPr>
            <w:tcW w:w="241" w:type="dxa"/>
          </w:tcPr>
          <w:p w14:paraId="5CCE7EC6" w14:textId="2E2908F1" w:rsidR="00135672" w:rsidRPr="00EA54E8" w:rsidRDefault="007C62C8">
            <w:r>
              <w:t>No</w:t>
            </w:r>
          </w:p>
        </w:tc>
        <w:tc>
          <w:tcPr>
            <w:tcW w:w="1198" w:type="dxa"/>
          </w:tcPr>
          <w:p w14:paraId="78E26A56" w14:textId="54EFE035" w:rsidR="00135672" w:rsidRPr="00EA54E8" w:rsidRDefault="007C62C8">
            <w:r>
              <w:t>Rejected</w:t>
            </w:r>
          </w:p>
        </w:tc>
        <w:tc>
          <w:tcPr>
            <w:tcW w:w="2016" w:type="dxa"/>
          </w:tcPr>
          <w:p w14:paraId="2116617A" w14:textId="615F273B" w:rsidR="00135672" w:rsidRPr="00EA54E8" w:rsidRDefault="00597134">
            <w:r>
              <w:t>Feature is unconfirmed by client</w:t>
            </w:r>
          </w:p>
        </w:tc>
        <w:tc>
          <w:tcPr>
            <w:tcW w:w="2016" w:type="dxa"/>
          </w:tcPr>
          <w:p w14:paraId="72A63F16" w14:textId="4B5247C9" w:rsidR="00135672" w:rsidRPr="00EA54E8" w:rsidRDefault="00597134">
            <w:r>
              <w:t xml:space="preserve">Confirmed no import remains </w:t>
            </w:r>
          </w:p>
        </w:tc>
      </w:tr>
    </w:tbl>
    <w:p w14:paraId="1D948004" w14:textId="77777777" w:rsidR="00135672" w:rsidRPr="00EA54E8" w:rsidRDefault="00E42B92">
      <w:pPr>
        <w:pStyle w:val="Heading1"/>
      </w:pPr>
      <w:r w:rsidRPr="00EA54E8">
        <w:t>5. Updated UML</w:t>
      </w:r>
    </w:p>
    <w:p w14:paraId="64FFC86E" w14:textId="77777777" w:rsidR="00135672" w:rsidRDefault="00E42B92">
      <w:r w:rsidRPr="00EA54E8">
        <w:t>Insert updated UML only if implementation revealed a justified design change. Explain every change.</w:t>
      </w:r>
    </w:p>
    <w:p w14:paraId="7221F004" w14:textId="2BC504AF" w:rsidR="006C2065" w:rsidRDefault="0024790A">
      <w:r>
        <w:t xml:space="preserve">Only one justified change from Stage 3. </w:t>
      </w:r>
      <w:r>
        <w:rPr>
          <w:i/>
          <w:iCs/>
        </w:rPr>
        <w:t>Appointment.status</w:t>
      </w:r>
      <w:r>
        <w:t xml:space="preserve"> moves from a plain string to a fixed </w:t>
      </w:r>
      <w:r>
        <w:rPr>
          <w:i/>
          <w:iCs/>
        </w:rPr>
        <w:t xml:space="preserve">AppointmentStatus </w:t>
      </w:r>
      <w:r>
        <w:t>enum, as a plain string left the status invariant unprotected against typos or invalid values, so the enum closes this gap. No other classes or relationships have been changed.</w:t>
      </w:r>
    </w:p>
    <w:p w14:paraId="0F35882E" w14:textId="4F272CC8" w:rsidR="006C2065" w:rsidRDefault="006C2065">
      <w:r>
        <w:t>Please view rectified UML on the next page.</w:t>
      </w:r>
    </w:p>
    <w:p w14:paraId="0DF5DFBB" w14:textId="73199FCA" w:rsidR="006C2065" w:rsidRDefault="006C2065">
      <w:r>
        <w:rPr>
          <w:noProof/>
        </w:rPr>
        <w:lastRenderedPageBreak/>
        <w:drawing>
          <wp:inline distT="0" distB="0" distL="0" distR="0" wp14:anchorId="4A57D23E" wp14:editId="182C35D3">
            <wp:extent cx="6392545" cy="2695575"/>
            <wp:effectExtent l="0" t="0" r="8255" b="9525"/>
            <wp:docPr id="66682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6EC4" w14:textId="77777777" w:rsidR="00E44FB5" w:rsidRPr="0024790A" w:rsidRDefault="00E44FB5"/>
    <w:sectPr w:rsidR="00E44FB5" w:rsidRPr="0024790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1B09A5"/>
    <w:rsid w:val="0024790A"/>
    <w:rsid w:val="0029639D"/>
    <w:rsid w:val="00326F90"/>
    <w:rsid w:val="003C26FD"/>
    <w:rsid w:val="004A13C2"/>
    <w:rsid w:val="00597134"/>
    <w:rsid w:val="0060529C"/>
    <w:rsid w:val="006C2065"/>
    <w:rsid w:val="007C62C8"/>
    <w:rsid w:val="007E2645"/>
    <w:rsid w:val="00AA1D8D"/>
    <w:rsid w:val="00AA3867"/>
    <w:rsid w:val="00B47730"/>
    <w:rsid w:val="00B83008"/>
    <w:rsid w:val="00BA3BCA"/>
    <w:rsid w:val="00BE694E"/>
    <w:rsid w:val="00C2612E"/>
    <w:rsid w:val="00CB0664"/>
    <w:rsid w:val="00E00319"/>
    <w:rsid w:val="00E42B92"/>
    <w:rsid w:val="00E44FB5"/>
    <w:rsid w:val="00E51CDD"/>
    <w:rsid w:val="00EA54E8"/>
    <w:rsid w:val="00EC53CA"/>
    <w:rsid w:val="00F05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Emilio.Rojas-Terry</cp:lastModifiedBy>
  <cp:revision>17</cp:revision>
  <dcterms:created xsi:type="dcterms:W3CDTF">2013-12-23T23:15:00Z</dcterms:created>
  <dcterms:modified xsi:type="dcterms:W3CDTF">2026-09-22T09:46:00Z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