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F3" w:rsidRPr="00A44CBA" w:rsidRDefault="00B73BF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>Basic Programming</w:t>
      </w:r>
    </w:p>
    <w:p w:rsidR="00B73BF3" w:rsidRPr="00A44CBA" w:rsidRDefault="00B73BF3" w:rsidP="008D259F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>1. What is the data-type usually used in arithmetic operation?</w:t>
      </w:r>
      <w:r w:rsidR="008D259F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="008D259F" w:rsidRPr="008D259F">
        <w:rPr>
          <w:rFonts w:ascii="Arial" w:eastAsia="ArialMT" w:hAnsi="Arial" w:cs="Arial"/>
          <w:color w:val="000000"/>
          <w:sz w:val="24"/>
          <w:szCs w:val="24"/>
        </w:rPr>
        <w:t>INTEGER, LONG INTEGER, FLOAT, DOUBLE</w:t>
      </w:r>
    </w:p>
    <w:p w:rsidR="00B73BF3" w:rsidRPr="00A44CBA" w:rsidRDefault="00B73BF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>2. What is the data-type usually used in word and character?</w:t>
      </w:r>
      <w:r w:rsidR="00EF33E5">
        <w:rPr>
          <w:rFonts w:ascii="Arial" w:eastAsia="ArialMT" w:hAnsi="Arial" w:cs="Arial"/>
          <w:color w:val="000000"/>
          <w:sz w:val="24"/>
          <w:szCs w:val="24"/>
        </w:rPr>
        <w:t xml:space="preserve"> </w:t>
      </w:r>
      <w:r w:rsidR="008D259F">
        <w:rPr>
          <w:rFonts w:ascii="Arial" w:eastAsia="ArialMT" w:hAnsi="Arial" w:cs="Arial"/>
          <w:color w:val="000000"/>
          <w:sz w:val="24"/>
          <w:szCs w:val="24"/>
        </w:rPr>
        <w:t>CHAR, VARCHAR</w:t>
      </w:r>
    </w:p>
    <w:p w:rsidR="00B73BF3" w:rsidRDefault="00B73BF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 xml:space="preserve">3. </w:t>
      </w:r>
      <w:r w:rsidR="008D259F">
        <w:rPr>
          <w:rFonts w:ascii="Arial" w:eastAsia="ArialMT" w:hAnsi="Arial" w:cs="Arial"/>
          <w:color w:val="000000"/>
          <w:sz w:val="24"/>
          <w:szCs w:val="24"/>
        </w:rPr>
        <w:t>113</w:t>
      </w:r>
    </w:p>
    <w:p w:rsidR="00B73BF3" w:rsidRDefault="008D259F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4. </w:t>
      </w:r>
      <w:r w:rsidRPr="008D259F">
        <w:rPr>
          <w:rFonts w:ascii="Arial" w:eastAsia="ArialMT" w:hAnsi="Arial" w:cs="Arial"/>
          <w:color w:val="000000"/>
          <w:sz w:val="24"/>
          <w:szCs w:val="24"/>
        </w:rPr>
        <w:t xml:space="preserve">2/6 </w:t>
      </w:r>
      <w:proofErr w:type="gramStart"/>
      <w:r w:rsidRPr="008D259F">
        <w:rPr>
          <w:rFonts w:ascii="Arial" w:eastAsia="ArialMT" w:hAnsi="Arial" w:cs="Arial"/>
          <w:color w:val="000000"/>
          <w:sz w:val="24"/>
          <w:szCs w:val="24"/>
        </w:rPr>
        <w:t>4/</w:t>
      </w:r>
      <w:proofErr w:type="gramEnd"/>
      <w:r w:rsidRPr="008D259F">
        <w:rPr>
          <w:rFonts w:ascii="Arial" w:eastAsia="ArialMT" w:hAnsi="Arial" w:cs="Arial"/>
          <w:color w:val="000000"/>
          <w:sz w:val="24"/>
          <w:szCs w:val="24"/>
        </w:rPr>
        <w:t>6</w:t>
      </w:r>
    </w:p>
    <w:p w:rsidR="008D259F" w:rsidRDefault="008D259F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5. </w:t>
      </w:r>
      <w:r w:rsidRPr="008D259F">
        <w:rPr>
          <w:rFonts w:ascii="Arial" w:eastAsia="ArialMT" w:hAnsi="Arial" w:cs="Arial"/>
          <w:color w:val="000000"/>
          <w:sz w:val="24"/>
          <w:szCs w:val="24"/>
        </w:rPr>
        <w:t>3356 Golden Street Miami</w:t>
      </w:r>
      <w:r>
        <w:rPr>
          <w:rFonts w:ascii="Arial" w:eastAsia="ArialMT" w:hAnsi="Arial" w:cs="Arial"/>
          <w:color w:val="000000"/>
          <w:sz w:val="24"/>
          <w:szCs w:val="24"/>
        </w:rPr>
        <w:t>.</w:t>
      </w:r>
    </w:p>
    <w:p w:rsidR="00B73BF3" w:rsidRPr="00A44CBA" w:rsidRDefault="00B73BF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B73BF3" w:rsidRPr="00A44CBA" w:rsidRDefault="00B73BF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>Flaky Test</w:t>
      </w:r>
    </w:p>
    <w:p w:rsidR="00B73BF3" w:rsidRPr="002A4303" w:rsidRDefault="00B73BF3" w:rsidP="002A43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000000"/>
          <w:sz w:val="24"/>
          <w:szCs w:val="24"/>
        </w:rPr>
      </w:pPr>
      <w:r w:rsidRPr="002A4303">
        <w:rPr>
          <w:rFonts w:ascii="Arial" w:eastAsia="ArialMT" w:hAnsi="Arial" w:cs="Arial"/>
          <w:color w:val="000000"/>
          <w:sz w:val="24"/>
          <w:szCs w:val="24"/>
        </w:rPr>
        <w:t>What is a flaky test?</w:t>
      </w:r>
    </w:p>
    <w:p w:rsidR="002A4303" w:rsidRDefault="002A4303" w:rsidP="002A43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MT" w:hAnsi="Arial" w:cs="Arial"/>
          <w:color w:val="000000"/>
          <w:sz w:val="24"/>
          <w:szCs w:val="24"/>
        </w:rPr>
        <w:t>flanky</w:t>
      </w:r>
      <w:proofErr w:type="spellEnd"/>
      <w:proofErr w:type="gramEnd"/>
      <w:r>
        <w:rPr>
          <w:rFonts w:ascii="Arial" w:eastAsia="ArialMT" w:hAnsi="Arial" w:cs="Arial"/>
          <w:color w:val="000000"/>
          <w:sz w:val="24"/>
          <w:szCs w:val="24"/>
        </w:rPr>
        <w:t xml:space="preserve"> test is </w:t>
      </w:r>
      <w:r w:rsidRPr="002A4303">
        <w:rPr>
          <w:rFonts w:ascii="Arial" w:eastAsia="ArialMT" w:hAnsi="Arial" w:cs="Arial"/>
          <w:color w:val="000000"/>
          <w:sz w:val="24"/>
          <w:szCs w:val="24"/>
        </w:rPr>
        <w:t xml:space="preserve">testing web page where to perform some tests on the results of the function that is executed. Each time the </w:t>
      </w:r>
      <w:proofErr w:type="gramStart"/>
      <w:r w:rsidRPr="002A4303">
        <w:rPr>
          <w:rFonts w:ascii="Arial" w:eastAsia="ArialMT" w:hAnsi="Arial" w:cs="Arial"/>
          <w:color w:val="000000"/>
          <w:sz w:val="24"/>
          <w:szCs w:val="24"/>
        </w:rPr>
        <w:t>output is issued by the program it is noted whether the results are the same or can be different</w:t>
      </w:r>
      <w:proofErr w:type="gramEnd"/>
      <w:r w:rsidRPr="002A4303">
        <w:rPr>
          <w:rFonts w:ascii="Arial" w:eastAsia="ArialMT" w:hAnsi="Arial" w:cs="Arial"/>
          <w:color w:val="000000"/>
          <w:sz w:val="24"/>
          <w:szCs w:val="24"/>
        </w:rPr>
        <w:t>. The results obtained are as a determination whether the program succeeds in getting the same output or fails by producing different outputs.</w:t>
      </w:r>
    </w:p>
    <w:p w:rsidR="002A4303" w:rsidRPr="002A4303" w:rsidRDefault="002A4303" w:rsidP="002A43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000000"/>
          <w:sz w:val="24"/>
          <w:szCs w:val="24"/>
        </w:rPr>
      </w:pPr>
    </w:p>
    <w:p w:rsidR="00B73BF3" w:rsidRPr="00A44CBA" w:rsidRDefault="00B73BF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>2. An element in a website is using ajax/</w:t>
      </w:r>
      <w:proofErr w:type="spellStart"/>
      <w:r w:rsidRPr="00A44CBA">
        <w:rPr>
          <w:rFonts w:ascii="Arial" w:eastAsia="ArialMT" w:hAnsi="Arial" w:cs="Arial"/>
          <w:color w:val="000000"/>
          <w:sz w:val="24"/>
          <w:szCs w:val="24"/>
        </w:rPr>
        <w:t>javascript</w:t>
      </w:r>
      <w:proofErr w:type="spellEnd"/>
      <w:r w:rsidRPr="00A44CBA">
        <w:rPr>
          <w:rFonts w:ascii="Arial" w:eastAsia="ArialMT" w:hAnsi="Arial" w:cs="Arial"/>
          <w:color w:val="000000"/>
          <w:sz w:val="24"/>
          <w:szCs w:val="24"/>
        </w:rPr>
        <w:t xml:space="preserve"> to show the data (processed as</w:t>
      </w:r>
    </w:p>
    <w:p w:rsidR="00B73BF3" w:rsidRDefault="00B73BF3" w:rsidP="001C71E3">
      <w:pPr>
        <w:autoSpaceDE w:val="0"/>
        <w:autoSpaceDN w:val="0"/>
        <w:adjustRightInd w:val="0"/>
        <w:spacing w:after="0" w:line="240" w:lineRule="auto"/>
        <w:ind w:firstLine="270"/>
        <w:rPr>
          <w:rFonts w:ascii="Arial" w:eastAsia="ArialMT" w:hAnsi="Arial" w:cs="Arial"/>
          <w:color w:val="000000"/>
          <w:sz w:val="24"/>
          <w:szCs w:val="24"/>
        </w:rPr>
      </w:pPr>
      <w:proofErr w:type="gramStart"/>
      <w:r w:rsidRPr="00A44CBA">
        <w:rPr>
          <w:rFonts w:ascii="Arial" w:eastAsia="ArialMT" w:hAnsi="Arial" w:cs="Arial"/>
          <w:color w:val="000000"/>
          <w:sz w:val="24"/>
          <w:szCs w:val="24"/>
        </w:rPr>
        <w:t>asynchronous</w:t>
      </w:r>
      <w:proofErr w:type="gramEnd"/>
      <w:r w:rsidRPr="00A44CBA">
        <w:rPr>
          <w:rFonts w:ascii="Arial" w:eastAsia="ArialMT" w:hAnsi="Arial" w:cs="Arial"/>
          <w:color w:val="000000"/>
          <w:sz w:val="24"/>
          <w:szCs w:val="24"/>
        </w:rPr>
        <w:t>). What do you do to test that element?</w:t>
      </w:r>
    </w:p>
    <w:p w:rsidR="001C71E3" w:rsidRDefault="001C71E3" w:rsidP="001C71E3">
      <w:pPr>
        <w:autoSpaceDE w:val="0"/>
        <w:autoSpaceDN w:val="0"/>
        <w:adjustRightInd w:val="0"/>
        <w:spacing w:after="0" w:line="240" w:lineRule="auto"/>
        <w:ind w:left="270"/>
        <w:rPr>
          <w:rFonts w:ascii="Arial" w:eastAsia="ArialMT" w:hAnsi="Arial" w:cs="Arial"/>
          <w:color w:val="000000"/>
          <w:sz w:val="24"/>
          <w:szCs w:val="24"/>
        </w:rPr>
      </w:pPr>
      <w:r w:rsidRPr="001C71E3">
        <w:rPr>
          <w:rFonts w:ascii="Arial" w:eastAsia="ArialMT" w:hAnsi="Arial" w:cs="Arial"/>
          <w:color w:val="000000"/>
          <w:sz w:val="24"/>
          <w:szCs w:val="24"/>
        </w:rPr>
        <w:t>Test whether the fully processed data appears every time an asynchronous process is loaded several times by looking at the inspect element</w:t>
      </w:r>
    </w:p>
    <w:p w:rsidR="002A4303" w:rsidRDefault="002A430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</w:p>
    <w:p w:rsidR="00B73BF3" w:rsidRPr="00A44CBA" w:rsidRDefault="00B73BF3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 xml:space="preserve">3. A website page </w:t>
      </w:r>
      <w:proofErr w:type="gramStart"/>
      <w:r w:rsidRPr="00A44CBA">
        <w:rPr>
          <w:rFonts w:ascii="Arial" w:eastAsia="ArialMT" w:hAnsi="Arial" w:cs="Arial"/>
          <w:color w:val="000000"/>
          <w:sz w:val="24"/>
          <w:szCs w:val="24"/>
        </w:rPr>
        <w:t>can only be accessed</w:t>
      </w:r>
      <w:proofErr w:type="gramEnd"/>
      <w:r w:rsidRPr="00A44CBA">
        <w:rPr>
          <w:rFonts w:ascii="Arial" w:eastAsia="ArialMT" w:hAnsi="Arial" w:cs="Arial"/>
          <w:color w:val="000000"/>
          <w:sz w:val="24"/>
          <w:szCs w:val="24"/>
        </w:rPr>
        <w:t xml:space="preserve"> with CAPTCHA. How do you test that page?</w:t>
      </w:r>
    </w:p>
    <w:p w:rsidR="00B73BF3" w:rsidRDefault="00B73BF3" w:rsidP="00744A89">
      <w:pPr>
        <w:autoSpaceDE w:val="0"/>
        <w:autoSpaceDN w:val="0"/>
        <w:adjustRightInd w:val="0"/>
        <w:spacing w:after="0" w:line="240" w:lineRule="auto"/>
        <w:ind w:left="270"/>
        <w:rPr>
          <w:rFonts w:ascii="Arial" w:eastAsia="ArialMT" w:hAnsi="Arial" w:cs="Arial"/>
          <w:color w:val="000000"/>
          <w:sz w:val="24"/>
          <w:szCs w:val="24"/>
        </w:rPr>
      </w:pPr>
      <w:r w:rsidRPr="00A44CBA">
        <w:rPr>
          <w:rFonts w:ascii="Arial" w:eastAsia="ArialMT" w:hAnsi="Arial" w:cs="Arial"/>
          <w:color w:val="000000"/>
          <w:sz w:val="24"/>
          <w:szCs w:val="24"/>
        </w:rPr>
        <w:t>Essay Question Topic</w:t>
      </w:r>
      <w:r w:rsidR="00744A89">
        <w:rPr>
          <w:rFonts w:ascii="Arial" w:eastAsia="ArialMT" w:hAnsi="Arial" w:cs="Arial"/>
          <w:color w:val="000000"/>
          <w:sz w:val="24"/>
          <w:szCs w:val="24"/>
        </w:rPr>
        <w:t>.</w:t>
      </w:r>
    </w:p>
    <w:p w:rsidR="00744A89" w:rsidRDefault="00744A89" w:rsidP="00744A89">
      <w:pPr>
        <w:autoSpaceDE w:val="0"/>
        <w:autoSpaceDN w:val="0"/>
        <w:adjustRightInd w:val="0"/>
        <w:spacing w:after="0" w:line="240" w:lineRule="auto"/>
        <w:ind w:left="270"/>
        <w:rPr>
          <w:rFonts w:ascii="Arial" w:eastAsia="ArialMT" w:hAnsi="Arial" w:cs="Arial"/>
          <w:color w:val="000000"/>
          <w:sz w:val="24"/>
          <w:szCs w:val="24"/>
        </w:rPr>
      </w:pPr>
    </w:p>
    <w:p w:rsidR="00744A89" w:rsidRPr="00744A89" w:rsidRDefault="00744A89" w:rsidP="00744A89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000000"/>
          <w:sz w:val="24"/>
          <w:szCs w:val="24"/>
        </w:rPr>
      </w:pPr>
      <w:r w:rsidRPr="00744A89">
        <w:rPr>
          <w:rFonts w:ascii="Arial" w:eastAsia="ArialMT" w:hAnsi="Arial" w:cs="Arial"/>
          <w:color w:val="000000"/>
          <w:sz w:val="24"/>
          <w:szCs w:val="24"/>
        </w:rPr>
        <w:t>- perform continuous captcha input testing with spam</w:t>
      </w:r>
    </w:p>
    <w:p w:rsidR="00744A89" w:rsidRDefault="00744A89" w:rsidP="00744A89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  <w:color w:val="000000"/>
          <w:sz w:val="24"/>
          <w:szCs w:val="24"/>
        </w:rPr>
      </w:pPr>
      <w:r w:rsidRPr="00744A89">
        <w:rPr>
          <w:rFonts w:ascii="Arial" w:eastAsia="ArialMT" w:hAnsi="Arial" w:cs="Arial"/>
          <w:color w:val="000000"/>
          <w:sz w:val="24"/>
          <w:szCs w:val="24"/>
        </w:rPr>
        <w:t xml:space="preserve">- try to access the page without a captcha by removing it from the element or searching for another existing </w:t>
      </w:r>
      <w:proofErr w:type="spellStart"/>
      <w:r w:rsidRPr="00744A89">
        <w:rPr>
          <w:rFonts w:ascii="Arial" w:eastAsia="ArialMT" w:hAnsi="Arial" w:cs="Arial"/>
          <w:color w:val="000000"/>
          <w:sz w:val="24"/>
          <w:szCs w:val="24"/>
        </w:rPr>
        <w:t>uri</w:t>
      </w:r>
      <w:proofErr w:type="spellEnd"/>
      <w:r w:rsidRPr="00744A89">
        <w:rPr>
          <w:rFonts w:ascii="Arial" w:eastAsia="ArialMT" w:hAnsi="Arial" w:cs="Arial"/>
          <w:color w:val="000000"/>
          <w:sz w:val="24"/>
          <w:szCs w:val="24"/>
        </w:rPr>
        <w:t xml:space="preserve"> port</w:t>
      </w:r>
    </w:p>
    <w:p w:rsidR="00744A89" w:rsidRDefault="00744A89" w:rsidP="00B73BF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74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4CBD"/>
    <w:multiLevelType w:val="hybridMultilevel"/>
    <w:tmpl w:val="D70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F3"/>
    <w:rsid w:val="00166628"/>
    <w:rsid w:val="001C71E3"/>
    <w:rsid w:val="002A4303"/>
    <w:rsid w:val="002E134B"/>
    <w:rsid w:val="004B2266"/>
    <w:rsid w:val="00744A89"/>
    <w:rsid w:val="008D259F"/>
    <w:rsid w:val="00A44CBA"/>
    <w:rsid w:val="00B73BF3"/>
    <w:rsid w:val="00E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1EE1"/>
  <w15:chartTrackingRefBased/>
  <w15:docId w15:val="{C6D4871C-D832-40F5-8697-9A19D407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Saepudin</dc:creator>
  <cp:keywords/>
  <dc:description/>
  <cp:lastModifiedBy>Asep Saepudin </cp:lastModifiedBy>
  <cp:revision>8</cp:revision>
  <dcterms:created xsi:type="dcterms:W3CDTF">2021-01-24T12:23:00Z</dcterms:created>
  <dcterms:modified xsi:type="dcterms:W3CDTF">2021-02-15T10:06:00Z</dcterms:modified>
</cp:coreProperties>
</file>