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Tx(17) ต่อหา Rx(16)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