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8B1EC" w14:textId="77777777" w:rsidR="001521D9" w:rsidRDefault="00442594">
      <w:pPr>
        <w:pStyle w:val="Title"/>
      </w:pPr>
      <w:r>
        <w:t>Documentation for Subject Authority Scripts</w:t>
      </w:r>
    </w:p>
    <w:p w14:paraId="5BBB0EBC" w14:textId="77777777" w:rsidR="00187471" w:rsidRPr="005A3FD8" w:rsidRDefault="00187471" w:rsidP="00187471">
      <w:pPr>
        <w:pStyle w:val="Heading1"/>
        <w:spacing w:before="0"/>
        <w:rPr>
          <w:rFonts w:eastAsia="SimSun"/>
          <w:lang w:eastAsia="zh-CN"/>
        </w:rPr>
      </w:pPr>
      <w:r>
        <w:t>Project Scope &amp; Purpose</w:t>
      </w:r>
    </w:p>
    <w:p w14:paraId="30983F24" w14:textId="349018C4" w:rsidR="00187471" w:rsidRDefault="00187471" w:rsidP="004A6E5C">
      <w:pPr>
        <w:pStyle w:val="Heading1"/>
        <w:spacing w:before="0" w:after="240"/>
        <w:rPr>
          <w:rFonts w:ascii="Courier New" w:eastAsia="SimSun" w:hAnsi="Courier New" w:cs="Courier New"/>
          <w:b w:val="0"/>
          <w:bCs w:val="0"/>
          <w:color w:val="auto"/>
          <w:sz w:val="18"/>
          <w:szCs w:val="18"/>
          <w:lang w:eastAsia="zh-CN"/>
        </w:rPr>
      </w:pPr>
      <w:r w:rsidRPr="00187471">
        <w:rPr>
          <w:rFonts w:ascii="Courier New" w:hAnsi="Courier New" w:cs="Courier New"/>
          <w:b w:val="0"/>
          <w:bCs w:val="0"/>
          <w:color w:val="auto"/>
          <w:sz w:val="18"/>
          <w:szCs w:val="18"/>
        </w:rPr>
        <w:t xml:space="preserve">This suite of Python scripts </w:t>
      </w:r>
      <w:r w:rsidRPr="00187471">
        <w:rPr>
          <w:rFonts w:ascii="Courier New" w:eastAsia="SimSun" w:hAnsi="Courier New" w:cs="Courier New"/>
          <w:b w:val="0"/>
          <w:bCs w:val="0"/>
          <w:color w:val="auto"/>
          <w:sz w:val="18"/>
          <w:szCs w:val="18"/>
          <w:lang w:eastAsia="zh-CN"/>
        </w:rPr>
        <w:t>is developed as an analytical, verification, and audit pipeline to assist the project team in reconciling, replacing, and enriching authority linkages across the dataset</w:t>
      </w:r>
      <w:r w:rsidR="00EC6497">
        <w:rPr>
          <w:rFonts w:ascii="Courier New" w:eastAsia="SimSun" w:hAnsi="Courier New" w:cs="Courier New" w:hint="eastAsia"/>
          <w:b w:val="0"/>
          <w:bCs w:val="0"/>
          <w:color w:val="auto"/>
          <w:sz w:val="18"/>
          <w:szCs w:val="18"/>
          <w:lang w:eastAsia="zh-CN"/>
        </w:rPr>
        <w:t>.</w:t>
      </w:r>
    </w:p>
    <w:p w14:paraId="7F494CA7" w14:textId="28069D3D" w:rsidR="00187471" w:rsidRPr="004A6E5C" w:rsidRDefault="00187471" w:rsidP="004A6E5C">
      <w:pPr>
        <w:spacing w:after="0"/>
        <w:rPr>
          <w:rFonts w:asciiTheme="majorHAnsi" w:eastAsia="SimSun" w:hAnsiTheme="majorHAnsi" w:cstheme="majorHAnsi"/>
          <w:color w:val="365F91" w:themeColor="accent1" w:themeShade="BF"/>
          <w:lang w:eastAsia="zh-CN"/>
        </w:rPr>
      </w:pPr>
      <w:r w:rsidRPr="004A6E5C"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  <w:t>Initial &amp; Verification Scripts</w:t>
      </w:r>
      <w:r w:rsidRPr="004A6E5C">
        <w:rPr>
          <w:rFonts w:asciiTheme="majorHAnsi" w:eastAsia="SimSun" w:hAnsiTheme="majorHAnsi" w:cstheme="majorHAnsi"/>
          <w:color w:val="365F91" w:themeColor="accent1" w:themeShade="BF"/>
          <w:lang w:eastAsia="zh-CN"/>
        </w:rPr>
        <w:t xml:space="preserve"> (600_651_version1.ipynb, </w:t>
      </w:r>
      <w:proofErr w:type="spellStart"/>
      <w:proofErr w:type="gramStart"/>
      <w:r w:rsidRPr="004A6E5C">
        <w:rPr>
          <w:rFonts w:asciiTheme="majorHAnsi" w:eastAsia="SimSun" w:hAnsiTheme="majorHAnsi" w:cstheme="majorHAnsi"/>
          <w:color w:val="365F91" w:themeColor="accent1" w:themeShade="BF"/>
          <w:lang w:eastAsia="zh-CN"/>
        </w:rPr>
        <w:t>organization.ipynb</w:t>
      </w:r>
      <w:proofErr w:type="spellEnd"/>
      <w:proofErr w:type="gramEnd"/>
      <w:r w:rsidRPr="004A6E5C">
        <w:rPr>
          <w:rFonts w:asciiTheme="majorHAnsi" w:eastAsia="SimSun" w:hAnsiTheme="majorHAnsi" w:cstheme="majorHAnsi"/>
          <w:color w:val="365F91" w:themeColor="accent1" w:themeShade="BF"/>
          <w:lang w:eastAsia="zh-CN"/>
        </w:rPr>
        <w:t xml:space="preserve">): </w:t>
      </w:r>
    </w:p>
    <w:p w14:paraId="3A0E93E3" w14:textId="77777777" w:rsidR="00187471" w:rsidRPr="004A6E5C" w:rsidRDefault="00187471" w:rsidP="00187471">
      <w:pPr>
        <w:rPr>
          <w:rFonts w:ascii="Courier New" w:eastAsia="SimSun" w:hAnsi="Courier New" w:cs="Courier New"/>
          <w:sz w:val="18"/>
          <w:szCs w:val="18"/>
          <w:lang w:eastAsia="zh-CN"/>
        </w:rPr>
      </w:pPr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 xml:space="preserve">Serve as specialized testing, verification, and module-level processing scripts. They directly scan existing subject fields (subject_person_600, subject_geo_651, subject_corporate_610), match plain-text entries against individual authority lookup files (LCNAF, </w:t>
      </w:r>
      <w:proofErr w:type="spellStart"/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>GeoNames</w:t>
      </w:r>
      <w:proofErr w:type="spellEnd"/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 xml:space="preserve">, VIAF, </w:t>
      </w:r>
      <w:proofErr w:type="spellStart"/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>Wikidata</w:t>
      </w:r>
      <w:proofErr w:type="spellEnd"/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 xml:space="preserve">), and route unmatched or ambiguous terms to uncontrolled subject columns for cataloger audit and review. </w:t>
      </w:r>
    </w:p>
    <w:p w14:paraId="5C4C309F" w14:textId="76DB9E84" w:rsidR="00187471" w:rsidRPr="004A6E5C" w:rsidRDefault="00187471" w:rsidP="004A6E5C">
      <w:pPr>
        <w:spacing w:after="0"/>
        <w:rPr>
          <w:rFonts w:asciiTheme="majorHAnsi" w:eastAsia="SimSun" w:hAnsiTheme="majorHAnsi" w:cstheme="majorHAnsi"/>
          <w:color w:val="365F91" w:themeColor="accent1" w:themeShade="BF"/>
          <w:lang w:eastAsia="zh-CN"/>
        </w:rPr>
      </w:pPr>
      <w:r w:rsidRPr="004A6E5C"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  <w:t xml:space="preserve">Updated Main Script </w:t>
      </w:r>
      <w:r w:rsidRPr="004A6E5C">
        <w:rPr>
          <w:rFonts w:asciiTheme="majorHAnsi" w:eastAsia="SimSun" w:hAnsiTheme="majorHAnsi" w:cstheme="majorHAnsi"/>
          <w:color w:val="365F91" w:themeColor="accent1" w:themeShade="BF"/>
          <w:lang w:eastAsia="zh-CN"/>
        </w:rPr>
        <w:t>(600_610_651_from_keyword_</w:t>
      </w:r>
      <w:proofErr w:type="gramStart"/>
      <w:r w:rsidRPr="004A6E5C">
        <w:rPr>
          <w:rFonts w:asciiTheme="majorHAnsi" w:eastAsia="SimSun" w:hAnsiTheme="majorHAnsi" w:cstheme="majorHAnsi"/>
          <w:color w:val="365F91" w:themeColor="accent1" w:themeShade="BF"/>
          <w:lang w:eastAsia="zh-CN"/>
        </w:rPr>
        <w:t>updated.ipynb</w:t>
      </w:r>
      <w:proofErr w:type="gramEnd"/>
      <w:r w:rsidRPr="004A6E5C">
        <w:rPr>
          <w:rFonts w:asciiTheme="majorHAnsi" w:eastAsia="SimSun" w:hAnsiTheme="majorHAnsi" w:cstheme="majorHAnsi"/>
          <w:color w:val="365F91" w:themeColor="accent1" w:themeShade="BF"/>
          <w:lang w:eastAsia="zh-CN"/>
        </w:rPr>
        <w:t xml:space="preserve">): </w:t>
      </w:r>
    </w:p>
    <w:p w14:paraId="1018EDF8" w14:textId="50E27818" w:rsidR="00187471" w:rsidRPr="004A6E5C" w:rsidRDefault="00187471" w:rsidP="00187471">
      <w:pPr>
        <w:rPr>
          <w:rFonts w:ascii="Courier New" w:eastAsia="SimSun" w:hAnsi="Courier New" w:cs="Courier New"/>
          <w:sz w:val="18"/>
          <w:szCs w:val="18"/>
          <w:lang w:eastAsia="zh-CN"/>
        </w:rPr>
      </w:pPr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 xml:space="preserve">Serves as the integrated pipeline for keyword-level authority resolution. It parses unstructured terms from the keywords column, reconciles them against a multi-authority index (LCNAF, VIAF, </w:t>
      </w:r>
      <w:proofErr w:type="spellStart"/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>GeoNames</w:t>
      </w:r>
      <w:proofErr w:type="spellEnd"/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 xml:space="preserve">, </w:t>
      </w:r>
      <w:proofErr w:type="spellStart"/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>Wikidata</w:t>
      </w:r>
      <w:proofErr w:type="spellEnd"/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>, and corporate sources) and row-level fallback links, automatically assigns verified entries into subject_person_600, subject_geo_651, or subject_corporate_610, and retains only unmatched keywords in keywords while generating a row-by-row audit log (</w:t>
      </w:r>
      <w:proofErr w:type="spellStart"/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>keyword_authority_log</w:t>
      </w:r>
      <w:proofErr w:type="spellEnd"/>
      <w:r w:rsidRPr="004A6E5C">
        <w:rPr>
          <w:rFonts w:ascii="Courier New" w:eastAsia="SimSun" w:hAnsi="Courier New" w:cs="Courier New"/>
          <w:sz w:val="18"/>
          <w:szCs w:val="18"/>
          <w:lang w:eastAsia="zh-CN"/>
        </w:rPr>
        <w:t xml:space="preserve">). </w:t>
      </w:r>
    </w:p>
    <w:p w14:paraId="23C41FF6" w14:textId="43731277" w:rsidR="00035CDF" w:rsidRDefault="00035CDF" w:rsidP="00101E56">
      <w:pPr>
        <w:pStyle w:val="Heading1"/>
        <w:spacing w:before="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Version 1</w:t>
      </w:r>
    </w:p>
    <w:p w14:paraId="0F934560" w14:textId="7892689C" w:rsidR="001521D9" w:rsidRDefault="00442594" w:rsidP="00101E56">
      <w:pPr>
        <w:pStyle w:val="Heading1"/>
        <w:spacing w:before="0"/>
      </w:pPr>
      <w:r>
        <w:t>1. Script: Subject Person and Subject Place Authority Update</w:t>
      </w:r>
    </w:p>
    <w:p w14:paraId="68D5D8B8" w14:textId="4ADDD2B7" w:rsidR="001521D9" w:rsidRDefault="00442594">
      <w:r>
        <w:t>T</w:t>
      </w:r>
      <w:r w:rsidR="00752182">
        <w:rPr>
          <w:rFonts w:eastAsia="SimSun" w:hint="eastAsia"/>
          <w:lang w:eastAsia="zh-CN"/>
        </w:rPr>
        <w:t>he version 1</w:t>
      </w:r>
      <w:r>
        <w:t xml:space="preserve"> script </w:t>
      </w:r>
      <w:r w:rsidR="00752182">
        <w:rPr>
          <w:rFonts w:eastAsia="SimSun" w:hint="eastAsia"/>
          <w:lang w:eastAsia="zh-CN"/>
        </w:rPr>
        <w:t>(</w:t>
      </w:r>
      <w:r w:rsidR="00990ADF" w:rsidRPr="00990ADF">
        <w:rPr>
          <w:rFonts w:eastAsia="SimSun"/>
          <w:lang w:eastAsia="zh-CN"/>
        </w:rPr>
        <w:t>600_651_version1.ipynb</w:t>
      </w:r>
      <w:r w:rsidR="00752182">
        <w:rPr>
          <w:rFonts w:eastAsia="SimSun" w:hint="eastAsia"/>
          <w:lang w:eastAsia="zh-CN"/>
        </w:rPr>
        <w:t xml:space="preserve">) </w:t>
      </w:r>
      <w:r>
        <w:t>updates subject_person_600 and subject_geo_651. It replaces plain subject names or place names with authority links when a safe match is found. If a name or place cannot be safely matched, the value is moved to an uncontrolled subject column.</w:t>
      </w:r>
    </w:p>
    <w:p w14:paraId="6EE7F5FD" w14:textId="77777777" w:rsidR="001521D9" w:rsidRDefault="00442594">
      <w:pPr>
        <w:spacing w:before="40" w:after="80"/>
        <w:ind w:left="360"/>
      </w:pPr>
      <w:r>
        <w:rPr>
          <w:rFonts w:ascii="Courier New" w:eastAsia="Courier New" w:hAnsi="Courier New"/>
          <w:sz w:val="18"/>
        </w:rPr>
        <w:t>Controlled output columns:</w:t>
      </w:r>
      <w:r>
        <w:rPr>
          <w:rFonts w:ascii="Courier New" w:eastAsia="Courier New" w:hAnsi="Courier New"/>
          <w:sz w:val="18"/>
        </w:rPr>
        <w:br/>
        <w:t>subject_person_600 -&gt; LCNAF links only</w:t>
      </w:r>
      <w:r>
        <w:rPr>
          <w:rFonts w:ascii="Courier New" w:eastAsia="Courier New" w:hAnsi="Courier New"/>
          <w:sz w:val="18"/>
        </w:rPr>
        <w:br/>
        <w:t xml:space="preserve">subject_geo_651 -&gt; </w:t>
      </w:r>
      <w:proofErr w:type="spellStart"/>
      <w:r>
        <w:rPr>
          <w:rFonts w:ascii="Courier New" w:eastAsia="Courier New" w:hAnsi="Courier New"/>
          <w:sz w:val="18"/>
        </w:rPr>
        <w:t>GeoNames</w:t>
      </w:r>
      <w:proofErr w:type="spellEnd"/>
      <w:r>
        <w:rPr>
          <w:rFonts w:ascii="Courier New" w:eastAsia="Courier New" w:hAnsi="Courier New"/>
          <w:sz w:val="18"/>
        </w:rPr>
        <w:t xml:space="preserve"> links only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Uncontrolled output columns: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sub_uncontrolled_person</w:t>
      </w:r>
      <w:proofErr w:type="spellEnd"/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sub_uncontrolled_place</w:t>
      </w:r>
      <w:proofErr w:type="spellEnd"/>
    </w:p>
    <w:p w14:paraId="53D4E15F" w14:textId="77777777" w:rsidR="001521D9" w:rsidRDefault="00442594">
      <w:pPr>
        <w:pStyle w:val="Heading2"/>
      </w:pPr>
      <w:r>
        <w:t>Input and Output Files</w:t>
      </w:r>
    </w:p>
    <w:p w14:paraId="28D6DA19" w14:textId="77777777" w:rsidR="001521D9" w:rsidRDefault="00442594">
      <w:pPr>
        <w:spacing w:before="40" w:after="80"/>
        <w:ind w:left="360"/>
      </w:pPr>
      <w:r>
        <w:rPr>
          <w:rFonts w:ascii="Courier New" w:eastAsia="Courier New" w:hAnsi="Courier New"/>
          <w:sz w:val="18"/>
        </w:rPr>
        <w:t>MAIN_FILE = ssa_subject_authorities_updated_organization_replaced.xlsx</w:t>
      </w:r>
      <w:r>
        <w:rPr>
          <w:rFonts w:ascii="Courier New" w:eastAsia="Courier New" w:hAnsi="Courier New"/>
          <w:sz w:val="18"/>
        </w:rPr>
        <w:br/>
        <w:t>CORRECTED_LCNAF_FILE = LCNAF_updated.xlsx</w:t>
      </w:r>
      <w:r>
        <w:rPr>
          <w:rFonts w:ascii="Courier New" w:eastAsia="Courier New" w:hAnsi="Courier New"/>
          <w:sz w:val="18"/>
        </w:rPr>
        <w:br/>
        <w:t>CORRECTED_GEO_FILE = GeoNames_updated.xlsx</w:t>
      </w:r>
      <w:r>
        <w:rPr>
          <w:rFonts w:ascii="Courier New" w:eastAsia="Courier New" w:hAnsi="Courier New"/>
          <w:sz w:val="18"/>
        </w:rPr>
        <w:br/>
        <w:t>OUTPUT_FILE = ssa_subject_authorities_updated.xlsx</w:t>
      </w:r>
    </w:p>
    <w:p w14:paraId="5579A9BA" w14:textId="77777777" w:rsidR="001521D9" w:rsidRDefault="00442594">
      <w:r>
        <w:t>If the local file still uses the older filename containing “corporate,” keep that filename in the code path. The documentation uses “organization” for readability, while the spreadsheet field name remains subject_corporate_610.</w:t>
      </w:r>
    </w:p>
    <w:p w14:paraId="37712AB3" w14:textId="77777777" w:rsidR="001521D9" w:rsidRDefault="00442594">
      <w:pPr>
        <w:pStyle w:val="Heading2"/>
      </w:pPr>
      <w:r>
        <w:t>Required Main File Columns</w:t>
      </w:r>
    </w:p>
    <w:p w14:paraId="0B7FDE9C" w14:textId="77777777" w:rsidR="001521D9" w:rsidRDefault="00442594">
      <w:pPr>
        <w:spacing w:before="40" w:after="80"/>
        <w:ind w:left="360"/>
      </w:pPr>
      <w:r>
        <w:rPr>
          <w:rFonts w:ascii="Courier New" w:eastAsia="Courier New" w:hAnsi="Courier New"/>
          <w:sz w:val="18"/>
        </w:rPr>
        <w:t>subject_person_600</w:t>
      </w:r>
      <w:r>
        <w:rPr>
          <w:rFonts w:ascii="Courier New" w:eastAsia="Courier New" w:hAnsi="Courier New"/>
          <w:sz w:val="18"/>
        </w:rPr>
        <w:br/>
        <w:t>subject_geo_651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creator_linked_new</w:t>
      </w:r>
      <w:proofErr w:type="spellEnd"/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receiver_linked_new</w:t>
      </w:r>
      <w:proofErr w:type="spellEnd"/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sender_place_linked_new</w:t>
      </w:r>
      <w:proofErr w:type="spellEnd"/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receiver_place_linked_new</w:t>
      </w:r>
      <w:proofErr w:type="spellEnd"/>
    </w:p>
    <w:p w14:paraId="438BC862" w14:textId="77777777" w:rsidR="001521D9" w:rsidRDefault="00442594">
      <w:pPr>
        <w:pStyle w:val="Heading2"/>
      </w:pPr>
      <w:r>
        <w:lastRenderedPageBreak/>
        <w:t>Processing Logic for subject_person_600</w:t>
      </w:r>
    </w:p>
    <w:p w14:paraId="64933CE7" w14:textId="77777777" w:rsidR="001521D9" w:rsidRDefault="00442594">
      <w:r>
        <w:t xml:space="preserve">The script loads corrected LCNAF records and builds lookup keys from </w:t>
      </w:r>
      <w:proofErr w:type="spellStart"/>
      <w:r>
        <w:t>personStdName</w:t>
      </w:r>
      <w:proofErr w:type="spellEnd"/>
      <w:r>
        <w:t xml:space="preserve"> and </w:t>
      </w:r>
      <w:proofErr w:type="spellStart"/>
      <w:r>
        <w:t>LODLOC_label</w:t>
      </w:r>
      <w:proofErr w:type="spellEnd"/>
      <w:r>
        <w:t xml:space="preserve">. It then scans each value in subject_person_600. If a unique LCNAF match is found, the plain name is replaced with an LCNAF anchor. If not found in </w:t>
      </w:r>
      <w:proofErr w:type="spellStart"/>
      <w:r>
        <w:t>corrected_lcnaf</w:t>
      </w:r>
      <w:proofErr w:type="spellEnd"/>
      <w:r>
        <w:t xml:space="preserve">, the script checks the same row’s </w:t>
      </w:r>
      <w:proofErr w:type="spellStart"/>
      <w:r>
        <w:t>creator_linked_new</w:t>
      </w:r>
      <w:proofErr w:type="spellEnd"/>
      <w:r>
        <w:t xml:space="preserve"> and </w:t>
      </w:r>
      <w:proofErr w:type="spellStart"/>
      <w:r>
        <w:t>receiver_linked_new</w:t>
      </w:r>
      <w:proofErr w:type="spellEnd"/>
      <w:r>
        <w:t xml:space="preserve"> columns as a fallback.</w:t>
      </w:r>
    </w:p>
    <w:p w14:paraId="7F9459EF" w14:textId="77777777" w:rsidR="001521D9" w:rsidRDefault="00442594">
      <w:pPr>
        <w:spacing w:before="40" w:after="80"/>
        <w:ind w:left="360"/>
      </w:pPr>
      <w:r>
        <w:rPr>
          <w:rFonts w:ascii="Courier New" w:eastAsia="Courier New" w:hAnsi="Courier New"/>
          <w:sz w:val="18"/>
        </w:rPr>
        <w:t xml:space="preserve">&lt;p&gt;&lt;a </w:t>
      </w:r>
      <w:proofErr w:type="spellStart"/>
      <w:r>
        <w:rPr>
          <w:rFonts w:ascii="Courier New" w:eastAsia="Courier New" w:hAnsi="Courier New"/>
          <w:sz w:val="18"/>
        </w:rPr>
        <w:t>href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gramStart"/>
      <w:r>
        <w:rPr>
          <w:rFonts w:ascii="Courier New" w:eastAsia="Courier New" w:hAnsi="Courier New"/>
          <w:sz w:val="18"/>
        </w:rPr>
        <w:t>http://id.loc.gov/authorities/names/[</w:t>
      </w:r>
      <w:proofErr w:type="gramEnd"/>
      <w:r>
        <w:rPr>
          <w:rFonts w:ascii="Courier New" w:eastAsia="Courier New" w:hAnsi="Courier New"/>
          <w:sz w:val="18"/>
        </w:rPr>
        <w:t>LCNAF_ID]"</w:t>
      </w:r>
      <w:proofErr w:type="gramStart"/>
      <w:r>
        <w:rPr>
          <w:rFonts w:ascii="Courier New" w:eastAsia="Courier New" w:hAnsi="Courier New"/>
          <w:sz w:val="18"/>
        </w:rPr>
        <w:t>&gt;[</w:t>
      </w:r>
      <w:proofErr w:type="gramEnd"/>
      <w:r>
        <w:rPr>
          <w:rFonts w:ascii="Courier New" w:eastAsia="Courier New" w:hAnsi="Courier New"/>
          <w:sz w:val="18"/>
        </w:rPr>
        <w:t xml:space="preserve">LCNAF </w:t>
      </w:r>
      <w:proofErr w:type="gramStart"/>
      <w:r>
        <w:rPr>
          <w:rFonts w:ascii="Courier New" w:eastAsia="Courier New" w:hAnsi="Courier New"/>
          <w:sz w:val="18"/>
        </w:rPr>
        <w:t>label]&lt;</w:t>
      </w:r>
      <w:proofErr w:type="gramEnd"/>
      <w:r>
        <w:rPr>
          <w:rFonts w:ascii="Courier New" w:eastAsia="Courier New" w:hAnsi="Courier New"/>
          <w:sz w:val="18"/>
        </w:rPr>
        <w:t>/a&gt; [LC]&lt;/p&gt;</w:t>
      </w:r>
    </w:p>
    <w:p w14:paraId="794B14DD" w14:textId="77777777" w:rsidR="001521D9" w:rsidRDefault="00442594">
      <w:pPr>
        <w:pStyle w:val="Heading2"/>
      </w:pPr>
      <w:r>
        <w:t>Person Name Matching and Life-Date Handling</w:t>
      </w:r>
    </w:p>
    <w:p w14:paraId="506C69FB" w14:textId="77777777" w:rsidR="001521D9" w:rsidRDefault="00442594">
      <w:r>
        <w:t>Life dates are removed only during matching so that small date-format differences do not prevent a valid match. The script supports both Last, First and First Last forms. For this project, first-name and last-name matching is acceptable only when it returns one unique authority record.</w:t>
      </w:r>
    </w:p>
    <w:p w14:paraId="283574DF" w14:textId="23961E08" w:rsidR="00A662C5" w:rsidRPr="00A662C5" w:rsidRDefault="00442594" w:rsidP="00A662C5">
      <w:pPr>
        <w:ind w:left="270"/>
        <w:rPr>
          <w:rFonts w:eastAsia="SimSun"/>
          <w:lang w:eastAsia="zh-CN"/>
        </w:rPr>
      </w:pPr>
      <w:r>
        <w:t>If the same first and last name could refer to multiple people, such as father/son records with different years, the script does not choose automatically. It treats the case as ambiguous, does not insert a link, and writes the value to the ambiguity log for manual review.</w:t>
      </w:r>
      <w:r w:rsidR="00A662C5">
        <w:rPr>
          <w:rFonts w:eastAsia="SimSun" w:hint="eastAsia"/>
          <w:lang w:eastAsia="zh-CN"/>
        </w:rPr>
        <w:t xml:space="preserve"> For example,</w:t>
      </w:r>
      <w:r>
        <w:rPr>
          <w:rFonts w:ascii="Courier New" w:eastAsia="Courier New" w:hAnsi="Courier New"/>
          <w:sz w:val="18"/>
        </w:rPr>
        <w:br/>
        <w:t>Input subject name: Harrison, James, 1628-1687</w:t>
      </w:r>
      <w:r>
        <w:rPr>
          <w:rFonts w:ascii="Courier New" w:eastAsia="Courier New" w:hAnsi="Courier New"/>
          <w:sz w:val="18"/>
        </w:rPr>
        <w:br/>
        <w:t>Possible normalized match: James Harrison</w:t>
      </w:r>
      <w:r>
        <w:rPr>
          <w:rFonts w:ascii="Courier New" w:eastAsia="Courier New" w:hAnsi="Courier New"/>
          <w:sz w:val="18"/>
        </w:rPr>
        <w:br/>
        <w:t>Safe only when one unique LCNAF record is found.</w:t>
      </w:r>
      <w:r w:rsidR="00A662C5" w:rsidRPr="00A662C5">
        <w:rPr>
          <w:rFonts w:ascii="Courier New" w:eastAsia="SimSun" w:hAnsi="Courier New" w:cs="Courier New"/>
          <w:sz w:val="18"/>
          <w:szCs w:val="18"/>
          <w:lang w:eastAsia="zh-CN"/>
        </w:rPr>
        <w:t xml:space="preserve">   </w:t>
      </w:r>
    </w:p>
    <w:p w14:paraId="6D985AC9" w14:textId="19EF73B7" w:rsidR="00A662C5" w:rsidRPr="00A662C5" w:rsidRDefault="00A662C5" w:rsidP="00A662C5">
      <w:pPr>
        <w:pStyle w:val="Heading2"/>
        <w:rPr>
          <w:rFonts w:eastAsia="SimSun"/>
          <w:lang w:eastAsia="zh-CN"/>
        </w:rPr>
      </w:pPr>
      <w:r w:rsidRPr="009F549E">
        <w:t xml:space="preserve">Example </w:t>
      </w:r>
      <w:r>
        <w:rPr>
          <w:rFonts w:eastAsia="SimSun" w:hint="eastAsia"/>
          <w:lang w:eastAsia="zh-CN"/>
        </w:rPr>
        <w:t>- Update</w:t>
      </w:r>
    </w:p>
    <w:p w14:paraId="63A8243D" w14:textId="5307AC9C" w:rsidR="00A662C5" w:rsidRPr="00A662C5" w:rsidRDefault="00A662C5" w:rsidP="00A662C5">
      <w:pPr>
        <w:spacing w:before="40" w:after="0"/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</w:pPr>
      <w:r w:rsidRPr="00A662C5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 xml:space="preserve">   </w:t>
      </w:r>
      <w:r w:rsidRPr="00A662C5">
        <w:rPr>
          <w:rFonts w:ascii="Courier New" w:eastAsia="Courier New" w:hAnsi="Courier New" w:cs="Courier New"/>
          <w:b/>
          <w:bCs/>
          <w:sz w:val="18"/>
          <w:szCs w:val="18"/>
        </w:rPr>
        <w:t>Old</w:t>
      </w:r>
      <w:r w:rsidRPr="00A662C5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:</w:t>
      </w:r>
    </w:p>
    <w:p w14:paraId="4A0F699A" w14:textId="49BF4248" w:rsidR="00A662C5" w:rsidRPr="00A662C5" w:rsidRDefault="00A662C5" w:rsidP="00A662C5">
      <w:pPr>
        <w:spacing w:after="0"/>
        <w:rPr>
          <w:rFonts w:ascii="Courier New" w:hAnsi="Courier New" w:cs="Courier New"/>
          <w:b/>
          <w:bCs/>
          <w:sz w:val="18"/>
          <w:szCs w:val="18"/>
        </w:rPr>
      </w:pPr>
      <w:r w:rsidRPr="00A662C5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 xml:space="preserve">   </w:t>
      </w:r>
      <w:r w:rsidRPr="00A662C5">
        <w:rPr>
          <w:rFonts w:ascii="Courier New" w:hAnsi="Courier New" w:cs="Courier New"/>
          <w:b/>
          <w:bCs/>
          <w:sz w:val="18"/>
          <w:szCs w:val="18"/>
        </w:rPr>
        <w:t>subject_person_600</w:t>
      </w:r>
    </w:p>
    <w:p w14:paraId="4C531D33" w14:textId="77777777" w:rsidR="00A662C5" w:rsidRPr="00A662C5" w:rsidRDefault="00A662C5" w:rsidP="00A662C5">
      <w:pPr>
        <w:spacing w:after="0"/>
        <w:ind w:left="360"/>
        <w:rPr>
          <w:rFonts w:ascii="Courier New" w:hAnsi="Courier New" w:cs="Courier New"/>
          <w:sz w:val="18"/>
          <w:szCs w:val="18"/>
        </w:rPr>
      </w:pPr>
      <w:r w:rsidRPr="00A662C5">
        <w:rPr>
          <w:rFonts w:ascii="Courier New" w:hAnsi="Courier New" w:cs="Courier New"/>
          <w:sz w:val="18"/>
          <w:szCs w:val="18"/>
        </w:rPr>
        <w:t>Naylor, James; Benson, Gervase; Nayler, James; Fox, George; Lawson, John</w:t>
      </w:r>
    </w:p>
    <w:p w14:paraId="444266D7" w14:textId="77777777" w:rsidR="00A662C5" w:rsidRPr="00A662C5" w:rsidRDefault="00A662C5" w:rsidP="00A662C5">
      <w:pPr>
        <w:spacing w:after="0"/>
        <w:ind w:left="360"/>
        <w:rPr>
          <w:rFonts w:ascii="Courier New" w:eastAsia="SimSun" w:hAnsi="Courier New" w:cs="Courier New"/>
          <w:sz w:val="18"/>
          <w:szCs w:val="18"/>
          <w:lang w:eastAsia="zh-CN"/>
        </w:rPr>
      </w:pPr>
    </w:p>
    <w:p w14:paraId="08ECF9FD" w14:textId="3C4F2B71" w:rsidR="00A662C5" w:rsidRPr="00A662C5" w:rsidRDefault="00A662C5" w:rsidP="00A662C5">
      <w:pPr>
        <w:spacing w:after="0"/>
        <w:ind w:left="360"/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</w:pPr>
      <w:r w:rsidRPr="00A662C5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New:</w:t>
      </w:r>
    </w:p>
    <w:p w14:paraId="691F307D" w14:textId="6875C3FF" w:rsidR="00A662C5" w:rsidRPr="00A662C5" w:rsidRDefault="00A662C5" w:rsidP="00A662C5">
      <w:pPr>
        <w:spacing w:after="0"/>
        <w:ind w:left="360"/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</w:pPr>
      <w:r w:rsidRPr="00A662C5">
        <w:rPr>
          <w:rFonts w:ascii="Courier New" w:hAnsi="Courier New" w:cs="Courier New"/>
          <w:b/>
          <w:bCs/>
          <w:sz w:val="18"/>
          <w:szCs w:val="18"/>
        </w:rPr>
        <w:t>Subject – Person (Linked Data)</w:t>
      </w:r>
    </w:p>
    <w:p w14:paraId="64833C22" w14:textId="317AB5C2" w:rsidR="00A662C5" w:rsidRDefault="00A662C5" w:rsidP="00A662C5">
      <w:pPr>
        <w:spacing w:after="0"/>
        <w:ind w:left="36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A662C5">
        <w:rPr>
          <w:rFonts w:ascii="Courier New" w:eastAsia="SimSun" w:hAnsi="Courier New" w:cs="Courier New"/>
          <w:sz w:val="18"/>
          <w:szCs w:val="18"/>
          <w:lang w:eastAsia="zh-CN"/>
        </w:rPr>
        <w:t xml:space="preserve">&lt;p&gt;&lt;a </w:t>
      </w:r>
      <w:proofErr w:type="spellStart"/>
      <w:r w:rsidRPr="00A662C5">
        <w:rPr>
          <w:rFonts w:ascii="Courier New" w:eastAsia="SimSun" w:hAnsi="Courier New" w:cs="Courier New"/>
          <w:sz w:val="18"/>
          <w:szCs w:val="18"/>
          <w:lang w:eastAsia="zh-CN"/>
        </w:rPr>
        <w:t>href</w:t>
      </w:r>
      <w:proofErr w:type="spellEnd"/>
      <w:r w:rsidRPr="00A662C5">
        <w:rPr>
          <w:rFonts w:ascii="Courier New" w:eastAsia="SimSun" w:hAnsi="Courier New" w:cs="Courier New"/>
          <w:sz w:val="18"/>
          <w:szCs w:val="18"/>
          <w:lang w:eastAsia="zh-CN"/>
        </w:rPr>
        <w:t xml:space="preserve">="http://id.loc.gov/authorities/names/n82064043"&gt;Naylor, James, </w:t>
      </w:r>
      <w:proofErr w:type="gramStart"/>
      <w:r w:rsidRPr="00A662C5">
        <w:rPr>
          <w:rFonts w:ascii="Courier New" w:eastAsia="SimSun" w:hAnsi="Courier New" w:cs="Courier New"/>
          <w:sz w:val="18"/>
          <w:szCs w:val="18"/>
          <w:lang w:eastAsia="zh-CN"/>
        </w:rPr>
        <w:t>1617?-</w:t>
      </w:r>
      <w:proofErr w:type="gramEnd"/>
      <w:r w:rsidRPr="00A662C5">
        <w:rPr>
          <w:rFonts w:ascii="Courier New" w:eastAsia="SimSun" w:hAnsi="Courier New" w:cs="Courier New"/>
          <w:sz w:val="18"/>
          <w:szCs w:val="18"/>
          <w:lang w:eastAsia="zh-CN"/>
        </w:rPr>
        <w:t xml:space="preserve">1660&lt;/a&gt; [LC]&lt;/p&gt;&lt;p&gt;&lt;a </w:t>
      </w:r>
      <w:proofErr w:type="spellStart"/>
      <w:r w:rsidRPr="00A662C5">
        <w:rPr>
          <w:rFonts w:ascii="Courier New" w:eastAsia="SimSun" w:hAnsi="Courier New" w:cs="Courier New"/>
          <w:sz w:val="18"/>
          <w:szCs w:val="18"/>
          <w:lang w:eastAsia="zh-CN"/>
        </w:rPr>
        <w:t>href</w:t>
      </w:r>
      <w:proofErr w:type="spellEnd"/>
      <w:r w:rsidRPr="00A662C5">
        <w:rPr>
          <w:rFonts w:ascii="Courier New" w:eastAsia="SimSun" w:hAnsi="Courier New" w:cs="Courier New"/>
          <w:sz w:val="18"/>
          <w:szCs w:val="18"/>
          <w:lang w:eastAsia="zh-CN"/>
        </w:rPr>
        <w:t xml:space="preserve">="http://id.loc.gov/authorities/names/n85053694"&gt;Benson, Gervase, -1679&lt;/a&gt; [LC]&lt;/p&gt;&lt;p&gt;&lt;a </w:t>
      </w:r>
      <w:proofErr w:type="spellStart"/>
      <w:r w:rsidRPr="00A662C5">
        <w:rPr>
          <w:rFonts w:ascii="Courier New" w:eastAsia="SimSun" w:hAnsi="Courier New" w:cs="Courier New"/>
          <w:sz w:val="18"/>
          <w:szCs w:val="18"/>
          <w:lang w:eastAsia="zh-CN"/>
        </w:rPr>
        <w:t>href</w:t>
      </w:r>
      <w:proofErr w:type="spellEnd"/>
      <w:r w:rsidRPr="00A662C5">
        <w:rPr>
          <w:rFonts w:ascii="Courier New" w:eastAsia="SimSun" w:hAnsi="Courier New" w:cs="Courier New"/>
          <w:sz w:val="18"/>
          <w:szCs w:val="18"/>
          <w:lang w:eastAsia="zh-CN"/>
        </w:rPr>
        <w:t>="http://id.loc.gov/authorities/names/n79065610"&gt;Fox, George, 1624-1691&lt;/a&gt; [LC]&lt;/p&gt;</w:t>
      </w:r>
    </w:p>
    <w:p w14:paraId="0FBA07D6" w14:textId="77777777" w:rsidR="00A662C5" w:rsidRPr="00A662C5" w:rsidRDefault="00A662C5" w:rsidP="00A662C5">
      <w:pPr>
        <w:spacing w:after="0"/>
        <w:ind w:left="360"/>
        <w:rPr>
          <w:rFonts w:ascii="Courier New" w:eastAsia="SimSun" w:hAnsi="Courier New" w:cs="Courier New"/>
          <w:sz w:val="18"/>
          <w:szCs w:val="18"/>
          <w:lang w:eastAsia="zh-CN"/>
        </w:rPr>
      </w:pPr>
    </w:p>
    <w:p w14:paraId="63EDA86B" w14:textId="6B0E7544" w:rsidR="00A662C5" w:rsidRPr="00A662C5" w:rsidRDefault="00A662C5" w:rsidP="00A662C5">
      <w:pPr>
        <w:spacing w:after="0"/>
        <w:ind w:left="360"/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</w:pPr>
      <w:r w:rsidRPr="00A662C5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Display:</w:t>
      </w:r>
    </w:p>
    <w:p w14:paraId="6C942DB5" w14:textId="77777777" w:rsidR="00A662C5" w:rsidRPr="00A662C5" w:rsidRDefault="00A662C5" w:rsidP="00A662C5">
      <w:pPr>
        <w:spacing w:after="0" w:line="278" w:lineRule="auto"/>
        <w:ind w:left="360"/>
        <w:rPr>
          <w:rFonts w:ascii="Courier New" w:hAnsi="Courier New" w:cs="Courier New"/>
          <w:sz w:val="18"/>
          <w:szCs w:val="18"/>
        </w:rPr>
      </w:pPr>
      <w:hyperlink r:id="rId6" w:tgtFrame="_blank" w:tooltip="Original URL: http://id.loc.gov/authorities/names/n82064043. Click or tap if you trust this link." w:history="1">
        <w:r w:rsidRPr="00A662C5">
          <w:rPr>
            <w:rStyle w:val="Hyperlink"/>
            <w:rFonts w:ascii="Courier New" w:hAnsi="Courier New" w:cs="Courier New"/>
            <w:sz w:val="18"/>
            <w:szCs w:val="18"/>
          </w:rPr>
          <w:t xml:space="preserve">Naylor, James, </w:t>
        </w:r>
        <w:proofErr w:type="gramStart"/>
        <w:r w:rsidRPr="00A662C5">
          <w:rPr>
            <w:rStyle w:val="Hyperlink"/>
            <w:rFonts w:ascii="Courier New" w:hAnsi="Courier New" w:cs="Courier New"/>
            <w:sz w:val="18"/>
            <w:szCs w:val="18"/>
          </w:rPr>
          <w:t>1617?-</w:t>
        </w:r>
        <w:proofErr w:type="gramEnd"/>
        <w:r w:rsidRPr="00A662C5">
          <w:rPr>
            <w:rStyle w:val="Hyperlink"/>
            <w:rFonts w:ascii="Courier New" w:hAnsi="Courier New" w:cs="Courier New"/>
            <w:sz w:val="18"/>
            <w:szCs w:val="18"/>
          </w:rPr>
          <w:t>1660</w:t>
        </w:r>
      </w:hyperlink>
      <w:r w:rsidRPr="00A662C5">
        <w:rPr>
          <w:rFonts w:ascii="Courier New" w:hAnsi="Courier New" w:cs="Courier New"/>
          <w:sz w:val="18"/>
          <w:szCs w:val="18"/>
        </w:rPr>
        <w:t> [LC]</w:t>
      </w:r>
    </w:p>
    <w:p w14:paraId="0BAA7417" w14:textId="77777777" w:rsidR="00A662C5" w:rsidRPr="00A662C5" w:rsidRDefault="00A662C5" w:rsidP="00A662C5">
      <w:pPr>
        <w:spacing w:after="0" w:line="278" w:lineRule="auto"/>
        <w:ind w:left="360"/>
        <w:rPr>
          <w:rFonts w:ascii="Courier New" w:hAnsi="Courier New" w:cs="Courier New"/>
          <w:sz w:val="18"/>
          <w:szCs w:val="18"/>
        </w:rPr>
      </w:pPr>
      <w:hyperlink r:id="rId7" w:tgtFrame="_blank" w:tooltip="Original URL: http://id.loc.gov/authorities/names/n85053694. Click or tap if you trust this link." w:history="1">
        <w:r w:rsidRPr="00A662C5">
          <w:rPr>
            <w:rStyle w:val="Hyperlink"/>
            <w:rFonts w:ascii="Courier New" w:hAnsi="Courier New" w:cs="Courier New"/>
            <w:sz w:val="18"/>
            <w:szCs w:val="18"/>
          </w:rPr>
          <w:t>Benson, Gervase, -1679</w:t>
        </w:r>
      </w:hyperlink>
      <w:r w:rsidRPr="00A662C5">
        <w:rPr>
          <w:rFonts w:ascii="Courier New" w:hAnsi="Courier New" w:cs="Courier New"/>
          <w:sz w:val="18"/>
          <w:szCs w:val="18"/>
        </w:rPr>
        <w:t> [LC]</w:t>
      </w:r>
    </w:p>
    <w:p w14:paraId="61EA4315" w14:textId="51A40377" w:rsidR="00A662C5" w:rsidRDefault="00A662C5" w:rsidP="00A662C5">
      <w:pPr>
        <w:spacing w:after="0"/>
        <w:ind w:left="360"/>
        <w:rPr>
          <w:rFonts w:ascii="Courier New" w:eastAsia="SimSun" w:hAnsi="Courier New" w:cs="Courier New"/>
          <w:sz w:val="18"/>
          <w:szCs w:val="18"/>
          <w:lang w:eastAsia="zh-CN"/>
        </w:rPr>
      </w:pPr>
      <w:hyperlink r:id="rId8" w:tgtFrame="_blank" w:tooltip="Original URL: http://id.loc.gov/authorities/names/n79065610. Click or tap if you trust this link." w:history="1">
        <w:r w:rsidRPr="00A662C5">
          <w:rPr>
            <w:rStyle w:val="Hyperlink"/>
            <w:rFonts w:ascii="Courier New" w:hAnsi="Courier New" w:cs="Courier New"/>
            <w:sz w:val="18"/>
            <w:szCs w:val="18"/>
          </w:rPr>
          <w:t>Fox, George, 1624-1691</w:t>
        </w:r>
      </w:hyperlink>
      <w:r w:rsidRPr="00A662C5">
        <w:rPr>
          <w:rFonts w:ascii="Courier New" w:hAnsi="Courier New" w:cs="Courier New"/>
          <w:sz w:val="18"/>
          <w:szCs w:val="18"/>
        </w:rPr>
        <w:t> [LC]</w:t>
      </w:r>
    </w:p>
    <w:p w14:paraId="0A1057AA" w14:textId="77777777" w:rsidR="00A662C5" w:rsidRPr="00A662C5" w:rsidRDefault="00A662C5" w:rsidP="00A662C5">
      <w:pPr>
        <w:spacing w:after="0"/>
        <w:ind w:left="360"/>
        <w:rPr>
          <w:rFonts w:ascii="Courier New" w:eastAsia="SimSun" w:hAnsi="Courier New" w:cs="Courier New"/>
          <w:sz w:val="18"/>
          <w:szCs w:val="18"/>
          <w:lang w:eastAsia="zh-CN"/>
        </w:rPr>
      </w:pPr>
    </w:p>
    <w:p w14:paraId="731C76FC" w14:textId="6E05DC75" w:rsidR="00A662C5" w:rsidRPr="00F61DB5" w:rsidRDefault="00A662C5" w:rsidP="00A662C5">
      <w:pPr>
        <w:spacing w:after="0"/>
        <w:ind w:firstLine="360"/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</w:pPr>
      <w:r w:rsidRPr="00A662C5">
        <w:rPr>
          <w:rFonts w:ascii="Courier New" w:hAnsi="Courier New" w:cs="Courier New"/>
          <w:b/>
          <w:bCs/>
          <w:sz w:val="18"/>
          <w:szCs w:val="18"/>
        </w:rPr>
        <w:t>subject_uncontrolled_653_person</w:t>
      </w:r>
      <w:r w:rsidR="00F61DB5">
        <w:rPr>
          <w:rFonts w:ascii="Courier New" w:eastAsia="SimSun" w:hAnsi="Courier New" w:cs="Courier New" w:hint="eastAsia"/>
          <w:b/>
          <w:bCs/>
          <w:sz w:val="18"/>
          <w:szCs w:val="18"/>
          <w:lang w:eastAsia="zh-CN"/>
        </w:rPr>
        <w:t xml:space="preserve"> </w:t>
      </w:r>
    </w:p>
    <w:p w14:paraId="6D6E27D7" w14:textId="5F4F43F6" w:rsidR="00A662C5" w:rsidRDefault="00A662C5" w:rsidP="00A662C5">
      <w:pPr>
        <w:spacing w:after="0"/>
        <w:ind w:firstLine="36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A662C5">
        <w:rPr>
          <w:rFonts w:ascii="Courier New" w:hAnsi="Courier New" w:cs="Courier New"/>
          <w:sz w:val="18"/>
          <w:szCs w:val="18"/>
        </w:rPr>
        <w:t>Nayler, James; Lawson, John</w:t>
      </w:r>
    </w:p>
    <w:p w14:paraId="54309B0F" w14:textId="2C88D150" w:rsidR="00F61DB5" w:rsidRPr="00F61DB5" w:rsidRDefault="00F61DB5" w:rsidP="00A662C5">
      <w:pPr>
        <w:spacing w:after="0"/>
        <w:ind w:firstLine="360"/>
        <w:rPr>
          <w:rFonts w:ascii="Courier New" w:eastAsia="SimSun" w:hAnsi="Courier New" w:cs="Courier New"/>
          <w:sz w:val="18"/>
          <w:szCs w:val="18"/>
          <w:lang w:eastAsia="zh-CN"/>
        </w:rPr>
      </w:pPr>
      <w:r>
        <w:rPr>
          <w:rFonts w:ascii="Courier New" w:eastAsia="SimSun" w:hAnsi="Courier New" w:cs="Courier New" w:hint="eastAsia"/>
          <w:sz w:val="18"/>
          <w:szCs w:val="18"/>
          <w:lang w:eastAsia="zh-CN"/>
        </w:rPr>
        <w:t xml:space="preserve">These uncontrolled terms can be moved to </w:t>
      </w:r>
      <w:r>
        <w:rPr>
          <w:rFonts w:ascii="Courier New" w:eastAsia="SimSun" w:hAnsi="Courier New" w:cs="Courier New"/>
          <w:sz w:val="18"/>
          <w:szCs w:val="18"/>
          <w:lang w:eastAsia="zh-CN"/>
        </w:rPr>
        <w:t>the</w:t>
      </w:r>
      <w:r>
        <w:rPr>
          <w:rFonts w:ascii="Courier New" w:eastAsia="SimSun" w:hAnsi="Courier New" w:cs="Courier New" w:hint="eastAsia"/>
          <w:sz w:val="18"/>
          <w:szCs w:val="18"/>
          <w:lang w:eastAsia="zh-CN"/>
        </w:rPr>
        <w:t xml:space="preserve"> keywords field.</w:t>
      </w:r>
    </w:p>
    <w:p w14:paraId="56598E35" w14:textId="77777777" w:rsidR="001521D9" w:rsidRDefault="00442594">
      <w:pPr>
        <w:pStyle w:val="Heading2"/>
      </w:pPr>
      <w:r>
        <w:t>Processing Logic for subject_geo_651</w:t>
      </w:r>
    </w:p>
    <w:p w14:paraId="44B172ED" w14:textId="77777777" w:rsidR="001521D9" w:rsidRDefault="00442594">
      <w:r>
        <w:t xml:space="preserve">The script loads corrected </w:t>
      </w:r>
      <w:proofErr w:type="spellStart"/>
      <w:r>
        <w:t>GeoNames</w:t>
      </w:r>
      <w:proofErr w:type="spellEnd"/>
      <w:r>
        <w:t xml:space="preserve"> records and checks each value in subject_geo_651. If a safe match is found, the plain place name is replaced with a </w:t>
      </w:r>
      <w:proofErr w:type="spellStart"/>
      <w:r>
        <w:t>GeoNames</w:t>
      </w:r>
      <w:proofErr w:type="spellEnd"/>
      <w:r>
        <w:t xml:space="preserve"> anchor using the canonical </w:t>
      </w:r>
      <w:proofErr w:type="spellStart"/>
      <w:r>
        <w:t>sws</w:t>
      </w:r>
      <w:proofErr w:type="spellEnd"/>
      <w:r>
        <w:t xml:space="preserve"> URI. If no match is found in </w:t>
      </w:r>
      <w:proofErr w:type="spellStart"/>
      <w:r>
        <w:t>corrected_geo</w:t>
      </w:r>
      <w:proofErr w:type="spellEnd"/>
      <w:r>
        <w:t xml:space="preserve">, the script checks </w:t>
      </w:r>
      <w:proofErr w:type="spellStart"/>
      <w:r>
        <w:t>sender_place_linked_new</w:t>
      </w:r>
      <w:proofErr w:type="spellEnd"/>
      <w:r>
        <w:t xml:space="preserve"> and </w:t>
      </w:r>
      <w:proofErr w:type="spellStart"/>
      <w:r>
        <w:t>receiver_place_linked_new</w:t>
      </w:r>
      <w:proofErr w:type="spellEnd"/>
      <w:r>
        <w:t xml:space="preserve"> as row-level fallback sources.</w:t>
      </w:r>
    </w:p>
    <w:p w14:paraId="6692C89C" w14:textId="77777777" w:rsidR="001521D9" w:rsidRDefault="00442594">
      <w:pPr>
        <w:spacing w:before="40" w:after="80"/>
        <w:ind w:left="360"/>
      </w:pPr>
      <w:r>
        <w:rPr>
          <w:rFonts w:ascii="Courier New" w:eastAsia="Courier New" w:hAnsi="Courier New"/>
          <w:sz w:val="18"/>
        </w:rPr>
        <w:t xml:space="preserve">&lt;p&gt;&lt;a </w:t>
      </w:r>
      <w:proofErr w:type="spellStart"/>
      <w:r>
        <w:rPr>
          <w:rFonts w:ascii="Courier New" w:eastAsia="Courier New" w:hAnsi="Courier New"/>
          <w:sz w:val="18"/>
        </w:rPr>
        <w:t>href</w:t>
      </w:r>
      <w:proofErr w:type="spellEnd"/>
      <w:r>
        <w:rPr>
          <w:rFonts w:ascii="Courier New" w:eastAsia="Courier New" w:hAnsi="Courier New"/>
          <w:sz w:val="18"/>
        </w:rPr>
        <w:t>="</w:t>
      </w:r>
      <w:proofErr w:type="gramStart"/>
      <w:r>
        <w:rPr>
          <w:rFonts w:ascii="Courier New" w:eastAsia="Courier New" w:hAnsi="Courier New"/>
          <w:sz w:val="18"/>
        </w:rPr>
        <w:t>https://sws.geonames.org/[</w:t>
      </w:r>
      <w:proofErr w:type="spellStart"/>
      <w:proofErr w:type="gramEnd"/>
      <w:r>
        <w:rPr>
          <w:rFonts w:ascii="Courier New" w:eastAsia="Courier New" w:hAnsi="Courier New"/>
          <w:sz w:val="18"/>
        </w:rPr>
        <w:t>GeoNames_ID</w:t>
      </w:r>
      <w:proofErr w:type="spellEnd"/>
      <w:r>
        <w:rPr>
          <w:rFonts w:ascii="Courier New" w:eastAsia="Courier New" w:hAnsi="Courier New"/>
          <w:sz w:val="18"/>
        </w:rPr>
        <w:t>]"</w:t>
      </w:r>
      <w:proofErr w:type="gramStart"/>
      <w:r>
        <w:rPr>
          <w:rFonts w:ascii="Courier New" w:eastAsia="Courier New" w:hAnsi="Courier New"/>
          <w:sz w:val="18"/>
        </w:rPr>
        <w:t>&gt;[</w:t>
      </w:r>
      <w:proofErr w:type="gramEnd"/>
      <w:r>
        <w:rPr>
          <w:rFonts w:ascii="Courier New" w:eastAsia="Courier New" w:hAnsi="Courier New"/>
          <w:sz w:val="18"/>
        </w:rPr>
        <w:t xml:space="preserve">Corrected </w:t>
      </w:r>
      <w:proofErr w:type="spellStart"/>
      <w:r>
        <w:rPr>
          <w:rFonts w:ascii="Courier New" w:eastAsia="Courier New" w:hAnsi="Courier New"/>
          <w:sz w:val="18"/>
        </w:rPr>
        <w:t>GeoNames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gramStart"/>
      <w:r>
        <w:rPr>
          <w:rFonts w:ascii="Courier New" w:eastAsia="Courier New" w:hAnsi="Courier New"/>
          <w:sz w:val="18"/>
        </w:rPr>
        <w:t>label]&lt;</w:t>
      </w:r>
      <w:proofErr w:type="gramEnd"/>
      <w:r>
        <w:rPr>
          <w:rFonts w:ascii="Courier New" w:eastAsia="Courier New" w:hAnsi="Courier New"/>
          <w:sz w:val="18"/>
        </w:rPr>
        <w:t>/a&gt; [</w:t>
      </w:r>
      <w:proofErr w:type="spellStart"/>
      <w:r>
        <w:rPr>
          <w:rFonts w:ascii="Courier New" w:eastAsia="Courier New" w:hAnsi="Courier New"/>
          <w:sz w:val="18"/>
        </w:rPr>
        <w:t>GeoNames</w:t>
      </w:r>
      <w:proofErr w:type="spellEnd"/>
      <w:r>
        <w:rPr>
          <w:rFonts w:ascii="Courier New" w:eastAsia="Courier New" w:hAnsi="Courier New"/>
          <w:sz w:val="18"/>
        </w:rPr>
        <w:t>]&lt;/p&gt;</w:t>
      </w:r>
    </w:p>
    <w:p w14:paraId="2826F2B2" w14:textId="30511F8E" w:rsidR="001521D9" w:rsidRDefault="00442594">
      <w:pPr>
        <w:pStyle w:val="Heading2"/>
      </w:pPr>
      <w:proofErr w:type="spellStart"/>
      <w:r>
        <w:t>GeoNames</w:t>
      </w:r>
      <w:proofErr w:type="spellEnd"/>
      <w:r>
        <w:t xml:space="preserve"> Example</w:t>
      </w:r>
    </w:p>
    <w:p w14:paraId="126A8ED0" w14:textId="7D115FA6" w:rsidR="004C2A48" w:rsidRPr="00CF2B87" w:rsidRDefault="00442594" w:rsidP="007E2C04">
      <w:pPr>
        <w:spacing w:before="40" w:after="80"/>
        <w:ind w:left="360"/>
        <w:rPr>
          <w:rFonts w:ascii="Courier New" w:eastAsia="SimSun" w:hAnsi="Courier New"/>
          <w:color w:val="000000" w:themeColor="text1"/>
          <w:sz w:val="18"/>
          <w:lang w:eastAsia="zh-CN"/>
        </w:rPr>
      </w:pPr>
      <w:r>
        <w:rPr>
          <w:rFonts w:ascii="Courier New" w:eastAsia="Courier New" w:hAnsi="Courier New"/>
          <w:sz w:val="18"/>
        </w:rPr>
        <w:t>Subject place:</w:t>
      </w:r>
      <w:r>
        <w:rPr>
          <w:rFonts w:ascii="Courier New" w:eastAsia="Courier New" w:hAnsi="Courier New"/>
          <w:sz w:val="18"/>
        </w:rPr>
        <w:br/>
      </w:r>
      <w:r w:rsidR="004C2A48" w:rsidRPr="004C2A48">
        <w:rPr>
          <w:rFonts w:ascii="Courier New" w:eastAsia="Courier New" w:hAnsi="Courier New"/>
          <w:sz w:val="18"/>
        </w:rPr>
        <w:t>Lancaster Castle, Lancaster, Lancashire, England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r w:rsidR="004C2A48" w:rsidRPr="00CF2B87">
        <w:rPr>
          <w:rFonts w:ascii="Courier New" w:eastAsia="SimSun" w:hAnsi="Courier New" w:hint="eastAsia"/>
          <w:color w:val="000000" w:themeColor="text1"/>
          <w:sz w:val="18"/>
          <w:lang w:eastAsia="zh-CN"/>
        </w:rPr>
        <w:lastRenderedPageBreak/>
        <w:t>Updated</w:t>
      </w:r>
      <w:r w:rsidRPr="00CF2B87">
        <w:rPr>
          <w:rFonts w:ascii="Courier New" w:eastAsia="Courier New" w:hAnsi="Courier New"/>
          <w:color w:val="000000" w:themeColor="text1"/>
          <w:sz w:val="18"/>
        </w:rPr>
        <w:t xml:space="preserve"> </w:t>
      </w:r>
      <w:proofErr w:type="spellStart"/>
      <w:r w:rsidRPr="00CF2B87">
        <w:rPr>
          <w:rFonts w:ascii="Courier New" w:eastAsia="Courier New" w:hAnsi="Courier New"/>
          <w:color w:val="000000" w:themeColor="text1"/>
          <w:sz w:val="18"/>
        </w:rPr>
        <w:t>GeoNames</w:t>
      </w:r>
      <w:proofErr w:type="spellEnd"/>
      <w:r w:rsidRPr="00CF2B87">
        <w:rPr>
          <w:rFonts w:ascii="Courier New" w:eastAsia="Courier New" w:hAnsi="Courier New"/>
          <w:color w:val="000000" w:themeColor="text1"/>
          <w:sz w:val="18"/>
        </w:rPr>
        <w:t xml:space="preserve"> label:</w:t>
      </w:r>
      <w:r w:rsidRPr="00CF2B87">
        <w:rPr>
          <w:rFonts w:ascii="Courier New" w:eastAsia="Courier New" w:hAnsi="Courier New"/>
          <w:color w:val="000000" w:themeColor="text1"/>
          <w:sz w:val="18"/>
        </w:rPr>
        <w:br/>
      </w:r>
      <w:r w:rsidR="004C2A48" w:rsidRPr="00CF2B87">
        <w:rPr>
          <w:rFonts w:ascii="Courier New" w:eastAsia="Courier New" w:hAnsi="Courier New"/>
          <w:color w:val="000000" w:themeColor="text1"/>
          <w:sz w:val="18"/>
        </w:rPr>
        <w:t>Lancaster Castle (Lancaster, Lancashire, England)</w:t>
      </w:r>
    </w:p>
    <w:p w14:paraId="79397153" w14:textId="1E8F65E8" w:rsidR="001521D9" w:rsidRDefault="00442594">
      <w:pPr>
        <w:spacing w:before="40" w:after="80"/>
        <w:ind w:left="360"/>
        <w:rPr>
          <w:rFonts w:ascii="Courier New" w:eastAsia="SimSun" w:hAnsi="Courier New"/>
          <w:sz w:val="18"/>
          <w:lang w:eastAsia="zh-CN"/>
        </w:rPr>
      </w:pPr>
      <w:r w:rsidRPr="00CF2B87">
        <w:rPr>
          <w:rFonts w:ascii="Courier New" w:eastAsia="Courier New" w:hAnsi="Courier New"/>
          <w:color w:val="000000" w:themeColor="text1"/>
          <w:sz w:val="18"/>
        </w:rPr>
        <w:br/>
      </w:r>
      <w:r w:rsidR="004C2A48" w:rsidRPr="00CF2B87">
        <w:rPr>
          <w:rFonts w:ascii="Courier New" w:eastAsia="SimSun" w:hAnsi="Courier New" w:hint="eastAsia"/>
          <w:color w:val="000000" w:themeColor="text1"/>
          <w:sz w:val="18"/>
          <w:lang w:eastAsia="zh-CN"/>
        </w:rPr>
        <w:t xml:space="preserve">Added </w:t>
      </w:r>
      <w:r w:rsidRPr="00CF2B87">
        <w:rPr>
          <w:rFonts w:ascii="Courier New" w:eastAsia="Courier New" w:hAnsi="Courier New"/>
          <w:color w:val="000000" w:themeColor="text1"/>
          <w:sz w:val="18"/>
        </w:rPr>
        <w:t>URI format:</w:t>
      </w:r>
      <w:r w:rsidRPr="00CF2B87">
        <w:rPr>
          <w:rFonts w:ascii="Courier New" w:eastAsia="Courier New" w:hAnsi="Courier New"/>
          <w:color w:val="000000" w:themeColor="text1"/>
          <w:sz w:val="18"/>
        </w:rPr>
        <w:br/>
      </w:r>
      <w:proofErr w:type="gramStart"/>
      <w:r>
        <w:rPr>
          <w:rFonts w:ascii="Courier New" w:eastAsia="Courier New" w:hAnsi="Courier New"/>
          <w:sz w:val="18"/>
        </w:rPr>
        <w:t>https://sws.geonames.org/[</w:t>
      </w:r>
      <w:proofErr w:type="gramEnd"/>
      <w:r>
        <w:rPr>
          <w:rFonts w:ascii="Courier New" w:eastAsia="Courier New" w:hAnsi="Courier New"/>
          <w:sz w:val="18"/>
        </w:rPr>
        <w:t>GeoNames_ID]</w:t>
      </w:r>
    </w:p>
    <w:p w14:paraId="75E213E4" w14:textId="12F38160" w:rsidR="001C78B6" w:rsidRPr="007E2C04" w:rsidRDefault="007E2C04">
      <w:pPr>
        <w:spacing w:before="40" w:after="80"/>
        <w:ind w:left="360"/>
        <w:rPr>
          <w:rFonts w:ascii="Courier New" w:eastAsia="SimSun" w:hAnsi="Courier New" w:cs="Courier New"/>
          <w:sz w:val="18"/>
          <w:szCs w:val="18"/>
          <w:lang w:eastAsia="zh-CN"/>
        </w:rPr>
      </w:pPr>
      <w:hyperlink r:id="rId9" w:history="1">
        <w:r w:rsidRPr="007E2C04">
          <w:rPr>
            <w:rStyle w:val="Hyperlink"/>
            <w:rFonts w:ascii="Courier New" w:eastAsia="SimSun" w:hAnsi="Courier New" w:cs="Courier New"/>
            <w:sz w:val="18"/>
            <w:szCs w:val="18"/>
            <w:lang w:eastAsia="zh-CN"/>
          </w:rPr>
          <w:t>https://sws.geonames.org/6287284</w:t>
        </w:r>
      </w:hyperlink>
    </w:p>
    <w:p w14:paraId="19BACE78" w14:textId="77777777" w:rsidR="007E2C04" w:rsidRPr="001C78B6" w:rsidRDefault="007E2C04">
      <w:pPr>
        <w:spacing w:before="40" w:after="80"/>
        <w:ind w:left="360"/>
        <w:rPr>
          <w:rFonts w:eastAsia="SimSun"/>
          <w:lang w:eastAsia="zh-CN"/>
        </w:rPr>
      </w:pPr>
    </w:p>
    <w:p w14:paraId="2BBD751D" w14:textId="44D8A1B9" w:rsidR="001521D9" w:rsidRDefault="00045E6A">
      <w:r>
        <w:t xml:space="preserve">The script replaces the subject-place wording with the corrected </w:t>
      </w:r>
      <w:proofErr w:type="spellStart"/>
      <w:r>
        <w:t>GeoNames</w:t>
      </w:r>
      <w:proofErr w:type="spellEnd"/>
      <w:r>
        <w:t xml:space="preserve"> label and uses the canonical sws.geonames.org URI.</w:t>
      </w:r>
    </w:p>
    <w:p w14:paraId="1E42AC09" w14:textId="77777777" w:rsidR="001521D9" w:rsidRDefault="00442594">
      <w:pPr>
        <w:pStyle w:val="Heading2"/>
      </w:pPr>
      <w:r>
        <w:t>Log Sheets and Review Instructions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</w:tblGrid>
      <w:tr w:rsidR="00C613CF" w14:paraId="3D64CDC8" w14:textId="77777777">
        <w:tc>
          <w:tcPr>
            <w:tcW w:w="3312" w:type="dxa"/>
            <w:shd w:val="clear" w:color="auto" w:fill="D9EAF7"/>
          </w:tcPr>
          <w:p w14:paraId="7ECE8838" w14:textId="77777777" w:rsidR="00C613CF" w:rsidRDefault="00C613CF">
            <w:r>
              <w:rPr>
                <w:b/>
              </w:rPr>
              <w:t>Log sheet</w:t>
            </w:r>
          </w:p>
        </w:tc>
        <w:tc>
          <w:tcPr>
            <w:tcW w:w="3312" w:type="dxa"/>
            <w:shd w:val="clear" w:color="auto" w:fill="D9EAF7"/>
          </w:tcPr>
          <w:p w14:paraId="544CB9F7" w14:textId="77777777" w:rsidR="00C613CF" w:rsidRDefault="00C613CF">
            <w:r>
              <w:rPr>
                <w:b/>
              </w:rPr>
              <w:t>What it means</w:t>
            </w:r>
          </w:p>
        </w:tc>
      </w:tr>
      <w:tr w:rsidR="00C613CF" w14:paraId="2E8CDE85" w14:textId="77777777">
        <w:tc>
          <w:tcPr>
            <w:tcW w:w="3312" w:type="dxa"/>
          </w:tcPr>
          <w:p w14:paraId="5F3751F0" w14:textId="77777777" w:rsidR="00C613CF" w:rsidRDefault="00C613CF">
            <w:proofErr w:type="spellStart"/>
            <w:r>
              <w:t>sub_person_log</w:t>
            </w:r>
            <w:proofErr w:type="spellEnd"/>
          </w:p>
        </w:tc>
        <w:tc>
          <w:tcPr>
            <w:tcW w:w="3312" w:type="dxa"/>
          </w:tcPr>
          <w:p w14:paraId="684F4DAF" w14:textId="77777777" w:rsidR="00C613CF" w:rsidRDefault="00C613CF">
            <w:r>
              <w:t>Shows how each subject_person_600 value was handled.</w:t>
            </w:r>
          </w:p>
        </w:tc>
      </w:tr>
      <w:tr w:rsidR="00C613CF" w14:paraId="0789A737" w14:textId="77777777">
        <w:tc>
          <w:tcPr>
            <w:tcW w:w="3312" w:type="dxa"/>
          </w:tcPr>
          <w:p w14:paraId="6D41641D" w14:textId="77777777" w:rsidR="00C613CF" w:rsidRDefault="00C613CF">
            <w:proofErr w:type="spellStart"/>
            <w:r>
              <w:t>sub_place_log</w:t>
            </w:r>
            <w:proofErr w:type="spellEnd"/>
          </w:p>
        </w:tc>
        <w:tc>
          <w:tcPr>
            <w:tcW w:w="3312" w:type="dxa"/>
          </w:tcPr>
          <w:p w14:paraId="00AA9789" w14:textId="77777777" w:rsidR="00C613CF" w:rsidRDefault="00C613CF">
            <w:r>
              <w:t>Shows how each subject_geo_651 value was handled, including match score.</w:t>
            </w:r>
          </w:p>
        </w:tc>
      </w:tr>
      <w:tr w:rsidR="00C613CF" w14:paraId="6D58B22E" w14:textId="77777777">
        <w:tc>
          <w:tcPr>
            <w:tcW w:w="3312" w:type="dxa"/>
          </w:tcPr>
          <w:p w14:paraId="46E0A569" w14:textId="77777777" w:rsidR="00C613CF" w:rsidRDefault="00C613CF">
            <w:proofErr w:type="spellStart"/>
            <w:r>
              <w:t>sub_person_ambig</w:t>
            </w:r>
            <w:proofErr w:type="spellEnd"/>
          </w:p>
        </w:tc>
        <w:tc>
          <w:tcPr>
            <w:tcW w:w="3312" w:type="dxa"/>
          </w:tcPr>
          <w:p w14:paraId="333686B9" w14:textId="77777777" w:rsidR="00C613CF" w:rsidRDefault="00C613CF">
            <w:r>
              <w:t>Multiple person matches were possible.</w:t>
            </w:r>
          </w:p>
        </w:tc>
      </w:tr>
      <w:tr w:rsidR="00C613CF" w14:paraId="7452E883" w14:textId="77777777">
        <w:tc>
          <w:tcPr>
            <w:tcW w:w="3312" w:type="dxa"/>
          </w:tcPr>
          <w:p w14:paraId="7EB870DD" w14:textId="77777777" w:rsidR="00C613CF" w:rsidRDefault="00C613CF">
            <w:proofErr w:type="spellStart"/>
            <w:r>
              <w:t>sub_place_ambig</w:t>
            </w:r>
            <w:proofErr w:type="spellEnd"/>
          </w:p>
        </w:tc>
        <w:tc>
          <w:tcPr>
            <w:tcW w:w="3312" w:type="dxa"/>
          </w:tcPr>
          <w:p w14:paraId="04CECCB1" w14:textId="77777777" w:rsidR="00C613CF" w:rsidRDefault="00C613CF">
            <w:r>
              <w:t>Multiple place matches were possible.</w:t>
            </w:r>
          </w:p>
        </w:tc>
      </w:tr>
    </w:tbl>
    <w:p w14:paraId="2BAED111" w14:textId="77777777" w:rsidR="001521D9" w:rsidRDefault="001521D9"/>
    <w:p w14:paraId="6C974D2B" w14:textId="77777777" w:rsidR="001521D9" w:rsidRDefault="00442594">
      <w:pPr>
        <w:pStyle w:val="Heading1"/>
      </w:pPr>
      <w:r>
        <w:t>2. Script: Organization Subject Authority Replacement</w:t>
      </w:r>
    </w:p>
    <w:p w14:paraId="3B766B8B" w14:textId="77777777" w:rsidR="001521D9" w:rsidRDefault="00442594">
      <w:r>
        <w:t>This script updates the organization subject field. The actual spreadsheet column is still subject_corporate_610, but the documentation refers to the values as organization subjects because the entries may include churches, societies, institutions, and other bodies.</w:t>
      </w:r>
    </w:p>
    <w:p w14:paraId="49088ADD" w14:textId="77777777" w:rsidR="001521D9" w:rsidRDefault="00442594">
      <w:pPr>
        <w:spacing w:before="40" w:after="80"/>
        <w:ind w:left="360"/>
      </w:pPr>
      <w:r>
        <w:rPr>
          <w:rFonts w:ascii="Courier New" w:eastAsia="Courier New" w:hAnsi="Courier New"/>
          <w:sz w:val="18"/>
        </w:rPr>
        <w:t>Controlled field: subject_corporate_610</w:t>
      </w:r>
      <w:r>
        <w:rPr>
          <w:rFonts w:ascii="Courier New" w:eastAsia="Courier New" w:hAnsi="Courier New"/>
          <w:sz w:val="18"/>
        </w:rPr>
        <w:br/>
        <w:t>Uncontrolled field: uncontrolled_subject_corporate_610</w:t>
      </w:r>
    </w:p>
    <w:p w14:paraId="67C4122E" w14:textId="77777777" w:rsidR="001521D9" w:rsidRDefault="00442594">
      <w:pPr>
        <w:pStyle w:val="Heading2"/>
      </w:pPr>
      <w:r>
        <w:t>Input and Output Files</w:t>
      </w:r>
    </w:p>
    <w:p w14:paraId="67FA5D01" w14:textId="77777777" w:rsidR="001521D9" w:rsidRDefault="00442594">
      <w:pPr>
        <w:spacing w:before="40" w:after="80"/>
        <w:ind w:left="360"/>
      </w:pPr>
      <w:proofErr w:type="spellStart"/>
      <w:r>
        <w:rPr>
          <w:rFonts w:ascii="Courier New" w:eastAsia="Courier New" w:hAnsi="Courier New"/>
          <w:sz w:val="18"/>
        </w:rPr>
        <w:t>main_file</w:t>
      </w:r>
      <w:proofErr w:type="spellEnd"/>
      <w:r>
        <w:rPr>
          <w:rFonts w:ascii="Courier New" w:eastAsia="Courier New" w:hAnsi="Courier New"/>
          <w:sz w:val="18"/>
        </w:rPr>
        <w:t xml:space="preserve"> = ssa_viaf_updated.xlsx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corrected_file</w:t>
      </w:r>
      <w:proofErr w:type="spellEnd"/>
      <w:r>
        <w:rPr>
          <w:rFonts w:ascii="Courier New" w:eastAsia="Courier New" w:hAnsi="Courier New"/>
          <w:sz w:val="18"/>
        </w:rPr>
        <w:t xml:space="preserve"> = organization_updated.xlsx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output_file</w:t>
      </w:r>
      <w:proofErr w:type="spellEnd"/>
      <w:r>
        <w:rPr>
          <w:rFonts w:ascii="Courier New" w:eastAsia="Courier New" w:hAnsi="Courier New"/>
          <w:sz w:val="18"/>
        </w:rPr>
        <w:t xml:space="preserve"> = ssa_subject_authorities_updated_organization_replaced.xlsx</w:t>
      </w:r>
    </w:p>
    <w:p w14:paraId="0ACED798" w14:textId="77777777" w:rsidR="001521D9" w:rsidRDefault="00442594">
      <w:r>
        <w:t>The specific uploaded correction file may have a date in its filename. The filename can be changed in the code path, but the documentation keeps the name generic.</w:t>
      </w:r>
    </w:p>
    <w:p w14:paraId="3C3188BC" w14:textId="77777777" w:rsidR="001521D9" w:rsidRDefault="00442594">
      <w:pPr>
        <w:pStyle w:val="Heading2"/>
      </w:pPr>
      <w:r>
        <w:t>Required Columns</w:t>
      </w:r>
    </w:p>
    <w:p w14:paraId="535755B5" w14:textId="77777777" w:rsidR="001521D9" w:rsidRDefault="00442594">
      <w:pPr>
        <w:spacing w:before="40" w:after="80"/>
        <w:ind w:left="360"/>
      </w:pPr>
      <w:r>
        <w:rPr>
          <w:rFonts w:ascii="Courier New" w:eastAsia="Courier New" w:hAnsi="Courier New"/>
          <w:sz w:val="18"/>
        </w:rPr>
        <w:t>Main file:</w:t>
      </w:r>
      <w:r>
        <w:rPr>
          <w:rFonts w:ascii="Courier New" w:eastAsia="Courier New" w:hAnsi="Courier New"/>
          <w:sz w:val="18"/>
        </w:rPr>
        <w:br/>
        <w:t>subject_corporate_610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Organization correction file: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organizationDesc_original</w:t>
      </w:r>
      <w:proofErr w:type="spellEnd"/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Wikidata</w:t>
      </w:r>
      <w:proofErr w:type="spellEnd"/>
      <w:r>
        <w:rPr>
          <w:rFonts w:ascii="Courier New" w:eastAsia="Courier New" w:hAnsi="Courier New"/>
          <w:sz w:val="18"/>
        </w:rPr>
        <w:t xml:space="preserve"> URL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Wikidata</w:t>
      </w:r>
      <w:proofErr w:type="spellEnd"/>
      <w:r>
        <w:rPr>
          <w:rFonts w:ascii="Courier New" w:eastAsia="Courier New" w:hAnsi="Courier New"/>
          <w:sz w:val="18"/>
        </w:rPr>
        <w:t xml:space="preserve"> Label</w:t>
      </w:r>
      <w:r>
        <w:rPr>
          <w:rFonts w:ascii="Courier New" w:eastAsia="Courier New" w:hAnsi="Courier New"/>
          <w:sz w:val="18"/>
        </w:rPr>
        <w:br/>
        <w:t>LCNAF URL</w:t>
      </w:r>
      <w:r>
        <w:rPr>
          <w:rFonts w:ascii="Courier New" w:eastAsia="Courier New" w:hAnsi="Courier New"/>
          <w:sz w:val="18"/>
        </w:rPr>
        <w:br/>
        <w:t>LCNAF Label</w:t>
      </w:r>
      <w:r>
        <w:rPr>
          <w:rFonts w:ascii="Courier New" w:eastAsia="Courier New" w:hAnsi="Courier New"/>
          <w:sz w:val="18"/>
        </w:rPr>
        <w:br/>
        <w:t>VIAF URL</w:t>
      </w:r>
      <w:r>
        <w:rPr>
          <w:rFonts w:ascii="Courier New" w:eastAsia="Courier New" w:hAnsi="Courier New"/>
          <w:sz w:val="18"/>
        </w:rPr>
        <w:br/>
        <w:t>VIAF Label</w:t>
      </w:r>
    </w:p>
    <w:p w14:paraId="587FF08C" w14:textId="77777777" w:rsidR="001521D9" w:rsidRDefault="00442594">
      <w:pPr>
        <w:pStyle w:val="Heading2"/>
      </w:pPr>
      <w:r>
        <w:lastRenderedPageBreak/>
        <w:t>Processing Logic</w:t>
      </w:r>
    </w:p>
    <w:p w14:paraId="3F3C0500" w14:textId="77777777" w:rsidR="001521D9" w:rsidRDefault="00442594">
      <w:r>
        <w:t xml:space="preserve">The script builds a replacement dictionary from </w:t>
      </w:r>
      <w:proofErr w:type="spellStart"/>
      <w:r>
        <w:t>organizationDesc_original</w:t>
      </w:r>
      <w:proofErr w:type="spellEnd"/>
      <w:r>
        <w:t xml:space="preserve">. For each organization, it creates available </w:t>
      </w:r>
      <w:proofErr w:type="spellStart"/>
      <w:r>
        <w:t>Wikidata</w:t>
      </w:r>
      <w:proofErr w:type="spellEnd"/>
      <w:r>
        <w:t>, LCNAF, and VIAF links. If subject_corporate_610 contains a matching organization label, the value is replaced with the authority link or links. If no match is found, the cleaned label is moved to uncontrolled_subject_corporate_610.</w:t>
      </w:r>
    </w:p>
    <w:p w14:paraId="7C98982E" w14:textId="77777777" w:rsidR="001521D9" w:rsidRDefault="00442594">
      <w:pPr>
        <w:pStyle w:val="Heading2"/>
      </w:pPr>
      <w:r>
        <w:t>URI Normalization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1521D9" w14:paraId="389E672F" w14:textId="77777777">
        <w:tc>
          <w:tcPr>
            <w:tcW w:w="4968" w:type="dxa"/>
            <w:shd w:val="clear" w:color="auto" w:fill="D9EAF7"/>
          </w:tcPr>
          <w:p w14:paraId="05130BFC" w14:textId="77777777" w:rsidR="001521D9" w:rsidRDefault="00442594">
            <w:r>
              <w:rPr>
                <w:b/>
              </w:rPr>
              <w:t>Authority</w:t>
            </w:r>
          </w:p>
        </w:tc>
        <w:tc>
          <w:tcPr>
            <w:tcW w:w="4968" w:type="dxa"/>
            <w:shd w:val="clear" w:color="auto" w:fill="D9EAF7"/>
          </w:tcPr>
          <w:p w14:paraId="46BF6BFB" w14:textId="77777777" w:rsidR="001521D9" w:rsidRDefault="00442594">
            <w:r>
              <w:rPr>
                <w:b/>
              </w:rPr>
              <w:t>Script output URI</w:t>
            </w:r>
          </w:p>
        </w:tc>
      </w:tr>
      <w:tr w:rsidR="001521D9" w14:paraId="46AF5827" w14:textId="77777777">
        <w:tc>
          <w:tcPr>
            <w:tcW w:w="4968" w:type="dxa"/>
          </w:tcPr>
          <w:p w14:paraId="2FE9383D" w14:textId="77777777" w:rsidR="001521D9" w:rsidRDefault="00442594">
            <w:proofErr w:type="spellStart"/>
            <w:r>
              <w:t>Wikidata</w:t>
            </w:r>
            <w:proofErr w:type="spellEnd"/>
          </w:p>
        </w:tc>
        <w:tc>
          <w:tcPr>
            <w:tcW w:w="4968" w:type="dxa"/>
          </w:tcPr>
          <w:p w14:paraId="211F3E8D" w14:textId="77777777" w:rsidR="001521D9" w:rsidRDefault="00442594">
            <w:r>
              <w:t>http://www.wikidata.org/entity/QID</w:t>
            </w:r>
          </w:p>
        </w:tc>
      </w:tr>
      <w:tr w:rsidR="001521D9" w14:paraId="6BDC3233" w14:textId="77777777">
        <w:tc>
          <w:tcPr>
            <w:tcW w:w="4968" w:type="dxa"/>
          </w:tcPr>
          <w:p w14:paraId="4FD59B18" w14:textId="77777777" w:rsidR="001521D9" w:rsidRDefault="00442594">
            <w:r>
              <w:t>LCNAF</w:t>
            </w:r>
          </w:p>
        </w:tc>
        <w:tc>
          <w:tcPr>
            <w:tcW w:w="4968" w:type="dxa"/>
          </w:tcPr>
          <w:p w14:paraId="50ABDA22" w14:textId="77777777" w:rsidR="001521D9" w:rsidRDefault="00442594">
            <w:r>
              <w:t>http://id.loc.gov/authorities/names/ID</w:t>
            </w:r>
          </w:p>
        </w:tc>
      </w:tr>
      <w:tr w:rsidR="001521D9" w14:paraId="76E4AE6B" w14:textId="77777777">
        <w:tc>
          <w:tcPr>
            <w:tcW w:w="4968" w:type="dxa"/>
          </w:tcPr>
          <w:p w14:paraId="797EC549" w14:textId="77777777" w:rsidR="001521D9" w:rsidRDefault="00442594">
            <w:r>
              <w:t>VIAF</w:t>
            </w:r>
          </w:p>
        </w:tc>
        <w:tc>
          <w:tcPr>
            <w:tcW w:w="4968" w:type="dxa"/>
          </w:tcPr>
          <w:p w14:paraId="0F637DFB" w14:textId="77777777" w:rsidR="001521D9" w:rsidRDefault="00442594">
            <w:r>
              <w:t>http://viaf.org/viaf/ID</w:t>
            </w:r>
          </w:p>
        </w:tc>
      </w:tr>
    </w:tbl>
    <w:p w14:paraId="3E042D77" w14:textId="77777777" w:rsidR="001521D9" w:rsidRDefault="001521D9"/>
    <w:p w14:paraId="41510BF7" w14:textId="77777777" w:rsidR="001521D9" w:rsidRDefault="00442594">
      <w:pPr>
        <w:pStyle w:val="Heading2"/>
      </w:pPr>
      <w:r>
        <w:t>Examples</w:t>
      </w:r>
    </w:p>
    <w:p w14:paraId="3B5BAD0B" w14:textId="4E48A9ED" w:rsidR="00EA6941" w:rsidRPr="00FD08E1" w:rsidRDefault="00442594">
      <w:pPr>
        <w:spacing w:before="40" w:after="80"/>
        <w:ind w:left="360"/>
        <w:rPr>
          <w:rFonts w:ascii="Courier New" w:eastAsia="SimSun" w:hAnsi="Courier New"/>
          <w:color w:val="000000" w:themeColor="text1"/>
          <w:sz w:val="18"/>
          <w:lang w:eastAsia="zh-CN"/>
        </w:rPr>
      </w:pPr>
      <w:proofErr w:type="spellStart"/>
      <w:r w:rsidRPr="00FD08E1">
        <w:rPr>
          <w:rFonts w:ascii="Courier New" w:eastAsia="Courier New" w:hAnsi="Courier New"/>
          <w:color w:val="000000" w:themeColor="text1"/>
          <w:sz w:val="18"/>
        </w:rPr>
        <w:t>Wikidata</w:t>
      </w:r>
      <w:proofErr w:type="spellEnd"/>
      <w:r w:rsidRPr="00FD08E1">
        <w:rPr>
          <w:rFonts w:ascii="Courier New" w:eastAsia="Courier New" w:hAnsi="Courier New"/>
          <w:color w:val="000000" w:themeColor="text1"/>
          <w:sz w:val="18"/>
        </w:rPr>
        <w:t xml:space="preserve"> old/correction source:</w:t>
      </w:r>
    </w:p>
    <w:p w14:paraId="5D44E57C" w14:textId="5B70CDB9" w:rsidR="001521D9" w:rsidRPr="00FD08E1" w:rsidRDefault="00EA6941">
      <w:pPr>
        <w:spacing w:before="40" w:after="80"/>
        <w:ind w:left="360"/>
        <w:rPr>
          <w:rFonts w:ascii="Courier New" w:eastAsia="SimSun" w:hAnsi="Courier New"/>
          <w:color w:val="000000" w:themeColor="text1"/>
          <w:sz w:val="18"/>
          <w:lang w:eastAsia="zh-CN"/>
        </w:rPr>
      </w:pPr>
      <w:r w:rsidRPr="00FD08E1">
        <w:rPr>
          <w:rFonts w:ascii="Courier New" w:eastAsia="Courier New" w:hAnsi="Courier New"/>
          <w:color w:val="000000" w:themeColor="text1"/>
          <w:sz w:val="18"/>
        </w:rPr>
        <w:t>https://www.wikidata.org/wiki/Q310439</w:t>
      </w:r>
      <w:r w:rsidR="00442594" w:rsidRPr="00FD08E1">
        <w:rPr>
          <w:rFonts w:ascii="Courier New" w:eastAsia="Courier New" w:hAnsi="Courier New"/>
          <w:color w:val="000000" w:themeColor="text1"/>
          <w:sz w:val="18"/>
        </w:rPr>
        <w:br/>
      </w:r>
      <w:r w:rsidR="00442594" w:rsidRPr="00FD08E1">
        <w:rPr>
          <w:rFonts w:ascii="Courier New" w:eastAsia="Courier New" w:hAnsi="Courier New"/>
          <w:color w:val="000000" w:themeColor="text1"/>
          <w:sz w:val="18"/>
        </w:rPr>
        <w:br/>
      </w:r>
      <w:proofErr w:type="spellStart"/>
      <w:r w:rsidR="00442594" w:rsidRPr="00FD08E1">
        <w:rPr>
          <w:rFonts w:ascii="Courier New" w:eastAsia="Courier New" w:hAnsi="Courier New"/>
          <w:color w:val="000000" w:themeColor="text1"/>
          <w:sz w:val="18"/>
        </w:rPr>
        <w:t>Wikidata</w:t>
      </w:r>
      <w:proofErr w:type="spellEnd"/>
      <w:r w:rsidR="00442594" w:rsidRPr="00FD08E1">
        <w:rPr>
          <w:rFonts w:ascii="Courier New" w:eastAsia="Courier New" w:hAnsi="Courier New"/>
          <w:color w:val="000000" w:themeColor="text1"/>
          <w:sz w:val="18"/>
        </w:rPr>
        <w:t xml:space="preserve"> output:</w:t>
      </w:r>
    </w:p>
    <w:p w14:paraId="14C18D80" w14:textId="55B5E7C0" w:rsidR="00EA6941" w:rsidRPr="00FD08E1" w:rsidRDefault="00EA6941">
      <w:pPr>
        <w:spacing w:before="40" w:after="80"/>
        <w:ind w:left="360"/>
        <w:rPr>
          <w:rFonts w:ascii="Courier New" w:eastAsia="SimSun" w:hAnsi="Courier New"/>
          <w:color w:val="000000" w:themeColor="text1"/>
          <w:sz w:val="18"/>
          <w:lang w:eastAsia="zh-CN"/>
        </w:rPr>
      </w:pPr>
      <w:r w:rsidRPr="00FD08E1">
        <w:rPr>
          <w:rFonts w:ascii="Courier New" w:eastAsia="Courier New" w:hAnsi="Courier New"/>
          <w:color w:val="000000" w:themeColor="text1"/>
          <w:sz w:val="18"/>
        </w:rPr>
        <w:t xml:space="preserve">&lt;p&gt;&lt;a </w:t>
      </w:r>
      <w:proofErr w:type="spellStart"/>
      <w:r w:rsidRPr="00FD08E1">
        <w:rPr>
          <w:rFonts w:ascii="Courier New" w:eastAsia="Courier New" w:hAnsi="Courier New"/>
          <w:color w:val="000000" w:themeColor="text1"/>
          <w:sz w:val="18"/>
        </w:rPr>
        <w:t>href</w:t>
      </w:r>
      <w:proofErr w:type="spellEnd"/>
      <w:r w:rsidRPr="00FD08E1">
        <w:rPr>
          <w:rFonts w:ascii="Courier New" w:eastAsia="Courier New" w:hAnsi="Courier New"/>
          <w:color w:val="000000" w:themeColor="text1"/>
          <w:sz w:val="18"/>
        </w:rPr>
        <w:t>="http://www.wikidata.org/entity/Q310439"&gt;George Fox (</w:t>
      </w:r>
      <w:r w:rsidR="00212ADF" w:rsidRPr="00FD08E1">
        <w:rPr>
          <w:rFonts w:ascii="Courier New" w:eastAsia="Courier New" w:hAnsi="Courier New"/>
          <w:color w:val="000000" w:themeColor="text1"/>
          <w:sz w:val="18"/>
        </w:rPr>
        <w:t>Q</w:t>
      </w:r>
      <w:proofErr w:type="gramStart"/>
      <w:r w:rsidR="00212ADF" w:rsidRPr="00FD08E1">
        <w:rPr>
          <w:rFonts w:ascii="Courier New" w:eastAsia="Courier New" w:hAnsi="Courier New"/>
          <w:color w:val="000000" w:themeColor="text1"/>
          <w:sz w:val="18"/>
        </w:rPr>
        <w:t>310439</w:t>
      </w:r>
      <w:r w:rsidRPr="00FD08E1">
        <w:rPr>
          <w:rFonts w:ascii="Courier New" w:eastAsia="Courier New" w:hAnsi="Courier New"/>
          <w:color w:val="000000" w:themeColor="text1"/>
          <w:sz w:val="18"/>
        </w:rPr>
        <w:t>)&lt;</w:t>
      </w:r>
      <w:proofErr w:type="gramEnd"/>
      <w:r w:rsidRPr="00FD08E1">
        <w:rPr>
          <w:rFonts w:ascii="Courier New" w:eastAsia="Courier New" w:hAnsi="Courier New"/>
          <w:color w:val="000000" w:themeColor="text1"/>
          <w:sz w:val="18"/>
        </w:rPr>
        <w:t>/a&gt; [</w:t>
      </w:r>
      <w:proofErr w:type="spellStart"/>
      <w:r w:rsidRPr="00FD08E1">
        <w:rPr>
          <w:rFonts w:ascii="Courier New" w:eastAsia="Courier New" w:hAnsi="Courier New"/>
          <w:color w:val="000000" w:themeColor="text1"/>
          <w:sz w:val="18"/>
        </w:rPr>
        <w:t>Wikidata</w:t>
      </w:r>
      <w:proofErr w:type="spellEnd"/>
      <w:r w:rsidRPr="00FD08E1">
        <w:rPr>
          <w:rFonts w:ascii="Courier New" w:eastAsia="Courier New" w:hAnsi="Courier New"/>
          <w:color w:val="000000" w:themeColor="text1"/>
          <w:sz w:val="18"/>
        </w:rPr>
        <w:t>]&lt;/p&gt;</w:t>
      </w:r>
    </w:p>
    <w:p w14:paraId="508294A6" w14:textId="77777777" w:rsidR="00EA6941" w:rsidRPr="00FD08E1" w:rsidRDefault="00EA6941">
      <w:pPr>
        <w:spacing w:before="40" w:after="80"/>
        <w:ind w:left="360"/>
        <w:rPr>
          <w:rFonts w:eastAsia="SimSun"/>
          <w:color w:val="000000" w:themeColor="text1"/>
          <w:lang w:eastAsia="zh-CN"/>
        </w:rPr>
      </w:pPr>
    </w:p>
    <w:p w14:paraId="1566BE80" w14:textId="140A7D8E" w:rsidR="001521D9" w:rsidRPr="00FD08E1" w:rsidRDefault="00442594" w:rsidP="00FD08E1">
      <w:pPr>
        <w:spacing w:before="40" w:after="80"/>
        <w:ind w:left="360"/>
        <w:rPr>
          <w:rFonts w:ascii="Courier New" w:eastAsia="SimSun" w:hAnsi="Courier New"/>
          <w:color w:val="000000" w:themeColor="text1"/>
          <w:sz w:val="18"/>
          <w:lang w:eastAsia="zh-CN"/>
        </w:rPr>
      </w:pPr>
      <w:r w:rsidRPr="00FD08E1">
        <w:rPr>
          <w:rFonts w:ascii="Courier New" w:eastAsia="Courier New" w:hAnsi="Courier New"/>
          <w:color w:val="000000" w:themeColor="text1"/>
          <w:sz w:val="18"/>
        </w:rPr>
        <w:t>LCNAF output:</w:t>
      </w:r>
    </w:p>
    <w:p w14:paraId="42A7DB5C" w14:textId="2B23BF73" w:rsidR="00EA6941" w:rsidRPr="00FD08E1" w:rsidRDefault="00EA6941" w:rsidP="00EA6941">
      <w:pPr>
        <w:spacing w:before="40" w:after="80"/>
        <w:ind w:left="360"/>
        <w:rPr>
          <w:color w:val="000000" w:themeColor="text1"/>
        </w:rPr>
      </w:pPr>
      <w:r w:rsidRPr="00FD08E1">
        <w:rPr>
          <w:rFonts w:ascii="Courier New" w:eastAsia="Courier New" w:hAnsi="Courier New"/>
          <w:color w:val="000000" w:themeColor="text1"/>
          <w:sz w:val="18"/>
        </w:rPr>
        <w:t xml:space="preserve">&lt;p&gt;&lt;a </w:t>
      </w:r>
      <w:proofErr w:type="spellStart"/>
      <w:r w:rsidRPr="00FD08E1">
        <w:rPr>
          <w:rFonts w:ascii="Courier New" w:eastAsia="Courier New" w:hAnsi="Courier New"/>
          <w:color w:val="000000" w:themeColor="text1"/>
          <w:sz w:val="18"/>
        </w:rPr>
        <w:t>href</w:t>
      </w:r>
      <w:proofErr w:type="spellEnd"/>
      <w:r w:rsidRPr="00FD08E1">
        <w:rPr>
          <w:rFonts w:ascii="Courier New" w:eastAsia="Courier New" w:hAnsi="Courier New"/>
          <w:color w:val="000000" w:themeColor="text1"/>
          <w:sz w:val="18"/>
        </w:rPr>
        <w:t>="http://id.loc.gov/authorities/names/n79065610"</w:t>
      </w:r>
      <w:proofErr w:type="gramStart"/>
      <w:r w:rsidRPr="00FD08E1">
        <w:rPr>
          <w:rFonts w:ascii="Courier New" w:eastAsia="Courier New" w:hAnsi="Courier New"/>
          <w:color w:val="000000" w:themeColor="text1"/>
          <w:sz w:val="18"/>
        </w:rPr>
        <w:t>&gt;[</w:t>
      </w:r>
      <w:proofErr w:type="gramEnd"/>
      <w:r w:rsidRPr="00FD08E1">
        <w:rPr>
          <w:rFonts w:ascii="Courier New" w:eastAsia="Courier New" w:hAnsi="Courier New"/>
          <w:color w:val="000000" w:themeColor="text1"/>
          <w:sz w:val="18"/>
        </w:rPr>
        <w:t xml:space="preserve">LCNAF </w:t>
      </w:r>
      <w:proofErr w:type="gramStart"/>
      <w:r w:rsidRPr="00FD08E1">
        <w:rPr>
          <w:rFonts w:ascii="Courier New" w:eastAsia="Courier New" w:hAnsi="Courier New"/>
          <w:color w:val="000000" w:themeColor="text1"/>
          <w:sz w:val="18"/>
        </w:rPr>
        <w:t>Label]&lt;</w:t>
      </w:r>
      <w:proofErr w:type="gramEnd"/>
      <w:r w:rsidRPr="00FD08E1">
        <w:rPr>
          <w:rFonts w:ascii="Courier New" w:eastAsia="Courier New" w:hAnsi="Courier New"/>
          <w:color w:val="000000" w:themeColor="text1"/>
          <w:sz w:val="18"/>
        </w:rPr>
        <w:t>/a&gt; [LC]&lt;/p&gt;</w:t>
      </w:r>
    </w:p>
    <w:p w14:paraId="1D00CC3C" w14:textId="10ECB25F" w:rsidR="00EA6941" w:rsidRPr="00FD08E1" w:rsidRDefault="00EA6941" w:rsidP="00583C47">
      <w:pPr>
        <w:spacing w:before="40" w:after="80"/>
        <w:ind w:left="360"/>
        <w:rPr>
          <w:rFonts w:eastAsia="SimSun"/>
          <w:color w:val="000000" w:themeColor="text1"/>
          <w:lang w:eastAsia="zh-CN"/>
        </w:rPr>
      </w:pPr>
      <w:r w:rsidRPr="00FD08E1">
        <w:rPr>
          <w:rFonts w:ascii="Courier New" w:eastAsia="Courier New" w:hAnsi="Courier New"/>
          <w:color w:val="000000" w:themeColor="text1"/>
          <w:sz w:val="18"/>
        </w:rPr>
        <w:t>VIAF output:</w:t>
      </w:r>
      <w:r w:rsidRPr="00FD08E1">
        <w:rPr>
          <w:rFonts w:ascii="Courier New" w:eastAsia="Courier New" w:hAnsi="Courier New"/>
          <w:color w:val="000000" w:themeColor="text1"/>
          <w:sz w:val="18"/>
        </w:rPr>
        <w:br/>
        <w:t xml:space="preserve">&lt;p&gt;&lt;a </w:t>
      </w:r>
      <w:proofErr w:type="spellStart"/>
      <w:r w:rsidRPr="00FD08E1">
        <w:rPr>
          <w:rFonts w:ascii="Courier New" w:eastAsia="Courier New" w:hAnsi="Courier New"/>
          <w:color w:val="000000" w:themeColor="text1"/>
          <w:sz w:val="18"/>
        </w:rPr>
        <w:t>href</w:t>
      </w:r>
      <w:proofErr w:type="spellEnd"/>
      <w:r w:rsidRPr="00FD08E1">
        <w:rPr>
          <w:rFonts w:ascii="Courier New" w:eastAsia="Courier New" w:hAnsi="Courier New"/>
          <w:color w:val="000000" w:themeColor="text1"/>
          <w:sz w:val="18"/>
        </w:rPr>
        <w:t>="http://viaf.org/</w:t>
      </w:r>
      <w:proofErr w:type="spellStart"/>
      <w:r w:rsidRPr="00FD08E1">
        <w:rPr>
          <w:rFonts w:ascii="Courier New" w:eastAsia="Courier New" w:hAnsi="Courier New"/>
          <w:color w:val="000000" w:themeColor="text1"/>
          <w:sz w:val="18"/>
        </w:rPr>
        <w:t>viaf</w:t>
      </w:r>
      <w:proofErr w:type="spellEnd"/>
      <w:r w:rsidRPr="00FD08E1">
        <w:rPr>
          <w:rFonts w:ascii="Courier New" w:eastAsia="Courier New" w:hAnsi="Courier New"/>
          <w:color w:val="000000" w:themeColor="text1"/>
          <w:sz w:val="18"/>
        </w:rPr>
        <w:t>/106965214"</w:t>
      </w:r>
      <w:proofErr w:type="gramStart"/>
      <w:r w:rsidRPr="00FD08E1">
        <w:rPr>
          <w:rFonts w:ascii="Courier New" w:eastAsia="Courier New" w:hAnsi="Courier New"/>
          <w:color w:val="000000" w:themeColor="text1"/>
          <w:sz w:val="18"/>
        </w:rPr>
        <w:t>&gt;[</w:t>
      </w:r>
      <w:proofErr w:type="gramEnd"/>
      <w:r w:rsidRPr="00FD08E1">
        <w:rPr>
          <w:rFonts w:ascii="Courier New" w:eastAsia="Courier New" w:hAnsi="Courier New"/>
          <w:color w:val="000000" w:themeColor="text1"/>
          <w:sz w:val="18"/>
        </w:rPr>
        <w:t xml:space="preserve">VIAF </w:t>
      </w:r>
      <w:proofErr w:type="gramStart"/>
      <w:r w:rsidRPr="00FD08E1">
        <w:rPr>
          <w:rFonts w:ascii="Courier New" w:eastAsia="Courier New" w:hAnsi="Courier New"/>
          <w:color w:val="000000" w:themeColor="text1"/>
          <w:sz w:val="18"/>
        </w:rPr>
        <w:t>Label]&lt;</w:t>
      </w:r>
      <w:proofErr w:type="gramEnd"/>
      <w:r w:rsidRPr="00FD08E1">
        <w:rPr>
          <w:rFonts w:ascii="Courier New" w:eastAsia="Courier New" w:hAnsi="Courier New"/>
          <w:color w:val="000000" w:themeColor="text1"/>
          <w:sz w:val="18"/>
        </w:rPr>
        <w:t>/a&gt; [VIAF]&lt;/p&gt;</w:t>
      </w:r>
    </w:p>
    <w:p w14:paraId="21A6E295" w14:textId="77777777" w:rsidR="001521D9" w:rsidRDefault="00442594">
      <w:pPr>
        <w:pStyle w:val="Heading2"/>
      </w:pPr>
      <w:r>
        <w:t>Replacement Behavior</w:t>
      </w:r>
    </w:p>
    <w:p w14:paraId="6F4F4FE9" w14:textId="13D02853" w:rsidR="001521D9" w:rsidRDefault="00442594">
      <w:r>
        <w:t xml:space="preserve">The script handles multiple organization subjects in one cell by splitting on semicolons or newlines. The controlled subject_corporate_610 column keeps only successfully </w:t>
      </w:r>
      <w:proofErr w:type="gramStart"/>
      <w:r>
        <w:t>replaced</w:t>
      </w:r>
      <w:proofErr w:type="gramEnd"/>
      <w:r>
        <w:t xml:space="preserve"> authority links. Unmatched organization names are preserved in uncontrolled_subject_corporate_610 for review.</w:t>
      </w:r>
    </w:p>
    <w:p w14:paraId="50B9821F" w14:textId="77777777" w:rsidR="001521D9" w:rsidRDefault="00442594">
      <w:pPr>
        <w:pStyle w:val="Heading1"/>
      </w:pPr>
      <w:r>
        <w:t>3. Final Output Rule</w:t>
      </w:r>
    </w:p>
    <w:p w14:paraId="77C1CF6D" w14:textId="77777777" w:rsidR="001521D9" w:rsidRDefault="00442594">
      <w:r>
        <w:t>After these scripts run, the controlled subject fields should contain only authority links. Values that could not be safely matched are not discarded; they are moved to uncontrolled columns for manual review.</w:t>
      </w:r>
    </w:p>
    <w:p w14:paraId="613F8594" w14:textId="77777777" w:rsidR="001521D9" w:rsidRDefault="00442594">
      <w:pPr>
        <w:spacing w:before="40" w:after="80"/>
        <w:ind w:left="360"/>
        <w:rPr>
          <w:rFonts w:ascii="Courier New" w:eastAsia="SimSun" w:hAnsi="Courier New"/>
          <w:sz w:val="18"/>
          <w:lang w:eastAsia="zh-CN"/>
        </w:rPr>
      </w:pPr>
      <w:r>
        <w:rPr>
          <w:rFonts w:ascii="Courier New" w:eastAsia="Courier New" w:hAnsi="Courier New"/>
          <w:sz w:val="18"/>
        </w:rPr>
        <w:t>subject_person_600 -&gt; LCNAF links only</w:t>
      </w:r>
      <w:r>
        <w:rPr>
          <w:rFonts w:ascii="Courier New" w:eastAsia="Courier New" w:hAnsi="Courier New"/>
          <w:sz w:val="18"/>
        </w:rPr>
        <w:br/>
        <w:t xml:space="preserve">subject_geo_651 -&gt; </w:t>
      </w:r>
      <w:proofErr w:type="spellStart"/>
      <w:r>
        <w:rPr>
          <w:rFonts w:ascii="Courier New" w:eastAsia="Courier New" w:hAnsi="Courier New"/>
          <w:sz w:val="18"/>
        </w:rPr>
        <w:t>GeoNames</w:t>
      </w:r>
      <w:proofErr w:type="spellEnd"/>
      <w:r>
        <w:rPr>
          <w:rFonts w:ascii="Courier New" w:eastAsia="Courier New" w:hAnsi="Courier New"/>
          <w:sz w:val="18"/>
        </w:rPr>
        <w:t xml:space="preserve"> links only</w:t>
      </w:r>
      <w:r>
        <w:rPr>
          <w:rFonts w:ascii="Courier New" w:eastAsia="Courier New" w:hAnsi="Courier New"/>
          <w:sz w:val="18"/>
        </w:rPr>
        <w:br/>
        <w:t>subject_corporate_610 -&gt; organization authority links only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sub_uncontrolled_person</w:t>
      </w:r>
      <w:proofErr w:type="spellEnd"/>
      <w:r>
        <w:rPr>
          <w:rFonts w:ascii="Courier New" w:eastAsia="Courier New" w:hAnsi="Courier New"/>
          <w:sz w:val="18"/>
        </w:rPr>
        <w:t xml:space="preserve"> -&gt; unmatched person names</w:t>
      </w:r>
      <w:r>
        <w:rPr>
          <w:rFonts w:ascii="Courier New" w:eastAsia="Courier New" w:hAnsi="Courier New"/>
          <w:sz w:val="18"/>
        </w:rPr>
        <w:br/>
      </w:r>
      <w:proofErr w:type="spellStart"/>
      <w:r>
        <w:rPr>
          <w:rFonts w:ascii="Courier New" w:eastAsia="Courier New" w:hAnsi="Courier New"/>
          <w:sz w:val="18"/>
        </w:rPr>
        <w:t>sub_uncontrolled_place</w:t>
      </w:r>
      <w:proofErr w:type="spellEnd"/>
      <w:r>
        <w:rPr>
          <w:rFonts w:ascii="Courier New" w:eastAsia="Courier New" w:hAnsi="Courier New"/>
          <w:sz w:val="18"/>
        </w:rPr>
        <w:t xml:space="preserve"> -&gt; unmatched place names</w:t>
      </w:r>
      <w:r>
        <w:rPr>
          <w:rFonts w:ascii="Courier New" w:eastAsia="Courier New" w:hAnsi="Courier New"/>
          <w:sz w:val="18"/>
        </w:rPr>
        <w:br/>
        <w:t>uncontrolled_subject_corporate_610 -&gt; unmatched organization names</w:t>
      </w:r>
    </w:p>
    <w:p w14:paraId="4E500605" w14:textId="77777777" w:rsidR="00035CDF" w:rsidRDefault="00035CDF">
      <w:pPr>
        <w:spacing w:before="40" w:after="80"/>
        <w:ind w:left="360"/>
        <w:rPr>
          <w:rFonts w:ascii="Courier New" w:eastAsia="SimSun" w:hAnsi="Courier New"/>
          <w:sz w:val="18"/>
          <w:lang w:eastAsia="zh-CN"/>
        </w:rPr>
      </w:pPr>
    </w:p>
    <w:p w14:paraId="6F8AFB81" w14:textId="17DE80E1" w:rsidR="00035CDF" w:rsidRPr="00035CDF" w:rsidRDefault="00035CDF" w:rsidP="00035CDF">
      <w:pPr>
        <w:pStyle w:val="Heading1"/>
        <w:rPr>
          <w:rFonts w:eastAsia="SimSun" w:cstheme="majorHAnsi"/>
          <w:lang w:eastAsia="zh-CN"/>
        </w:rPr>
      </w:pPr>
      <w:r w:rsidRPr="00035CDF">
        <w:rPr>
          <w:rFonts w:eastAsia="SimSun" w:cstheme="majorHAnsi"/>
          <w:lang w:eastAsia="zh-CN"/>
        </w:rPr>
        <w:t>Updated Script Documentation</w:t>
      </w:r>
    </w:p>
    <w:p w14:paraId="43BC3477" w14:textId="77777777" w:rsidR="00035CDF" w:rsidRPr="00035CDF" w:rsidRDefault="00035CDF" w:rsidP="00035CDF">
      <w:pPr>
        <w:spacing w:before="40" w:after="80"/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</w:pPr>
      <w:r w:rsidRPr="00035CDF"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  <w:t>Script File Name</w:t>
      </w:r>
    </w:p>
    <w:p w14:paraId="263582F6" w14:textId="77777777" w:rsidR="00035CDF" w:rsidRPr="00035CDF" w:rsidRDefault="00035CDF" w:rsidP="00035CDF">
      <w:p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600_610_651_from_keyword_</w:t>
      </w:r>
      <w:proofErr w:type="gram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updated.ipynb</w:t>
      </w:r>
      <w:proofErr w:type="gramEnd"/>
    </w:p>
    <w:p w14:paraId="40DD6CFC" w14:textId="77777777" w:rsidR="00035CDF" w:rsidRPr="00035CDF" w:rsidRDefault="00035CDF" w:rsidP="00035CDF">
      <w:pPr>
        <w:spacing w:before="40" w:after="80"/>
        <w:rPr>
          <w:rFonts w:eastAsia="SimSun"/>
          <w:lang w:eastAsia="zh-CN"/>
        </w:rPr>
      </w:pPr>
    </w:p>
    <w:p w14:paraId="6DEDE703" w14:textId="77777777" w:rsidR="00035CDF" w:rsidRPr="00035CDF" w:rsidRDefault="00035CDF" w:rsidP="00035CDF">
      <w:pPr>
        <w:spacing w:before="40" w:after="80"/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</w:pPr>
      <w:r w:rsidRPr="00035CDF"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  <w:t>Overview &amp; Core Functionality</w:t>
      </w:r>
    </w:p>
    <w:p w14:paraId="5AC46183" w14:textId="77777777" w:rsidR="00035CDF" w:rsidRPr="00035CDF" w:rsidRDefault="00035CDF" w:rsidP="00035CDF">
      <w:p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This updated script automates the processing, normalization, and authority reconciliation of the </w:t>
      </w:r>
      <w:proofErr w:type="gramStart"/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keywords</w:t>
      </w:r>
      <w:proofErr w:type="gram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column in the primary dataset.</w:t>
      </w:r>
    </w:p>
    <w:p w14:paraId="3ADDCF82" w14:textId="77777777" w:rsidR="00035CDF" w:rsidRPr="00035CDF" w:rsidRDefault="00035CDF" w:rsidP="00035CDF">
      <w:p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Instead of operating directly on existing subject fields, the script parses individual terms from the keywords column and checks them against targeted entity authority files:</w:t>
      </w:r>
    </w:p>
    <w:p w14:paraId="6A6E7DCC" w14:textId="77777777" w:rsidR="00035CDF" w:rsidRPr="00035CDF" w:rsidRDefault="00035CDF" w:rsidP="00035CDF">
      <w:pPr>
        <w:numPr>
          <w:ilvl w:val="0"/>
          <w:numId w:val="10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Person Terms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Matches terms against person authority files and moves successfully identified entities into </w:t>
      </w: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subject_person_600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as HTML-formatted authority links.</w:t>
      </w:r>
    </w:p>
    <w:p w14:paraId="2BDCF791" w14:textId="77777777" w:rsidR="00035CDF" w:rsidRPr="00035CDF" w:rsidRDefault="00035CDF" w:rsidP="00035CDF">
      <w:pPr>
        <w:numPr>
          <w:ilvl w:val="0"/>
          <w:numId w:val="10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Place Terms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Matches terms against geographic authority files and moves identified entities into </w:t>
      </w: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subject_geo_651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as HTML-formatted authority links.</w:t>
      </w:r>
    </w:p>
    <w:p w14:paraId="57124433" w14:textId="77777777" w:rsidR="00035CDF" w:rsidRPr="00035CDF" w:rsidRDefault="00035CDF" w:rsidP="00035CDF">
      <w:pPr>
        <w:numPr>
          <w:ilvl w:val="0"/>
          <w:numId w:val="10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Organization Terms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Matches terms against corporate/organization authority lists and moves identified entities into </w:t>
      </w: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subject_corporate_610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as HTML-formatted authority links.</w:t>
      </w:r>
    </w:p>
    <w:p w14:paraId="72CF4027" w14:textId="77777777" w:rsidR="00035CDF" w:rsidRPr="00035CDF" w:rsidRDefault="00035CDF" w:rsidP="00035CDF">
      <w:pPr>
        <w:numPr>
          <w:ilvl w:val="0"/>
          <w:numId w:val="10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Row-Level Fallback Reconciliation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: If a term is not found in the external authority spreadsheets, the script performs a row-level secondary lookup against existing linked fields in the same row (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creator_linked_new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/ 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receiver_linked_new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for persons, and 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sender_place_linked_new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/ 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receiver_place_linked_new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for places).</w:t>
      </w:r>
    </w:p>
    <w:p w14:paraId="13DCFA07" w14:textId="77777777" w:rsidR="00035CDF" w:rsidRPr="00035CDF" w:rsidRDefault="00035CDF" w:rsidP="00035CDF">
      <w:pPr>
        <w:numPr>
          <w:ilvl w:val="0"/>
          <w:numId w:val="10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Unmatched Keyword Retention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Successfully matched terms are </w:t>
      </w: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removed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from keywords. Only terms that cannot be safely reconciled against any authority source or fallback column remain in keywords for subsequent manual cataloger review.</w:t>
      </w:r>
    </w:p>
    <w:p w14:paraId="10806DAB" w14:textId="77777777" w:rsidR="00035CDF" w:rsidRPr="00035CDF" w:rsidRDefault="00035CDF" w:rsidP="00035CDF">
      <w:pPr>
        <w:spacing w:before="40" w:after="80"/>
        <w:ind w:left="720"/>
        <w:rPr>
          <w:rFonts w:eastAsia="SimSun"/>
          <w:lang w:eastAsia="zh-CN"/>
        </w:rPr>
      </w:pPr>
    </w:p>
    <w:p w14:paraId="1F709AB6" w14:textId="77777777" w:rsidR="00035CDF" w:rsidRPr="00035CDF" w:rsidRDefault="00035CDF" w:rsidP="00035CDF">
      <w:pPr>
        <w:spacing w:before="40" w:after="80"/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</w:pPr>
      <w:r w:rsidRPr="00035CDF"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  <w:t>Controlled Output Columns &amp; Supported Authorities</w:t>
      </w:r>
    </w:p>
    <w:p w14:paraId="3DEC0C7D" w14:textId="77777777" w:rsidR="00035CDF" w:rsidRPr="00035CDF" w:rsidRDefault="00035CDF" w:rsidP="00035CDF">
      <w:pPr>
        <w:numPr>
          <w:ilvl w:val="0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subject_person_600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(Controlled Persons):</w:t>
      </w:r>
    </w:p>
    <w:p w14:paraId="23A7DF1E" w14:textId="77777777" w:rsidR="00035CDF" w:rsidRPr="00035CDF" w:rsidRDefault="00035CDF" w:rsidP="00035CDF">
      <w:pPr>
        <w:numPr>
          <w:ilvl w:val="1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Supported Authorities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LCNAF, VIAF, 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Wikidata</w:t>
      </w:r>
      <w:proofErr w:type="spellEnd"/>
    </w:p>
    <w:p w14:paraId="7A275537" w14:textId="77777777" w:rsidR="00035CDF" w:rsidRPr="00035CDF" w:rsidRDefault="00035CDF" w:rsidP="00035CDF">
      <w:pPr>
        <w:numPr>
          <w:ilvl w:val="1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Output Format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&lt;p&gt;&lt;a 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href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="[URI]"&gt;[Label]&lt;/a&gt; [LC/VIAF/</w:t>
      </w:r>
      <w:proofErr w:type="spellStart"/>
      <w:proofErr w:type="gram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Wikidata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]&lt;</w:t>
      </w:r>
      <w:proofErr w:type="gram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/p&gt;</w:t>
      </w:r>
    </w:p>
    <w:p w14:paraId="51FD1E95" w14:textId="77777777" w:rsidR="00035CDF" w:rsidRPr="00035CDF" w:rsidRDefault="00035CDF" w:rsidP="00035CDF">
      <w:pPr>
        <w:numPr>
          <w:ilvl w:val="0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subject_geo_651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(Controlled Places):</w:t>
      </w:r>
    </w:p>
    <w:p w14:paraId="768B20DA" w14:textId="77777777" w:rsidR="00035CDF" w:rsidRPr="00035CDF" w:rsidRDefault="00035CDF" w:rsidP="00035CDF">
      <w:pPr>
        <w:numPr>
          <w:ilvl w:val="1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Supported Authorities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GeoNames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, 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Wikidata</w:t>
      </w:r>
      <w:proofErr w:type="spellEnd"/>
    </w:p>
    <w:p w14:paraId="52784C85" w14:textId="77777777" w:rsidR="00035CDF" w:rsidRPr="00035CDF" w:rsidRDefault="00035CDF" w:rsidP="00035CDF">
      <w:pPr>
        <w:numPr>
          <w:ilvl w:val="1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Output Format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&lt;p&gt;&lt;a 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href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="[URI]"&gt;[Label]&lt;/a&gt; [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GeoNames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/</w:t>
      </w:r>
      <w:proofErr w:type="spellStart"/>
      <w:proofErr w:type="gram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Wikidata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]&lt;</w:t>
      </w:r>
      <w:proofErr w:type="gram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/p&gt;</w:t>
      </w:r>
    </w:p>
    <w:p w14:paraId="6C1C77EF" w14:textId="77777777" w:rsidR="00035CDF" w:rsidRPr="00035CDF" w:rsidRDefault="00035CDF" w:rsidP="00035CDF">
      <w:pPr>
        <w:numPr>
          <w:ilvl w:val="0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subject_corporate_610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(Controlled Organizations):</w:t>
      </w:r>
    </w:p>
    <w:p w14:paraId="1B320210" w14:textId="77777777" w:rsidR="00035CDF" w:rsidRPr="00035CDF" w:rsidRDefault="00035CDF" w:rsidP="00035CDF">
      <w:pPr>
        <w:numPr>
          <w:ilvl w:val="1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Supported Authorities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LCNAF, VIAF, 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Wikidata</w:t>
      </w:r>
      <w:proofErr w:type="spellEnd"/>
    </w:p>
    <w:p w14:paraId="6885EB90" w14:textId="77777777" w:rsidR="00035CDF" w:rsidRPr="00035CDF" w:rsidRDefault="00035CDF" w:rsidP="00035CDF">
      <w:pPr>
        <w:numPr>
          <w:ilvl w:val="1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Output Format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&lt;p&gt;&lt;a 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href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="[URI]"&gt;[Label]&lt;/a&gt; [LC/VIAF/</w:t>
      </w:r>
      <w:proofErr w:type="spellStart"/>
      <w:proofErr w:type="gram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Wikidata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]&lt;</w:t>
      </w:r>
      <w:proofErr w:type="gram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/p&gt;</w:t>
      </w:r>
    </w:p>
    <w:p w14:paraId="74AAE5A6" w14:textId="77777777" w:rsidR="00035CDF" w:rsidRPr="00035CDF" w:rsidRDefault="00035CDF" w:rsidP="00035CDF">
      <w:pPr>
        <w:numPr>
          <w:ilvl w:val="0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keywords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(Unmatched Terms):</w:t>
      </w:r>
    </w:p>
    <w:p w14:paraId="5B39188D" w14:textId="77777777" w:rsidR="00035CDF" w:rsidRPr="00035CDF" w:rsidRDefault="00035CDF" w:rsidP="00035CDF">
      <w:pPr>
        <w:numPr>
          <w:ilvl w:val="1"/>
          <w:numId w:val="11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Retains only plain-text keywords that could not be matched and migrated.</w:t>
      </w:r>
    </w:p>
    <w:p w14:paraId="18FB29DA" w14:textId="77777777" w:rsidR="00035CDF" w:rsidRPr="00035CDF" w:rsidRDefault="00035CDF" w:rsidP="00035CDF">
      <w:pPr>
        <w:spacing w:before="40" w:after="80"/>
        <w:ind w:left="1440"/>
        <w:rPr>
          <w:rFonts w:eastAsia="SimSun"/>
          <w:lang w:eastAsia="zh-CN"/>
        </w:rPr>
      </w:pPr>
    </w:p>
    <w:p w14:paraId="386FADD1" w14:textId="77777777" w:rsidR="00035CDF" w:rsidRPr="00035CDF" w:rsidRDefault="00035CDF" w:rsidP="00035CDF">
      <w:pPr>
        <w:spacing w:before="40" w:after="80"/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</w:pPr>
      <w:r w:rsidRPr="00035CDF"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  <w:t>Input and Output File Configuration</w:t>
      </w:r>
    </w:p>
    <w:p w14:paraId="2F6C078A" w14:textId="77777777" w:rsidR="00035CDF" w:rsidRPr="00035CDF" w:rsidRDefault="00035CDF" w:rsidP="00035CDF">
      <w:pPr>
        <w:numPr>
          <w:ilvl w:val="0"/>
          <w:numId w:val="12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Main Dataset (MAIN_FILE)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: franckenachlass_7.xls_Wed_Sep_09_07_12_33_2026part_1.xlsx</w:t>
      </w:r>
    </w:p>
    <w:p w14:paraId="5E6A0017" w14:textId="77777777" w:rsidR="00035CDF" w:rsidRPr="00035CDF" w:rsidRDefault="00035CDF" w:rsidP="00035CDF">
      <w:pPr>
        <w:numPr>
          <w:ilvl w:val="0"/>
          <w:numId w:val="12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Authority Files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:</w:t>
      </w:r>
    </w:p>
    <w:p w14:paraId="23924CB9" w14:textId="77777777" w:rsidR="00035CDF" w:rsidRPr="00035CDF" w:rsidRDefault="00035CDF" w:rsidP="00035CDF">
      <w:pPr>
        <w:numPr>
          <w:ilvl w:val="1"/>
          <w:numId w:val="12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LCNAF_updated.xlsx (LCNAF Person)</w:t>
      </w:r>
    </w:p>
    <w:p w14:paraId="3E960AEE" w14:textId="77777777" w:rsidR="00035CDF" w:rsidRPr="00035CDF" w:rsidRDefault="00035CDF" w:rsidP="00035CDF">
      <w:pPr>
        <w:numPr>
          <w:ilvl w:val="1"/>
          <w:numId w:val="12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VIAF_updated.xlsx (VIAF Person)</w:t>
      </w:r>
    </w:p>
    <w:p w14:paraId="1D2E2F5E" w14:textId="77777777" w:rsidR="00035CDF" w:rsidRPr="00035CDF" w:rsidRDefault="00035CDF" w:rsidP="00035CDF">
      <w:pPr>
        <w:numPr>
          <w:ilvl w:val="1"/>
          <w:numId w:val="12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Wikidata_person_updated.xlsx (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Wikidata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Person)</w:t>
      </w:r>
    </w:p>
    <w:p w14:paraId="0FDBFA00" w14:textId="77777777" w:rsidR="00035CDF" w:rsidRPr="00035CDF" w:rsidRDefault="00035CDF" w:rsidP="00035CDF">
      <w:pPr>
        <w:numPr>
          <w:ilvl w:val="1"/>
          <w:numId w:val="12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GeoNames_updated.xlsx (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GeoNames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Place)</w:t>
      </w:r>
    </w:p>
    <w:p w14:paraId="0512851B" w14:textId="77777777" w:rsidR="00035CDF" w:rsidRPr="00035CDF" w:rsidRDefault="00035CDF" w:rsidP="00035CDF">
      <w:pPr>
        <w:numPr>
          <w:ilvl w:val="1"/>
          <w:numId w:val="12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Wikidata_place_updated.xlsx (</w:t>
      </w:r>
      <w:proofErr w:type="spell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Wikidata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Place)</w:t>
      </w:r>
    </w:p>
    <w:p w14:paraId="32890BA4" w14:textId="77777777" w:rsidR="00035CDF" w:rsidRPr="00035CDF" w:rsidRDefault="00035CDF" w:rsidP="00035CDF">
      <w:pPr>
        <w:numPr>
          <w:ilvl w:val="1"/>
          <w:numId w:val="12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organization_updated.xlsx (Organization / Corporate)</w:t>
      </w:r>
    </w:p>
    <w:p w14:paraId="4E905A36" w14:textId="77777777" w:rsidR="00035CDF" w:rsidRPr="00035CDF" w:rsidRDefault="00035CDF" w:rsidP="00035CDF">
      <w:pPr>
        <w:numPr>
          <w:ilvl w:val="0"/>
          <w:numId w:val="12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lastRenderedPageBreak/>
        <w:t>Output Dataset (OUTPUT_FILE)</w:t>
      </w: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: franckenachlass_8.xls_Wed_Sep_09_07_12_33_2026part_1.xlsx</w:t>
      </w:r>
    </w:p>
    <w:p w14:paraId="64252CA3" w14:textId="77777777" w:rsidR="00035CDF" w:rsidRPr="00035CDF" w:rsidRDefault="00035CDF" w:rsidP="00035CDF">
      <w:pPr>
        <w:spacing w:before="40" w:after="80"/>
        <w:ind w:left="720"/>
        <w:rPr>
          <w:rFonts w:eastAsia="SimSun"/>
          <w:lang w:eastAsia="zh-CN"/>
        </w:rPr>
      </w:pPr>
    </w:p>
    <w:p w14:paraId="12E195F9" w14:textId="77777777" w:rsidR="00035CDF" w:rsidRPr="00035CDF" w:rsidRDefault="00035CDF" w:rsidP="00035CDF">
      <w:pPr>
        <w:spacing w:before="40" w:after="80"/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</w:pPr>
      <w:r w:rsidRPr="00035CDF">
        <w:rPr>
          <w:rFonts w:asciiTheme="majorHAnsi" w:eastAsia="SimSun" w:hAnsiTheme="majorHAnsi" w:cstheme="majorHAnsi"/>
          <w:b/>
          <w:bCs/>
          <w:color w:val="365F91" w:themeColor="accent1" w:themeShade="BF"/>
          <w:lang w:eastAsia="zh-CN"/>
        </w:rPr>
        <w:t>Audit Log Sheet</w:t>
      </w:r>
    </w:p>
    <w:p w14:paraId="73432874" w14:textId="77777777" w:rsidR="00035CDF" w:rsidRPr="00035CDF" w:rsidRDefault="00035CDF" w:rsidP="00035CDF">
      <w:p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Upon execution, the script appends an audit sheet to the output workbook:</w:t>
      </w:r>
    </w:p>
    <w:p w14:paraId="33962471" w14:textId="760A7096" w:rsidR="00035CDF" w:rsidRDefault="00035CDF" w:rsidP="00035CDF">
      <w:pPr>
        <w:numPr>
          <w:ilvl w:val="0"/>
          <w:numId w:val="13"/>
        </w:num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  <w:proofErr w:type="spellStart"/>
      <w:r w:rsidRPr="00035CDF"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  <w:t>keyword_authority_log</w:t>
      </w:r>
      <w:proofErr w:type="spell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: Contains row-by-row tracking for every extracted keyword term, detailing the assigned entity category, authority source or fallback used, URIs, labels, or </w:t>
      </w:r>
      <w:proofErr w:type="gramStart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>its status</w:t>
      </w:r>
      <w:proofErr w:type="gramEnd"/>
      <w:r w:rsidRPr="00035CDF">
        <w:rPr>
          <w:rFonts w:ascii="Courier New" w:eastAsia="SimSun" w:hAnsi="Courier New" w:cs="Courier New"/>
          <w:sz w:val="18"/>
          <w:szCs w:val="18"/>
          <w:lang w:eastAsia="zh-CN"/>
        </w:rPr>
        <w:t xml:space="preserve"> as an unmatched term.</w:t>
      </w:r>
    </w:p>
    <w:p w14:paraId="53F9465D" w14:textId="77777777" w:rsidR="002F467C" w:rsidRDefault="002F467C" w:rsidP="002F467C">
      <w:pPr>
        <w:spacing w:before="40" w:after="80"/>
        <w:rPr>
          <w:rFonts w:ascii="Courier New" w:eastAsia="SimSun" w:hAnsi="Courier New" w:cs="Courier New"/>
          <w:b/>
          <w:bCs/>
          <w:sz w:val="18"/>
          <w:szCs w:val="18"/>
          <w:lang w:eastAsia="zh-CN"/>
        </w:rPr>
      </w:pPr>
    </w:p>
    <w:p w14:paraId="4EABCF0B" w14:textId="77777777" w:rsidR="002F467C" w:rsidRPr="00805145" w:rsidRDefault="002F467C" w:rsidP="002F467C">
      <w:pPr>
        <w:spacing w:before="40" w:after="80"/>
        <w:rPr>
          <w:rFonts w:asciiTheme="majorHAnsi" w:eastAsia="SimSun" w:hAnsiTheme="majorHAnsi" w:cstheme="majorHAnsi"/>
          <w:b/>
          <w:bCs/>
          <w:color w:val="365F91" w:themeColor="accent1" w:themeShade="BF"/>
          <w:sz w:val="28"/>
          <w:szCs w:val="28"/>
          <w:lang w:eastAsia="zh-CN"/>
        </w:rPr>
      </w:pPr>
      <w:r w:rsidRPr="00805145">
        <w:rPr>
          <w:rFonts w:asciiTheme="majorHAnsi" w:eastAsia="SimSun" w:hAnsiTheme="majorHAnsi" w:cstheme="majorHAnsi"/>
          <w:b/>
          <w:bCs/>
          <w:color w:val="365F91" w:themeColor="accent1" w:themeShade="BF"/>
          <w:sz w:val="28"/>
          <w:szCs w:val="28"/>
          <w:lang w:eastAsia="zh-CN"/>
        </w:rPr>
        <w:t>Project Team</w:t>
      </w:r>
    </w:p>
    <w:p w14:paraId="3032B3BC" w14:textId="77777777" w:rsidR="002F467C" w:rsidRPr="000C523B" w:rsidRDefault="002F467C" w:rsidP="002F467C">
      <w:pPr>
        <w:spacing w:before="40" w:after="80"/>
        <w:rPr>
          <w:rFonts w:eastAsia="SimSun"/>
          <w:lang w:eastAsia="zh-CN"/>
        </w:rPr>
      </w:pPr>
      <w:r w:rsidRPr="000C523B">
        <w:rPr>
          <w:rFonts w:eastAsia="SimSun"/>
          <w:lang w:eastAsia="zh-CN"/>
        </w:rPr>
        <w:t xml:space="preserve">Metadata </w:t>
      </w:r>
      <w:r>
        <w:rPr>
          <w:rFonts w:eastAsia="SimSun" w:hint="eastAsia"/>
          <w:lang w:eastAsia="zh-CN"/>
        </w:rPr>
        <w:t>Support: S</w:t>
      </w:r>
      <w:r w:rsidRPr="000C523B">
        <w:rPr>
          <w:rFonts w:eastAsia="SimSun"/>
          <w:lang w:eastAsia="zh-CN"/>
        </w:rPr>
        <w:t>ai Deng</w:t>
      </w:r>
      <w:r>
        <w:rPr>
          <w:rFonts w:eastAsia="SimSun"/>
          <w:lang w:eastAsia="zh-CN"/>
        </w:rPr>
        <w:t xml:space="preserve">, </w:t>
      </w:r>
      <w:r w:rsidRPr="000C523B">
        <w:rPr>
          <w:rFonts w:eastAsia="SimSun"/>
          <w:lang w:eastAsia="zh-CN"/>
        </w:rPr>
        <w:t>Metadata Librarian, University of Central Florida Libraries</w:t>
      </w:r>
      <w:r>
        <w:rPr>
          <w:rFonts w:eastAsia="SimSun" w:hint="eastAsia"/>
          <w:lang w:eastAsia="zh-CN"/>
        </w:rPr>
        <w:t xml:space="preserve">, </w:t>
      </w:r>
      <w:hyperlink r:id="rId10" w:history="1">
        <w:r w:rsidRPr="00AD25B6">
          <w:rPr>
            <w:rStyle w:val="Hyperlink"/>
            <w:rFonts w:eastAsia="SimSun"/>
            <w:lang w:eastAsia="zh-CN"/>
          </w:rPr>
          <w:t>sai.deng@ucf.edu</w:t>
        </w:r>
      </w:hyperlink>
    </w:p>
    <w:p w14:paraId="24260BDD" w14:textId="77777777" w:rsidR="002F467C" w:rsidRPr="000C523B" w:rsidRDefault="002F467C" w:rsidP="002F467C">
      <w:pPr>
        <w:spacing w:before="40" w:after="80"/>
        <w:rPr>
          <w:rFonts w:eastAsia="SimSun"/>
          <w:lang w:eastAsia="zh-CN"/>
        </w:rPr>
      </w:pPr>
      <w:r w:rsidRPr="000C523B">
        <w:rPr>
          <w:rFonts w:eastAsia="SimSun"/>
          <w:lang w:eastAsia="zh-CN"/>
        </w:rPr>
        <w:t>Programming</w:t>
      </w:r>
      <w:r>
        <w:rPr>
          <w:rFonts w:eastAsia="SimSun" w:hint="eastAsia"/>
          <w:lang w:eastAsia="zh-CN"/>
        </w:rPr>
        <w:t xml:space="preserve"> Support</w:t>
      </w:r>
      <w:r w:rsidRPr="000C523B">
        <w:rPr>
          <w:rFonts w:eastAsia="SimSun"/>
          <w:lang w:eastAsia="zh-CN"/>
        </w:rPr>
        <w:t xml:space="preserve">: </w:t>
      </w:r>
      <w:proofErr w:type="spellStart"/>
      <w:r w:rsidRPr="000C523B">
        <w:rPr>
          <w:rFonts w:eastAsia="SimSun"/>
          <w:lang w:eastAsia="zh-CN"/>
        </w:rPr>
        <w:t>Nokimul</w:t>
      </w:r>
      <w:proofErr w:type="spellEnd"/>
      <w:r w:rsidRPr="000C523B">
        <w:rPr>
          <w:rFonts w:eastAsia="SimSun"/>
          <w:lang w:eastAsia="zh-CN"/>
        </w:rPr>
        <w:t xml:space="preserve"> Hasan Arif</w:t>
      </w:r>
      <w:r>
        <w:rPr>
          <w:rFonts w:eastAsia="SimSun"/>
          <w:lang w:eastAsia="zh-CN"/>
        </w:rPr>
        <w:t xml:space="preserve">, </w:t>
      </w:r>
      <w:r w:rsidRPr="000C523B">
        <w:rPr>
          <w:rFonts w:eastAsia="SimSun"/>
          <w:lang w:eastAsia="zh-CN"/>
        </w:rPr>
        <w:t xml:space="preserve">Graduate Research Assistant, University of Central Florida, </w:t>
      </w:r>
      <w:hyperlink r:id="rId11" w:history="1">
        <w:r w:rsidRPr="00AD25B6">
          <w:rPr>
            <w:rStyle w:val="Hyperlink"/>
            <w:rFonts w:eastAsia="SimSun"/>
            <w:lang w:eastAsia="zh-CN"/>
          </w:rPr>
          <w:t>nokimulhasan.arif@ucf.edu</w:t>
        </w:r>
      </w:hyperlink>
    </w:p>
    <w:p w14:paraId="62A1EB95" w14:textId="77777777" w:rsidR="002F467C" w:rsidRDefault="002F467C" w:rsidP="002F467C">
      <w:pPr>
        <w:spacing w:before="40" w:after="80"/>
        <w:rPr>
          <w:rFonts w:eastAsia="SimSun"/>
          <w:lang w:eastAsia="zh-CN"/>
        </w:rPr>
      </w:pPr>
      <w:r w:rsidRPr="00805145">
        <w:rPr>
          <w:rFonts w:eastAsia="SimSun"/>
          <w:lang w:eastAsia="zh-CN"/>
        </w:rPr>
        <w:t>Principal Investigators</w:t>
      </w:r>
      <w:r>
        <w:rPr>
          <w:rFonts w:eastAsia="SimSun" w:hint="eastAsia"/>
          <w:lang w:eastAsia="zh-CN"/>
        </w:rPr>
        <w:t xml:space="preserve">: </w:t>
      </w:r>
    </w:p>
    <w:p w14:paraId="78D7AC36" w14:textId="77777777" w:rsidR="002F467C" w:rsidRDefault="002F467C" w:rsidP="002F467C">
      <w:pPr>
        <w:tabs>
          <w:tab w:val="left" w:pos="4248"/>
        </w:tabs>
        <w:spacing w:before="40" w:after="80"/>
        <w:rPr>
          <w:rFonts w:eastAsia="SimSun" w:hint="eastAsia"/>
          <w:lang w:eastAsia="zh-CN"/>
        </w:rPr>
      </w:pPr>
      <w:r w:rsidRPr="00805145">
        <w:rPr>
          <w:rFonts w:eastAsia="SimSun"/>
          <w:lang w:eastAsia="zh-CN"/>
        </w:rPr>
        <w:t>Dr. Rosalind Beiler</w:t>
      </w:r>
      <w:r>
        <w:rPr>
          <w:rFonts w:eastAsia="SimSun" w:hint="eastAsia"/>
          <w:lang w:eastAsia="zh-CN"/>
        </w:rPr>
        <w:t xml:space="preserve">, </w:t>
      </w:r>
      <w:r w:rsidRPr="00805145">
        <w:rPr>
          <w:rFonts w:eastAsia="SimSun"/>
          <w:lang w:eastAsia="zh-CN"/>
        </w:rPr>
        <w:t>Associate Professor</w:t>
      </w:r>
      <w:r>
        <w:rPr>
          <w:rFonts w:eastAsia="SimSun" w:hint="eastAsia"/>
          <w:lang w:eastAsia="zh-CN"/>
        </w:rPr>
        <w:t xml:space="preserve">, </w:t>
      </w:r>
      <w:r w:rsidRPr="00805145">
        <w:rPr>
          <w:rFonts w:eastAsia="SimSun"/>
          <w:lang w:eastAsia="zh-CN"/>
        </w:rPr>
        <w:t>Department of History</w:t>
      </w:r>
      <w:r>
        <w:rPr>
          <w:rFonts w:eastAsia="SimSun" w:hint="eastAsia"/>
          <w:lang w:eastAsia="zh-CN"/>
        </w:rPr>
        <w:t xml:space="preserve">, </w:t>
      </w:r>
      <w:hyperlink r:id="rId12" w:history="1">
        <w:r w:rsidRPr="00805145">
          <w:rPr>
            <w:rStyle w:val="Hyperlink"/>
            <w:rFonts w:eastAsia="SimSun"/>
            <w:lang w:eastAsia="zh-CN"/>
          </w:rPr>
          <w:t>rosalind.beiler@ucf.edu</w:t>
        </w:r>
      </w:hyperlink>
    </w:p>
    <w:p w14:paraId="04F681D7" w14:textId="77777777" w:rsidR="002F467C" w:rsidRDefault="002F467C" w:rsidP="002F467C">
      <w:pPr>
        <w:spacing w:before="40" w:after="80"/>
        <w:rPr>
          <w:rFonts w:eastAsia="SimSun" w:hint="eastAsia"/>
          <w:lang w:eastAsia="zh-CN"/>
        </w:rPr>
      </w:pPr>
      <w:r>
        <w:rPr>
          <w:rFonts w:eastAsia="SimSun"/>
          <w:lang w:eastAsia="zh-CN"/>
        </w:rPr>
        <w:t xml:space="preserve">Dr. </w:t>
      </w:r>
      <w:r>
        <w:rPr>
          <w:rFonts w:eastAsia="SimSun" w:hint="eastAsia"/>
          <w:lang w:eastAsia="zh-CN"/>
        </w:rPr>
        <w:t xml:space="preserve">Brook Miller, </w:t>
      </w:r>
      <w:r w:rsidRPr="00805145">
        <w:rPr>
          <w:rFonts w:eastAsia="SimSun"/>
          <w:lang w:eastAsia="zh-CN"/>
        </w:rPr>
        <w:t>Associate Director,</w:t>
      </w:r>
      <w:r>
        <w:rPr>
          <w:rFonts w:eastAsia="SimSun" w:hint="eastAsia"/>
          <w:lang w:eastAsia="zh-CN"/>
        </w:rPr>
        <w:t xml:space="preserve"> </w:t>
      </w:r>
      <w:r w:rsidRPr="00805145">
        <w:rPr>
          <w:rFonts w:eastAsia="SimSun"/>
          <w:lang w:eastAsia="zh-CN"/>
        </w:rPr>
        <w:t>Center for Humanities and Digital Research</w:t>
      </w:r>
      <w:r>
        <w:rPr>
          <w:rFonts w:eastAsia="SimSun" w:hint="eastAsia"/>
          <w:lang w:eastAsia="zh-CN"/>
        </w:rPr>
        <w:t xml:space="preserve">, </w:t>
      </w:r>
      <w:hyperlink r:id="rId13" w:history="1">
        <w:r w:rsidRPr="00805145">
          <w:rPr>
            <w:rStyle w:val="Hyperlink"/>
            <w:rFonts w:eastAsia="SimSun"/>
            <w:lang w:eastAsia="zh-CN"/>
          </w:rPr>
          <w:t>Brook.Miller@ucf.edu</w:t>
        </w:r>
      </w:hyperlink>
      <w:r>
        <w:rPr>
          <w:rFonts w:eastAsia="SimSun" w:hint="eastAsia"/>
          <w:lang w:eastAsia="zh-CN"/>
        </w:rPr>
        <w:t xml:space="preserve"> </w:t>
      </w:r>
    </w:p>
    <w:p w14:paraId="7FDFD012" w14:textId="77777777" w:rsidR="002F467C" w:rsidRDefault="002F467C" w:rsidP="002F467C">
      <w:pPr>
        <w:spacing w:before="40" w:after="80"/>
        <w:rPr>
          <w:rFonts w:eastAsia="SimSun"/>
          <w:lang w:eastAsia="zh-CN"/>
        </w:rPr>
      </w:pPr>
      <w:r>
        <w:rPr>
          <w:rFonts w:eastAsia="SimSun" w:hint="eastAsia"/>
          <w:lang w:eastAsia="zh-CN"/>
        </w:rPr>
        <w:t>L</w:t>
      </w:r>
      <w:r>
        <w:rPr>
          <w:rFonts w:eastAsia="SimSun"/>
          <w:lang w:eastAsia="zh-CN"/>
        </w:rPr>
        <w:t>i</w:t>
      </w:r>
      <w:r>
        <w:rPr>
          <w:rFonts w:eastAsia="SimSun" w:hint="eastAsia"/>
          <w:lang w:eastAsia="zh-CN"/>
        </w:rPr>
        <w:t>brary Contact:</w:t>
      </w:r>
    </w:p>
    <w:p w14:paraId="483E40DE" w14:textId="77777777" w:rsidR="002F467C" w:rsidRPr="00805145" w:rsidRDefault="002F467C" w:rsidP="002F467C">
      <w:pPr>
        <w:spacing w:before="40" w:after="80"/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 xml:space="preserve">Sarah Norris, </w:t>
      </w:r>
      <w:r w:rsidRPr="00805145">
        <w:rPr>
          <w:rFonts w:eastAsia="SimSun"/>
          <w:lang w:eastAsia="zh-CN"/>
        </w:rPr>
        <w:t>Digital Initiatives Coordinator</w:t>
      </w:r>
      <w:r>
        <w:rPr>
          <w:rFonts w:eastAsia="SimSun" w:hint="eastAsia"/>
          <w:lang w:eastAsia="zh-CN"/>
        </w:rPr>
        <w:t xml:space="preserve">, </w:t>
      </w:r>
      <w:r>
        <w:rPr>
          <w:rFonts w:eastAsia="SimSun"/>
          <w:lang w:eastAsia="zh-CN"/>
        </w:rPr>
        <w:t xml:space="preserve">University Libraries, </w:t>
      </w:r>
      <w:hyperlink r:id="rId14" w:history="1">
        <w:r w:rsidRPr="00AD25B6">
          <w:rPr>
            <w:rStyle w:val="Hyperlink"/>
            <w:rFonts w:eastAsia="SimSun"/>
            <w:lang w:eastAsia="zh-CN"/>
          </w:rPr>
          <w:t>sarah.norris@ucf.edu</w:t>
        </w:r>
      </w:hyperlink>
      <w:r>
        <w:rPr>
          <w:rFonts w:eastAsia="SimSun" w:hint="eastAsia"/>
          <w:lang w:eastAsia="zh-CN"/>
        </w:rPr>
        <w:t xml:space="preserve"> </w:t>
      </w:r>
    </w:p>
    <w:p w14:paraId="174B6815" w14:textId="77777777" w:rsidR="002F467C" w:rsidRPr="000C523B" w:rsidRDefault="002F467C" w:rsidP="002F467C">
      <w:pPr>
        <w:spacing w:before="40" w:after="80"/>
        <w:rPr>
          <w:rFonts w:eastAsia="SimSun" w:hint="eastAsia"/>
          <w:lang w:eastAsia="zh-CN"/>
        </w:rPr>
      </w:pPr>
      <w:r>
        <w:rPr>
          <w:rFonts w:eastAsia="SimSun" w:hint="eastAsia"/>
          <w:lang w:eastAsia="zh-CN"/>
        </w:rPr>
        <w:t>(</w:t>
      </w:r>
      <w:hyperlink r:id="rId15" w:history="1">
        <w:r w:rsidRPr="00AD25B6">
          <w:rPr>
            <w:rStyle w:val="Hyperlink"/>
            <w:rFonts w:eastAsia="SimSun"/>
            <w:lang w:eastAsia="zh-CN"/>
          </w:rPr>
          <w:t>https://cah.ucf.edu/publichistory/initiatives/people-religion-information-networks-and-travel-migration-in-the-early-modern-world-print/</w:t>
        </w:r>
      </w:hyperlink>
      <w:r>
        <w:rPr>
          <w:rFonts w:eastAsia="SimSun" w:hint="eastAsia"/>
          <w:lang w:eastAsia="zh-CN"/>
        </w:rPr>
        <w:t xml:space="preserve">) </w:t>
      </w:r>
    </w:p>
    <w:p w14:paraId="1E556FB9" w14:textId="77777777" w:rsidR="002F467C" w:rsidRPr="00035CDF" w:rsidRDefault="002F467C" w:rsidP="002F467C">
      <w:pPr>
        <w:spacing w:before="40" w:after="80"/>
        <w:rPr>
          <w:rFonts w:ascii="Courier New" w:eastAsia="SimSun" w:hAnsi="Courier New" w:cs="Courier New"/>
          <w:sz w:val="18"/>
          <w:szCs w:val="18"/>
          <w:lang w:eastAsia="zh-CN"/>
        </w:rPr>
      </w:pPr>
    </w:p>
    <w:sectPr w:rsidR="002F467C" w:rsidRPr="00035CD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1E2B4E"/>
    <w:multiLevelType w:val="multilevel"/>
    <w:tmpl w:val="3328F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8D2B8D"/>
    <w:multiLevelType w:val="hybridMultilevel"/>
    <w:tmpl w:val="F5A66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E21D97"/>
    <w:multiLevelType w:val="multilevel"/>
    <w:tmpl w:val="D0BA2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961FA4"/>
    <w:multiLevelType w:val="hybridMultilevel"/>
    <w:tmpl w:val="5492D8F6"/>
    <w:lvl w:ilvl="0" w:tplc="D02E1C6A">
      <w:numFmt w:val="bullet"/>
      <w:lvlText w:val="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CB6721"/>
    <w:multiLevelType w:val="multilevel"/>
    <w:tmpl w:val="426A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F5410C"/>
    <w:multiLevelType w:val="multilevel"/>
    <w:tmpl w:val="4546E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C94F2D"/>
    <w:multiLevelType w:val="hybridMultilevel"/>
    <w:tmpl w:val="D87E0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966687">
    <w:abstractNumId w:val="8"/>
  </w:num>
  <w:num w:numId="2" w16cid:durableId="1103306455">
    <w:abstractNumId w:val="6"/>
  </w:num>
  <w:num w:numId="3" w16cid:durableId="1734085442">
    <w:abstractNumId w:val="5"/>
  </w:num>
  <w:num w:numId="4" w16cid:durableId="1469590746">
    <w:abstractNumId w:val="4"/>
  </w:num>
  <w:num w:numId="5" w16cid:durableId="1164124780">
    <w:abstractNumId w:val="7"/>
  </w:num>
  <w:num w:numId="6" w16cid:durableId="403921172">
    <w:abstractNumId w:val="3"/>
  </w:num>
  <w:num w:numId="7" w16cid:durableId="1408915182">
    <w:abstractNumId w:val="2"/>
  </w:num>
  <w:num w:numId="8" w16cid:durableId="1294679065">
    <w:abstractNumId w:val="1"/>
  </w:num>
  <w:num w:numId="9" w16cid:durableId="1078134154">
    <w:abstractNumId w:val="0"/>
  </w:num>
  <w:num w:numId="10" w16cid:durableId="1145127744">
    <w:abstractNumId w:val="11"/>
  </w:num>
  <w:num w:numId="11" w16cid:durableId="347677004">
    <w:abstractNumId w:val="13"/>
  </w:num>
  <w:num w:numId="12" w16cid:durableId="1862471849">
    <w:abstractNumId w:val="9"/>
  </w:num>
  <w:num w:numId="13" w16cid:durableId="1278484996">
    <w:abstractNumId w:val="14"/>
  </w:num>
  <w:num w:numId="14" w16cid:durableId="1134786348">
    <w:abstractNumId w:val="10"/>
  </w:num>
  <w:num w:numId="15" w16cid:durableId="1421875697">
    <w:abstractNumId w:val="12"/>
  </w:num>
  <w:num w:numId="16" w16cid:durableId="20852519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5CDF"/>
    <w:rsid w:val="00045E6A"/>
    <w:rsid w:val="0006063C"/>
    <w:rsid w:val="00101E56"/>
    <w:rsid w:val="0015074B"/>
    <w:rsid w:val="001521D9"/>
    <w:rsid w:val="00167FF5"/>
    <w:rsid w:val="00187471"/>
    <w:rsid w:val="001A5951"/>
    <w:rsid w:val="001C78B6"/>
    <w:rsid w:val="00212ADF"/>
    <w:rsid w:val="0029639D"/>
    <w:rsid w:val="002F467C"/>
    <w:rsid w:val="00326F90"/>
    <w:rsid w:val="0039453F"/>
    <w:rsid w:val="00442594"/>
    <w:rsid w:val="004A6E5C"/>
    <w:rsid w:val="004C2A48"/>
    <w:rsid w:val="00583C47"/>
    <w:rsid w:val="00715ACE"/>
    <w:rsid w:val="00752182"/>
    <w:rsid w:val="00777E57"/>
    <w:rsid w:val="007E2C04"/>
    <w:rsid w:val="00925809"/>
    <w:rsid w:val="00990ADF"/>
    <w:rsid w:val="00A662C5"/>
    <w:rsid w:val="00AA1D8D"/>
    <w:rsid w:val="00AB02D3"/>
    <w:rsid w:val="00AE02BC"/>
    <w:rsid w:val="00B122AB"/>
    <w:rsid w:val="00B47730"/>
    <w:rsid w:val="00B60148"/>
    <w:rsid w:val="00BA66C3"/>
    <w:rsid w:val="00C2238F"/>
    <w:rsid w:val="00C613CF"/>
    <w:rsid w:val="00CB0664"/>
    <w:rsid w:val="00CF2B87"/>
    <w:rsid w:val="00D07F94"/>
    <w:rsid w:val="00D14313"/>
    <w:rsid w:val="00D33649"/>
    <w:rsid w:val="00EA6941"/>
    <w:rsid w:val="00EC6497"/>
    <w:rsid w:val="00EC7AC7"/>
    <w:rsid w:val="00F15C32"/>
    <w:rsid w:val="00F61DB5"/>
    <w:rsid w:val="00FC693F"/>
    <w:rsid w:val="00FD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594C32"/>
  <w14:defaultImageDpi w14:val="330"/>
  <w15:docId w15:val="{01426634-569F-4ADD-9F9B-7DE90596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C78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78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m02.safelinks.protection.outlook.com/?url=http%3A%2F%2Fid.loc.gov%2Fauthorities%2Fnames%2Fn79065610&amp;data=05%7C02%7CSai.Deng%40ucf.edu%7C4367c0dead784d50ee1608dedcfeac14%7Cbb932f15ef3842ba91fcf3c59d5dd1f1%7C0%7C0%7C639191183524690569%7CUnknown%7CTWFpbGZsb3d8eyJFbXB0eU1hcGkiOnRydWUsIlYiOiIwLjAuMDAwMCIsIlAiOiJXaW4zMiIsIkFOIjoiTWFpbCIsIldUIjoyfQ%3D%3D%7C0%7C%7C%7C&amp;sdata=3aELxaFOyqvlXXR3wzK9b8YCrpALlRVTFHTRKcJiPss%3D&amp;reserved=0" TargetMode="External"/><Relationship Id="rId13" Type="http://schemas.openxmlformats.org/officeDocument/2006/relationships/hyperlink" Target="mailto:Brook.Miller@ucf.edu" TargetMode="External"/><Relationship Id="rId3" Type="http://schemas.openxmlformats.org/officeDocument/2006/relationships/styles" Target="styles.xml"/><Relationship Id="rId7" Type="http://schemas.openxmlformats.org/officeDocument/2006/relationships/hyperlink" Target="https://nam02.safelinks.protection.outlook.com/?url=http%3A%2F%2Fid.loc.gov%2Fauthorities%2Fnames%2Fn85053694&amp;data=05%7C02%7CSai.Deng%40ucf.edu%7C4367c0dead784d50ee1608dedcfeac14%7Cbb932f15ef3842ba91fcf3c59d5dd1f1%7C0%7C0%7C639191183524669276%7CUnknown%7CTWFpbGZsb3d8eyJFbXB0eU1hcGkiOnRydWUsIlYiOiIwLjAuMDAwMCIsIlAiOiJXaW4zMiIsIkFOIjoiTWFpbCIsIldUIjoyfQ%3D%3D%7C0%7C%7C%7C&amp;sdata=ZAwvWDe0H6KVi9oYmYHwrzsdtXxBP3GdZJJt9%2B95xqE%3D&amp;reserved=0" TargetMode="External"/><Relationship Id="rId12" Type="http://schemas.openxmlformats.org/officeDocument/2006/relationships/hyperlink" Target="mailto:rosalind.beiler@ucf.ed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nam02.safelinks.protection.outlook.com/?url=http%3A%2F%2Fid.loc.gov%2Fauthorities%2Fnames%2Fn82064043&amp;data=05%7C02%7CSai.Deng%40ucf.edu%7C4367c0dead784d50ee1608dedcfeac14%7Cbb932f15ef3842ba91fcf3c59d5dd1f1%7C0%7C0%7C639191183524650107%7CUnknown%7CTWFpbGZsb3d8eyJFbXB0eU1hcGkiOnRydWUsIlYiOiIwLjAuMDAwMCIsIlAiOiJXaW4zMiIsIkFOIjoiTWFpbCIsIldUIjoyfQ%3D%3D%7C0%7C%7C%7C&amp;sdata=WOzCegbgOujGnD9ywyTRD5TO566jFGHUKJMWBpGf8Co%3D&amp;reserved=0" TargetMode="External"/><Relationship Id="rId11" Type="http://schemas.openxmlformats.org/officeDocument/2006/relationships/hyperlink" Target="mailto:nokimulhasan.arif@ucf.ed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ah.ucf.edu/publichistory/initiatives/people-religion-information-networks-and-travel-migration-in-the-early-modern-world-print/" TargetMode="External"/><Relationship Id="rId10" Type="http://schemas.openxmlformats.org/officeDocument/2006/relationships/hyperlink" Target="mailto:sai.deng@ucf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ws.geonames.org/6287284" TargetMode="External"/><Relationship Id="rId14" Type="http://schemas.openxmlformats.org/officeDocument/2006/relationships/hyperlink" Target="mailto:sarah.norris@ucf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1625</Words>
  <Characters>12289</Characters>
  <Application>Microsoft Office Word</Application>
  <DocSecurity>0</DocSecurity>
  <Lines>307</Lines>
  <Paragraphs>171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Deng</cp:lastModifiedBy>
  <cp:revision>49</cp:revision>
  <dcterms:created xsi:type="dcterms:W3CDTF">2013-12-23T23:15:00Z</dcterms:created>
  <dcterms:modified xsi:type="dcterms:W3CDTF">2026-09-29T18:11:00Z</dcterms:modified>
  <cp:category/>
</cp:coreProperties>
</file>