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782DC2" w14:textId="76182C07" w:rsidR="00611BE1" w:rsidRPr="00611BE1" w:rsidRDefault="00611BE1" w:rsidP="00E63D6C">
      <w:pPr>
        <w:pStyle w:val="Heading1"/>
        <w:rPr>
          <w:lang w:val="en-NZ"/>
        </w:rPr>
      </w:pPr>
      <w:r w:rsidRPr="00611BE1">
        <w:rPr>
          <w:lang w:val="en-NZ"/>
        </w:rPr>
        <w:t>At h=5m, test various rho values</w:t>
      </w:r>
    </w:p>
    <w:p w14:paraId="2AFB2A50" w14:textId="771359F4" w:rsidR="00496E2A" w:rsidRDefault="00496E2A">
      <w:pPr>
        <w:rPr>
          <w:lang w:val="en-NZ"/>
        </w:rPr>
      </w:pPr>
      <w:r>
        <w:rPr>
          <w:lang w:val="en-NZ"/>
        </w:rPr>
        <w:t>At a termination depth of 29.9</w:t>
      </w:r>
      <w:r w:rsidR="00343D08">
        <w:rPr>
          <w:lang w:val="en-NZ"/>
        </w:rPr>
        <w:t>9</w:t>
      </w:r>
      <w:r>
        <w:rPr>
          <w:lang w:val="en-NZ"/>
        </w:rPr>
        <w:t xml:space="preserve"> m:</w:t>
      </w:r>
    </w:p>
    <w:p w14:paraId="3C6EE791" w14:textId="7ECDD4DE" w:rsidR="00343D08" w:rsidRPr="0037142C" w:rsidRDefault="00343D08" w:rsidP="0037142C">
      <w:pPr>
        <w:pStyle w:val="ListParagraph"/>
        <w:numPr>
          <w:ilvl w:val="0"/>
          <w:numId w:val="1"/>
        </w:numPr>
        <w:rPr>
          <w:lang w:val="en-NZ"/>
        </w:rPr>
      </w:pPr>
      <w:r w:rsidRPr="0037142C">
        <w:rPr>
          <w:lang w:val="en-NZ"/>
        </w:rPr>
        <w:t xml:space="preserve">Using rho=0.02, </w:t>
      </w:r>
      <w:r w:rsidR="00362584">
        <w:rPr>
          <w:lang w:val="en-NZ"/>
        </w:rPr>
        <w:t>Vs30_</w:t>
      </w:r>
      <w:r w:rsidRPr="0037142C">
        <w:rPr>
          <w:lang w:val="en-NZ"/>
        </w:rPr>
        <w:t>SD=0.0</w:t>
      </w:r>
      <w:r w:rsidR="000234E0" w:rsidRPr="0037142C">
        <w:rPr>
          <w:lang w:val="en-NZ"/>
        </w:rPr>
        <w:t>6-0.07</w:t>
      </w:r>
    </w:p>
    <w:p w14:paraId="529750AC" w14:textId="2DE4F4F4" w:rsidR="00343D08" w:rsidRPr="0037142C" w:rsidRDefault="00343D08" w:rsidP="0037142C">
      <w:pPr>
        <w:pStyle w:val="ListParagraph"/>
        <w:numPr>
          <w:ilvl w:val="0"/>
          <w:numId w:val="1"/>
        </w:numPr>
        <w:rPr>
          <w:lang w:val="en-NZ"/>
        </w:rPr>
      </w:pPr>
      <w:r w:rsidRPr="0037142C">
        <w:rPr>
          <w:lang w:val="en-NZ"/>
        </w:rPr>
        <w:t xml:space="preserve">Using rho=0.10, </w:t>
      </w:r>
      <w:r w:rsidR="00362584">
        <w:rPr>
          <w:lang w:val="en-NZ"/>
        </w:rPr>
        <w:t>Vs30_</w:t>
      </w:r>
      <w:r w:rsidRPr="0037142C">
        <w:rPr>
          <w:lang w:val="en-NZ"/>
        </w:rPr>
        <w:t>SD=0.06</w:t>
      </w:r>
    </w:p>
    <w:p w14:paraId="11FEC84E" w14:textId="56BBDA79" w:rsidR="00343D08" w:rsidRPr="0037142C" w:rsidRDefault="00343D08" w:rsidP="0037142C">
      <w:pPr>
        <w:pStyle w:val="ListParagraph"/>
        <w:numPr>
          <w:ilvl w:val="0"/>
          <w:numId w:val="1"/>
        </w:numPr>
        <w:rPr>
          <w:lang w:val="en-NZ"/>
        </w:rPr>
      </w:pPr>
      <w:r w:rsidRPr="0037142C">
        <w:rPr>
          <w:lang w:val="en-NZ"/>
        </w:rPr>
        <w:t xml:space="preserve">Using rho=0.05, </w:t>
      </w:r>
      <w:r w:rsidR="00362584">
        <w:rPr>
          <w:lang w:val="en-NZ"/>
        </w:rPr>
        <w:t>Vs30_</w:t>
      </w:r>
      <w:r w:rsidRPr="0037142C">
        <w:rPr>
          <w:lang w:val="en-NZ"/>
        </w:rPr>
        <w:t>SD=0.06</w:t>
      </w:r>
    </w:p>
    <w:p w14:paraId="76570870" w14:textId="403903D9" w:rsidR="00343D08" w:rsidRPr="0037142C" w:rsidRDefault="00343D08" w:rsidP="0037142C">
      <w:pPr>
        <w:pStyle w:val="ListParagraph"/>
        <w:numPr>
          <w:ilvl w:val="0"/>
          <w:numId w:val="1"/>
        </w:numPr>
        <w:rPr>
          <w:lang w:val="en-NZ"/>
        </w:rPr>
      </w:pPr>
      <w:r w:rsidRPr="0037142C">
        <w:rPr>
          <w:lang w:val="en-NZ"/>
        </w:rPr>
        <w:t xml:space="preserve">Using rho=0.02, </w:t>
      </w:r>
      <w:r w:rsidR="00362584">
        <w:rPr>
          <w:lang w:val="en-NZ"/>
        </w:rPr>
        <w:t>Vs30_</w:t>
      </w:r>
      <w:r w:rsidRPr="0037142C">
        <w:rPr>
          <w:lang w:val="en-NZ"/>
        </w:rPr>
        <w:t>SD=0.05</w:t>
      </w:r>
    </w:p>
    <w:p w14:paraId="5ED74183" w14:textId="34EA89FC" w:rsidR="00F272F5" w:rsidRPr="00485F16" w:rsidRDefault="00343D08" w:rsidP="00485F16">
      <w:pPr>
        <w:pStyle w:val="ListParagraph"/>
        <w:numPr>
          <w:ilvl w:val="0"/>
          <w:numId w:val="1"/>
        </w:numPr>
        <w:rPr>
          <w:lang w:val="en-NZ"/>
        </w:rPr>
      </w:pPr>
      <w:r w:rsidRPr="0037142C">
        <w:rPr>
          <w:lang w:val="en-NZ"/>
        </w:rPr>
        <w:t xml:space="preserve">Using rho=0.002, </w:t>
      </w:r>
      <w:r w:rsidR="00362584">
        <w:rPr>
          <w:lang w:val="en-NZ"/>
        </w:rPr>
        <w:t>Vs30_</w:t>
      </w:r>
      <w:r w:rsidRPr="0037142C">
        <w:rPr>
          <w:lang w:val="en-NZ"/>
        </w:rPr>
        <w:t>SD=0.04</w:t>
      </w:r>
    </w:p>
    <w:p w14:paraId="02A0E366" w14:textId="75F7BE03" w:rsidR="00E74B20" w:rsidRDefault="00E74B20">
      <w:pPr>
        <w:rPr>
          <w:lang w:val="en-NZ"/>
        </w:rPr>
      </w:pPr>
      <w:r>
        <w:rPr>
          <w:lang w:val="en-NZ"/>
        </w:rPr>
        <w:t xml:space="preserve">At a </w:t>
      </w:r>
      <w:r w:rsidR="00496E2A">
        <w:rPr>
          <w:lang w:val="en-NZ"/>
        </w:rPr>
        <w:t xml:space="preserve">termination </w:t>
      </w:r>
      <w:r>
        <w:rPr>
          <w:lang w:val="en-NZ"/>
        </w:rPr>
        <w:t xml:space="preserve">depth of 20.05m: </w:t>
      </w:r>
    </w:p>
    <w:p w14:paraId="308FF05D" w14:textId="7B1752FE" w:rsidR="005248A1" w:rsidRPr="0037142C" w:rsidRDefault="00496E2A" w:rsidP="0037142C">
      <w:pPr>
        <w:pStyle w:val="ListParagraph"/>
        <w:numPr>
          <w:ilvl w:val="0"/>
          <w:numId w:val="2"/>
        </w:numPr>
        <w:rPr>
          <w:lang w:val="en-NZ"/>
        </w:rPr>
      </w:pPr>
      <w:r w:rsidRPr="0037142C">
        <w:rPr>
          <w:lang w:val="en-NZ"/>
        </w:rPr>
        <w:t>U</w:t>
      </w:r>
      <w:r w:rsidR="00E74B20" w:rsidRPr="0037142C">
        <w:rPr>
          <w:lang w:val="en-NZ"/>
        </w:rPr>
        <w:t>sing rho=0.02 gives a SD of 0.14-0.16</w:t>
      </w:r>
    </w:p>
    <w:p w14:paraId="44FEC51D" w14:textId="0CC927B7" w:rsidR="00C7216F" w:rsidRPr="00E63D6C" w:rsidRDefault="00496E2A" w:rsidP="00E63D6C">
      <w:pPr>
        <w:pStyle w:val="ListParagraph"/>
        <w:numPr>
          <w:ilvl w:val="0"/>
          <w:numId w:val="2"/>
        </w:numPr>
        <w:rPr>
          <w:lang w:val="en-NZ"/>
        </w:rPr>
      </w:pPr>
      <w:r w:rsidRPr="0037142C">
        <w:rPr>
          <w:lang w:val="en-NZ"/>
        </w:rPr>
        <w:t>U</w:t>
      </w:r>
      <w:r w:rsidR="00E74B20" w:rsidRPr="0037142C">
        <w:rPr>
          <w:lang w:val="en-NZ"/>
        </w:rPr>
        <w:t>sing rho=0.002 gives a SD of 0.09-0.12</w:t>
      </w:r>
    </w:p>
    <w:p w14:paraId="4503C549" w14:textId="34925E1E" w:rsidR="00E74B20" w:rsidRDefault="00E74B20">
      <w:pPr>
        <w:rPr>
          <w:lang w:val="en-NZ"/>
        </w:rPr>
      </w:pPr>
      <w:r>
        <w:rPr>
          <w:lang w:val="en-NZ"/>
        </w:rPr>
        <w:t xml:space="preserve">At a </w:t>
      </w:r>
      <w:r w:rsidR="00496E2A">
        <w:rPr>
          <w:lang w:val="en-NZ"/>
        </w:rPr>
        <w:t xml:space="preserve">termination </w:t>
      </w:r>
      <w:r>
        <w:rPr>
          <w:lang w:val="en-NZ"/>
        </w:rPr>
        <w:t>depth of 15.66m:</w:t>
      </w:r>
    </w:p>
    <w:p w14:paraId="3FB4168A" w14:textId="4A508494" w:rsidR="00496E2A" w:rsidRPr="0037142C" w:rsidRDefault="00496E2A" w:rsidP="0037142C">
      <w:pPr>
        <w:pStyle w:val="ListParagraph"/>
        <w:numPr>
          <w:ilvl w:val="0"/>
          <w:numId w:val="4"/>
        </w:numPr>
        <w:rPr>
          <w:lang w:val="en-NZ"/>
        </w:rPr>
      </w:pPr>
      <w:r w:rsidRPr="0037142C">
        <w:rPr>
          <w:lang w:val="en-NZ"/>
        </w:rPr>
        <w:t>Using rho=0.02 gives a SD of 0.25-0.30</w:t>
      </w:r>
    </w:p>
    <w:p w14:paraId="3E2015F3" w14:textId="5E7C91D0" w:rsidR="00C7216F" w:rsidRPr="00E63D6C" w:rsidRDefault="00E74B20" w:rsidP="00E63D6C">
      <w:pPr>
        <w:pStyle w:val="ListParagraph"/>
        <w:numPr>
          <w:ilvl w:val="0"/>
          <w:numId w:val="4"/>
        </w:numPr>
        <w:rPr>
          <w:lang w:val="en-NZ"/>
        </w:rPr>
      </w:pPr>
      <w:r w:rsidRPr="0037142C">
        <w:rPr>
          <w:lang w:val="en-NZ"/>
        </w:rPr>
        <w:t>Using rho=0.002 gives a SD of 0.20-0.23</w:t>
      </w:r>
    </w:p>
    <w:p w14:paraId="2E686FE2" w14:textId="1C614941" w:rsidR="00F24F8A" w:rsidRDefault="00F24F8A" w:rsidP="00F24F8A">
      <w:pPr>
        <w:rPr>
          <w:lang w:val="en-NZ"/>
        </w:rPr>
      </w:pPr>
      <w:r>
        <w:rPr>
          <w:lang w:val="en-NZ"/>
        </w:rPr>
        <w:t>At a termination depth of 10.52m</w:t>
      </w:r>
      <w:r w:rsidR="006A41A0">
        <w:rPr>
          <w:lang w:val="en-NZ"/>
        </w:rPr>
        <w:t>:</w:t>
      </w:r>
    </w:p>
    <w:p w14:paraId="7BF10D3F" w14:textId="659B0903" w:rsidR="0037142C" w:rsidRPr="0037142C" w:rsidRDefault="0037142C" w:rsidP="0037142C">
      <w:pPr>
        <w:pStyle w:val="ListParagraph"/>
        <w:numPr>
          <w:ilvl w:val="0"/>
          <w:numId w:val="3"/>
        </w:numPr>
        <w:rPr>
          <w:lang w:val="en-NZ"/>
        </w:rPr>
      </w:pPr>
      <w:r w:rsidRPr="0037142C">
        <w:rPr>
          <w:lang w:val="en-NZ"/>
        </w:rPr>
        <w:t xml:space="preserve">Using rho=0.20, </w:t>
      </w:r>
      <w:r w:rsidR="00362584">
        <w:rPr>
          <w:lang w:val="en-NZ"/>
        </w:rPr>
        <w:t>Vs30_</w:t>
      </w:r>
      <w:r w:rsidRPr="0037142C">
        <w:rPr>
          <w:lang w:val="en-NZ"/>
        </w:rPr>
        <w:t>SD=0.52-0.57</w:t>
      </w:r>
    </w:p>
    <w:p w14:paraId="0564511E" w14:textId="09CD9F2D" w:rsidR="00611BE1" w:rsidRPr="0037142C" w:rsidRDefault="00343D08" w:rsidP="0037142C">
      <w:pPr>
        <w:pStyle w:val="ListParagraph"/>
        <w:numPr>
          <w:ilvl w:val="0"/>
          <w:numId w:val="3"/>
        </w:numPr>
        <w:rPr>
          <w:lang w:val="en-NZ"/>
        </w:rPr>
      </w:pPr>
      <w:r w:rsidRPr="0037142C">
        <w:rPr>
          <w:lang w:val="en-NZ"/>
        </w:rPr>
        <w:t>Us</w:t>
      </w:r>
      <w:r w:rsidR="00611BE1" w:rsidRPr="0037142C">
        <w:rPr>
          <w:lang w:val="en-NZ"/>
        </w:rPr>
        <w:t xml:space="preserve">ing rho=0.10, </w:t>
      </w:r>
      <w:r w:rsidR="00362584">
        <w:rPr>
          <w:lang w:val="en-NZ"/>
        </w:rPr>
        <w:t>Vs30_</w:t>
      </w:r>
      <w:r w:rsidR="00611BE1" w:rsidRPr="0037142C">
        <w:rPr>
          <w:lang w:val="en-NZ"/>
        </w:rPr>
        <w:t>SD=0.49-0.51</w:t>
      </w:r>
    </w:p>
    <w:p w14:paraId="183A0E41" w14:textId="4F47CE58" w:rsidR="00611BE1" w:rsidRPr="0037142C" w:rsidRDefault="00611BE1" w:rsidP="0037142C">
      <w:pPr>
        <w:pStyle w:val="ListParagraph"/>
        <w:numPr>
          <w:ilvl w:val="0"/>
          <w:numId w:val="3"/>
        </w:numPr>
        <w:rPr>
          <w:lang w:val="en-NZ"/>
        </w:rPr>
      </w:pPr>
      <w:r w:rsidRPr="0037142C">
        <w:rPr>
          <w:lang w:val="en-NZ"/>
        </w:rPr>
        <w:t xml:space="preserve">Using rho=0.05, </w:t>
      </w:r>
      <w:r w:rsidR="00362584">
        <w:rPr>
          <w:lang w:val="en-NZ"/>
        </w:rPr>
        <w:t>Vs30_</w:t>
      </w:r>
      <w:r w:rsidRPr="0037142C">
        <w:rPr>
          <w:lang w:val="en-NZ"/>
        </w:rPr>
        <w:t>SD=0.44-0.45</w:t>
      </w:r>
    </w:p>
    <w:p w14:paraId="5E9F051E" w14:textId="12A354EB" w:rsidR="00C7216F" w:rsidRPr="0037142C" w:rsidRDefault="00C7216F" w:rsidP="0037142C">
      <w:pPr>
        <w:pStyle w:val="ListParagraph"/>
        <w:numPr>
          <w:ilvl w:val="0"/>
          <w:numId w:val="3"/>
        </w:numPr>
        <w:rPr>
          <w:lang w:val="en-NZ"/>
        </w:rPr>
      </w:pPr>
      <w:r w:rsidRPr="0037142C">
        <w:rPr>
          <w:lang w:val="en-NZ"/>
        </w:rPr>
        <w:t>Using rho=0.02</w:t>
      </w:r>
      <w:r w:rsidR="00611BE1" w:rsidRPr="0037142C">
        <w:rPr>
          <w:lang w:val="en-NZ"/>
        </w:rPr>
        <w:t>,</w:t>
      </w:r>
      <w:r w:rsidRPr="0037142C">
        <w:rPr>
          <w:lang w:val="en-NZ"/>
        </w:rPr>
        <w:t xml:space="preserve"> </w:t>
      </w:r>
      <w:r w:rsidR="00362584">
        <w:rPr>
          <w:lang w:val="en-NZ"/>
        </w:rPr>
        <w:t>Vs30_</w:t>
      </w:r>
      <w:r w:rsidRPr="0037142C">
        <w:rPr>
          <w:lang w:val="en-NZ"/>
        </w:rPr>
        <w:t>SD</w:t>
      </w:r>
      <w:r w:rsidR="00611BE1" w:rsidRPr="0037142C">
        <w:rPr>
          <w:lang w:val="en-NZ"/>
        </w:rPr>
        <w:t>=</w:t>
      </w:r>
      <w:r w:rsidRPr="0037142C">
        <w:rPr>
          <w:lang w:val="en-NZ"/>
        </w:rPr>
        <w:t>0.</w:t>
      </w:r>
      <w:r w:rsidR="00611BE1" w:rsidRPr="0037142C">
        <w:rPr>
          <w:lang w:val="en-NZ"/>
        </w:rPr>
        <w:t>39</w:t>
      </w:r>
      <w:r w:rsidRPr="0037142C">
        <w:rPr>
          <w:lang w:val="en-NZ"/>
        </w:rPr>
        <w:t>-0.4</w:t>
      </w:r>
      <w:r w:rsidR="00611BE1" w:rsidRPr="0037142C">
        <w:rPr>
          <w:lang w:val="en-NZ"/>
        </w:rPr>
        <w:t>0</w:t>
      </w:r>
    </w:p>
    <w:p w14:paraId="64AFA848" w14:textId="24BC6742" w:rsidR="00E74B20" w:rsidRDefault="00F24F8A" w:rsidP="00E63D6C">
      <w:pPr>
        <w:pStyle w:val="ListParagraph"/>
        <w:numPr>
          <w:ilvl w:val="0"/>
          <w:numId w:val="3"/>
        </w:numPr>
        <w:rPr>
          <w:lang w:val="en-NZ"/>
        </w:rPr>
      </w:pPr>
      <w:r w:rsidRPr="0037142C">
        <w:rPr>
          <w:lang w:val="en-NZ"/>
        </w:rPr>
        <w:t>Using rho=</w:t>
      </w:r>
      <w:r w:rsidR="00C7216F" w:rsidRPr="0037142C">
        <w:rPr>
          <w:lang w:val="en-NZ"/>
        </w:rPr>
        <w:t>0.002</w:t>
      </w:r>
      <w:r w:rsidR="00611BE1" w:rsidRPr="0037142C">
        <w:rPr>
          <w:lang w:val="en-NZ"/>
        </w:rPr>
        <w:t>,</w:t>
      </w:r>
      <w:r w:rsidR="00C7216F" w:rsidRPr="0037142C">
        <w:rPr>
          <w:lang w:val="en-NZ"/>
        </w:rPr>
        <w:t xml:space="preserve"> </w:t>
      </w:r>
      <w:r w:rsidR="00362584">
        <w:rPr>
          <w:lang w:val="en-NZ"/>
        </w:rPr>
        <w:t>Vs30_</w:t>
      </w:r>
      <w:r w:rsidR="00C7216F" w:rsidRPr="0037142C">
        <w:rPr>
          <w:lang w:val="en-NZ"/>
        </w:rPr>
        <w:t>SD</w:t>
      </w:r>
      <w:r w:rsidR="00611BE1" w:rsidRPr="0037142C">
        <w:rPr>
          <w:lang w:val="en-NZ"/>
        </w:rPr>
        <w:t>=</w:t>
      </w:r>
      <w:r w:rsidR="00343D08" w:rsidRPr="0037142C">
        <w:rPr>
          <w:lang w:val="en-NZ"/>
        </w:rPr>
        <w:t>0.33-</w:t>
      </w:r>
      <w:r w:rsidR="00C7216F" w:rsidRPr="0037142C">
        <w:rPr>
          <w:lang w:val="en-NZ"/>
        </w:rPr>
        <w:t>0.35</w:t>
      </w:r>
    </w:p>
    <w:p w14:paraId="05BD6CC5" w14:textId="425264F0" w:rsidR="00E63D6C" w:rsidRDefault="00485F16">
      <w:pPr>
        <w:rPr>
          <w:lang w:val="en-NZ"/>
        </w:rPr>
      </w:pPr>
      <w:r w:rsidRPr="00485F16">
        <w:rPr>
          <w:lang w:val="en-NZ"/>
        </w:rPr>
        <w:t>The standard deviation of Vs30 var</w:t>
      </w:r>
      <w:r>
        <w:rPr>
          <w:lang w:val="en-NZ"/>
        </w:rPr>
        <w:t xml:space="preserve">ies as a result of randomly generated samples. The accuracy depends on sample size. </w:t>
      </w:r>
      <w:r w:rsidR="0037142C">
        <w:rPr>
          <w:lang w:val="en-NZ"/>
        </w:rPr>
        <w:t>The number of samples used here is 500</w:t>
      </w:r>
      <w:r>
        <w:rPr>
          <w:lang w:val="en-NZ"/>
        </w:rPr>
        <w:t>, and 50 in the Christchurch Vs30 summary file.</w:t>
      </w:r>
    </w:p>
    <w:p w14:paraId="5729DE2C" w14:textId="61F364CF" w:rsidR="0085462D" w:rsidRDefault="00362584">
      <w:pPr>
        <w:rPr>
          <w:lang w:val="en-NZ"/>
        </w:rPr>
      </w:pPr>
      <w:r w:rsidRPr="00485F16">
        <w:rPr>
          <w:b/>
          <w:lang w:val="en-NZ"/>
        </w:rPr>
        <w:t>Observation</w:t>
      </w:r>
      <w:r>
        <w:rPr>
          <w:lang w:val="en-NZ"/>
        </w:rPr>
        <w:t>:</w:t>
      </w:r>
    </w:p>
    <w:p w14:paraId="5546F910" w14:textId="1D5D7936" w:rsidR="00E63D6C" w:rsidRDefault="00E63D6C">
      <w:pPr>
        <w:rPr>
          <w:lang w:val="en-NZ"/>
        </w:rPr>
      </w:pPr>
      <w:r>
        <w:rPr>
          <w:lang w:val="en-NZ"/>
        </w:rPr>
        <w:t>Small rho value</w:t>
      </w:r>
      <w:r w:rsidR="00362584">
        <w:rPr>
          <w:lang w:val="en-NZ"/>
        </w:rPr>
        <w:t xml:space="preserve"> corresponds to a smaller</w:t>
      </w:r>
      <w:r>
        <w:rPr>
          <w:lang w:val="en-NZ"/>
        </w:rPr>
        <w:t xml:space="preserve"> vertical correlation, hence </w:t>
      </w:r>
      <w:r w:rsidR="00362584">
        <w:rPr>
          <w:lang w:val="en-NZ"/>
        </w:rPr>
        <w:t xml:space="preserve">a </w:t>
      </w:r>
      <w:r>
        <w:rPr>
          <w:lang w:val="en-NZ"/>
        </w:rPr>
        <w:t xml:space="preserve">smaller standard deviation. </w:t>
      </w:r>
      <w:r w:rsidR="00362584">
        <w:rPr>
          <w:lang w:val="en-NZ"/>
        </w:rPr>
        <w:t xml:space="preserve">The difference of using 2% or 20% of rho values at 5m is noticeable but not significant. The variation decreases as termination depth increases. </w:t>
      </w:r>
    </w:p>
    <w:p w14:paraId="25FFDD77" w14:textId="77777777" w:rsidR="00485F16" w:rsidRDefault="00485F16">
      <w:pPr>
        <w:rPr>
          <w:lang w:val="en-NZ"/>
        </w:rPr>
      </w:pPr>
    </w:p>
    <w:p w14:paraId="1EB6E9DF" w14:textId="25ED9539" w:rsidR="00524678" w:rsidRDefault="00524678" w:rsidP="00485F16">
      <w:pPr>
        <w:pStyle w:val="Heading1"/>
        <w:rPr>
          <w:lang w:val="en-NZ"/>
        </w:rPr>
      </w:pPr>
      <w:r>
        <w:rPr>
          <w:lang w:val="en-NZ"/>
        </w:rPr>
        <w:t>Variogram</w:t>
      </w:r>
    </w:p>
    <w:p w14:paraId="268266C1" w14:textId="4DE881F4" w:rsidR="0003667D" w:rsidRDefault="0003667D" w:rsidP="0003667D">
      <w:pPr>
        <w:rPr>
          <w:lang w:val="en-NZ"/>
        </w:rPr>
      </w:pPr>
      <w:r>
        <w:rPr>
          <w:lang w:val="en-NZ"/>
        </w:rPr>
        <w:t>Have attempted multiple times to generate a variogram for the general Canterbury soil. The difference (of Vs) square is plotted against the lag distance. However, the exponential model failed to converge. In</w:t>
      </w:r>
      <w:r w:rsidR="00696CA8">
        <w:rPr>
          <w:lang w:val="en-NZ"/>
        </w:rPr>
        <w:t xml:space="preserve"> Thompson (2009) paper, they used slowness instead of Vs.</w:t>
      </w:r>
    </w:p>
    <w:p w14:paraId="6BCE4A06" w14:textId="504AED9C" w:rsidR="00696CA8" w:rsidRPr="0003667D" w:rsidRDefault="00696CA8" w:rsidP="0003667D">
      <w:pPr>
        <w:rPr>
          <w:lang w:val="en-NZ"/>
        </w:rPr>
      </w:pPr>
      <w:r>
        <w:rPr>
          <w:lang w:val="en-NZ"/>
        </w:rPr>
        <w:t xml:space="preserve">Since the variogram is used to verify the correlation (rho), which only affects the standard deviation, and the effects are not significant. To keep the complexity consistent, I have stopped further developing the variogram. The scripts and plots are kept in case required in the future. </w:t>
      </w:r>
    </w:p>
    <w:p w14:paraId="1219BE67" w14:textId="658A5695" w:rsidR="00524678" w:rsidRDefault="00524678" w:rsidP="00524678">
      <w:pPr>
        <w:rPr>
          <w:lang w:val="en-NZ"/>
        </w:rPr>
      </w:pPr>
      <w:r>
        <w:rPr>
          <w:lang w:val="en-NZ"/>
        </w:rPr>
        <w:br w:type="page"/>
      </w:r>
    </w:p>
    <w:p w14:paraId="0842FAFE" w14:textId="4C36AF52" w:rsidR="0085462D" w:rsidRDefault="0085462D" w:rsidP="0085462D">
      <w:pPr>
        <w:pStyle w:val="Heading1"/>
        <w:rPr>
          <w:lang w:val="en-NZ"/>
        </w:rPr>
      </w:pPr>
      <w:r>
        <w:rPr>
          <w:lang w:val="en-NZ"/>
        </w:rPr>
        <w:lastRenderedPageBreak/>
        <w:t>One to one plot (categorised by termination depth)</w:t>
      </w:r>
    </w:p>
    <w:p w14:paraId="28996941" w14:textId="77777777" w:rsidR="0085462D" w:rsidRDefault="0085462D" w:rsidP="003B0818">
      <w:pPr>
        <w:keepNext/>
        <w:spacing w:after="0"/>
      </w:pPr>
      <w:r>
        <w:rPr>
          <w:lang w:val="en-NZ"/>
        </w:rPr>
        <w:t xml:space="preserve"> </w:t>
      </w:r>
      <w:r>
        <w:rPr>
          <w:noProof/>
          <w:lang w:val="en-NZ"/>
        </w:rPr>
        <w:drawing>
          <wp:inline distT="0" distB="0" distL="0" distR="0" wp14:anchorId="0299084F" wp14:editId="62F1DAE3">
            <wp:extent cx="6608044" cy="379416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9" t="9264" r="7739" b="2037"/>
                    <a:stretch/>
                  </pic:blipFill>
                  <pic:spPr bwMode="auto">
                    <a:xfrm>
                      <a:off x="0" y="0"/>
                      <a:ext cx="6647854" cy="3817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60188" w14:textId="7D2801C5" w:rsidR="00E63D6C" w:rsidRPr="003B0818" w:rsidRDefault="0085462D" w:rsidP="0085462D">
      <w:pPr>
        <w:pStyle w:val="Caption"/>
        <w:jc w:val="center"/>
        <w:rPr>
          <w:sz w:val="22"/>
          <w:lang w:val="en-NZ"/>
        </w:rPr>
      </w:pPr>
      <w:r w:rsidRPr="003B0818">
        <w:rPr>
          <w:sz w:val="22"/>
        </w:rPr>
        <w:t xml:space="preserve">Figure </w:t>
      </w:r>
      <w:r w:rsidRPr="003B0818">
        <w:rPr>
          <w:sz w:val="22"/>
        </w:rPr>
        <w:fldChar w:fldCharType="begin"/>
      </w:r>
      <w:r w:rsidRPr="003B0818">
        <w:rPr>
          <w:sz w:val="22"/>
        </w:rPr>
        <w:instrText xml:space="preserve"> SEQ Figure \* ARABIC </w:instrText>
      </w:r>
      <w:r w:rsidRPr="003B0818">
        <w:rPr>
          <w:sz w:val="22"/>
        </w:rPr>
        <w:fldChar w:fldCharType="separate"/>
      </w:r>
      <w:r w:rsidRPr="003B0818">
        <w:rPr>
          <w:noProof/>
          <w:sz w:val="22"/>
        </w:rPr>
        <w:t>1</w:t>
      </w:r>
      <w:r w:rsidRPr="003B0818">
        <w:rPr>
          <w:sz w:val="22"/>
        </w:rPr>
        <w:fldChar w:fldCharType="end"/>
      </w:r>
      <w:r w:rsidRPr="003B0818">
        <w:rPr>
          <w:sz w:val="22"/>
        </w:rPr>
        <w:t>. Comparison between all Vs30 estimations.</w:t>
      </w:r>
    </w:p>
    <w:p w14:paraId="2F46F997" w14:textId="77777777" w:rsidR="0085462D" w:rsidRDefault="0085462D" w:rsidP="003B0818">
      <w:pPr>
        <w:keepNext/>
        <w:spacing w:after="0"/>
      </w:pPr>
      <w:r>
        <w:rPr>
          <w:noProof/>
          <w:lang w:val="en-NZ"/>
        </w:rPr>
        <w:drawing>
          <wp:inline distT="0" distB="0" distL="0" distR="0" wp14:anchorId="62D3BF49" wp14:editId="3CF62B27">
            <wp:extent cx="6635635" cy="3503221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7" t="10684" r="8307" b="3004"/>
                    <a:stretch/>
                  </pic:blipFill>
                  <pic:spPr bwMode="auto">
                    <a:xfrm>
                      <a:off x="0" y="0"/>
                      <a:ext cx="6673280" cy="352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FAB38" w14:textId="68F0BECB" w:rsidR="00E63D6C" w:rsidRPr="003B0818" w:rsidRDefault="0085462D" w:rsidP="0085462D">
      <w:pPr>
        <w:pStyle w:val="Caption"/>
        <w:jc w:val="center"/>
        <w:rPr>
          <w:sz w:val="22"/>
        </w:rPr>
      </w:pPr>
      <w:r w:rsidRPr="003B0818">
        <w:rPr>
          <w:sz w:val="22"/>
        </w:rPr>
        <w:t xml:space="preserve">Figure </w:t>
      </w:r>
      <w:r w:rsidRPr="003B0818">
        <w:rPr>
          <w:sz w:val="22"/>
        </w:rPr>
        <w:fldChar w:fldCharType="begin"/>
      </w:r>
      <w:r w:rsidRPr="003B0818">
        <w:rPr>
          <w:sz w:val="22"/>
        </w:rPr>
        <w:instrText xml:space="preserve"> SEQ Figure \* ARABIC </w:instrText>
      </w:r>
      <w:r w:rsidRPr="003B0818">
        <w:rPr>
          <w:sz w:val="22"/>
        </w:rPr>
        <w:fldChar w:fldCharType="separate"/>
      </w:r>
      <w:r w:rsidRPr="003B0818">
        <w:rPr>
          <w:noProof/>
          <w:sz w:val="22"/>
        </w:rPr>
        <w:t>2</w:t>
      </w:r>
      <w:r w:rsidRPr="003B0818">
        <w:rPr>
          <w:sz w:val="22"/>
        </w:rPr>
        <w:fldChar w:fldCharType="end"/>
      </w:r>
      <w:r w:rsidRPr="003B0818">
        <w:rPr>
          <w:sz w:val="22"/>
        </w:rPr>
        <w:t>. The points where the error bars do not cover 1:1 line.</w:t>
      </w:r>
    </w:p>
    <w:p w14:paraId="76D46210" w14:textId="2F9799A3" w:rsidR="0085462D" w:rsidRDefault="0085462D" w:rsidP="0085462D">
      <w:r>
        <w:t>In Figure 1a-1c</w:t>
      </w:r>
      <w:r w:rsidR="003B0818">
        <w:t>,</w:t>
      </w:r>
      <w:r>
        <w:t xml:space="preserve"> the error bars are large due to shallow determination depth, which explains why there are less points that do not cover 1:1 line.</w:t>
      </w:r>
      <w:r w:rsidR="003B0818">
        <w:t xml:space="preserve"> It does not mean the estimation is more accurate, only means that we know there is a large uncertainty. </w:t>
      </w:r>
    </w:p>
    <w:p w14:paraId="50E9BDA9" w14:textId="105CA14A" w:rsidR="003B0818" w:rsidRDefault="003B0818" w:rsidP="0085462D">
      <w:r>
        <w:t xml:space="preserve">In Figure 1d-1f, as the termination depth increases, the uncertainties reduce, which explains why there are more points that do not cover 1:1 line. </w:t>
      </w:r>
    </w:p>
    <w:p w14:paraId="4CA45884" w14:textId="3EB9B0EE" w:rsidR="003B0818" w:rsidRDefault="003B0818" w:rsidP="0085462D">
      <w:r>
        <w:t>The points below 1:1 line (underpredicting) are more accurate in</w:t>
      </w:r>
      <w:r w:rsidR="00E001B3">
        <w:t xml:space="preserve"> the</w:t>
      </w:r>
      <w:r>
        <w:t xml:space="preserve"> previous McGann’s model, because it accounts for </w:t>
      </w:r>
      <w:r w:rsidR="00E001B3">
        <w:t xml:space="preserve">the </w:t>
      </w:r>
      <w:r>
        <w:t xml:space="preserve">gravel level. </w:t>
      </w:r>
    </w:p>
    <w:p w14:paraId="472A376B" w14:textId="41AD2E03" w:rsidR="003B0818" w:rsidRDefault="00990BAA" w:rsidP="00990BAA">
      <w:pPr>
        <w:pStyle w:val="Heading1"/>
      </w:pPr>
      <w:r>
        <w:lastRenderedPageBreak/>
        <w:t>Correlation</w:t>
      </w:r>
      <w:r w:rsidR="00FD3ACB">
        <w:t>s</w:t>
      </w:r>
      <w:r>
        <w:t xml:space="preserve"> in Wellington Region</w:t>
      </w:r>
    </w:p>
    <w:p w14:paraId="7C6746F3" w14:textId="50831BE3" w:rsidR="00990BAA" w:rsidRDefault="00990BAA" w:rsidP="00990BAA">
      <w:r>
        <w:t xml:space="preserve">Using the Vs measurements from </w:t>
      </w:r>
      <w:proofErr w:type="spellStart"/>
      <w:r>
        <w:t>DesignSafe</w:t>
      </w:r>
      <w:proofErr w:type="spellEnd"/>
      <w:r>
        <w:t xml:space="preserve"> to verify the estimation of Vs correlations.</w:t>
      </w:r>
      <w:r w:rsidR="003B13A6">
        <w:t xml:space="preserve"> However, due to lack of data, the </w:t>
      </w:r>
      <w:proofErr w:type="spellStart"/>
      <w:r w:rsidR="003B13A6">
        <w:t>cpt</w:t>
      </w:r>
      <w:proofErr w:type="spellEnd"/>
      <w:r w:rsidR="003B13A6">
        <w:t xml:space="preserve"> measurements </w:t>
      </w:r>
      <w:r w:rsidR="00E001B3">
        <w:t>can be up to 50</w:t>
      </w:r>
      <w:r w:rsidR="003B13A6">
        <w:t xml:space="preserve"> meters away from the Vs measurements.</w:t>
      </w:r>
    </w:p>
    <w:p w14:paraId="3D314EC0" w14:textId="1D06FE02" w:rsidR="00D65CBA" w:rsidRPr="00D65CBA" w:rsidRDefault="00D65CBA" w:rsidP="00990BAA">
      <w:pPr>
        <w:rPr>
          <w:b/>
        </w:rPr>
      </w:pPr>
      <w:r w:rsidRPr="00D65CBA">
        <w:rPr>
          <w:b/>
        </w:rPr>
        <w:t>Aotea Quay (AQ</w:t>
      </w:r>
      <w:r w:rsidR="00F010B5">
        <w:rPr>
          <w:b/>
        </w:rPr>
        <w:t>1</w:t>
      </w:r>
      <w:r w:rsidRPr="00D65CBA">
        <w:rPr>
          <w:b/>
        </w:rPr>
        <w:t>)</w:t>
      </w:r>
    </w:p>
    <w:p w14:paraId="5B23DA98" w14:textId="77777777" w:rsidR="00B31878" w:rsidRDefault="00B31878">
      <w:pPr>
        <w:rPr>
          <w:noProof/>
        </w:rPr>
      </w:pPr>
      <w:r>
        <w:rPr>
          <w:noProof/>
        </w:rPr>
        <w:drawing>
          <wp:inline distT="0" distB="0" distL="0" distR="0" wp14:anchorId="45F55EE2" wp14:editId="42A7A1DF">
            <wp:extent cx="5025437" cy="27432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2157" cy="276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E81E" w14:textId="77777777" w:rsidR="00B31878" w:rsidRPr="00B31878" w:rsidRDefault="00B31878" w:rsidP="00B31878">
      <w:pPr>
        <w:rPr>
          <w:b/>
          <w:noProof/>
        </w:rPr>
      </w:pPr>
      <w:r w:rsidRPr="00B31878">
        <w:rPr>
          <w:b/>
          <w:noProof/>
        </w:rPr>
        <w:t>BSRV1, BSRV3</w:t>
      </w:r>
    </w:p>
    <w:p w14:paraId="7126822A" w14:textId="77777777" w:rsidR="00B31878" w:rsidRDefault="00B31878" w:rsidP="00B31878">
      <w:pPr>
        <w:rPr>
          <w:noProof/>
        </w:rPr>
      </w:pPr>
      <w:r>
        <w:rPr>
          <w:noProof/>
        </w:rPr>
        <w:drawing>
          <wp:inline distT="0" distB="0" distL="0" distR="0" wp14:anchorId="0F9E8708" wp14:editId="1ADC1809">
            <wp:extent cx="5106389" cy="259466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9483" cy="260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95D3" w14:textId="33F9BF87" w:rsidR="00F010B5" w:rsidRDefault="00B31878">
      <w:pPr>
        <w:rPr>
          <w:noProof/>
        </w:rPr>
      </w:pPr>
      <w:r>
        <w:rPr>
          <w:noProof/>
        </w:rPr>
        <w:drawing>
          <wp:inline distT="0" distB="0" distL="0" distR="0" wp14:anchorId="05E2091B" wp14:editId="10ED1B6E">
            <wp:extent cx="5106035" cy="265303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7527" cy="266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10B5">
        <w:rPr>
          <w:noProof/>
        </w:rPr>
        <w:br w:type="page"/>
      </w:r>
    </w:p>
    <w:p w14:paraId="5A282243" w14:textId="45A045BB" w:rsidR="00D65CBA" w:rsidRPr="00B31878" w:rsidRDefault="00F010B5" w:rsidP="00990BAA">
      <w:pPr>
        <w:rPr>
          <w:b/>
          <w:noProof/>
        </w:rPr>
      </w:pPr>
      <w:r w:rsidRPr="00B31878">
        <w:rPr>
          <w:b/>
          <w:noProof/>
        </w:rPr>
        <w:lastRenderedPageBreak/>
        <w:t>BNZ1, BNZ2, BNZ4</w:t>
      </w:r>
    </w:p>
    <w:p w14:paraId="5F8D52EF" w14:textId="42772FFF" w:rsidR="00F010B5" w:rsidRDefault="00F010B5" w:rsidP="00990BAA">
      <w:pPr>
        <w:rPr>
          <w:noProof/>
        </w:rPr>
      </w:pPr>
      <w:r>
        <w:rPr>
          <w:noProof/>
        </w:rPr>
        <w:drawing>
          <wp:inline distT="0" distB="0" distL="0" distR="0" wp14:anchorId="518FFB1D" wp14:editId="2625C048">
            <wp:extent cx="5766149" cy="2826327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3822" cy="284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214D" w14:textId="114E6100" w:rsidR="00F010B5" w:rsidRDefault="00F010B5" w:rsidP="00990BAA">
      <w:pPr>
        <w:rPr>
          <w:noProof/>
        </w:rPr>
      </w:pPr>
      <w:r>
        <w:rPr>
          <w:noProof/>
        </w:rPr>
        <w:drawing>
          <wp:inline distT="0" distB="0" distL="0" distR="0" wp14:anchorId="18FD3F6D" wp14:editId="1F1AF096">
            <wp:extent cx="5886660" cy="293320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5079" cy="294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4B26" w14:textId="66659563" w:rsidR="00F010B5" w:rsidRDefault="00F010B5" w:rsidP="00990BAA">
      <w:pPr>
        <w:rPr>
          <w:noProof/>
        </w:rPr>
      </w:pPr>
      <w:r>
        <w:rPr>
          <w:noProof/>
        </w:rPr>
        <w:drawing>
          <wp:inline distT="0" distB="0" distL="0" distR="0" wp14:anchorId="24B4AA79" wp14:editId="466B8D2C">
            <wp:extent cx="5765800" cy="294074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7908" cy="294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DEAA" w14:textId="77777777" w:rsidR="00F010B5" w:rsidRDefault="00F010B5">
      <w:pPr>
        <w:rPr>
          <w:noProof/>
        </w:rPr>
      </w:pPr>
      <w:r>
        <w:rPr>
          <w:noProof/>
        </w:rPr>
        <w:br w:type="page"/>
      </w:r>
    </w:p>
    <w:p w14:paraId="5868906F" w14:textId="0DEDCA70" w:rsidR="00F010B5" w:rsidRPr="00B31878" w:rsidRDefault="003B13A6" w:rsidP="00990BAA">
      <w:pPr>
        <w:rPr>
          <w:b/>
          <w:noProof/>
        </w:rPr>
      </w:pPr>
      <w:r w:rsidRPr="00B31878">
        <w:rPr>
          <w:b/>
          <w:noProof/>
        </w:rPr>
        <w:lastRenderedPageBreak/>
        <w:t>MO1, MO2, MO4</w:t>
      </w:r>
    </w:p>
    <w:p w14:paraId="767CFBF4" w14:textId="03E472A9" w:rsidR="003B13A6" w:rsidRDefault="003B13A6" w:rsidP="00990BAA">
      <w:pPr>
        <w:rPr>
          <w:noProof/>
        </w:rPr>
      </w:pPr>
      <w:r>
        <w:rPr>
          <w:noProof/>
        </w:rPr>
        <w:drawing>
          <wp:inline distT="0" distB="0" distL="0" distR="0" wp14:anchorId="5EB7333D" wp14:editId="46AD0445">
            <wp:extent cx="4848225" cy="245376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2387" cy="246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70CB" w14:textId="3CA6AE4B" w:rsidR="003B13A6" w:rsidRDefault="003B13A6" w:rsidP="00990BAA">
      <w:pPr>
        <w:rPr>
          <w:noProof/>
        </w:rPr>
      </w:pPr>
      <w:r>
        <w:rPr>
          <w:noProof/>
        </w:rPr>
        <w:drawing>
          <wp:inline distT="0" distB="0" distL="0" distR="0" wp14:anchorId="2BE07E1A" wp14:editId="08C16A3F">
            <wp:extent cx="4913194" cy="2558466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9746" cy="257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3F39" w14:textId="122A3073" w:rsidR="003B13A6" w:rsidRDefault="003B13A6" w:rsidP="00990BAA">
      <w:pPr>
        <w:rPr>
          <w:noProof/>
        </w:rPr>
      </w:pPr>
      <w:r>
        <w:rPr>
          <w:noProof/>
        </w:rPr>
        <w:drawing>
          <wp:inline distT="0" distB="0" distL="0" distR="0" wp14:anchorId="419B5783" wp14:editId="5F257122">
            <wp:extent cx="4886325" cy="254260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0891" cy="257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665E" w14:textId="693B129F" w:rsidR="0050377E" w:rsidRDefault="0050377E" w:rsidP="00990BAA">
      <w:pPr>
        <w:rPr>
          <w:noProof/>
        </w:rPr>
      </w:pPr>
      <w:bookmarkStart w:id="0" w:name="_GoBack"/>
      <w:r w:rsidRPr="0050377E">
        <w:rPr>
          <w:b/>
          <w:noProof/>
        </w:rPr>
        <w:t>Observation</w:t>
      </w:r>
      <w:bookmarkEnd w:id="0"/>
      <w:r>
        <w:rPr>
          <w:noProof/>
        </w:rPr>
        <w:t>:</w:t>
      </w:r>
    </w:p>
    <w:p w14:paraId="6BF13BEF" w14:textId="653D3F49" w:rsidR="00B31878" w:rsidRDefault="00E001B3" w:rsidP="00990BAA">
      <w:pPr>
        <w:rPr>
          <w:noProof/>
        </w:rPr>
      </w:pPr>
      <w:r>
        <w:rPr>
          <w:noProof/>
        </w:rPr>
        <w:t xml:space="preserve">Based on comparison, the general correlation from Roberston works the best in the Wellington region. </w:t>
      </w:r>
      <w:r w:rsidR="007A37B5">
        <w:rPr>
          <w:noProof/>
        </w:rPr>
        <w:t>The surficial geology at these locations are mianly Alluvium deposits</w:t>
      </w:r>
      <w:r w:rsidR="005771E0">
        <w:rPr>
          <w:noProof/>
        </w:rPr>
        <w:t xml:space="preserve"> and Reclaimed fill (the map from GNS is not very clear). It may be worth verifying that if the correlation can be applied based on surficial geology to imporve accuracy.</w:t>
      </w:r>
    </w:p>
    <w:p w14:paraId="2006B2D4" w14:textId="77777777" w:rsidR="00B31878" w:rsidRPr="003B13A6" w:rsidRDefault="00B31878" w:rsidP="00990BAA">
      <w:pPr>
        <w:rPr>
          <w:noProof/>
        </w:rPr>
      </w:pPr>
    </w:p>
    <w:sectPr w:rsidR="00B31878" w:rsidRPr="003B13A6" w:rsidSect="0085462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A02EC"/>
    <w:multiLevelType w:val="hybridMultilevel"/>
    <w:tmpl w:val="817A9C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031147"/>
    <w:multiLevelType w:val="hybridMultilevel"/>
    <w:tmpl w:val="ECC83C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275C1D"/>
    <w:multiLevelType w:val="hybridMultilevel"/>
    <w:tmpl w:val="2FD45C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E72748"/>
    <w:multiLevelType w:val="hybridMultilevel"/>
    <w:tmpl w:val="55CAAF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321"/>
    <w:rsid w:val="000234E0"/>
    <w:rsid w:val="000324D7"/>
    <w:rsid w:val="0003667D"/>
    <w:rsid w:val="00046321"/>
    <w:rsid w:val="00222E3B"/>
    <w:rsid w:val="00251E02"/>
    <w:rsid w:val="00343D08"/>
    <w:rsid w:val="00362584"/>
    <w:rsid w:val="0037142C"/>
    <w:rsid w:val="003B0818"/>
    <w:rsid w:val="003B13A6"/>
    <w:rsid w:val="0043553C"/>
    <w:rsid w:val="00485F16"/>
    <w:rsid w:val="00496E2A"/>
    <w:rsid w:val="0050377E"/>
    <w:rsid w:val="00524678"/>
    <w:rsid w:val="005248A1"/>
    <w:rsid w:val="005771E0"/>
    <w:rsid w:val="005B17E7"/>
    <w:rsid w:val="00611BE1"/>
    <w:rsid w:val="00630DA5"/>
    <w:rsid w:val="00696CA8"/>
    <w:rsid w:val="006A41A0"/>
    <w:rsid w:val="007A37B5"/>
    <w:rsid w:val="00822E74"/>
    <w:rsid w:val="0085462D"/>
    <w:rsid w:val="00990BAA"/>
    <w:rsid w:val="00A6546F"/>
    <w:rsid w:val="00A8144E"/>
    <w:rsid w:val="00B31878"/>
    <w:rsid w:val="00C7216F"/>
    <w:rsid w:val="00D65CBA"/>
    <w:rsid w:val="00E001B3"/>
    <w:rsid w:val="00E63D6C"/>
    <w:rsid w:val="00E74B20"/>
    <w:rsid w:val="00F010B5"/>
    <w:rsid w:val="00F24F8A"/>
    <w:rsid w:val="00F272F5"/>
    <w:rsid w:val="00FD3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06BF5"/>
  <w15:chartTrackingRefBased/>
  <w15:docId w15:val="{CC23D153-2DD9-48B5-94FB-29DD20EBD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3D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142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D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46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462D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85462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D65CB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463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CLAIRE DONG</dc:creator>
  <cp:keywords/>
  <dc:description/>
  <cp:lastModifiedBy>CLAIRE DONG</cp:lastModifiedBy>
  <cp:revision>19</cp:revision>
  <dcterms:created xsi:type="dcterms:W3CDTF">2019-09-02T03:09:00Z</dcterms:created>
  <dcterms:modified xsi:type="dcterms:W3CDTF">2019-09-14T12:53:00Z</dcterms:modified>
</cp:coreProperties>
</file>