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15829" w14:textId="77777777" w:rsidR="003C2BDF" w:rsidRPr="003C2BDF" w:rsidRDefault="003C2BDF" w:rsidP="003C2BDF">
      <w:r w:rsidRPr="003C2BDF">
        <w:rPr>
          <w:b/>
          <w:bCs/>
        </w:rPr>
        <w:t>Rail Revenue Intelligence: Analyzing UK Train Ticket Demand and Pricing</w:t>
      </w:r>
    </w:p>
    <w:p w14:paraId="5DEFF3A9" w14:textId="77777777" w:rsidR="003C2BDF" w:rsidRPr="003C2BDF" w:rsidRDefault="003C2BDF" w:rsidP="003C2BDF">
      <w:r w:rsidRPr="003C2BDF">
        <w:t xml:space="preserve">UK train operators handle thousands of passenger journeys daily, but without clear insight into ticket demand, pricing </w:t>
      </w:r>
      <w:proofErr w:type="spellStart"/>
      <w:r w:rsidRPr="003C2BDF">
        <w:t>behaviour</w:t>
      </w:r>
      <w:proofErr w:type="spellEnd"/>
      <w:r w:rsidRPr="003C2BDF">
        <w:t>, route performance, and revenue patterns, it becomes difficult to make effective operational and commercial decisions.</w:t>
      </w:r>
    </w:p>
    <w:p w14:paraId="59638145" w14:textId="77777777" w:rsidR="003C2BDF" w:rsidRPr="003C2BDF" w:rsidRDefault="003C2BDF" w:rsidP="003C2BDF">
      <w:r w:rsidRPr="003C2BDF">
        <w:t>This project explores mock National Rail ticket data from </w:t>
      </w:r>
      <w:r w:rsidRPr="003C2BDF">
        <w:rPr>
          <w:b/>
          <w:bCs/>
        </w:rPr>
        <w:t>January to April 2024</w:t>
      </w:r>
      <w:r w:rsidRPr="003C2BDF">
        <w:t xml:space="preserve"> to understand how passengers purchase tickets, which routes generate the most activity, how prices vary by ticket class and ticket type, and how demand changes by </w:t>
      </w:r>
      <w:proofErr w:type="gramStart"/>
      <w:r w:rsidRPr="003C2BDF">
        <w:t>time of day</w:t>
      </w:r>
      <w:proofErr w:type="gramEnd"/>
      <w:r w:rsidRPr="003C2BDF">
        <w:t>.</w:t>
      </w:r>
    </w:p>
    <w:p w14:paraId="59631CF7" w14:textId="77777777" w:rsidR="003C2BDF" w:rsidRPr="003C2BDF" w:rsidRDefault="003C2BDF" w:rsidP="003C2BDF">
      <w:r w:rsidRPr="003C2BDF">
        <w:t>The goal is to use data analytics to uncover patterns that can help train operators improve pricing strategy, manage peak-hour demand, optimize route performance, increase revenue, and enhance passenger experience.</w:t>
      </w:r>
    </w:p>
    <w:p w14:paraId="4A5B14F5" w14:textId="77777777" w:rsidR="003C2BDF" w:rsidRPr="003C2BDF" w:rsidRDefault="003C2BDF" w:rsidP="003C2BDF">
      <w:r w:rsidRPr="003C2BDF">
        <w:t>Specific objective of the Analysis</w:t>
      </w:r>
    </w:p>
    <w:p w14:paraId="233FE40E" w14:textId="77777777" w:rsidR="003C2BDF" w:rsidRPr="003C2BDF" w:rsidRDefault="003C2BDF" w:rsidP="003C2BDF">
      <w:pPr>
        <w:numPr>
          <w:ilvl w:val="0"/>
          <w:numId w:val="1"/>
        </w:numPr>
      </w:pPr>
      <w:r w:rsidRPr="003C2BDF">
        <w:t xml:space="preserve">Cleaned and </w:t>
      </w:r>
      <w:proofErr w:type="spellStart"/>
      <w:r w:rsidRPr="003C2BDF">
        <w:t>Proecessed</w:t>
      </w:r>
      <w:proofErr w:type="spellEnd"/>
      <w:r w:rsidRPr="003C2BDF">
        <w:t xml:space="preserve"> the dataset to ensure data quality</w:t>
      </w:r>
    </w:p>
    <w:p w14:paraId="651CB9E3" w14:textId="77777777" w:rsidR="003C2BDF" w:rsidRPr="003C2BDF" w:rsidRDefault="003C2BDF" w:rsidP="003C2BDF">
      <w:pPr>
        <w:numPr>
          <w:ilvl w:val="0"/>
          <w:numId w:val="1"/>
        </w:numPr>
      </w:pPr>
      <w:r w:rsidRPr="003C2BDF">
        <w:t xml:space="preserve">Perform an Exploratory Data Analysis to uncover insights </w:t>
      </w:r>
      <w:proofErr w:type="gramStart"/>
      <w:r w:rsidRPr="003C2BDF">
        <w:t>about</w:t>
      </w:r>
      <w:proofErr w:type="gramEnd"/>
      <w:r w:rsidRPr="003C2BDF">
        <w:t xml:space="preserve"> the business problem</w:t>
      </w:r>
    </w:p>
    <w:p w14:paraId="1A141A46" w14:textId="77777777" w:rsidR="003C2BDF" w:rsidRPr="003C2BDF" w:rsidRDefault="003C2BDF" w:rsidP="003C2BDF">
      <w:pPr>
        <w:numPr>
          <w:ilvl w:val="0"/>
          <w:numId w:val="1"/>
        </w:numPr>
      </w:pPr>
      <w:r w:rsidRPr="003C2BDF">
        <w:t>Carry out statistical Analysis to summary key metrics</w:t>
      </w:r>
    </w:p>
    <w:p w14:paraId="1040BCFC" w14:textId="77777777" w:rsidR="003C2BDF" w:rsidRPr="003C2BDF" w:rsidRDefault="003C2BDF" w:rsidP="003C2BDF">
      <w:pPr>
        <w:numPr>
          <w:ilvl w:val="0"/>
          <w:numId w:val="1"/>
        </w:numPr>
      </w:pPr>
      <w:r w:rsidRPr="003C2BDF">
        <w:t>Perform Comprehensive analysis - univariate, bivariate and multivariate analysis for uncover insights for</w:t>
      </w:r>
    </w:p>
    <w:p w14:paraId="1E9EC2F3" w14:textId="77777777" w:rsidR="003C2BDF" w:rsidRPr="003C2BDF" w:rsidRDefault="003C2BDF" w:rsidP="003C2BDF">
      <w:pPr>
        <w:numPr>
          <w:ilvl w:val="0"/>
          <w:numId w:val="1"/>
        </w:numPr>
      </w:pPr>
      <w:r w:rsidRPr="003C2BDF">
        <w:t xml:space="preserve">Explore visualization of the dataset to </w:t>
      </w:r>
      <w:proofErr w:type="spellStart"/>
      <w:r w:rsidRPr="003C2BDF">
        <w:t>communiate</w:t>
      </w:r>
      <w:proofErr w:type="spellEnd"/>
      <w:r w:rsidRPr="003C2BDF">
        <w:t xml:space="preserve"> findings</w:t>
      </w:r>
    </w:p>
    <w:p w14:paraId="4BA9AEFB" w14:textId="77777777" w:rsidR="003C2BDF" w:rsidRPr="003C2BDF" w:rsidRDefault="003C2BDF" w:rsidP="003C2BDF">
      <w:pPr>
        <w:numPr>
          <w:ilvl w:val="0"/>
          <w:numId w:val="1"/>
        </w:numPr>
      </w:pPr>
      <w:r w:rsidRPr="003C2BDF">
        <w:t>Documentation, conclusion and recommendation</w:t>
      </w:r>
    </w:p>
    <w:p w14:paraId="47AAB0B2" w14:textId="77777777" w:rsidR="003C2BDF" w:rsidRPr="003C2BDF" w:rsidRDefault="003C2BDF" w:rsidP="003C2BDF">
      <w:r w:rsidRPr="003C2BDF">
        <w:t>Recommended Analysis</w:t>
      </w:r>
    </w:p>
    <w:p w14:paraId="7A496A83" w14:textId="77777777" w:rsidR="003C2BDF" w:rsidRPr="003C2BDF" w:rsidRDefault="003C2BDF" w:rsidP="003C2BDF">
      <w:pPr>
        <w:numPr>
          <w:ilvl w:val="0"/>
          <w:numId w:val="2"/>
        </w:numPr>
      </w:pPr>
      <w:r w:rsidRPr="003C2BDF">
        <w:t>What is the distribution of the train price?</w:t>
      </w:r>
    </w:p>
    <w:p w14:paraId="6D88193A" w14:textId="77777777" w:rsidR="003C2BDF" w:rsidRPr="003C2BDF" w:rsidRDefault="003C2BDF" w:rsidP="003C2BDF">
      <w:pPr>
        <w:numPr>
          <w:ilvl w:val="0"/>
          <w:numId w:val="2"/>
        </w:numPr>
      </w:pPr>
      <w:r w:rsidRPr="003C2BDF">
        <w:t>Departure station with most train passengers?</w:t>
      </w:r>
    </w:p>
    <w:p w14:paraId="193CA6CE" w14:textId="77777777" w:rsidR="003C2BDF" w:rsidRPr="003C2BDF" w:rsidRDefault="003C2BDF" w:rsidP="003C2BDF">
      <w:pPr>
        <w:numPr>
          <w:ilvl w:val="0"/>
          <w:numId w:val="2"/>
        </w:numPr>
      </w:pPr>
      <w:r w:rsidRPr="003C2BDF">
        <w:t>Which Payment method is the most used?</w:t>
      </w:r>
    </w:p>
    <w:p w14:paraId="46D7F37E" w14:textId="77777777" w:rsidR="003C2BDF" w:rsidRPr="003C2BDF" w:rsidRDefault="003C2BDF" w:rsidP="003C2BDF">
      <w:pPr>
        <w:numPr>
          <w:ilvl w:val="0"/>
          <w:numId w:val="2"/>
        </w:numPr>
      </w:pPr>
      <w:r w:rsidRPr="003C2BDF">
        <w:t xml:space="preserve">Distribution of the train ticket type: who are </w:t>
      </w:r>
      <w:proofErr w:type="gramStart"/>
      <w:r w:rsidRPr="003C2BDF">
        <w:t>our most</w:t>
      </w:r>
      <w:proofErr w:type="gramEnd"/>
      <w:r w:rsidRPr="003C2BDF">
        <w:t xml:space="preserve"> customers?</w:t>
      </w:r>
    </w:p>
    <w:p w14:paraId="65A50DA0" w14:textId="77777777" w:rsidR="003C2BDF" w:rsidRPr="003C2BDF" w:rsidRDefault="003C2BDF" w:rsidP="003C2BDF">
      <w:pPr>
        <w:numPr>
          <w:ilvl w:val="0"/>
          <w:numId w:val="2"/>
        </w:numPr>
      </w:pPr>
      <w:r w:rsidRPr="003C2BDF">
        <w:t xml:space="preserve">Top 5 reasons for train </w:t>
      </w:r>
      <w:proofErr w:type="spellStart"/>
      <w:r w:rsidRPr="003C2BDF">
        <w:t>delay:What</w:t>
      </w:r>
      <w:proofErr w:type="spellEnd"/>
      <w:r w:rsidRPr="003C2BDF">
        <w:t xml:space="preserve"> are the main contributing factors?</w:t>
      </w:r>
    </w:p>
    <w:p w14:paraId="08089FB3" w14:textId="77777777" w:rsidR="003C2BDF" w:rsidRPr="003C2BDF" w:rsidRDefault="003C2BDF" w:rsidP="003C2BDF">
      <w:pPr>
        <w:numPr>
          <w:ilvl w:val="0"/>
          <w:numId w:val="2"/>
        </w:numPr>
      </w:pPr>
      <w:r w:rsidRPr="003C2BDF">
        <w:t>What is the overall status of the journey?</w:t>
      </w:r>
    </w:p>
    <w:p w14:paraId="4DE35112" w14:textId="77777777" w:rsidR="003C2BDF" w:rsidRPr="003C2BDF" w:rsidRDefault="003C2BDF" w:rsidP="003C2BDF">
      <w:pPr>
        <w:numPr>
          <w:ilvl w:val="0"/>
          <w:numId w:val="2"/>
        </w:numPr>
      </w:pPr>
      <w:r w:rsidRPr="003C2BDF">
        <w:t>What are the most popular routes?</w:t>
      </w:r>
    </w:p>
    <w:p w14:paraId="24A9FE7A" w14:textId="77777777" w:rsidR="003C2BDF" w:rsidRPr="003C2BDF" w:rsidRDefault="003C2BDF" w:rsidP="003C2BDF">
      <w:pPr>
        <w:numPr>
          <w:ilvl w:val="0"/>
          <w:numId w:val="2"/>
        </w:numPr>
      </w:pPr>
      <w:r w:rsidRPr="003C2BDF">
        <w:t>What are the peak travel times?</w:t>
      </w:r>
    </w:p>
    <w:p w14:paraId="2894471E" w14:textId="77777777" w:rsidR="003C2BDF" w:rsidRPr="003C2BDF" w:rsidRDefault="003C2BDF" w:rsidP="003C2BDF">
      <w:pPr>
        <w:numPr>
          <w:ilvl w:val="0"/>
          <w:numId w:val="2"/>
        </w:numPr>
      </w:pPr>
      <w:r w:rsidRPr="003C2BDF">
        <w:t>How does revenue vary by ticket types and classes?</w:t>
      </w:r>
    </w:p>
    <w:p w14:paraId="5B791799" w14:textId="77777777" w:rsidR="003C2BDF" w:rsidRPr="003C2BDF" w:rsidRDefault="003C2BDF" w:rsidP="003C2BDF">
      <w:pPr>
        <w:numPr>
          <w:ilvl w:val="0"/>
          <w:numId w:val="2"/>
        </w:numPr>
      </w:pPr>
      <w:r w:rsidRPr="003C2BDF">
        <w:lastRenderedPageBreak/>
        <w:t xml:space="preserve">How </w:t>
      </w:r>
      <w:proofErr w:type="gramStart"/>
      <w:r w:rsidRPr="003C2BDF">
        <w:t>does</w:t>
      </w:r>
      <w:proofErr w:type="gramEnd"/>
      <w:r w:rsidRPr="003C2BDF">
        <w:t xml:space="preserve"> train </w:t>
      </w:r>
      <w:proofErr w:type="gramStart"/>
      <w:r w:rsidRPr="003C2BDF">
        <w:t>price</w:t>
      </w:r>
      <w:proofErr w:type="gramEnd"/>
      <w:r w:rsidRPr="003C2BDF">
        <w:t xml:space="preserve"> vary across different times of the day?</w:t>
      </w:r>
    </w:p>
    <w:p w14:paraId="423C4B07" w14:textId="4DF06841" w:rsidR="00CB2B3A" w:rsidRDefault="003C2BDF" w:rsidP="003C2BDF">
      <w:r>
        <w:t>Findings</w:t>
      </w:r>
    </w:p>
    <w:p w14:paraId="710B9849" w14:textId="77777777" w:rsidR="003C2BDF" w:rsidRPr="003C2BDF" w:rsidRDefault="003C2BDF" w:rsidP="003C2BDF">
      <w:pPr>
        <w:pStyle w:val="ListParagraph"/>
        <w:numPr>
          <w:ilvl w:val="0"/>
          <w:numId w:val="3"/>
        </w:numPr>
      </w:pPr>
      <w:r w:rsidRPr="003C2BDF">
        <w:t xml:space="preserve">Train price is rightly skewed and concentrated </w:t>
      </w:r>
      <w:proofErr w:type="spellStart"/>
      <w:r w:rsidRPr="003C2BDF">
        <w:t>betweem</w:t>
      </w:r>
      <w:proofErr w:type="spellEnd"/>
      <w:r w:rsidRPr="003C2BDF">
        <w:t xml:space="preserve"> 0 and 50 USD per ride</w:t>
      </w:r>
    </w:p>
    <w:p w14:paraId="229243C5" w14:textId="77777777" w:rsidR="003C2BDF" w:rsidRPr="003C2BDF" w:rsidRDefault="003C2BDF" w:rsidP="003C2BD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It </w:t>
      </w:r>
      <w:proofErr w:type="gramStart"/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very</w:t>
      </w:r>
      <w:proofErr w:type="gramEnd"/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clear that Manchester Station is doing </w:t>
      </w:r>
      <w:proofErr w:type="gramStart"/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amazing</w:t>
      </w:r>
      <w:proofErr w:type="gramEnd"/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well </w:t>
      </w:r>
      <w:proofErr w:type="gramStart"/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 regard to</w:t>
      </w:r>
      <w:proofErr w:type="gramEnd"/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number of train trips, followed by Euston London station and the </w:t>
      </w:r>
      <w:proofErr w:type="spellStart"/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leaste</w:t>
      </w:r>
      <w:proofErr w:type="spellEnd"/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performing station is Bristol Temple meads</w:t>
      </w:r>
    </w:p>
    <w:p w14:paraId="11F945D1" w14:textId="7B3AB92E" w:rsidR="003C2BDF" w:rsidRDefault="003C2BDF" w:rsidP="003C2BDF">
      <w:pPr>
        <w:pStyle w:val="ListParagraph"/>
        <w:numPr>
          <w:ilvl w:val="0"/>
          <w:numId w:val="3"/>
        </w:numPr>
      </w:pPr>
      <w:r w:rsidRPr="003C2BDF">
        <w:t xml:space="preserve">Over 61% of the payment were </w:t>
      </w:r>
      <w:proofErr w:type="spellStart"/>
      <w:r w:rsidRPr="003C2BDF">
        <w:t>recieved</w:t>
      </w:r>
      <w:proofErr w:type="spellEnd"/>
      <w:r w:rsidRPr="003C2BDF">
        <w:t xml:space="preserve"> through Credit card method and then Contactless method</w:t>
      </w:r>
    </w:p>
    <w:p w14:paraId="385281E4" w14:textId="3B142357" w:rsidR="003C2BDF" w:rsidRDefault="003C2BDF" w:rsidP="003C2BDF">
      <w:pPr>
        <w:pStyle w:val="ListParagraph"/>
        <w:numPr>
          <w:ilvl w:val="0"/>
          <w:numId w:val="3"/>
        </w:numPr>
      </w:pPr>
      <w:r w:rsidRPr="003C2BDF">
        <w:t xml:space="preserve">The most in demand train tickets id the </w:t>
      </w:r>
      <w:proofErr w:type="gramStart"/>
      <w:r w:rsidRPr="003C2BDF">
        <w:t>advance</w:t>
      </w:r>
      <w:proofErr w:type="gramEnd"/>
      <w:r w:rsidRPr="003C2BDF">
        <w:t xml:space="preserve"> type followed </w:t>
      </w:r>
      <w:proofErr w:type="spellStart"/>
      <w:r w:rsidRPr="003C2BDF">
        <w:t>bt</w:t>
      </w:r>
      <w:proofErr w:type="spellEnd"/>
      <w:r w:rsidRPr="003C2BDF">
        <w:t xml:space="preserve"> off-Peak type and the Anytime comes last</w:t>
      </w:r>
    </w:p>
    <w:p w14:paraId="700DF099" w14:textId="2D5A3577" w:rsidR="003C2BDF" w:rsidRDefault="003C2BDF" w:rsidP="003C2BDF">
      <w:pPr>
        <w:pStyle w:val="ListParagraph"/>
        <w:numPr>
          <w:ilvl w:val="0"/>
          <w:numId w:val="3"/>
        </w:numPr>
      </w:pPr>
      <w:r w:rsidRPr="003C2BDF">
        <w:t xml:space="preserve">It is very sad that the major factors driving trip delays </w:t>
      </w:r>
      <w:proofErr w:type="gramStart"/>
      <w:r w:rsidRPr="003C2BDF">
        <w:t>has</w:t>
      </w:r>
      <w:proofErr w:type="gramEnd"/>
      <w:r w:rsidRPr="003C2BDF">
        <w:t xml:space="preserve"> not </w:t>
      </w:r>
      <w:proofErr w:type="gramStart"/>
      <w:r w:rsidRPr="003C2BDF">
        <w:t>be</w:t>
      </w:r>
      <w:proofErr w:type="gramEnd"/>
      <w:r w:rsidRPr="003C2BDF">
        <w:t xml:space="preserve"> mentioned. Recalled we filled the missing rows with "No reason </w:t>
      </w:r>
      <w:proofErr w:type="gramStart"/>
      <w:r w:rsidRPr="003C2BDF">
        <w:t>stated</w:t>
      </w:r>
      <w:proofErr w:type="gramEnd"/>
      <w:r w:rsidRPr="003C2BDF">
        <w:t xml:space="preserve">" since that was recorded "null". So aside the no reason stated the Weather is a major driver of trip delay </w:t>
      </w:r>
      <w:proofErr w:type="spellStart"/>
      <w:r w:rsidRPr="003C2BDF">
        <w:t>followef</w:t>
      </w:r>
      <w:proofErr w:type="spellEnd"/>
      <w:r w:rsidRPr="003C2BDF">
        <w:t xml:space="preserve"> by Signal failure. When the official/workers </w:t>
      </w:r>
      <w:proofErr w:type="gramStart"/>
      <w:r w:rsidRPr="003C2BDF">
        <w:t>are not able to</w:t>
      </w:r>
      <w:proofErr w:type="gramEnd"/>
      <w:r w:rsidRPr="003C2BDF">
        <w:t xml:space="preserve"> offer signal to help trip success.</w:t>
      </w:r>
    </w:p>
    <w:p w14:paraId="1319BE12" w14:textId="77777777" w:rsidR="003C2BDF" w:rsidRPr="003C2BDF" w:rsidRDefault="003C2BDF" w:rsidP="003C2BD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Good news for Uk Train Ride as large share of their trip </w:t>
      </w:r>
      <w:proofErr w:type="gramStart"/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arrive</w:t>
      </w:r>
      <w:proofErr w:type="gramEnd"/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 time, with only 7.2% delayed train trips and </w:t>
      </w:r>
      <w:proofErr w:type="spellStart"/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omly</w:t>
      </w:r>
      <w:proofErr w:type="spellEnd"/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about 6% train trip totally cancelled. Efficiency could be </w:t>
      </w:r>
      <w:proofErr w:type="gramStart"/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improve</w:t>
      </w:r>
      <w:proofErr w:type="gramEnd"/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reduced Delayed trip and cancellation risk</w:t>
      </w:r>
    </w:p>
    <w:p w14:paraId="3D603DED" w14:textId="77777777" w:rsidR="003C2BDF" w:rsidRPr="003C2BDF" w:rsidRDefault="003C2BDF" w:rsidP="003C2BD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most popular routes </w:t>
      </w:r>
      <w:proofErr w:type="gramStart"/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</w:t>
      </w:r>
      <w:proofErr w:type="gramEnd"/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Manchester Piccadilly to Liverpool Lime Street and the second populous is London Euston to </w:t>
      </w:r>
      <w:proofErr w:type="spellStart"/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BirmingHam</w:t>
      </w:r>
      <w:proofErr w:type="spellEnd"/>
      <w:r w:rsidRPr="003C2BD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New Streat</w:t>
      </w:r>
    </w:p>
    <w:p w14:paraId="7E3E9F2C" w14:textId="77777777" w:rsidR="003C2BDF" w:rsidRDefault="003C2BDF" w:rsidP="003C2BD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Trip demand is strongly concentrated around two peak periods: the </w:t>
      </w:r>
      <w:r>
        <w:rPr>
          <w:rStyle w:val="Strong"/>
          <w:rFonts w:ascii="Segoe UI" w:hAnsi="Segoe UI" w:cs="Segoe UI"/>
          <w:sz w:val="21"/>
          <w:szCs w:val="21"/>
        </w:rPr>
        <w:t>morning rush hour</w:t>
      </w:r>
      <w:r>
        <w:rPr>
          <w:rFonts w:ascii="Segoe UI" w:hAnsi="Segoe UI" w:cs="Segoe UI"/>
          <w:sz w:val="21"/>
          <w:szCs w:val="21"/>
        </w:rPr>
        <w:t> and the </w:t>
      </w:r>
      <w:r>
        <w:rPr>
          <w:rStyle w:val="Strong"/>
          <w:rFonts w:ascii="Segoe UI" w:hAnsi="Segoe UI" w:cs="Segoe UI"/>
          <w:sz w:val="21"/>
          <w:szCs w:val="21"/>
        </w:rPr>
        <w:t>evening rush hour</w:t>
      </w:r>
      <w:r>
        <w:rPr>
          <w:rFonts w:ascii="Segoe UI" w:hAnsi="Segoe UI" w:cs="Segoe UI"/>
          <w:sz w:val="21"/>
          <w:szCs w:val="21"/>
        </w:rPr>
        <w:t>. The highest demand occurs at </w:t>
      </w:r>
      <w:r>
        <w:rPr>
          <w:rStyle w:val="Strong"/>
          <w:rFonts w:ascii="Segoe UI" w:hAnsi="Segoe UI" w:cs="Segoe UI"/>
          <w:sz w:val="21"/>
          <w:szCs w:val="21"/>
        </w:rPr>
        <w:t>6 AM with 3,112 trips</w:t>
      </w:r>
      <w:r>
        <w:rPr>
          <w:rFonts w:ascii="Segoe UI" w:hAnsi="Segoe UI" w:cs="Segoe UI"/>
          <w:sz w:val="21"/>
          <w:szCs w:val="21"/>
        </w:rPr>
        <w:t> and </w:t>
      </w:r>
      <w:r>
        <w:rPr>
          <w:rStyle w:val="Strong"/>
          <w:rFonts w:ascii="Segoe UI" w:hAnsi="Segoe UI" w:cs="Segoe UI"/>
          <w:sz w:val="21"/>
          <w:szCs w:val="21"/>
        </w:rPr>
        <w:t>6 PM with 3,113 trips</w:t>
      </w:r>
      <w:r>
        <w:rPr>
          <w:rFonts w:ascii="Segoe UI" w:hAnsi="Segoe UI" w:cs="Segoe UI"/>
          <w:sz w:val="21"/>
          <w:szCs w:val="21"/>
        </w:rPr>
        <w:t>, showing that passenger movement is heavily driven by work and commute patterns.</w:t>
      </w:r>
    </w:p>
    <w:p w14:paraId="436D53B2" w14:textId="77777777" w:rsidR="003C2BDF" w:rsidRDefault="003C2BDF" w:rsidP="003C2BD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Demand remains high between </w:t>
      </w:r>
      <w:r>
        <w:rPr>
          <w:rStyle w:val="Strong"/>
          <w:rFonts w:ascii="Segoe UI" w:hAnsi="Segoe UI" w:cs="Segoe UI"/>
          <w:sz w:val="21"/>
          <w:szCs w:val="21"/>
        </w:rPr>
        <w:t>6 AM and 8 AM</w:t>
      </w:r>
      <w:r>
        <w:rPr>
          <w:rFonts w:ascii="Segoe UI" w:hAnsi="Segoe UI" w:cs="Segoe UI"/>
          <w:sz w:val="21"/>
          <w:szCs w:val="21"/>
        </w:rPr>
        <w:t>, then drops sharply after 9 AM, with one of the lowest points at </w:t>
      </w:r>
      <w:r>
        <w:rPr>
          <w:rStyle w:val="Strong"/>
          <w:rFonts w:ascii="Segoe UI" w:hAnsi="Segoe UI" w:cs="Segoe UI"/>
          <w:sz w:val="21"/>
          <w:szCs w:val="21"/>
        </w:rPr>
        <w:t>10 AM with 525 trips</w:t>
      </w:r>
      <w:r>
        <w:rPr>
          <w:rFonts w:ascii="Segoe UI" w:hAnsi="Segoe UI" w:cs="Segoe UI"/>
          <w:sz w:val="21"/>
          <w:szCs w:val="21"/>
        </w:rPr>
        <w:t>. A second major surge begins from </w:t>
      </w:r>
      <w:r>
        <w:rPr>
          <w:rStyle w:val="Strong"/>
          <w:rFonts w:ascii="Segoe UI" w:hAnsi="Segoe UI" w:cs="Segoe UI"/>
          <w:sz w:val="21"/>
          <w:szCs w:val="21"/>
        </w:rPr>
        <w:t>4 PM</w:t>
      </w:r>
      <w:r>
        <w:rPr>
          <w:rFonts w:ascii="Segoe UI" w:hAnsi="Segoe UI" w:cs="Segoe UI"/>
          <w:sz w:val="21"/>
          <w:szCs w:val="21"/>
        </w:rPr>
        <w:t>, rising strongly through </w:t>
      </w:r>
      <w:r>
        <w:rPr>
          <w:rStyle w:val="Strong"/>
          <w:rFonts w:ascii="Segoe UI" w:hAnsi="Segoe UI" w:cs="Segoe UI"/>
          <w:sz w:val="21"/>
          <w:szCs w:val="21"/>
        </w:rPr>
        <w:t>5 PM and 6 PM</w:t>
      </w:r>
      <w:r>
        <w:rPr>
          <w:rFonts w:ascii="Segoe UI" w:hAnsi="Segoe UI" w:cs="Segoe UI"/>
          <w:sz w:val="21"/>
          <w:szCs w:val="21"/>
        </w:rPr>
        <w:t>, before falling sharply at </w:t>
      </w:r>
      <w:r>
        <w:rPr>
          <w:rStyle w:val="Strong"/>
          <w:rFonts w:ascii="Segoe UI" w:hAnsi="Segoe UI" w:cs="Segoe UI"/>
          <w:sz w:val="21"/>
          <w:szCs w:val="21"/>
        </w:rPr>
        <w:t>7 PM with only 438 trips</w:t>
      </w:r>
      <w:r>
        <w:rPr>
          <w:rFonts w:ascii="Segoe UI" w:hAnsi="Segoe UI" w:cs="Segoe UI"/>
          <w:sz w:val="21"/>
          <w:szCs w:val="21"/>
        </w:rPr>
        <w:t>.</w:t>
      </w:r>
    </w:p>
    <w:p w14:paraId="54309F1E" w14:textId="77777777" w:rsidR="003C2BDF" w:rsidRDefault="003C2BDF" w:rsidP="003C2BD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Overall, the chart suggests that train activity is busiest during commute hours, while late night, early morning, and mid-morning periods record much lower demand.</w:t>
      </w:r>
    </w:p>
    <w:p w14:paraId="257DFF63" w14:textId="77777777" w:rsidR="003C2BDF" w:rsidRDefault="003C2BDF" w:rsidP="003C2BD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First Class tickets are consistently more expensive than Standard tickets across all ticket types, showing a clear price premium for higher-class travel.</w:t>
      </w:r>
    </w:p>
    <w:p w14:paraId="6DBB4B02" w14:textId="77777777" w:rsidR="003C2BDF" w:rsidRDefault="003C2BDF" w:rsidP="003C2BD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Anytime tickets have the highest average price</w:t>
      </w:r>
      <w:r>
        <w:rPr>
          <w:rFonts w:ascii="Segoe UI" w:hAnsi="Segoe UI" w:cs="Segoe UI"/>
          <w:sz w:val="21"/>
          <w:szCs w:val="21"/>
        </w:rPr>
        <w:t> in both classes, with First Class Anytime costing about </w:t>
      </w:r>
      <w:r>
        <w:rPr>
          <w:rStyle w:val="Strong"/>
          <w:rFonts w:ascii="Segoe UI" w:hAnsi="Segoe UI" w:cs="Segoe UI"/>
          <w:sz w:val="21"/>
          <w:szCs w:val="21"/>
        </w:rPr>
        <w:t>77.2</w:t>
      </w:r>
      <w:r>
        <w:rPr>
          <w:rFonts w:ascii="Segoe UI" w:hAnsi="Segoe UI" w:cs="Segoe UI"/>
          <w:sz w:val="21"/>
          <w:szCs w:val="21"/>
        </w:rPr>
        <w:t>, while Standard Anytime costs about </w:t>
      </w:r>
      <w:r>
        <w:rPr>
          <w:rStyle w:val="Strong"/>
          <w:rFonts w:ascii="Segoe UI" w:hAnsi="Segoe UI" w:cs="Segoe UI"/>
          <w:sz w:val="21"/>
          <w:szCs w:val="21"/>
        </w:rPr>
        <w:t>35.4</w:t>
      </w:r>
      <w:r>
        <w:rPr>
          <w:rFonts w:ascii="Segoe UI" w:hAnsi="Segoe UI" w:cs="Segoe UI"/>
          <w:sz w:val="21"/>
          <w:szCs w:val="21"/>
        </w:rPr>
        <w:t>. This suggests that flexibility comes at a strong premium.</w:t>
      </w:r>
    </w:p>
    <w:p w14:paraId="453987F5" w14:textId="77777777" w:rsidR="003C2BDF" w:rsidRDefault="003C2BDF" w:rsidP="003C2BD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Advance tickets are the cheapest option</w:t>
      </w:r>
      <w:r>
        <w:rPr>
          <w:rFonts w:ascii="Segoe UI" w:hAnsi="Segoe UI" w:cs="Segoe UI"/>
          <w:sz w:val="21"/>
          <w:szCs w:val="21"/>
        </w:rPr>
        <w:t> in both First Class and Standard, indicating that passengers who book earlier enjoy lower fares.</w:t>
      </w:r>
    </w:p>
    <w:p w14:paraId="4B21A223" w14:textId="77777777" w:rsidR="003C2BDF" w:rsidRDefault="003C2BDF" w:rsidP="003C2BD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Off-Peak tickets sit between Advance and Anytime, making them a more affordable option for passengers who can travel outside peak periods.</w:t>
      </w:r>
    </w:p>
    <w:p w14:paraId="6455F446" w14:textId="77777777" w:rsidR="003C2BDF" w:rsidRDefault="003C2BDF" w:rsidP="003C2BD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Overall, ticket </w:t>
      </w:r>
      <w:proofErr w:type="gramStart"/>
      <w:r>
        <w:rPr>
          <w:rFonts w:ascii="Segoe UI" w:hAnsi="Segoe UI" w:cs="Segoe UI"/>
          <w:sz w:val="21"/>
          <w:szCs w:val="21"/>
        </w:rPr>
        <w:t>price is</w:t>
      </w:r>
      <w:proofErr w:type="gramEnd"/>
      <w:r>
        <w:rPr>
          <w:rFonts w:ascii="Segoe UI" w:hAnsi="Segoe UI" w:cs="Segoe UI"/>
          <w:sz w:val="21"/>
          <w:szCs w:val="21"/>
        </w:rPr>
        <w:t xml:space="preserve"> strongly influenced by both </w:t>
      </w:r>
      <w:r>
        <w:rPr>
          <w:rStyle w:val="Strong"/>
          <w:rFonts w:ascii="Segoe UI" w:hAnsi="Segoe UI" w:cs="Segoe UI"/>
          <w:sz w:val="21"/>
          <w:szCs w:val="21"/>
        </w:rPr>
        <w:t>ticket class</w:t>
      </w:r>
      <w:r>
        <w:rPr>
          <w:rFonts w:ascii="Segoe UI" w:hAnsi="Segoe UI" w:cs="Segoe UI"/>
          <w:sz w:val="21"/>
          <w:szCs w:val="21"/>
        </w:rPr>
        <w:t> and </w:t>
      </w:r>
      <w:r>
        <w:rPr>
          <w:rStyle w:val="Strong"/>
          <w:rFonts w:ascii="Segoe UI" w:hAnsi="Segoe UI" w:cs="Segoe UI"/>
          <w:sz w:val="21"/>
          <w:szCs w:val="21"/>
        </w:rPr>
        <w:t>ticket type</w:t>
      </w:r>
      <w:r>
        <w:rPr>
          <w:rFonts w:ascii="Segoe UI" w:hAnsi="Segoe UI" w:cs="Segoe UI"/>
          <w:sz w:val="21"/>
          <w:szCs w:val="21"/>
        </w:rPr>
        <w:t>, with First Class Anytime being the most expensive and Standard Advance being the cheapest.</w:t>
      </w:r>
    </w:p>
    <w:p w14:paraId="16BB9BE6" w14:textId="7C43564F" w:rsidR="003C2BDF" w:rsidRPr="003C2BDF" w:rsidRDefault="003C2BDF" w:rsidP="003C2BD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Average train ticket prices vary noticeably across the day, with the strongest price spike occurring at </w:t>
      </w:r>
      <w:r>
        <w:rPr>
          <w:rStyle w:val="Strong"/>
          <w:rFonts w:ascii="Segoe UI" w:hAnsi="Segoe UI" w:cs="Segoe UI"/>
          <w:sz w:val="21"/>
          <w:szCs w:val="21"/>
        </w:rPr>
        <w:t>8 AM</w:t>
      </w:r>
      <w:r>
        <w:rPr>
          <w:rFonts w:ascii="Segoe UI" w:hAnsi="Segoe UI" w:cs="Segoe UI"/>
          <w:sz w:val="21"/>
          <w:szCs w:val="21"/>
        </w:rPr>
        <w:t>, where the average ticket price rises to about </w:t>
      </w:r>
      <w:r>
        <w:rPr>
          <w:rStyle w:val="Strong"/>
          <w:rFonts w:ascii="Segoe UI" w:hAnsi="Segoe UI" w:cs="Segoe UI"/>
          <w:sz w:val="21"/>
          <w:szCs w:val="21"/>
        </w:rPr>
        <w:t>£62</w:t>
      </w:r>
      <w:r>
        <w:rPr>
          <w:rFonts w:ascii="Segoe UI" w:hAnsi="Segoe UI" w:cs="Segoe UI"/>
          <w:sz w:val="21"/>
          <w:szCs w:val="21"/>
        </w:rPr>
        <w:t xml:space="preserve">. This suggests that morning rush-hour travel may attract higher fares, possibly due to stronger demand, more Anytime ticket purchases, or a higher share of </w:t>
      </w:r>
      <w:proofErr w:type="gramStart"/>
      <w:r>
        <w:rPr>
          <w:rFonts w:ascii="Segoe UI" w:hAnsi="Segoe UI" w:cs="Segoe UI"/>
          <w:sz w:val="21"/>
          <w:szCs w:val="21"/>
        </w:rPr>
        <w:t>First Class</w:t>
      </w:r>
      <w:proofErr w:type="gramEnd"/>
      <w:r>
        <w:rPr>
          <w:rFonts w:ascii="Segoe UI" w:hAnsi="Segoe UI" w:cs="Segoe UI"/>
          <w:sz w:val="21"/>
          <w:szCs w:val="21"/>
        </w:rPr>
        <w:t xml:space="preserve"> tickets.</w:t>
      </w:r>
      <w:r>
        <w:rPr>
          <w:rFonts w:ascii="Segoe UI" w:hAnsi="Segoe UI" w:cs="Segoe UI"/>
          <w:sz w:val="21"/>
          <w:szCs w:val="21"/>
        </w:rPr>
        <w:t xml:space="preserve"> </w:t>
      </w:r>
      <w:r w:rsidRPr="003C2BDF">
        <w:rPr>
          <w:rFonts w:ascii="Segoe UI" w:hAnsi="Segoe UI" w:cs="Segoe UI"/>
          <w:sz w:val="21"/>
          <w:szCs w:val="21"/>
        </w:rPr>
        <w:t xml:space="preserve">Prices are relatively moderate </w:t>
      </w:r>
      <w:proofErr w:type="gramStart"/>
      <w:r w:rsidRPr="003C2BDF">
        <w:rPr>
          <w:rFonts w:ascii="Segoe UI" w:hAnsi="Segoe UI" w:cs="Segoe UI"/>
          <w:sz w:val="21"/>
          <w:szCs w:val="21"/>
        </w:rPr>
        <w:t>across</w:t>
      </w:r>
      <w:proofErr w:type="gramEnd"/>
      <w:r w:rsidRPr="003C2BDF">
        <w:rPr>
          <w:rFonts w:ascii="Segoe UI" w:hAnsi="Segoe UI" w:cs="Segoe UI"/>
          <w:sz w:val="21"/>
          <w:szCs w:val="21"/>
        </w:rPr>
        <w:t xml:space="preserve"> most hours, generally staying between </w:t>
      </w:r>
      <w:r w:rsidRPr="003C2BDF">
        <w:rPr>
          <w:rStyle w:val="Strong"/>
          <w:rFonts w:ascii="Segoe UI" w:hAnsi="Segoe UI" w:cs="Segoe UI"/>
          <w:sz w:val="21"/>
          <w:szCs w:val="21"/>
        </w:rPr>
        <w:t>£15 and £30</w:t>
      </w:r>
      <w:r w:rsidRPr="003C2BDF">
        <w:rPr>
          <w:rFonts w:ascii="Segoe UI" w:hAnsi="Segoe UI" w:cs="Segoe UI"/>
          <w:sz w:val="21"/>
          <w:szCs w:val="21"/>
        </w:rPr>
        <w:t>. The lowest average prices appear around </w:t>
      </w:r>
      <w:r w:rsidRPr="003C2BDF">
        <w:rPr>
          <w:rStyle w:val="Strong"/>
          <w:rFonts w:ascii="Segoe UI" w:hAnsi="Segoe UI" w:cs="Segoe UI"/>
          <w:sz w:val="21"/>
          <w:szCs w:val="21"/>
        </w:rPr>
        <w:t>10 AM</w:t>
      </w:r>
      <w:r w:rsidRPr="003C2BDF">
        <w:rPr>
          <w:rFonts w:ascii="Segoe UI" w:hAnsi="Segoe UI" w:cs="Segoe UI"/>
          <w:sz w:val="21"/>
          <w:szCs w:val="21"/>
        </w:rPr>
        <w:t> and </w:t>
      </w:r>
      <w:r w:rsidRPr="003C2BDF">
        <w:rPr>
          <w:rStyle w:val="Strong"/>
          <w:rFonts w:ascii="Segoe UI" w:hAnsi="Segoe UI" w:cs="Segoe UI"/>
          <w:sz w:val="21"/>
          <w:szCs w:val="21"/>
        </w:rPr>
        <w:t>9 PM</w:t>
      </w:r>
      <w:r w:rsidRPr="003C2BDF">
        <w:rPr>
          <w:rFonts w:ascii="Segoe UI" w:hAnsi="Segoe UI" w:cs="Segoe UI"/>
          <w:sz w:val="21"/>
          <w:szCs w:val="21"/>
        </w:rPr>
        <w:t>, indicating cheaper travel during off-peak periods.</w:t>
      </w:r>
      <w:r>
        <w:rPr>
          <w:rFonts w:ascii="Segoe UI" w:hAnsi="Segoe UI" w:cs="Segoe UI"/>
          <w:sz w:val="21"/>
          <w:szCs w:val="21"/>
        </w:rPr>
        <w:t xml:space="preserve"> </w:t>
      </w:r>
      <w:r w:rsidRPr="003C2BDF">
        <w:rPr>
          <w:rFonts w:ascii="Segoe UI" w:hAnsi="Segoe UI" w:cs="Segoe UI"/>
          <w:sz w:val="21"/>
          <w:szCs w:val="21"/>
        </w:rPr>
        <w:t>Overall, the chart suggests that ticket prices are not constant throughout the day. Prices are highest during peak travel periods, especially the morning rush, while off-peak hours tend to offer lower average fares.</w:t>
      </w:r>
    </w:p>
    <w:p w14:paraId="232DF100" w14:textId="77777777" w:rsidR="003C2BDF" w:rsidRPr="003C2BDF" w:rsidRDefault="003C2BDF" w:rsidP="003C2BDF">
      <w:pPr>
        <w:ind w:left="360"/>
      </w:pPr>
    </w:p>
    <w:sectPr w:rsidR="003C2BDF" w:rsidRPr="003C2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274"/>
    <w:multiLevelType w:val="multilevel"/>
    <w:tmpl w:val="811A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D74870"/>
    <w:multiLevelType w:val="multilevel"/>
    <w:tmpl w:val="8808F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54B02"/>
    <w:multiLevelType w:val="multilevel"/>
    <w:tmpl w:val="BBE4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BF4D98"/>
    <w:multiLevelType w:val="multilevel"/>
    <w:tmpl w:val="F38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BA3470"/>
    <w:multiLevelType w:val="multilevel"/>
    <w:tmpl w:val="CAD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3C78B9"/>
    <w:multiLevelType w:val="hybridMultilevel"/>
    <w:tmpl w:val="AFB41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E01F62"/>
    <w:multiLevelType w:val="multilevel"/>
    <w:tmpl w:val="55C4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72630">
    <w:abstractNumId w:val="6"/>
  </w:num>
  <w:num w:numId="2" w16cid:durableId="2125614384">
    <w:abstractNumId w:val="1"/>
  </w:num>
  <w:num w:numId="3" w16cid:durableId="636028880">
    <w:abstractNumId w:val="5"/>
  </w:num>
  <w:num w:numId="4" w16cid:durableId="1018889213">
    <w:abstractNumId w:val="3"/>
  </w:num>
  <w:num w:numId="5" w16cid:durableId="586309430">
    <w:abstractNumId w:val="0"/>
  </w:num>
  <w:num w:numId="6" w16cid:durableId="376442018">
    <w:abstractNumId w:val="4"/>
  </w:num>
  <w:num w:numId="7" w16cid:durableId="1093209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BDF"/>
    <w:rsid w:val="00170C94"/>
    <w:rsid w:val="002002CD"/>
    <w:rsid w:val="003A10B2"/>
    <w:rsid w:val="003C2BDF"/>
    <w:rsid w:val="005C0AA1"/>
    <w:rsid w:val="009A560D"/>
    <w:rsid w:val="00C3420C"/>
    <w:rsid w:val="00CB2B3A"/>
    <w:rsid w:val="00DD6F2B"/>
    <w:rsid w:val="00F0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00774"/>
  <w15:chartTrackingRefBased/>
  <w15:docId w15:val="{695DE113-79E7-4815-8754-E80DC77F3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B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2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2B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776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Uchechukwu EZE</dc:creator>
  <cp:keywords/>
  <dc:description/>
  <cp:lastModifiedBy>Uchechukwu EZE</cp:lastModifiedBy>
  <cp:revision>1</cp:revision>
  <dcterms:created xsi:type="dcterms:W3CDTF">2026-06-22T18:03:00Z</dcterms:created>
  <dcterms:modified xsi:type="dcterms:W3CDTF">2026-06-22T18:08:00Z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ee6202ae-4842-4016-8894-10bb922c5d2e</vt:lpwstr>
  </property>
</Properties>
</file>