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65F3" w14:textId="55050525" w:rsidR="00A342A4" w:rsidRDefault="00EB0E67" w:rsidP="00612314">
      <w:pPr>
        <w:jc w:val="center"/>
      </w:pPr>
      <w:r>
        <w:t xml:space="preserve">Introduction to HTML </w:t>
      </w:r>
      <w:r w:rsidR="00612314">
        <w:t>– Lesson 1</w:t>
      </w:r>
    </w:p>
    <w:p w14:paraId="2E062BBC" w14:textId="77777777" w:rsidR="00EB0E67" w:rsidRDefault="00EB0E67"/>
    <w:p w14:paraId="527A43A8" w14:textId="2BB72B5C" w:rsidR="00EB0E67" w:rsidRDefault="00EB0E67">
      <w:r>
        <w:t xml:space="preserve">Browser Compatibility </w:t>
      </w:r>
    </w:p>
    <w:p w14:paraId="0AE1D1E0" w14:textId="77777777" w:rsidR="00EB0E67" w:rsidRDefault="00EB0E67"/>
    <w:p w14:paraId="0DD8E567" w14:textId="02A04ED6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How flexibly a website can adapt to different web browsers. </w:t>
      </w:r>
    </w:p>
    <w:p w14:paraId="3D09AE00" w14:textId="736CE09F" w:rsidR="00EB0E67" w:rsidRDefault="00EB0E67" w:rsidP="00EB0E67">
      <w:pPr>
        <w:pStyle w:val="ListParagraph"/>
        <w:numPr>
          <w:ilvl w:val="0"/>
          <w:numId w:val="1"/>
        </w:numPr>
      </w:pPr>
      <w:r>
        <w:t>SEO refers to enhancing your website to get more traffic.</w:t>
      </w:r>
    </w:p>
    <w:p w14:paraId="2717D30A" w14:textId="77777777" w:rsidR="00EB0E67" w:rsidRDefault="00EB0E67" w:rsidP="00EB0E67"/>
    <w:p w14:paraId="5FBA4EDB" w14:textId="7EEDD5A5" w:rsidR="00EB0E67" w:rsidRDefault="00EB0E67" w:rsidP="00EB0E67">
      <w:r>
        <w:t>HTML</w:t>
      </w:r>
      <w:r w:rsidR="00002DDF">
        <w:t xml:space="preserve"> - STRUCTURE</w:t>
      </w:r>
    </w:p>
    <w:p w14:paraId="6646881A" w14:textId="29129573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Hypertext Markup Language </w:t>
      </w:r>
    </w:p>
    <w:p w14:paraId="0610FE07" w14:textId="0D0B5C89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Describes how a page should be set up – there to mark up to the text. </w:t>
      </w:r>
    </w:p>
    <w:p w14:paraId="09965F6B" w14:textId="0B7F2D27" w:rsidR="00286438" w:rsidRDefault="00EB0E67" w:rsidP="00286438">
      <w:pPr>
        <w:pStyle w:val="ListParagraph"/>
        <w:numPr>
          <w:ilvl w:val="0"/>
          <w:numId w:val="1"/>
        </w:numPr>
      </w:pPr>
      <w:r>
        <w:t xml:space="preserve">Defines the structure of your web </w:t>
      </w:r>
      <w:r w:rsidR="00246F20">
        <w:t>content.</w:t>
      </w:r>
    </w:p>
    <w:p w14:paraId="30CAF1C7" w14:textId="400B9FFD" w:rsidR="009B1D29" w:rsidRDefault="009B1D29" w:rsidP="00286438">
      <w:pPr>
        <w:pStyle w:val="ListParagraph"/>
        <w:numPr>
          <w:ilvl w:val="0"/>
          <w:numId w:val="1"/>
        </w:numPr>
      </w:pPr>
      <w:r>
        <w:t xml:space="preserve">If you don’t I </w:t>
      </w:r>
      <w:proofErr w:type="spellStart"/>
      <w:r>
        <w:t>clude</w:t>
      </w:r>
      <w:proofErr w:type="spellEnd"/>
      <w:r>
        <w:t xml:space="preserve"> &lt;!DOCTYPE html&gt; it </w:t>
      </w:r>
      <w:proofErr w:type="spellStart"/>
      <w:proofErr w:type="gramStart"/>
      <w:r>
        <w:t>wont</w:t>
      </w:r>
      <w:proofErr w:type="spellEnd"/>
      <w:proofErr w:type="gramEnd"/>
      <w:r>
        <w:t xml:space="preserve"> show the page that it is a html page </w:t>
      </w:r>
    </w:p>
    <w:p w14:paraId="2F4F2EF7" w14:textId="77777777" w:rsidR="00EB0E67" w:rsidRDefault="00EB0E67" w:rsidP="00EB0E67"/>
    <w:p w14:paraId="46C4FF8C" w14:textId="275B62DC" w:rsidR="00EB0E67" w:rsidRDefault="00002DDF" w:rsidP="00EB0E67">
      <w:r>
        <w:t>CSS</w:t>
      </w:r>
    </w:p>
    <w:p w14:paraId="3FE14F34" w14:textId="77777777" w:rsidR="00002DDF" w:rsidRDefault="00002DDF" w:rsidP="00EB0E67"/>
    <w:p w14:paraId="6F8891A4" w14:textId="61110A3F" w:rsidR="00002DDF" w:rsidRDefault="00002DDF" w:rsidP="00EB0E67">
      <w:r>
        <w:t>Cascading Style Sheets - PRESENTATION</w:t>
      </w:r>
    </w:p>
    <w:p w14:paraId="777D7D7A" w14:textId="77777777" w:rsidR="00002DDF" w:rsidRDefault="00002DDF" w:rsidP="00EB0E67"/>
    <w:p w14:paraId="51E78B7B" w14:textId="1DFD2D55" w:rsidR="00002DDF" w:rsidRDefault="00002DDF" w:rsidP="00002DDF">
      <w:pPr>
        <w:pStyle w:val="ListParagraph"/>
        <w:numPr>
          <w:ilvl w:val="0"/>
          <w:numId w:val="1"/>
        </w:numPr>
      </w:pPr>
      <w:r>
        <w:t xml:space="preserve">Controls how your HTML looks – </w:t>
      </w:r>
      <w:r w:rsidR="00246F20">
        <w:t>Design,</w:t>
      </w:r>
      <w:r>
        <w:t xml:space="preserve"> </w:t>
      </w:r>
      <w:r w:rsidR="00246F20">
        <w:t>font,</w:t>
      </w:r>
      <w:r>
        <w:t xml:space="preserve"> </w:t>
      </w:r>
      <w:proofErr w:type="gramStart"/>
      <w:r>
        <w:t>colours</w:t>
      </w:r>
      <w:proofErr w:type="gramEnd"/>
      <w:r>
        <w:t xml:space="preserve"> and sizes as well as the </w:t>
      </w:r>
      <w:r w:rsidR="00246F20">
        <w:t>layout.</w:t>
      </w:r>
    </w:p>
    <w:p w14:paraId="45104FC6" w14:textId="5EFD4E7F" w:rsidR="00002DDF" w:rsidRDefault="00002DDF" w:rsidP="00002DDF">
      <w:pPr>
        <w:pStyle w:val="ListParagraph"/>
        <w:numPr>
          <w:ilvl w:val="0"/>
          <w:numId w:val="1"/>
        </w:numPr>
      </w:pPr>
      <w:r>
        <w:t xml:space="preserve">CSS describes how HTML elements are to be displayed – Can be used for graphics </w:t>
      </w:r>
      <w:r w:rsidR="00246F20">
        <w:t xml:space="preserve">too. </w:t>
      </w:r>
    </w:p>
    <w:p w14:paraId="06202DA1" w14:textId="77777777" w:rsidR="009B1D29" w:rsidRDefault="009B1D29" w:rsidP="009B1D29"/>
    <w:p w14:paraId="18546084" w14:textId="78D00F21" w:rsidR="009B1D29" w:rsidRDefault="009B1D29" w:rsidP="009B1D29">
      <w:pPr>
        <w:pStyle w:val="ListParagraph"/>
        <w:numPr>
          <w:ilvl w:val="0"/>
          <w:numId w:val="2"/>
        </w:numPr>
      </w:pPr>
      <w:r>
        <w:t>Declare file as HTML (&lt;!DOCTYPE html&gt;)</w:t>
      </w:r>
    </w:p>
    <w:p w14:paraId="400570CB" w14:textId="3CBCC548" w:rsidR="009B1D29" w:rsidRDefault="009B1D29" w:rsidP="009B1D29">
      <w:pPr>
        <w:pStyle w:val="ListParagraph"/>
        <w:numPr>
          <w:ilvl w:val="0"/>
          <w:numId w:val="2"/>
        </w:numPr>
      </w:pPr>
      <w:r>
        <w:t>(&lt;html&gt; to open your page, &lt;/html&gt; to close your page</w:t>
      </w:r>
    </w:p>
    <w:p w14:paraId="7AA92E94" w14:textId="5102A594" w:rsidR="009B1D29" w:rsidRDefault="009B1D29" w:rsidP="009B1D29">
      <w:pPr>
        <w:pStyle w:val="ListParagraph"/>
        <w:numPr>
          <w:ilvl w:val="0"/>
          <w:numId w:val="2"/>
        </w:numPr>
      </w:pPr>
      <w:r>
        <w:t xml:space="preserve">&lt;head&gt; - contains content that your user does not have to </w:t>
      </w:r>
      <w:proofErr w:type="gramStart"/>
      <w:r>
        <w:t>see</w:t>
      </w:r>
      <w:proofErr w:type="gramEnd"/>
    </w:p>
    <w:p w14:paraId="411BF24D" w14:textId="0044B219" w:rsidR="00FD45A6" w:rsidRDefault="00FD45A6" w:rsidP="009B1D29">
      <w:pPr>
        <w:pStyle w:val="ListParagraph"/>
        <w:numPr>
          <w:ilvl w:val="0"/>
          <w:numId w:val="2"/>
        </w:numPr>
      </w:pPr>
      <w:r>
        <w:t xml:space="preserve">Metadata is used to give search engine </w:t>
      </w:r>
      <w:proofErr w:type="spellStart"/>
      <w:r>
        <w:t>in formation</w:t>
      </w:r>
      <w:proofErr w:type="spellEnd"/>
      <w:r>
        <w:t xml:space="preserve"> about your </w:t>
      </w:r>
      <w:proofErr w:type="gramStart"/>
      <w:r>
        <w:t>page</w:t>
      </w:r>
      <w:proofErr w:type="gramEnd"/>
    </w:p>
    <w:p w14:paraId="12AC24EE" w14:textId="77777777" w:rsidR="00612314" w:rsidRDefault="00612314" w:rsidP="00612314"/>
    <w:p w14:paraId="091A6F4D" w14:textId="09AC38A6" w:rsidR="00612314" w:rsidRDefault="00612314" w:rsidP="00612314">
      <w:pPr>
        <w:jc w:val="center"/>
      </w:pPr>
      <w:r>
        <w:t>Lesson 2</w:t>
      </w:r>
    </w:p>
    <w:p w14:paraId="3CF3508B" w14:textId="77777777" w:rsidR="002934CD" w:rsidRDefault="002934CD" w:rsidP="002934CD"/>
    <w:p w14:paraId="5D65C8F9" w14:textId="77777777" w:rsidR="002934CD" w:rsidRDefault="002934CD" w:rsidP="002934CD">
      <w:r>
        <w:t>**</w:t>
      </w:r>
      <w:proofErr w:type="spellStart"/>
      <w:r>
        <w:t>Div</w:t>
      </w:r>
      <w:proofErr w:type="spellEnd"/>
      <w:r>
        <w:t>**: Think of it like a big box or container. It's used to group and organize things on a webpage. It starts on a new line and takes up the whole width.</w:t>
      </w:r>
    </w:p>
    <w:p w14:paraId="24DBE88D" w14:textId="77777777" w:rsidR="002934CD" w:rsidRDefault="002934CD" w:rsidP="002934CD"/>
    <w:p w14:paraId="237538E0" w14:textId="77777777" w:rsidR="002934CD" w:rsidRDefault="002934CD" w:rsidP="002934CD">
      <w:r>
        <w:t>**Span**: Imagine it as a highlighter for words or a small tag you can put on a piece of text. It doesn't start on a new line and only takes up as much space as needed for the text it's around.</w:t>
      </w:r>
    </w:p>
    <w:p w14:paraId="6313A012" w14:textId="77777777" w:rsidR="002934CD" w:rsidRDefault="002934CD" w:rsidP="002934CD"/>
    <w:p w14:paraId="02F0C34F" w14:textId="77777777" w:rsidR="002934CD" w:rsidRDefault="002934CD" w:rsidP="002934CD">
      <w:r>
        <w:t>In short:</w:t>
      </w:r>
    </w:p>
    <w:p w14:paraId="69816F56" w14:textId="77777777" w:rsidR="002934CD" w:rsidRDefault="002934CD" w:rsidP="002934CD">
      <w:r>
        <w:t>- Use `&lt;div&gt;` for big sections or containers.</w:t>
      </w:r>
    </w:p>
    <w:p w14:paraId="4EE10B46" w14:textId="25991495" w:rsidR="00612314" w:rsidRDefault="002934CD" w:rsidP="002934CD">
      <w:r>
        <w:t>- Use `&lt;span&gt;` for small, specific bits of text or for adding styles to individual words or letters.</w:t>
      </w:r>
    </w:p>
    <w:p w14:paraId="207FF81A" w14:textId="77777777" w:rsidR="002934CD" w:rsidRDefault="002934CD" w:rsidP="002934CD"/>
    <w:p w14:paraId="6F198B3B" w14:textId="4486D0CE" w:rsidR="002934CD" w:rsidRDefault="002934CD" w:rsidP="002934CD">
      <w:r>
        <w:t>CSS</w:t>
      </w:r>
    </w:p>
    <w:p w14:paraId="7B467796" w14:textId="77777777" w:rsidR="002934CD" w:rsidRDefault="002934CD" w:rsidP="002934CD"/>
    <w:p w14:paraId="554C8B37" w14:textId="0E79AAC8" w:rsidR="002934CD" w:rsidRDefault="002934CD" w:rsidP="002934CD">
      <w:r>
        <w:t xml:space="preserve">3 Ways to insert a style </w:t>
      </w:r>
      <w:proofErr w:type="gramStart"/>
      <w:r>
        <w:t>sheet</w:t>
      </w:r>
      <w:proofErr w:type="gramEnd"/>
      <w:r>
        <w:t xml:space="preserve"> </w:t>
      </w:r>
    </w:p>
    <w:p w14:paraId="57E60035" w14:textId="45FD39C0" w:rsidR="002934CD" w:rsidRDefault="002934CD" w:rsidP="002934CD">
      <w:pPr>
        <w:pStyle w:val="ListParagraph"/>
        <w:numPr>
          <w:ilvl w:val="0"/>
          <w:numId w:val="1"/>
        </w:numPr>
      </w:pPr>
      <w:r>
        <w:t>External CSS – changes whole website</w:t>
      </w:r>
    </w:p>
    <w:p w14:paraId="581F17BC" w14:textId="00C6CA37" w:rsidR="002934CD" w:rsidRDefault="002934CD" w:rsidP="002934CD">
      <w:pPr>
        <w:pStyle w:val="ListParagraph"/>
        <w:numPr>
          <w:ilvl w:val="0"/>
          <w:numId w:val="1"/>
        </w:numPr>
      </w:pPr>
      <w:r>
        <w:t xml:space="preserve">Internal CSS – Used for any single HTML page with an </w:t>
      </w:r>
      <w:proofErr w:type="gramStart"/>
      <w:r>
        <w:t>aesthetic</w:t>
      </w:r>
      <w:proofErr w:type="gramEnd"/>
    </w:p>
    <w:p w14:paraId="77B50704" w14:textId="724FF0DF" w:rsidR="002934CD" w:rsidRDefault="002934CD" w:rsidP="002934CD">
      <w:pPr>
        <w:pStyle w:val="ListParagraph"/>
        <w:numPr>
          <w:ilvl w:val="0"/>
          <w:numId w:val="1"/>
        </w:numPr>
      </w:pPr>
      <w:proofErr w:type="spellStart"/>
      <w:r>
        <w:t>Iline</w:t>
      </w:r>
      <w:proofErr w:type="spellEnd"/>
      <w:r>
        <w:t xml:space="preserve"> CSS – Used to apply specific designs in a single element.</w:t>
      </w:r>
    </w:p>
    <w:p w14:paraId="32ADAB67" w14:textId="77777777" w:rsidR="002934CD" w:rsidRDefault="002934CD" w:rsidP="002934CD"/>
    <w:p w14:paraId="16F6AF86" w14:textId="740E3A4B" w:rsidR="009A4798" w:rsidRPr="009A4798" w:rsidRDefault="009A4798" w:rsidP="002934CD">
      <w:pPr>
        <w:rPr>
          <w:b/>
          <w:bCs/>
          <w:u w:val="single"/>
        </w:rPr>
      </w:pPr>
      <w:r w:rsidRPr="009A4798">
        <w:rPr>
          <w:b/>
          <w:bCs/>
          <w:u w:val="single"/>
        </w:rPr>
        <w:lastRenderedPageBreak/>
        <w:t>External CSS</w:t>
      </w:r>
    </w:p>
    <w:p w14:paraId="18166BB1" w14:textId="261F39BC" w:rsidR="002934CD" w:rsidRDefault="002934CD" w:rsidP="002934CD">
      <w:r>
        <w:t>Link it to the html – “</w:t>
      </w:r>
      <w:proofErr w:type="spellStart"/>
      <w:r>
        <w:t>Rel</w:t>
      </w:r>
      <w:proofErr w:type="spellEnd"/>
      <w:r>
        <w:t xml:space="preserve">” </w:t>
      </w:r>
      <w:proofErr w:type="gramStart"/>
      <w:r>
        <w:t>attribute</w:t>
      </w:r>
      <w:proofErr w:type="gramEnd"/>
    </w:p>
    <w:p w14:paraId="1708D929" w14:textId="77777777" w:rsidR="009A4798" w:rsidRPr="009A4798" w:rsidRDefault="009A4798" w:rsidP="009A47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A479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A479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A479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A479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A479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A479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"style.css"</w:t>
      </w:r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A479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A050262" w14:textId="77777777" w:rsidR="009A4798" w:rsidRDefault="009A4798" w:rsidP="002934CD"/>
    <w:p w14:paraId="707F3163" w14:textId="77777777" w:rsidR="009A4798" w:rsidRDefault="009A4798" w:rsidP="002934CD"/>
    <w:p w14:paraId="2AF6886D" w14:textId="7BE603DC" w:rsidR="009A4798" w:rsidRDefault="009A4798" w:rsidP="002934CD">
      <w:r w:rsidRPr="009A4798">
        <w:rPr>
          <w:b/>
          <w:bCs/>
          <w:u w:val="single"/>
        </w:rPr>
        <w:t xml:space="preserve">Internal CSS </w:t>
      </w:r>
    </w:p>
    <w:p w14:paraId="20086B88" w14:textId="77777777" w:rsidR="009A4798" w:rsidRDefault="009A4798" w:rsidP="002934CD"/>
    <w:p w14:paraId="4461D1E1" w14:textId="77777777" w:rsidR="00BC3C09" w:rsidRDefault="00BC3C09" w:rsidP="002934CD"/>
    <w:p w14:paraId="3DD2CCBD" w14:textId="77777777" w:rsidR="00BC3C09" w:rsidRDefault="00BC3C09" w:rsidP="002934CD"/>
    <w:p w14:paraId="71B30B16" w14:textId="77777777" w:rsidR="00BC3C09" w:rsidRDefault="00BC3C09" w:rsidP="002934CD"/>
    <w:p w14:paraId="04EF0F6F" w14:textId="5F1E3F3B" w:rsidR="00BC3C09" w:rsidRDefault="00BC3C09" w:rsidP="002934CD">
      <w:r>
        <w:rPr>
          <w:b/>
          <w:bCs/>
          <w:u w:val="single"/>
        </w:rPr>
        <w:t>3 Basic Ways of Selecting Elements</w:t>
      </w:r>
    </w:p>
    <w:p w14:paraId="4B4D06E9" w14:textId="77777777" w:rsidR="00BC3C09" w:rsidRDefault="00BC3C09" w:rsidP="002934CD"/>
    <w:p w14:paraId="0A1D295A" w14:textId="1D324FCD" w:rsidR="00BC3C09" w:rsidRDefault="00BC3C09" w:rsidP="002934CD">
      <w:r>
        <w:t xml:space="preserve">CSS Selectors are used to find (or select) the HTML elements you want to style. You can select more than one item at the same time. </w:t>
      </w:r>
    </w:p>
    <w:p w14:paraId="70722201" w14:textId="77777777" w:rsidR="00BC3C09" w:rsidRDefault="00BC3C09" w:rsidP="002934CD"/>
    <w:p w14:paraId="4A22106E" w14:textId="4A9E9E9C" w:rsidR="00BC3C09" w:rsidRDefault="00BC3C09" w:rsidP="002934CD">
      <w:r>
        <w:rPr>
          <w:u w:val="single"/>
        </w:rPr>
        <w:t>ID Selectors</w:t>
      </w:r>
    </w:p>
    <w:p w14:paraId="6CE17E91" w14:textId="77777777" w:rsidR="00BC3C09" w:rsidRDefault="00BC3C09" w:rsidP="002934CD"/>
    <w:p w14:paraId="1654D6AE" w14:textId="00475AF6" w:rsidR="00BC3C09" w:rsidRDefault="00BC3C09" w:rsidP="002934CD">
      <w:r>
        <w:t xml:space="preserve">The ID selector uses the id attribute of an HTML </w:t>
      </w:r>
      <w:r w:rsidR="004B7D01">
        <w:t>element</w:t>
      </w:r>
      <w:r>
        <w:t xml:space="preserve"> to select a specific.</w:t>
      </w:r>
    </w:p>
    <w:p w14:paraId="208268CB" w14:textId="77777777" w:rsidR="00BC3C09" w:rsidRDefault="00BC3C09" w:rsidP="002934CD"/>
    <w:p w14:paraId="4AC96ABA" w14:textId="606B4825" w:rsidR="00BC3C09" w:rsidRDefault="00BC3C09" w:rsidP="002934CD">
      <w:r>
        <w:t xml:space="preserve">IDs are </w:t>
      </w:r>
      <w:r w:rsidR="004B7D01">
        <w:t>attributes</w:t>
      </w:r>
      <w:r>
        <w:t xml:space="preserve"> which do just that; they uniquely identify HTML elements they must be unique within a </w:t>
      </w:r>
      <w:r w:rsidR="004B7D01">
        <w:t>document, so you cannot have more than one element with the same id. As such, this selector only selects a single element.</w:t>
      </w:r>
    </w:p>
    <w:p w14:paraId="5730C44B" w14:textId="77777777" w:rsidR="00ED4598" w:rsidRDefault="00ED4598" w:rsidP="002934CD"/>
    <w:p w14:paraId="37A2E364" w14:textId="57844EAE" w:rsidR="00ED4598" w:rsidRDefault="00170FD2" w:rsidP="002934C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Formatting Tags – Semantic </w:t>
      </w:r>
    </w:p>
    <w:p w14:paraId="54A1A95C" w14:textId="77777777" w:rsidR="00170FD2" w:rsidRDefault="00170FD2" w:rsidP="002934CD">
      <w:pPr>
        <w:rPr>
          <w:b/>
          <w:bCs/>
          <w:u w:val="single"/>
        </w:rPr>
      </w:pPr>
    </w:p>
    <w:p w14:paraId="4F0CDCF4" w14:textId="6650663F" w:rsidR="00170FD2" w:rsidRDefault="00170FD2" w:rsidP="002934CD">
      <w:r>
        <w:rPr>
          <w:b/>
          <w:bCs/>
        </w:rPr>
        <w:t xml:space="preserve">&lt;Strong&gt; </w:t>
      </w:r>
      <w:r>
        <w:t xml:space="preserve">tags indicate importance which normally displays as bold </w:t>
      </w:r>
      <w:proofErr w:type="gramStart"/>
      <w:r>
        <w:t>text</w:t>
      </w:r>
      <w:proofErr w:type="gramEnd"/>
      <w:r>
        <w:t xml:space="preserve"> </w:t>
      </w:r>
    </w:p>
    <w:p w14:paraId="10D02E04" w14:textId="77777777" w:rsidR="00170FD2" w:rsidRDefault="00170FD2" w:rsidP="002934CD"/>
    <w:p w14:paraId="1E80C41A" w14:textId="77777777" w:rsidR="00170FD2" w:rsidRPr="00170FD2" w:rsidRDefault="00170FD2" w:rsidP="002934CD"/>
    <w:sectPr w:rsidR="00170FD2" w:rsidRPr="00170F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763F" w14:textId="77777777" w:rsidR="0088673B" w:rsidRDefault="0088673B" w:rsidP="00EB0E67">
      <w:r>
        <w:separator/>
      </w:r>
    </w:p>
  </w:endnote>
  <w:endnote w:type="continuationSeparator" w:id="0">
    <w:p w14:paraId="5D69CD9A" w14:textId="77777777" w:rsidR="0088673B" w:rsidRDefault="0088673B" w:rsidP="00EB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C13C" w14:textId="77777777" w:rsidR="0088673B" w:rsidRDefault="0088673B" w:rsidP="00EB0E67">
      <w:r>
        <w:separator/>
      </w:r>
    </w:p>
  </w:footnote>
  <w:footnote w:type="continuationSeparator" w:id="0">
    <w:p w14:paraId="36484E9A" w14:textId="77777777" w:rsidR="0088673B" w:rsidRDefault="0088673B" w:rsidP="00EB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80A4" w14:textId="06261776" w:rsidR="00EB0E67" w:rsidRDefault="00EB0E67" w:rsidP="00EB0E67">
    <w:pPr>
      <w:pStyle w:val="Header"/>
      <w:jc w:val="center"/>
    </w:pPr>
    <w:proofErr w:type="spellStart"/>
    <w:r>
      <w:t>Niyo</w:t>
    </w:r>
    <w:proofErr w:type="spellEnd"/>
    <w:r>
      <w:t xml:space="preserve">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16E"/>
    <w:multiLevelType w:val="hybridMultilevel"/>
    <w:tmpl w:val="125A87FC"/>
    <w:lvl w:ilvl="0" w:tplc="E144902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168"/>
    <w:multiLevelType w:val="hybridMultilevel"/>
    <w:tmpl w:val="250ED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78004">
    <w:abstractNumId w:val="0"/>
  </w:num>
  <w:num w:numId="2" w16cid:durableId="59817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67"/>
    <w:rsid w:val="00002DDF"/>
    <w:rsid w:val="00170FD2"/>
    <w:rsid w:val="00246F20"/>
    <w:rsid w:val="00286438"/>
    <w:rsid w:val="002934CD"/>
    <w:rsid w:val="002C42F1"/>
    <w:rsid w:val="004B7D01"/>
    <w:rsid w:val="00612314"/>
    <w:rsid w:val="0064794F"/>
    <w:rsid w:val="006C3C57"/>
    <w:rsid w:val="00777AB7"/>
    <w:rsid w:val="0088673B"/>
    <w:rsid w:val="009A4798"/>
    <w:rsid w:val="009B1D29"/>
    <w:rsid w:val="00A342A4"/>
    <w:rsid w:val="00BC3C09"/>
    <w:rsid w:val="00EB0E67"/>
    <w:rsid w:val="00ED4598"/>
    <w:rsid w:val="00EE1014"/>
    <w:rsid w:val="00F65990"/>
    <w:rsid w:val="00F67FB9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6E39A"/>
  <w15:docId w15:val="{5C0A1FAF-FCB1-D24A-B582-0DC2DF87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E67"/>
  </w:style>
  <w:style w:type="paragraph" w:styleId="Footer">
    <w:name w:val="footer"/>
    <w:basedOn w:val="Normal"/>
    <w:link w:val="FooterChar"/>
    <w:uiPriority w:val="99"/>
    <w:unhideWhenUsed/>
    <w:rsid w:val="00EB0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E67"/>
  </w:style>
  <w:style w:type="paragraph" w:styleId="ListParagraph">
    <w:name w:val="List Paragraph"/>
    <w:basedOn w:val="Normal"/>
    <w:uiPriority w:val="34"/>
    <w:qFormat/>
    <w:rsid w:val="00EB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Ibeh</dc:creator>
  <cp:keywords/>
  <dc:description/>
  <cp:lastModifiedBy>Uche Ibeh</cp:lastModifiedBy>
  <cp:revision>2</cp:revision>
  <dcterms:created xsi:type="dcterms:W3CDTF">2023-09-12T17:12:00Z</dcterms:created>
  <dcterms:modified xsi:type="dcterms:W3CDTF">2023-09-13T21:51:00Z</dcterms:modified>
</cp:coreProperties>
</file>