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  <w:highlight w:val="none"/>
          <w:u w:val="single"/>
        </w:rPr>
      </w:pPr>
      <w:r>
        <w:rPr>
          <w:b/>
          <w:bCs/>
          <w:sz w:val="40"/>
          <w:szCs w:val="40"/>
          <w:u w:val="single"/>
        </w:rPr>
        <w:t xml:space="preserve">Guide d’utilisation </w:t>
      </w:r>
      <w:r>
        <w:rPr>
          <w:b/>
          <w:bCs/>
          <w:sz w:val="40"/>
          <w:szCs w:val="40"/>
          <w:highlight w:val="none"/>
          <w:u w:val="single"/>
        </w:rPr>
      </w:r>
      <w:r>
        <w:rPr>
          <w:b/>
          <w:bCs/>
          <w:sz w:val="40"/>
          <w:szCs w:val="40"/>
          <w:highlight w:val="none"/>
          <w:u w:val="single"/>
        </w:rPr>
      </w:r>
    </w:p>
    <w:p w14:paraId="05E29F8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FDA8C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Présentation de l’application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272C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cs="Arial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Cette application permet de générer un inventaire vocal à partir d’une image.</w:t>
        <w:br/>
        <w:t xml:space="preserve"> Elle a été pensée comme une aide pour les personnes malvoyantes : l’utilisateur importe une image, l’application détecte les objets présents, affiche un inventaire lisible et li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t le résultat à voix haute.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  <w14:ligatures w14:val="none"/>
        </w:rPr>
      </w:r>
    </w:p>
    <w:p w14:paraId="50D25C1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Comment utiliser l’application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4037D0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Ouvrir l’application dans un navigateur.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4917792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 Cliquer sur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“Choisir un fichier”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58E1DF1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Sélectionner une image depuis l’ordinateur.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595A9A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 Cliquer sur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“Analyser l’image”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4A464E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L’application affiche les objets détectés avec leur quantité, leur catégorie et leur définition.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73EBEC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Le résultat est également lu à voix haute.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F825FF8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 Le bouton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“Lire le résultat”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permet de réécouter la description vocale.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AF7CCC4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Exemple de résultat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40EC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111111"/>
          <w:sz w:val="22"/>
          <w:szCs w:val="22"/>
        </w:rPr>
        <w:t xml:space="preserve">1 voiture</w:t>
        <w:br/>
      </w:r>
      <w:r>
        <w:rPr>
          <w:rFonts w:ascii="Arial" w:hAnsi="Arial" w:eastAsia="Arial" w:cs="Arial"/>
          <w:color w:val="111111"/>
          <w:sz w:val="22"/>
          <w:szCs w:val="22"/>
        </w:rPr>
        <w:t xml:space="preserve">Catégorie : transport</w:t>
        <w:br/>
        <w:t xml:space="preserve">Définition : Une voiture est un véhicule utilisé pour se déplacer.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2F20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111111"/>
          <w:sz w:val="22"/>
          <w:szCs w:val="22"/>
        </w:rPr>
        <w:t xml:space="preserve">4 personne</w:t>
        <w:br/>
      </w:r>
      <w:r>
        <w:rPr>
          <w:rFonts w:ascii="Arial" w:hAnsi="Arial" w:eastAsia="Arial" w:cs="Arial"/>
          <w:color w:val="111111"/>
          <w:sz w:val="22"/>
          <w:szCs w:val="22"/>
        </w:rPr>
        <w:t xml:space="preserve">Catégorie : être humain</w:t>
        <w:br/>
        <w:t xml:space="preserve">Définition : Une personne est un être humain 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D653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111111"/>
          <w:sz w:val="22"/>
          <w:szCs w:val="22"/>
        </w:rPr>
        <w:t xml:space="preserve">1 chien</w:t>
        <w:br/>
      </w:r>
      <w:r>
        <w:rPr>
          <w:rFonts w:ascii="Arial" w:hAnsi="Arial" w:eastAsia="Arial" w:cs="Arial"/>
          <w:color w:val="111111"/>
          <w:sz w:val="22"/>
          <w:szCs w:val="22"/>
        </w:rPr>
        <w:t xml:space="preserve">Catégorie : animal</w:t>
        <w:br/>
        <w:t xml:space="preserve">Définition : Un chien est un animal domestique.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EA98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111111"/>
          <w:sz w:val="22"/>
          <w:szCs w:val="22"/>
        </w:rPr>
        <w:t xml:space="preserve">1 plante en pot</w:t>
        <w:br/>
      </w:r>
      <w:r>
        <w:rPr>
          <w:rFonts w:ascii="Arial" w:hAnsi="Arial" w:eastAsia="Arial" w:cs="Arial"/>
          <w:color w:val="111111"/>
          <w:sz w:val="22"/>
          <w:szCs w:val="22"/>
        </w:rPr>
        <w:t xml:space="preserve">Catégorie : objet du quotidien</w:t>
        <w:br/>
        <w:t xml:space="preserve">Définition : Une plante en pot est une plante cultivée dans un récipient.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1067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111111"/>
          <w:sz w:val="22"/>
          <w:szCs w:val="22"/>
        </w:rPr>
        <w:t xml:space="preserve">1 tasse</w:t>
        <w:br/>
      </w:r>
      <w:r>
        <w:rPr>
          <w:rFonts w:ascii="Arial" w:hAnsi="Arial" w:eastAsia="Arial" w:cs="Arial"/>
          <w:color w:val="111111"/>
          <w:sz w:val="22"/>
          <w:szCs w:val="22"/>
        </w:rPr>
        <w:t xml:space="preserve">Catégorie : objet du quotidien</w:t>
        <w:br/>
        <w:t xml:space="preserve">Définition : Une tasse est un récipient utilisé pour boire une boisson.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ABF9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7D7D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Phrase vocale générée :</w:t>
      </w:r>
      <w:r>
        <w:rPr>
          <w:rFonts w:ascii="Arial" w:hAnsi="Arial" w:eastAsia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342D5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111111"/>
          <w:sz w:val="22"/>
          <w:szCs w:val="22"/>
          <w14:ligatures w14:val="none"/>
        </w:rPr>
      </w:pPr>
      <w:r>
        <w:rPr>
          <w:rFonts w:ascii="Arial" w:hAnsi="Arial" w:eastAsia="Arial" w:cs="Arial"/>
          <w:color w:val="111111"/>
          <w:sz w:val="22"/>
          <w:szCs w:val="22"/>
        </w:rPr>
      </w:r>
      <w:r>
        <w:rPr>
          <w:rFonts w:ascii="Arial" w:hAnsi="Arial" w:eastAsia="Arial" w:cs="Arial"/>
          <w:color w:val="111111"/>
          <w:sz w:val="22"/>
          <w:szCs w:val="22"/>
        </w:rPr>
        <w:t xml:space="preserve">J’ai détecté 1 voiture, 4 personne, 1 chien, 1 plante en pot, 1 tasse dans l’image.</w:t>
      </w:r>
      <w:r>
        <w:rPr>
          <w:rFonts w:ascii="Arial" w:hAnsi="Arial" w:eastAsia="Arial" w:cs="Arial"/>
          <w:color w:val="111111"/>
          <w:sz w:val="22"/>
          <w:szCs w:val="22"/>
        </w:rPr>
      </w:r>
      <w:r>
        <w:rPr>
          <w:rFonts w:ascii="Arial" w:hAnsi="Arial" w:eastAsia="Arial" w:cs="Arial"/>
          <w:color w:val="111111"/>
          <w:sz w:val="22"/>
          <w:szCs w:val="22"/>
          <w14:ligatures w14:val="none"/>
        </w:rPr>
      </w:r>
    </w:p>
    <w:p w14:paraId="56430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041E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4D98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57B5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5765" cy="52096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3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035764" cy="5209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7.78pt;height:410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2E30462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Objectif utilisateur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4BA4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L’objectif est de rendre une image plus accessible grâce à une description automatique, simple et vocale.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8FC0A05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3C1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0BE52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2026-06-02T13:15:07Z</dcterms:modified>
</cp:coreProperties>
</file>