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sz w:val="50"/>
          <w:szCs w:val="50"/>
        </w:rPr>
      </w:pPr>
      <w:r w:rsidDel="00000000" w:rsidR="00000000" w:rsidRPr="00000000">
        <w:rPr>
          <w:sz w:val="50"/>
          <w:szCs w:val="50"/>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2724150</wp:posOffset>
            </wp:positionH>
            <wp:positionV relativeFrom="paragraph">
              <wp:posOffset>333375</wp:posOffset>
            </wp:positionV>
            <wp:extent cx="800100" cy="614363"/>
            <wp:effectExtent b="0" l="0" r="0" t="0"/>
            <wp:wrapNone/>
            <wp:docPr id="70"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800100" cy="614363"/>
                    </a:xfrm>
                    <a:prstGeom prst="rect"/>
                    <a:ln/>
                  </pic:spPr>
                </pic:pic>
              </a:graphicData>
            </a:graphic>
          </wp:anchor>
        </w:drawing>
      </w:r>
    </w:p>
    <w:p w:rsidR="00000000" w:rsidDel="00000000" w:rsidP="00000000" w:rsidRDefault="00000000" w:rsidRPr="00000000" w14:paraId="00000002">
      <w:pPr>
        <w:spacing w:line="360" w:lineRule="auto"/>
        <w:rPr>
          <w:rFonts w:ascii="EB Garamond" w:cs="EB Garamond" w:eastAsia="EB Garamond" w:hAnsi="EB Garamond"/>
          <w:b w:val="1"/>
          <w:sz w:val="62"/>
          <w:szCs w:val="62"/>
        </w:rPr>
      </w:pPr>
      <w:r w:rsidDel="00000000" w:rsidR="00000000" w:rsidRPr="00000000">
        <w:rPr>
          <w:rFonts w:ascii="EB Garamond SemiBold" w:cs="EB Garamond SemiBold" w:eastAsia="EB Garamond SemiBold" w:hAnsi="EB Garamond SemiBold"/>
          <w:sz w:val="60"/>
          <w:szCs w:val="60"/>
          <w:rtl w:val="0"/>
        </w:rPr>
        <w:t xml:space="preserve">  </w:t>
      </w:r>
      <w:r w:rsidDel="00000000" w:rsidR="00000000" w:rsidRPr="00000000">
        <w:rPr>
          <w:rFonts w:ascii="EB Garamond" w:cs="EB Garamond" w:eastAsia="EB Garamond" w:hAnsi="EB Garamond"/>
          <w:b w:val="1"/>
          <w:sz w:val="60"/>
          <w:szCs w:val="60"/>
          <w:rtl w:val="0"/>
        </w:rPr>
        <w:t xml:space="preserve">MANGALORE </w:t>
      </w:r>
      <w:r w:rsidDel="00000000" w:rsidR="00000000" w:rsidRPr="00000000">
        <w:rPr>
          <w:rFonts w:ascii="Impact" w:cs="Impact" w:eastAsia="Impact" w:hAnsi="Impact"/>
          <w:sz w:val="60"/>
          <w:szCs w:val="60"/>
          <w:rtl w:val="0"/>
        </w:rPr>
        <w:t xml:space="preserve">             </w:t>
      </w:r>
      <w:r w:rsidDel="00000000" w:rsidR="00000000" w:rsidRPr="00000000">
        <w:rPr>
          <w:rFonts w:ascii="EB Garamond" w:cs="EB Garamond" w:eastAsia="EB Garamond" w:hAnsi="EB Garamond"/>
          <w:b w:val="1"/>
          <w:sz w:val="60"/>
          <w:szCs w:val="60"/>
          <w:rtl w:val="0"/>
        </w:rPr>
        <w:t xml:space="preserve">UNIVERSITY</w: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 </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jc w:val="center"/>
        <w:rPr>
          <w:rFonts w:ascii="Georgia" w:cs="Georgia" w:eastAsia="Georgia" w:hAnsi="Georgia"/>
          <w:sz w:val="34"/>
          <w:szCs w:val="34"/>
        </w:rPr>
      </w:pPr>
      <w:r w:rsidDel="00000000" w:rsidR="00000000" w:rsidRPr="00000000">
        <w:rPr>
          <w:rFonts w:ascii="Georgia" w:cs="Georgia" w:eastAsia="Georgia" w:hAnsi="Georgia"/>
          <w:sz w:val="34"/>
          <w:szCs w:val="34"/>
          <w:rtl w:val="0"/>
        </w:rPr>
        <w:t xml:space="preserve">Title of the project</w:t>
      </w:r>
    </w:p>
    <w:p w:rsidR="00000000" w:rsidDel="00000000" w:rsidP="00000000" w:rsidRDefault="00000000" w:rsidRPr="00000000" w14:paraId="00000006">
      <w:pPr>
        <w:jc w:val="center"/>
        <w:rPr>
          <w:rFonts w:ascii="Georgia" w:cs="Georgia" w:eastAsia="Georgia" w:hAnsi="Georgia"/>
          <w:sz w:val="34"/>
          <w:szCs w:val="34"/>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 </w:t>
      </w:r>
    </w:p>
    <w:p w:rsidR="00000000" w:rsidDel="00000000" w:rsidP="00000000" w:rsidRDefault="00000000" w:rsidRPr="00000000" w14:paraId="00000009">
      <w:pPr>
        <w:jc w:val="center"/>
        <w:rPr/>
      </w:pPr>
      <w:r w:rsidDel="00000000" w:rsidR="00000000" w:rsidRPr="00000000">
        <w:rPr>
          <w:b w:val="1"/>
          <w:sz w:val="28"/>
          <w:szCs w:val="28"/>
          <w:rtl w:val="0"/>
        </w:rPr>
        <w:t xml:space="preserve">“MULTILINGUAL CODE-MIXED HATE SPEECH DETECTION”</w:t>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BY </w:t>
      </w:r>
    </w:p>
    <w:p w:rsidR="00000000" w:rsidDel="00000000" w:rsidP="00000000" w:rsidRDefault="00000000" w:rsidRPr="00000000" w14:paraId="0000000E">
      <w:pPr>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RACHANA K</w:t>
      </w:r>
    </w:p>
    <w:p w:rsidR="00000000" w:rsidDel="00000000" w:rsidP="00000000" w:rsidRDefault="00000000" w:rsidRPr="00000000" w14:paraId="0000000F">
      <w:pPr>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P05AZ21S0023</w:t>
      </w:r>
    </w:p>
    <w:p w:rsidR="00000000" w:rsidDel="00000000" w:rsidP="00000000" w:rsidRDefault="00000000" w:rsidRPr="00000000" w14:paraId="00000010">
      <w:pPr>
        <w:jc w:val="cente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11">
      <w:pPr>
        <w:jc w:val="cente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12">
      <w:pPr>
        <w:jc w:val="cente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13">
      <w:pPr>
        <w:jc w:val="center"/>
        <w:rPr>
          <w:rFonts w:ascii="Roboto" w:cs="Roboto" w:eastAsia="Roboto" w:hAnsi="Roboto"/>
          <w:b w:val="1"/>
          <w:sz w:val="34"/>
          <w:szCs w:val="34"/>
        </w:rPr>
      </w:pPr>
      <w:r w:rsidDel="00000000" w:rsidR="00000000" w:rsidRPr="00000000">
        <w:rPr>
          <w:rFonts w:ascii="Roboto" w:cs="Roboto" w:eastAsia="Roboto" w:hAnsi="Roboto"/>
          <w:b w:val="1"/>
          <w:sz w:val="34"/>
          <w:szCs w:val="34"/>
          <w:rtl w:val="0"/>
        </w:rPr>
        <w:t xml:space="preserve"> Under the Guidance of </w:t>
      </w:r>
    </w:p>
    <w:p w:rsidR="00000000" w:rsidDel="00000000" w:rsidP="00000000" w:rsidRDefault="00000000" w:rsidRPr="00000000" w14:paraId="00000014">
      <w:pPr>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Dr. H.L. Shashirekha </w:t>
      </w:r>
    </w:p>
    <w:p w:rsidR="00000000" w:rsidDel="00000000" w:rsidP="00000000" w:rsidRDefault="00000000" w:rsidRPr="00000000" w14:paraId="00000015">
      <w:pPr>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Professor</w:t>
      </w:r>
    </w:p>
    <w:p w:rsidR="00000000" w:rsidDel="00000000" w:rsidP="00000000" w:rsidRDefault="00000000" w:rsidRPr="00000000" w14:paraId="00000016">
      <w:pPr>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 Department of Computer Science </w:t>
      </w:r>
    </w:p>
    <w:p w:rsidR="00000000" w:rsidDel="00000000" w:rsidP="00000000" w:rsidRDefault="00000000" w:rsidRPr="00000000" w14:paraId="00000017">
      <w:pPr>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Mangalore University </w:t>
      </w:r>
    </w:p>
    <w:p w:rsidR="00000000" w:rsidDel="00000000" w:rsidP="00000000" w:rsidRDefault="00000000" w:rsidRPr="00000000" w14:paraId="00000018">
      <w:pPr>
        <w:jc w:val="center"/>
        <w:rPr>
          <w:rFonts w:ascii="Roboto" w:cs="Roboto" w:eastAsia="Roboto" w:hAnsi="Roboto"/>
          <w:b w:val="1"/>
          <w:sz w:val="24"/>
          <w:szCs w:val="24"/>
        </w:rPr>
      </w:pPr>
      <w:r w:rsidDel="00000000" w:rsidR="00000000" w:rsidRPr="00000000">
        <w:rPr>
          <w:rFonts w:ascii="Roboto" w:cs="Roboto" w:eastAsia="Roboto" w:hAnsi="Roboto"/>
          <w:b w:val="1"/>
          <w:sz w:val="26"/>
          <w:szCs w:val="26"/>
          <w:rtl w:val="0"/>
        </w:rPr>
        <w:t xml:space="preserve">Mangalagangothri-574199</w:t>
      </w: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019">
      <w:pPr>
        <w:jc w:val="center"/>
        <w:rPr/>
      </w:pPr>
      <w:r w:rsidDel="00000000" w:rsidR="00000000" w:rsidRPr="00000000">
        <w:rPr>
          <w:rtl w:val="0"/>
        </w:rPr>
      </w:r>
    </w:p>
    <w:p w:rsidR="00000000" w:rsidDel="00000000" w:rsidP="00000000" w:rsidRDefault="00000000" w:rsidRPr="00000000" w14:paraId="0000001A">
      <w:pPr>
        <w:jc w:val="center"/>
        <w:rPr/>
      </w:pPr>
      <w:r w:rsidDel="00000000" w:rsidR="00000000" w:rsidRPr="00000000">
        <w:rPr>
          <w:rtl w:val="0"/>
        </w:rPr>
      </w:r>
    </w:p>
    <w:p w:rsidR="00000000" w:rsidDel="00000000" w:rsidP="00000000" w:rsidRDefault="00000000" w:rsidRPr="00000000" w14:paraId="0000001B">
      <w:pPr>
        <w:jc w:val="center"/>
        <w:rPr/>
      </w:pPr>
      <w:r w:rsidDel="00000000" w:rsidR="00000000" w:rsidRPr="00000000">
        <w:rPr>
          <w:rtl w:val="0"/>
        </w:rPr>
      </w:r>
    </w:p>
    <w:p w:rsidR="00000000" w:rsidDel="00000000" w:rsidP="00000000" w:rsidRDefault="00000000" w:rsidRPr="00000000" w14:paraId="0000001C">
      <w:pPr>
        <w:jc w:val="center"/>
        <w:rPr/>
      </w:pPr>
      <w:r w:rsidDel="00000000" w:rsidR="00000000" w:rsidRPr="00000000">
        <w:rPr>
          <w:rtl w:val="0"/>
        </w:rPr>
      </w:r>
    </w:p>
    <w:p w:rsidR="00000000" w:rsidDel="00000000" w:rsidP="00000000" w:rsidRDefault="00000000" w:rsidRPr="00000000" w14:paraId="0000001D">
      <w:pPr>
        <w:jc w:val="center"/>
        <w:rPr/>
      </w:pPr>
      <w:r w:rsidDel="00000000" w:rsidR="00000000" w:rsidRPr="00000000">
        <w:rPr>
          <w:rtl w:val="0"/>
        </w:rPr>
      </w:r>
    </w:p>
    <w:p w:rsidR="00000000" w:rsidDel="00000000" w:rsidP="00000000" w:rsidRDefault="00000000" w:rsidRPr="00000000" w14:paraId="0000001E">
      <w:pPr>
        <w:jc w:val="center"/>
        <w:rPr>
          <w:b w:val="1"/>
          <w:sz w:val="24"/>
          <w:szCs w:val="24"/>
        </w:rPr>
      </w:pPr>
      <w:r w:rsidDel="00000000" w:rsidR="00000000" w:rsidRPr="00000000">
        <w:rPr>
          <w:rFonts w:ascii="EB Garamond ExtraBold" w:cs="EB Garamond ExtraBold" w:eastAsia="EB Garamond ExtraBold" w:hAnsi="EB Garamond ExtraBold"/>
          <w:rtl w:val="0"/>
        </w:rPr>
        <w:t xml:space="preserve">DEPARTMENT OF POST GRADUATE STUDIES AND RESEARCH IN COMPUTER SCIENCE </w:t>
      </w:r>
      <w:r w:rsidDel="00000000" w:rsidR="00000000" w:rsidRPr="00000000">
        <w:rPr>
          <w:b w:val="1"/>
          <w:sz w:val="24"/>
          <w:szCs w:val="24"/>
          <w:rtl w:val="0"/>
        </w:rPr>
        <w:t xml:space="preserve">MANGALORE UNIVERSITY</w:t>
      </w:r>
    </w:p>
    <w:p w:rsidR="00000000" w:rsidDel="00000000" w:rsidP="00000000" w:rsidRDefault="00000000" w:rsidRPr="00000000" w14:paraId="0000001F">
      <w:pPr>
        <w:jc w:val="center"/>
        <w:rPr>
          <w:b w:val="1"/>
          <w:sz w:val="24"/>
          <w:szCs w:val="24"/>
        </w:rPr>
      </w:pPr>
      <w:r w:rsidDel="00000000" w:rsidR="00000000" w:rsidRPr="00000000">
        <w:rPr>
          <w:b w:val="1"/>
          <w:sz w:val="24"/>
          <w:szCs w:val="24"/>
          <w:rtl w:val="0"/>
        </w:rPr>
        <w:t xml:space="preserve"> MANGALAGANGOTHRI-574199 </w:t>
      </w:r>
    </w:p>
    <w:p w:rsidR="00000000" w:rsidDel="00000000" w:rsidP="00000000" w:rsidRDefault="00000000" w:rsidRPr="00000000" w14:paraId="00000020">
      <w:pPr>
        <w:jc w:val="center"/>
        <w:rPr/>
      </w:pPr>
      <w:r w:rsidDel="00000000" w:rsidR="00000000" w:rsidRPr="00000000">
        <w:rPr>
          <w:b w:val="1"/>
          <w:sz w:val="24"/>
          <w:szCs w:val="24"/>
          <w:rtl w:val="0"/>
        </w:rPr>
        <w:t xml:space="preserve">KARNATAKA, INDIA</w:t>
      </w:r>
      <w:r w:rsidDel="00000000" w:rsidR="00000000" w:rsidRPr="00000000">
        <w:rPr>
          <w:rtl w:val="0"/>
        </w:rPr>
        <w:t xml:space="preserve"> </w:t>
      </w:r>
    </w:p>
    <w:p w:rsidR="00000000" w:rsidDel="00000000" w:rsidP="00000000" w:rsidRDefault="00000000" w:rsidRPr="00000000" w14:paraId="00000021">
      <w:pPr>
        <w:jc w:val="center"/>
        <w:rPr/>
      </w:pPr>
      <w:r w:rsidDel="00000000" w:rsidR="00000000" w:rsidRPr="00000000">
        <w:rPr>
          <w:rtl w:val="0"/>
        </w:rPr>
      </w:r>
    </w:p>
    <w:p w:rsidR="00000000" w:rsidDel="00000000" w:rsidP="00000000" w:rsidRDefault="00000000" w:rsidRPr="00000000" w14:paraId="00000022">
      <w:pPr>
        <w:jc w:val="center"/>
        <w:rPr/>
      </w:pPr>
      <w:r w:rsidDel="00000000" w:rsidR="00000000" w:rsidRPr="00000000">
        <w:rPr>
          <w:rtl w:val="0"/>
        </w:rPr>
      </w:r>
    </w:p>
    <w:p w:rsidR="00000000" w:rsidDel="00000000" w:rsidP="00000000" w:rsidRDefault="00000000" w:rsidRPr="00000000" w14:paraId="00000023">
      <w:pPr>
        <w:jc w:val="center"/>
        <w:rPr/>
      </w:pPr>
      <w:r w:rsidDel="00000000" w:rsidR="00000000" w:rsidRPr="00000000">
        <w:rPr>
          <w:rtl w:val="0"/>
        </w:rPr>
      </w:r>
    </w:p>
    <w:p w:rsidR="00000000" w:rsidDel="00000000" w:rsidP="00000000" w:rsidRDefault="00000000" w:rsidRPr="00000000" w14:paraId="00000024">
      <w:pPr>
        <w:jc w:val="center"/>
        <w:rPr/>
      </w:pPr>
      <w:r w:rsidDel="00000000" w:rsidR="00000000" w:rsidRPr="00000000">
        <w:rPr>
          <w:rtl w:val="0"/>
        </w:rPr>
      </w:r>
    </w:p>
    <w:p w:rsidR="00000000" w:rsidDel="00000000" w:rsidP="00000000" w:rsidRDefault="00000000" w:rsidRPr="00000000" w14:paraId="00000025">
      <w:pPr>
        <w:jc w:val="center"/>
        <w:rPr/>
      </w:pPr>
      <w:r w:rsidDel="00000000" w:rsidR="00000000" w:rsidRPr="00000000">
        <w:rPr>
          <w:rtl w:val="0"/>
        </w:rPr>
      </w:r>
    </w:p>
    <w:p w:rsidR="00000000" w:rsidDel="00000000" w:rsidP="00000000" w:rsidRDefault="00000000" w:rsidRPr="00000000" w14:paraId="00000026">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DECLARATION</w:t>
      </w:r>
    </w:p>
    <w:p w:rsidR="00000000" w:rsidDel="00000000" w:rsidP="00000000" w:rsidRDefault="00000000" w:rsidRPr="00000000" w14:paraId="00000027">
      <w:pPr>
        <w:rPr>
          <w:rFonts w:ascii="Lexend" w:cs="Lexend" w:eastAsia="Lexend" w:hAnsi="Lexend"/>
          <w:b w:val="1"/>
          <w:sz w:val="42"/>
          <w:szCs w:val="42"/>
        </w:rPr>
      </w:pPr>
      <w:r w:rsidDel="00000000" w:rsidR="00000000" w:rsidRPr="00000000">
        <w:rPr>
          <w:rtl w:val="0"/>
        </w:rPr>
      </w:r>
    </w:p>
    <w:p w:rsidR="00000000" w:rsidDel="00000000" w:rsidP="00000000" w:rsidRDefault="00000000" w:rsidRPr="00000000" w14:paraId="00000028">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is to declare the project entitled </w:t>
      </w:r>
      <w:r w:rsidDel="00000000" w:rsidR="00000000" w:rsidRPr="00000000">
        <w:rPr>
          <w:rFonts w:ascii="Times New Roman" w:cs="Times New Roman" w:eastAsia="Times New Roman" w:hAnsi="Times New Roman"/>
          <w:b w:val="1"/>
          <w:sz w:val="26"/>
          <w:szCs w:val="26"/>
          <w:rtl w:val="0"/>
        </w:rPr>
        <w:t xml:space="preserve">“MULTILINGUAL CODE-MIXED HATE SPEECH DETECTION”</w:t>
      </w:r>
      <w:r w:rsidDel="00000000" w:rsidR="00000000" w:rsidRPr="00000000">
        <w:rPr>
          <w:rFonts w:ascii="Times New Roman" w:cs="Times New Roman" w:eastAsia="Times New Roman" w:hAnsi="Times New Roman"/>
          <w:sz w:val="26"/>
          <w:szCs w:val="26"/>
          <w:rtl w:val="0"/>
        </w:rPr>
        <w:t xml:space="preserve"> is a bonafide work independently carried out by me, </w:t>
      </w:r>
      <w:r w:rsidDel="00000000" w:rsidR="00000000" w:rsidRPr="00000000">
        <w:rPr>
          <w:rFonts w:ascii="Times New Roman" w:cs="Times New Roman" w:eastAsia="Times New Roman" w:hAnsi="Times New Roman"/>
          <w:b w:val="1"/>
          <w:sz w:val="26"/>
          <w:szCs w:val="26"/>
          <w:rtl w:val="0"/>
        </w:rPr>
        <w:t xml:space="preserve">RACHANA K</w:t>
      </w:r>
      <w:r w:rsidDel="00000000" w:rsidR="00000000" w:rsidRPr="00000000">
        <w:rPr>
          <w:rFonts w:ascii="Times New Roman" w:cs="Times New Roman" w:eastAsia="Times New Roman" w:hAnsi="Times New Roman"/>
          <w:sz w:val="26"/>
          <w:szCs w:val="26"/>
          <w:rtl w:val="0"/>
        </w:rPr>
        <w:t xml:space="preserve">, student of 3</w:t>
      </w:r>
      <w:r w:rsidDel="00000000" w:rsidR="00000000" w:rsidRPr="00000000">
        <w:rPr>
          <w:rFonts w:ascii="Times New Roman" w:cs="Times New Roman" w:eastAsia="Times New Roman" w:hAnsi="Times New Roman"/>
          <w:sz w:val="26"/>
          <w:szCs w:val="26"/>
          <w:vertAlign w:val="superscript"/>
          <w:rtl w:val="0"/>
        </w:rPr>
        <w:t xml:space="preserve">rd</w:t>
      </w:r>
      <w:r w:rsidDel="00000000" w:rsidR="00000000" w:rsidRPr="00000000">
        <w:rPr>
          <w:rFonts w:ascii="Times New Roman" w:cs="Times New Roman" w:eastAsia="Times New Roman" w:hAnsi="Times New Roman"/>
          <w:sz w:val="26"/>
          <w:szCs w:val="26"/>
          <w:rtl w:val="0"/>
        </w:rPr>
        <w:t xml:space="preserve"> semester M.Sc. (Computer Science), under the supervision and guidance of </w:t>
      </w:r>
      <w:r w:rsidDel="00000000" w:rsidR="00000000" w:rsidRPr="00000000">
        <w:rPr>
          <w:rFonts w:ascii="Times New Roman" w:cs="Times New Roman" w:eastAsia="Times New Roman" w:hAnsi="Times New Roman"/>
          <w:b w:val="1"/>
          <w:sz w:val="26"/>
          <w:szCs w:val="26"/>
          <w:rtl w:val="0"/>
        </w:rPr>
        <w:t xml:space="preserve"> Dr. H. L. Shashirekha</w:t>
      </w:r>
      <w:r w:rsidDel="00000000" w:rsidR="00000000" w:rsidRPr="00000000">
        <w:rPr>
          <w:rFonts w:ascii="Times New Roman" w:cs="Times New Roman" w:eastAsia="Times New Roman" w:hAnsi="Times New Roman"/>
          <w:sz w:val="26"/>
          <w:szCs w:val="26"/>
          <w:rtl w:val="0"/>
        </w:rPr>
        <w:t xml:space="preserve">, professor, Department of Computer Science, Mangalore university. This is submitted in partial fulfilment of the requirement for the award of M.Sc. (Computer Science). Further, it is declared that this project is the result of my own efforts and has not been submitted to any other university for the award of any other degree or Diploma.</w:t>
      </w:r>
    </w:p>
    <w:p w:rsidR="00000000" w:rsidDel="00000000" w:rsidP="00000000" w:rsidRDefault="00000000" w:rsidRPr="00000000" w14:paraId="00000029">
      <w:pPr>
        <w:spacing w:line="360" w:lineRule="auto"/>
        <w:jc w:val="both"/>
        <w:rPr>
          <w:sz w:val="28"/>
          <w:szCs w:val="28"/>
        </w:rPr>
      </w:pPr>
      <w:r w:rsidDel="00000000" w:rsidR="00000000" w:rsidRPr="00000000">
        <w:rPr>
          <w:rtl w:val="0"/>
        </w:rPr>
      </w:r>
    </w:p>
    <w:p w:rsidR="00000000" w:rsidDel="00000000" w:rsidP="00000000" w:rsidRDefault="00000000" w:rsidRPr="00000000" w14:paraId="0000002A">
      <w:pPr>
        <w:spacing w:line="360" w:lineRule="auto"/>
        <w:jc w:val="both"/>
        <w:rPr>
          <w:sz w:val="28"/>
          <w:szCs w:val="28"/>
        </w:rPr>
      </w:pPr>
      <w:r w:rsidDel="00000000" w:rsidR="00000000" w:rsidRPr="00000000">
        <w:rPr>
          <w:rtl w:val="0"/>
        </w:rPr>
      </w:r>
    </w:p>
    <w:p w:rsidR="00000000" w:rsidDel="00000000" w:rsidP="00000000" w:rsidRDefault="00000000" w:rsidRPr="00000000" w14:paraId="0000002B">
      <w:pPr>
        <w:jc w:val="center"/>
        <w:rPr>
          <w:sz w:val="28"/>
          <w:szCs w:val="28"/>
        </w:rPr>
      </w:pPr>
      <w:r w:rsidDel="00000000" w:rsidR="00000000" w:rsidRPr="00000000">
        <w:rPr>
          <w:rtl w:val="0"/>
        </w:rPr>
      </w:r>
    </w:p>
    <w:p w:rsidR="00000000" w:rsidDel="00000000" w:rsidP="00000000" w:rsidRDefault="00000000" w:rsidRPr="00000000" w14:paraId="0000002C">
      <w:pPr>
        <w:jc w:val="center"/>
        <w:rPr/>
      </w:pPr>
      <w:r w:rsidDel="00000000" w:rsidR="00000000" w:rsidRPr="00000000">
        <w:rPr>
          <w:rtl w:val="0"/>
        </w:rPr>
      </w:r>
    </w:p>
    <w:p w:rsidR="00000000" w:rsidDel="00000000" w:rsidP="00000000" w:rsidRDefault="00000000" w:rsidRPr="00000000" w14:paraId="0000002D">
      <w:pPr>
        <w:jc w:val="center"/>
        <w:rPr/>
      </w:pPr>
      <w:r w:rsidDel="00000000" w:rsidR="00000000" w:rsidRPr="00000000">
        <w:rPr>
          <w:rtl w:val="0"/>
        </w:rPr>
      </w:r>
    </w:p>
    <w:p w:rsidR="00000000" w:rsidDel="00000000" w:rsidP="00000000" w:rsidRDefault="00000000" w:rsidRPr="00000000" w14:paraId="0000002E">
      <w:pPr>
        <w:jc w:val="center"/>
        <w:rPr/>
      </w:pPr>
      <w:r w:rsidDel="00000000" w:rsidR="00000000" w:rsidRPr="00000000">
        <w:rPr>
          <w:rtl w:val="0"/>
        </w:rPr>
      </w:r>
    </w:p>
    <w:p w:rsidR="00000000" w:rsidDel="00000000" w:rsidP="00000000" w:rsidRDefault="00000000" w:rsidRPr="00000000" w14:paraId="0000002F">
      <w:pPr>
        <w:jc w:val="center"/>
        <w:rPr/>
      </w:pPr>
      <w:r w:rsidDel="00000000" w:rsidR="00000000" w:rsidRPr="00000000">
        <w:rPr>
          <w:rtl w:val="0"/>
        </w:rPr>
      </w:r>
    </w:p>
    <w:p w:rsidR="00000000" w:rsidDel="00000000" w:rsidP="00000000" w:rsidRDefault="00000000" w:rsidRPr="00000000" w14:paraId="00000030">
      <w:pPr>
        <w:jc w:val="center"/>
        <w:rPr/>
      </w:pPr>
      <w:r w:rsidDel="00000000" w:rsidR="00000000" w:rsidRPr="00000000">
        <w:rPr>
          <w:rtl w:val="0"/>
        </w:rPr>
      </w:r>
    </w:p>
    <w:p w:rsidR="00000000" w:rsidDel="00000000" w:rsidP="00000000" w:rsidRDefault="00000000" w:rsidRPr="00000000" w14:paraId="00000031">
      <w:pPr>
        <w:jc w:val="center"/>
        <w:rPr/>
      </w:pPr>
      <w:r w:rsidDel="00000000" w:rsidR="00000000" w:rsidRPr="00000000">
        <w:rPr>
          <w:rtl w:val="0"/>
        </w:rPr>
      </w:r>
    </w:p>
    <w:p w:rsidR="00000000" w:rsidDel="00000000" w:rsidP="00000000" w:rsidRDefault="00000000" w:rsidRPr="00000000" w14:paraId="00000032">
      <w:pPr>
        <w:jc w:val="center"/>
        <w:rPr/>
      </w:pPr>
      <w:r w:rsidDel="00000000" w:rsidR="00000000" w:rsidRPr="00000000">
        <w:rPr>
          <w:rtl w:val="0"/>
        </w:rPr>
      </w:r>
    </w:p>
    <w:p w:rsidR="00000000" w:rsidDel="00000000" w:rsidP="00000000" w:rsidRDefault="00000000" w:rsidRPr="00000000" w14:paraId="00000033">
      <w:pPr>
        <w:jc w:val="center"/>
        <w:rPr/>
      </w:pPr>
      <w:r w:rsidDel="00000000" w:rsidR="00000000" w:rsidRPr="00000000">
        <w:rPr>
          <w:rtl w:val="0"/>
        </w:rPr>
      </w:r>
    </w:p>
    <w:p w:rsidR="00000000" w:rsidDel="00000000" w:rsidP="00000000" w:rsidRDefault="00000000" w:rsidRPr="00000000" w14:paraId="00000034">
      <w:pPr>
        <w:jc w:val="center"/>
        <w:rPr/>
      </w:pPr>
      <w:r w:rsidDel="00000000" w:rsidR="00000000" w:rsidRPr="00000000">
        <w:rPr>
          <w:rtl w:val="0"/>
        </w:rPr>
      </w:r>
    </w:p>
    <w:p w:rsidR="00000000" w:rsidDel="00000000" w:rsidP="00000000" w:rsidRDefault="00000000" w:rsidRPr="00000000" w14:paraId="00000035">
      <w:pPr>
        <w:jc w:val="center"/>
        <w:rPr/>
      </w:pPr>
      <w:r w:rsidDel="00000000" w:rsidR="00000000" w:rsidRPr="00000000">
        <w:rPr>
          <w:rtl w:val="0"/>
        </w:rPr>
      </w:r>
    </w:p>
    <w:p w:rsidR="00000000" w:rsidDel="00000000" w:rsidP="00000000" w:rsidRDefault="00000000" w:rsidRPr="00000000" w14:paraId="00000036">
      <w:pPr>
        <w:jc w:val="center"/>
        <w:rPr/>
      </w:pPr>
      <w:r w:rsidDel="00000000" w:rsidR="00000000" w:rsidRPr="00000000">
        <w:rPr>
          <w:rtl w:val="0"/>
        </w:rPr>
      </w:r>
    </w:p>
    <w:p w:rsidR="00000000" w:rsidDel="00000000" w:rsidP="00000000" w:rsidRDefault="00000000" w:rsidRPr="00000000" w14:paraId="00000037">
      <w:pPr>
        <w:jc w:val="cente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Place: Mangalagangothri                                                                   RACHANA K</w:t>
      </w:r>
    </w:p>
    <w:p w:rsidR="00000000" w:rsidDel="00000000" w:rsidP="00000000" w:rsidRDefault="00000000" w:rsidRPr="00000000" w14:paraId="00000039">
      <w:pPr>
        <w:rPr/>
      </w:pPr>
      <w:r w:rsidDel="00000000" w:rsidR="00000000" w:rsidRPr="00000000">
        <w:rPr>
          <w:rtl w:val="0"/>
        </w:rPr>
        <w:t xml:space="preserve">Date:                                                                                         </w:t>
      </w:r>
      <w:r w:rsidDel="00000000" w:rsidR="00000000" w:rsidRPr="00000000">
        <w:rPr>
          <w:b w:val="1"/>
          <w:rtl w:val="0"/>
        </w:rPr>
        <w:t xml:space="preserve">  Reg No : </w:t>
      </w:r>
      <w:r w:rsidDel="00000000" w:rsidR="00000000" w:rsidRPr="00000000">
        <w:rPr>
          <w:rtl w:val="0"/>
        </w:rPr>
        <w:t xml:space="preserve">P05AZ21S0023</w:t>
      </w:r>
    </w:p>
    <w:p w:rsidR="00000000" w:rsidDel="00000000" w:rsidP="00000000" w:rsidRDefault="00000000" w:rsidRPr="00000000" w14:paraId="0000003A">
      <w:pPr>
        <w:jc w:val="center"/>
        <w:rPr/>
      </w:pPr>
      <w:r w:rsidDel="00000000" w:rsidR="00000000" w:rsidRPr="00000000">
        <w:rPr>
          <w:rtl w:val="0"/>
        </w:rPr>
      </w:r>
    </w:p>
    <w:p w:rsidR="00000000" w:rsidDel="00000000" w:rsidP="00000000" w:rsidRDefault="00000000" w:rsidRPr="00000000" w14:paraId="0000003B">
      <w:pPr>
        <w:jc w:val="center"/>
        <w:rPr/>
      </w:pPr>
      <w:r w:rsidDel="00000000" w:rsidR="00000000" w:rsidRPr="00000000">
        <w:rPr>
          <w:rtl w:val="0"/>
        </w:rPr>
      </w:r>
    </w:p>
    <w:p w:rsidR="00000000" w:rsidDel="00000000" w:rsidP="00000000" w:rsidRDefault="00000000" w:rsidRPr="00000000" w14:paraId="0000003C">
      <w:pPr>
        <w:jc w:val="center"/>
        <w:rPr/>
      </w:pPr>
      <w:r w:rsidDel="00000000" w:rsidR="00000000" w:rsidRPr="00000000">
        <w:rPr>
          <w:rtl w:val="0"/>
        </w:rPr>
      </w:r>
    </w:p>
    <w:p w:rsidR="00000000" w:rsidDel="00000000" w:rsidP="00000000" w:rsidRDefault="00000000" w:rsidRPr="00000000" w14:paraId="0000003D">
      <w:pPr>
        <w:jc w:val="center"/>
        <w:rPr/>
      </w:pPr>
      <w:r w:rsidDel="00000000" w:rsidR="00000000" w:rsidRPr="00000000">
        <w:rPr>
          <w:rtl w:val="0"/>
        </w:rPr>
      </w:r>
    </w:p>
    <w:p w:rsidR="00000000" w:rsidDel="00000000" w:rsidP="00000000" w:rsidRDefault="00000000" w:rsidRPr="00000000" w14:paraId="0000003E">
      <w:pPr>
        <w:jc w:val="center"/>
        <w:rPr/>
      </w:pPr>
      <w:r w:rsidDel="00000000" w:rsidR="00000000" w:rsidRPr="00000000">
        <w:rPr>
          <w:rtl w:val="0"/>
        </w:rPr>
      </w:r>
    </w:p>
    <w:p w:rsidR="00000000" w:rsidDel="00000000" w:rsidP="00000000" w:rsidRDefault="00000000" w:rsidRPr="00000000" w14:paraId="0000003F">
      <w:pPr>
        <w:jc w:val="center"/>
        <w:rPr/>
      </w:pPr>
      <w:r w:rsidDel="00000000" w:rsidR="00000000" w:rsidRPr="00000000">
        <w:rPr>
          <w:rtl w:val="0"/>
        </w:rPr>
      </w:r>
    </w:p>
    <w:p w:rsidR="00000000" w:rsidDel="00000000" w:rsidP="00000000" w:rsidRDefault="00000000" w:rsidRPr="00000000" w14:paraId="00000040">
      <w:pPr>
        <w:jc w:val="center"/>
        <w:rPr/>
      </w:pPr>
      <w:r w:rsidDel="00000000" w:rsidR="00000000" w:rsidRPr="00000000">
        <w:rPr>
          <w:rtl w:val="0"/>
        </w:rPr>
      </w:r>
    </w:p>
    <w:p w:rsidR="00000000" w:rsidDel="00000000" w:rsidP="00000000" w:rsidRDefault="00000000" w:rsidRPr="00000000" w14:paraId="00000041">
      <w:pPr>
        <w:jc w:val="cente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ab/>
        <w:tab/>
        <w:tab/>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b w:val="1"/>
          <w:sz w:val="36"/>
          <w:szCs w:val="36"/>
        </w:rPr>
      </w:pPr>
      <w:r w:rsidDel="00000000" w:rsidR="00000000" w:rsidRPr="00000000">
        <w:rPr>
          <w:rtl w:val="0"/>
        </w:rPr>
        <w:t xml:space="preserve">                                    </w:t>
      </w:r>
      <w:r w:rsidDel="00000000" w:rsidR="00000000" w:rsidRPr="00000000">
        <w:rPr>
          <w:rFonts w:ascii="Times New Roman" w:cs="Times New Roman" w:eastAsia="Times New Roman" w:hAnsi="Times New Roman"/>
          <w:sz w:val="36"/>
          <w:szCs w:val="36"/>
          <w:rtl w:val="0"/>
        </w:rPr>
        <w:t xml:space="preserve">   </w:t>
        <w:tab/>
        <w:t xml:space="preserve"> </w:t>
      </w:r>
      <w:r w:rsidDel="00000000" w:rsidR="00000000" w:rsidRPr="00000000">
        <w:rPr>
          <w:rFonts w:ascii="Times New Roman" w:cs="Times New Roman" w:eastAsia="Times New Roman" w:hAnsi="Times New Roman"/>
          <w:b w:val="1"/>
          <w:sz w:val="36"/>
          <w:szCs w:val="36"/>
          <w:rtl w:val="0"/>
        </w:rPr>
        <w:t xml:space="preserve">TABLE OF CONTENTS</w:t>
      </w:r>
    </w:p>
    <w:p w:rsidR="00000000" w:rsidDel="00000000" w:rsidP="00000000" w:rsidRDefault="00000000" w:rsidRPr="00000000" w14:paraId="00000047">
      <w:pPr>
        <w:rPr>
          <w:b w:val="1"/>
          <w:sz w:val="48"/>
          <w:szCs w:val="48"/>
        </w:rPr>
      </w:pPr>
      <w:r w:rsidDel="00000000" w:rsidR="00000000" w:rsidRPr="00000000">
        <w:rPr>
          <w:rtl w:val="0"/>
        </w:rPr>
      </w:r>
    </w:p>
    <w:p w:rsidR="00000000" w:rsidDel="00000000" w:rsidP="00000000" w:rsidRDefault="00000000" w:rsidRPr="00000000" w14:paraId="00000048">
      <w:pPr>
        <w:rPr>
          <w:b w:val="1"/>
          <w:sz w:val="36"/>
          <w:szCs w:val="36"/>
        </w:rPr>
      </w:pPr>
      <w:r w:rsidDel="00000000" w:rsidR="00000000" w:rsidRPr="00000000">
        <w:rPr>
          <w:rtl w:val="0"/>
        </w:rPr>
      </w:r>
    </w:p>
    <w:tbl>
      <w:tblPr>
        <w:tblStyle w:val="Table1"/>
        <w:tblW w:w="94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5520"/>
        <w:gridCol w:w="2100"/>
        <w:tblGridChange w:id="0">
          <w:tblGrid>
            <w:gridCol w:w="1875"/>
            <w:gridCol w:w="5520"/>
            <w:gridCol w:w="210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9">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SL. No</w:t>
            </w:r>
          </w:p>
        </w:tc>
        <w:tc>
          <w:tcPr>
            <w:shd w:fill="auto" w:val="clear"/>
            <w:tcMar>
              <w:top w:w="100.0" w:type="dxa"/>
              <w:left w:w="100.0" w:type="dxa"/>
              <w:bottom w:w="100.0" w:type="dxa"/>
              <w:right w:w="100.0" w:type="dxa"/>
            </w:tcMar>
          </w:tcPr>
          <w:p w:rsidR="00000000" w:rsidDel="00000000" w:rsidP="00000000" w:rsidRDefault="00000000" w:rsidRPr="00000000" w14:paraId="0000004A">
            <w:pPr>
              <w:widowControl w:val="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 Contents</w:t>
            </w:r>
          </w:p>
        </w:tc>
        <w:tc>
          <w:tcPr>
            <w:shd w:fill="auto" w:val="clear"/>
            <w:tcMar>
              <w:top w:w="100.0" w:type="dxa"/>
              <w:left w:w="100.0" w:type="dxa"/>
              <w:bottom w:w="100.0" w:type="dxa"/>
              <w:right w:w="100.0" w:type="dxa"/>
            </w:tcMar>
          </w:tcPr>
          <w:p w:rsidR="00000000" w:rsidDel="00000000" w:rsidP="00000000" w:rsidRDefault="00000000" w:rsidRPr="00000000" w14:paraId="0000004B">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   Pg. No</w:t>
            </w:r>
          </w:p>
        </w:tc>
      </w:tr>
      <w:tr>
        <w:trPr>
          <w:cantSplit w:val="0"/>
          <w:trHeight w:val="73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4C">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4D">
            <w:pPr>
              <w:widowControl w:val="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 Abstract</w:t>
            </w:r>
          </w:p>
        </w:tc>
        <w:tc>
          <w:tcPr>
            <w:shd w:fill="auto" w:val="clear"/>
            <w:tcMar>
              <w:top w:w="100.0" w:type="dxa"/>
              <w:left w:w="100.0" w:type="dxa"/>
              <w:bottom w:w="100.0" w:type="dxa"/>
              <w:right w:w="100.0" w:type="dxa"/>
            </w:tcMar>
          </w:tcPr>
          <w:p w:rsidR="00000000" w:rsidDel="00000000" w:rsidP="00000000" w:rsidRDefault="00000000" w:rsidRPr="00000000" w14:paraId="0000004E">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4</w:t>
            </w:r>
          </w:p>
        </w:tc>
      </w:tr>
      <w:tr>
        <w:trPr>
          <w:cantSplit w:val="0"/>
          <w:trHeight w:val="67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4F">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50">
            <w:pPr>
              <w:widowControl w:val="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   Introduction</w:t>
            </w:r>
          </w:p>
        </w:tc>
        <w:tc>
          <w:tcPr>
            <w:shd w:fill="auto" w:val="clear"/>
            <w:tcMar>
              <w:top w:w="100.0" w:type="dxa"/>
              <w:left w:w="100.0" w:type="dxa"/>
              <w:bottom w:w="100.0" w:type="dxa"/>
              <w:right w:w="100.0" w:type="dxa"/>
            </w:tcMar>
          </w:tcPr>
          <w:p w:rsidR="00000000" w:rsidDel="00000000" w:rsidP="00000000" w:rsidRDefault="00000000" w:rsidRPr="00000000" w14:paraId="00000051">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4-5</w:t>
            </w:r>
          </w:p>
        </w:tc>
      </w:tr>
      <w:tr>
        <w:trPr>
          <w:cantSplit w:val="0"/>
          <w:trHeight w:val="70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52">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053">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b w:val="1"/>
                <w:sz w:val="30"/>
                <w:szCs w:val="30"/>
                <w:rtl w:val="0"/>
              </w:rPr>
              <w:t xml:space="preserve">Literature Survey</w:t>
            </w:r>
          </w:p>
        </w:tc>
        <w:tc>
          <w:tcPr>
            <w:shd w:fill="auto" w:val="clear"/>
            <w:tcMar>
              <w:top w:w="100.0" w:type="dxa"/>
              <w:left w:w="100.0" w:type="dxa"/>
              <w:bottom w:w="100.0" w:type="dxa"/>
              <w:right w:w="100.0" w:type="dxa"/>
            </w:tcMar>
          </w:tcPr>
          <w:p w:rsidR="00000000" w:rsidDel="00000000" w:rsidP="00000000" w:rsidRDefault="00000000" w:rsidRPr="00000000" w14:paraId="00000054">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5-7</w:t>
            </w:r>
          </w:p>
        </w:tc>
      </w:tr>
      <w:tr>
        <w:trPr>
          <w:cantSplit w:val="0"/>
          <w:trHeight w:val="76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55">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056">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 Methodology</w:t>
            </w:r>
          </w:p>
        </w:tc>
        <w:tc>
          <w:tcPr>
            <w:shd w:fill="auto" w:val="clear"/>
            <w:tcMar>
              <w:top w:w="100.0" w:type="dxa"/>
              <w:left w:w="100.0" w:type="dxa"/>
              <w:bottom w:w="100.0" w:type="dxa"/>
              <w:right w:w="100.0" w:type="dxa"/>
            </w:tcMar>
          </w:tcPr>
          <w:p w:rsidR="00000000" w:rsidDel="00000000" w:rsidP="00000000" w:rsidRDefault="00000000" w:rsidRPr="00000000" w14:paraId="00000057">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8-12</w:t>
            </w:r>
          </w:p>
        </w:tc>
      </w:tr>
      <w:tr>
        <w:trPr>
          <w:cantSplit w:val="0"/>
          <w:trHeight w:val="76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58">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059">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 Experiment and Result</w:t>
            </w:r>
          </w:p>
        </w:tc>
        <w:tc>
          <w:tcPr>
            <w:shd w:fill="auto" w:val="clear"/>
            <w:tcMar>
              <w:top w:w="100.0" w:type="dxa"/>
              <w:left w:w="100.0" w:type="dxa"/>
              <w:bottom w:w="100.0" w:type="dxa"/>
              <w:right w:w="100.0" w:type="dxa"/>
            </w:tcMar>
          </w:tcPr>
          <w:p w:rsidR="00000000" w:rsidDel="00000000" w:rsidP="00000000" w:rsidRDefault="00000000" w:rsidRPr="00000000" w14:paraId="0000005A">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13-15</w:t>
            </w:r>
          </w:p>
        </w:tc>
      </w:tr>
      <w:tr>
        <w:trPr>
          <w:cantSplit w:val="0"/>
          <w:trHeight w:val="76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5B">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05C">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 Conclusion</w:t>
            </w:r>
          </w:p>
        </w:tc>
        <w:tc>
          <w:tcPr>
            <w:shd w:fill="auto" w:val="clear"/>
            <w:tcMar>
              <w:top w:w="100.0" w:type="dxa"/>
              <w:left w:w="100.0" w:type="dxa"/>
              <w:bottom w:w="100.0" w:type="dxa"/>
              <w:right w:w="100.0" w:type="dxa"/>
            </w:tcMar>
          </w:tcPr>
          <w:p w:rsidR="00000000" w:rsidDel="00000000" w:rsidP="00000000" w:rsidRDefault="00000000" w:rsidRPr="00000000" w14:paraId="0000005D">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15</w:t>
            </w:r>
          </w:p>
        </w:tc>
      </w:tr>
      <w:tr>
        <w:trPr>
          <w:cantSplit w:val="0"/>
          <w:trHeight w:val="70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5E">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05F">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 References</w:t>
            </w:r>
          </w:p>
        </w:tc>
        <w:tc>
          <w:tcPr>
            <w:shd w:fill="auto" w:val="clear"/>
            <w:tcMar>
              <w:top w:w="100.0" w:type="dxa"/>
              <w:left w:w="100.0" w:type="dxa"/>
              <w:bottom w:w="100.0" w:type="dxa"/>
              <w:right w:w="100.0" w:type="dxa"/>
            </w:tcMar>
          </w:tcPr>
          <w:p w:rsidR="00000000" w:rsidDel="00000000" w:rsidP="00000000" w:rsidRDefault="00000000" w:rsidRPr="00000000" w14:paraId="00000060">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15</w:t>
            </w:r>
          </w:p>
        </w:tc>
      </w:tr>
    </w:tbl>
    <w:p w:rsidR="00000000" w:rsidDel="00000000" w:rsidP="00000000" w:rsidRDefault="00000000" w:rsidRPr="00000000" w14:paraId="00000061">
      <w:pPr>
        <w:jc w:val="center"/>
        <w:rPr>
          <w:b w:val="1"/>
          <w:sz w:val="36"/>
          <w:szCs w:val="36"/>
        </w:rPr>
      </w:pPr>
      <w:r w:rsidDel="00000000" w:rsidR="00000000" w:rsidRPr="00000000">
        <w:rPr>
          <w:rtl w:val="0"/>
        </w:rPr>
      </w:r>
    </w:p>
    <w:p w:rsidR="00000000" w:rsidDel="00000000" w:rsidP="00000000" w:rsidRDefault="00000000" w:rsidRPr="00000000" w14:paraId="00000062">
      <w:pPr>
        <w:rPr>
          <w:b w:val="1"/>
          <w:sz w:val="36"/>
          <w:szCs w:val="36"/>
        </w:rPr>
      </w:pPr>
      <w:r w:rsidDel="00000000" w:rsidR="00000000" w:rsidRPr="00000000">
        <w:rPr>
          <w:rtl w:val="0"/>
        </w:rPr>
      </w:r>
    </w:p>
    <w:p w:rsidR="00000000" w:rsidDel="00000000" w:rsidP="00000000" w:rsidRDefault="00000000" w:rsidRPr="00000000" w14:paraId="00000063">
      <w:pPr>
        <w:rPr>
          <w:b w:val="1"/>
          <w:sz w:val="36"/>
          <w:szCs w:val="36"/>
        </w:rPr>
      </w:pPr>
      <w:r w:rsidDel="00000000" w:rsidR="00000000" w:rsidRPr="00000000">
        <w:rPr>
          <w:rtl w:val="0"/>
        </w:rPr>
      </w:r>
    </w:p>
    <w:p w:rsidR="00000000" w:rsidDel="00000000" w:rsidP="00000000" w:rsidRDefault="00000000" w:rsidRPr="00000000" w14:paraId="00000064">
      <w:pPr>
        <w:rPr>
          <w:b w:val="1"/>
          <w:sz w:val="36"/>
          <w:szCs w:val="36"/>
        </w:rPr>
      </w:pPr>
      <w:r w:rsidDel="00000000" w:rsidR="00000000" w:rsidRPr="00000000">
        <w:rPr>
          <w:rtl w:val="0"/>
        </w:rPr>
      </w:r>
    </w:p>
    <w:p w:rsidR="00000000" w:rsidDel="00000000" w:rsidP="00000000" w:rsidRDefault="00000000" w:rsidRPr="00000000" w14:paraId="00000065">
      <w:pPr>
        <w:rPr>
          <w:b w:val="1"/>
          <w:sz w:val="36"/>
          <w:szCs w:val="36"/>
        </w:rPr>
      </w:pPr>
      <w:r w:rsidDel="00000000" w:rsidR="00000000" w:rsidRPr="00000000">
        <w:rPr>
          <w:rtl w:val="0"/>
        </w:rPr>
      </w:r>
    </w:p>
    <w:p w:rsidR="00000000" w:rsidDel="00000000" w:rsidP="00000000" w:rsidRDefault="00000000" w:rsidRPr="00000000" w14:paraId="00000066">
      <w:pPr>
        <w:rPr>
          <w:b w:val="1"/>
          <w:sz w:val="36"/>
          <w:szCs w:val="36"/>
        </w:rPr>
      </w:pPr>
      <w:r w:rsidDel="00000000" w:rsidR="00000000" w:rsidRPr="00000000">
        <w:rPr>
          <w:rtl w:val="0"/>
        </w:rPr>
      </w:r>
    </w:p>
    <w:p w:rsidR="00000000" w:rsidDel="00000000" w:rsidP="00000000" w:rsidRDefault="00000000" w:rsidRPr="00000000" w14:paraId="00000067">
      <w:pPr>
        <w:rPr>
          <w:b w:val="1"/>
          <w:sz w:val="36"/>
          <w:szCs w:val="36"/>
        </w:rPr>
      </w:pPr>
      <w:r w:rsidDel="00000000" w:rsidR="00000000" w:rsidRPr="00000000">
        <w:rPr>
          <w:rtl w:val="0"/>
        </w:rPr>
      </w:r>
    </w:p>
    <w:p w:rsidR="00000000" w:rsidDel="00000000" w:rsidP="00000000" w:rsidRDefault="00000000" w:rsidRPr="00000000" w14:paraId="00000068">
      <w:pPr>
        <w:rPr>
          <w:b w:val="1"/>
          <w:sz w:val="36"/>
          <w:szCs w:val="36"/>
        </w:rPr>
      </w:pPr>
      <w:r w:rsidDel="00000000" w:rsidR="00000000" w:rsidRPr="00000000">
        <w:rPr>
          <w:rtl w:val="0"/>
        </w:rPr>
      </w:r>
    </w:p>
    <w:p w:rsidR="00000000" w:rsidDel="00000000" w:rsidP="00000000" w:rsidRDefault="00000000" w:rsidRPr="00000000" w14:paraId="00000069">
      <w:pPr>
        <w:rPr>
          <w:b w:val="1"/>
          <w:sz w:val="36"/>
          <w:szCs w:val="36"/>
        </w:rPr>
      </w:pPr>
      <w:r w:rsidDel="00000000" w:rsidR="00000000" w:rsidRPr="00000000">
        <w:rPr>
          <w:rtl w:val="0"/>
        </w:rPr>
      </w:r>
    </w:p>
    <w:p w:rsidR="00000000" w:rsidDel="00000000" w:rsidP="00000000" w:rsidRDefault="00000000" w:rsidRPr="00000000" w14:paraId="0000006A">
      <w:pPr>
        <w:rPr>
          <w:b w:val="1"/>
          <w:sz w:val="36"/>
          <w:szCs w:val="36"/>
        </w:rPr>
      </w:pPr>
      <w:r w:rsidDel="00000000" w:rsidR="00000000" w:rsidRPr="00000000">
        <w:rPr>
          <w:rtl w:val="0"/>
        </w:rPr>
      </w:r>
    </w:p>
    <w:p w:rsidR="00000000" w:rsidDel="00000000" w:rsidP="00000000" w:rsidRDefault="00000000" w:rsidRPr="00000000" w14:paraId="0000006B">
      <w:pPr>
        <w:rPr>
          <w:b w:val="1"/>
          <w:sz w:val="36"/>
          <w:szCs w:val="36"/>
        </w:rPr>
      </w:pPr>
      <w:r w:rsidDel="00000000" w:rsidR="00000000" w:rsidRPr="00000000">
        <w:rPr>
          <w:rtl w:val="0"/>
        </w:rPr>
      </w:r>
    </w:p>
    <w:p w:rsidR="00000000" w:rsidDel="00000000" w:rsidP="00000000" w:rsidRDefault="00000000" w:rsidRPr="00000000" w14:paraId="0000006C">
      <w:pPr>
        <w:rPr>
          <w:b w:val="1"/>
          <w:sz w:val="36"/>
          <w:szCs w:val="36"/>
        </w:rPr>
      </w:pPr>
      <w:r w:rsidDel="00000000" w:rsidR="00000000" w:rsidRPr="00000000">
        <w:rPr>
          <w:rtl w:val="0"/>
        </w:rPr>
      </w:r>
    </w:p>
    <w:p w:rsidR="00000000" w:rsidDel="00000000" w:rsidP="00000000" w:rsidRDefault="00000000" w:rsidRPr="00000000" w14:paraId="0000006D">
      <w:pPr>
        <w:rPr>
          <w:b w:val="1"/>
          <w:sz w:val="36"/>
          <w:szCs w:val="36"/>
        </w:rPr>
      </w:pPr>
      <w:r w:rsidDel="00000000" w:rsidR="00000000" w:rsidRPr="00000000">
        <w:rPr>
          <w:rtl w:val="0"/>
        </w:rPr>
      </w:r>
    </w:p>
    <w:p w:rsidR="00000000" w:rsidDel="00000000" w:rsidP="00000000" w:rsidRDefault="00000000" w:rsidRPr="00000000" w14:paraId="0000006E">
      <w:pPr>
        <w:rPr>
          <w:b w:val="1"/>
          <w:sz w:val="36"/>
          <w:szCs w:val="36"/>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ABSTRACT :</w:t>
      </w:r>
    </w:p>
    <w:p w:rsidR="00000000" w:rsidDel="00000000" w:rsidP="00000000" w:rsidRDefault="00000000" w:rsidRPr="00000000" w14:paraId="0000007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1">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Social media sites like Twitter, Facebook, being user-friendly and a free source, provide opportunities to people to air their voice. People, irrespective of the age group, use these sites to share every moment of their life making these sites flooded with data. Apart from these commendable features, these sites have downsides as well. Due to the lack of restrictions set by these sites for its users to express their views as they like, anybody can make adverse and unrealistic comments in abusive language against anybody with an ulterior motive to tarnish one’s image and status in the society. Hate speech and offensive language recognition in social media platforms have been an active field of research over recent years. In non-native English spoken countries, social media texts are mostly in code mixed or script mixed/switched form. Hate speech detection is a challenging problem with most of the datasets available in only one language: English. In this paper, we conduct a large-scale analysis of multilingual code-mixed hate speech in 7 languages from different sources. The experimental results showed that 1 to 3-gram character TF-IDF features are better for the said task. The best performing models were multinomial naive bayes, logistic regression and support vector machine for the datasets respectively.</w:t>
      </w:r>
    </w:p>
    <w:p w:rsidR="00000000" w:rsidDel="00000000" w:rsidP="00000000" w:rsidRDefault="00000000" w:rsidRPr="00000000" w14:paraId="0000007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 :</w:t>
      </w:r>
    </w:p>
    <w:p w:rsidR="00000000" w:rsidDel="00000000" w:rsidP="00000000" w:rsidRDefault="00000000" w:rsidRPr="00000000" w14:paraId="00000074">
      <w:pPr>
        <w:spacing w:line="276" w:lineRule="auto"/>
        <w:rPr>
          <w:b w:val="1"/>
          <w:sz w:val="28"/>
          <w:szCs w:val="28"/>
        </w:rPr>
      </w:pPr>
      <w:r w:rsidDel="00000000" w:rsidR="00000000" w:rsidRPr="00000000">
        <w:rPr>
          <w:rtl w:val="0"/>
        </w:rPr>
      </w:r>
    </w:p>
    <w:p w:rsidR="00000000" w:rsidDel="00000000" w:rsidP="00000000" w:rsidRDefault="00000000" w:rsidRPr="00000000" w14:paraId="00000075">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Social media is a vast online communication forum that enables the public to express themselves easily, at times, anonymously. While expressing their opinion is a right of humans that is cherished, inducing and spreading offensive content towards another social community is an abuse of this liberty. Therefore, social media forums and other means of online communication platforms have begun to play a larger role in hate and offensive crimes. </w:t>
      </w:r>
    </w:p>
    <w:p w:rsidR="00000000" w:rsidDel="00000000" w:rsidP="00000000" w:rsidRDefault="00000000" w:rsidRPr="00000000" w14:paraId="00000076">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Many online social media forums such as Twitter, Facebook, Instagram, and YouTube consider hate speech and offensive content harmful and have the policy to remove such content. Due to societal concern and how widespread offensive content is becoming on the Internet, there is a strong motivation to detect hate speech and offensive content in social media forums. Hate speech defines the attacks against someone or group community, based on these attributes as race, gender, ethnicity, religion, sexual orientation, age, physical or mental disability, and others. Offensive content is a language that could seriously offend an individual or group based on</w:t>
      </w:r>
      <w:r w:rsidDel="00000000" w:rsidR="00000000" w:rsidRPr="00000000">
        <w:rPr>
          <w:rFonts w:ascii="Lexend" w:cs="Lexend" w:eastAsia="Lexend" w:hAnsi="Lexend"/>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their</w:t>
      </w:r>
      <w:r w:rsidDel="00000000" w:rsidR="00000000" w:rsidRPr="00000000">
        <w:rPr>
          <w:rFonts w:ascii="Lexend" w:cs="Lexend" w:eastAsia="Lexend" w:hAnsi="Lexend"/>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age, religious or political beliefs, marital or parental status, sexual orientation, physical features, national origin, or disability.</w:t>
      </w:r>
    </w:p>
    <w:p w:rsidR="00000000" w:rsidDel="00000000" w:rsidP="00000000" w:rsidRDefault="00000000" w:rsidRPr="00000000" w14:paraId="00000077">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India is a multistate, multilingual nation. Each state has its own official spoken language and respective script. The transliterated Romanized text of the native language with English as the binding language is termed as Codemix Text. Many people use codemixed text to create their social media contents.</w:t>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LITERATURE SURVEY :</w:t>
      </w:r>
    </w:p>
    <w:p w:rsidR="00000000" w:rsidDel="00000000" w:rsidP="00000000" w:rsidRDefault="00000000" w:rsidRPr="00000000" w14:paraId="0000007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B">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KBCNMUJAL@HASOC-Dravidian-CodeMix-FIRE2020: Using Machine Learning for   Detection of Hate Speech and Offensive Code-Mixed Social Media text :</w:t>
      </w:r>
    </w:p>
    <w:p w:rsidR="00000000" w:rsidDel="00000000" w:rsidP="00000000" w:rsidRDefault="00000000" w:rsidRPr="00000000" w14:paraId="0000007C">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paper is proposed by Varsha Pathak et al. This paper describes the system submitted by  team KBCNMUJAL for Task 2 of the shared task “Hate Speech and Offensive Content Identification in Indo-European Languages (HASOC)” at FIRE 2020. The datasets consist of twitter messages with two class labels “offensive” and “not offensive”. The best performing classification models developed for both languages are applied on test datasets. The model which gives the highest accuracy result on training dataset for Malayalam language, was experimented to predict the labels of respective Test dataset. They used different features: word n-gram, character n-gram, combined word, character n-grams and custom word embedding. Using the TF-IDF weights of word and character n-gram features they trained their machine learning classifiers. Custom word embedding was used to train a simple neural network model. Their model for Malayalam language obtained an F1 score of 0.77 and for Tamil language Model they got  F1 score as 0.87. </w:t>
      </w:r>
    </w:p>
    <w:p w:rsidR="00000000" w:rsidDel="00000000" w:rsidP="00000000" w:rsidRDefault="00000000" w:rsidRPr="00000000" w14:paraId="0000007D">
      <w:pPr>
        <w:spacing w:line="360" w:lineRule="auto"/>
        <w:ind w:firstLine="720"/>
        <w:jc w:val="both"/>
        <w:rPr>
          <w:rFonts w:ascii="Lexend Medium" w:cs="Lexend Medium" w:eastAsia="Lexend Medium" w:hAnsi="Lexend Medium"/>
          <w:sz w:val="24"/>
          <w:szCs w:val="24"/>
        </w:rPr>
      </w:pPr>
      <w:r w:rsidDel="00000000" w:rsidR="00000000" w:rsidRPr="00000000">
        <w:rPr>
          <w:rtl w:val="0"/>
        </w:rPr>
      </w:r>
    </w:p>
    <w:p w:rsidR="00000000" w:rsidDel="00000000" w:rsidP="00000000" w:rsidRDefault="00000000" w:rsidRPr="00000000" w14:paraId="0000007E">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Offensive language identification in Dravidian code mixed social media text:</w:t>
      </w:r>
    </w:p>
    <w:p w:rsidR="00000000" w:rsidDel="00000000" w:rsidP="00000000" w:rsidRDefault="00000000" w:rsidRPr="00000000" w14:paraId="0000007F">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paper is proposed by Sunil Saumya et al. The paper identifies the hate content in Tanglish, Manglish and Malayalam script mixed in tweets and validates with the dataset provided in HASOC-Dravidian-CodeMix-FIRE2020 challenge. The dataset proposed in the challenge was collected from Twitter. The experimental results showed that 1 to 6-gram character TF-IDF features are better for the said task. The best performing models were naive bayes, logistic regression, and vanilla neural network for the dataset Tamil code-mixed, Malayalam code-mixed, and Malayalam script-mixed, respectively. They also examined a few transfer learning models like BERT and ULMFit for the classification task. For Tamil code-mixed, VNN reported precision, recall, and F1-score of 0.89 and for Malayalam codemixed it reported precision, recall, and F1-score of 0.77. Similarly, for Malayalam script-mixed data, the proposed vanilla neural network reported a precision, recall, and F1 score of 0.95.</w:t>
      </w:r>
    </w:p>
    <w:p w:rsidR="00000000" w:rsidDel="00000000" w:rsidP="00000000" w:rsidRDefault="00000000" w:rsidRPr="00000000" w14:paraId="00000080">
      <w:pPr>
        <w:spacing w:line="360" w:lineRule="auto"/>
        <w:ind w:firstLine="720"/>
        <w:jc w:val="both"/>
        <w:rPr>
          <w:rFonts w:ascii="Lexend Medium" w:cs="Lexend Medium" w:eastAsia="Lexend Medium" w:hAnsi="Lexend Medium"/>
          <w:sz w:val="24"/>
          <w:szCs w:val="24"/>
        </w:rPr>
      </w:pPr>
      <w:r w:rsidDel="00000000" w:rsidR="00000000" w:rsidRPr="00000000">
        <w:rPr>
          <w:rtl w:val="0"/>
        </w:rPr>
      </w:r>
    </w:p>
    <w:p w:rsidR="00000000" w:rsidDel="00000000" w:rsidP="00000000" w:rsidRDefault="00000000" w:rsidRPr="00000000" w14:paraId="00000081">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Detection of Hate Speech Text in Hindi-English Code-mixed Data:</w:t>
      </w:r>
    </w:p>
    <w:p w:rsidR="00000000" w:rsidDel="00000000" w:rsidP="00000000" w:rsidRDefault="00000000" w:rsidRPr="00000000" w14:paraId="00000082">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paper is proposed by Sreelakshmi ka et al. This paper describes the machine learning model to detect hate speech in Hindi-English code-mixed social media text. The methodology makes use of Facebook’s pre-trained word embedding library, fastText to represent 10000 data samples collected from different sources as hate and non-hate. The performance of the proposed methodology is compared with word2vec and doc2vec features and it is observed that fastText features gave better feature representation with Support Vector Machine (SVM)-Radial Basis Function (RBF) classifiers. The paper also provides an insight to the researchers working in the field of code-mixed data that character level features provide best results for code-mixed data. FastText features gave the highest accuracy of 85.81% using SVM- RBF as classifier followed by word2vec with 75.11% accuracy using SVM-RBF and then doc2vec with an 64.15% accuracy using Random Forest.</w:t>
      </w:r>
    </w:p>
    <w:p w:rsidR="00000000" w:rsidDel="00000000" w:rsidP="00000000" w:rsidRDefault="00000000" w:rsidRPr="00000000" w14:paraId="00000083">
      <w:pPr>
        <w:spacing w:line="360" w:lineRule="auto"/>
        <w:ind w:firstLine="720"/>
        <w:jc w:val="both"/>
        <w:rPr>
          <w:b w:val="1"/>
          <w:sz w:val="26"/>
          <w:szCs w:val="26"/>
        </w:rPr>
      </w:pPr>
      <w:r w:rsidDel="00000000" w:rsidR="00000000" w:rsidRPr="00000000">
        <w:rPr>
          <w:rtl w:val="0"/>
        </w:rPr>
      </w:r>
    </w:p>
    <w:p w:rsidR="00000000" w:rsidDel="00000000" w:rsidP="00000000" w:rsidRDefault="00000000" w:rsidRPr="00000000" w14:paraId="00000084">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HASOCOne@FIRE-HASOC2020: Using BERT and Multilingual BERT models for Hate Speech Detection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6"/>
          <w:szCs w:val="26"/>
          <w:rtl w:val="0"/>
        </w:rPr>
        <w:t xml:space="preserve">:</w:t>
      </w:r>
    </w:p>
    <w:p w:rsidR="00000000" w:rsidDel="00000000" w:rsidP="00000000" w:rsidRDefault="00000000" w:rsidRPr="00000000" w14:paraId="0000008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paper is proposed by Suman Dowlagara et al. In this paper they propose an approach to automatically classify hate speech and offensive content. They used the datasets obtained from FIRE 2019 and 2020 shared tasks. They perform experiments by taking advantage of transfer learning models. They observed that the pre-trained BERT model and the multilingual-BERT model gave the best results. They used pre-trained bi-directional encoder representations using transformers (BERT) and multilingual BERT for hate speech and offensive content detection for English, German, and Hindi languages. For the english dataset on hate speech and offensive content detection using BERT model they got 88.33% and 81.57% accuracy respectively. For the German dataset using multilingual-BERT they got 82.51% and 80.42% respectively. Also for the hindi dataset using multilingual-BERT they got 74.96% and 73.15% respectively.</w:t>
      </w:r>
    </w:p>
    <w:p w:rsidR="00000000" w:rsidDel="00000000" w:rsidP="00000000" w:rsidRDefault="00000000" w:rsidRPr="00000000" w14:paraId="00000086">
      <w:pPr>
        <w:spacing w:line="360" w:lineRule="auto"/>
        <w:jc w:val="both"/>
        <w:rPr>
          <w:b w:val="1"/>
          <w:sz w:val="26"/>
          <w:szCs w:val="26"/>
        </w:rPr>
      </w:pPr>
      <w:r w:rsidDel="00000000" w:rsidR="00000000" w:rsidRPr="00000000">
        <w:rPr>
          <w:rtl w:val="0"/>
        </w:rPr>
      </w:r>
    </w:p>
    <w:p w:rsidR="00000000" w:rsidDel="00000000" w:rsidP="00000000" w:rsidRDefault="00000000" w:rsidRPr="00000000" w14:paraId="00000087">
      <w:pPr>
        <w:spacing w:line="360" w:lineRule="auto"/>
        <w:jc w:val="both"/>
        <w:rPr>
          <w:b w:val="1"/>
          <w:sz w:val="36"/>
          <w:szCs w:val="36"/>
        </w:rPr>
      </w:pPr>
      <w:r w:rsidDel="00000000" w:rsidR="00000000" w:rsidRPr="00000000">
        <w:rPr>
          <w:rtl w:val="0"/>
        </w:rPr>
      </w:r>
    </w:p>
    <w:p w:rsidR="00000000" w:rsidDel="00000000" w:rsidP="00000000" w:rsidRDefault="00000000" w:rsidRPr="00000000" w14:paraId="00000088">
      <w:pPr>
        <w:spacing w:line="360" w:lineRule="auto"/>
        <w:jc w:val="both"/>
        <w:rPr>
          <w:b w:val="1"/>
          <w:sz w:val="36"/>
          <w:szCs w:val="36"/>
        </w:rPr>
      </w:pPr>
      <w:r w:rsidDel="00000000" w:rsidR="00000000" w:rsidRPr="00000000">
        <w:rPr>
          <w:rtl w:val="0"/>
        </w:rPr>
      </w:r>
    </w:p>
    <w:p w:rsidR="00000000" w:rsidDel="00000000" w:rsidP="00000000" w:rsidRDefault="00000000" w:rsidRPr="00000000" w14:paraId="00000089">
      <w:pPr>
        <w:spacing w:line="360" w:lineRule="auto"/>
        <w:jc w:val="both"/>
        <w:rPr>
          <w:b w:val="1"/>
          <w:sz w:val="36"/>
          <w:szCs w:val="36"/>
        </w:rPr>
      </w:pPr>
      <w:r w:rsidDel="00000000" w:rsidR="00000000" w:rsidRPr="00000000">
        <w:rPr>
          <w:rtl w:val="0"/>
        </w:rPr>
      </w:r>
    </w:p>
    <w:p w:rsidR="00000000" w:rsidDel="00000000" w:rsidP="00000000" w:rsidRDefault="00000000" w:rsidRPr="00000000" w14:paraId="0000008A">
      <w:pPr>
        <w:spacing w:line="360" w:lineRule="auto"/>
        <w:jc w:val="both"/>
        <w:rPr>
          <w:b w:val="1"/>
          <w:sz w:val="36"/>
          <w:szCs w:val="36"/>
        </w:rPr>
      </w:pPr>
      <w:r w:rsidDel="00000000" w:rsidR="00000000" w:rsidRPr="00000000">
        <w:rPr>
          <w:rtl w:val="0"/>
        </w:rPr>
      </w:r>
    </w:p>
    <w:p w:rsidR="00000000" w:rsidDel="00000000" w:rsidP="00000000" w:rsidRDefault="00000000" w:rsidRPr="00000000" w14:paraId="0000008B">
      <w:pPr>
        <w:spacing w:line="360" w:lineRule="auto"/>
        <w:jc w:val="both"/>
        <w:rPr>
          <w:b w:val="1"/>
          <w:sz w:val="28"/>
          <w:szCs w:val="28"/>
        </w:rPr>
      </w:pPr>
      <w:r w:rsidDel="00000000" w:rsidR="00000000" w:rsidRPr="00000000">
        <w:rPr>
          <w:b w:val="1"/>
          <w:sz w:val="28"/>
          <w:szCs w:val="28"/>
          <w:rtl w:val="0"/>
        </w:rPr>
        <w:t xml:space="preserve">3. METHODOLOGY:</w:t>
      </w:r>
    </w:p>
    <w:p w:rsidR="00000000" w:rsidDel="00000000" w:rsidP="00000000" w:rsidRDefault="00000000" w:rsidRPr="00000000" w14:paraId="0000008C">
      <w:pPr>
        <w:spacing w:line="360" w:lineRule="auto"/>
        <w:jc w:val="both"/>
        <w:rPr>
          <w:b w:val="1"/>
          <w:sz w:val="36"/>
          <w:szCs w:val="36"/>
        </w:rPr>
      </w:pPr>
      <w:r w:rsidDel="00000000" w:rsidR="00000000" w:rsidRPr="00000000">
        <w:rPr>
          <w:rtl w:val="0"/>
        </w:rPr>
      </w:r>
    </w:p>
    <w:p w:rsidR="00000000" w:rsidDel="00000000" w:rsidP="00000000" w:rsidRDefault="00000000" w:rsidRPr="00000000" w14:paraId="0000008D">
      <w:pPr>
        <w:tabs>
          <w:tab w:val="left" w:leader="none" w:pos="5904"/>
        </w:tabs>
        <w:spacing w:line="360" w:lineRule="auto"/>
        <w:jc w:val="both"/>
        <w:rPr>
          <w:b w:val="1"/>
          <w:sz w:val="36"/>
          <w:szCs w:val="36"/>
        </w:rPr>
      </w:pPr>
      <w:r w:rsidDel="00000000" w:rsidR="00000000" w:rsidRPr="00000000">
        <w:rPr>
          <w:b w:val="1"/>
          <w:sz w:val="36"/>
          <w:szCs w:val="36"/>
          <w:rtl w:val="0"/>
        </w:rPr>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2362200</wp:posOffset>
                </wp:positionH>
                <wp:positionV relativeFrom="paragraph">
                  <wp:posOffset>88900</wp:posOffset>
                </wp:positionV>
                <wp:extent cx="1666875" cy="719818"/>
                <wp:effectExtent b="0" l="0" r="0" t="0"/>
                <wp:wrapNone/>
                <wp:docPr id="54" name=""/>
                <a:graphic>
                  <a:graphicData uri="http://schemas.microsoft.com/office/word/2010/wordprocessingShape">
                    <wps:wsp>
                      <wps:cNvSpPr/>
                      <wps:cNvPr id="2" name="Shape 2"/>
                      <wps:spPr>
                        <a:xfrm>
                          <a:off x="4524300" y="3431088"/>
                          <a:ext cx="1643400" cy="697825"/>
                        </a:xfrm>
                        <a:prstGeom prst="flowChartProcess">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Lexend" w:cs="Lexend" w:eastAsia="Lexend" w:hAnsi="Lexend"/>
                                <w:b w:val="0"/>
                                <w:i w:val="0"/>
                                <w:smallCaps w:val="0"/>
                                <w:strike w:val="0"/>
                                <w:color w:val="000000"/>
                                <w:sz w:val="32"/>
                                <w:vertAlign w:val="baseline"/>
                              </w:rPr>
                              <w:t xml:space="preserve"> Preprocessing</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2362200</wp:posOffset>
                </wp:positionH>
                <wp:positionV relativeFrom="paragraph">
                  <wp:posOffset>88900</wp:posOffset>
                </wp:positionV>
                <wp:extent cx="1666875" cy="719818"/>
                <wp:effectExtent b="0" l="0" r="0" t="0"/>
                <wp:wrapNone/>
                <wp:docPr id="54"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1666875" cy="71981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4038600</wp:posOffset>
                </wp:positionH>
                <wp:positionV relativeFrom="paragraph">
                  <wp:posOffset>292100</wp:posOffset>
                </wp:positionV>
                <wp:extent cx="1237996" cy="872490"/>
                <wp:effectExtent b="0" l="0" r="0" t="0"/>
                <wp:wrapNone/>
                <wp:docPr id="66" name=""/>
                <a:graphic>
                  <a:graphicData uri="http://schemas.microsoft.com/office/word/2010/wordprocessingShape">
                    <wps:wsp>
                      <wps:cNvCnPr/>
                      <wps:spPr>
                        <a:xfrm>
                          <a:off x="4752402" y="3369155"/>
                          <a:ext cx="1187196" cy="821690"/>
                        </a:xfrm>
                        <a:prstGeom prst="bentConnector3">
                          <a:avLst>
                            <a:gd fmla="val 100309" name="adj1"/>
                          </a:avLst>
                        </a:prstGeom>
                        <a:noFill/>
                        <a:ln cap="flat" cmpd="sng" w="25400">
                          <a:solidFill>
                            <a:schemeClr val="dk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4038600</wp:posOffset>
                </wp:positionH>
                <wp:positionV relativeFrom="paragraph">
                  <wp:posOffset>292100</wp:posOffset>
                </wp:positionV>
                <wp:extent cx="1237996" cy="872490"/>
                <wp:effectExtent b="0" l="0" r="0" t="0"/>
                <wp:wrapNone/>
                <wp:docPr id="66" name="image14.png"/>
                <a:graphic>
                  <a:graphicData uri="http://schemas.openxmlformats.org/drawingml/2006/picture">
                    <pic:pic>
                      <pic:nvPicPr>
                        <pic:cNvPr id="0" name="image14.png"/>
                        <pic:cNvPicPr preferRelativeResize="0"/>
                      </pic:nvPicPr>
                      <pic:blipFill>
                        <a:blip r:embed="rId9"/>
                        <a:srcRect/>
                        <a:stretch>
                          <a:fillRect/>
                        </a:stretch>
                      </pic:blipFill>
                      <pic:spPr>
                        <a:xfrm>
                          <a:off x="0" y="0"/>
                          <a:ext cx="1237996" cy="87249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952500</wp:posOffset>
                </wp:positionH>
                <wp:positionV relativeFrom="paragraph">
                  <wp:posOffset>304800</wp:posOffset>
                </wp:positionV>
                <wp:extent cx="1397127" cy="835660"/>
                <wp:effectExtent b="0" l="0" r="0" t="0"/>
                <wp:wrapNone/>
                <wp:docPr id="69" name=""/>
                <a:graphic>
                  <a:graphicData uri="http://schemas.microsoft.com/office/word/2010/wordprocessingShape">
                    <wps:wsp>
                      <wps:cNvCnPr/>
                      <wps:spPr>
                        <a:xfrm flipH="1">
                          <a:off x="4672837" y="3387570"/>
                          <a:ext cx="1346327" cy="784860"/>
                        </a:xfrm>
                        <a:prstGeom prst="bentConnector3">
                          <a:avLst>
                            <a:gd fmla="val 99688" name="adj1"/>
                          </a:avLst>
                        </a:prstGeom>
                        <a:noFill/>
                        <a:ln cap="flat" cmpd="sng" w="25400">
                          <a:solidFill>
                            <a:schemeClr val="dk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952500</wp:posOffset>
                </wp:positionH>
                <wp:positionV relativeFrom="paragraph">
                  <wp:posOffset>304800</wp:posOffset>
                </wp:positionV>
                <wp:extent cx="1397127" cy="835660"/>
                <wp:effectExtent b="0" l="0" r="0" t="0"/>
                <wp:wrapNone/>
                <wp:docPr id="69" name="image17.png"/>
                <a:graphic>
                  <a:graphicData uri="http://schemas.openxmlformats.org/drawingml/2006/picture">
                    <pic:pic>
                      <pic:nvPicPr>
                        <pic:cNvPr id="0" name="image17.png"/>
                        <pic:cNvPicPr preferRelativeResize="0"/>
                      </pic:nvPicPr>
                      <pic:blipFill>
                        <a:blip r:embed="rId10"/>
                        <a:srcRect/>
                        <a:stretch>
                          <a:fillRect/>
                        </a:stretch>
                      </pic:blipFill>
                      <pic:spPr>
                        <a:xfrm>
                          <a:off x="0" y="0"/>
                          <a:ext cx="1397127" cy="835660"/>
                        </a:xfrm>
                        <a:prstGeom prst="rect"/>
                        <a:ln/>
                      </pic:spPr>
                    </pic:pic>
                  </a:graphicData>
                </a:graphic>
              </wp:anchor>
            </w:drawing>
          </mc:Fallback>
        </mc:AlternateContent>
      </w:r>
    </w:p>
    <w:p w:rsidR="00000000" w:rsidDel="00000000" w:rsidP="00000000" w:rsidRDefault="00000000" w:rsidRPr="00000000" w14:paraId="0000008E">
      <w:pPr>
        <w:tabs>
          <w:tab w:val="left" w:leader="none" w:pos="720"/>
          <w:tab w:val="left" w:leader="none" w:pos="1440"/>
          <w:tab w:val="left" w:leader="none" w:pos="7603"/>
        </w:tabs>
        <w:spacing w:line="360" w:lineRule="auto"/>
        <w:jc w:val="both"/>
        <w:rPr>
          <w:b w:val="1"/>
          <w:sz w:val="36"/>
          <w:szCs w:val="36"/>
        </w:rPr>
      </w:pPr>
      <w:r w:rsidDel="00000000" w:rsidR="00000000" w:rsidRPr="00000000">
        <w:rPr>
          <w:b w:val="1"/>
          <w:sz w:val="36"/>
          <w:szCs w:val="36"/>
          <w:rtl w:val="0"/>
        </w:rPr>
        <w:t xml:space="preserve">           </w:t>
        <w:tab/>
        <w:t xml:space="preserve"> </w:t>
        <w:tab/>
      </w:r>
    </w:p>
    <w:p w:rsidR="00000000" w:rsidDel="00000000" w:rsidP="00000000" w:rsidRDefault="00000000" w:rsidRPr="00000000" w14:paraId="0000008F">
      <w:pPr>
        <w:spacing w:line="360" w:lineRule="auto"/>
        <w:jc w:val="both"/>
        <w:rPr>
          <w:b w:val="1"/>
          <w:sz w:val="36"/>
          <w:szCs w:val="3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127000</wp:posOffset>
                </wp:positionH>
                <wp:positionV relativeFrom="paragraph">
                  <wp:posOffset>342900</wp:posOffset>
                </wp:positionV>
                <wp:extent cx="1699260" cy="365760"/>
                <wp:effectExtent b="0" l="0" r="0" t="0"/>
                <wp:wrapNone/>
                <wp:docPr id="67" name=""/>
                <a:graphic>
                  <a:graphicData uri="http://schemas.microsoft.com/office/word/2010/wordprocessingShape">
                    <wps:wsp>
                      <wps:cNvSpPr/>
                      <wps:cNvPr id="15" name="Shape 15"/>
                      <wps:spPr>
                        <a:xfrm>
                          <a:off x="4505895" y="3606645"/>
                          <a:ext cx="1680210" cy="346710"/>
                        </a:xfrm>
                        <a:prstGeom prst="flowChartProcess">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Lexend" w:cs="Lexend" w:eastAsia="Lexend" w:hAnsi="Lexend"/>
                                <w:b w:val="0"/>
                                <w:i w:val="0"/>
                                <w:smallCaps w:val="0"/>
                                <w:strike w:val="0"/>
                                <w:color w:val="000000"/>
                                <w:sz w:val="32"/>
                                <w:vertAlign w:val="baseline"/>
                              </w:rPr>
                              <w:t xml:space="preserve">Train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127000</wp:posOffset>
                </wp:positionH>
                <wp:positionV relativeFrom="paragraph">
                  <wp:posOffset>342900</wp:posOffset>
                </wp:positionV>
                <wp:extent cx="1699260" cy="365760"/>
                <wp:effectExtent b="0" l="0" r="0" t="0"/>
                <wp:wrapNone/>
                <wp:docPr id="67" name="image15.png"/>
                <a:graphic>
                  <a:graphicData uri="http://schemas.openxmlformats.org/drawingml/2006/picture">
                    <pic:pic>
                      <pic:nvPicPr>
                        <pic:cNvPr id="0" name="image15.png"/>
                        <pic:cNvPicPr preferRelativeResize="0"/>
                      </pic:nvPicPr>
                      <pic:blipFill>
                        <a:blip r:embed="rId11"/>
                        <a:srcRect/>
                        <a:stretch>
                          <a:fillRect/>
                        </a:stretch>
                      </pic:blipFill>
                      <pic:spPr>
                        <a:xfrm>
                          <a:off x="0" y="0"/>
                          <a:ext cx="1699260" cy="3657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4445000</wp:posOffset>
                </wp:positionH>
                <wp:positionV relativeFrom="paragraph">
                  <wp:posOffset>355600</wp:posOffset>
                </wp:positionV>
                <wp:extent cx="1581150" cy="409575"/>
                <wp:effectExtent b="0" l="0" r="0" t="0"/>
                <wp:wrapNone/>
                <wp:docPr id="57" name=""/>
                <a:graphic>
                  <a:graphicData uri="http://schemas.microsoft.com/office/word/2010/wordprocessingShape">
                    <wps:wsp>
                      <wps:cNvSpPr/>
                      <wps:cNvPr id="5" name="Shape 5"/>
                      <wps:spPr>
                        <a:xfrm>
                          <a:off x="4563363" y="3611217"/>
                          <a:ext cx="1565275" cy="337566"/>
                        </a:xfrm>
                        <a:prstGeom prst="flowChartProcess">
                          <a:avLst/>
                        </a:prstGeom>
                        <a:noFill/>
                        <a:ln cap="flat" cmpd="sng" w="9525">
                          <a:solidFill>
                            <a:srgbClr val="000000"/>
                          </a:solidFill>
                          <a:prstDash val="solid"/>
                          <a:round/>
                          <a:headEnd len="sm" w="sm" type="none"/>
                          <a:tailEnd len="sm" w="sm" type="none"/>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Lexend" w:cs="Lexend" w:eastAsia="Lexend" w:hAnsi="Lexend"/>
                                <w:b w:val="0"/>
                                <w:i w:val="0"/>
                                <w:smallCaps w:val="0"/>
                                <w:strike w:val="0"/>
                                <w:color w:val="000000"/>
                                <w:sz w:val="32"/>
                                <w:vertAlign w:val="baseline"/>
                              </w:rPr>
                              <w:t xml:space="preserve">Test</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4445000</wp:posOffset>
                </wp:positionH>
                <wp:positionV relativeFrom="paragraph">
                  <wp:posOffset>355600</wp:posOffset>
                </wp:positionV>
                <wp:extent cx="1581150" cy="409575"/>
                <wp:effectExtent b="0" l="0" r="0" t="0"/>
                <wp:wrapNone/>
                <wp:docPr id="57" name="image5.png"/>
                <a:graphic>
                  <a:graphicData uri="http://schemas.openxmlformats.org/drawingml/2006/picture">
                    <pic:pic>
                      <pic:nvPicPr>
                        <pic:cNvPr id="0" name="image5.png"/>
                        <pic:cNvPicPr preferRelativeResize="0"/>
                      </pic:nvPicPr>
                      <pic:blipFill>
                        <a:blip r:embed="rId12"/>
                        <a:srcRect/>
                        <a:stretch>
                          <a:fillRect/>
                        </a:stretch>
                      </pic:blipFill>
                      <pic:spPr>
                        <a:xfrm>
                          <a:off x="0" y="0"/>
                          <a:ext cx="1581150" cy="409575"/>
                        </a:xfrm>
                        <a:prstGeom prst="rect"/>
                        <a:ln/>
                      </pic:spPr>
                    </pic:pic>
                  </a:graphicData>
                </a:graphic>
              </wp:anchor>
            </w:drawing>
          </mc:Fallback>
        </mc:AlternateContent>
      </w:r>
    </w:p>
    <w:p w:rsidR="00000000" w:rsidDel="00000000" w:rsidP="00000000" w:rsidRDefault="00000000" w:rsidRPr="00000000" w14:paraId="00000090">
      <w:pPr>
        <w:tabs>
          <w:tab w:val="left" w:leader="none" w:pos="8550"/>
        </w:tabs>
        <w:spacing w:line="360" w:lineRule="auto"/>
        <w:jc w:val="both"/>
        <w:rPr>
          <w:b w:val="1"/>
          <w:sz w:val="36"/>
          <w:szCs w:val="36"/>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939800</wp:posOffset>
                </wp:positionH>
                <wp:positionV relativeFrom="paragraph">
                  <wp:posOffset>355600</wp:posOffset>
                </wp:positionV>
                <wp:extent cx="0" cy="594360"/>
                <wp:effectExtent b="0" l="0" r="0" t="0"/>
                <wp:wrapNone/>
                <wp:docPr id="58" name=""/>
                <a:graphic>
                  <a:graphicData uri="http://schemas.microsoft.com/office/word/2010/wordprocessingShape">
                    <wps:wsp>
                      <wps:cNvCnPr/>
                      <wps:spPr>
                        <a:xfrm>
                          <a:off x="5346000" y="3482820"/>
                          <a:ext cx="0" cy="594360"/>
                        </a:xfrm>
                        <a:prstGeom prst="straightConnector1">
                          <a:avLst/>
                        </a:prstGeom>
                        <a:noFill/>
                        <a:ln cap="flat" cmpd="sng" w="25400">
                          <a:solidFill>
                            <a:schemeClr val="dk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939800</wp:posOffset>
                </wp:positionH>
                <wp:positionV relativeFrom="paragraph">
                  <wp:posOffset>355600</wp:posOffset>
                </wp:positionV>
                <wp:extent cx="0" cy="594360"/>
                <wp:effectExtent b="0" l="0" r="0" t="0"/>
                <wp:wrapNone/>
                <wp:docPr id="58" name="image6.png"/>
                <a:graphic>
                  <a:graphicData uri="http://schemas.openxmlformats.org/drawingml/2006/picture">
                    <pic:pic>
                      <pic:nvPicPr>
                        <pic:cNvPr id="0" name="image6.png"/>
                        <pic:cNvPicPr preferRelativeResize="0"/>
                      </pic:nvPicPr>
                      <pic:blipFill>
                        <a:blip r:embed="rId13"/>
                        <a:srcRect/>
                        <a:stretch>
                          <a:fillRect/>
                        </a:stretch>
                      </pic:blipFill>
                      <pic:spPr>
                        <a:xfrm>
                          <a:off x="0" y="0"/>
                          <a:ext cx="0" cy="59436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5219700</wp:posOffset>
                </wp:positionH>
                <wp:positionV relativeFrom="paragraph">
                  <wp:posOffset>355600</wp:posOffset>
                </wp:positionV>
                <wp:extent cx="0" cy="594360"/>
                <wp:effectExtent b="0" l="0" r="0" t="0"/>
                <wp:wrapNone/>
                <wp:docPr id="63" name=""/>
                <a:graphic>
                  <a:graphicData uri="http://schemas.microsoft.com/office/word/2010/wordprocessingShape">
                    <wps:wsp>
                      <wps:cNvCnPr/>
                      <wps:spPr>
                        <a:xfrm>
                          <a:off x="5346000" y="3482820"/>
                          <a:ext cx="0" cy="594360"/>
                        </a:xfrm>
                        <a:prstGeom prst="straightConnector1">
                          <a:avLst/>
                        </a:prstGeom>
                        <a:noFill/>
                        <a:ln cap="flat" cmpd="sng" w="25400">
                          <a:solidFill>
                            <a:schemeClr val="dk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5219700</wp:posOffset>
                </wp:positionH>
                <wp:positionV relativeFrom="paragraph">
                  <wp:posOffset>355600</wp:posOffset>
                </wp:positionV>
                <wp:extent cx="0" cy="594360"/>
                <wp:effectExtent b="0" l="0" r="0" t="0"/>
                <wp:wrapNone/>
                <wp:docPr id="63" name="image11.png"/>
                <a:graphic>
                  <a:graphicData uri="http://schemas.openxmlformats.org/drawingml/2006/picture">
                    <pic:pic>
                      <pic:nvPicPr>
                        <pic:cNvPr id="0" name="image11.png"/>
                        <pic:cNvPicPr preferRelativeResize="0"/>
                      </pic:nvPicPr>
                      <pic:blipFill>
                        <a:blip r:embed="rId14"/>
                        <a:srcRect/>
                        <a:stretch>
                          <a:fillRect/>
                        </a:stretch>
                      </pic:blipFill>
                      <pic:spPr>
                        <a:xfrm>
                          <a:off x="0" y="0"/>
                          <a:ext cx="0" cy="594360"/>
                        </a:xfrm>
                        <a:prstGeom prst="rect"/>
                        <a:ln/>
                      </pic:spPr>
                    </pic:pic>
                  </a:graphicData>
                </a:graphic>
              </wp:anchor>
            </w:drawing>
          </mc:Fallback>
        </mc:AlternateContent>
      </w:r>
    </w:p>
    <w:p w:rsidR="00000000" w:rsidDel="00000000" w:rsidP="00000000" w:rsidRDefault="00000000" w:rsidRPr="00000000" w14:paraId="00000091">
      <w:pPr>
        <w:tabs>
          <w:tab w:val="left" w:leader="none" w:pos="1411"/>
        </w:tabs>
        <w:spacing w:line="360" w:lineRule="auto"/>
        <w:jc w:val="both"/>
        <w:rPr>
          <w:b w:val="1"/>
          <w:sz w:val="36"/>
          <w:szCs w:val="36"/>
        </w:rPr>
      </w:pPr>
      <w:r w:rsidDel="00000000" w:rsidR="00000000" w:rsidRPr="00000000">
        <w:rPr>
          <w:b w:val="1"/>
          <w:sz w:val="36"/>
          <w:szCs w:val="36"/>
          <w:rtl w:val="0"/>
        </w:rPr>
        <w:tab/>
        <w:t xml:space="preserve">                                                            </w:t>
      </w:r>
    </w:p>
    <w:p w:rsidR="00000000" w:rsidDel="00000000" w:rsidP="00000000" w:rsidRDefault="00000000" w:rsidRPr="00000000" w14:paraId="00000092">
      <w:pPr>
        <w:tabs>
          <w:tab w:val="left" w:leader="none" w:pos="8160"/>
        </w:tabs>
        <w:spacing w:line="360" w:lineRule="auto"/>
        <w:jc w:val="both"/>
        <w:rPr>
          <w:b w:val="1"/>
          <w:sz w:val="36"/>
          <w:szCs w:val="3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165100</wp:posOffset>
                </wp:positionH>
                <wp:positionV relativeFrom="paragraph">
                  <wp:posOffset>165100</wp:posOffset>
                </wp:positionV>
                <wp:extent cx="1680718" cy="649224"/>
                <wp:effectExtent b="0" l="0" r="0" t="0"/>
                <wp:wrapNone/>
                <wp:docPr id="59" name=""/>
                <a:graphic>
                  <a:graphicData uri="http://schemas.microsoft.com/office/word/2010/wordprocessingShape">
                    <wps:wsp>
                      <wps:cNvSpPr/>
                      <wps:cNvPr id="7" name="Shape 7"/>
                      <wps:spPr>
                        <a:xfrm>
                          <a:off x="4515166" y="3464913"/>
                          <a:ext cx="1661668" cy="630174"/>
                        </a:xfrm>
                        <a:prstGeom prst="flowChartProcess">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Lexend" w:cs="Lexend" w:eastAsia="Lexend" w:hAnsi="Lexend"/>
                                <w:b w:val="0"/>
                                <w:i w:val="0"/>
                                <w:smallCaps w:val="0"/>
                                <w:strike w:val="0"/>
                                <w:color w:val="000000"/>
                                <w:sz w:val="32"/>
                                <w:vertAlign w:val="baseline"/>
                              </w:rPr>
                              <w:t xml:space="preserve">Feature extraction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165100</wp:posOffset>
                </wp:positionH>
                <wp:positionV relativeFrom="paragraph">
                  <wp:posOffset>165100</wp:posOffset>
                </wp:positionV>
                <wp:extent cx="1680718" cy="649224"/>
                <wp:effectExtent b="0" l="0" r="0" t="0"/>
                <wp:wrapNone/>
                <wp:docPr id="59" name="image7.png"/>
                <a:graphic>
                  <a:graphicData uri="http://schemas.openxmlformats.org/drawingml/2006/picture">
                    <pic:pic>
                      <pic:nvPicPr>
                        <pic:cNvPr id="0" name="image7.png"/>
                        <pic:cNvPicPr preferRelativeResize="0"/>
                      </pic:nvPicPr>
                      <pic:blipFill>
                        <a:blip r:embed="rId15"/>
                        <a:srcRect/>
                        <a:stretch>
                          <a:fillRect/>
                        </a:stretch>
                      </pic:blipFill>
                      <pic:spPr>
                        <a:xfrm>
                          <a:off x="0" y="0"/>
                          <a:ext cx="1680718" cy="64922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4394200</wp:posOffset>
                </wp:positionH>
                <wp:positionV relativeFrom="paragraph">
                  <wp:posOffset>139700</wp:posOffset>
                </wp:positionV>
                <wp:extent cx="1514475" cy="740978"/>
                <wp:effectExtent b="0" l="0" r="0" t="0"/>
                <wp:wrapNone/>
                <wp:docPr id="68" name=""/>
                <a:graphic>
                  <a:graphicData uri="http://schemas.microsoft.com/office/word/2010/wordprocessingShape">
                    <wps:wsp>
                      <wps:cNvSpPr/>
                      <wps:cNvPr id="16" name="Shape 16"/>
                      <wps:spPr>
                        <a:xfrm>
                          <a:off x="4597325" y="3370338"/>
                          <a:ext cx="1497350" cy="819325"/>
                        </a:xfrm>
                        <a:prstGeom prst="flowChartProcess">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Lexend" w:cs="Lexend" w:eastAsia="Lexend" w:hAnsi="Lexend"/>
                                <w:b w:val="0"/>
                                <w:i w:val="0"/>
                                <w:smallCaps w:val="0"/>
                                <w:strike w:val="0"/>
                                <w:color w:val="000000"/>
                                <w:sz w:val="32"/>
                                <w:vertAlign w:val="baseline"/>
                              </w:rPr>
                              <w:t xml:space="preserve">Feature extraction</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Lexend" w:cs="Lexend" w:eastAsia="Lexend" w:hAnsi="Lexend"/>
                                <w:b w:val="0"/>
                                <w:i w:val="0"/>
                                <w:smallCaps w:val="0"/>
                                <w:strike w:val="0"/>
                                <w:color w:val="000000"/>
                                <w:sz w:val="32"/>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4394200</wp:posOffset>
                </wp:positionH>
                <wp:positionV relativeFrom="paragraph">
                  <wp:posOffset>139700</wp:posOffset>
                </wp:positionV>
                <wp:extent cx="1514475" cy="740978"/>
                <wp:effectExtent b="0" l="0" r="0" t="0"/>
                <wp:wrapNone/>
                <wp:docPr id="68" name="image16.png"/>
                <a:graphic>
                  <a:graphicData uri="http://schemas.openxmlformats.org/drawingml/2006/picture">
                    <pic:pic>
                      <pic:nvPicPr>
                        <pic:cNvPr id="0" name="image16.png"/>
                        <pic:cNvPicPr preferRelativeResize="0"/>
                      </pic:nvPicPr>
                      <pic:blipFill>
                        <a:blip r:embed="rId16"/>
                        <a:srcRect/>
                        <a:stretch>
                          <a:fillRect/>
                        </a:stretch>
                      </pic:blipFill>
                      <pic:spPr>
                        <a:xfrm>
                          <a:off x="0" y="0"/>
                          <a:ext cx="1514475" cy="740978"/>
                        </a:xfrm>
                        <a:prstGeom prst="rect"/>
                        <a:ln/>
                      </pic:spPr>
                    </pic:pic>
                  </a:graphicData>
                </a:graphic>
              </wp:anchor>
            </w:drawing>
          </mc:Fallback>
        </mc:AlternateContent>
      </w:r>
    </w:p>
    <w:p w:rsidR="00000000" w:rsidDel="00000000" w:rsidP="00000000" w:rsidRDefault="00000000" w:rsidRPr="00000000" w14:paraId="00000093">
      <w:pPr>
        <w:tabs>
          <w:tab w:val="left" w:leader="none" w:pos="8160"/>
        </w:tabs>
        <w:spacing w:line="360" w:lineRule="auto"/>
        <w:jc w:val="both"/>
        <w:rPr>
          <w:b w:val="1"/>
          <w:sz w:val="36"/>
          <w:szCs w:val="36"/>
        </w:rPr>
      </w:pPr>
      <w:r w:rsidDel="00000000" w:rsidR="00000000" w:rsidRPr="00000000">
        <w:rPr>
          <w:b w:val="1"/>
          <w:sz w:val="36"/>
          <w:szCs w:val="36"/>
          <w:rtl w:val="0"/>
        </w:rPr>
        <w:t xml:space="preserve">                                                                         </w:t>
        <w:tab/>
      </w:r>
    </w:p>
    <w:p w:rsidR="00000000" w:rsidDel="00000000" w:rsidP="00000000" w:rsidRDefault="00000000" w:rsidRPr="00000000" w14:paraId="00000094">
      <w:pPr>
        <w:tabs>
          <w:tab w:val="left" w:leader="none" w:pos="8550"/>
        </w:tabs>
        <w:spacing w:line="360" w:lineRule="auto"/>
        <w:jc w:val="both"/>
        <w:rPr>
          <w:b w:val="1"/>
          <w:sz w:val="36"/>
          <w:szCs w:val="36"/>
        </w:rPr>
      </w:pPr>
      <w:r w:rsidDel="00000000" w:rsidR="00000000" w:rsidRPr="00000000">
        <w:rPr>
          <w:b w:val="1"/>
          <w:sz w:val="36"/>
          <w:szCs w:val="36"/>
          <w:rtl w:val="0"/>
        </w:rPr>
        <w:t xml:space="preserve">                                                     </w:t>
        <w:tab/>
        <w:t xml:space="preserve"> </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914400</wp:posOffset>
                </wp:positionH>
                <wp:positionV relativeFrom="paragraph">
                  <wp:posOffset>50800</wp:posOffset>
                </wp:positionV>
                <wp:extent cx="0" cy="594360"/>
                <wp:effectExtent b="0" l="0" r="0" t="0"/>
                <wp:wrapNone/>
                <wp:docPr id="55" name=""/>
                <a:graphic>
                  <a:graphicData uri="http://schemas.microsoft.com/office/word/2010/wordprocessingShape">
                    <wps:wsp>
                      <wps:cNvCnPr/>
                      <wps:spPr>
                        <a:xfrm>
                          <a:off x="5346000" y="3482820"/>
                          <a:ext cx="0" cy="594360"/>
                        </a:xfrm>
                        <a:prstGeom prst="straightConnector1">
                          <a:avLst/>
                        </a:prstGeom>
                        <a:noFill/>
                        <a:ln cap="flat" cmpd="sng" w="25400">
                          <a:solidFill>
                            <a:schemeClr val="dk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914400</wp:posOffset>
                </wp:positionH>
                <wp:positionV relativeFrom="paragraph">
                  <wp:posOffset>50800</wp:posOffset>
                </wp:positionV>
                <wp:extent cx="0" cy="594360"/>
                <wp:effectExtent b="0" l="0" r="0" t="0"/>
                <wp:wrapNone/>
                <wp:docPr id="55" name="image3.png"/>
                <a:graphic>
                  <a:graphicData uri="http://schemas.openxmlformats.org/drawingml/2006/picture">
                    <pic:pic>
                      <pic:nvPicPr>
                        <pic:cNvPr id="0" name="image3.png"/>
                        <pic:cNvPicPr preferRelativeResize="0"/>
                      </pic:nvPicPr>
                      <pic:blipFill>
                        <a:blip r:embed="rId17"/>
                        <a:srcRect/>
                        <a:stretch>
                          <a:fillRect/>
                        </a:stretch>
                      </pic:blipFill>
                      <pic:spPr>
                        <a:xfrm>
                          <a:off x="0" y="0"/>
                          <a:ext cx="0" cy="5943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1914525</wp:posOffset>
                </wp:positionH>
                <wp:positionV relativeFrom="paragraph">
                  <wp:posOffset>97222</wp:posOffset>
                </wp:positionV>
                <wp:extent cx="3276600" cy="2284028"/>
                <wp:effectExtent b="0" l="0" r="0" t="0"/>
                <wp:wrapNone/>
                <wp:docPr id="60" name=""/>
                <a:graphic>
                  <a:graphicData uri="http://schemas.microsoft.com/office/word/2010/wordprocessingShape">
                    <wps:wsp>
                      <wps:cNvCnPr/>
                      <wps:spPr>
                        <a:xfrm flipH="1">
                          <a:off x="3730814" y="2614902"/>
                          <a:ext cx="3230372" cy="2330196"/>
                        </a:xfrm>
                        <a:prstGeom prst="bentConnector3">
                          <a:avLst>
                            <a:gd fmla="val 152" name="adj1"/>
                          </a:avLst>
                        </a:prstGeom>
                        <a:noFill/>
                        <a:ln cap="flat" cmpd="sng" w="25400">
                          <a:solidFill>
                            <a:schemeClr val="dk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1914525</wp:posOffset>
                </wp:positionH>
                <wp:positionV relativeFrom="paragraph">
                  <wp:posOffset>97222</wp:posOffset>
                </wp:positionV>
                <wp:extent cx="3276600" cy="2284028"/>
                <wp:effectExtent b="0" l="0" r="0" t="0"/>
                <wp:wrapNone/>
                <wp:docPr id="60" name="image8.png"/>
                <a:graphic>
                  <a:graphicData uri="http://schemas.openxmlformats.org/drawingml/2006/picture">
                    <pic:pic>
                      <pic:nvPicPr>
                        <pic:cNvPr id="0" name="image8.png"/>
                        <pic:cNvPicPr preferRelativeResize="0"/>
                      </pic:nvPicPr>
                      <pic:blipFill>
                        <a:blip r:embed="rId18"/>
                        <a:srcRect/>
                        <a:stretch>
                          <a:fillRect/>
                        </a:stretch>
                      </pic:blipFill>
                      <pic:spPr>
                        <a:xfrm>
                          <a:off x="0" y="0"/>
                          <a:ext cx="3276600" cy="2284028"/>
                        </a:xfrm>
                        <a:prstGeom prst="rect"/>
                        <a:ln/>
                      </pic:spPr>
                    </pic:pic>
                  </a:graphicData>
                </a:graphic>
              </wp:anchor>
            </w:drawing>
          </mc:Fallback>
        </mc:AlternateContent>
      </w:r>
    </w:p>
    <w:p w:rsidR="00000000" w:rsidDel="00000000" w:rsidP="00000000" w:rsidRDefault="00000000" w:rsidRPr="00000000" w14:paraId="00000095">
      <w:pPr>
        <w:spacing w:line="360" w:lineRule="auto"/>
        <w:ind w:left="4320" w:firstLine="0"/>
        <w:jc w:val="both"/>
        <w:rPr>
          <w:b w:val="1"/>
          <w:sz w:val="36"/>
          <w:szCs w:val="3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152400</wp:posOffset>
                </wp:positionH>
                <wp:positionV relativeFrom="paragraph">
                  <wp:posOffset>266700</wp:posOffset>
                </wp:positionV>
                <wp:extent cx="1689735" cy="676656"/>
                <wp:effectExtent b="0" l="0" r="0" t="0"/>
                <wp:wrapNone/>
                <wp:docPr id="61" name=""/>
                <a:graphic>
                  <a:graphicData uri="http://schemas.microsoft.com/office/word/2010/wordprocessingShape">
                    <wps:wsp>
                      <wps:cNvSpPr/>
                      <wps:cNvPr id="9" name="Shape 9"/>
                      <wps:spPr>
                        <a:xfrm>
                          <a:off x="4510658" y="3451197"/>
                          <a:ext cx="1670685" cy="657606"/>
                        </a:xfrm>
                        <a:prstGeom prst="flowChartProcess">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Lexend" w:cs="Lexend" w:eastAsia="Lexend" w:hAnsi="Lexend"/>
                                <w:b w:val="0"/>
                                <w:i w:val="0"/>
                                <w:smallCaps w:val="0"/>
                                <w:strike w:val="0"/>
                                <w:color w:val="000000"/>
                                <w:sz w:val="32"/>
                                <w:vertAlign w:val="baseline"/>
                              </w:rPr>
                              <w:t xml:space="preserve">Training the model</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152400</wp:posOffset>
                </wp:positionH>
                <wp:positionV relativeFrom="paragraph">
                  <wp:posOffset>266700</wp:posOffset>
                </wp:positionV>
                <wp:extent cx="1689735" cy="676656"/>
                <wp:effectExtent b="0" l="0" r="0" t="0"/>
                <wp:wrapNone/>
                <wp:docPr id="61" name="image9.png"/>
                <a:graphic>
                  <a:graphicData uri="http://schemas.openxmlformats.org/drawingml/2006/picture">
                    <pic:pic>
                      <pic:nvPicPr>
                        <pic:cNvPr id="0" name="image9.png"/>
                        <pic:cNvPicPr preferRelativeResize="0"/>
                      </pic:nvPicPr>
                      <pic:blipFill>
                        <a:blip r:embed="rId19"/>
                        <a:srcRect/>
                        <a:stretch>
                          <a:fillRect/>
                        </a:stretch>
                      </pic:blipFill>
                      <pic:spPr>
                        <a:xfrm>
                          <a:off x="0" y="0"/>
                          <a:ext cx="1689735" cy="676656"/>
                        </a:xfrm>
                        <a:prstGeom prst="rect"/>
                        <a:ln/>
                      </pic:spPr>
                    </pic:pic>
                  </a:graphicData>
                </a:graphic>
              </wp:anchor>
            </w:drawing>
          </mc:Fallback>
        </mc:AlternateContent>
      </w:r>
    </w:p>
    <w:p w:rsidR="00000000" w:rsidDel="00000000" w:rsidP="00000000" w:rsidRDefault="00000000" w:rsidRPr="00000000" w14:paraId="00000096">
      <w:pPr>
        <w:jc w:val="center"/>
        <w:rPr>
          <w:b w:val="1"/>
          <w:sz w:val="36"/>
          <w:szCs w:val="36"/>
        </w:rPr>
      </w:pPr>
      <w:r w:rsidDel="00000000" w:rsidR="00000000" w:rsidRPr="00000000">
        <w:rPr>
          <w:b w:val="1"/>
          <w:sz w:val="36"/>
          <w:szCs w:val="36"/>
          <w:rtl w:val="0"/>
        </w:rPr>
        <w:tab/>
        <w:tab/>
      </w:r>
    </w:p>
    <w:p w:rsidR="00000000" w:rsidDel="00000000" w:rsidP="00000000" w:rsidRDefault="00000000" w:rsidRPr="00000000" w14:paraId="00000097">
      <w:pPr>
        <w:spacing w:line="360" w:lineRule="auto"/>
        <w:jc w:val="both"/>
        <w:rPr>
          <w:b w:val="1"/>
          <w:sz w:val="36"/>
          <w:szCs w:val="36"/>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914400</wp:posOffset>
                </wp:positionH>
                <wp:positionV relativeFrom="paragraph">
                  <wp:posOffset>292100</wp:posOffset>
                </wp:positionV>
                <wp:extent cx="0" cy="594360"/>
                <wp:effectExtent b="0" l="0" r="0" t="0"/>
                <wp:wrapNone/>
                <wp:docPr id="65" name=""/>
                <a:graphic>
                  <a:graphicData uri="http://schemas.microsoft.com/office/word/2010/wordprocessingShape">
                    <wps:wsp>
                      <wps:cNvCnPr/>
                      <wps:spPr>
                        <a:xfrm>
                          <a:off x="5346000" y="3482820"/>
                          <a:ext cx="0" cy="594360"/>
                        </a:xfrm>
                        <a:prstGeom prst="straightConnector1">
                          <a:avLst/>
                        </a:prstGeom>
                        <a:noFill/>
                        <a:ln cap="flat" cmpd="sng" w="25400">
                          <a:solidFill>
                            <a:srgbClr val="000000"/>
                          </a:solidFill>
                          <a:prstDash val="solid"/>
                          <a:round/>
                          <a:headEnd len="sm" w="sm" type="none"/>
                          <a:tailEnd len="med" w="med" type="triangle"/>
                        </a:ln>
                        <a:effectLst>
                          <a:outerShdw blurRad="40000" rotWithShape="0" dir="5400000" dist="20000">
                            <a:srgbClr val="000000">
                              <a:alpha val="37254"/>
                            </a:srgbClr>
                          </a:outerShdw>
                        </a:effectLst>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914400</wp:posOffset>
                </wp:positionH>
                <wp:positionV relativeFrom="paragraph">
                  <wp:posOffset>292100</wp:posOffset>
                </wp:positionV>
                <wp:extent cx="0" cy="594360"/>
                <wp:effectExtent b="0" l="0" r="0" t="0"/>
                <wp:wrapNone/>
                <wp:docPr id="65" name="image13.png"/>
                <a:graphic>
                  <a:graphicData uri="http://schemas.openxmlformats.org/drawingml/2006/picture">
                    <pic:pic>
                      <pic:nvPicPr>
                        <pic:cNvPr id="0" name="image13.png"/>
                        <pic:cNvPicPr preferRelativeResize="0"/>
                      </pic:nvPicPr>
                      <pic:blipFill>
                        <a:blip r:embed="rId20"/>
                        <a:srcRect/>
                        <a:stretch>
                          <a:fillRect/>
                        </a:stretch>
                      </pic:blipFill>
                      <pic:spPr>
                        <a:xfrm>
                          <a:off x="0" y="0"/>
                          <a:ext cx="0" cy="594360"/>
                        </a:xfrm>
                        <a:prstGeom prst="rect"/>
                        <a:ln/>
                      </pic:spPr>
                    </pic:pic>
                  </a:graphicData>
                </a:graphic>
              </wp:anchor>
            </w:drawing>
          </mc:Fallback>
        </mc:AlternateContent>
      </w:r>
    </w:p>
    <w:p w:rsidR="00000000" w:rsidDel="00000000" w:rsidP="00000000" w:rsidRDefault="00000000" w:rsidRPr="00000000" w14:paraId="00000098">
      <w:pPr>
        <w:spacing w:line="360" w:lineRule="auto"/>
        <w:jc w:val="both"/>
        <w:rPr>
          <w:b w:val="1"/>
          <w:sz w:val="36"/>
          <w:szCs w:val="36"/>
        </w:rPr>
      </w:pPr>
      <w:r w:rsidDel="00000000" w:rsidR="00000000" w:rsidRPr="00000000">
        <w:rPr>
          <w:rtl w:val="0"/>
        </w:rPr>
      </w:r>
    </w:p>
    <w:p w:rsidR="00000000" w:rsidDel="00000000" w:rsidP="00000000" w:rsidRDefault="00000000" w:rsidRPr="00000000" w14:paraId="00000099">
      <w:pPr>
        <w:spacing w:line="360" w:lineRule="auto"/>
        <w:jc w:val="both"/>
        <w:rPr>
          <w:b w:val="1"/>
          <w:sz w:val="36"/>
          <w:szCs w:val="3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50800</wp:posOffset>
                </wp:positionV>
                <wp:extent cx="1717294" cy="576707"/>
                <wp:effectExtent b="0" l="0" r="0" t="0"/>
                <wp:wrapNone/>
                <wp:docPr id="62" name=""/>
                <a:graphic>
                  <a:graphicData uri="http://schemas.microsoft.com/office/word/2010/wordprocessingShape">
                    <wps:wsp>
                      <wps:cNvSpPr/>
                      <wps:cNvPr id="10" name="Shape 10"/>
                      <wps:spPr>
                        <a:xfrm>
                          <a:off x="4496878" y="3501172"/>
                          <a:ext cx="1698244" cy="557657"/>
                        </a:xfrm>
                        <a:prstGeom prst="flowChartProcess">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Lexend" w:cs="Lexend" w:eastAsia="Lexend" w:hAnsi="Lexend"/>
                                <w:b w:val="0"/>
                                <w:i w:val="0"/>
                                <w:smallCaps w:val="0"/>
                                <w:strike w:val="0"/>
                                <w:color w:val="000000"/>
                                <w:sz w:val="32"/>
                                <w:vertAlign w:val="baseline"/>
                              </w:rPr>
                              <w:t xml:space="preserve">Model</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50800</wp:posOffset>
                </wp:positionV>
                <wp:extent cx="1717294" cy="576707"/>
                <wp:effectExtent b="0" l="0" r="0" t="0"/>
                <wp:wrapNone/>
                <wp:docPr id="62" name="image10.png"/>
                <a:graphic>
                  <a:graphicData uri="http://schemas.openxmlformats.org/drawingml/2006/picture">
                    <pic:pic>
                      <pic:nvPicPr>
                        <pic:cNvPr id="0" name="image10.png"/>
                        <pic:cNvPicPr preferRelativeResize="0"/>
                      </pic:nvPicPr>
                      <pic:blipFill>
                        <a:blip r:embed="rId21"/>
                        <a:srcRect/>
                        <a:stretch>
                          <a:fillRect/>
                        </a:stretch>
                      </pic:blipFill>
                      <pic:spPr>
                        <a:xfrm>
                          <a:off x="0" y="0"/>
                          <a:ext cx="1717294" cy="576707"/>
                        </a:xfrm>
                        <a:prstGeom prst="rect"/>
                        <a:ln/>
                      </pic:spPr>
                    </pic:pic>
                  </a:graphicData>
                </a:graphic>
              </wp:anchor>
            </w:drawing>
          </mc:Fallback>
        </mc:AlternateContent>
      </w:r>
    </w:p>
    <w:p w:rsidR="00000000" w:rsidDel="00000000" w:rsidP="00000000" w:rsidRDefault="00000000" w:rsidRPr="00000000" w14:paraId="0000009A">
      <w:pPr>
        <w:spacing w:line="360" w:lineRule="auto"/>
        <w:jc w:val="both"/>
        <w:rPr>
          <w:b w:val="1"/>
          <w:sz w:val="36"/>
          <w:szCs w:val="36"/>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914400</wp:posOffset>
                </wp:positionH>
                <wp:positionV relativeFrom="paragraph">
                  <wp:posOffset>266700</wp:posOffset>
                </wp:positionV>
                <wp:extent cx="0" cy="594360"/>
                <wp:effectExtent b="0" l="0" r="0" t="0"/>
                <wp:wrapNone/>
                <wp:docPr id="64" name=""/>
                <a:graphic>
                  <a:graphicData uri="http://schemas.microsoft.com/office/word/2010/wordprocessingShape">
                    <wps:wsp>
                      <wps:cNvCnPr/>
                      <wps:spPr>
                        <a:xfrm>
                          <a:off x="5346000" y="3482820"/>
                          <a:ext cx="0" cy="594360"/>
                        </a:xfrm>
                        <a:prstGeom prst="straightConnector1">
                          <a:avLst/>
                        </a:prstGeom>
                        <a:noFill/>
                        <a:ln cap="flat" cmpd="sng" w="25400">
                          <a:solidFill>
                            <a:srgbClr val="000000"/>
                          </a:solidFill>
                          <a:prstDash val="solid"/>
                          <a:round/>
                          <a:headEnd len="sm" w="sm" type="none"/>
                          <a:tailEnd len="med" w="med" type="triangle"/>
                        </a:ln>
                        <a:effectLst>
                          <a:outerShdw blurRad="40000" rotWithShape="0" dir="5400000" dist="20000">
                            <a:srgbClr val="000000">
                              <a:alpha val="37254"/>
                            </a:srgbClr>
                          </a:outerShdw>
                        </a:effectLst>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914400</wp:posOffset>
                </wp:positionH>
                <wp:positionV relativeFrom="paragraph">
                  <wp:posOffset>266700</wp:posOffset>
                </wp:positionV>
                <wp:extent cx="0" cy="594360"/>
                <wp:effectExtent b="0" l="0" r="0" t="0"/>
                <wp:wrapNone/>
                <wp:docPr id="64" name="image12.png"/>
                <a:graphic>
                  <a:graphicData uri="http://schemas.openxmlformats.org/drawingml/2006/picture">
                    <pic:pic>
                      <pic:nvPicPr>
                        <pic:cNvPr id="0" name="image12.png"/>
                        <pic:cNvPicPr preferRelativeResize="0"/>
                      </pic:nvPicPr>
                      <pic:blipFill>
                        <a:blip r:embed="rId22"/>
                        <a:srcRect/>
                        <a:stretch>
                          <a:fillRect/>
                        </a:stretch>
                      </pic:blipFill>
                      <pic:spPr>
                        <a:xfrm>
                          <a:off x="0" y="0"/>
                          <a:ext cx="0" cy="594360"/>
                        </a:xfrm>
                        <a:prstGeom prst="rect"/>
                        <a:ln/>
                      </pic:spPr>
                    </pic:pic>
                  </a:graphicData>
                </a:graphic>
              </wp:anchor>
            </w:drawing>
          </mc:Fallback>
        </mc:AlternateContent>
      </w:r>
    </w:p>
    <w:p w:rsidR="00000000" w:rsidDel="00000000" w:rsidP="00000000" w:rsidRDefault="00000000" w:rsidRPr="00000000" w14:paraId="0000009B">
      <w:pPr>
        <w:spacing w:line="360" w:lineRule="auto"/>
        <w:jc w:val="both"/>
        <w:rPr>
          <w:b w:val="1"/>
          <w:sz w:val="36"/>
          <w:szCs w:val="36"/>
        </w:rPr>
      </w:pPr>
      <w:r w:rsidDel="00000000" w:rsidR="00000000" w:rsidRPr="00000000">
        <w:rPr>
          <w:rtl w:val="0"/>
        </w:rPr>
      </w:r>
    </w:p>
    <w:p w:rsidR="00000000" w:rsidDel="00000000" w:rsidP="00000000" w:rsidRDefault="00000000" w:rsidRPr="00000000" w14:paraId="0000009C">
      <w:pPr>
        <w:spacing w:line="360" w:lineRule="auto"/>
        <w:jc w:val="both"/>
        <w:rPr>
          <w:b w:val="1"/>
          <w:sz w:val="36"/>
          <w:szCs w:val="3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165100</wp:posOffset>
                </wp:positionH>
                <wp:positionV relativeFrom="paragraph">
                  <wp:posOffset>63500</wp:posOffset>
                </wp:positionV>
                <wp:extent cx="1671828" cy="412623"/>
                <wp:effectExtent b="0" l="0" r="0" t="0"/>
                <wp:wrapNone/>
                <wp:docPr id="56" name=""/>
                <a:graphic>
                  <a:graphicData uri="http://schemas.microsoft.com/office/word/2010/wordprocessingShape">
                    <wps:wsp>
                      <wps:cNvSpPr/>
                      <wps:cNvPr id="4" name="Shape 4"/>
                      <wps:spPr>
                        <a:xfrm>
                          <a:off x="4519611" y="3583214"/>
                          <a:ext cx="1652778" cy="393573"/>
                        </a:xfrm>
                        <a:prstGeom prst="flowChartProcess">
                          <a:avLst/>
                        </a:prstGeom>
                        <a:solidFill>
                          <a:schemeClr val="lt1"/>
                        </a:soli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Lexend" w:cs="Lexend" w:eastAsia="Lexend" w:hAnsi="Lexend"/>
                                <w:b w:val="0"/>
                                <w:i w:val="0"/>
                                <w:smallCaps w:val="0"/>
                                <w:strike w:val="0"/>
                                <w:color w:val="000000"/>
                                <w:sz w:val="32"/>
                                <w:vertAlign w:val="baseline"/>
                              </w:rPr>
                              <w:t xml:space="preserve">Labels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165100</wp:posOffset>
                </wp:positionH>
                <wp:positionV relativeFrom="paragraph">
                  <wp:posOffset>63500</wp:posOffset>
                </wp:positionV>
                <wp:extent cx="1671828" cy="412623"/>
                <wp:effectExtent b="0" l="0" r="0" t="0"/>
                <wp:wrapNone/>
                <wp:docPr id="56" name="image4.png"/>
                <a:graphic>
                  <a:graphicData uri="http://schemas.openxmlformats.org/drawingml/2006/picture">
                    <pic:pic>
                      <pic:nvPicPr>
                        <pic:cNvPr id="0" name="image4.png"/>
                        <pic:cNvPicPr preferRelativeResize="0"/>
                      </pic:nvPicPr>
                      <pic:blipFill>
                        <a:blip r:embed="rId23"/>
                        <a:srcRect/>
                        <a:stretch>
                          <a:fillRect/>
                        </a:stretch>
                      </pic:blipFill>
                      <pic:spPr>
                        <a:xfrm>
                          <a:off x="0" y="0"/>
                          <a:ext cx="1671828" cy="412623"/>
                        </a:xfrm>
                        <a:prstGeom prst="rect"/>
                        <a:ln/>
                      </pic:spPr>
                    </pic:pic>
                  </a:graphicData>
                </a:graphic>
              </wp:anchor>
            </w:drawing>
          </mc:Fallback>
        </mc:AlternateContent>
      </w:r>
    </w:p>
    <w:p w:rsidR="00000000" w:rsidDel="00000000" w:rsidP="00000000" w:rsidRDefault="00000000" w:rsidRPr="00000000" w14:paraId="0000009D">
      <w:pPr>
        <w:spacing w:line="360" w:lineRule="auto"/>
        <w:jc w:val="both"/>
        <w:rPr>
          <w:b w:val="1"/>
          <w:sz w:val="36"/>
          <w:szCs w:val="36"/>
        </w:rPr>
      </w:pPr>
      <w:r w:rsidDel="00000000" w:rsidR="00000000" w:rsidRPr="00000000">
        <w:rPr>
          <w:rtl w:val="0"/>
        </w:rPr>
      </w:r>
    </w:p>
    <w:p w:rsidR="00000000" w:rsidDel="00000000" w:rsidP="00000000" w:rsidRDefault="00000000" w:rsidRPr="00000000" w14:paraId="0000009E">
      <w:pPr>
        <w:spacing w:line="360" w:lineRule="auto"/>
        <w:jc w:val="both"/>
        <w:rPr>
          <w:b w:val="1"/>
          <w:sz w:val="36"/>
          <w:szCs w:val="36"/>
        </w:rPr>
      </w:pPr>
      <w:r w:rsidDel="00000000" w:rsidR="00000000" w:rsidRPr="00000000">
        <w:rPr>
          <w:rtl w:val="0"/>
        </w:rPr>
      </w:r>
    </w:p>
    <w:p w:rsidR="00000000" w:rsidDel="00000000" w:rsidP="00000000" w:rsidRDefault="00000000" w:rsidRPr="00000000" w14:paraId="0000009F">
      <w:pPr>
        <w:spacing w:line="360" w:lineRule="auto"/>
        <w:jc w:val="both"/>
        <w:rPr>
          <w:b w:val="1"/>
          <w:sz w:val="36"/>
          <w:szCs w:val="36"/>
        </w:rPr>
      </w:pPr>
      <w:r w:rsidDel="00000000" w:rsidR="00000000" w:rsidRPr="00000000">
        <w:rPr>
          <w:rtl w:val="0"/>
        </w:rPr>
      </w:r>
    </w:p>
    <w:p w:rsidR="00000000" w:rsidDel="00000000" w:rsidP="00000000" w:rsidRDefault="00000000" w:rsidRPr="00000000" w14:paraId="000000A0">
      <w:pPr>
        <w:spacing w:line="360" w:lineRule="auto"/>
        <w:jc w:val="both"/>
        <w:rPr>
          <w:b w:val="1"/>
          <w:sz w:val="34"/>
          <w:szCs w:val="34"/>
        </w:rPr>
      </w:pPr>
      <w:r w:rsidDel="00000000" w:rsidR="00000000" w:rsidRPr="00000000">
        <w:rPr>
          <w:rtl w:val="0"/>
        </w:rPr>
      </w:r>
    </w:p>
    <w:p w:rsidR="00000000" w:rsidDel="00000000" w:rsidP="00000000" w:rsidRDefault="00000000" w:rsidRPr="00000000" w14:paraId="000000A1">
      <w:pPr>
        <w:spacing w:line="360" w:lineRule="auto"/>
        <w:jc w:val="both"/>
        <w:rPr>
          <w:b w:val="1"/>
          <w:sz w:val="34"/>
          <w:szCs w:val="34"/>
        </w:rPr>
      </w:pPr>
      <w:r w:rsidDel="00000000" w:rsidR="00000000" w:rsidRPr="00000000">
        <w:rPr>
          <w:rtl w:val="0"/>
        </w:rPr>
      </w:r>
    </w:p>
    <w:p w:rsidR="00000000" w:rsidDel="00000000" w:rsidP="00000000" w:rsidRDefault="00000000" w:rsidRPr="00000000" w14:paraId="000000A2">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 PRE-PROCESSING</w:t>
      </w:r>
    </w:p>
    <w:p w:rsidR="00000000" w:rsidDel="00000000" w:rsidP="00000000" w:rsidRDefault="00000000" w:rsidRPr="00000000" w14:paraId="000000A3">
      <w:pPr>
        <w:spacing w:line="360" w:lineRule="auto"/>
        <w:jc w:val="both"/>
        <w:rPr>
          <w:rFonts w:ascii="Times New Roman" w:cs="Times New Roman" w:eastAsia="Times New Roman" w:hAnsi="Times New Roman"/>
          <w:b w:val="1"/>
          <w:color w:val="212121"/>
          <w:highlight w:val="white"/>
        </w:rPr>
      </w:pPr>
      <w:r w:rsidDel="00000000" w:rsidR="00000000" w:rsidRPr="00000000">
        <w:rPr>
          <w:rFonts w:ascii="Times New Roman" w:cs="Times New Roman" w:eastAsia="Times New Roman" w:hAnsi="Times New Roman"/>
          <w:b w:val="1"/>
          <w:sz w:val="26"/>
          <w:szCs w:val="26"/>
          <w:rtl w:val="0"/>
        </w:rPr>
        <w:t xml:space="preserve">3.1.1 CONVERT EMOJI INTO TEXT :</w:t>
      </w:r>
      <w:r w:rsidDel="00000000" w:rsidR="00000000" w:rsidRPr="00000000">
        <w:rPr>
          <w:rtl w:val="0"/>
        </w:rPr>
      </w:r>
    </w:p>
    <w:p w:rsidR="00000000" w:rsidDel="00000000" w:rsidP="00000000" w:rsidRDefault="00000000" w:rsidRPr="00000000" w14:paraId="000000A4">
      <w:pPr>
        <w:spacing w:line="360" w:lineRule="auto"/>
        <w:ind w:firstLine="720"/>
        <w:jc w:val="both"/>
        <w:rPr>
          <w:rFonts w:ascii="Times New Roman" w:cs="Times New Roman" w:eastAsia="Times New Roman" w:hAnsi="Times New Roman"/>
          <w:sz w:val="24"/>
          <w:szCs w:val="24"/>
        </w:rPr>
      </w:pPr>
      <w:r w:rsidDel="00000000" w:rsidR="00000000" w:rsidRPr="00000000">
        <w:rPr>
          <w:rFonts w:ascii="Lexend Medium" w:cs="Lexend Medium" w:eastAsia="Lexend Medium" w:hAnsi="Lexend Medium"/>
          <w:color w:val="212121"/>
          <w:sz w:val="24"/>
          <w:szCs w:val="24"/>
          <w:highlight w:val="white"/>
          <w:rtl w:val="0"/>
        </w:rPr>
        <w:t xml:space="preserve"> </w:t>
      </w:r>
      <w:r w:rsidDel="00000000" w:rsidR="00000000" w:rsidRPr="00000000">
        <w:rPr>
          <w:rFonts w:ascii="Times New Roman" w:cs="Times New Roman" w:eastAsia="Times New Roman" w:hAnsi="Times New Roman"/>
          <w:color w:val="212121"/>
          <w:sz w:val="24"/>
          <w:szCs w:val="24"/>
          <w:highlight w:val="white"/>
          <w:rtl w:val="0"/>
        </w:rPr>
        <w:t xml:space="preserve">Emojis are replaced by the words that the emoji represents like happy,sad, among other emotions depicted by emojis. As emojis mainly depict a user’s intention, it would be imperative to replace them with their meanings to pick up their cues.</w:t>
      </w:r>
      <w:r w:rsidDel="00000000" w:rsidR="00000000" w:rsidRPr="00000000">
        <w:rPr>
          <w:rtl w:val="0"/>
        </w:rPr>
      </w:r>
    </w:p>
    <w:p w:rsidR="00000000" w:rsidDel="00000000" w:rsidP="00000000" w:rsidRDefault="00000000" w:rsidRPr="00000000" w14:paraId="000000A5">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6">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rtl w:val="0"/>
        </w:rPr>
        <w:t xml:space="preserve">3.1.2 REMOVING URL :</w:t>
      </w:r>
      <w:r w:rsidDel="00000000" w:rsidR="00000000" w:rsidRPr="00000000">
        <w:rPr>
          <w:rtl w:val="0"/>
        </w:rPr>
      </w:r>
    </w:p>
    <w:p w:rsidR="00000000" w:rsidDel="00000000" w:rsidP="00000000" w:rsidRDefault="00000000" w:rsidRPr="00000000" w14:paraId="000000A7">
      <w:pPr>
        <w:spacing w:line="360" w:lineRule="auto"/>
        <w:jc w:val="both"/>
        <w:rPr>
          <w:rFonts w:ascii="Times New Roman" w:cs="Times New Roman" w:eastAsia="Times New Roman" w:hAnsi="Times New Roman"/>
          <w:sz w:val="28"/>
          <w:szCs w:val="28"/>
        </w:rPr>
      </w:pPr>
      <w:r w:rsidDel="00000000" w:rsidR="00000000" w:rsidRPr="00000000">
        <w:rPr>
          <w:rFonts w:ascii="Courier New" w:cs="Courier New" w:eastAsia="Courier New" w:hAnsi="Courier New"/>
          <w:sz w:val="21"/>
          <w:szCs w:val="21"/>
          <w:highlight w:val="white"/>
          <w:rtl w:val="0"/>
        </w:rPr>
        <w:tab/>
      </w:r>
      <w:r w:rsidDel="00000000" w:rsidR="00000000" w:rsidRPr="00000000">
        <w:rPr>
          <w:rFonts w:ascii="Times New Roman" w:cs="Times New Roman" w:eastAsia="Times New Roman" w:hAnsi="Times New Roman"/>
          <w:color w:val="212121"/>
          <w:sz w:val="24"/>
          <w:szCs w:val="24"/>
          <w:highlight w:val="white"/>
          <w:rtl w:val="0"/>
        </w:rPr>
        <w:t xml:space="preserve">URLs (or Uniform Resource Locators) in a text are references to a location on the web, but do not provide any additional information.</w:t>
      </w:r>
      <w:r w:rsidDel="00000000" w:rsidR="00000000" w:rsidRPr="00000000">
        <w:rPr>
          <w:rtl w:val="0"/>
        </w:rPr>
      </w:r>
    </w:p>
    <w:p w:rsidR="00000000" w:rsidDel="00000000" w:rsidP="00000000" w:rsidRDefault="00000000" w:rsidRPr="00000000" w14:paraId="000000A8">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9">
      <w:pPr>
        <w:spacing w:line="360" w:lineRule="auto"/>
        <w:jc w:val="both"/>
        <w:rPr>
          <w:rFonts w:ascii="Lexend" w:cs="Lexend" w:eastAsia="Lexend" w:hAnsi="Lexend"/>
          <w:b w:val="1"/>
          <w:sz w:val="28"/>
          <w:szCs w:val="28"/>
        </w:rPr>
      </w:pPr>
      <w:r w:rsidDel="00000000" w:rsidR="00000000" w:rsidRPr="00000000">
        <w:rPr>
          <w:rFonts w:ascii="Times New Roman" w:cs="Times New Roman" w:eastAsia="Times New Roman" w:hAnsi="Times New Roman"/>
          <w:b w:val="1"/>
          <w:sz w:val="26"/>
          <w:szCs w:val="26"/>
          <w:rtl w:val="0"/>
        </w:rPr>
        <w:t xml:space="preserve">3.1.3 EXPANDING CONTRACTED WORDS :</w:t>
      </w:r>
      <w:r w:rsidDel="00000000" w:rsidR="00000000" w:rsidRPr="00000000">
        <w:rPr>
          <w:rFonts w:ascii="Lexend" w:cs="Lexend" w:eastAsia="Lexend" w:hAnsi="Lexend"/>
          <w:b w:val="1"/>
          <w:sz w:val="28"/>
          <w:szCs w:val="28"/>
          <w:rtl w:val="0"/>
        </w:rPr>
        <w:tab/>
      </w:r>
    </w:p>
    <w:p w:rsidR="00000000" w:rsidDel="00000000" w:rsidP="00000000" w:rsidRDefault="00000000" w:rsidRPr="00000000" w14:paraId="000000AA">
      <w:pPr>
        <w:spacing w:line="360" w:lineRule="auto"/>
        <w:jc w:val="both"/>
        <w:rPr>
          <w:rFonts w:ascii="Times New Roman" w:cs="Times New Roman" w:eastAsia="Times New Roman" w:hAnsi="Times New Roman"/>
          <w:color w:val="212121"/>
          <w:sz w:val="24"/>
          <w:szCs w:val="24"/>
          <w:highlight w:val="white"/>
        </w:rPr>
      </w:pPr>
      <w:r w:rsidDel="00000000" w:rsidR="00000000" w:rsidRPr="00000000">
        <w:rPr>
          <w:rFonts w:ascii="Lexend" w:cs="Lexend" w:eastAsia="Lexend" w:hAnsi="Lexend"/>
          <w:b w:val="1"/>
          <w:sz w:val="28"/>
          <w:szCs w:val="28"/>
          <w:rtl w:val="0"/>
        </w:rPr>
        <w:tab/>
      </w:r>
      <w:r w:rsidDel="00000000" w:rsidR="00000000" w:rsidRPr="00000000">
        <w:rPr>
          <w:rFonts w:ascii="Times New Roman" w:cs="Times New Roman" w:eastAsia="Times New Roman" w:hAnsi="Times New Roman"/>
          <w:color w:val="212121"/>
          <w:sz w:val="24"/>
          <w:szCs w:val="24"/>
          <w:highlight w:val="white"/>
          <w:rtl w:val="0"/>
        </w:rPr>
        <w:t xml:space="preserve">A contraction is a shortened form of a group of words. Contractions are used in both written and oral communication, a lot of us tend to contract common words like “you are” becomes “you’re”. Converting contractions into their natural form will bring more insights. </w:t>
      </w:r>
    </w:p>
    <w:p w:rsidR="00000000" w:rsidDel="00000000" w:rsidP="00000000" w:rsidRDefault="00000000" w:rsidRPr="00000000" w14:paraId="000000AB">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C">
      <w:pPr>
        <w:spacing w:line="360" w:lineRule="auto"/>
        <w:jc w:val="both"/>
        <w:rPr>
          <w:rFonts w:ascii="Lexend Medium" w:cs="Lexend Medium" w:eastAsia="Lexend Medium" w:hAnsi="Lexend Medium"/>
          <w:sz w:val="24"/>
          <w:szCs w:val="24"/>
        </w:rPr>
      </w:pPr>
      <w:r w:rsidDel="00000000" w:rsidR="00000000" w:rsidRPr="00000000">
        <w:rPr>
          <w:rFonts w:ascii="Times New Roman" w:cs="Times New Roman" w:eastAsia="Times New Roman" w:hAnsi="Times New Roman"/>
          <w:b w:val="1"/>
          <w:sz w:val="26"/>
          <w:szCs w:val="26"/>
          <w:rtl w:val="0"/>
        </w:rPr>
        <w:t xml:space="preserve">3.1.4 REMOVING PUNCTUATION AND DIGITS:</w:t>
      </w:r>
      <w:r w:rsidDel="00000000" w:rsidR="00000000" w:rsidRPr="00000000">
        <w:rPr>
          <w:rFonts w:ascii="Lexend" w:cs="Lexend" w:eastAsia="Lexend" w:hAnsi="Lexend"/>
          <w:b w:val="1"/>
          <w:sz w:val="30"/>
          <w:szCs w:val="30"/>
          <w:rtl w:val="0"/>
        </w:rPr>
        <w:tab/>
      </w:r>
      <w:r w:rsidDel="00000000" w:rsidR="00000000" w:rsidRPr="00000000">
        <w:rPr>
          <w:b w:val="1"/>
          <w:sz w:val="30"/>
          <w:szCs w:val="30"/>
          <w:rtl w:val="0"/>
        </w:rPr>
        <w:tab/>
      </w:r>
      <w:r w:rsidDel="00000000" w:rsidR="00000000" w:rsidRPr="00000000">
        <w:rPr>
          <w:rtl w:val="0"/>
        </w:rPr>
      </w:r>
    </w:p>
    <w:p w:rsidR="00000000" w:rsidDel="00000000" w:rsidP="00000000" w:rsidRDefault="00000000" w:rsidRPr="00000000" w14:paraId="000000AD">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marks are used in writing to separate sentences and their elements, as well as to clarify meaning, such as the full stop, comma, and brackets. They aid stemming and have no meaning if they are removed. Also digits present in data are removed.      </w:t>
      </w:r>
    </w:p>
    <w:p w:rsidR="00000000" w:rsidDel="00000000" w:rsidP="00000000" w:rsidRDefault="00000000" w:rsidRPr="00000000" w14:paraId="000000A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'!"#$%&amp;\'()*+,- ./:;&lt;=&gt;?@[\\]^_`{|}~'</w:t>
      </w:r>
    </w:p>
    <w:p w:rsidR="00000000" w:rsidDel="00000000" w:rsidP="00000000" w:rsidRDefault="00000000" w:rsidRPr="00000000" w14:paraId="000000AF">
      <w:pPr>
        <w:spacing w:line="360" w:lineRule="auto"/>
        <w:jc w:val="both"/>
        <w:rPr>
          <w:rFonts w:ascii="Lexend Medium" w:cs="Lexend Medium" w:eastAsia="Lexend Medium" w:hAnsi="Lexend Medium"/>
          <w:sz w:val="24"/>
          <w:szCs w:val="24"/>
        </w:rPr>
      </w:pPr>
      <w:r w:rsidDel="00000000" w:rsidR="00000000" w:rsidRPr="00000000">
        <w:rPr>
          <w:rtl w:val="0"/>
        </w:rPr>
      </w:r>
    </w:p>
    <w:p w:rsidR="00000000" w:rsidDel="00000000" w:rsidP="00000000" w:rsidRDefault="00000000" w:rsidRPr="00000000" w14:paraId="000000B0">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3.1.5 REMOVING STOP WORDS :</w:t>
      </w:r>
    </w:p>
    <w:p w:rsidR="00000000" w:rsidDel="00000000" w:rsidP="00000000" w:rsidRDefault="00000000" w:rsidRPr="00000000" w14:paraId="000000B1">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Stop words are a set of commonly used words in a language. Stop words are commonly used in Text Mining and NLP to eliminate words that are so commonly used that they carry very little useful information.</w:t>
      </w:r>
    </w:p>
    <w:p w:rsidR="00000000" w:rsidDel="00000000" w:rsidP="00000000" w:rsidRDefault="00000000" w:rsidRPr="00000000" w14:paraId="000000B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of the stopwords are :</w:t>
      </w:r>
    </w:p>
    <w:p w:rsidR="00000000" w:rsidDel="00000000" w:rsidP="00000000" w:rsidRDefault="00000000" w:rsidRPr="00000000" w14:paraId="000000B3">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w:t>
      </w:r>
      <w:sdt>
        <w:sdtPr>
          <w:tag w:val="goog_rdk_0"/>
        </w:sdtPr>
        <w:sdtContent>
          <w:r w:rsidDel="00000000" w:rsidR="00000000" w:rsidRPr="00000000">
            <w:rPr>
              <w:rFonts w:ascii="Arial Unicode MS" w:cs="Arial Unicode MS" w:eastAsia="Arial Unicode MS" w:hAnsi="Arial Unicode MS"/>
              <w:sz w:val="24"/>
              <w:szCs w:val="24"/>
              <w:highlight w:val="white"/>
              <w:rtl w:val="0"/>
            </w:rPr>
            <w:t xml:space="preserve">ಮತ್ತು,अंदर,এই,आहे,ஒரு,a,ಅವರು,ಎಂಬ,ಮೇಲೆ,आप,इत्यादि,इन,আমরা,প্রায়,দুই,நான்,</w:t>
          </w:r>
        </w:sdtContent>
      </w:sdt>
    </w:p>
    <w:p w:rsidR="00000000" w:rsidDel="00000000" w:rsidP="00000000" w:rsidRDefault="00000000" w:rsidRPr="00000000" w14:paraId="000000B4">
      <w:pPr>
        <w:spacing w:line="360" w:lineRule="auto"/>
        <w:jc w:val="both"/>
        <w:rPr>
          <w:rFonts w:ascii="Times New Roman" w:cs="Times New Roman" w:eastAsia="Times New Roman" w:hAnsi="Times New Roman"/>
          <w:sz w:val="24"/>
          <w:szCs w:val="24"/>
          <w:highlight w:val="white"/>
        </w:rPr>
      </w:pPr>
      <w:sdt>
        <w:sdtPr>
          <w:tag w:val="goog_rdk_1"/>
        </w:sdtPr>
        <w:sdtContent>
          <w:r w:rsidDel="00000000" w:rsidR="00000000" w:rsidRPr="00000000">
            <w:rPr>
              <w:rFonts w:ascii="Baloo Thambi" w:cs="Baloo Thambi" w:eastAsia="Baloo Thambi" w:hAnsi="Baloo Thambi"/>
              <w:sz w:val="24"/>
              <w:szCs w:val="24"/>
              <w:highlight w:val="white"/>
              <w:rtl w:val="0"/>
            </w:rPr>
            <w:t xml:space="preserve">உள்ள,அந்த,கொள்ள,இந்தத்,also,although,always}</w:t>
          </w:r>
        </w:sdtContent>
      </w:sdt>
    </w:p>
    <w:p w:rsidR="00000000" w:rsidDel="00000000" w:rsidP="00000000" w:rsidRDefault="00000000" w:rsidRPr="00000000" w14:paraId="000000B5">
      <w:pPr>
        <w:spacing w:line="360" w:lineRule="auto"/>
        <w:jc w:val="both"/>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B6">
      <w:pPr>
        <w:spacing w:line="480" w:lineRule="auto"/>
        <w:ind w:firstLine="720"/>
        <w:jc w:val="both"/>
        <w:rPr>
          <w:rFonts w:ascii="Lexend Medium" w:cs="Lexend Medium" w:eastAsia="Lexend Medium" w:hAnsi="Lexend Medium"/>
          <w:color w:val="212121"/>
          <w:sz w:val="24"/>
          <w:szCs w:val="24"/>
          <w:highlight w:val="white"/>
        </w:rPr>
      </w:pPr>
      <w:r w:rsidDel="00000000" w:rsidR="00000000" w:rsidRPr="00000000">
        <w:rPr>
          <w:rtl w:val="0"/>
        </w:rPr>
      </w:r>
    </w:p>
    <w:p w:rsidR="00000000" w:rsidDel="00000000" w:rsidP="00000000" w:rsidRDefault="00000000" w:rsidRPr="00000000" w14:paraId="000000B7">
      <w:pPr>
        <w:spacing w:line="480" w:lineRule="auto"/>
        <w:ind w:firstLine="720"/>
        <w:jc w:val="both"/>
        <w:rPr>
          <w:rFonts w:ascii="Lexend Medium" w:cs="Lexend Medium" w:eastAsia="Lexend Medium" w:hAnsi="Lexend Medium"/>
          <w:color w:val="212121"/>
          <w:sz w:val="24"/>
          <w:szCs w:val="24"/>
          <w:highlight w:val="white"/>
        </w:rPr>
      </w:pPr>
      <w:r w:rsidDel="00000000" w:rsidR="00000000" w:rsidRPr="00000000">
        <w:rPr>
          <w:rtl w:val="0"/>
        </w:rPr>
      </w:r>
    </w:p>
    <w:p w:rsidR="00000000" w:rsidDel="00000000" w:rsidP="00000000" w:rsidRDefault="00000000" w:rsidRPr="00000000" w14:paraId="000000B8">
      <w:pPr>
        <w:spacing w:line="480" w:lineRule="auto"/>
        <w:ind w:firstLine="720"/>
        <w:jc w:val="both"/>
        <w:rPr>
          <w:rFonts w:ascii="Lexend Medium" w:cs="Lexend Medium" w:eastAsia="Lexend Medium" w:hAnsi="Lexend Medium"/>
          <w:color w:val="212121"/>
          <w:sz w:val="24"/>
          <w:szCs w:val="24"/>
          <w:highlight w:val="white"/>
        </w:rPr>
      </w:pPr>
      <w:r w:rsidDel="00000000" w:rsidR="00000000" w:rsidRPr="00000000">
        <w:rPr>
          <w:rtl w:val="0"/>
        </w:rPr>
      </w:r>
    </w:p>
    <w:p w:rsidR="00000000" w:rsidDel="00000000" w:rsidP="00000000" w:rsidRDefault="00000000" w:rsidRPr="00000000" w14:paraId="000000B9">
      <w:pPr>
        <w:spacing w:line="360" w:lineRule="auto"/>
        <w:jc w:val="both"/>
        <w:rPr>
          <w:b w:val="1"/>
          <w:color w:val="212121"/>
          <w:sz w:val="28"/>
          <w:szCs w:val="28"/>
          <w:highlight w:val="white"/>
        </w:rPr>
      </w:pPr>
      <w:r w:rsidDel="00000000" w:rsidR="00000000" w:rsidRPr="00000000">
        <w:rPr>
          <w:rFonts w:ascii="Times New Roman" w:cs="Times New Roman" w:eastAsia="Times New Roman" w:hAnsi="Times New Roman"/>
          <w:b w:val="1"/>
          <w:color w:val="212121"/>
          <w:sz w:val="28"/>
          <w:szCs w:val="28"/>
          <w:highlight w:val="white"/>
          <w:rtl w:val="0"/>
        </w:rPr>
        <w:t xml:space="preserve">3.2 FEATURE EXTRACTION</w:t>
      </w:r>
      <w:r w:rsidDel="00000000" w:rsidR="00000000" w:rsidRPr="00000000">
        <w:rPr>
          <w:b w:val="1"/>
          <w:color w:val="212121"/>
          <w:sz w:val="28"/>
          <w:szCs w:val="28"/>
          <w:highlight w:val="white"/>
          <w:rtl w:val="0"/>
        </w:rPr>
        <w:t xml:space="preserve"> </w:t>
      </w:r>
    </w:p>
    <w:p w:rsidR="00000000" w:rsidDel="00000000" w:rsidP="00000000" w:rsidRDefault="00000000" w:rsidRPr="00000000" w14:paraId="000000BA">
      <w:pPr>
        <w:spacing w:line="360" w:lineRule="auto"/>
        <w:ind w:firstLine="720"/>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Feature extraction is the process of extracting feature from the text and then transforming them into a feature set which is usable by a classifier. TF – IDF method is used for feature extraction. The TF-IDF originated for the documented analysis and retrieval of information from text.</w:t>
      </w:r>
    </w:p>
    <w:p w:rsidR="00000000" w:rsidDel="00000000" w:rsidP="00000000" w:rsidRDefault="00000000" w:rsidRPr="00000000" w14:paraId="000000BB">
      <w:pPr>
        <w:ind w:firstLine="720"/>
        <w:jc w:val="both"/>
        <w:rPr>
          <w:rFonts w:ascii="Lexend Medium" w:cs="Lexend Medium" w:eastAsia="Lexend Medium" w:hAnsi="Lexend Medium"/>
          <w:color w:val="212121"/>
          <w:sz w:val="24"/>
          <w:szCs w:val="24"/>
          <w:highlight w:val="white"/>
        </w:rPr>
      </w:pPr>
      <w:r w:rsidDel="00000000" w:rsidR="00000000" w:rsidRPr="00000000">
        <w:rPr>
          <w:rtl w:val="0"/>
        </w:rPr>
      </w:r>
    </w:p>
    <w:p w:rsidR="00000000" w:rsidDel="00000000" w:rsidP="00000000" w:rsidRDefault="00000000" w:rsidRPr="00000000" w14:paraId="000000BC">
      <w:pPr>
        <w:spacing w:line="360" w:lineRule="auto"/>
        <w:jc w:val="both"/>
        <w:rPr>
          <w:rFonts w:ascii="Times New Roman" w:cs="Times New Roman" w:eastAsia="Times New Roman" w:hAnsi="Times New Roman"/>
          <w:b w:val="1"/>
          <w:color w:val="212121"/>
          <w:sz w:val="28"/>
          <w:szCs w:val="28"/>
          <w:highlight w:val="white"/>
        </w:rPr>
      </w:pPr>
      <w:r w:rsidDel="00000000" w:rsidR="00000000" w:rsidRPr="00000000">
        <w:rPr>
          <w:rFonts w:ascii="Times New Roman" w:cs="Times New Roman" w:eastAsia="Times New Roman" w:hAnsi="Times New Roman"/>
          <w:b w:val="1"/>
          <w:color w:val="212121"/>
          <w:sz w:val="28"/>
          <w:szCs w:val="28"/>
          <w:highlight w:val="white"/>
          <w:rtl w:val="0"/>
        </w:rPr>
        <w:t xml:space="preserve">TERM FREQUENCY </w:t>
      </w:r>
    </w:p>
    <w:p w:rsidR="00000000" w:rsidDel="00000000" w:rsidP="00000000" w:rsidRDefault="00000000" w:rsidRPr="00000000" w14:paraId="000000BD">
      <w:pPr>
        <w:spacing w:line="360" w:lineRule="auto"/>
        <w:ind w:firstLine="720"/>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The higher a word appears in a document, the more relevant it is. This might be correct but what happens when the documents are of variable sizes, how is it supposed to determine which word is more relevant to all documents. Term frequency is defined as a number of times an instance or keyword appears in a single document divided by the total number of words in that document. </w:t>
      </w:r>
    </w:p>
    <w:p w:rsidR="00000000" w:rsidDel="00000000" w:rsidP="00000000" w:rsidRDefault="00000000" w:rsidRPr="00000000" w14:paraId="000000BE">
      <w:pPr>
        <w:ind w:firstLine="720"/>
        <w:jc w:val="both"/>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BF">
      <w:pPr>
        <w:spacing w:line="360" w:lineRule="auto"/>
        <w:jc w:val="both"/>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b w:val="1"/>
          <w:color w:val="212121"/>
          <w:sz w:val="28"/>
          <w:szCs w:val="28"/>
          <w:highlight w:val="white"/>
          <w:rtl w:val="0"/>
        </w:rPr>
        <w:t xml:space="preserve">INVERSE DOCUMENT FREQUENCY</w:t>
      </w:r>
      <w:r w:rsidDel="00000000" w:rsidR="00000000" w:rsidRPr="00000000">
        <w:rPr>
          <w:rFonts w:ascii="Times New Roman" w:cs="Times New Roman" w:eastAsia="Times New Roman" w:hAnsi="Times New Roman"/>
          <w:color w:val="212121"/>
          <w:sz w:val="28"/>
          <w:szCs w:val="28"/>
          <w:highlight w:val="white"/>
          <w:rtl w:val="0"/>
        </w:rPr>
        <w:t xml:space="preserve"> </w:t>
      </w:r>
    </w:p>
    <w:p w:rsidR="00000000" w:rsidDel="00000000" w:rsidP="00000000" w:rsidRDefault="00000000" w:rsidRPr="00000000" w14:paraId="000000C0">
      <w:pPr>
        <w:spacing w:line="360" w:lineRule="auto"/>
        <w:ind w:firstLine="720"/>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Inverse Document Frequency calculates the weight of a rare term of the text in a collection of documents. </w:t>
      </w:r>
    </w:p>
    <w:p w:rsidR="00000000" w:rsidDel="00000000" w:rsidP="00000000" w:rsidRDefault="00000000" w:rsidRPr="00000000" w14:paraId="000000C1">
      <w:pPr>
        <w:spacing w:line="360" w:lineRule="auto"/>
        <w:ind w:firstLine="720"/>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We need to convert text data into vectors as a machine learning algorithm works only on numeric data. For this we will use TF-IDF. </w:t>
      </w:r>
    </w:p>
    <w:p w:rsidR="00000000" w:rsidDel="00000000" w:rsidP="00000000" w:rsidRDefault="00000000" w:rsidRPr="00000000" w14:paraId="000000C2">
      <w:pPr>
        <w:spacing w:line="360" w:lineRule="auto"/>
        <w:jc w:val="both"/>
        <w:rPr>
          <w:rFonts w:ascii="Lexend" w:cs="Lexend" w:eastAsia="Lexend" w:hAnsi="Lexend"/>
          <w:b w:val="1"/>
          <w:sz w:val="28"/>
          <w:szCs w:val="28"/>
        </w:rPr>
      </w:pPr>
      <w:r w:rsidDel="00000000" w:rsidR="00000000" w:rsidRPr="00000000">
        <w:rPr>
          <w:rFonts w:ascii="Lexend" w:cs="Lexend" w:eastAsia="Lexend" w:hAnsi="Lexend"/>
          <w:b w:val="1"/>
          <w:sz w:val="28"/>
          <w:szCs w:val="28"/>
          <w:rtl w:val="0"/>
        </w:rPr>
        <w:tab/>
      </w:r>
    </w:p>
    <w:p w:rsidR="00000000" w:rsidDel="00000000" w:rsidP="00000000" w:rsidRDefault="00000000" w:rsidRPr="00000000" w14:paraId="000000C3">
      <w:pPr>
        <w:spacing w:line="360" w:lineRule="auto"/>
        <w:jc w:val="both"/>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C4">
      <w:pPr>
        <w:spacing w:line="360" w:lineRule="auto"/>
        <w:jc w:val="both"/>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C5">
      <w:pPr>
        <w:spacing w:line="360" w:lineRule="auto"/>
        <w:jc w:val="both"/>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C6">
      <w:pPr>
        <w:spacing w:line="360" w:lineRule="auto"/>
        <w:jc w:val="both"/>
        <w:rPr>
          <w:b w:val="1"/>
          <w:sz w:val="36"/>
          <w:szCs w:val="36"/>
        </w:rPr>
      </w:pPr>
      <w:r w:rsidDel="00000000" w:rsidR="00000000" w:rsidRPr="00000000">
        <w:rPr>
          <w:rtl w:val="0"/>
        </w:rPr>
      </w:r>
    </w:p>
    <w:p w:rsidR="00000000" w:rsidDel="00000000" w:rsidP="00000000" w:rsidRDefault="00000000" w:rsidRPr="00000000" w14:paraId="000000C7">
      <w:pPr>
        <w:spacing w:line="360" w:lineRule="auto"/>
        <w:jc w:val="both"/>
        <w:rPr>
          <w:b w:val="1"/>
          <w:sz w:val="36"/>
          <w:szCs w:val="36"/>
        </w:rPr>
      </w:pPr>
      <w:r w:rsidDel="00000000" w:rsidR="00000000" w:rsidRPr="00000000">
        <w:rPr>
          <w:rtl w:val="0"/>
        </w:rPr>
      </w:r>
    </w:p>
    <w:p w:rsidR="00000000" w:rsidDel="00000000" w:rsidP="00000000" w:rsidRDefault="00000000" w:rsidRPr="00000000" w14:paraId="000000C8">
      <w:pPr>
        <w:spacing w:line="360" w:lineRule="auto"/>
        <w:jc w:val="both"/>
        <w:rPr>
          <w:b w:val="1"/>
          <w:sz w:val="36"/>
          <w:szCs w:val="36"/>
        </w:rPr>
      </w:pPr>
      <w:r w:rsidDel="00000000" w:rsidR="00000000" w:rsidRPr="00000000">
        <w:rPr>
          <w:rtl w:val="0"/>
        </w:rPr>
      </w:r>
    </w:p>
    <w:p w:rsidR="00000000" w:rsidDel="00000000" w:rsidP="00000000" w:rsidRDefault="00000000" w:rsidRPr="00000000" w14:paraId="000000C9">
      <w:pPr>
        <w:spacing w:line="360" w:lineRule="auto"/>
        <w:jc w:val="both"/>
        <w:rPr>
          <w:b w:val="1"/>
          <w:sz w:val="36"/>
          <w:szCs w:val="36"/>
        </w:rPr>
      </w:pPr>
      <w:r w:rsidDel="00000000" w:rsidR="00000000" w:rsidRPr="00000000">
        <w:rPr>
          <w:rtl w:val="0"/>
        </w:rPr>
      </w:r>
    </w:p>
    <w:p w:rsidR="00000000" w:rsidDel="00000000" w:rsidP="00000000" w:rsidRDefault="00000000" w:rsidRPr="00000000" w14:paraId="000000CA">
      <w:pPr>
        <w:spacing w:line="360" w:lineRule="auto"/>
        <w:jc w:val="both"/>
        <w:rPr>
          <w:b w:val="1"/>
          <w:sz w:val="36"/>
          <w:szCs w:val="36"/>
        </w:rPr>
      </w:pPr>
      <w:r w:rsidDel="00000000" w:rsidR="00000000" w:rsidRPr="00000000">
        <w:rPr>
          <w:rtl w:val="0"/>
        </w:rPr>
      </w:r>
    </w:p>
    <w:p w:rsidR="00000000" w:rsidDel="00000000" w:rsidP="00000000" w:rsidRDefault="00000000" w:rsidRPr="00000000" w14:paraId="000000CB">
      <w:pPr>
        <w:spacing w:line="360" w:lineRule="auto"/>
        <w:jc w:val="both"/>
        <w:rPr>
          <w:b w:val="1"/>
          <w:sz w:val="36"/>
          <w:szCs w:val="36"/>
        </w:rPr>
      </w:pPr>
      <w:r w:rsidDel="00000000" w:rsidR="00000000" w:rsidRPr="00000000">
        <w:rPr>
          <w:rtl w:val="0"/>
        </w:rPr>
      </w:r>
    </w:p>
    <w:p w:rsidR="00000000" w:rsidDel="00000000" w:rsidP="00000000" w:rsidRDefault="00000000" w:rsidRPr="00000000" w14:paraId="000000CC">
      <w:pPr>
        <w:spacing w:line="360" w:lineRule="auto"/>
        <w:jc w:val="both"/>
        <w:rPr>
          <w:b w:val="1"/>
          <w:sz w:val="36"/>
          <w:szCs w:val="36"/>
        </w:rPr>
      </w:pPr>
      <w:r w:rsidDel="00000000" w:rsidR="00000000" w:rsidRPr="00000000">
        <w:rPr>
          <w:rtl w:val="0"/>
        </w:rPr>
      </w:r>
    </w:p>
    <w:p w:rsidR="00000000" w:rsidDel="00000000" w:rsidP="00000000" w:rsidRDefault="00000000" w:rsidRPr="00000000" w14:paraId="000000CD">
      <w:pPr>
        <w:spacing w:line="360" w:lineRule="auto"/>
        <w:jc w:val="both"/>
        <w:rPr>
          <w:b w:val="1"/>
          <w:sz w:val="36"/>
          <w:szCs w:val="36"/>
        </w:rPr>
      </w:pPr>
      <w:r w:rsidDel="00000000" w:rsidR="00000000" w:rsidRPr="00000000">
        <w:rPr>
          <w:rtl w:val="0"/>
        </w:rPr>
      </w:r>
    </w:p>
    <w:p w:rsidR="00000000" w:rsidDel="00000000" w:rsidP="00000000" w:rsidRDefault="00000000" w:rsidRPr="00000000" w14:paraId="000000CE">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 MACHINE LEARNING ALGORITHMS</w:t>
      </w:r>
    </w:p>
    <w:p w:rsidR="00000000" w:rsidDel="00000000" w:rsidP="00000000" w:rsidRDefault="00000000" w:rsidRPr="00000000" w14:paraId="000000CF">
      <w:pPr>
        <w:spacing w:line="360" w:lineRule="auto"/>
        <w:jc w:val="both"/>
        <w:rPr>
          <w:b w:val="1"/>
          <w:sz w:val="36"/>
          <w:szCs w:val="36"/>
        </w:rPr>
      </w:pPr>
      <w:r w:rsidDel="00000000" w:rsidR="00000000" w:rsidRPr="00000000">
        <w:rPr>
          <w:rtl w:val="0"/>
        </w:rPr>
      </w:r>
    </w:p>
    <w:p w:rsidR="00000000" w:rsidDel="00000000" w:rsidP="00000000" w:rsidRDefault="00000000" w:rsidRPr="00000000" w14:paraId="000000D0">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w:t>
      </w:r>
      <w:r w:rsidDel="00000000" w:rsidR="00000000" w:rsidRPr="00000000">
        <w:rPr>
          <w:rFonts w:ascii="Times New Roman" w:cs="Times New Roman" w:eastAsia="Times New Roman" w:hAnsi="Times New Roman"/>
          <w:b w:val="1"/>
          <w:sz w:val="32"/>
          <w:szCs w:val="32"/>
          <w:rtl w:val="0"/>
        </w:rPr>
        <w:t xml:space="preserve">.</w:t>
      </w:r>
      <w:r w:rsidDel="00000000" w:rsidR="00000000" w:rsidRPr="00000000">
        <w:rPr>
          <w:rFonts w:ascii="Times New Roman" w:cs="Times New Roman" w:eastAsia="Times New Roman" w:hAnsi="Times New Roman"/>
          <w:b w:val="1"/>
          <w:sz w:val="26"/>
          <w:szCs w:val="26"/>
          <w:rtl w:val="0"/>
        </w:rPr>
        <w:t xml:space="preserve">3.1 SUPPORT VECTOR MACHINE(SVM)</w:t>
      </w:r>
    </w:p>
    <w:p w:rsidR="00000000" w:rsidDel="00000000" w:rsidP="00000000" w:rsidRDefault="00000000" w:rsidRPr="00000000" w14:paraId="000000D1">
      <w:pPr>
        <w:spacing w:line="360" w:lineRule="auto"/>
        <w:jc w:val="both"/>
        <w:rPr>
          <w:rFonts w:ascii="Times New Roman" w:cs="Times New Roman" w:eastAsia="Times New Roman" w:hAnsi="Times New Roman"/>
          <w:sz w:val="24"/>
          <w:szCs w:val="24"/>
        </w:rPr>
      </w:pPr>
      <w:r w:rsidDel="00000000" w:rsidR="00000000" w:rsidRPr="00000000">
        <w:rPr>
          <w:b w:val="1"/>
          <w:sz w:val="36"/>
          <w:szCs w:val="36"/>
          <w:rtl w:val="0"/>
        </w:rPr>
        <w:tab/>
      </w:r>
      <w:r w:rsidDel="00000000" w:rsidR="00000000" w:rsidRPr="00000000">
        <w:rPr>
          <w:rFonts w:ascii="Times New Roman" w:cs="Times New Roman" w:eastAsia="Times New Roman" w:hAnsi="Times New Roman"/>
          <w:sz w:val="24"/>
          <w:szCs w:val="24"/>
          <w:rtl w:val="0"/>
        </w:rPr>
        <w:t xml:space="preserve">model = LinearSVC() </w:t>
      </w:r>
    </w:p>
    <w:p w:rsidR="00000000" w:rsidDel="00000000" w:rsidP="00000000" w:rsidRDefault="00000000" w:rsidRPr="00000000" w14:paraId="000000D2">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02124"/>
          <w:sz w:val="24"/>
          <w:szCs w:val="24"/>
          <w:highlight w:val="white"/>
          <w:rtl w:val="0"/>
        </w:rPr>
        <w:t xml:space="preserve">SVM is </w:t>
      </w:r>
      <w:r w:rsidDel="00000000" w:rsidR="00000000" w:rsidRPr="00000000">
        <w:rPr>
          <w:rFonts w:ascii="Times New Roman" w:cs="Times New Roman" w:eastAsia="Times New Roman" w:hAnsi="Times New Roman"/>
          <w:color w:val="040c28"/>
          <w:sz w:val="24"/>
          <w:szCs w:val="24"/>
          <w:rtl w:val="0"/>
        </w:rPr>
        <w:t xml:space="preserve">mapping data to a high-dimensional feature space so that data points can be categorised, even when the data are not otherwise linearly separable</w:t>
      </w:r>
      <w:r w:rsidDel="00000000" w:rsidR="00000000" w:rsidRPr="00000000">
        <w:rPr>
          <w:rFonts w:ascii="Times New Roman" w:cs="Times New Roman" w:eastAsia="Times New Roman" w:hAnsi="Times New Roman"/>
          <w:color w:val="202124"/>
          <w:sz w:val="24"/>
          <w:szCs w:val="24"/>
          <w:highlight w:val="white"/>
          <w:rtl w:val="0"/>
        </w:rPr>
        <w:t xml:space="preserve">. A separator between the categories is found, then the data are transformed in such a way that the separator could be drawn as a hyperplane.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objective of the SVM algorithm is to find a hyperplane in an N-dimensional space that distinctly classifies the data points. The dimension of the hyperplane depends upon the number of features. </w:t>
      </w:r>
    </w:p>
    <w:p w:rsidR="00000000" w:rsidDel="00000000" w:rsidP="00000000" w:rsidRDefault="00000000" w:rsidRPr="00000000" w14:paraId="000000D4">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model.fit(X_train, Y_train)</w:t>
      </w:r>
    </w:p>
    <w:p w:rsidR="00000000" w:rsidDel="00000000" w:rsidP="00000000" w:rsidRDefault="00000000" w:rsidRPr="00000000" w14:paraId="000000D5">
      <w:pPr>
        <w:spacing w:line="360" w:lineRule="auto"/>
        <w:jc w:val="both"/>
        <w:rPr>
          <w:b w:val="1"/>
          <w:sz w:val="36"/>
          <w:szCs w:val="36"/>
        </w:rPr>
      </w:pPr>
      <w:r w:rsidDel="00000000" w:rsidR="00000000" w:rsidRPr="00000000">
        <w:rPr>
          <w:rtl w:val="0"/>
        </w:rPr>
      </w:r>
    </w:p>
    <w:p w:rsidR="00000000" w:rsidDel="00000000" w:rsidP="00000000" w:rsidRDefault="00000000" w:rsidRPr="00000000" w14:paraId="000000D6">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3.3.2 LOGISTIC REGRESSION </w:t>
      </w:r>
    </w:p>
    <w:p w:rsidR="00000000" w:rsidDel="00000000" w:rsidP="00000000" w:rsidRDefault="00000000" w:rsidRPr="00000000" w14:paraId="000000D7">
      <w:pPr>
        <w:spacing w:line="360" w:lineRule="auto"/>
        <w:jc w:val="both"/>
        <w:rPr>
          <w:rFonts w:ascii="Times New Roman" w:cs="Times New Roman" w:eastAsia="Times New Roman" w:hAnsi="Times New Roman"/>
          <w:sz w:val="24"/>
          <w:szCs w:val="24"/>
        </w:rPr>
      </w:pPr>
      <w:r w:rsidDel="00000000" w:rsidR="00000000" w:rsidRPr="00000000">
        <w:rPr>
          <w:rFonts w:ascii="Lexend Medium" w:cs="Lexend Medium" w:eastAsia="Lexend Medium" w:hAnsi="Lexend Medium"/>
          <w:sz w:val="24"/>
          <w:szCs w:val="24"/>
          <w:rtl w:val="0"/>
        </w:rPr>
        <w:tab/>
      </w:r>
      <w:r w:rsidDel="00000000" w:rsidR="00000000" w:rsidRPr="00000000">
        <w:rPr>
          <w:rFonts w:ascii="Times New Roman" w:cs="Times New Roman" w:eastAsia="Times New Roman" w:hAnsi="Times New Roman"/>
          <w:sz w:val="24"/>
          <w:szCs w:val="24"/>
          <w:rtl w:val="0"/>
        </w:rPr>
        <w:t xml:space="preserve">model = LogisticRegression() </w:t>
      </w:r>
    </w:p>
    <w:p w:rsidR="00000000" w:rsidDel="00000000" w:rsidP="00000000" w:rsidRDefault="00000000" w:rsidRPr="00000000" w14:paraId="000000D8">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 is used to predict the probability of certain classes based on some dependent variables. The output of logistic regression is always between (0, and 1), which is suitable for a binary classification task. The higher the value, the higher the probability that the current sample is classified as class=1, and vice versa. The output is the prediction value when the value is closer to 1, which means the instance is more likely to be a positive sample(y=1). If the value is closer to 0, this means the instance is more likely to be a negative sample(y=0).</w:t>
      </w:r>
    </w:p>
    <w:p w:rsidR="00000000" w:rsidDel="00000000" w:rsidP="00000000" w:rsidRDefault="00000000" w:rsidRPr="00000000" w14:paraId="000000D9">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the logistic regression model with the training data </w:t>
      </w:r>
    </w:p>
    <w:p w:rsidR="00000000" w:rsidDel="00000000" w:rsidP="00000000" w:rsidRDefault="00000000" w:rsidRPr="00000000" w14:paraId="000000DA">
      <w:pPr>
        <w:spacing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model.fit(X_train, Y_train)</w:t>
      </w:r>
    </w:p>
    <w:p w:rsidR="00000000" w:rsidDel="00000000" w:rsidP="00000000" w:rsidRDefault="00000000" w:rsidRPr="00000000" w14:paraId="000000DB">
      <w:pPr>
        <w:spacing w:line="36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spacing w:line="36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3.3.3 MULTINOMIAL NAIVE BAYES </w:t>
      </w:r>
    </w:p>
    <w:p w:rsidR="00000000" w:rsidDel="00000000" w:rsidP="00000000" w:rsidRDefault="00000000" w:rsidRPr="00000000" w14:paraId="000000DE">
      <w:pPr>
        <w:spacing w:line="360" w:lineRule="auto"/>
        <w:rPr>
          <w:rFonts w:ascii="Times New Roman" w:cs="Times New Roman" w:eastAsia="Times New Roman" w:hAnsi="Times New Roman"/>
          <w:sz w:val="24"/>
          <w:szCs w:val="24"/>
        </w:rPr>
      </w:pPr>
      <w:r w:rsidDel="00000000" w:rsidR="00000000" w:rsidRPr="00000000">
        <w:rPr>
          <w:b w:val="1"/>
          <w:sz w:val="32"/>
          <w:szCs w:val="32"/>
          <w:rtl w:val="0"/>
        </w:rPr>
        <w:tab/>
      </w:r>
      <w:r w:rsidDel="00000000" w:rsidR="00000000" w:rsidRPr="00000000">
        <w:rPr>
          <w:rFonts w:ascii="Times New Roman" w:cs="Times New Roman" w:eastAsia="Times New Roman" w:hAnsi="Times New Roman"/>
          <w:sz w:val="24"/>
          <w:szCs w:val="24"/>
          <w:rtl w:val="0"/>
        </w:rPr>
        <w:t xml:space="preserve">model = MultinomialNB()</w:t>
      </w:r>
    </w:p>
    <w:p w:rsidR="00000000" w:rsidDel="00000000" w:rsidP="00000000" w:rsidRDefault="00000000" w:rsidRPr="00000000" w14:paraId="000000DF">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Multinomial Naive Bayes is a probabilistic model and specialised version of Naive Bayes. Simple Naive Bayes model a document as the presence and absence of particular words, whereas Multinomial Naive Bayes explicitly models the word counts and adjusts the underlying calculations to deal with it. </w:t>
      </w:r>
      <w:r w:rsidDel="00000000" w:rsidR="00000000" w:rsidRPr="00000000">
        <w:rPr>
          <w:rFonts w:ascii="Times New Roman" w:cs="Times New Roman" w:eastAsia="Times New Roman" w:hAnsi="Times New Roman"/>
          <w:sz w:val="24"/>
          <w:szCs w:val="24"/>
          <w:highlight w:val="white"/>
          <w:rtl w:val="0"/>
        </w:rPr>
        <w:t xml:space="preserve">Multinomial Naive Bayes is one of the variations of the Naive Bayes algorithm in machine learning which is very useful to use on a dataset that is distributed multinomial. When there are multiple classes to classify, this algorithm can be used because to predict the label of the text it calculates the probability of each label for the input text and then generates the label with the highest probability as output.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the Naive Bayes model with the training data</w:t>
      </w:r>
    </w:p>
    <w:p w:rsidR="00000000" w:rsidDel="00000000" w:rsidP="00000000" w:rsidRDefault="00000000" w:rsidRPr="00000000" w14:paraId="000000E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model.fit(xtrain_tfidf, y_train)</w:t>
      </w:r>
    </w:p>
    <w:p w:rsidR="00000000" w:rsidDel="00000000" w:rsidP="00000000" w:rsidRDefault="00000000" w:rsidRPr="00000000" w14:paraId="000000E2">
      <w:pPr>
        <w:spacing w:line="360" w:lineRule="auto"/>
        <w:rPr>
          <w:b w:val="1"/>
          <w:sz w:val="32"/>
          <w:szCs w:val="32"/>
        </w:rPr>
      </w:pPr>
      <w:r w:rsidDel="00000000" w:rsidR="00000000" w:rsidRPr="00000000">
        <w:rPr>
          <w:rtl w:val="0"/>
        </w:rPr>
      </w:r>
    </w:p>
    <w:p w:rsidR="00000000" w:rsidDel="00000000" w:rsidP="00000000" w:rsidRDefault="00000000" w:rsidRPr="00000000" w14:paraId="000000E3">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EXPERIMENT AND RESULT </w:t>
      </w:r>
    </w:p>
    <w:p w:rsidR="00000000" w:rsidDel="00000000" w:rsidP="00000000" w:rsidRDefault="00000000" w:rsidRPr="00000000" w14:paraId="000000E4">
      <w:pPr>
        <w:spacing w:line="276" w:lineRule="auto"/>
        <w:jc w:val="both"/>
        <w:rPr>
          <w:b w:val="1"/>
          <w:sz w:val="36"/>
          <w:szCs w:val="36"/>
        </w:rPr>
      </w:pPr>
      <w:r w:rsidDel="00000000" w:rsidR="00000000" w:rsidRPr="00000000">
        <w:rPr>
          <w:rtl w:val="0"/>
        </w:rPr>
      </w:r>
    </w:p>
    <w:p w:rsidR="00000000" w:rsidDel="00000000" w:rsidP="00000000" w:rsidRDefault="00000000" w:rsidRPr="00000000" w14:paraId="000000E5">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4.1 DATASET</w:t>
      </w:r>
    </w:p>
    <w:p w:rsidR="00000000" w:rsidDel="00000000" w:rsidP="00000000" w:rsidRDefault="00000000" w:rsidRPr="00000000" w14:paraId="000000E6">
      <w:pPr>
        <w:spacing w:line="360" w:lineRule="auto"/>
        <w:jc w:val="both"/>
        <w:rPr>
          <w:rFonts w:ascii="Times New Roman" w:cs="Times New Roman" w:eastAsia="Times New Roman" w:hAnsi="Times New Roman"/>
          <w:sz w:val="24"/>
          <w:szCs w:val="24"/>
        </w:rPr>
      </w:pPr>
      <w:r w:rsidDel="00000000" w:rsidR="00000000" w:rsidRPr="00000000">
        <w:rPr>
          <w:rFonts w:ascii="Lexend Medium" w:cs="Lexend Medium" w:eastAsia="Lexend Medium" w:hAnsi="Lexend Medium"/>
          <w:rtl w:val="0"/>
        </w:rPr>
        <w:tab/>
      </w:r>
      <w:r w:rsidDel="00000000" w:rsidR="00000000" w:rsidRPr="00000000">
        <w:rPr>
          <w:rFonts w:ascii="Times New Roman" w:cs="Times New Roman" w:eastAsia="Times New Roman" w:hAnsi="Times New Roman"/>
          <w:sz w:val="24"/>
          <w:szCs w:val="24"/>
          <w:rtl w:val="0"/>
        </w:rPr>
        <w:t xml:space="preserve">The dataset used in this experiment is taken from Github, Hasoc and Kaggle. The dataset consists of 7 languages such as Bengali, Kannada, English, Hindi, Tamil, Malayalam, Marathi and the total size of the dataset is </w:t>
      </w:r>
      <w:r w:rsidDel="00000000" w:rsidR="00000000" w:rsidRPr="00000000">
        <w:rPr>
          <w:rFonts w:ascii="Times New Roman" w:cs="Times New Roman" w:eastAsia="Times New Roman" w:hAnsi="Times New Roman"/>
          <w:color w:val="212121"/>
          <w:sz w:val="24"/>
          <w:szCs w:val="24"/>
          <w:highlight w:val="white"/>
          <w:rtl w:val="0"/>
        </w:rPr>
        <w:t xml:space="preserve">145371</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the size of the training set and test set is 104559 and 34854 respectively.</w:t>
      </w:r>
    </w:p>
    <w:p w:rsidR="00000000" w:rsidDel="00000000" w:rsidP="00000000" w:rsidRDefault="00000000" w:rsidRPr="00000000" w14:paraId="000000E8">
      <w:pPr>
        <w:spacing w:line="360" w:lineRule="auto"/>
        <w:jc w:val="both"/>
        <w:rPr>
          <w:rFonts w:ascii="Lexend Medium" w:cs="Lexend Medium" w:eastAsia="Lexend Medium" w:hAnsi="Lexend Medium"/>
          <w:sz w:val="24"/>
          <w:szCs w:val="24"/>
        </w:rPr>
      </w:pPr>
      <w:r w:rsidDel="00000000" w:rsidR="00000000" w:rsidRPr="00000000">
        <w:rPr>
          <w:rtl w:val="0"/>
        </w:rPr>
      </w:r>
    </w:p>
    <w:tbl>
      <w:tblPr>
        <w:tblStyle w:val="Table2"/>
        <w:tblW w:w="8625.0" w:type="dxa"/>
        <w:jc w:val="left"/>
        <w:tblInd w:w="280.99999999999994"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40"/>
        <w:gridCol w:w="1815"/>
        <w:gridCol w:w="2055"/>
        <w:gridCol w:w="2115"/>
        <w:tblGridChange w:id="0">
          <w:tblGrid>
            <w:gridCol w:w="2640"/>
            <w:gridCol w:w="1815"/>
            <w:gridCol w:w="2055"/>
            <w:gridCol w:w="2115"/>
          </w:tblGrid>
        </w:tblGridChange>
      </w:tblGrid>
      <w:tr>
        <w:trPr>
          <w:cantSplit w:val="0"/>
          <w:trHeight w:val="812" w:hRule="atLeast"/>
          <w:tblHeader w:val="0"/>
        </w:trPr>
        <w:tc>
          <w:tcPr>
            <w:vMerge w:val="restart"/>
          </w:tcPr>
          <w:p w:rsidR="00000000" w:rsidDel="00000000" w:rsidP="00000000" w:rsidRDefault="00000000" w:rsidRPr="00000000" w14:paraId="000000E9">
            <w:pPr>
              <w:spacing w:line="360" w:lineRule="auto"/>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w:t>
            </w:r>
          </w:p>
          <w:p w:rsidR="00000000" w:rsidDel="00000000" w:rsidP="00000000" w:rsidRDefault="00000000" w:rsidRPr="00000000" w14:paraId="000000EA">
            <w:pPr>
              <w:spacing w:line="360" w:lineRule="auto"/>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Languages</w:t>
            </w:r>
          </w:p>
        </w:tc>
        <w:tc>
          <w:tcPr>
            <w:gridSpan w:val="2"/>
          </w:tcPr>
          <w:p w:rsidR="00000000" w:rsidDel="00000000" w:rsidP="00000000" w:rsidRDefault="00000000" w:rsidRPr="00000000" w14:paraId="000000EB">
            <w:pPr>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Labels</w:t>
            </w:r>
          </w:p>
        </w:tc>
        <w:tc>
          <w:tcPr>
            <w:vMerge w:val="restart"/>
          </w:tcPr>
          <w:p w:rsidR="00000000" w:rsidDel="00000000" w:rsidP="00000000" w:rsidRDefault="00000000" w:rsidRPr="00000000" w14:paraId="000000ED">
            <w:pPr>
              <w:spacing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EE">
            <w:pPr>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Total</w:t>
            </w:r>
          </w:p>
        </w:tc>
      </w:tr>
      <w:tr>
        <w:trPr>
          <w:cantSplit w:val="0"/>
          <w:trHeight w:val="552" w:hRule="atLeast"/>
          <w:tblHeader w:val="0"/>
        </w:trPr>
        <w:tc>
          <w:tcPr>
            <w:vMerge w:val="continue"/>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exend Medium" w:cs="Lexend Medium" w:eastAsia="Lexend Medium" w:hAnsi="Lexend Medium"/>
                <w:sz w:val="36"/>
                <w:szCs w:val="36"/>
              </w:rPr>
            </w:pPr>
            <w:r w:rsidDel="00000000" w:rsidR="00000000" w:rsidRPr="00000000">
              <w:rPr>
                <w:rtl w:val="0"/>
              </w:rPr>
            </w:r>
          </w:p>
        </w:tc>
        <w:tc>
          <w:tcPr/>
          <w:p w:rsidR="00000000" w:rsidDel="00000000" w:rsidP="00000000" w:rsidRDefault="00000000" w:rsidRPr="00000000" w14:paraId="000000F0">
            <w:pPr>
              <w:spacing w:line="360" w:lineRule="auto"/>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Hate</w:t>
            </w:r>
          </w:p>
        </w:tc>
        <w:tc>
          <w:tcPr/>
          <w:p w:rsidR="00000000" w:rsidDel="00000000" w:rsidP="00000000" w:rsidRDefault="00000000" w:rsidRPr="00000000" w14:paraId="000000F1">
            <w:pPr>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Not_hate</w:t>
            </w:r>
          </w:p>
        </w:tc>
        <w:tc>
          <w:tcPr>
            <w:vMerge w:val="continue"/>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exend Medium" w:cs="Lexend Medium" w:eastAsia="Lexend Medium" w:hAnsi="Lexend Medium"/>
                <w:sz w:val="36"/>
                <w:szCs w:val="36"/>
              </w:rPr>
            </w:pPr>
            <w:r w:rsidDel="00000000" w:rsidR="00000000" w:rsidRPr="00000000">
              <w:rPr>
                <w:rtl w:val="0"/>
              </w:rPr>
            </w:r>
          </w:p>
        </w:tc>
      </w:tr>
      <w:tr>
        <w:trPr>
          <w:cantSplit w:val="0"/>
          <w:trHeight w:val="590" w:hRule="atLeast"/>
          <w:tblHeader w:val="0"/>
        </w:trPr>
        <w:tc>
          <w:tcPr/>
          <w:p w:rsidR="00000000" w:rsidDel="00000000" w:rsidP="00000000" w:rsidRDefault="00000000" w:rsidRPr="00000000" w14:paraId="000000F3">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Kannada</w:t>
            </w:r>
          </w:p>
        </w:tc>
        <w:tc>
          <w:tcPr/>
          <w:p w:rsidR="00000000" w:rsidDel="00000000" w:rsidP="00000000" w:rsidRDefault="00000000" w:rsidRPr="00000000" w14:paraId="000000F4">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1311</w:t>
            </w:r>
          </w:p>
        </w:tc>
        <w:tc>
          <w:tcPr/>
          <w:p w:rsidR="00000000" w:rsidDel="00000000" w:rsidP="00000000" w:rsidRDefault="00000000" w:rsidRPr="00000000" w14:paraId="000000F5">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3970</w:t>
            </w:r>
          </w:p>
        </w:tc>
        <w:tc>
          <w:tcPr/>
          <w:p w:rsidR="00000000" w:rsidDel="00000000" w:rsidP="00000000" w:rsidRDefault="00000000" w:rsidRPr="00000000" w14:paraId="000000F6">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5281</w:t>
            </w:r>
          </w:p>
        </w:tc>
      </w:tr>
      <w:tr>
        <w:trPr>
          <w:cantSplit w:val="0"/>
          <w:trHeight w:val="447" w:hRule="atLeast"/>
          <w:tblHeader w:val="0"/>
        </w:trPr>
        <w:tc>
          <w:tcPr/>
          <w:p w:rsidR="00000000" w:rsidDel="00000000" w:rsidP="00000000" w:rsidRDefault="00000000" w:rsidRPr="00000000" w14:paraId="000000F7">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Malayalam</w:t>
            </w:r>
          </w:p>
        </w:tc>
        <w:tc>
          <w:tcPr/>
          <w:p w:rsidR="00000000" w:rsidDel="00000000" w:rsidP="00000000" w:rsidRDefault="00000000" w:rsidRPr="00000000" w14:paraId="000000F8">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627</w:t>
            </w:r>
          </w:p>
        </w:tc>
        <w:tc>
          <w:tcPr/>
          <w:p w:rsidR="00000000" w:rsidDel="00000000" w:rsidP="00000000" w:rsidRDefault="00000000" w:rsidRPr="00000000" w14:paraId="000000F9">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15332</w:t>
            </w:r>
          </w:p>
        </w:tc>
        <w:tc>
          <w:tcPr/>
          <w:p w:rsidR="00000000" w:rsidDel="00000000" w:rsidP="00000000" w:rsidRDefault="00000000" w:rsidRPr="00000000" w14:paraId="000000FA">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15959</w:t>
            </w:r>
          </w:p>
        </w:tc>
      </w:tr>
      <w:tr>
        <w:trPr>
          <w:cantSplit w:val="0"/>
          <w:trHeight w:val="447" w:hRule="atLeast"/>
          <w:tblHeader w:val="0"/>
        </w:trPr>
        <w:tc>
          <w:tcPr/>
          <w:p w:rsidR="00000000" w:rsidDel="00000000" w:rsidP="00000000" w:rsidRDefault="00000000" w:rsidRPr="00000000" w14:paraId="000000FB">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Tamil</w:t>
            </w:r>
          </w:p>
        </w:tc>
        <w:tc>
          <w:tcPr/>
          <w:p w:rsidR="00000000" w:rsidDel="00000000" w:rsidP="00000000" w:rsidRDefault="00000000" w:rsidRPr="00000000" w14:paraId="000000FC">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9283</w:t>
            </w:r>
          </w:p>
        </w:tc>
        <w:tc>
          <w:tcPr/>
          <w:p w:rsidR="00000000" w:rsidDel="00000000" w:rsidP="00000000" w:rsidRDefault="00000000" w:rsidRPr="00000000" w14:paraId="000000FD">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28618</w:t>
            </w:r>
          </w:p>
        </w:tc>
        <w:tc>
          <w:tcPr/>
          <w:p w:rsidR="00000000" w:rsidDel="00000000" w:rsidP="00000000" w:rsidRDefault="00000000" w:rsidRPr="00000000" w14:paraId="000000FE">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37901</w:t>
            </w:r>
          </w:p>
        </w:tc>
      </w:tr>
      <w:tr>
        <w:trPr>
          <w:cantSplit w:val="0"/>
          <w:trHeight w:val="447" w:hRule="atLeast"/>
          <w:tblHeader w:val="0"/>
        </w:trPr>
        <w:tc>
          <w:tcPr/>
          <w:p w:rsidR="00000000" w:rsidDel="00000000" w:rsidP="00000000" w:rsidRDefault="00000000" w:rsidRPr="00000000" w14:paraId="000000FF">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Marati</w:t>
            </w:r>
          </w:p>
        </w:tc>
        <w:tc>
          <w:tcPr/>
          <w:p w:rsidR="00000000" w:rsidDel="00000000" w:rsidP="00000000" w:rsidRDefault="00000000" w:rsidRPr="00000000" w14:paraId="00000100">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1329</w:t>
            </w:r>
          </w:p>
        </w:tc>
        <w:tc>
          <w:tcPr/>
          <w:p w:rsidR="00000000" w:rsidDel="00000000" w:rsidP="00000000" w:rsidRDefault="00000000" w:rsidRPr="00000000" w14:paraId="00000101">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2284</w:t>
            </w:r>
          </w:p>
        </w:tc>
        <w:tc>
          <w:tcPr/>
          <w:p w:rsidR="00000000" w:rsidDel="00000000" w:rsidP="00000000" w:rsidRDefault="00000000" w:rsidRPr="00000000" w14:paraId="00000102">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3613</w:t>
            </w:r>
          </w:p>
        </w:tc>
      </w:tr>
      <w:tr>
        <w:trPr>
          <w:cantSplit w:val="0"/>
          <w:trHeight w:val="447" w:hRule="atLeast"/>
          <w:tblHeader w:val="0"/>
        </w:trPr>
        <w:tc>
          <w:tcPr/>
          <w:p w:rsidR="00000000" w:rsidDel="00000000" w:rsidP="00000000" w:rsidRDefault="00000000" w:rsidRPr="00000000" w14:paraId="00000103">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Hindi</w:t>
            </w:r>
          </w:p>
        </w:tc>
        <w:tc>
          <w:tcPr/>
          <w:p w:rsidR="00000000" w:rsidDel="00000000" w:rsidP="00000000" w:rsidRDefault="00000000" w:rsidRPr="00000000" w14:paraId="00000104">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6393</w:t>
            </w:r>
          </w:p>
        </w:tc>
        <w:tc>
          <w:tcPr/>
          <w:p w:rsidR="00000000" w:rsidDel="00000000" w:rsidP="00000000" w:rsidRDefault="00000000" w:rsidRPr="00000000" w14:paraId="00000105">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10428</w:t>
            </w:r>
          </w:p>
        </w:tc>
        <w:tc>
          <w:tcPr/>
          <w:p w:rsidR="00000000" w:rsidDel="00000000" w:rsidP="00000000" w:rsidRDefault="00000000" w:rsidRPr="00000000" w14:paraId="00000106">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16821</w:t>
            </w:r>
          </w:p>
        </w:tc>
      </w:tr>
      <w:tr>
        <w:trPr>
          <w:cantSplit w:val="0"/>
          <w:trHeight w:val="447" w:hRule="atLeast"/>
          <w:tblHeader w:val="0"/>
        </w:trPr>
        <w:tc>
          <w:tcPr/>
          <w:p w:rsidR="00000000" w:rsidDel="00000000" w:rsidP="00000000" w:rsidRDefault="00000000" w:rsidRPr="00000000" w14:paraId="00000107">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Bengali</w:t>
            </w:r>
          </w:p>
        </w:tc>
        <w:tc>
          <w:tcPr/>
          <w:p w:rsidR="00000000" w:rsidDel="00000000" w:rsidP="00000000" w:rsidRDefault="00000000" w:rsidRPr="00000000" w14:paraId="00000108">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10000</w:t>
            </w:r>
          </w:p>
        </w:tc>
        <w:tc>
          <w:tcPr/>
          <w:p w:rsidR="00000000" w:rsidDel="00000000" w:rsidP="00000000" w:rsidRDefault="00000000" w:rsidRPr="00000000" w14:paraId="00000109">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20000</w:t>
            </w:r>
          </w:p>
        </w:tc>
        <w:tc>
          <w:tcPr/>
          <w:p w:rsidR="00000000" w:rsidDel="00000000" w:rsidP="00000000" w:rsidRDefault="00000000" w:rsidRPr="00000000" w14:paraId="0000010A">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30000</w:t>
            </w:r>
          </w:p>
        </w:tc>
      </w:tr>
      <w:tr>
        <w:trPr>
          <w:cantSplit w:val="0"/>
          <w:trHeight w:val="447" w:hRule="atLeast"/>
          <w:tblHeader w:val="0"/>
        </w:trPr>
        <w:tc>
          <w:tcPr/>
          <w:p w:rsidR="00000000" w:rsidDel="00000000" w:rsidP="00000000" w:rsidRDefault="00000000" w:rsidRPr="00000000" w14:paraId="0000010B">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English</w:t>
            </w:r>
          </w:p>
        </w:tc>
        <w:tc>
          <w:tcPr/>
          <w:p w:rsidR="00000000" w:rsidDel="00000000" w:rsidP="00000000" w:rsidRDefault="00000000" w:rsidRPr="00000000" w14:paraId="0000010C">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26096</w:t>
            </w:r>
          </w:p>
        </w:tc>
        <w:tc>
          <w:tcPr/>
          <w:p w:rsidR="00000000" w:rsidDel="00000000" w:rsidP="00000000" w:rsidRDefault="00000000" w:rsidRPr="00000000" w14:paraId="0000010D">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9080</w:t>
            </w:r>
          </w:p>
        </w:tc>
        <w:tc>
          <w:tcPr/>
          <w:p w:rsidR="00000000" w:rsidDel="00000000" w:rsidP="00000000" w:rsidRDefault="00000000" w:rsidRPr="00000000" w14:paraId="0000010E">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35176</w:t>
            </w:r>
          </w:p>
        </w:tc>
      </w:tr>
    </w:tbl>
    <w:p w:rsidR="00000000" w:rsidDel="00000000" w:rsidP="00000000" w:rsidRDefault="00000000" w:rsidRPr="00000000" w14:paraId="0000010F">
      <w:pPr>
        <w:spacing w:line="480" w:lineRule="auto"/>
        <w:jc w:val="both"/>
        <w:rPr>
          <w:rFonts w:ascii="Lexend Medium" w:cs="Lexend Medium" w:eastAsia="Lexend Medium" w:hAnsi="Lexend Medium"/>
          <w:sz w:val="24"/>
          <w:szCs w:val="24"/>
        </w:rPr>
      </w:pPr>
      <w:r w:rsidDel="00000000" w:rsidR="00000000" w:rsidRPr="00000000">
        <w:rPr>
          <w:rtl w:val="0"/>
        </w:rPr>
      </w:r>
    </w:p>
    <w:p w:rsidR="00000000" w:rsidDel="00000000" w:rsidP="00000000" w:rsidRDefault="00000000" w:rsidRPr="00000000" w14:paraId="00000110">
      <w:pPr>
        <w:spacing w:line="480" w:lineRule="auto"/>
        <w:jc w:val="both"/>
        <w:rPr>
          <w:rFonts w:ascii="Lexend Medium" w:cs="Lexend Medium" w:eastAsia="Lexend Medium" w:hAnsi="Lexend Medium"/>
          <w:sz w:val="24"/>
          <w:szCs w:val="24"/>
        </w:rPr>
      </w:pPr>
      <w:r w:rsidDel="00000000" w:rsidR="00000000" w:rsidRPr="00000000">
        <w:rPr>
          <w:rtl w:val="0"/>
        </w:rPr>
      </w:r>
    </w:p>
    <w:p w:rsidR="00000000" w:rsidDel="00000000" w:rsidP="00000000" w:rsidRDefault="00000000" w:rsidRPr="00000000" w14:paraId="00000111">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4.2 EXPERIMENTS</w:t>
      </w:r>
    </w:p>
    <w:p w:rsidR="00000000" w:rsidDel="00000000" w:rsidP="00000000" w:rsidRDefault="00000000" w:rsidRPr="00000000" w14:paraId="00000112">
      <w:pPr>
        <w:rPr>
          <w:b w:val="1"/>
          <w:sz w:val="27"/>
          <w:szCs w:val="27"/>
        </w:rPr>
      </w:pPr>
      <w:r w:rsidDel="00000000" w:rsidR="00000000" w:rsidRPr="00000000">
        <w:rPr>
          <w:b w:val="1"/>
          <w:sz w:val="27"/>
          <w:szCs w:val="27"/>
          <w:rtl w:val="0"/>
        </w:rPr>
        <w:t xml:space="preserve">  </w:t>
        <w:tab/>
      </w:r>
    </w:p>
    <w:p w:rsidR="00000000" w:rsidDel="00000000" w:rsidP="00000000" w:rsidRDefault="00000000" w:rsidRPr="00000000" w14:paraId="00000113">
      <w:pPr>
        <w:spacing w:line="360" w:lineRule="auto"/>
        <w:ind w:firstLine="720"/>
        <w:jc w:val="both"/>
        <w:rPr>
          <w:rFonts w:ascii="Lexend" w:cs="Lexend" w:eastAsia="Lexend" w:hAnsi="Lexend"/>
          <w:sz w:val="24"/>
          <w:szCs w:val="24"/>
        </w:rPr>
      </w:pPr>
      <w:r w:rsidDel="00000000" w:rsidR="00000000" w:rsidRPr="00000000">
        <w:rPr>
          <w:rFonts w:ascii="Times New Roman" w:cs="Times New Roman" w:eastAsia="Times New Roman" w:hAnsi="Times New Roman"/>
          <w:sz w:val="24"/>
          <w:szCs w:val="24"/>
          <w:rtl w:val="0"/>
        </w:rPr>
        <w:t xml:space="preserve">We collected datasets from various sources but it contains several duplicate data. Since we removed duplicate data from the original dataset and further we used that formatted data for the process. TF – IDF vectorizer is used for feature extraction. Then machine learning algorithms such as logistic regression(LR), multinomial naive bayes and Support Vector Machine(SVM) are used .</w:t>
      </w:r>
      <w:r w:rsidDel="00000000" w:rsidR="00000000" w:rsidRPr="00000000">
        <w:rPr>
          <w:rFonts w:ascii="Lexend" w:cs="Lexend" w:eastAsia="Lexend" w:hAnsi="Lexend"/>
          <w:sz w:val="24"/>
          <w:szCs w:val="24"/>
          <w:rtl w:val="0"/>
        </w:rPr>
        <w:t xml:space="preserve"> </w:t>
      </w:r>
    </w:p>
    <w:p w:rsidR="00000000" w:rsidDel="00000000" w:rsidP="00000000" w:rsidRDefault="00000000" w:rsidRPr="00000000" w14:paraId="00000114">
      <w:pPr>
        <w:spacing w:line="360" w:lineRule="auto"/>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115">
      <w:pPr>
        <w:spacing w:line="360" w:lineRule="auto"/>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116">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4.3 RESULT</w:t>
      </w:r>
    </w:p>
    <w:p w:rsidR="00000000" w:rsidDel="00000000" w:rsidP="00000000" w:rsidRDefault="00000000" w:rsidRPr="00000000" w14:paraId="00000117">
      <w:pPr>
        <w:spacing w:line="360" w:lineRule="auto"/>
        <w:jc w:val="both"/>
        <w:rPr>
          <w:rFonts w:ascii="Times New Roman" w:cs="Times New Roman" w:eastAsia="Times New Roman" w:hAnsi="Times New Roman"/>
          <w:sz w:val="24"/>
          <w:szCs w:val="24"/>
        </w:rPr>
      </w:pPr>
      <w:r w:rsidDel="00000000" w:rsidR="00000000" w:rsidRPr="00000000">
        <w:rPr>
          <w:b w:val="1"/>
          <w:sz w:val="32"/>
          <w:szCs w:val="32"/>
          <w:rtl w:val="0"/>
        </w:rPr>
        <w:tab/>
      </w:r>
      <w:r w:rsidDel="00000000" w:rsidR="00000000" w:rsidRPr="00000000">
        <w:rPr>
          <w:rFonts w:ascii="Times New Roman" w:cs="Times New Roman" w:eastAsia="Times New Roman" w:hAnsi="Times New Roman"/>
          <w:sz w:val="24"/>
          <w:szCs w:val="24"/>
          <w:rtl w:val="0"/>
        </w:rPr>
        <w:t xml:space="preserve">Class-wise Precision ,Recall and F1-Scores for both the classes of the dataset</w:t>
      </w:r>
    </w:p>
    <w:p w:rsidR="00000000" w:rsidDel="00000000" w:rsidP="00000000" w:rsidRDefault="00000000" w:rsidRPr="00000000" w14:paraId="00000118">
      <w:pPr>
        <w:spacing w:line="360" w:lineRule="auto"/>
        <w:rPr>
          <w:b w:val="1"/>
          <w:sz w:val="32"/>
          <w:szCs w:val="32"/>
        </w:rPr>
      </w:pPr>
      <w:r w:rsidDel="00000000" w:rsidR="00000000" w:rsidRPr="00000000">
        <w:rPr>
          <w:rtl w:val="0"/>
        </w:rPr>
      </w:r>
    </w:p>
    <w:tbl>
      <w:tblPr>
        <w:tblStyle w:val="Table3"/>
        <w:tblW w:w="9621.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6"/>
        <w:gridCol w:w="1276"/>
        <w:gridCol w:w="992"/>
        <w:gridCol w:w="1134"/>
        <w:gridCol w:w="1276"/>
        <w:gridCol w:w="992"/>
        <w:gridCol w:w="1134"/>
        <w:gridCol w:w="1701"/>
        <w:tblGridChange w:id="0">
          <w:tblGrid>
            <w:gridCol w:w="1116"/>
            <w:gridCol w:w="1276"/>
            <w:gridCol w:w="992"/>
            <w:gridCol w:w="1134"/>
            <w:gridCol w:w="1276"/>
            <w:gridCol w:w="992"/>
            <w:gridCol w:w="1134"/>
            <w:gridCol w:w="1701"/>
          </w:tblGrid>
        </w:tblGridChange>
      </w:tblGrid>
      <w:tr>
        <w:trPr>
          <w:cantSplit w:val="0"/>
          <w:trHeight w:val="520" w:hRule="atLeast"/>
          <w:tblHeader w:val="1"/>
        </w:trPr>
        <w:tc>
          <w:tcPr>
            <w:shd w:fill="auto" w:val="clear"/>
            <w:tcMar>
              <w:top w:w="100.0" w:type="dxa"/>
              <w:left w:w="100.0" w:type="dxa"/>
              <w:bottom w:w="100.0" w:type="dxa"/>
              <w:right w:w="100.0" w:type="dxa"/>
            </w:tcMar>
          </w:tcPr>
          <w:p w:rsidR="00000000" w:rsidDel="00000000" w:rsidP="00000000" w:rsidRDefault="00000000" w:rsidRPr="00000000" w14:paraId="00000119">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w:t>
            </w:r>
          </w:p>
        </w:tc>
        <w:tc>
          <w:tcPr>
            <w:gridSpan w:val="3"/>
            <w:shd w:fill="auto" w:val="clear"/>
            <w:tcMar>
              <w:top w:w="100.0" w:type="dxa"/>
              <w:left w:w="100.0" w:type="dxa"/>
              <w:bottom w:w="100.0" w:type="dxa"/>
              <w:right w:w="100.0" w:type="dxa"/>
            </w:tcMar>
          </w:tcPr>
          <w:p w:rsidR="00000000" w:rsidDel="00000000" w:rsidP="00000000" w:rsidRDefault="00000000" w:rsidRPr="00000000" w14:paraId="0000011A">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HATE</w:t>
            </w:r>
          </w:p>
        </w:tc>
        <w:tc>
          <w:tcPr>
            <w:gridSpan w:val="3"/>
            <w:shd w:fill="auto" w:val="clear"/>
            <w:tcMar>
              <w:top w:w="100.0" w:type="dxa"/>
              <w:left w:w="100.0" w:type="dxa"/>
              <w:bottom w:w="100.0" w:type="dxa"/>
              <w:right w:w="100.0" w:type="dxa"/>
            </w:tcMar>
          </w:tcPr>
          <w:p w:rsidR="00000000" w:rsidDel="00000000" w:rsidP="00000000" w:rsidRDefault="00000000" w:rsidRPr="00000000" w14:paraId="0000011D">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NOT_HATE</w:t>
            </w:r>
          </w:p>
        </w:tc>
        <w:tc>
          <w:tcPr>
            <w:shd w:fill="auto" w:val="clear"/>
            <w:tcMar>
              <w:top w:w="100.0" w:type="dxa"/>
              <w:left w:w="100.0" w:type="dxa"/>
              <w:bottom w:w="100.0" w:type="dxa"/>
              <w:right w:w="100.0" w:type="dxa"/>
            </w:tcMar>
          </w:tcPr>
          <w:p w:rsidR="00000000" w:rsidDel="00000000" w:rsidP="00000000" w:rsidRDefault="00000000" w:rsidRPr="00000000" w14:paraId="00000120">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ACCURACY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1">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2">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Precision</w:t>
            </w:r>
          </w:p>
        </w:tc>
        <w:tc>
          <w:tcPr>
            <w:shd w:fill="auto" w:val="clear"/>
            <w:tcMar>
              <w:top w:w="100.0" w:type="dxa"/>
              <w:left w:w="100.0" w:type="dxa"/>
              <w:bottom w:w="100.0" w:type="dxa"/>
              <w:right w:w="100.0" w:type="dxa"/>
            </w:tcMar>
          </w:tcPr>
          <w:p w:rsidR="00000000" w:rsidDel="00000000" w:rsidP="00000000" w:rsidRDefault="00000000" w:rsidRPr="00000000" w14:paraId="00000123">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Recall</w:t>
            </w:r>
          </w:p>
        </w:tc>
        <w:tc>
          <w:tcPr>
            <w:shd w:fill="auto" w:val="clear"/>
            <w:tcMar>
              <w:top w:w="100.0" w:type="dxa"/>
              <w:left w:w="100.0" w:type="dxa"/>
              <w:bottom w:w="100.0" w:type="dxa"/>
              <w:right w:w="100.0" w:type="dxa"/>
            </w:tcMar>
          </w:tcPr>
          <w:p w:rsidR="00000000" w:rsidDel="00000000" w:rsidP="00000000" w:rsidRDefault="00000000" w:rsidRPr="00000000" w14:paraId="00000124">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F1 Score</w:t>
            </w:r>
          </w:p>
        </w:tc>
        <w:tc>
          <w:tcPr>
            <w:shd w:fill="auto" w:val="clear"/>
            <w:tcMar>
              <w:top w:w="100.0" w:type="dxa"/>
              <w:left w:w="100.0" w:type="dxa"/>
              <w:bottom w:w="100.0" w:type="dxa"/>
              <w:right w:w="100.0" w:type="dxa"/>
            </w:tcMar>
          </w:tcPr>
          <w:p w:rsidR="00000000" w:rsidDel="00000000" w:rsidP="00000000" w:rsidRDefault="00000000" w:rsidRPr="00000000" w14:paraId="00000125">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Precision</w:t>
            </w:r>
          </w:p>
        </w:tc>
        <w:tc>
          <w:tcPr>
            <w:shd w:fill="auto" w:val="clear"/>
            <w:tcMar>
              <w:top w:w="100.0" w:type="dxa"/>
              <w:left w:w="100.0" w:type="dxa"/>
              <w:bottom w:w="100.0" w:type="dxa"/>
              <w:right w:w="100.0" w:type="dxa"/>
            </w:tcMar>
          </w:tcPr>
          <w:p w:rsidR="00000000" w:rsidDel="00000000" w:rsidP="00000000" w:rsidRDefault="00000000" w:rsidRPr="00000000" w14:paraId="00000126">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Recall</w:t>
            </w:r>
          </w:p>
        </w:tc>
        <w:tc>
          <w:tcPr>
            <w:shd w:fill="auto" w:val="clear"/>
            <w:tcMar>
              <w:top w:w="100.0" w:type="dxa"/>
              <w:left w:w="100.0" w:type="dxa"/>
              <w:bottom w:w="100.0" w:type="dxa"/>
              <w:right w:w="100.0" w:type="dxa"/>
            </w:tcMar>
          </w:tcPr>
          <w:p w:rsidR="00000000" w:rsidDel="00000000" w:rsidP="00000000" w:rsidRDefault="00000000" w:rsidRPr="00000000" w14:paraId="00000127">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F1 Score</w:t>
            </w:r>
          </w:p>
        </w:tc>
        <w:tc>
          <w:tcPr>
            <w:shd w:fill="auto" w:val="clear"/>
            <w:tcMar>
              <w:top w:w="100.0" w:type="dxa"/>
              <w:left w:w="100.0" w:type="dxa"/>
              <w:bottom w:w="100.0" w:type="dxa"/>
              <w:right w:w="100.0" w:type="dxa"/>
            </w:tcMar>
          </w:tcPr>
          <w:p w:rsidR="00000000" w:rsidDel="00000000" w:rsidP="00000000" w:rsidRDefault="00000000" w:rsidRPr="00000000" w14:paraId="00000128">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9">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SVM</w:t>
            </w:r>
          </w:p>
        </w:tc>
        <w:tc>
          <w:tcPr>
            <w:shd w:fill="auto" w:val="clear"/>
            <w:tcMar>
              <w:top w:w="100.0" w:type="dxa"/>
              <w:left w:w="100.0" w:type="dxa"/>
              <w:bottom w:w="100.0" w:type="dxa"/>
              <w:right w:w="100.0" w:type="dxa"/>
            </w:tcMar>
          </w:tcPr>
          <w:p w:rsidR="00000000" w:rsidDel="00000000" w:rsidP="00000000" w:rsidRDefault="00000000" w:rsidRPr="00000000" w14:paraId="0000012A">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0.88</w:t>
            </w:r>
          </w:p>
        </w:tc>
        <w:tc>
          <w:tcPr>
            <w:shd w:fill="auto" w:val="clear"/>
            <w:tcMar>
              <w:top w:w="100.0" w:type="dxa"/>
              <w:left w:w="100.0" w:type="dxa"/>
              <w:bottom w:w="100.0" w:type="dxa"/>
              <w:right w:w="100.0" w:type="dxa"/>
            </w:tcMar>
          </w:tcPr>
          <w:p w:rsidR="00000000" w:rsidDel="00000000" w:rsidP="00000000" w:rsidRDefault="00000000" w:rsidRPr="00000000" w14:paraId="0000012B">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0.71</w:t>
            </w:r>
          </w:p>
        </w:tc>
        <w:tc>
          <w:tcPr>
            <w:shd w:fill="auto" w:val="clear"/>
            <w:tcMar>
              <w:top w:w="100.0" w:type="dxa"/>
              <w:left w:w="100.0" w:type="dxa"/>
              <w:bottom w:w="100.0" w:type="dxa"/>
              <w:right w:w="100.0" w:type="dxa"/>
            </w:tcMar>
          </w:tcPr>
          <w:p w:rsidR="00000000" w:rsidDel="00000000" w:rsidP="00000000" w:rsidRDefault="00000000" w:rsidRPr="00000000" w14:paraId="0000012C">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0.79</w:t>
            </w:r>
          </w:p>
        </w:tc>
        <w:tc>
          <w:tcPr>
            <w:shd w:fill="auto" w:val="clear"/>
            <w:tcMar>
              <w:top w:w="100.0" w:type="dxa"/>
              <w:left w:w="100.0" w:type="dxa"/>
              <w:bottom w:w="100.0" w:type="dxa"/>
              <w:right w:w="100.0" w:type="dxa"/>
            </w:tcMar>
          </w:tcPr>
          <w:p w:rsidR="00000000" w:rsidDel="00000000" w:rsidP="00000000" w:rsidRDefault="00000000" w:rsidRPr="00000000" w14:paraId="0000012D">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0.83</w:t>
            </w:r>
          </w:p>
        </w:tc>
        <w:tc>
          <w:tcPr>
            <w:shd w:fill="auto" w:val="clear"/>
            <w:tcMar>
              <w:top w:w="100.0" w:type="dxa"/>
              <w:left w:w="100.0" w:type="dxa"/>
              <w:bottom w:w="100.0" w:type="dxa"/>
              <w:right w:w="100.0" w:type="dxa"/>
            </w:tcMar>
          </w:tcPr>
          <w:p w:rsidR="00000000" w:rsidDel="00000000" w:rsidP="00000000" w:rsidRDefault="00000000" w:rsidRPr="00000000" w14:paraId="0000012E">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0.94</w:t>
            </w:r>
          </w:p>
        </w:tc>
        <w:tc>
          <w:tcPr>
            <w:shd w:fill="auto" w:val="clear"/>
            <w:tcMar>
              <w:top w:w="100.0" w:type="dxa"/>
              <w:left w:w="100.0" w:type="dxa"/>
              <w:bottom w:w="100.0" w:type="dxa"/>
              <w:right w:w="100.0" w:type="dxa"/>
            </w:tcMar>
          </w:tcPr>
          <w:p w:rsidR="00000000" w:rsidDel="00000000" w:rsidP="00000000" w:rsidRDefault="00000000" w:rsidRPr="00000000" w14:paraId="0000012F">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0.88</w:t>
            </w:r>
          </w:p>
        </w:tc>
        <w:tc>
          <w:tcPr>
            <w:shd w:fill="auto" w:val="clear"/>
            <w:tcMar>
              <w:top w:w="100.0" w:type="dxa"/>
              <w:left w:w="100.0" w:type="dxa"/>
              <w:bottom w:w="100.0" w:type="dxa"/>
              <w:right w:w="100.0" w:type="dxa"/>
            </w:tcMar>
          </w:tcPr>
          <w:p w:rsidR="00000000" w:rsidDel="00000000" w:rsidP="00000000" w:rsidRDefault="00000000" w:rsidRPr="00000000" w14:paraId="00000130">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0.85</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1">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LR</w:t>
            </w:r>
          </w:p>
        </w:tc>
        <w:tc>
          <w:tcPr>
            <w:shd w:fill="auto" w:val="clear"/>
            <w:tcMar>
              <w:top w:w="100.0" w:type="dxa"/>
              <w:left w:w="100.0" w:type="dxa"/>
              <w:bottom w:w="100.0" w:type="dxa"/>
              <w:right w:w="100.0" w:type="dxa"/>
            </w:tcMar>
          </w:tcPr>
          <w:p w:rsidR="00000000" w:rsidDel="00000000" w:rsidP="00000000" w:rsidRDefault="00000000" w:rsidRPr="00000000" w14:paraId="00000132">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0.87</w:t>
            </w:r>
          </w:p>
        </w:tc>
        <w:tc>
          <w:tcPr>
            <w:shd w:fill="auto" w:val="clear"/>
            <w:tcMar>
              <w:top w:w="100.0" w:type="dxa"/>
              <w:left w:w="100.0" w:type="dxa"/>
              <w:bottom w:w="100.0" w:type="dxa"/>
              <w:right w:w="100.0" w:type="dxa"/>
            </w:tcMar>
          </w:tcPr>
          <w:p w:rsidR="00000000" w:rsidDel="00000000" w:rsidP="00000000" w:rsidRDefault="00000000" w:rsidRPr="00000000" w14:paraId="00000133">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0.71</w:t>
            </w:r>
          </w:p>
        </w:tc>
        <w:tc>
          <w:tcPr>
            <w:shd w:fill="auto" w:val="clear"/>
            <w:tcMar>
              <w:top w:w="100.0" w:type="dxa"/>
              <w:left w:w="100.0" w:type="dxa"/>
              <w:bottom w:w="100.0" w:type="dxa"/>
              <w:right w:w="100.0" w:type="dxa"/>
            </w:tcMar>
          </w:tcPr>
          <w:p w:rsidR="00000000" w:rsidDel="00000000" w:rsidP="00000000" w:rsidRDefault="00000000" w:rsidRPr="00000000" w14:paraId="00000134">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0.78</w:t>
            </w:r>
          </w:p>
        </w:tc>
        <w:tc>
          <w:tcPr>
            <w:shd w:fill="auto" w:val="clear"/>
            <w:tcMar>
              <w:top w:w="100.0" w:type="dxa"/>
              <w:left w:w="100.0" w:type="dxa"/>
              <w:bottom w:w="100.0" w:type="dxa"/>
              <w:right w:w="100.0" w:type="dxa"/>
            </w:tcMar>
          </w:tcPr>
          <w:p w:rsidR="00000000" w:rsidDel="00000000" w:rsidP="00000000" w:rsidRDefault="00000000" w:rsidRPr="00000000" w14:paraId="00000135">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0.83</w:t>
            </w:r>
          </w:p>
        </w:tc>
        <w:tc>
          <w:tcPr>
            <w:shd w:fill="auto" w:val="clear"/>
            <w:tcMar>
              <w:top w:w="100.0" w:type="dxa"/>
              <w:left w:w="100.0" w:type="dxa"/>
              <w:bottom w:w="100.0" w:type="dxa"/>
              <w:right w:w="100.0" w:type="dxa"/>
            </w:tcMar>
          </w:tcPr>
          <w:p w:rsidR="00000000" w:rsidDel="00000000" w:rsidP="00000000" w:rsidRDefault="00000000" w:rsidRPr="00000000" w14:paraId="00000136">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0.93</w:t>
            </w:r>
          </w:p>
        </w:tc>
        <w:tc>
          <w:tcPr>
            <w:shd w:fill="auto" w:val="clear"/>
            <w:tcMar>
              <w:top w:w="100.0" w:type="dxa"/>
              <w:left w:w="100.0" w:type="dxa"/>
              <w:bottom w:w="100.0" w:type="dxa"/>
              <w:right w:w="100.0" w:type="dxa"/>
            </w:tcMar>
          </w:tcPr>
          <w:p w:rsidR="00000000" w:rsidDel="00000000" w:rsidP="00000000" w:rsidRDefault="00000000" w:rsidRPr="00000000" w14:paraId="00000137">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0.88</w:t>
            </w:r>
          </w:p>
        </w:tc>
        <w:tc>
          <w:tcPr>
            <w:shd w:fill="auto" w:val="clear"/>
            <w:tcMar>
              <w:top w:w="100.0" w:type="dxa"/>
              <w:left w:w="100.0" w:type="dxa"/>
              <w:bottom w:w="100.0" w:type="dxa"/>
              <w:right w:w="100.0" w:type="dxa"/>
            </w:tcMar>
          </w:tcPr>
          <w:p w:rsidR="00000000" w:rsidDel="00000000" w:rsidP="00000000" w:rsidRDefault="00000000" w:rsidRPr="00000000" w14:paraId="00000138">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0.85</w:t>
            </w:r>
          </w:p>
        </w:tc>
      </w:tr>
      <w:tr>
        <w:trPr>
          <w:cantSplit w:val="0"/>
          <w:trHeight w:val="788"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39">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MNB</w:t>
            </w:r>
          </w:p>
        </w:tc>
        <w:tc>
          <w:tcPr>
            <w:shd w:fill="auto" w:val="clear"/>
            <w:tcMar>
              <w:top w:w="100.0" w:type="dxa"/>
              <w:left w:w="100.0" w:type="dxa"/>
              <w:bottom w:w="100.0" w:type="dxa"/>
              <w:right w:w="100.0" w:type="dxa"/>
            </w:tcMar>
          </w:tcPr>
          <w:p w:rsidR="00000000" w:rsidDel="00000000" w:rsidP="00000000" w:rsidRDefault="00000000" w:rsidRPr="00000000" w14:paraId="0000013A">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0.84</w:t>
            </w:r>
          </w:p>
        </w:tc>
        <w:tc>
          <w:tcPr>
            <w:shd w:fill="auto" w:val="clear"/>
            <w:tcMar>
              <w:top w:w="100.0" w:type="dxa"/>
              <w:left w:w="100.0" w:type="dxa"/>
              <w:bottom w:w="100.0" w:type="dxa"/>
              <w:right w:w="100.0" w:type="dxa"/>
            </w:tcMar>
          </w:tcPr>
          <w:p w:rsidR="00000000" w:rsidDel="00000000" w:rsidP="00000000" w:rsidRDefault="00000000" w:rsidRPr="00000000" w14:paraId="0000013B">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0.68</w:t>
            </w:r>
          </w:p>
        </w:tc>
        <w:tc>
          <w:tcPr>
            <w:shd w:fill="auto" w:val="clear"/>
            <w:tcMar>
              <w:top w:w="100.0" w:type="dxa"/>
              <w:left w:w="100.0" w:type="dxa"/>
              <w:bottom w:w="100.0" w:type="dxa"/>
              <w:right w:w="100.0" w:type="dxa"/>
            </w:tcMar>
          </w:tcPr>
          <w:p w:rsidR="00000000" w:rsidDel="00000000" w:rsidP="00000000" w:rsidRDefault="00000000" w:rsidRPr="00000000" w14:paraId="0000013C">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0.75</w:t>
            </w:r>
          </w:p>
        </w:tc>
        <w:tc>
          <w:tcPr>
            <w:shd w:fill="auto" w:val="clear"/>
            <w:tcMar>
              <w:top w:w="100.0" w:type="dxa"/>
              <w:left w:w="100.0" w:type="dxa"/>
              <w:bottom w:w="100.0" w:type="dxa"/>
              <w:right w:w="100.0" w:type="dxa"/>
            </w:tcMar>
          </w:tcPr>
          <w:p w:rsidR="00000000" w:rsidDel="00000000" w:rsidP="00000000" w:rsidRDefault="00000000" w:rsidRPr="00000000" w14:paraId="0000013D">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0.81</w:t>
            </w:r>
          </w:p>
        </w:tc>
        <w:tc>
          <w:tcPr>
            <w:shd w:fill="auto" w:val="clear"/>
            <w:tcMar>
              <w:top w:w="100.0" w:type="dxa"/>
              <w:left w:w="100.0" w:type="dxa"/>
              <w:bottom w:w="100.0" w:type="dxa"/>
              <w:right w:w="100.0" w:type="dxa"/>
            </w:tcMar>
          </w:tcPr>
          <w:p w:rsidR="00000000" w:rsidDel="00000000" w:rsidP="00000000" w:rsidRDefault="00000000" w:rsidRPr="00000000" w14:paraId="0000013E">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0.91</w:t>
            </w:r>
          </w:p>
        </w:tc>
        <w:tc>
          <w:tcPr>
            <w:shd w:fill="auto" w:val="clear"/>
            <w:tcMar>
              <w:top w:w="100.0" w:type="dxa"/>
              <w:left w:w="100.0" w:type="dxa"/>
              <w:bottom w:w="100.0" w:type="dxa"/>
              <w:right w:w="100.0" w:type="dxa"/>
            </w:tcMar>
          </w:tcPr>
          <w:p w:rsidR="00000000" w:rsidDel="00000000" w:rsidP="00000000" w:rsidRDefault="00000000" w:rsidRPr="00000000" w14:paraId="0000013F">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0.86</w:t>
            </w:r>
          </w:p>
        </w:tc>
        <w:tc>
          <w:tcPr>
            <w:shd w:fill="auto" w:val="clear"/>
            <w:tcMar>
              <w:top w:w="100.0" w:type="dxa"/>
              <w:left w:w="100.0" w:type="dxa"/>
              <w:bottom w:w="100.0" w:type="dxa"/>
              <w:right w:w="100.0" w:type="dxa"/>
            </w:tcMar>
          </w:tcPr>
          <w:p w:rsidR="00000000" w:rsidDel="00000000" w:rsidP="00000000" w:rsidRDefault="00000000" w:rsidRPr="00000000" w14:paraId="00000140">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0.82</w:t>
            </w:r>
          </w:p>
        </w:tc>
      </w:tr>
    </w:tbl>
    <w:p w:rsidR="00000000" w:rsidDel="00000000" w:rsidP="00000000" w:rsidRDefault="00000000" w:rsidRPr="00000000" w14:paraId="00000141">
      <w:pPr>
        <w:spacing w:line="360" w:lineRule="auto"/>
        <w:rPr>
          <w:b w:val="1"/>
          <w:sz w:val="32"/>
          <w:szCs w:val="32"/>
        </w:rPr>
      </w:pPr>
      <w:r w:rsidDel="00000000" w:rsidR="00000000" w:rsidRPr="00000000">
        <w:rPr>
          <w:rtl w:val="0"/>
        </w:rPr>
      </w:r>
    </w:p>
    <w:p w:rsidR="00000000" w:rsidDel="00000000" w:rsidP="00000000" w:rsidRDefault="00000000" w:rsidRPr="00000000" w14:paraId="00000142">
      <w:pPr>
        <w:spacing w:line="360" w:lineRule="auto"/>
        <w:jc w:val="both"/>
        <w:rPr>
          <w:rFonts w:ascii="Times New Roman" w:cs="Times New Roman" w:eastAsia="Times New Roman" w:hAnsi="Times New Roman"/>
          <w:sz w:val="24"/>
          <w:szCs w:val="24"/>
        </w:rPr>
      </w:pPr>
      <w:r w:rsidDel="00000000" w:rsidR="00000000" w:rsidRPr="00000000">
        <w:rPr>
          <w:rFonts w:ascii="Lexend Medium" w:cs="Lexend Medium" w:eastAsia="Lexend Medium" w:hAnsi="Lexend Medium"/>
          <w:sz w:val="24"/>
          <w:szCs w:val="24"/>
          <w:rtl w:val="0"/>
        </w:rPr>
        <w:tab/>
      </w:r>
      <w:r w:rsidDel="00000000" w:rsidR="00000000" w:rsidRPr="00000000">
        <w:rPr>
          <w:rFonts w:ascii="Times New Roman" w:cs="Times New Roman" w:eastAsia="Times New Roman" w:hAnsi="Times New Roman"/>
          <w:sz w:val="24"/>
          <w:szCs w:val="24"/>
          <w:rtl w:val="0"/>
        </w:rPr>
        <w:t xml:space="preserve">The experimental results of classifying multilingual code-mixed hate speech with various distinct techniques are shown in terms of precision and recall for the respective classes, along with the overall accuracy being tabulated in Table. </w:t>
      </w:r>
    </w:p>
    <w:p w:rsidR="00000000" w:rsidDel="00000000" w:rsidP="00000000" w:rsidRDefault="00000000" w:rsidRPr="00000000" w14:paraId="0000014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three metrics are computed as follows: </w:t>
      </w:r>
    </w:p>
    <w:p w:rsidR="00000000" w:rsidDel="00000000" w:rsidP="00000000" w:rsidRDefault="00000000" w:rsidRPr="00000000" w14:paraId="0000014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Precision = T P / (TP + FP)</w:t>
      </w:r>
    </w:p>
    <w:p w:rsidR="00000000" w:rsidDel="00000000" w:rsidP="00000000" w:rsidRDefault="00000000" w:rsidRPr="00000000" w14:paraId="0000014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Recall = T P/ ( T P + F N) </w:t>
      </w:r>
    </w:p>
    <w:p w:rsidR="00000000" w:rsidDel="00000000" w:rsidP="00000000" w:rsidRDefault="00000000" w:rsidRPr="00000000" w14:paraId="00000146">
      <w:pPr>
        <w:spacing w:line="360" w:lineRule="auto"/>
        <w:rPr>
          <w:rFonts w:ascii="Times New Roman" w:cs="Times New Roman" w:eastAsia="Times New Roman" w:hAnsi="Times New Roman"/>
          <w:sz w:val="24"/>
          <w:szCs w:val="24"/>
        </w:rPr>
      </w:pPr>
      <w:sdt>
        <w:sdtPr>
          <w:tag w:val="goog_rdk_2"/>
        </w:sdtPr>
        <w:sdtContent>
          <w:r w:rsidDel="00000000" w:rsidR="00000000" w:rsidRPr="00000000">
            <w:rPr>
              <w:rFonts w:ascii="Gungsuh" w:cs="Gungsuh" w:eastAsia="Gungsuh" w:hAnsi="Gungsuh"/>
              <w:sz w:val="24"/>
              <w:szCs w:val="24"/>
              <w:rtl w:val="0"/>
            </w:rPr>
            <w:t xml:space="preserve">F1 − Score = (2 ∗ P ∗ R)/( P + R) </w:t>
          </w:r>
        </w:sdtContent>
      </w:sdt>
    </w:p>
    <w:p w:rsidR="00000000" w:rsidDel="00000000" w:rsidP="00000000" w:rsidRDefault="00000000" w:rsidRPr="00000000" w14:paraId="0000014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TP, FP, and FN are True Positives, False Positives, and False Negatives.</w:t>
      </w:r>
    </w:p>
    <w:p w:rsidR="00000000" w:rsidDel="00000000" w:rsidP="00000000" w:rsidRDefault="00000000" w:rsidRPr="00000000" w14:paraId="0000014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CONCLUSION</w:t>
      </w:r>
    </w:p>
    <w:p w:rsidR="00000000" w:rsidDel="00000000" w:rsidP="00000000" w:rsidRDefault="00000000" w:rsidRPr="00000000" w14:paraId="0000014D">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Hate speech detection is a challenging problem with most of the datasets available in only one language i.e english. We used 7 languages collected from different sources and used the TF-IDF method for feature extraction. We trained data using different machine learning models such as logistic regression,support vector machine and multinomial naive bayes. Out of these SVM algorithms gives the best accuracy obtained as 85%.</w:t>
      </w:r>
    </w:p>
    <w:p w:rsidR="00000000" w:rsidDel="00000000" w:rsidP="00000000" w:rsidRDefault="00000000" w:rsidRPr="00000000" w14:paraId="0000014E">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F">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0">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 REFERENCES</w:t>
      </w:r>
    </w:p>
    <w:p w:rsidR="00000000" w:rsidDel="00000000" w:rsidP="00000000" w:rsidRDefault="00000000" w:rsidRPr="00000000" w14:paraId="00000151">
      <w:pPr>
        <w:numPr>
          <w:ilvl w:val="0"/>
          <w:numId w:val="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Varsha Pathak et al KBCNMUJAL@HASOC-Dravidian-CodeMix-FIRE2020:</w:t>
      </w:r>
    </w:p>
    <w:p w:rsidR="00000000" w:rsidDel="00000000" w:rsidP="00000000" w:rsidRDefault="00000000" w:rsidRPr="00000000" w14:paraId="00000152">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Machine Learning for Detection of Hate Speech and Offensive Code-Mixed Social Media text.</w:t>
      </w:r>
    </w:p>
    <w:p w:rsidR="00000000" w:rsidDel="00000000" w:rsidP="00000000" w:rsidRDefault="00000000" w:rsidRPr="00000000" w14:paraId="00000153">
      <w:pPr>
        <w:numPr>
          <w:ilvl w:val="0"/>
          <w:numId w:val="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Sunil Saumya et al. : Offensive language identification in Dravidian code mixed social media text</w:t>
      </w:r>
    </w:p>
    <w:p w:rsidR="00000000" w:rsidDel="00000000" w:rsidP="00000000" w:rsidRDefault="00000000" w:rsidRPr="00000000" w14:paraId="00000154">
      <w:pPr>
        <w:numPr>
          <w:ilvl w:val="0"/>
          <w:numId w:val="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Sreelakshmi ka et al. : Detection of Hate Speech Text in Hindi-English Code-mixed Data</w:t>
      </w:r>
    </w:p>
    <w:p w:rsidR="00000000" w:rsidDel="00000000" w:rsidP="00000000" w:rsidRDefault="00000000" w:rsidRPr="00000000" w14:paraId="00000155">
      <w:pPr>
        <w:numPr>
          <w:ilvl w:val="0"/>
          <w:numId w:val="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Suman Dowlagara et al.  : HASOCOne@FIRE-HASOC2020: Using BERT and Multilingual BERT models for Hate Speech Detection </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sectPr>
      <w:headerReference r:id="rId24" w:type="default"/>
      <w:headerReference r:id="rId25" w:type="first"/>
      <w:footerReference r:id="rId26" w:type="default"/>
      <w:pgSz w:h="16834" w:w="11909" w:orient="portrait"/>
      <w:pgMar w:bottom="1440" w:top="1440" w:left="1440" w:right="973" w:header="720" w:footer="720"/>
      <w:pgNumType w:start="4"/>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Impact"/>
  <w:font w:name="Georgia"/>
  <w:font w:name="Times New Roman"/>
  <w:font w:name="Courier New"/>
  <w:font w:name="Arial Unicode MS"/>
  <w:font w:name="Gungsuh"/>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EB Garamon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Lexend Medium">
    <w:embedRegular w:fontKey="{00000000-0000-0000-0000-000000000000}" r:id="rId13" w:subsetted="0"/>
    <w:embedBold w:fontKey="{00000000-0000-0000-0000-000000000000}" r:id="rId14" w:subsetted="0"/>
  </w:font>
  <w:font w:name="EB Garamond ExtraBold">
    <w:embedBold w:fontKey="{00000000-0000-0000-0000-000000000000}" r:id="rId15" w:subsetted="0"/>
    <w:embedBoldItalic w:fontKey="{00000000-0000-0000-0000-000000000000}" r:id="rId16" w:subsetted="0"/>
  </w:font>
  <w:font w:name="Lexend">
    <w:embedRegular w:fontKey="{00000000-0000-0000-0000-000000000000}" r:id="rId17" w:subsetted="0"/>
    <w:embedBold w:fontKey="{00000000-0000-0000-0000-000000000000}" r:id="rId18" w:subsetted="0"/>
  </w:font>
  <w:font w:name="Baloo Thamb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0">
    <w:pPr>
      <w:rPr/>
    </w:pPr>
    <w:r w:rsidDel="00000000" w:rsidR="00000000" w:rsidRPr="00000000">
      <w:rPr>
        <w:rtl w:val="0"/>
      </w:rPr>
      <w:t xml:space="preserve">Department of Computer Science</w:t>
      <w:tab/>
      <w:tab/>
      <w:tab/>
      <w:tab/>
      <w:tab/>
      <w:tab/>
      <w:tab/>
      <w:tab/>
      <w:tab/>
    </w:r>
  </w:p>
  <w:p w:rsidR="00000000" w:rsidDel="00000000" w:rsidP="00000000" w:rsidRDefault="00000000" w:rsidRPr="00000000" w14:paraId="00000161">
    <w:pPr>
      <w:rPr/>
    </w:pPr>
    <w:r w:rsidDel="00000000" w:rsidR="00000000" w:rsidRPr="00000000">
      <w:rPr>
        <w:rtl w:val="0"/>
      </w:rPr>
      <w:t xml:space="preserve">Mangalore University</w:t>
      <w:tab/>
      <w:tab/>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MULTILINGUAL CODE-MIXED HATE SPEECH DETECTION</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TableGrid">
    <w:name w:val="Table Grid"/>
    <w:basedOn w:val="TableNormal"/>
    <w:uiPriority w:val="39"/>
    <w:rsid w:val="005A35DC"/>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a4"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5"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6"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paragraph" w:styleId="Header">
    <w:name w:val="header"/>
    <w:basedOn w:val="Normal"/>
    <w:link w:val="HeaderChar"/>
    <w:uiPriority w:val="99"/>
    <w:unhideWhenUsed w:val="1"/>
    <w:rsid w:val="00EA602C"/>
    <w:pPr>
      <w:tabs>
        <w:tab w:val="center" w:pos="4513"/>
        <w:tab w:val="right" w:pos="9026"/>
      </w:tabs>
      <w:spacing w:line="240" w:lineRule="auto"/>
    </w:pPr>
  </w:style>
  <w:style w:type="character" w:styleId="HeaderChar" w:customStyle="1">
    <w:name w:val="Header Char"/>
    <w:basedOn w:val="DefaultParagraphFont"/>
    <w:link w:val="Header"/>
    <w:uiPriority w:val="99"/>
    <w:rsid w:val="00EA602C"/>
  </w:style>
  <w:style w:type="paragraph" w:styleId="Footer">
    <w:name w:val="footer"/>
    <w:basedOn w:val="Normal"/>
    <w:link w:val="FooterChar"/>
    <w:uiPriority w:val="99"/>
    <w:unhideWhenUsed w:val="1"/>
    <w:rsid w:val="00EA602C"/>
    <w:pPr>
      <w:tabs>
        <w:tab w:val="center" w:pos="4513"/>
        <w:tab w:val="right" w:pos="9026"/>
      </w:tabs>
      <w:spacing w:line="240" w:lineRule="auto"/>
    </w:pPr>
  </w:style>
  <w:style w:type="character" w:styleId="FooterChar" w:customStyle="1">
    <w:name w:val="Footer Char"/>
    <w:basedOn w:val="DefaultParagraphFont"/>
    <w:link w:val="Footer"/>
    <w:uiPriority w:val="99"/>
    <w:rsid w:val="00EA602C"/>
  </w:style>
  <w:style w:type="paragraph" w:styleId="ListParagraph">
    <w:name w:val="List Paragraph"/>
    <w:basedOn w:val="Normal"/>
    <w:uiPriority w:val="34"/>
    <w:qFormat w:val="1"/>
    <w:rsid w:val="00EA602C"/>
    <w:pPr>
      <w:ind w:left="720"/>
      <w:contextualSpacing w:val="1"/>
    </w:p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line="240" w:lineRule="auto"/>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0.png"/><Relationship Id="rId24" Type="http://schemas.openxmlformats.org/officeDocument/2006/relationships/header" Target="header1.xml"/><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footer" Target="footer1.xml"/><Relationship Id="rId25" Type="http://schemas.openxmlformats.org/officeDocument/2006/relationships/header" Target="head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2.png"/><Relationship Id="rId11" Type="http://schemas.openxmlformats.org/officeDocument/2006/relationships/image" Target="media/image15.png"/><Relationship Id="rId10" Type="http://schemas.openxmlformats.org/officeDocument/2006/relationships/image" Target="media/image17.png"/><Relationship Id="rId13" Type="http://schemas.openxmlformats.org/officeDocument/2006/relationships/image" Target="media/image6.png"/><Relationship Id="rId12" Type="http://schemas.openxmlformats.org/officeDocument/2006/relationships/image" Target="media/image5.png"/><Relationship Id="rId15" Type="http://schemas.openxmlformats.org/officeDocument/2006/relationships/image" Target="media/image7.png"/><Relationship Id="rId14" Type="http://schemas.openxmlformats.org/officeDocument/2006/relationships/image" Target="media/image11.png"/><Relationship Id="rId17" Type="http://schemas.openxmlformats.org/officeDocument/2006/relationships/image" Target="media/image3.png"/><Relationship Id="rId16" Type="http://schemas.openxmlformats.org/officeDocument/2006/relationships/image" Target="media/image16.png"/><Relationship Id="rId19" Type="http://schemas.openxmlformats.org/officeDocument/2006/relationships/image" Target="media/image9.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1" Type="http://schemas.openxmlformats.org/officeDocument/2006/relationships/font" Target="fonts/EBGaramond-italic.ttf"/><Relationship Id="rId10" Type="http://schemas.openxmlformats.org/officeDocument/2006/relationships/font" Target="fonts/EBGaramond-bold.ttf"/><Relationship Id="rId13" Type="http://schemas.openxmlformats.org/officeDocument/2006/relationships/font" Target="fonts/LexendMedium-regular.ttf"/><Relationship Id="rId12" Type="http://schemas.openxmlformats.org/officeDocument/2006/relationships/font" Target="fonts/EBGaramond-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EBGaramond-regular.ttf"/><Relationship Id="rId15" Type="http://schemas.openxmlformats.org/officeDocument/2006/relationships/font" Target="fonts/EBGaramondExtraBold-bold.ttf"/><Relationship Id="rId14" Type="http://schemas.openxmlformats.org/officeDocument/2006/relationships/font" Target="fonts/LexendMedium-bold.ttf"/><Relationship Id="rId17" Type="http://schemas.openxmlformats.org/officeDocument/2006/relationships/font" Target="fonts/Lexend-regular.ttf"/><Relationship Id="rId16" Type="http://schemas.openxmlformats.org/officeDocument/2006/relationships/font" Target="fonts/EBGaramondExtraBold-boldItalic.ttf"/><Relationship Id="rId5" Type="http://schemas.openxmlformats.org/officeDocument/2006/relationships/font" Target="fonts/EBGaramondSemiBold-regular.ttf"/><Relationship Id="rId6" Type="http://schemas.openxmlformats.org/officeDocument/2006/relationships/font" Target="fonts/EBGaramondSemiBold-bold.ttf"/><Relationship Id="rId18" Type="http://schemas.openxmlformats.org/officeDocument/2006/relationships/font" Target="fonts/Lexend-bold.ttf"/><Relationship Id="rId7" Type="http://schemas.openxmlformats.org/officeDocument/2006/relationships/font" Target="fonts/EBGaramondSemiBold-italic.ttf"/><Relationship Id="rId8" Type="http://schemas.openxmlformats.org/officeDocument/2006/relationships/font" Target="fonts/EBGaramondSemiBol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KuSO8M4va/F2MGyudRLX4R55jLA==">AMUW2mWGkO/tA3JcEfJ0Ibi2af3v4YR6eQG3u2CV7rk6eRPOzWLAi9KcxbFKldsA5Amk0COwxFwcnPFAQytcuqt1ZkZq2i2gevNs02c+bvq4DDRoEXB6h+iEg1GSzvgglLXDrhjFtxvCE5j5X0UbYEPlCa/TRn1G1gQF0jNLIZ6MUQZQL9RjnGiAfB70fxxJTcBJwAJdNF7pKk6S3FLWO0k+te1iE6rueFhtjgnCdDUnxnO4RjE/2LmqjjmMPGrd1Raorpje+0rC1PDcwdEl9+lmlwbFzqOMx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2023-03-15T16:57:00Z</dcterms:created>
</cp:coreProperties>
</file>