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JEEVAN REDDY K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SOFTWARE ENGINEER | IBM ACC | APIC</w:t>
      </w:r>
    </w:p>
    <w:p>
      <w:pPr>
        <w:pStyle w:val="Normal"/>
        <w:spacing w:before="0" w:after="10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Bangalore, Karnataka, India  |  jeevankothapallie143@gmail.com  |  +91 7671931861</w:t>
      </w:r>
    </w:p>
    <w:p>
      <w:pPr>
        <w:pStyle w:val="Heading1"/>
        <w:pBdr>
          <w:bottom w:val="single" w:sz="6" w:space="1" w:color="808080"/>
        </w:pBd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PROFESSIONAL SUMMARY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Software Engineer with 3 years of experience in IBM App Connect Enterprise (ACE) and Java-based application development. Design, develop, and enhance enterprise integration solutions using ACE message flows, subflows, and integration components. Troubleshoot production issues through log analysis, performance monitoring, and root-cause analysis to improve application reliability. Hands-on experience with Java, Spring Boot, IBM API Connect, Splunk, and Agile software development practices.</w:t>
      </w:r>
    </w:p>
    <w:p>
      <w:pPr>
        <w:pStyle w:val="Heading1"/>
        <w:pBdr>
          <w:bottom w:val="single" w:sz="6" w:space="1" w:color="808080"/>
        </w:pBd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TECHNICAL SKILLS</w:t>
      </w:r>
    </w:p>
    <w:p>
      <w:pPr>
        <w:pStyle w:val="Normal"/>
        <w:spacing w:before="0" w:after="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Programming: </w:t>
      </w:r>
      <w:r>
        <w:rPr>
          <w:rFonts w:ascii="Times New Roman" w:hAnsi="Times New Roman"/>
          <w:sz w:val="22"/>
          <w:szCs w:val="22"/>
        </w:rPr>
        <w:t>Java, Python</w:t>
      </w:r>
    </w:p>
    <w:p>
      <w:pPr>
        <w:pStyle w:val="Normal"/>
        <w:spacing w:before="0" w:after="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Backend Development: </w:t>
      </w:r>
      <w:r>
        <w:rPr>
          <w:rFonts w:ascii="Times New Roman" w:hAnsi="Times New Roman"/>
          <w:sz w:val="22"/>
          <w:szCs w:val="22"/>
        </w:rPr>
        <w:t>Spring Boot</w:t>
      </w:r>
    </w:p>
    <w:p>
      <w:pPr>
        <w:pStyle w:val="Normal"/>
        <w:spacing w:before="0" w:after="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Enterprise Integration: </w:t>
      </w:r>
      <w:r>
        <w:rPr>
          <w:rFonts w:ascii="Times New Roman" w:hAnsi="Times New Roman"/>
          <w:sz w:val="22"/>
          <w:szCs w:val="22"/>
        </w:rPr>
        <w:t>IBM App Connect Enterprise (ACE), IBM Integration Bus (IIB), IBM API Connect (APIC)</w:t>
      </w:r>
    </w:p>
    <w:p>
      <w:pPr>
        <w:pStyle w:val="Normal"/>
        <w:spacing w:before="0" w:after="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Integration Development: </w:t>
      </w:r>
      <w:r>
        <w:rPr>
          <w:rFonts w:ascii="Times New Roman" w:hAnsi="Times New Roman"/>
          <w:sz w:val="22"/>
          <w:szCs w:val="22"/>
        </w:rPr>
        <w:t>Message Flows, Subflows, Integration Components</w:t>
      </w:r>
    </w:p>
    <w:p>
      <w:pPr>
        <w:pStyle w:val="Normal"/>
        <w:spacing w:before="0" w:after="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Monitoring &amp; Troubleshooting: </w:t>
      </w:r>
      <w:r>
        <w:rPr>
          <w:rFonts w:ascii="Times New Roman" w:hAnsi="Times New Roman"/>
          <w:sz w:val="22"/>
          <w:szCs w:val="22"/>
        </w:rPr>
        <w:t xml:space="preserve">Splunk, Log Analysis, Root-Cause Analysis, </w:t>
      </w:r>
      <w:r>
        <w:rPr>
          <w:rFonts w:ascii="Times New Roman" w:hAnsi="Times New Roman"/>
          <w:sz w:val="22"/>
          <w:szCs w:val="22"/>
        </w:rPr>
        <w:t>Dynatrace</w:t>
      </w:r>
    </w:p>
    <w:p>
      <w:pPr>
        <w:pStyle w:val="Normal"/>
        <w:spacing w:before="0" w:after="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Testing &amp; Quality: </w:t>
      </w:r>
      <w:r>
        <w:rPr>
          <w:rFonts w:ascii="Times New Roman" w:hAnsi="Times New Roman"/>
          <w:sz w:val="22"/>
          <w:szCs w:val="22"/>
        </w:rPr>
        <w:t>Unit Testing, End-to-End Testing, Debugging, Code Reviews</w:t>
      </w:r>
    </w:p>
    <w:p>
      <w:pPr>
        <w:pStyle w:val="Normal"/>
        <w:spacing w:before="0" w:after="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Tools: </w:t>
      </w:r>
      <w:r>
        <w:rPr>
          <w:rFonts w:ascii="Times New Roman" w:hAnsi="Times New Roman"/>
          <w:sz w:val="22"/>
          <w:szCs w:val="22"/>
        </w:rPr>
        <w:t>Eclipse, VS Code, ServiceNow, Jira</w:t>
      </w:r>
    </w:p>
    <w:p>
      <w:pPr>
        <w:pStyle w:val="Heading1"/>
        <w:pBdr>
          <w:bottom w:val="single" w:sz="6" w:space="1" w:color="808080"/>
        </w:pBd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PROFESSIONAL EXPERIENCE</w:t>
      </w:r>
    </w:p>
    <w:p>
      <w:pPr>
        <w:pStyle w:val="Normal"/>
        <w:spacing w:before="0" w:after="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Integration Developer | TCS</w:t>
      </w:r>
      <w:r>
        <w:rPr>
          <w:rFonts w:ascii="Times New Roman" w:hAnsi="Times New Roman"/>
          <w:sz w:val="22"/>
          <w:szCs w:val="22"/>
        </w:rPr>
        <w:t xml:space="preserve">    December 2024 – Present</w:t>
      </w:r>
    </w:p>
    <w:p>
      <w:pPr>
        <w:pStyle w:val="Normal"/>
        <w:ind w:hanging="173" w:start="259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</w:rPr>
        <w:t>Design, develop, maintain, and debug integration solutions using IBM App Connect Enterprise (ACE).</w:t>
      </w:r>
    </w:p>
    <w:p>
      <w:pPr>
        <w:pStyle w:val="Normal"/>
        <w:ind w:hanging="173" w:start="259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</w:rPr>
        <w:t>Diagnose complex integration issues using application logs and performance metrics to identify root causes.</w:t>
      </w:r>
    </w:p>
    <w:p>
      <w:pPr>
        <w:pStyle w:val="Normal"/>
        <w:ind w:hanging="173" w:start="259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</w:rPr>
        <w:t>Monitor applications with Splunk to support real-time issue detection, troubleshooting, and root-cause analysis.</w:t>
      </w:r>
    </w:p>
    <w:p>
      <w:pPr>
        <w:pStyle w:val="Normal"/>
        <w:ind w:hanging="173" w:start="259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</w:rPr>
        <w:t>Implement fixes and enhancements to message flows, subflows, and integration components based on business requirements and incident reports.</w:t>
      </w:r>
    </w:p>
    <w:p>
      <w:pPr>
        <w:pStyle w:val="Normal"/>
        <w:ind w:hanging="173" w:start="259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</w:rPr>
        <w:t>Collaborate with cross-functional teams to resolve production issues and deliver timely solutions.</w:t>
      </w:r>
    </w:p>
    <w:p>
      <w:pPr>
        <w:pStyle w:val="Normal"/>
        <w:ind w:hanging="173" w:start="259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</w:rPr>
        <w:t>Execute end-to-end testing and validation of integration flows to ensure data integrity and reliable system communication.</w:t>
      </w:r>
    </w:p>
    <w:p>
      <w:pPr>
        <w:pStyle w:val="Normal"/>
        <w:ind w:hanging="173" w:start="259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</w:rPr>
        <w:t>Document technical solutions and contribute to team knowledge sharing.</w:t>
      </w:r>
    </w:p>
    <w:p>
      <w:pPr>
        <w:pStyle w:val="Normal"/>
        <w:spacing w:before="80" w:after="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Java Developer | TCS</w:t>
      </w:r>
      <w:r>
        <w:rPr>
          <w:rFonts w:ascii="Times New Roman" w:hAnsi="Times New Roman"/>
          <w:sz w:val="22"/>
          <w:szCs w:val="22"/>
        </w:rPr>
        <w:t xml:space="preserve">    September 2023 – December 2024</w:t>
      </w:r>
    </w:p>
    <w:p>
      <w:pPr>
        <w:pStyle w:val="Normal"/>
        <w:ind w:hanging="173" w:start="259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</w:rPr>
        <w:t>Developed and maintained Java-based backend applications using Spring Boot and established design patterns.</w:t>
      </w:r>
    </w:p>
    <w:p>
      <w:pPr>
        <w:pStyle w:val="Normal"/>
        <w:ind w:hanging="173" w:start="259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</w:rPr>
        <w:t>Investigated customer-reported issues, performed root-cause analysis, and implemented application fixes.</w:t>
      </w:r>
    </w:p>
    <w:p>
      <w:pPr>
        <w:pStyle w:val="Normal"/>
        <w:ind w:hanging="173" w:start="259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</w:rPr>
        <w:t>Collaborated with clients and stakeholders to gather requirements, estimate effort, and deliver application enhancements.</w:t>
      </w:r>
    </w:p>
    <w:p>
      <w:pPr>
        <w:pStyle w:val="Normal"/>
        <w:ind w:hanging="173" w:start="259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</w:rPr>
        <w:t>Improved application performance and stability through unit testing, debugging, and code reviews.</w:t>
      </w:r>
    </w:p>
    <w:p>
      <w:pPr>
        <w:pStyle w:val="Normal"/>
        <w:ind w:hanging="173" w:start="259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</w:rPr>
        <w:t>Coordinated with frontend, QA, teams to support seamless application delivery.</w:t>
      </w:r>
    </w:p>
    <w:p>
      <w:pPr>
        <w:pStyle w:val="Heading1"/>
        <w:pBdr>
          <w:bottom w:val="single" w:sz="6" w:space="1" w:color="808080"/>
        </w:pBd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EDUCATION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Bachelor’s Degree in Computer Science and Engineering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Mother Theresa Institute of Engineering and Technology, Palamaner, Andhra Pradesh</w:t>
      </w:r>
    </w:p>
    <w:p>
      <w:pPr>
        <w:pStyle w:val="Normal"/>
        <w:spacing w:before="0" w:after="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Graduated April 2023</w:t>
      </w:r>
    </w:p>
    <w:p>
      <w:pPr>
        <w:pStyle w:val="Heading1"/>
        <w:pBdr>
          <w:bottom w:val="single" w:sz="6" w:space="1" w:color="808080"/>
        </w:pBd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CERTIFICATIONS &amp; TRAINING</w:t>
      </w:r>
    </w:p>
    <w:p>
      <w:pPr>
        <w:pStyle w:val="Normal"/>
        <w:spacing w:before="0" w:after="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IBM APIC, Java, Spring Boot, Python, Django</w:t>
      </w:r>
    </w:p>
    <w:sectPr>
      <w:type w:val="nextPage"/>
      <w:pgSz w:w="12240" w:h="15840"/>
      <w:pgMar w:left="936" w:right="936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40"/>
      <w:jc w:val="start"/>
    </w:pPr>
    <w:rPr>
      <w:rFonts w:ascii="Arial" w:hAnsi="Arial" w:eastAsia="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20" w:after="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20" w:after="6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120" w:after="60"/>
      <w:contextualSpacing/>
    </w:pPr>
    <w:rPr>
      <w:rFonts w:ascii="Calibri" w:hAnsi="Calibri" w:eastAsia="" w:cs="" w:asciiTheme="majorHAnsi" w:cstheme="majorBidi" w:eastAsiaTheme="majorEastAsia" w:hAnsiTheme="majorHAnsi"/>
      <w:b/>
      <w:color w:themeColor="text2" w:themeShade="bf" w:val="17365D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LibreOffice/26.2.5.2$Windows_X86_64 LibreOffice_project/cd7284b4cbbfeb507e630c1aac019f4157393acb</Application>
  <AppVersion>15.0000</AppVersion>
  <Pages>1</Pages>
  <Words>352</Words>
  <Characters>2403</Characters>
  <CharactersWithSpaces>2733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2026-08-31T21:09:56Z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