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Kertas Kerja Audit Aplikasi: smp.spmbpekanbaru.id</w:t>
      </w:r>
    </w:p>
    <w:p>
      <w:r>
        <w:br w:type="page"/>
      </w:r>
    </w:p>
    <w:p>
      <w:pPr/>
      <w:r>
        <w:t>Kategori:</w:t>
        <w:br/>
        <w:t>Boundary Controls</w:t>
      </w:r>
    </w:p>
    <w:p>
      <w:pPr/>
      <w:r>
        <w:t>Index:</w:t>
        <w:br/>
        <w:t>BC-01</w:t>
      </w:r>
    </w:p>
    <w:p>
      <w:pPr/>
      <w:r>
        <w:t>Kriteria:</w:t>
        <w:br/>
        <w:t>Akses hanya boleh dilakukan oleh user yang terautentikasi. (COBIT 2019 DSS05.04)</w:t>
      </w:r>
    </w:p>
    <w:p>
      <w:pPr/>
      <w:r>
        <w:t>Tujuan Pemeriksaan:</w:t>
        <w:br/>
        <w:t>Memastikan sistem memiliki autentikasi pengguna dan batasan akses.</w:t>
      </w:r>
    </w:p>
    <w:p>
      <w:pPr/>
      <w:r>
        <w:t>Bukti Audit:</w:t>
        <w:br/>
        <w:t>Uji akses dashboard tanpa login diarahkan ke halaman login.</w:t>
      </w:r>
    </w:p>
    <w:p>
      <w:pPr/>
      <w:r>
        <w:t>Kondisi Saat Ini:</w:t>
        <w:br/>
        <w:t>Login form tersedia, pengguna tidak bisa akses halaman pribadi tanpa login.</w:t>
      </w:r>
    </w:p>
    <w:p>
      <w:pPr/>
      <w:r>
        <w:t>Temuan:</w:t>
        <w:br/>
        <w:t>Tidak ada CAPTCHA saat login.</w:t>
      </w:r>
    </w:p>
    <w:p>
      <w:pPr/>
      <w:r>
        <w:t>Dampak:</w:t>
        <w:br/>
        <w:t>Berpotensi rawan brute-force attack.</w:t>
      </w:r>
    </w:p>
    <w:p>
      <w:pPr/>
      <w:r>
        <w:t>Tingkat Kesesuaian:</w:t>
        <w:br/>
        <w:t>Sebagian Sesuai</w:t>
      </w:r>
    </w:p>
    <w:p>
      <w:pPr/>
      <w:r>
        <w:t>Rekomendasi:</w:t>
        <w:br/>
        <w:t>Tambahkan CAPTCHA dan batas percobaan login.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-</w:t>
      </w:r>
    </w:p>
    <w:p>
      <w:r>
        <w:br w:type="page"/>
      </w:r>
    </w:p>
    <w:p>
      <w:pPr/>
      <w:r>
        <w:t>Kategori:</w:t>
        <w:br/>
        <w:t>Input Controls</w:t>
      </w:r>
    </w:p>
    <w:p>
      <w:pPr/>
      <w:r>
        <w:t>Index:</w:t>
        <w:br/>
        <w:t>IC-01</w:t>
      </w:r>
    </w:p>
    <w:p>
      <w:pPr/>
      <w:r>
        <w:t>Kriteria:</w:t>
        <w:br/>
        <w:t>Validasi input harus dilakukan untuk mencegah data tidak valid.</w:t>
      </w:r>
    </w:p>
    <w:p>
      <w:pPr/>
      <w:r>
        <w:t>Tujuan Pemeriksaan:</w:t>
        <w:br/>
        <w:t>Memastikan validasi input form saat pendaftaran siswa.</w:t>
      </w:r>
    </w:p>
    <w:p>
      <w:pPr/>
      <w:r>
        <w:t>Bukti Audit:</w:t>
        <w:br/>
        <w:t>Uji form: isi nama dengan angka, isi email salah format.</w:t>
      </w:r>
    </w:p>
    <w:p>
      <w:pPr/>
      <w:r>
        <w:t>Kondisi Saat Ini:</w:t>
        <w:br/>
        <w:t>Validasi dasar tersedia, tapi beberapa field tidak validasi panjang atau karakter spesial.</w:t>
      </w:r>
    </w:p>
    <w:p>
      <w:pPr/>
      <w:r>
        <w:t>Temuan:</w:t>
        <w:br/>
        <w:t>Field seperti 'Nama Ibu' menerima angka.</w:t>
      </w:r>
    </w:p>
    <w:p>
      <w:pPr/>
      <w:r>
        <w:t>Dampak:</w:t>
        <w:br/>
        <w:t>Risiko data tidak valid tersimpan di database.</w:t>
      </w:r>
    </w:p>
    <w:p>
      <w:pPr/>
      <w:r>
        <w:t>Tingkat Kesesuaian:</w:t>
        <w:br/>
        <w:t>Sebagian Sesuai</w:t>
      </w:r>
    </w:p>
    <w:p>
      <w:pPr/>
      <w:r>
        <w:t>Rekomendasi:</w:t>
        <w:br/>
        <w:t>Tambahkan validasi karakter &amp; panjang di sisi server dan client.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-</w:t>
      </w:r>
    </w:p>
    <w:p>
      <w:r>
        <w:br w:type="page"/>
      </w:r>
    </w:p>
    <w:p>
      <w:pPr/>
      <w:r>
        <w:t>Kategori:</w:t>
        <w:br/>
        <w:t>Communication Controls</w:t>
      </w:r>
    </w:p>
    <w:p>
      <w:pPr/>
      <w:r>
        <w:t>Index:</w:t>
        <w:br/>
        <w:t>CC-01</w:t>
      </w:r>
    </w:p>
    <w:p>
      <w:pPr/>
      <w:r>
        <w:t>Kriteria:</w:t>
        <w:br/>
        <w:t>Data harus dikirim via saluran aman. (ISO/IEC 27001 A.10.1)</w:t>
      </w:r>
    </w:p>
    <w:p>
      <w:pPr/>
      <w:r>
        <w:t>Tujuan Pemeriksaan:</w:t>
        <w:br/>
        <w:t>Memastikan komunikasi antar sistem aman (SSL/TLS).</w:t>
      </w:r>
    </w:p>
    <w:p>
      <w:pPr/>
      <w:r>
        <w:t>Bukti Audit:</w:t>
        <w:br/>
        <w:t>URL menggunakan HTTPS.</w:t>
      </w:r>
    </w:p>
    <w:p>
      <w:pPr/>
      <w:r>
        <w:t>Kondisi Saat Ini:</w:t>
        <w:br/>
        <w:t>Sertifikat SSL aktif dan valid.</w:t>
      </w:r>
    </w:p>
    <w:p>
      <w:pPr/>
      <w:r>
        <w:t>Temuan:</w:t>
        <w:br/>
        <w:t>-</w:t>
      </w:r>
    </w:p>
    <w:p>
      <w:pPr/>
      <w:r>
        <w:t>Dampak:</w:t>
        <w:br/>
        <w:t>-</w:t>
      </w:r>
    </w:p>
    <w:p>
      <w:pPr/>
      <w:r>
        <w:t>Tingkat Kesesuaian:</w:t>
        <w:br/>
        <w:t>Sesuai</w:t>
      </w:r>
    </w:p>
    <w:p>
      <w:pPr/>
      <w:r>
        <w:t>Rekomendasi:</w:t>
        <w:br/>
        <w:t>-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Close</w:t>
      </w:r>
    </w:p>
    <w:p>
      <w:r>
        <w:br w:type="page"/>
      </w:r>
    </w:p>
    <w:p>
      <w:pPr/>
      <w:r>
        <w:t>Kategori:</w:t>
        <w:br/>
        <w:t>Processing Controls</w:t>
      </w:r>
    </w:p>
    <w:p>
      <w:pPr/>
      <w:r>
        <w:t>Index:</w:t>
        <w:br/>
        <w:t>PC-01</w:t>
      </w:r>
    </w:p>
    <w:p>
      <w:pPr/>
      <w:r>
        <w:t>Kriteria:</w:t>
        <w:br/>
        <w:t>Proses data harus akurat dan bisa ditelusuri.</w:t>
      </w:r>
    </w:p>
    <w:p>
      <w:pPr/>
      <w:r>
        <w:t>Tujuan Pemeriksaan:</w:t>
        <w:br/>
        <w:t>Memastikan proses pendaftaran berjalan benar dan menangani kesalahan.</w:t>
      </w:r>
    </w:p>
    <w:p>
      <w:pPr/>
      <w:r>
        <w:t>Bukti Audit:</w:t>
        <w:br/>
        <w:t>Uji daftar dengan data duplikat dan isi tidak lengkap.</w:t>
      </w:r>
    </w:p>
    <w:p>
      <w:pPr/>
      <w:r>
        <w:t>Kondisi Saat Ini:</w:t>
        <w:br/>
        <w:t>Proses pendaftaran berhasil namun tidak jelas apakah ada error log atau audit trail.</w:t>
      </w:r>
    </w:p>
    <w:p>
      <w:pPr/>
      <w:r>
        <w:t>Temuan:</w:t>
        <w:br/>
        <w:t>Tidak ditemukan pesan error spesifik saat input salah.</w:t>
      </w:r>
    </w:p>
    <w:p>
      <w:pPr/>
      <w:r>
        <w:t>Dampak:</w:t>
        <w:br/>
        <w:t>Sulit melakukan pelacakan kesalahan data.</w:t>
      </w:r>
    </w:p>
    <w:p>
      <w:pPr/>
      <w:r>
        <w:t>Tingkat Kesesuaian:</w:t>
        <w:br/>
        <w:t>Sebagian Sesuai</w:t>
      </w:r>
    </w:p>
    <w:p>
      <w:pPr/>
      <w:r>
        <w:t>Rekomendasi:</w:t>
        <w:br/>
        <w:t>Tambahkan audit trail dan error handler yang informatif.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-</w:t>
      </w:r>
    </w:p>
    <w:p>
      <w:r>
        <w:br w:type="page"/>
      </w:r>
    </w:p>
    <w:p>
      <w:pPr/>
      <w:r>
        <w:t>Kategori:</w:t>
        <w:br/>
        <w:t>Database Controls</w:t>
      </w:r>
    </w:p>
    <w:p>
      <w:pPr/>
      <w:r>
        <w:t>Index:</w:t>
        <w:br/>
        <w:t>DC-01</w:t>
      </w:r>
    </w:p>
    <w:p>
      <w:pPr/>
      <w:r>
        <w:t>Kriteria:</w:t>
        <w:br/>
        <w:t>Data harus disimpan secara aman dan tidak mudah diakses tanpa izin.</w:t>
      </w:r>
    </w:p>
    <w:p>
      <w:pPr/>
      <w:r>
        <w:t>Tujuan Pemeriksaan:</w:t>
        <w:br/>
        <w:t>Memastikan integritas dan kerahasiaan data siswa.</w:t>
      </w:r>
    </w:p>
    <w:p>
      <w:pPr/>
      <w:r>
        <w:t>Bukti Audit:</w:t>
        <w:br/>
        <w:t>Tidak dapat dilihat langsung, tapi form tidak menunjukkan sanitasi input.</w:t>
      </w:r>
    </w:p>
    <w:p>
      <w:pPr/>
      <w:r>
        <w:t>Kondisi Saat Ini:</w:t>
        <w:br/>
        <w:t>Tidak dapat diverifikasi apakah data disanitasi atau dienkripsi.</w:t>
      </w:r>
    </w:p>
    <w:p>
      <w:pPr/>
      <w:r>
        <w:t>Temuan:</w:t>
        <w:br/>
        <w:t>Tidak ada mekanisme input sanitizer terdeteksi di form.</w:t>
      </w:r>
    </w:p>
    <w:p>
      <w:pPr/>
      <w:r>
        <w:t>Dampak:</w:t>
        <w:br/>
        <w:t>Rentan SQL Injection atau data korup.</w:t>
      </w:r>
    </w:p>
    <w:p>
      <w:pPr/>
      <w:r>
        <w:t>Tingkat Kesesuaian:</w:t>
        <w:br/>
        <w:t>Tidak Sesuai</w:t>
      </w:r>
    </w:p>
    <w:p>
      <w:pPr/>
      <w:r>
        <w:t>Rekomendasi:</w:t>
        <w:br/>
        <w:t>Gunakan sanitasi input (prepared statements) dan enkripsi untuk data sensitif.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-</w:t>
      </w:r>
    </w:p>
    <w:p>
      <w:r>
        <w:br w:type="page"/>
      </w:r>
    </w:p>
    <w:p>
      <w:pPr/>
      <w:r>
        <w:t>Kategori:</w:t>
        <w:br/>
        <w:t>Output Controls</w:t>
      </w:r>
    </w:p>
    <w:p>
      <w:pPr/>
      <w:r>
        <w:t>Index:</w:t>
        <w:br/>
        <w:t>OC-01</w:t>
      </w:r>
    </w:p>
    <w:p>
      <w:pPr/>
      <w:r>
        <w:t>Kriteria:</w:t>
        <w:br/>
        <w:t>Output harus akurat dan hanya bisa diakses oleh pihak yang berwenang.</w:t>
      </w:r>
    </w:p>
    <w:p>
      <w:pPr/>
      <w:r>
        <w:t>Tujuan Pemeriksaan:</w:t>
        <w:br/>
        <w:t>Memastikan cetak kartu dan hasil seleksi tidak bocor atau salah orang.</w:t>
      </w:r>
    </w:p>
    <w:p>
      <w:pPr/>
      <w:r>
        <w:t>Bukti Audit:</w:t>
        <w:br/>
        <w:t>Tampilan cetak kartu hanya bisa diakses setelah login.</w:t>
      </w:r>
    </w:p>
    <w:p>
      <w:pPr/>
      <w:r>
        <w:t>Kondisi Saat Ini:</w:t>
        <w:br/>
        <w:t>Kartu dan hasil hanya muncul setelah login, namun belum ada watermark atau proteksi PDF.</w:t>
      </w:r>
    </w:p>
    <w:p>
      <w:pPr/>
      <w:r>
        <w:t>Temuan:</w:t>
        <w:br/>
        <w:t>Tidak ada mekanisme otentikasi tambahan sebelum cetak.</w:t>
      </w:r>
    </w:p>
    <w:p>
      <w:pPr/>
      <w:r>
        <w:t>Dampak:</w:t>
        <w:br/>
        <w:t>Potensi kartu dipalsukan atau disalahgunakan.</w:t>
      </w:r>
    </w:p>
    <w:p>
      <w:pPr/>
      <w:r>
        <w:t>Tingkat Kesesuaian:</w:t>
        <w:br/>
        <w:t>Sebagian Sesuai</w:t>
      </w:r>
    </w:p>
    <w:p>
      <w:pPr/>
      <w:r>
        <w:t>Rekomendasi:</w:t>
        <w:br/>
        <w:t>Tambahkan proteksi output (captcha, watermark, atau tanda digital).</w:t>
      </w:r>
    </w:p>
    <w:p>
      <w:pPr/>
      <w:r>
        <w:t>Tanggapan:</w:t>
        <w:br/>
        <w:t>-</w:t>
      </w:r>
    </w:p>
    <w:p>
      <w:pPr/>
      <w:r>
        <w:t>Target Penyelesaian:</w:t>
        <w:br/>
        <w:t>-</w:t>
      </w:r>
    </w:p>
    <w:p>
      <w:pPr/>
      <w:r>
        <w:t>Status:</w:t>
        <w:br/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