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怒りのトリガー分析30日チャレンジ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30日で「怒りの正体を知り、感情に振り回されない自分になる」を実現する実践プラン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#016｜https://toi-016.vercel.app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自分の怒りのトリガー分を15秒で言える文章にまとめる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怒りのトリガー分を意識した行動を1つ選び、実行する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怒りのトリガー分に関連する本を1冊探す(Amazon検索でOK)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アプリで再度怒りのトリガー分プロンプトを実行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AIに「私の怒りのトリガー分の進捗」を伝えて新しい示唆を得る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