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独自メソッド開発30日チャレンジ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30日で「経験を「○○式」としてパッケージ化」を実現する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独自メソッド開発を一言で言える文章にまとめる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独自メソッド開発を意識した行動を1つ実行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独自メソッド開発関連の本を1冊探す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アプリで再度独自メソッド開発プロンプトを実行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