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Yu Gothic" w:hAnsi="Yu Gothic" w:eastAsia="Yu Gothic"/>
          <w:b/>
          <w:color w:val="8A6030"/>
          <w:sz w:val="48"/>
        </w:rPr>
        <w:t>プロジェクト解像度アッププロンプト応用集</w:t>
      </w:r>
    </w:p>
    <w:p>
      <w:pPr>
        <w:jc w:val="center"/>
      </w:pPr>
      <w:r>
        <w:rPr>
          <w:rFonts w:ascii="Yu Gothic" w:hAnsi="Yu Gothic" w:eastAsia="Yu Gothic"/>
          <w:color w:val="3A3028"/>
          <w:sz w:val="22"/>
        </w:rPr>
        <w:t>ChatGPT/Claude/Gemini で使える応用プロンプト25本</w:t>
      </w:r>
    </w:p>
    <w:p>
      <w:pPr>
        <w:jc w:val="center"/>
      </w:pPr>
      <w:r>
        <w:rPr>
          <w:rFonts w:ascii="Yu Gothic" w:hAnsi="Yu Gothic" w:eastAsia="Yu Gothic"/>
          <w:color w:val="5A3A10"/>
          <w:sz w:val="18"/>
        </w:rPr>
        <w:t>200の問い #036</w:t>
      </w:r>
    </w:p>
    <w:p/>
    <w:p>
      <w:pPr>
        <w:pBdr>
          <w:bottom w:val="single" w:sz="6" w:color="8a6030"/>
        </w:pBdr>
      </w:pPr>
    </w:p>
    <w:p>
      <w:pPr>
        <w:spacing w:before="240" w:after="120"/>
      </w:pPr>
      <w:r>
        <w:rPr>
          <w:rFonts w:ascii="Yu Gothic" w:hAnsi="Yu Gothic" w:eastAsia="Yu Gothic"/>
          <w:b/>
          <w:color w:val="8A6030"/>
          <w:sz w:val="28"/>
        </w:rPr>
        <w:t>使い方</w:t>
      </w:r>
    </w:p>
    <w:p>
      <w:r>
        <w:rPr>
          <w:rFonts w:ascii="Yu Gothic" w:hAnsi="Yu Gothic" w:eastAsia="Yu Gothic"/>
          <w:color w:val="3A3028"/>
          <w:sz w:val="20"/>
        </w:rPr>
        <w:t>アプリで「メイン分析」を実行した結果を踏まえ、以下のプロンプトでさらにプロジェクト解像度アップを深掘りできます。【○○】部分は自分の状況に置き換えてください。</w:t>
      </w:r>
    </w:p>
    <w:p/>
    <w:p>
      <w:pPr>
        <w:spacing w:before="200" w:after="40"/>
      </w:pPr>
      <w:r>
        <w:rPr>
          <w:rFonts w:ascii="Yu Gothic" w:hAnsi="Yu Gothic" w:eastAsia="Yu Gothic"/>
          <w:b/>
          <w:color w:val="8A6030"/>
          <w:sz w:val="24"/>
        </w:rPr>
        <w:t>01. プロジェクト解像を副業に変換</w:t>
      </w:r>
    </w:p>
    <w:p>
      <w:pPr>
        <w:spacing w:after="160"/>
        <w:ind w:left="283"/>
      </w:pPr>
      <w:r>
        <w:rPr>
          <w:rFonts w:ascii="Yu Gothic" w:hAnsi="Yu Gothic" w:eastAsia="Yu Gothic"/>
          <w:color w:val="1A1210"/>
          <w:sz w:val="20"/>
        </w:rPr>
        <w:t>上のプロジェクト解像度アップ分析を踏まえ、月¥30,000稼げる副業案を5つ提案してください。</w:t>
      </w:r>
    </w:p>
    <w:p>
      <w:pPr>
        <w:spacing w:before="200" w:after="40"/>
      </w:pPr>
      <w:r>
        <w:rPr>
          <w:rFonts w:ascii="Yu Gothic" w:hAnsi="Yu Gothic" w:eastAsia="Yu Gothic"/>
          <w:b/>
          <w:color w:val="8A6030"/>
          <w:sz w:val="24"/>
        </w:rPr>
        <w:t>02. プロジェクト解像キャッチフレーズ</w:t>
      </w:r>
    </w:p>
    <w:p>
      <w:pPr>
        <w:spacing w:after="160"/>
        <w:ind w:left="283"/>
      </w:pPr>
      <w:r>
        <w:rPr>
          <w:rFonts w:ascii="Yu Gothic" w:hAnsi="Yu Gothic" w:eastAsia="Yu Gothic"/>
          <w:color w:val="1A1210"/>
          <w:sz w:val="20"/>
        </w:rPr>
        <w:t>私のプロジェクト解像度アップを一言で表現するキャッチフレーズを20個出してください。</w:t>
      </w:r>
    </w:p>
    <w:p>
      <w:pPr>
        <w:spacing w:before="200" w:after="40"/>
      </w:pPr>
      <w:r>
        <w:rPr>
          <w:rFonts w:ascii="Yu Gothic" w:hAnsi="Yu Gothic" w:eastAsia="Yu Gothic"/>
          <w:b/>
          <w:color w:val="8A6030"/>
          <w:sz w:val="24"/>
        </w:rPr>
        <w:t>03. プロジェクト解像自己紹介(ビジネス用)</w:t>
      </w:r>
    </w:p>
    <w:p>
      <w:pPr>
        <w:spacing w:after="160"/>
        <w:ind w:left="283"/>
      </w:pPr>
      <w:r>
        <w:rPr>
          <w:rFonts w:ascii="Yu Gothic" w:hAnsi="Yu Gothic" w:eastAsia="Yu Gothic"/>
          <w:color w:val="1A1210"/>
          <w:sz w:val="20"/>
        </w:rPr>
        <w:t>私のプロジェクト解像度アップを踏まえ、30秒の自己紹介を3パターン作ってください。</w:t>
      </w:r>
    </w:p>
    <w:p>
      <w:pPr>
        <w:spacing w:before="200" w:after="40"/>
      </w:pPr>
      <w:r>
        <w:rPr>
          <w:rFonts w:ascii="Yu Gothic" w:hAnsi="Yu Gothic" w:eastAsia="Yu Gothic"/>
          <w:b/>
          <w:color w:val="8A6030"/>
          <w:sz w:val="24"/>
        </w:rPr>
        <w:t>04. プロジェクト解像自己紹介(SNS用)</w:t>
      </w:r>
    </w:p>
    <w:p>
      <w:pPr>
        <w:spacing w:after="160"/>
        <w:ind w:left="283"/>
      </w:pPr>
      <w:r>
        <w:rPr>
          <w:rFonts w:ascii="Yu Gothic" w:hAnsi="Yu Gothic" w:eastAsia="Yu Gothic"/>
          <w:color w:val="1A1210"/>
          <w:sz w:val="20"/>
        </w:rPr>
        <w:t>私のプロジェクト解像度アップをXのプロフ欄(160文字)に。</w:t>
      </w:r>
    </w:p>
    <w:p>
      <w:pPr>
        <w:spacing w:before="200" w:after="40"/>
      </w:pPr>
      <w:r>
        <w:rPr>
          <w:rFonts w:ascii="Yu Gothic" w:hAnsi="Yu Gothic" w:eastAsia="Yu Gothic"/>
          <w:b/>
          <w:color w:val="8A6030"/>
          <w:sz w:val="24"/>
        </w:rPr>
        <w:t>05. プロジェクト解像を面接で語る</w:t>
      </w:r>
    </w:p>
    <w:p>
      <w:pPr>
        <w:spacing w:after="160"/>
        <w:ind w:left="283"/>
      </w:pPr>
      <w:r>
        <w:rPr>
          <w:rFonts w:ascii="Yu Gothic" w:hAnsi="Yu Gothic" w:eastAsia="Yu Gothic"/>
          <w:color w:val="1A1210"/>
          <w:sz w:val="20"/>
        </w:rPr>
        <w:t>私のプロジェクト解像度アップをSTAR法で3パターン作ってください。</w:t>
      </w:r>
    </w:p>
    <w:p>
      <w:pPr>
        <w:spacing w:before="200" w:after="40"/>
      </w:pPr>
      <w:r>
        <w:rPr>
          <w:rFonts w:ascii="Yu Gothic" w:hAnsi="Yu Gothic" w:eastAsia="Yu Gothic"/>
          <w:b/>
          <w:color w:val="8A6030"/>
          <w:sz w:val="24"/>
        </w:rPr>
        <w:t>06. プロジェクト解像の弱み変換</w:t>
      </w:r>
    </w:p>
    <w:p>
      <w:pPr>
        <w:spacing w:after="160"/>
        <w:ind w:left="283"/>
      </w:pPr>
      <w:r>
        <w:rPr>
          <w:rFonts w:ascii="Yu Gothic" w:hAnsi="Yu Gothic" w:eastAsia="Yu Gothic"/>
          <w:color w:val="1A1210"/>
          <w:sz w:val="20"/>
        </w:rPr>
        <w:t>私のプロジェクト解像度アップの裏返しを面接の弱み回答3パターンに。</w:t>
      </w:r>
    </w:p>
    <w:p>
      <w:pPr>
        <w:spacing w:before="200" w:after="40"/>
      </w:pPr>
      <w:r>
        <w:rPr>
          <w:rFonts w:ascii="Yu Gothic" w:hAnsi="Yu Gothic" w:eastAsia="Yu Gothic"/>
          <w:b/>
          <w:color w:val="8A6030"/>
          <w:sz w:val="24"/>
        </w:rPr>
        <w:t>07. プロジェクト解像向きの職種診断</w:t>
      </w:r>
    </w:p>
    <w:p>
      <w:pPr>
        <w:spacing w:after="160"/>
        <w:ind w:left="283"/>
      </w:pPr>
      <w:r>
        <w:rPr>
          <w:rFonts w:ascii="Yu Gothic" w:hAnsi="Yu Gothic" w:eastAsia="Yu Gothic"/>
          <w:color w:val="1A1210"/>
          <w:sz w:val="20"/>
        </w:rPr>
        <w:t>私のプロジェクト解像度アップに向いてる職種を15個ランキングで。</w:t>
      </w:r>
    </w:p>
    <w:p>
      <w:pPr>
        <w:spacing w:before="200" w:after="40"/>
      </w:pPr>
      <w:r>
        <w:rPr>
          <w:rFonts w:ascii="Yu Gothic" w:hAnsi="Yu Gothic" w:eastAsia="Yu Gothic"/>
          <w:b/>
          <w:color w:val="8A6030"/>
          <w:sz w:val="24"/>
        </w:rPr>
        <w:t>08. プロジェクト解像を活かせない職種</w:t>
      </w:r>
    </w:p>
    <w:p>
      <w:pPr>
        <w:spacing w:after="160"/>
        <w:ind w:left="283"/>
      </w:pPr>
      <w:r>
        <w:rPr>
          <w:rFonts w:ascii="Yu Gothic" w:hAnsi="Yu Gothic" w:eastAsia="Yu Gothic"/>
          <w:color w:val="1A1210"/>
          <w:sz w:val="20"/>
        </w:rPr>
        <w:t>私のプロジェクト解像度アップと相性悪い職種を5つ。</w:t>
      </w:r>
    </w:p>
    <w:p>
      <w:pPr>
        <w:spacing w:before="200" w:after="40"/>
      </w:pPr>
      <w:r>
        <w:rPr>
          <w:rFonts w:ascii="Yu Gothic" w:hAnsi="Yu Gothic" w:eastAsia="Yu Gothic"/>
          <w:b/>
          <w:color w:val="8A6030"/>
          <w:sz w:val="24"/>
        </w:rPr>
        <w:t>09. プロジェクト解像を伸ばす30冊</w:t>
      </w:r>
    </w:p>
    <w:p>
      <w:pPr>
        <w:spacing w:after="160"/>
        <w:ind w:left="283"/>
      </w:pPr>
      <w:r>
        <w:rPr>
          <w:rFonts w:ascii="Yu Gothic" w:hAnsi="Yu Gothic" w:eastAsia="Yu Gothic"/>
          <w:color w:val="1A1210"/>
          <w:sz w:val="20"/>
        </w:rPr>
        <w:t>私のプロジェクト解像度アップを磨く本30冊をおすすめ順で。</w:t>
      </w:r>
    </w:p>
    <w:p>
      <w:pPr>
        <w:spacing w:before="200" w:after="40"/>
      </w:pPr>
      <w:r>
        <w:rPr>
          <w:rFonts w:ascii="Yu Gothic" w:hAnsi="Yu Gothic" w:eastAsia="Yu Gothic"/>
          <w:b/>
          <w:color w:val="8A6030"/>
          <w:sz w:val="24"/>
        </w:rPr>
        <w:t>10. プロジェクト解像毎日のルーチン</w:t>
      </w:r>
    </w:p>
    <w:p>
      <w:pPr>
        <w:spacing w:after="160"/>
        <w:ind w:left="283"/>
      </w:pPr>
      <w:r>
        <w:rPr>
          <w:rFonts w:ascii="Yu Gothic" w:hAnsi="Yu Gothic" w:eastAsia="Yu Gothic"/>
          <w:color w:val="1A1210"/>
          <w:sz w:val="20"/>
        </w:rPr>
        <w:t>私のプロジェクト解像度アップを伸ばす5分・10分・30分の習慣を各3つ。</w:t>
      </w:r>
    </w:p>
    <w:p>
      <w:pPr>
        <w:spacing w:before="200" w:after="40"/>
      </w:pPr>
      <w:r>
        <w:rPr>
          <w:rFonts w:ascii="Yu Gothic" w:hAnsi="Yu Gothic" w:eastAsia="Yu Gothic"/>
          <w:b/>
          <w:color w:val="8A6030"/>
          <w:sz w:val="24"/>
        </w:rPr>
        <w:t>11. プロジェクト解像を使って人助け</w:t>
      </w:r>
    </w:p>
    <w:p>
      <w:pPr>
        <w:spacing w:after="160"/>
        <w:ind w:left="283"/>
      </w:pPr>
      <w:r>
        <w:rPr>
          <w:rFonts w:ascii="Yu Gothic" w:hAnsi="Yu Gothic" w:eastAsia="Yu Gothic"/>
          <w:color w:val="1A1210"/>
          <w:sz w:val="20"/>
        </w:rPr>
        <w:t>私のプロジェクト解像度アップで無料で人を助ける方法5つ。</w:t>
      </w:r>
    </w:p>
    <w:p>
      <w:pPr>
        <w:spacing w:before="200" w:after="40"/>
      </w:pPr>
      <w:r>
        <w:rPr>
          <w:rFonts w:ascii="Yu Gothic" w:hAnsi="Yu Gothic" w:eastAsia="Yu Gothic"/>
          <w:b/>
          <w:color w:val="8A6030"/>
          <w:sz w:val="24"/>
        </w:rPr>
        <w:t>12. プロジェクト解像の値付け</w:t>
      </w:r>
    </w:p>
    <w:p>
      <w:pPr>
        <w:spacing w:after="160"/>
        <w:ind w:left="283"/>
      </w:pPr>
      <w:r>
        <w:rPr>
          <w:rFonts w:ascii="Yu Gothic" w:hAnsi="Yu Gothic" w:eastAsia="Yu Gothic"/>
          <w:color w:val="1A1210"/>
          <w:sz w:val="20"/>
        </w:rPr>
        <w:t>私のプロジェクト解像度アップを商品にした場合の適正価格を3価格帯で。</w:t>
      </w:r>
    </w:p>
    <w:p>
      <w:pPr>
        <w:spacing w:before="200" w:after="40"/>
      </w:pPr>
      <w:r>
        <w:rPr>
          <w:rFonts w:ascii="Yu Gothic" w:hAnsi="Yu Gothic" w:eastAsia="Yu Gothic"/>
          <w:b/>
          <w:color w:val="8A6030"/>
          <w:sz w:val="24"/>
        </w:rPr>
        <w:t>13. プロジェクト解像コンテンツ100案</w:t>
      </w:r>
    </w:p>
    <w:p>
      <w:pPr>
        <w:spacing w:after="160"/>
        <w:ind w:left="283"/>
      </w:pPr>
      <w:r>
        <w:rPr>
          <w:rFonts w:ascii="Yu Gothic" w:hAnsi="Yu Gothic" w:eastAsia="Yu Gothic"/>
          <w:color w:val="1A1210"/>
          <w:sz w:val="20"/>
        </w:rPr>
        <w:t>私のプロジェクト解像度アップを軸にした発信ネタ100個。</w:t>
      </w:r>
    </w:p>
    <w:p>
      <w:pPr>
        <w:spacing w:before="200" w:after="40"/>
      </w:pPr>
      <w:r>
        <w:rPr>
          <w:rFonts w:ascii="Yu Gothic" w:hAnsi="Yu Gothic" w:eastAsia="Yu Gothic"/>
          <w:b/>
          <w:color w:val="8A6030"/>
          <w:sz w:val="24"/>
        </w:rPr>
        <w:t>14. プロジェクト解像相棒の特性</w:t>
      </w:r>
    </w:p>
    <w:p>
      <w:pPr>
        <w:spacing w:after="160"/>
        <w:ind w:left="283"/>
      </w:pPr>
      <w:r>
        <w:rPr>
          <w:rFonts w:ascii="Yu Gothic" w:hAnsi="Yu Gothic" w:eastAsia="Yu Gothic"/>
          <w:color w:val="1A1210"/>
          <w:sz w:val="20"/>
        </w:rPr>
        <w:t>私のプロジェクト解像度アップを補完する相棒の特性を分析。</w:t>
      </w:r>
    </w:p>
    <w:p>
      <w:pPr>
        <w:spacing w:before="200" w:after="40"/>
      </w:pPr>
      <w:r>
        <w:rPr>
          <w:rFonts w:ascii="Yu Gothic" w:hAnsi="Yu Gothic" w:eastAsia="Yu Gothic"/>
          <w:b/>
          <w:color w:val="8A6030"/>
          <w:sz w:val="24"/>
        </w:rPr>
        <w:t>15. プロジェクト解像発揮できる環境</w:t>
      </w:r>
    </w:p>
    <w:p>
      <w:pPr>
        <w:spacing w:after="160"/>
        <w:ind w:left="283"/>
      </w:pPr>
      <w:r>
        <w:rPr>
          <w:rFonts w:ascii="Yu Gothic" w:hAnsi="Yu Gothic" w:eastAsia="Yu Gothic"/>
          <w:color w:val="1A1210"/>
          <w:sz w:val="20"/>
        </w:rPr>
        <w:t>私のプロジェクト解像度アップが100%発揮される理想環境を4軸で。</w:t>
      </w:r>
    </w:p>
    <w:p>
      <w:pPr>
        <w:spacing w:before="200" w:after="40"/>
      </w:pPr>
      <w:r>
        <w:rPr>
          <w:rFonts w:ascii="Yu Gothic" w:hAnsi="Yu Gothic" w:eastAsia="Yu Gothic"/>
          <w:b/>
          <w:color w:val="8A6030"/>
          <w:sz w:val="24"/>
        </w:rPr>
        <w:t>16. プロジェクト解像5年計画</w:t>
      </w:r>
    </w:p>
    <w:p>
      <w:pPr>
        <w:spacing w:after="160"/>
        <w:ind w:left="283"/>
      </w:pPr>
      <w:r>
        <w:rPr>
          <w:rFonts w:ascii="Yu Gothic" w:hAnsi="Yu Gothic" w:eastAsia="Yu Gothic"/>
          <w:color w:val="1A1210"/>
          <w:sz w:val="20"/>
        </w:rPr>
        <w:t>私のプロジェクト解像度アップ最大化のための5年マイルストーン10個。</w:t>
      </w:r>
    </w:p>
    <w:p>
      <w:pPr>
        <w:spacing w:before="200" w:after="40"/>
      </w:pPr>
      <w:r>
        <w:rPr>
          <w:rFonts w:ascii="Yu Gothic" w:hAnsi="Yu Gothic" w:eastAsia="Yu Gothic"/>
          <w:b/>
          <w:color w:val="8A6030"/>
          <w:sz w:val="24"/>
        </w:rPr>
        <w:t>17. プロジェクト解像人生のミッション</w:t>
      </w:r>
    </w:p>
    <w:p>
      <w:pPr>
        <w:spacing w:after="160"/>
        <w:ind w:left="283"/>
      </w:pPr>
      <w:r>
        <w:rPr>
          <w:rFonts w:ascii="Yu Gothic" w:hAnsi="Yu Gothic" w:eastAsia="Yu Gothic"/>
          <w:color w:val="1A1210"/>
          <w:sz w:val="20"/>
        </w:rPr>
        <w:t>私のプロジェクト解像度アップを軸に人生の使命を1文(50字)10案。</w:t>
      </w:r>
    </w:p>
    <w:p>
      <w:pPr>
        <w:spacing w:before="200" w:after="40"/>
      </w:pPr>
      <w:r>
        <w:rPr>
          <w:rFonts w:ascii="Yu Gothic" w:hAnsi="Yu Gothic" w:eastAsia="Yu Gothic"/>
          <w:b/>
          <w:color w:val="8A6030"/>
          <w:sz w:val="24"/>
        </w:rPr>
        <w:t>18. プロジェクト解像を家族に説明</w:t>
      </w:r>
    </w:p>
    <w:p>
      <w:pPr>
        <w:spacing w:after="160"/>
        <w:ind w:left="283"/>
      </w:pPr>
      <w:r>
        <w:rPr>
          <w:rFonts w:ascii="Yu Gothic" w:hAnsi="Yu Gothic" w:eastAsia="Yu Gothic"/>
          <w:color w:val="1A1210"/>
          <w:sz w:val="20"/>
        </w:rPr>
        <w:t>私のプロジェクト解像度アップ分析を家族にわかりやすく説明する文章。</w:t>
      </w:r>
    </w:p>
    <w:p>
      <w:pPr>
        <w:spacing w:before="200" w:after="40"/>
      </w:pPr>
      <w:r>
        <w:rPr>
          <w:rFonts w:ascii="Yu Gothic" w:hAnsi="Yu Gothic" w:eastAsia="Yu Gothic"/>
          <w:b/>
          <w:color w:val="8A6030"/>
          <w:sz w:val="24"/>
        </w:rPr>
        <w:t>19. プロジェクト解像を子供に伝える</w:t>
      </w:r>
    </w:p>
    <w:p>
      <w:pPr>
        <w:spacing w:after="160"/>
        <w:ind w:left="283"/>
      </w:pPr>
      <w:r>
        <w:rPr>
          <w:rFonts w:ascii="Yu Gothic" w:hAnsi="Yu Gothic" w:eastAsia="Yu Gothic"/>
          <w:color w:val="1A1210"/>
          <w:sz w:val="20"/>
        </w:rPr>
        <w:t>私のプロジェクト解像度アップを子供に伝える文章。</w:t>
      </w:r>
    </w:p>
    <w:p>
      <w:pPr>
        <w:spacing w:before="200" w:after="40"/>
      </w:pPr>
      <w:r>
        <w:rPr>
          <w:rFonts w:ascii="Yu Gothic" w:hAnsi="Yu Gothic" w:eastAsia="Yu Gothic"/>
          <w:b/>
          <w:color w:val="8A6030"/>
          <w:sz w:val="24"/>
        </w:rPr>
        <w:t>20. プロジェクト解像名刺裏の一行</w:t>
      </w:r>
    </w:p>
    <w:p>
      <w:pPr>
        <w:spacing w:after="160"/>
        <w:ind w:left="283"/>
      </w:pPr>
      <w:r>
        <w:rPr>
          <w:rFonts w:ascii="Yu Gothic" w:hAnsi="Yu Gothic" w:eastAsia="Yu Gothic"/>
          <w:color w:val="1A1210"/>
          <w:sz w:val="20"/>
        </w:rPr>
        <w:t>私のプロジェクト解像度アップを名刺の裏の一行(20文字)で10案。</w:t>
      </w:r>
    </w:p>
    <w:p>
      <w:pPr>
        <w:spacing w:before="200" w:after="40"/>
      </w:pPr>
      <w:r>
        <w:rPr>
          <w:rFonts w:ascii="Yu Gothic" w:hAnsi="Yu Gothic" w:eastAsia="Yu Gothic"/>
          <w:b/>
          <w:color w:val="8A6030"/>
          <w:sz w:val="24"/>
        </w:rPr>
        <w:t>21. プロジェクト解像の1日体験</w:t>
      </w:r>
    </w:p>
    <w:p>
      <w:pPr>
        <w:spacing w:after="160"/>
        <w:ind w:left="283"/>
      </w:pPr>
      <w:r>
        <w:rPr>
          <w:rFonts w:ascii="Yu Gothic" w:hAnsi="Yu Gothic" w:eastAsia="Yu Gothic"/>
          <w:color w:val="1A1210"/>
          <w:sz w:val="20"/>
        </w:rPr>
        <w:t>私のプロジェクト解像度アップを使った土曜1日完結の副業体験5つ。</w:t>
      </w:r>
    </w:p>
    <w:p>
      <w:pPr>
        <w:spacing w:before="200" w:after="40"/>
      </w:pPr>
      <w:r>
        <w:rPr>
          <w:rFonts w:ascii="Yu Gothic" w:hAnsi="Yu Gothic" w:eastAsia="Yu Gothic"/>
          <w:b/>
          <w:color w:val="8A6030"/>
          <w:sz w:val="24"/>
        </w:rPr>
        <w:t>22. プロジェクト解像の最小取引</w:t>
      </w:r>
    </w:p>
    <w:p>
      <w:pPr>
        <w:spacing w:after="160"/>
        <w:ind w:left="283"/>
      </w:pPr>
      <w:r>
        <w:rPr>
          <w:rFonts w:ascii="Yu Gothic" w:hAnsi="Yu Gothic" w:eastAsia="Yu Gothic"/>
          <w:color w:val="1A1210"/>
          <w:sz w:val="20"/>
        </w:rPr>
        <w:t>私のプロジェクト解像度アップで稼げる最小取引(¥500-3000)5つ。</w:t>
      </w:r>
    </w:p>
    <w:p>
      <w:pPr>
        <w:spacing w:before="200" w:after="40"/>
      </w:pPr>
      <w:r>
        <w:rPr>
          <w:rFonts w:ascii="Yu Gothic" w:hAnsi="Yu Gothic" w:eastAsia="Yu Gothic"/>
          <w:b/>
          <w:color w:val="8A6030"/>
          <w:sz w:val="24"/>
        </w:rPr>
        <w:t>23. プロジェクト解像差別化戦略</w:t>
      </w:r>
    </w:p>
    <w:p>
      <w:pPr>
        <w:spacing w:after="160"/>
        <w:ind w:left="283"/>
      </w:pPr>
      <w:r>
        <w:rPr>
          <w:rFonts w:ascii="Yu Gothic" w:hAnsi="Yu Gothic" w:eastAsia="Yu Gothic"/>
          <w:color w:val="1A1210"/>
          <w:sz w:val="20"/>
        </w:rPr>
        <w:t>私と同じプロジェクト解像度アップを持つライバルとの差別化要素3つ。</w:t>
      </w:r>
    </w:p>
    <w:p>
      <w:pPr>
        <w:spacing w:before="200" w:after="40"/>
      </w:pPr>
      <w:r>
        <w:rPr>
          <w:rFonts w:ascii="Yu Gothic" w:hAnsi="Yu Gothic" w:eastAsia="Yu Gothic"/>
          <w:b/>
          <w:color w:val="8A6030"/>
          <w:sz w:val="24"/>
        </w:rPr>
        <w:t>24. プロジェクト解像逆算キャリア</w:t>
      </w:r>
    </w:p>
    <w:p>
      <w:pPr>
        <w:spacing w:after="160"/>
        <w:ind w:left="283"/>
      </w:pPr>
      <w:r>
        <w:rPr>
          <w:rFonts w:ascii="Yu Gothic" w:hAnsi="Yu Gothic" w:eastAsia="Yu Gothic"/>
          <w:color w:val="1A1210"/>
          <w:sz w:val="20"/>
        </w:rPr>
        <w:t>【XX年後】に【YY】達成のためのプロジェクト解像度アップ活用逆算プラン。</w:t>
      </w:r>
    </w:p>
    <w:p>
      <w:pPr>
        <w:spacing w:before="200" w:after="40"/>
      </w:pPr>
      <w:r>
        <w:rPr>
          <w:rFonts w:ascii="Yu Gothic" w:hAnsi="Yu Gothic" w:eastAsia="Yu Gothic"/>
          <w:b/>
          <w:color w:val="8A6030"/>
          <w:sz w:val="24"/>
        </w:rPr>
        <w:t>25. プロジェクト解像1年後への手紙</w:t>
      </w:r>
    </w:p>
    <w:p>
      <w:pPr>
        <w:spacing w:after="160"/>
        <w:ind w:left="283"/>
      </w:pPr>
      <w:r>
        <w:rPr>
          <w:rFonts w:ascii="Yu Gothic" w:hAnsi="Yu Gothic" w:eastAsia="Yu Gothic"/>
          <w:color w:val="1A1210"/>
          <w:sz w:val="20"/>
        </w:rPr>
        <w:t>私のプロジェクト解像度アップを活かして1年後の未来から今への手紙(1000字)。</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Gothic" w:hAnsi="Yu Gothic" w:eastAsia="Yu Gothi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