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読書アウトプットワークブック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知識を行動へ即変換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今、読書アウトプットについて、どんな状況ですか？感じている課題や違和感を具体的に教えてください。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読書アウトプットに関連する過去の経験で、印象に残っているものは何ですか？うまくいった/失敗した、両方教えてください。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読書アウトプットについて、理想の状態はどんな姿ですか？1年後、または5年後、どうなっていたいですか？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読書アウトプットについて、今週、明日、または今すぐできる「最初の小さな一歩」は何だと思いますか？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