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読書アウトプット30日チャレンジ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30日で「知識を行動へ即変換」を実現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読書アウトプットを一言で表現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読書アウトプットを意識した行動を1つ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読書アウトプット関連の本を1冊探す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