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失敗の資産化30日チャレンジ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30日で「ミスから教訓を最大化」を実現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失敗の資産化を一言で表現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失敗の資産化を意識した行動を1つ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失敗の資産化関連の本を1冊探す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