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マネーリテラシー可視化30日チャレンジ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30日で「浪費と投資の比率を分析」を実現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マネーリテラシー可視化を一言で表現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マネーリテラシー可視化を意識した行動を1つ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マネーリテラシー可視化関連の本を1冊探す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