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エンジニア・バグの哲学プロンプト応用集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エンジニア・バグを副業に変換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上のエンジニア・バグの哲学分析から月¥30,000稼げる副業案5つ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エンジニア・バグキャッチフレーズ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エンジニア・バグの哲学を一言で表すフレーズ20個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エンジニア・バグ自己紹介(ビジネス)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エンジニア・バグ自己紹介(SNS)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エンジニア・バグを面接で語る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エンジニア・バグ弱み変換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エンジニア・バグ向き職種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エンジニア・バグ活かせない職種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エンジニア・バグを伸ばす30冊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エンジニア・バグ毎日のルーチン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エンジニア・バグで人助け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エンジニア・バグの値付け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エンジニア・バグコンテンツ100案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エンジニア・バグ相棒の特性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エンジニア・バグ発揮できる環境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エンジニア・バグ5年計画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エンジニア・バグ人生のミッション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エンジニア・バグを家族に説明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エンジニア・バグを子供に伝える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エンジニア・バグ名刺裏の一行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エンジニア・バグ1日体験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エンジニア・バグ最小取引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エンジニア・バグ差別化戦略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エンジニア・バグ逆算キャリア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エンジニア・バグ1年後への手紙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