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高齢者・思い出引き出し30日チャレンジ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30日で「過去の栄光を活力に」を実現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高齢者・思い出引き出しを一言で表現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高齢者・思い出引き出しを意識した行動を1つ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高齢者・思い出引き出し関連の本を1冊探す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