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配送・プロの気配りプロンプト応用集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配送・プロの気配を副業に変換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上の配送・プロの気配り分析から月¥30,000稼げる副業案5つ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配送・プロの気配キャッチフレーズ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配送・プロの気配りを一言で表すフレーズ20個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配送・プロの気配自己紹介(ビジネス)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配送・プロの気配自己紹介(SNS)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配送・プロの気配を面接で語る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配送・プロの気配弱み変換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配送・プロの気配向き職種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配送・プロの気配活かせない職種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配送・プロの気配を伸ばす30冊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配送・プロの気配毎日のルーチン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配送・プロの気配で人助け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配送・プロの気配の値付け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配送・プロの気配コンテンツ100案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配送・プロの気配相棒の特性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配送・プロの気配発揮できる環境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配送・プロの気配5年計画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配送・プロの気配人生のミッション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配送・プロの気配を家族に説明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配送・プロの気配を子供に伝える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配送・プロの気配名刺裏の一行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配送・プロの気配1日体験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配送・プロの気配最小取引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配送・プロの気配差別化戦略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配送・プロの気配逆算キャリア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配送・プロの気配1年後への手紙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