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農家・ファン作りワークブック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収穫までの苦労を共感に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今、農家・ファン作りについて、どんな状況ですか？感じている課題や違和感を具体的に教えてください。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農家・ファン作りに関連する過去の経験で、印象に残っているものは何ですか？うまくいった/失敗した、両方教えてください。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農家・ファン作りについて、理想の状態はどんな姿ですか？1年後、または5年後、どうなっていたいですか？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農家・ファン作りについて、今週、明日、または今すぐできる「最初の小さな一歩」は何だと思いますか？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