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進行・ハプニング対応30日チャレンジ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30日で「トラブルを笑いに変える」を実現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進行・ハプニング対応を一言で表現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進行・ハプニング対応を意識した行動を1つ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進行・ハプニング対応関連の本を1冊探す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