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8A6030"/>
          <w:sz w:val="48"/>
        </w:rPr>
        <w:t>200の問い人格分析プロンプト応用集</w:t>
      </w:r>
    </w:p>
    <w:p>
      <w:pPr>
        <w:jc w:val="center"/>
      </w:pPr>
      <w:r>
        <w:rPr>
          <w:rFonts w:ascii="Yu Gothic" w:hAnsi="Yu Gothic" w:eastAsia="Yu Gothic"/>
          <w:color w:val="3A3028"/>
          <w:sz w:val="22"/>
        </w:rPr>
        <w:t>ChatGPT/Claude/Geminiで使える応用プロンプト25本 (メタ分析用)</w:t>
      </w:r>
    </w:p>
    <w:p>
      <w:pPr>
        <w:jc w:val="center"/>
      </w:pPr>
      <w:r>
        <w:rPr>
          <w:rFonts w:ascii="Yu Gothic" w:hAnsi="Yu Gothic" w:eastAsia="Yu Gothic"/>
          <w:color w:val="5A3A10"/>
          <w:sz w:val="18"/>
        </w:rPr>
        <w:t>200の問い #000</w:t>
      </w:r>
    </w:p>
    <w:p/>
    <w:p>
      <w:pPr>
        <w:pBdr>
          <w:bottom w:val="single" w:sz="6" w:color="8a6030"/>
        </w:pBdr>
      </w:pPr>
    </w:p>
    <w:p>
      <w:pPr>
        <w:spacing w:before="240" w:after="120"/>
      </w:pPr>
      <w:r>
        <w:rPr>
          <w:rFonts w:ascii="Yu Gothic" w:hAnsi="Yu Gothic" w:eastAsia="Yu Gothic"/>
          <w:b/>
          <w:color w:val="8A6030"/>
          <w:sz w:val="28"/>
        </w:rPr>
        <w:t>使い方</w:t>
      </w:r>
    </w:p>
    <w:p>
      <w:r>
        <w:rPr>
          <w:rFonts w:ascii="Yu Gothic" w:hAnsi="Yu Gothic" w:eastAsia="Yu Gothic"/>
          <w:color w:val="3A3028"/>
          <w:sz w:val="22"/>
        </w:rPr>
        <w:t>メタアプリ#000で「人格プロファイル」を生成した後、その結果を踏まえて以下の応用プロンプトをコピペすると、さらに深く・多角的に自己理解を深められます。【○○○】部分は自分の状況に置き換えてください。</w:t>
      </w:r>
    </w:p>
    <w:p/>
    <w:p>
      <w:pPr>
        <w:spacing w:before="200" w:after="40"/>
      </w:pPr>
      <w:r>
        <w:rPr>
          <w:rFonts w:ascii="Yu Gothic" w:hAnsi="Yu Gothic" w:eastAsia="Yu Gothic"/>
          <w:b/>
          <w:color w:val="8A6030"/>
          <w:sz w:val="24"/>
        </w:rPr>
        <w:t>01. 5つの価値観の歴史を辿る</w:t>
      </w:r>
    </w:p>
    <w:p>
      <w:pPr>
        <w:spacing w:after="160"/>
        <w:ind w:left="283"/>
      </w:pPr>
      <w:r>
        <w:rPr>
          <w:rFonts w:ascii="Yu Gothic" w:hAnsi="Yu Gothic" w:eastAsia="Yu Gothic"/>
          <w:color w:val="1A1210"/>
          <w:sz w:val="20"/>
        </w:rPr>
        <w:t>上の人格プロファイルの5つの価値観それぞれについて、私の人生のどの経験から形作られたかを推測してください。10代、20代、30代、40代の出来事と紐付けてください。</w:t>
      </w:r>
    </w:p>
    <w:p>
      <w:pPr>
        <w:spacing w:before="200" w:after="40"/>
      </w:pPr>
      <w:r>
        <w:rPr>
          <w:rFonts w:ascii="Yu Gothic" w:hAnsi="Yu Gothic" w:eastAsia="Yu Gothic"/>
          <w:b/>
          <w:color w:val="8A6030"/>
          <w:sz w:val="24"/>
        </w:rPr>
        <w:t>02. 価値観の対立を解消する</w:t>
      </w:r>
    </w:p>
    <w:p>
      <w:pPr>
        <w:spacing w:after="160"/>
        <w:ind w:left="283"/>
      </w:pPr>
      <w:r>
        <w:rPr>
          <w:rFonts w:ascii="Yu Gothic" w:hAnsi="Yu Gothic" w:eastAsia="Yu Gothic"/>
          <w:color w:val="1A1210"/>
          <w:sz w:val="20"/>
        </w:rPr>
        <w:t>私の5つの価値観のうち、最もスコアが高い2つと最も低い2つの間に「対立」がある場合、その対立を解消する具体的な行動指針を3つ提案してください。</w:t>
      </w:r>
    </w:p>
    <w:p>
      <w:pPr>
        <w:spacing w:before="200" w:after="40"/>
      </w:pPr>
      <w:r>
        <w:rPr>
          <w:rFonts w:ascii="Yu Gothic" w:hAnsi="Yu Gothic" w:eastAsia="Yu Gothic"/>
          <w:b/>
          <w:color w:val="8A6030"/>
          <w:sz w:val="24"/>
        </w:rPr>
        <w:t>03. 思考傾向を仕事に活かす</w:t>
      </w:r>
    </w:p>
    <w:p>
      <w:pPr>
        <w:spacing w:after="160"/>
        <w:ind w:left="283"/>
      </w:pPr>
      <w:r>
        <w:rPr>
          <w:rFonts w:ascii="Yu Gothic" w:hAnsi="Yu Gothic" w:eastAsia="Yu Gothic"/>
          <w:color w:val="1A1210"/>
          <w:sz w:val="20"/>
        </w:rPr>
        <w:t>私の3つの思考傾向を踏まえ、最も発揮できる職務内容を5つ提案してください。逆に避けるべき職務も3つ。</w:t>
      </w:r>
    </w:p>
    <w:p>
      <w:pPr>
        <w:spacing w:before="200" w:after="40"/>
      </w:pPr>
      <w:r>
        <w:rPr>
          <w:rFonts w:ascii="Yu Gothic" w:hAnsi="Yu Gothic" w:eastAsia="Yu Gothic"/>
          <w:b/>
          <w:color w:val="8A6030"/>
          <w:sz w:val="24"/>
        </w:rPr>
        <w:t>04. 感情パターンの根本原因を探る</w:t>
      </w:r>
    </w:p>
    <w:p>
      <w:pPr>
        <w:spacing w:after="160"/>
        <w:ind w:left="283"/>
      </w:pPr>
      <w:r>
        <w:rPr>
          <w:rFonts w:ascii="Yu Gothic" w:hAnsi="Yu Gothic" w:eastAsia="Yu Gothic"/>
          <w:color w:val="1A1210"/>
          <w:sz w:val="20"/>
        </w:rPr>
        <w:t>私の3つの感情パターンそれぞれについて、幼少期や思春期の経験から推測される根本原因を仮説として提示してください。</w:t>
      </w:r>
    </w:p>
    <w:p>
      <w:pPr>
        <w:spacing w:before="200" w:after="40"/>
      </w:pPr>
      <w:r>
        <w:rPr>
          <w:rFonts w:ascii="Yu Gothic" w:hAnsi="Yu Gothic" w:eastAsia="Yu Gothic"/>
          <w:b/>
          <w:color w:val="8A6030"/>
          <w:sz w:val="24"/>
        </w:rPr>
        <w:t>05. 感情の対処法を細かく</w:t>
      </w:r>
    </w:p>
    <w:p>
      <w:pPr>
        <w:spacing w:after="160"/>
        <w:ind w:left="283"/>
      </w:pPr>
      <w:r>
        <w:rPr>
          <w:rFonts w:ascii="Yu Gothic" w:hAnsi="Yu Gothic" w:eastAsia="Yu Gothic"/>
          <w:color w:val="1A1210"/>
          <w:sz w:val="20"/>
        </w:rPr>
        <w:t>私の3つの感情パターンそれぞれについて、5分でできる対処法/30分の対処法/週単位の対処法を提案してください。</w:t>
      </w:r>
    </w:p>
    <w:p>
      <w:pPr>
        <w:spacing w:before="200" w:after="40"/>
      </w:pPr>
      <w:r>
        <w:rPr>
          <w:rFonts w:ascii="Yu Gothic" w:hAnsi="Yu Gothic" w:eastAsia="Yu Gothic"/>
          <w:b/>
          <w:color w:val="8A6030"/>
          <w:sz w:val="24"/>
        </w:rPr>
        <w:t>06. 行動傾向の二面性を把握</w:t>
      </w:r>
    </w:p>
    <w:p>
      <w:pPr>
        <w:spacing w:after="160"/>
        <w:ind w:left="283"/>
      </w:pPr>
      <w:r>
        <w:rPr>
          <w:rFonts w:ascii="Yu Gothic" w:hAnsi="Yu Gothic" w:eastAsia="Yu Gothic"/>
          <w:color w:val="1A1210"/>
          <w:sz w:val="20"/>
        </w:rPr>
        <w:t>私の3つの行動傾向それぞれの「強み」と「リスク」を表形式で整理してください。</w:t>
      </w:r>
    </w:p>
    <w:p>
      <w:pPr>
        <w:spacing w:before="200" w:after="40"/>
      </w:pPr>
      <w:r>
        <w:rPr>
          <w:rFonts w:ascii="Yu Gothic" w:hAnsi="Yu Gothic" w:eastAsia="Yu Gothic"/>
          <w:b/>
          <w:color w:val="8A6030"/>
          <w:sz w:val="24"/>
        </w:rPr>
        <w:t>07. 強みの組み合わせ方</w:t>
      </w:r>
    </w:p>
    <w:p>
      <w:pPr>
        <w:spacing w:after="160"/>
        <w:ind w:left="283"/>
      </w:pPr>
      <w:r>
        <w:rPr>
          <w:rFonts w:ascii="Yu Gothic" w:hAnsi="Yu Gothic" w:eastAsia="Yu Gothic"/>
          <w:color w:val="1A1210"/>
          <w:sz w:val="20"/>
        </w:rPr>
        <w:t>私の3つの強みを掛け算した時に生まれる「ユニークなポジション」を5つ提案してください。市場で誰がそれを欲しがるかも添えてください。</w:t>
      </w:r>
    </w:p>
    <w:p>
      <w:pPr>
        <w:spacing w:before="200" w:after="40"/>
      </w:pPr>
      <w:r>
        <w:rPr>
          <w:rFonts w:ascii="Yu Gothic" w:hAnsi="Yu Gothic" w:eastAsia="Yu Gothic"/>
          <w:b/>
          <w:color w:val="8A6030"/>
          <w:sz w:val="24"/>
        </w:rPr>
        <w:t>08. 伸ばしどころを30日で改善</w:t>
      </w:r>
    </w:p>
    <w:p>
      <w:pPr>
        <w:spacing w:after="160"/>
        <w:ind w:left="283"/>
      </w:pPr>
      <w:r>
        <w:rPr>
          <w:rFonts w:ascii="Yu Gothic" w:hAnsi="Yu Gothic" w:eastAsia="Yu Gothic"/>
          <w:color w:val="1A1210"/>
          <w:sz w:val="20"/>
        </w:rPr>
        <w:t>私の3つの伸ばしどころそれぞれを30日で改善する具体的なロードマップを作ってください。</w:t>
      </w:r>
    </w:p>
    <w:p>
      <w:pPr>
        <w:spacing w:before="200" w:after="40"/>
      </w:pPr>
      <w:r>
        <w:rPr>
          <w:rFonts w:ascii="Yu Gothic" w:hAnsi="Yu Gothic" w:eastAsia="Yu Gothic"/>
          <w:b/>
          <w:color w:val="8A6030"/>
          <w:sz w:val="24"/>
        </w:rPr>
        <w:t>09. 人生フェーズの次の段階を予測</w:t>
      </w:r>
    </w:p>
    <w:p>
      <w:pPr>
        <w:spacing w:after="160"/>
        <w:ind w:left="283"/>
      </w:pPr>
      <w:r>
        <w:rPr>
          <w:rFonts w:ascii="Yu Gothic" w:hAnsi="Yu Gothic" w:eastAsia="Yu Gothic"/>
          <w:color w:val="1A1210"/>
          <w:sz w:val="20"/>
        </w:rPr>
        <w:t>今の私の人生フェーズの次に来るフェーズを予測し、そこに至るまでの3〜5年の道筋を描いてください。</w:t>
      </w:r>
    </w:p>
    <w:p>
      <w:pPr>
        <w:spacing w:before="200" w:after="40"/>
      </w:pPr>
      <w:r>
        <w:rPr>
          <w:rFonts w:ascii="Yu Gothic" w:hAnsi="Yu Gothic" w:eastAsia="Yu Gothic"/>
          <w:b/>
          <w:color w:val="8A6030"/>
          <w:sz w:val="24"/>
        </w:rPr>
        <w:t>10. 過去の自分との対話</w:t>
      </w:r>
    </w:p>
    <w:p>
      <w:pPr>
        <w:spacing w:after="160"/>
        <w:ind w:left="283"/>
      </w:pPr>
      <w:r>
        <w:rPr>
          <w:rFonts w:ascii="Yu Gothic" w:hAnsi="Yu Gothic" w:eastAsia="Yu Gothic"/>
          <w:color w:val="1A1210"/>
          <w:sz w:val="20"/>
        </w:rPr>
        <w:t>20代の私と今の私の人格プロファイルの違いを推測し、20代の私から今の私へ、今の私から20代の私への手紙を書いてください。</w:t>
      </w:r>
    </w:p>
    <w:p>
      <w:pPr>
        <w:spacing w:before="200" w:after="40"/>
      </w:pPr>
      <w:r>
        <w:rPr>
          <w:rFonts w:ascii="Yu Gothic" w:hAnsi="Yu Gothic" w:eastAsia="Yu Gothic"/>
          <w:b/>
          <w:color w:val="8A6030"/>
          <w:sz w:val="24"/>
        </w:rPr>
        <w:t>11. パートナーへの説明書</w:t>
      </w:r>
    </w:p>
    <w:p>
      <w:pPr>
        <w:spacing w:after="160"/>
        <w:ind w:left="283"/>
      </w:pPr>
      <w:r>
        <w:rPr>
          <w:rFonts w:ascii="Yu Gothic" w:hAnsi="Yu Gothic" w:eastAsia="Yu Gothic"/>
          <w:color w:val="1A1210"/>
          <w:sz w:val="20"/>
        </w:rPr>
        <w:t>私の人格プロファイルを、パートナーが読むための「私の取扱説明書」として書いてください。具体的な「お願い」を5つ含めて。</w:t>
      </w:r>
    </w:p>
    <w:p>
      <w:pPr>
        <w:spacing w:before="200" w:after="40"/>
      </w:pPr>
      <w:r>
        <w:rPr>
          <w:rFonts w:ascii="Yu Gothic" w:hAnsi="Yu Gothic" w:eastAsia="Yu Gothic"/>
          <w:b/>
          <w:color w:val="8A6030"/>
          <w:sz w:val="24"/>
        </w:rPr>
        <w:t>12. 自分への手紙(1年後)</w:t>
      </w:r>
    </w:p>
    <w:p>
      <w:pPr>
        <w:spacing w:after="160"/>
        <w:ind w:left="283"/>
      </w:pPr>
      <w:r>
        <w:rPr>
          <w:rFonts w:ascii="Yu Gothic" w:hAnsi="Yu Gothic" w:eastAsia="Yu Gothic"/>
          <w:color w:val="1A1210"/>
          <w:sz w:val="20"/>
        </w:rPr>
        <w:t>1年後の私が今の私のプロファイルを読んだら何を言うか、手紙形式で書いてください。</w:t>
      </w:r>
    </w:p>
    <w:p>
      <w:pPr>
        <w:spacing w:before="200" w:after="40"/>
      </w:pPr>
      <w:r>
        <w:rPr>
          <w:rFonts w:ascii="Yu Gothic" w:hAnsi="Yu Gothic" w:eastAsia="Yu Gothic"/>
          <w:b/>
          <w:color w:val="8A6030"/>
          <w:sz w:val="24"/>
        </w:rPr>
        <w:t>13. 仕事の選び方</w:t>
      </w:r>
    </w:p>
    <w:p>
      <w:pPr>
        <w:spacing w:after="160"/>
        <w:ind w:left="283"/>
      </w:pPr>
      <w:r>
        <w:rPr>
          <w:rFonts w:ascii="Yu Gothic" w:hAnsi="Yu Gothic" w:eastAsia="Yu Gothic"/>
          <w:color w:val="1A1210"/>
          <w:sz w:val="20"/>
        </w:rPr>
        <w:t>私のプロファイルから、今後10年で取り組むべき仕事/避けるべき仕事を、性格・価値観・強みの観点から論理的に選んでください。</w:t>
      </w:r>
    </w:p>
    <w:p>
      <w:pPr>
        <w:spacing w:before="200" w:after="40"/>
      </w:pPr>
      <w:r>
        <w:rPr>
          <w:rFonts w:ascii="Yu Gothic" w:hAnsi="Yu Gothic" w:eastAsia="Yu Gothic"/>
          <w:b/>
          <w:color w:val="8A6030"/>
          <w:sz w:val="24"/>
        </w:rPr>
        <w:t>14. ストレス対策の優先順位</w:t>
      </w:r>
    </w:p>
    <w:p>
      <w:pPr>
        <w:spacing w:after="160"/>
        <w:ind w:left="283"/>
      </w:pPr>
      <w:r>
        <w:rPr>
          <w:rFonts w:ascii="Yu Gothic" w:hAnsi="Yu Gothic" w:eastAsia="Yu Gothic"/>
          <w:color w:val="1A1210"/>
          <w:sz w:val="20"/>
        </w:rPr>
        <w:t>私のプロファイルから、最もストレスを感じやすい3つの状況を予測し、それぞれの予防策・対処策を順位付けして提示してください。</w:t>
      </w:r>
    </w:p>
    <w:p>
      <w:pPr>
        <w:spacing w:before="200" w:after="40"/>
      </w:pPr>
      <w:r>
        <w:rPr>
          <w:rFonts w:ascii="Yu Gothic" w:hAnsi="Yu Gothic" w:eastAsia="Yu Gothic"/>
          <w:b/>
          <w:color w:val="8A6030"/>
          <w:sz w:val="24"/>
        </w:rPr>
        <w:t>15. 副業の方向性</w:t>
      </w:r>
    </w:p>
    <w:p>
      <w:pPr>
        <w:spacing w:after="160"/>
        <w:ind w:left="283"/>
      </w:pPr>
      <w:r>
        <w:rPr>
          <w:rFonts w:ascii="Yu Gothic" w:hAnsi="Yu Gothic" w:eastAsia="Yu Gothic"/>
          <w:color w:val="1A1210"/>
          <w:sz w:val="20"/>
        </w:rPr>
        <w:t>私のプロファイルから、最も成功しそうな副業の方向性を3つ提案してください。月¥30,000-300,000の範囲で。</w:t>
      </w:r>
    </w:p>
    <w:p>
      <w:pPr>
        <w:spacing w:before="200" w:after="40"/>
      </w:pPr>
      <w:r>
        <w:rPr>
          <w:rFonts w:ascii="Yu Gothic" w:hAnsi="Yu Gothic" w:eastAsia="Yu Gothic"/>
          <w:b/>
          <w:color w:val="8A6030"/>
          <w:sz w:val="24"/>
        </w:rPr>
        <w:t>16. 子育てへの示唆</w:t>
      </w:r>
    </w:p>
    <w:p>
      <w:pPr>
        <w:spacing w:after="160"/>
        <w:ind w:left="283"/>
      </w:pPr>
      <w:r>
        <w:rPr>
          <w:rFonts w:ascii="Yu Gothic" w:hAnsi="Yu Gothic" w:eastAsia="Yu Gothic"/>
          <w:color w:val="1A1210"/>
          <w:sz w:val="20"/>
        </w:rPr>
        <w:t>私のプロファイルを子育てに活かすとしたら、どんな点に注意すべきか/どんな強みを子供に伝えられるか、をまとめてください。</w:t>
      </w:r>
    </w:p>
    <w:p>
      <w:pPr>
        <w:spacing w:before="200" w:after="40"/>
      </w:pPr>
      <w:r>
        <w:rPr>
          <w:rFonts w:ascii="Yu Gothic" w:hAnsi="Yu Gothic" w:eastAsia="Yu Gothic"/>
          <w:b/>
          <w:color w:val="8A6030"/>
          <w:sz w:val="24"/>
        </w:rPr>
        <w:t>17. 学び直しのテーマ</w:t>
      </w:r>
    </w:p>
    <w:p>
      <w:pPr>
        <w:spacing w:after="160"/>
        <w:ind w:left="283"/>
      </w:pPr>
      <w:r>
        <w:rPr>
          <w:rFonts w:ascii="Yu Gothic" w:hAnsi="Yu Gothic" w:eastAsia="Yu Gothic"/>
          <w:color w:val="1A1210"/>
          <w:sz w:val="20"/>
        </w:rPr>
        <w:t>私のプロファイルから、これから学び直すと最も効果が高いテーマを5つ、優先順位付きで提案してください。</w:t>
      </w:r>
    </w:p>
    <w:p>
      <w:pPr>
        <w:spacing w:before="200" w:after="40"/>
      </w:pPr>
      <w:r>
        <w:rPr>
          <w:rFonts w:ascii="Yu Gothic" w:hAnsi="Yu Gothic" w:eastAsia="Yu Gothic"/>
          <w:b/>
          <w:color w:val="8A6030"/>
          <w:sz w:val="24"/>
        </w:rPr>
        <w:t>18. 健康管理のコツ</w:t>
      </w:r>
    </w:p>
    <w:p>
      <w:pPr>
        <w:spacing w:after="160"/>
        <w:ind w:left="283"/>
      </w:pPr>
      <w:r>
        <w:rPr>
          <w:rFonts w:ascii="Yu Gothic" w:hAnsi="Yu Gothic" w:eastAsia="Yu Gothic"/>
          <w:color w:val="1A1210"/>
          <w:sz w:val="20"/>
        </w:rPr>
        <w:t>私の感情パターンと行動傾向から、健康管理(睡眠/食事/運動)で気をつけるべきポイントを3つ提示してください。</w:t>
      </w:r>
    </w:p>
    <w:p>
      <w:pPr>
        <w:spacing w:before="200" w:after="40"/>
      </w:pPr>
      <w:r>
        <w:rPr>
          <w:rFonts w:ascii="Yu Gothic" w:hAnsi="Yu Gothic" w:eastAsia="Yu Gothic"/>
          <w:b/>
          <w:color w:val="8A6030"/>
          <w:sz w:val="24"/>
        </w:rPr>
        <w:t>19. 人脈構築の指針</w:t>
      </w:r>
    </w:p>
    <w:p>
      <w:pPr>
        <w:spacing w:after="160"/>
        <w:ind w:left="283"/>
      </w:pPr>
      <w:r>
        <w:rPr>
          <w:rFonts w:ascii="Yu Gothic" w:hAnsi="Yu Gothic" w:eastAsia="Yu Gothic"/>
          <w:color w:val="1A1210"/>
          <w:sz w:val="20"/>
        </w:rPr>
        <w:t>私のプロファイルから、どんなタイプの人と繋がると相乗効果が出るかを3パターン分析してください。</w:t>
      </w:r>
    </w:p>
    <w:p>
      <w:pPr>
        <w:spacing w:before="200" w:after="40"/>
      </w:pPr>
      <w:r>
        <w:rPr>
          <w:rFonts w:ascii="Yu Gothic" w:hAnsi="Yu Gothic" w:eastAsia="Yu Gothic"/>
          <w:b/>
          <w:color w:val="8A6030"/>
          <w:sz w:val="24"/>
        </w:rPr>
        <w:t>20. お金の使い方の癖</w:t>
      </w:r>
    </w:p>
    <w:p>
      <w:pPr>
        <w:spacing w:after="160"/>
        <w:ind w:left="283"/>
      </w:pPr>
      <w:r>
        <w:rPr>
          <w:rFonts w:ascii="Yu Gothic" w:hAnsi="Yu Gothic" w:eastAsia="Yu Gothic"/>
          <w:color w:val="1A1210"/>
          <w:sz w:val="20"/>
        </w:rPr>
        <w:t>私の価値観と感情パターンから、お金を使う時の癖を予測し、節約と投資のバランスを提案してください。</w:t>
      </w:r>
    </w:p>
    <w:p>
      <w:pPr>
        <w:spacing w:before="200" w:after="40"/>
      </w:pPr>
      <w:r>
        <w:rPr>
          <w:rFonts w:ascii="Yu Gothic" w:hAnsi="Yu Gothic" w:eastAsia="Yu Gothic"/>
          <w:b/>
          <w:color w:val="8A6030"/>
          <w:sz w:val="24"/>
        </w:rPr>
        <w:t>21. 時間管理の最適化</w:t>
      </w:r>
    </w:p>
    <w:p>
      <w:pPr>
        <w:spacing w:after="160"/>
        <w:ind w:left="283"/>
      </w:pPr>
      <w:r>
        <w:rPr>
          <w:rFonts w:ascii="Yu Gothic" w:hAnsi="Yu Gothic" w:eastAsia="Yu Gothic"/>
          <w:color w:val="1A1210"/>
          <w:sz w:val="20"/>
        </w:rPr>
        <w:t>私の思考傾向と行動傾向から、最も生産性が高い1日の時間配分を提案してください。朝型/夜型、集中時間、休憩時間も含めて。</w:t>
      </w:r>
    </w:p>
    <w:p>
      <w:pPr>
        <w:spacing w:before="200" w:after="40"/>
      </w:pPr>
      <w:r>
        <w:rPr>
          <w:rFonts w:ascii="Yu Gothic" w:hAnsi="Yu Gothic" w:eastAsia="Yu Gothic"/>
          <w:b/>
          <w:color w:val="8A6030"/>
          <w:sz w:val="24"/>
        </w:rPr>
        <w:t>22. 自分の壊し方を予想</w:t>
      </w:r>
    </w:p>
    <w:p>
      <w:pPr>
        <w:spacing w:after="160"/>
        <w:ind w:left="283"/>
      </w:pPr>
      <w:r>
        <w:rPr>
          <w:rFonts w:ascii="Yu Gothic" w:hAnsi="Yu Gothic" w:eastAsia="Yu Gothic"/>
          <w:color w:val="1A1210"/>
          <w:sz w:val="20"/>
        </w:rPr>
        <w:t>私のプロファイルから、最も「自分が壊れる」リスクが高いシチュエーションを3つ予測し、予防策を提示してください。</w:t>
      </w:r>
    </w:p>
    <w:p>
      <w:pPr>
        <w:spacing w:before="200" w:after="40"/>
      </w:pPr>
      <w:r>
        <w:rPr>
          <w:rFonts w:ascii="Yu Gothic" w:hAnsi="Yu Gothic" w:eastAsia="Yu Gothic"/>
          <w:b/>
          <w:color w:val="8A6030"/>
          <w:sz w:val="24"/>
        </w:rPr>
        <w:t>23. 60歳の自分を想像</w:t>
      </w:r>
    </w:p>
    <w:p>
      <w:pPr>
        <w:spacing w:after="160"/>
        <w:ind w:left="283"/>
      </w:pPr>
      <w:r>
        <w:rPr>
          <w:rFonts w:ascii="Yu Gothic" w:hAnsi="Yu Gothic" w:eastAsia="Yu Gothic"/>
          <w:color w:val="1A1210"/>
          <w:sz w:val="20"/>
        </w:rPr>
        <w:t>私の今のプロファイルが進化したら、60歳の私はどんな人物になっているか、3パターン(楽観/中立/悲観)で描いてください。</w:t>
      </w:r>
    </w:p>
    <w:p>
      <w:pPr>
        <w:spacing w:before="200" w:after="40"/>
      </w:pPr>
      <w:r>
        <w:rPr>
          <w:rFonts w:ascii="Yu Gothic" w:hAnsi="Yu Gothic" w:eastAsia="Yu Gothic"/>
          <w:b/>
          <w:color w:val="8A6030"/>
          <w:sz w:val="24"/>
        </w:rPr>
        <w:t>24. 200の問いシリーズ全体への提案</w:t>
      </w:r>
    </w:p>
    <w:p>
      <w:pPr>
        <w:spacing w:after="160"/>
        <w:ind w:left="283"/>
      </w:pPr>
      <w:r>
        <w:rPr>
          <w:rFonts w:ascii="Yu Gothic" w:hAnsi="Yu Gothic" w:eastAsia="Yu Gothic"/>
          <w:color w:val="1A1210"/>
          <w:sz w:val="20"/>
        </w:rPr>
        <w:t>私のプロファイルから、200の問いシリーズの中で「特に効果が出そうなapp」を5つ、理由付きで提案してください。</w:t>
      </w:r>
    </w:p>
    <w:p>
      <w:pPr>
        <w:spacing w:before="200" w:after="40"/>
      </w:pPr>
      <w:r>
        <w:rPr>
          <w:rFonts w:ascii="Yu Gothic" w:hAnsi="Yu Gothic" w:eastAsia="Yu Gothic"/>
          <w:b/>
          <w:color w:val="8A6030"/>
          <w:sz w:val="24"/>
        </w:rPr>
        <w:t>25. メタプロファイルを再評価</w:t>
      </w:r>
    </w:p>
    <w:p>
      <w:pPr>
        <w:spacing w:after="160"/>
        <w:ind w:left="283"/>
      </w:pPr>
      <w:r>
        <w:rPr>
          <w:rFonts w:ascii="Yu Gothic" w:hAnsi="Yu Gothic" w:eastAsia="Yu Gothic"/>
          <w:color w:val="1A1210"/>
          <w:sz w:val="20"/>
        </w:rPr>
        <w:t>上の全プロンプトの回答を踏まえ、最初に出した私の人格プロファイルを更新するとしたら、どこを修正すべきかを箇条書きで提示してください。</w:t>
      </w:r>
    </w:p>
    <w:p/>
    <w:p>
      <w:pPr>
        <w:pBdr>
          <w:bottom w:val="single" w:sz="6" w:color="8a6030"/>
        </w:pBdr>
      </w:pPr>
    </w:p>
    <w:p>
      <w:pPr>
        <w:spacing w:before="240" w:after="120"/>
      </w:pPr>
      <w:r>
        <w:rPr>
          <w:rFonts w:ascii="Yu Gothic" w:hAnsi="Yu Gothic" w:eastAsia="Yu Gothic"/>
          <w:b/>
          <w:color w:val="8A6030"/>
          <w:sz w:val="28"/>
        </w:rPr>
        <w:t>応用テクニック</w:t>
      </w:r>
    </w:p>
    <w:p>
      <w:r>
        <w:rPr>
          <w:rFonts w:ascii="Yu Gothic" w:hAnsi="Yu Gothic" w:eastAsia="Yu Gothic"/>
          <w:sz w:val="20"/>
        </w:rPr>
        <w:t>・複数のプロンプトをチェーンで実行: 例えば[01]→[09]→[12]→[23]の順で実行すると「過去→現在→未来」の人格進化が見えます。</w:t>
        <w:br/>
        <w:t>・結果が薄い時は: プロンプト末尾に「もっと具体的に。実例を3つ挙げて」と追加。</w:t>
        <w:br/>
        <w:t>・半年後にもう一度プロファイル生成 → これらのプロンプトを再実行で「変化」を見る。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