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コンプレックス反転AIワークブック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コンプレックスを強みに反転させる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#007｜コンプレックス反転AI｜https://toi-007.vercel.app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コンプレックスの正体</w:t>
      </w:r>
    </w:p>
    <w:p>
      <w:r>
        <w:rPr>
          <w:rFonts w:ascii="Yu Gothic" w:hAnsi="Yu Gothic" w:eastAsia="Yu Gothic"/>
          <w:color w:val="3A3028"/>
          <w:sz w:val="20"/>
        </w:rPr>
        <w:t>自分が一番コンプレックスに感じていることは何ですか？</w:t>
        <w:br/>
        <w:t>できる限り正直に、具体的に教えてください。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例：〇〇が人より劣っていると感じている...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いつから</w:t>
      </w:r>
    </w:p>
    <w:p>
      <w:r>
        <w:rPr>
          <w:rFonts w:ascii="Yu Gothic" w:hAnsi="Yu Gothic" w:eastAsia="Yu Gothic"/>
          <w:color w:val="3A3028"/>
          <w:sz w:val="20"/>
        </w:rPr>
        <w:t>そのコンプレックスはいつ頃から意識するようになりましたか？</w:t>
        <w:br/>
        <w:t>きっかけになった出来事はありますか？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例：〇〇の時に〇〇と言われてから...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気づかせてくれたもの</w:t>
      </w:r>
    </w:p>
    <w:p>
      <w:r>
        <w:rPr>
          <w:rFonts w:ascii="Yu Gothic" w:hAnsi="Yu Gothic" w:eastAsia="Yu Gothic"/>
          <w:color w:val="3A3028"/>
          <w:sz w:val="20"/>
        </w:rPr>
        <w:t>そのコンプレックスがあったから「気づけたこと」「学べたこと」は何かありますか？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例：〇〇だったから、〇〇について深く考えるようになった...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同じ悩みを持つ人へ</w:t>
      </w:r>
    </w:p>
    <w:p>
      <w:r>
        <w:rPr>
          <w:rFonts w:ascii="Yu Gothic" w:hAnsi="Yu Gothic" w:eastAsia="Yu Gothic"/>
          <w:color w:val="3A3028"/>
          <w:sz w:val="20"/>
        </w:rPr>
        <w:t>同じコンプレックスを持つ人が目の前にいたら、どんな言葉をかけますか？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例：〇〇で悩んでいる人に「〇〇」と伝えたい...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武器への変換</w:t>
      </w:r>
    </w:p>
    <w:p>
      <w:r>
        <w:rPr>
          <w:rFonts w:ascii="Yu Gothic" w:hAnsi="Yu Gothic" w:eastAsia="Yu Gothic"/>
          <w:color w:val="3A3028"/>
          <w:sz w:val="20"/>
        </w:rPr>
        <w:t>そのコンプレックスを「武器」と言っている人を知っていますか？</w:t>
        <w:br/>
        <w:t>また、武器に変換できるとしたらどんな形がありそうですか？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例：〇〇という弱みは、〇〇という形で強みになりうると思う...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