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感情ログ分析ワークブック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感情の波を観察し、自分のパターンを掴む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#009｜感情ログ分析｜https://toi-009.vercel.app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今日のハイライト</w:t>
      </w:r>
    </w:p>
    <w:p>
      <w:r>
        <w:rPr>
          <w:rFonts w:ascii="Yu Gothic" w:hAnsi="Yu Gothic" w:eastAsia="Yu Gothic"/>
          <w:color w:val="3A3028"/>
          <w:sz w:val="20"/>
        </w:rPr>
        <w:t>今日（または最近）、最も気分が良かった瞬間はいつ・何をしていた時ですか？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例：〇時頃、〇〇をしていた時に気分が上がった...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今日のロウポイント</w:t>
      </w:r>
    </w:p>
    <w:p>
      <w:r>
        <w:rPr>
          <w:rFonts w:ascii="Yu Gothic" w:hAnsi="Yu Gothic" w:eastAsia="Yu Gothic"/>
          <w:color w:val="3A3028"/>
          <w:sz w:val="20"/>
        </w:rPr>
        <w:t>今日（または最近）、最も気分が下がった瞬間はいつ・何をしていた時ですか？</w:t>
        <w:br/>
        <w:t>その時どんな感情でしたか？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例：〇時頃、〇〇の時に気分が下がった。感情は〇〇...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感情の分類</w:t>
      </w:r>
    </w:p>
    <w:p>
      <w:r>
        <w:rPr>
          <w:rFonts w:ascii="Yu Gothic" w:hAnsi="Yu Gothic" w:eastAsia="Yu Gothic"/>
          <w:color w:val="3A3028"/>
          <w:sz w:val="20"/>
        </w:rPr>
        <w:t>最もネガティブだった感情は「怒り・不安・悲しみ・孤独・焦り・恥・疲労」のどれに近いですか？</w:t>
        <w:br/>
        <w:t>それが生じた原因は何だと思いますか？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例：〇〇に近い。原因は〇〇だと思う...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トリガーの特定</w:t>
      </w:r>
    </w:p>
    <w:p>
      <w:r>
        <w:rPr>
          <w:rFonts w:ascii="Yu Gothic" w:hAnsi="Yu Gothic" w:eastAsia="Yu Gothic"/>
          <w:color w:val="3A3028"/>
          <w:sz w:val="20"/>
        </w:rPr>
        <w:t>その感情を引き起こしたのは「人・場所・出来事・思考・体調」のどれですか？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例：〇〇（人/場所/出来事）が原因だった...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パターンの確認</w:t>
      </w:r>
    </w:p>
    <w:p>
      <w:r>
        <w:rPr>
          <w:rFonts w:ascii="Yu Gothic" w:hAnsi="Yu Gothic" w:eastAsia="Yu Gothic"/>
          <w:color w:val="3A3028"/>
          <w:sz w:val="20"/>
        </w:rPr>
        <w:t>この感情パターン、過去にも繰り返していると思いますか？</w:t>
        <w:br/>
        <w:t>いつ頃から、どんな場面で繰り返していますか？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例：〇〇の時に似たようなことがある...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