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4E3CD1" w14:textId="77777777" w:rsidR="00816E3B" w:rsidRDefault="00000000">
      <w:pPr>
        <w:pBdr>
          <w:bottom w:val="single" w:sz="6" w:space="0" w:color="FFD100"/>
        </w:pBdr>
        <w:spacing w:after="120"/>
        <w:rPr>
          <w:sz w:val="21"/>
          <w:szCs w:val="21"/>
        </w:rPr>
      </w:pPr>
      <w:r>
        <w:rPr>
          <w:i/>
          <w:iCs/>
          <w:color w:val="666666"/>
          <w:sz w:val="16"/>
          <w:szCs w:val="16"/>
        </w:rPr>
        <w:t>MGMT298D: Science and Strategy of AI | UCLA Anderson</w:t>
      </w:r>
    </w:p>
    <w:p w14:paraId="3680932A" w14:textId="6E4DA44B" w:rsidR="00816E3B" w:rsidRDefault="00000000">
      <w:pPr>
        <w:pStyle w:val="Heading1"/>
        <w:rPr>
          <w:sz w:val="28"/>
          <w:szCs w:val="28"/>
        </w:rPr>
      </w:pPr>
      <w:r>
        <w:rPr>
          <w:b w:val="0"/>
          <w:bCs w:val="0"/>
          <w:i/>
          <w:iCs/>
          <w:color w:val="000000" w:themeColor="text1"/>
          <w:sz w:val="22"/>
          <w:szCs w:val="22"/>
        </w:rPr>
        <w:t>Assignment 5</w:t>
      </w:r>
      <w:r>
        <w:rPr>
          <w:sz w:val="32"/>
          <w:szCs w:val="32"/>
        </w:rPr>
        <w:br/>
        <w:t>Convolutional Neural Networks</w:t>
      </w:r>
      <w:r>
        <w:rPr>
          <w:sz w:val="32"/>
          <w:szCs w:val="32"/>
        </w:rPr>
        <w:br/>
      </w:r>
      <w:r>
        <w:rPr>
          <w:b w:val="0"/>
          <w:bCs w:val="0"/>
          <w:i/>
          <w:iCs/>
          <w:color w:val="000000" w:themeColor="text1"/>
          <w:sz w:val="24"/>
          <w:szCs w:val="24"/>
        </w:rPr>
        <w:t xml:space="preserve">Image </w:t>
      </w:r>
      <w:r w:rsidR="000017FD">
        <w:rPr>
          <w:b w:val="0"/>
          <w:bCs w:val="0"/>
          <w:i/>
          <w:iCs/>
          <w:color w:val="000000" w:themeColor="text1"/>
          <w:sz w:val="24"/>
          <w:szCs w:val="24"/>
        </w:rPr>
        <w:t>Recognition</w:t>
      </w:r>
    </w:p>
    <w:p w14:paraId="7C1EC5F2" w14:textId="77777777" w:rsidR="00816E3B" w:rsidRDefault="00816E3B">
      <w:pPr>
        <w:spacing w:after="0"/>
        <w:rPr>
          <w:sz w:val="22"/>
          <w:szCs w:val="22"/>
        </w:rPr>
      </w:pPr>
    </w:p>
    <w:p w14:paraId="2FEBAB01" w14:textId="7E278B84" w:rsidR="00816E3B" w:rsidRDefault="00000000">
      <w:pPr>
        <w:pStyle w:val="Heading3"/>
        <w:rPr>
          <w:sz w:val="20"/>
          <w:szCs w:val="20"/>
        </w:rPr>
      </w:pPr>
      <w:r>
        <w:rPr>
          <w:sz w:val="20"/>
          <w:szCs w:val="20"/>
        </w:rPr>
        <w:t xml:space="preserve">Instructions. </w:t>
      </w:r>
      <w:r>
        <w:rPr>
          <w:b w:val="0"/>
          <w:bCs w:val="0"/>
          <w:color w:val="000000" w:themeColor="text1"/>
          <w:sz w:val="20"/>
          <w:szCs w:val="20"/>
        </w:rPr>
        <w:t xml:space="preserve">This assignment focuses on image classification using convolutional neural networks. </w:t>
      </w:r>
      <w:r w:rsidR="0095413E">
        <w:rPr>
          <w:b w:val="0"/>
          <w:bCs w:val="0"/>
          <w:color w:val="000000" w:themeColor="text1"/>
          <w:sz w:val="20"/>
          <w:szCs w:val="20"/>
        </w:rPr>
        <w:t xml:space="preserve">We will use the MobileNetV2 CNN, which is a lightweight and efficient network developed by Google and is commonly used in smartphone apps. </w:t>
      </w:r>
      <w:r>
        <w:rPr>
          <w:b w:val="0"/>
          <w:bCs w:val="0"/>
          <w:color w:val="000000" w:themeColor="text1"/>
          <w:sz w:val="20"/>
          <w:szCs w:val="20"/>
        </w:rPr>
        <w:t xml:space="preserve">Explore the </w:t>
      </w:r>
      <w:hyperlink r:id="rId5" w:history="1">
        <w:r w:rsidR="00816E3B">
          <w:rPr>
            <w:rStyle w:val="Hyperlink"/>
            <w:b w:val="0"/>
            <w:bCs w:val="0"/>
            <w:sz w:val="20"/>
            <w:szCs w:val="20"/>
          </w:rPr>
          <w:t>Week 5 web app</w:t>
        </w:r>
      </w:hyperlink>
      <w:r>
        <w:rPr>
          <w:b w:val="0"/>
          <w:bCs w:val="0"/>
          <w:color w:val="000000" w:themeColor="text1"/>
          <w:sz w:val="20"/>
          <w:szCs w:val="20"/>
        </w:rPr>
        <w:t xml:space="preserve"> and answer the questions below. Stick to 3 sentences maximum per question. Upload your responses to BruinLearn as a PDF by the end of the day (11:59pm PT).</w:t>
      </w:r>
    </w:p>
    <w:p w14:paraId="69C2A655" w14:textId="77777777" w:rsidR="00816E3B" w:rsidRDefault="00816E3B">
      <w:pPr>
        <w:spacing w:after="0"/>
        <w:rPr>
          <w:sz w:val="22"/>
          <w:szCs w:val="22"/>
        </w:rPr>
      </w:pPr>
    </w:p>
    <w:p w14:paraId="66C265C4" w14:textId="77777777" w:rsidR="00816E3B" w:rsidRDefault="00816E3B">
      <w:pPr>
        <w:spacing w:after="0"/>
        <w:rPr>
          <w:sz w:val="20"/>
          <w:szCs w:val="20"/>
        </w:rPr>
      </w:pPr>
    </w:p>
    <w:p w14:paraId="71C0BB4F" w14:textId="79D4F25D" w:rsidR="00816E3B" w:rsidRDefault="00000000">
      <w:pPr>
        <w:pStyle w:val="Heading3"/>
        <w:rPr>
          <w:b w:val="0"/>
          <w:bCs w:val="0"/>
          <w:color w:val="000000" w:themeColor="text1"/>
          <w:sz w:val="20"/>
          <w:szCs w:val="20"/>
        </w:rPr>
      </w:pPr>
      <w:r>
        <w:rPr>
          <w:sz w:val="20"/>
          <w:szCs w:val="20"/>
        </w:rPr>
        <w:t xml:space="preserve">Question 1. </w:t>
      </w:r>
      <w:r>
        <w:rPr>
          <w:b w:val="0"/>
          <w:bCs w:val="0"/>
          <w:color w:val="000000" w:themeColor="text1"/>
          <w:sz w:val="20"/>
          <w:szCs w:val="20"/>
        </w:rPr>
        <w:t xml:space="preserve">In the CNN Builder tab, train two models using </w:t>
      </w:r>
      <w:r w:rsidR="00F07461">
        <w:rPr>
          <w:b w:val="0"/>
          <w:bCs w:val="0"/>
          <w:color w:val="000000" w:themeColor="text1"/>
          <w:sz w:val="20"/>
          <w:szCs w:val="20"/>
        </w:rPr>
        <w:t>2</w:t>
      </w:r>
      <w:r>
        <w:rPr>
          <w:b w:val="0"/>
          <w:bCs w:val="0"/>
          <w:color w:val="000000" w:themeColor="text1"/>
          <w:sz w:val="20"/>
          <w:szCs w:val="20"/>
        </w:rPr>
        <w:t xml:space="preserve">0 epochs and default settings (32 filters, 3×3 kernel, max pooling): one with 1 convolutional block and 500 samples, and one with 4 convolutional blocks and 100 samples. Report the </w:t>
      </w:r>
      <w:r w:rsidR="006B4BC4">
        <w:rPr>
          <w:b w:val="0"/>
          <w:bCs w:val="0"/>
          <w:color w:val="000000" w:themeColor="text1"/>
          <w:sz w:val="20"/>
          <w:szCs w:val="20"/>
        </w:rPr>
        <w:t>validation</w:t>
      </w:r>
      <w:r>
        <w:rPr>
          <w:b w:val="0"/>
          <w:bCs w:val="0"/>
          <w:color w:val="000000" w:themeColor="text1"/>
          <w:sz w:val="20"/>
          <w:szCs w:val="20"/>
        </w:rPr>
        <w:t xml:space="preserve"> accuracy for both. Which performs better</w:t>
      </w:r>
      <w:r w:rsidR="00F07461">
        <w:rPr>
          <w:b w:val="0"/>
          <w:bCs w:val="0"/>
          <w:color w:val="000000" w:themeColor="text1"/>
          <w:sz w:val="20"/>
          <w:szCs w:val="20"/>
        </w:rPr>
        <w:t>?</w:t>
      </w:r>
    </w:p>
    <w:p w14:paraId="4F0D2E2A" w14:textId="77777777" w:rsidR="00816E3B" w:rsidRDefault="00816E3B">
      <w:pPr>
        <w:rPr>
          <w:sz w:val="20"/>
          <w:szCs w:val="20"/>
        </w:rPr>
      </w:pPr>
    </w:p>
    <w:p w14:paraId="6DD5C926" w14:textId="77777777" w:rsidR="00816E3B" w:rsidRDefault="00816E3B">
      <w:pPr>
        <w:rPr>
          <w:sz w:val="20"/>
          <w:szCs w:val="20"/>
        </w:rPr>
      </w:pPr>
    </w:p>
    <w:p w14:paraId="36BEC9FE" w14:textId="77777777" w:rsidR="00816E3B" w:rsidRDefault="00816E3B">
      <w:pPr>
        <w:rPr>
          <w:sz w:val="20"/>
          <w:szCs w:val="20"/>
        </w:rPr>
      </w:pPr>
    </w:p>
    <w:p w14:paraId="43AA7A11" w14:textId="77777777" w:rsidR="00AF4B30" w:rsidRDefault="00AF4B30">
      <w:pPr>
        <w:rPr>
          <w:sz w:val="20"/>
          <w:szCs w:val="20"/>
        </w:rPr>
      </w:pPr>
    </w:p>
    <w:p w14:paraId="3D8F8DC9" w14:textId="77777777" w:rsidR="00AF4B30" w:rsidRDefault="00AF4B30">
      <w:pPr>
        <w:rPr>
          <w:sz w:val="20"/>
          <w:szCs w:val="20"/>
        </w:rPr>
      </w:pPr>
    </w:p>
    <w:p w14:paraId="6444C392" w14:textId="77777777" w:rsidR="00816E3B" w:rsidRDefault="00816E3B">
      <w:pPr>
        <w:rPr>
          <w:sz w:val="20"/>
          <w:szCs w:val="20"/>
        </w:rPr>
      </w:pPr>
    </w:p>
    <w:p w14:paraId="48141665" w14:textId="77777777" w:rsidR="00816E3B" w:rsidRDefault="00816E3B">
      <w:pPr>
        <w:rPr>
          <w:sz w:val="20"/>
          <w:szCs w:val="20"/>
        </w:rPr>
      </w:pPr>
    </w:p>
    <w:p w14:paraId="48BDB9E4" w14:textId="5FE03877" w:rsidR="00816E3B" w:rsidRDefault="00000000">
      <w:pPr>
        <w:pStyle w:val="Heading3"/>
        <w:rPr>
          <w:b w:val="0"/>
          <w:bCs w:val="0"/>
          <w:color w:val="000000" w:themeColor="text1"/>
          <w:sz w:val="20"/>
          <w:szCs w:val="20"/>
        </w:rPr>
      </w:pPr>
      <w:r>
        <w:rPr>
          <w:sz w:val="20"/>
          <w:szCs w:val="20"/>
        </w:rPr>
        <w:t xml:space="preserve">Question 2. </w:t>
      </w:r>
      <w:r>
        <w:rPr>
          <w:b w:val="0"/>
          <w:bCs w:val="0"/>
          <w:color w:val="000000" w:themeColor="text1"/>
          <w:sz w:val="20"/>
          <w:szCs w:val="20"/>
        </w:rPr>
        <w:t xml:space="preserve">Now try to find the best model you can build from scratch using the CNN Builder. Experiment with the number of convolutional blocks, filters, and training samples to maximize </w:t>
      </w:r>
      <w:r w:rsidR="006B4BC4">
        <w:rPr>
          <w:b w:val="0"/>
          <w:bCs w:val="0"/>
          <w:color w:val="000000" w:themeColor="text1"/>
          <w:sz w:val="20"/>
          <w:szCs w:val="20"/>
        </w:rPr>
        <w:t>validation</w:t>
      </w:r>
      <w:r>
        <w:rPr>
          <w:b w:val="0"/>
          <w:bCs w:val="0"/>
          <w:color w:val="000000" w:themeColor="text1"/>
          <w:sz w:val="20"/>
          <w:szCs w:val="20"/>
        </w:rPr>
        <w:t xml:space="preserve"> accuracy. Report your best </w:t>
      </w:r>
      <w:r w:rsidR="00C94AF5">
        <w:rPr>
          <w:b w:val="0"/>
          <w:bCs w:val="0"/>
          <w:color w:val="000000" w:themeColor="text1"/>
          <w:sz w:val="20"/>
          <w:szCs w:val="20"/>
        </w:rPr>
        <w:t>architecture</w:t>
      </w:r>
      <w:r>
        <w:rPr>
          <w:b w:val="0"/>
          <w:bCs w:val="0"/>
          <w:color w:val="000000" w:themeColor="text1"/>
          <w:sz w:val="20"/>
          <w:szCs w:val="20"/>
        </w:rPr>
        <w:t xml:space="preserve"> and </w:t>
      </w:r>
      <w:r w:rsidR="00C94AF5">
        <w:rPr>
          <w:b w:val="0"/>
          <w:bCs w:val="0"/>
          <w:color w:val="000000" w:themeColor="text1"/>
          <w:sz w:val="20"/>
          <w:szCs w:val="20"/>
        </w:rPr>
        <w:t>validation</w:t>
      </w:r>
      <w:r>
        <w:rPr>
          <w:b w:val="0"/>
          <w:bCs w:val="0"/>
          <w:color w:val="000000" w:themeColor="text1"/>
          <w:sz w:val="20"/>
          <w:szCs w:val="20"/>
        </w:rPr>
        <w:t xml:space="preserve"> accuracy. </w:t>
      </w:r>
    </w:p>
    <w:p w14:paraId="6998AFBD" w14:textId="77777777" w:rsidR="00816E3B" w:rsidRDefault="00816E3B">
      <w:pPr>
        <w:rPr>
          <w:sz w:val="20"/>
          <w:szCs w:val="20"/>
        </w:rPr>
      </w:pPr>
    </w:p>
    <w:p w14:paraId="18F79AF1" w14:textId="77777777" w:rsidR="00816E3B" w:rsidRDefault="00816E3B">
      <w:pPr>
        <w:rPr>
          <w:sz w:val="20"/>
          <w:szCs w:val="20"/>
        </w:rPr>
      </w:pPr>
    </w:p>
    <w:p w14:paraId="0676E5E8" w14:textId="77777777" w:rsidR="00816E3B" w:rsidRDefault="00816E3B">
      <w:pPr>
        <w:rPr>
          <w:sz w:val="20"/>
          <w:szCs w:val="20"/>
        </w:rPr>
      </w:pPr>
    </w:p>
    <w:p w14:paraId="35DCF875" w14:textId="77777777" w:rsidR="00816E3B" w:rsidRDefault="00816E3B">
      <w:pPr>
        <w:rPr>
          <w:sz w:val="20"/>
          <w:szCs w:val="20"/>
        </w:rPr>
      </w:pPr>
    </w:p>
    <w:p w14:paraId="63E33FC2" w14:textId="77777777" w:rsidR="00816E3B" w:rsidRDefault="00816E3B">
      <w:pPr>
        <w:rPr>
          <w:sz w:val="20"/>
          <w:szCs w:val="20"/>
        </w:rPr>
      </w:pPr>
    </w:p>
    <w:p w14:paraId="096FCD5A" w14:textId="77777777" w:rsidR="00041EC5" w:rsidRDefault="00041EC5">
      <w:pPr>
        <w:rPr>
          <w:sz w:val="20"/>
          <w:szCs w:val="20"/>
        </w:rPr>
      </w:pPr>
    </w:p>
    <w:p w14:paraId="5FEF8501" w14:textId="77777777" w:rsidR="00AF4B30" w:rsidRDefault="00AF4B30">
      <w:pPr>
        <w:pStyle w:val="Heading3"/>
        <w:rPr>
          <w:sz w:val="20"/>
          <w:szCs w:val="20"/>
        </w:rPr>
      </w:pPr>
    </w:p>
    <w:p w14:paraId="65DD8453" w14:textId="480FA164" w:rsidR="00816E3B" w:rsidRDefault="00000000">
      <w:pPr>
        <w:pStyle w:val="Heading3"/>
        <w:rPr>
          <w:b w:val="0"/>
          <w:bCs w:val="0"/>
          <w:color w:val="000000" w:themeColor="text1"/>
          <w:sz w:val="20"/>
          <w:szCs w:val="20"/>
        </w:rPr>
      </w:pPr>
      <w:r>
        <w:rPr>
          <w:sz w:val="20"/>
          <w:szCs w:val="20"/>
        </w:rPr>
        <w:lastRenderedPageBreak/>
        <w:t xml:space="preserve">Question 3. </w:t>
      </w:r>
      <w:r>
        <w:rPr>
          <w:b w:val="0"/>
          <w:bCs w:val="0"/>
          <w:color w:val="000000" w:themeColor="text1"/>
          <w:sz w:val="20"/>
          <w:szCs w:val="20"/>
        </w:rPr>
        <w:t xml:space="preserve">Switch to the Transfer Learning tab. First train MobileNetV2 using the Frozen Backbone strategy with </w:t>
      </w:r>
      <w:r w:rsidR="0092192D">
        <w:rPr>
          <w:b w:val="0"/>
          <w:bCs w:val="0"/>
          <w:color w:val="000000" w:themeColor="text1"/>
          <w:sz w:val="20"/>
          <w:szCs w:val="20"/>
        </w:rPr>
        <w:t>5</w:t>
      </w:r>
      <w:r>
        <w:rPr>
          <w:b w:val="0"/>
          <w:bCs w:val="0"/>
          <w:color w:val="000000" w:themeColor="text1"/>
          <w:sz w:val="20"/>
          <w:szCs w:val="20"/>
        </w:rPr>
        <w:t xml:space="preserve">00 samples, then train again using Fine-Tuning with </w:t>
      </w:r>
      <w:r w:rsidR="0092192D">
        <w:rPr>
          <w:b w:val="0"/>
          <w:bCs w:val="0"/>
          <w:color w:val="000000" w:themeColor="text1"/>
          <w:sz w:val="20"/>
          <w:szCs w:val="20"/>
        </w:rPr>
        <w:t>5</w:t>
      </w:r>
      <w:r>
        <w:rPr>
          <w:b w:val="0"/>
          <w:bCs w:val="0"/>
          <w:color w:val="000000" w:themeColor="text1"/>
          <w:sz w:val="20"/>
          <w:szCs w:val="20"/>
        </w:rPr>
        <w:t xml:space="preserve">00 samples. Report the </w:t>
      </w:r>
      <w:r w:rsidR="00C94AF5">
        <w:rPr>
          <w:b w:val="0"/>
          <w:bCs w:val="0"/>
          <w:color w:val="000000" w:themeColor="text1"/>
          <w:sz w:val="20"/>
          <w:szCs w:val="20"/>
        </w:rPr>
        <w:t>validation</w:t>
      </w:r>
      <w:r>
        <w:rPr>
          <w:b w:val="0"/>
          <w:bCs w:val="0"/>
          <w:color w:val="000000" w:themeColor="text1"/>
          <w:sz w:val="20"/>
          <w:szCs w:val="20"/>
        </w:rPr>
        <w:t xml:space="preserve"> accuracy for both. Comparing all three approaches — your best scratch-built CNN from Question 2, Frozen Backbone, and Fine-Tuning — which performs best</w:t>
      </w:r>
      <w:r w:rsidR="00852DBB">
        <w:rPr>
          <w:b w:val="0"/>
          <w:bCs w:val="0"/>
          <w:color w:val="000000" w:themeColor="text1"/>
          <w:sz w:val="20"/>
          <w:szCs w:val="20"/>
        </w:rPr>
        <w:t>? Explain why briefly.</w:t>
      </w:r>
    </w:p>
    <w:p w14:paraId="76EC2E46" w14:textId="77777777" w:rsidR="00816E3B" w:rsidRDefault="00816E3B">
      <w:pPr>
        <w:rPr>
          <w:sz w:val="20"/>
          <w:szCs w:val="20"/>
        </w:rPr>
      </w:pPr>
    </w:p>
    <w:p w14:paraId="78636781" w14:textId="77777777" w:rsidR="00816E3B" w:rsidRDefault="00816E3B">
      <w:pPr>
        <w:rPr>
          <w:sz w:val="20"/>
          <w:szCs w:val="20"/>
        </w:rPr>
      </w:pPr>
    </w:p>
    <w:p w14:paraId="26AC662C" w14:textId="77777777" w:rsidR="00041EC5" w:rsidRDefault="00041EC5">
      <w:pPr>
        <w:rPr>
          <w:sz w:val="20"/>
          <w:szCs w:val="20"/>
        </w:rPr>
      </w:pPr>
    </w:p>
    <w:p w14:paraId="102B902B" w14:textId="77777777" w:rsidR="00041EC5" w:rsidRDefault="00041EC5">
      <w:pPr>
        <w:rPr>
          <w:sz w:val="20"/>
          <w:szCs w:val="20"/>
        </w:rPr>
      </w:pPr>
    </w:p>
    <w:p w14:paraId="13B3B582" w14:textId="77777777" w:rsidR="00041EC5" w:rsidRDefault="00041EC5">
      <w:pPr>
        <w:rPr>
          <w:sz w:val="20"/>
          <w:szCs w:val="20"/>
        </w:rPr>
      </w:pPr>
    </w:p>
    <w:p w14:paraId="6D01D714" w14:textId="77777777" w:rsidR="00041EC5" w:rsidRDefault="00041EC5">
      <w:pPr>
        <w:rPr>
          <w:sz w:val="20"/>
          <w:szCs w:val="20"/>
        </w:rPr>
      </w:pPr>
    </w:p>
    <w:p w14:paraId="26497524" w14:textId="77777777" w:rsidR="00041EC5" w:rsidRDefault="00041EC5">
      <w:pPr>
        <w:rPr>
          <w:sz w:val="20"/>
          <w:szCs w:val="20"/>
        </w:rPr>
      </w:pPr>
    </w:p>
    <w:p w14:paraId="3B43755B" w14:textId="77777777" w:rsidR="00041EC5" w:rsidRDefault="00041EC5">
      <w:pPr>
        <w:rPr>
          <w:sz w:val="20"/>
          <w:szCs w:val="20"/>
        </w:rPr>
      </w:pPr>
    </w:p>
    <w:p w14:paraId="374BF62E" w14:textId="7EE3EED4" w:rsidR="00A42FA1" w:rsidRDefault="00000000">
      <w:pPr>
        <w:pStyle w:val="Heading3"/>
        <w:rPr>
          <w:b w:val="0"/>
          <w:bCs w:val="0"/>
          <w:color w:val="000000" w:themeColor="text1"/>
          <w:sz w:val="20"/>
          <w:szCs w:val="20"/>
        </w:rPr>
      </w:pPr>
      <w:r>
        <w:rPr>
          <w:sz w:val="20"/>
          <w:szCs w:val="20"/>
        </w:rPr>
        <w:t xml:space="preserve">Question 4. </w:t>
      </w:r>
      <w:r>
        <w:rPr>
          <w:b w:val="0"/>
          <w:bCs w:val="0"/>
          <w:color w:val="000000" w:themeColor="text1"/>
          <w:sz w:val="20"/>
          <w:szCs w:val="20"/>
        </w:rPr>
        <w:t>A birding nonprofit is building a</w:t>
      </w:r>
      <w:r w:rsidR="00275B6A">
        <w:rPr>
          <w:b w:val="0"/>
          <w:bCs w:val="0"/>
          <w:color w:val="000000" w:themeColor="text1"/>
          <w:sz w:val="20"/>
          <w:szCs w:val="20"/>
        </w:rPr>
        <w:t xml:space="preserve"> smartphone</w:t>
      </w:r>
      <w:r>
        <w:rPr>
          <w:b w:val="0"/>
          <w:bCs w:val="0"/>
          <w:color w:val="000000" w:themeColor="text1"/>
          <w:sz w:val="20"/>
          <w:szCs w:val="20"/>
        </w:rPr>
        <w:t xml:space="preserve"> app to help volunteers identify three North American woodpecker species (Downy, Hairy, and Pileated) from field photos. </w:t>
      </w:r>
      <w:r w:rsidR="00A42FA1">
        <w:rPr>
          <w:b w:val="0"/>
          <w:bCs w:val="0"/>
          <w:color w:val="000000" w:themeColor="text1"/>
          <w:sz w:val="20"/>
          <w:szCs w:val="20"/>
        </w:rPr>
        <w:t>Examples are shown below.</w:t>
      </w:r>
    </w:p>
    <w:p w14:paraId="6DC020C4" w14:textId="77777777" w:rsidR="00A42FA1" w:rsidRDefault="00A42FA1" w:rsidP="00A42FA1"/>
    <w:p w14:paraId="256A9DAC" w14:textId="062F85A9" w:rsidR="00A42FA1" w:rsidRPr="00A42FA1" w:rsidRDefault="00A42FA1" w:rsidP="00A42FA1">
      <w:pPr>
        <w:jc w:val="center"/>
      </w:pPr>
      <w:r>
        <w:rPr>
          <w:noProof/>
          <w:sz w:val="20"/>
          <w:szCs w:val="20"/>
        </w:rPr>
        <w:drawing>
          <wp:inline distT="0" distB="0" distL="0" distR="0" wp14:anchorId="68276462" wp14:editId="68390C5E">
            <wp:extent cx="3915178" cy="1740079"/>
            <wp:effectExtent l="0" t="0" r="0" b="0"/>
            <wp:docPr id="1871257202" name="Picture 2" descr="A bird on a branc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257202" name="Picture 2" descr="A bird on a branch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7050" cy="1754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27CCE" w14:textId="79C94607" w:rsidR="00816E3B" w:rsidRDefault="00474BD0">
      <w:pPr>
        <w:pStyle w:val="Heading3"/>
        <w:rPr>
          <w:b w:val="0"/>
          <w:bCs w:val="0"/>
          <w:color w:val="000000" w:themeColor="text1"/>
          <w:sz w:val="20"/>
          <w:szCs w:val="20"/>
        </w:rPr>
      </w:pPr>
      <w:r>
        <w:rPr>
          <w:b w:val="0"/>
          <w:bCs w:val="0"/>
          <w:color w:val="000000" w:themeColor="text1"/>
          <w:sz w:val="20"/>
          <w:szCs w:val="20"/>
        </w:rPr>
        <w:br/>
        <w:t xml:space="preserve">Based on </w:t>
      </w:r>
      <w:r w:rsidR="00A42FA1">
        <w:rPr>
          <w:b w:val="0"/>
          <w:bCs w:val="0"/>
          <w:color w:val="000000" w:themeColor="text1"/>
          <w:sz w:val="20"/>
          <w:szCs w:val="20"/>
        </w:rPr>
        <w:t>your knowledge of computer vision, what advice would you give to the non-profit for building a reliable classifier</w:t>
      </w:r>
      <w:r w:rsidR="00275B6A">
        <w:rPr>
          <w:b w:val="0"/>
          <w:bCs w:val="0"/>
          <w:color w:val="000000" w:themeColor="text1"/>
          <w:sz w:val="20"/>
          <w:szCs w:val="20"/>
        </w:rPr>
        <w:t xml:space="preserve"> for their app</w:t>
      </w:r>
      <w:r w:rsidR="00A42FA1">
        <w:rPr>
          <w:b w:val="0"/>
          <w:bCs w:val="0"/>
          <w:color w:val="000000" w:themeColor="text1"/>
          <w:sz w:val="20"/>
          <w:szCs w:val="20"/>
        </w:rPr>
        <w:t xml:space="preserve">? Comment briefly on data, architecture, and </w:t>
      </w:r>
      <w:r w:rsidR="005A2E4A">
        <w:rPr>
          <w:b w:val="0"/>
          <w:bCs w:val="0"/>
          <w:color w:val="000000" w:themeColor="text1"/>
          <w:sz w:val="20"/>
          <w:szCs w:val="20"/>
        </w:rPr>
        <w:t xml:space="preserve">your </w:t>
      </w:r>
      <w:r w:rsidR="00A42FA1">
        <w:rPr>
          <w:b w:val="0"/>
          <w:bCs w:val="0"/>
          <w:color w:val="000000" w:themeColor="text1"/>
          <w:sz w:val="20"/>
          <w:szCs w:val="20"/>
        </w:rPr>
        <w:t xml:space="preserve">training approach. (Many correct answers). </w:t>
      </w:r>
      <w:r w:rsidR="00A42FA1">
        <w:rPr>
          <w:b w:val="0"/>
          <w:bCs w:val="0"/>
          <w:color w:val="000000" w:themeColor="text1"/>
          <w:sz w:val="20"/>
          <w:szCs w:val="20"/>
        </w:rPr>
        <w:br/>
      </w:r>
      <w:r w:rsidR="00A42FA1">
        <w:rPr>
          <w:b w:val="0"/>
          <w:bCs w:val="0"/>
          <w:color w:val="000000" w:themeColor="text1"/>
          <w:sz w:val="20"/>
          <w:szCs w:val="20"/>
        </w:rPr>
        <w:br/>
      </w:r>
      <w:r w:rsidR="00A42FA1">
        <w:rPr>
          <w:b w:val="0"/>
          <w:bCs w:val="0"/>
          <w:color w:val="000000" w:themeColor="text1"/>
          <w:sz w:val="20"/>
          <w:szCs w:val="20"/>
        </w:rPr>
        <w:br/>
      </w:r>
      <w:r w:rsidR="00A42FA1">
        <w:rPr>
          <w:b w:val="0"/>
          <w:bCs w:val="0"/>
          <w:color w:val="000000" w:themeColor="text1"/>
          <w:sz w:val="20"/>
          <w:szCs w:val="20"/>
        </w:rPr>
        <w:br/>
      </w:r>
    </w:p>
    <w:p w14:paraId="436B9730" w14:textId="497EF83E" w:rsidR="00816E3B" w:rsidRDefault="00816E3B" w:rsidP="00A42FA1">
      <w:pPr>
        <w:jc w:val="center"/>
        <w:rPr>
          <w:sz w:val="20"/>
          <w:szCs w:val="20"/>
        </w:rPr>
      </w:pPr>
    </w:p>
    <w:p w14:paraId="4AA0B6E2" w14:textId="74F3F9BA" w:rsidR="00816E3B" w:rsidRDefault="00816E3B">
      <w:pPr>
        <w:rPr>
          <w:sz w:val="20"/>
          <w:szCs w:val="20"/>
        </w:rPr>
      </w:pPr>
    </w:p>
    <w:sectPr w:rsidR="00816E3B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hitney Bold">
    <w:altName w:val="Whitney"/>
    <w:panose1 w:val="00000000000000000000"/>
    <w:charset w:val="00"/>
    <w:family w:val="auto"/>
    <w:notTrueType/>
    <w:pitch w:val="variable"/>
    <w:sig w:usb0="A100007F" w:usb1="4000005B" w:usb2="00000000" w:usb3="00000000" w:csb0="0000009B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5B5AEB"/>
    <w:multiLevelType w:val="hybridMultilevel"/>
    <w:tmpl w:val="4BDCC744"/>
    <w:lvl w:ilvl="0" w:tplc="11507C5A">
      <w:start w:val="1"/>
      <w:numFmt w:val="bullet"/>
      <w:lvlText w:val="●"/>
      <w:lvlJc w:val="left"/>
      <w:pPr>
        <w:ind w:left="720" w:hanging="360"/>
      </w:pPr>
    </w:lvl>
    <w:lvl w:ilvl="1" w:tplc="F36ADF30">
      <w:start w:val="1"/>
      <w:numFmt w:val="bullet"/>
      <w:lvlText w:val="○"/>
      <w:lvlJc w:val="left"/>
      <w:pPr>
        <w:ind w:left="1440" w:hanging="360"/>
      </w:pPr>
    </w:lvl>
    <w:lvl w:ilvl="2" w:tplc="B0B0CB90">
      <w:start w:val="1"/>
      <w:numFmt w:val="bullet"/>
      <w:lvlText w:val="■"/>
      <w:lvlJc w:val="left"/>
      <w:pPr>
        <w:ind w:left="2160" w:hanging="360"/>
      </w:pPr>
    </w:lvl>
    <w:lvl w:ilvl="3" w:tplc="C9A2F7C4">
      <w:start w:val="1"/>
      <w:numFmt w:val="bullet"/>
      <w:lvlText w:val="●"/>
      <w:lvlJc w:val="left"/>
      <w:pPr>
        <w:ind w:left="2880" w:hanging="360"/>
      </w:pPr>
    </w:lvl>
    <w:lvl w:ilvl="4" w:tplc="E286B66A">
      <w:start w:val="1"/>
      <w:numFmt w:val="bullet"/>
      <w:lvlText w:val="○"/>
      <w:lvlJc w:val="left"/>
      <w:pPr>
        <w:ind w:left="3600" w:hanging="360"/>
      </w:pPr>
    </w:lvl>
    <w:lvl w:ilvl="5" w:tplc="A3C89DEC">
      <w:start w:val="1"/>
      <w:numFmt w:val="bullet"/>
      <w:lvlText w:val="■"/>
      <w:lvlJc w:val="left"/>
      <w:pPr>
        <w:ind w:left="4320" w:hanging="360"/>
      </w:pPr>
    </w:lvl>
    <w:lvl w:ilvl="6" w:tplc="FFDA10B0">
      <w:start w:val="1"/>
      <w:numFmt w:val="bullet"/>
      <w:lvlText w:val="●"/>
      <w:lvlJc w:val="left"/>
      <w:pPr>
        <w:ind w:left="5040" w:hanging="360"/>
      </w:pPr>
    </w:lvl>
    <w:lvl w:ilvl="7" w:tplc="AE267C40">
      <w:start w:val="1"/>
      <w:numFmt w:val="bullet"/>
      <w:lvlText w:val="●"/>
      <w:lvlJc w:val="left"/>
      <w:pPr>
        <w:ind w:left="5760" w:hanging="360"/>
      </w:pPr>
    </w:lvl>
    <w:lvl w:ilvl="8" w:tplc="2A30E6E6">
      <w:start w:val="1"/>
      <w:numFmt w:val="bullet"/>
      <w:lvlText w:val="●"/>
      <w:lvlJc w:val="left"/>
      <w:pPr>
        <w:ind w:left="6480" w:hanging="360"/>
      </w:pPr>
    </w:lvl>
  </w:abstractNum>
  <w:num w:numId="1" w16cid:durableId="111845514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7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78A4"/>
    <w:rsid w:val="000017FD"/>
    <w:rsid w:val="00027229"/>
    <w:rsid w:val="00033B67"/>
    <w:rsid w:val="000376BD"/>
    <w:rsid w:val="00041EC5"/>
    <w:rsid w:val="00061C3C"/>
    <w:rsid w:val="000778A4"/>
    <w:rsid w:val="00093156"/>
    <w:rsid w:val="000A2431"/>
    <w:rsid w:val="000B7AD5"/>
    <w:rsid w:val="000E3541"/>
    <w:rsid w:val="00101946"/>
    <w:rsid w:val="00164CE7"/>
    <w:rsid w:val="00166D20"/>
    <w:rsid w:val="001A0269"/>
    <w:rsid w:val="00246072"/>
    <w:rsid w:val="00260F51"/>
    <w:rsid w:val="0027310E"/>
    <w:rsid w:val="00275B6A"/>
    <w:rsid w:val="002C6D68"/>
    <w:rsid w:val="0037417C"/>
    <w:rsid w:val="00377DBB"/>
    <w:rsid w:val="003A7D66"/>
    <w:rsid w:val="00456C50"/>
    <w:rsid w:val="00474BD0"/>
    <w:rsid w:val="004B6AA5"/>
    <w:rsid w:val="004C7E57"/>
    <w:rsid w:val="005915CA"/>
    <w:rsid w:val="0059408F"/>
    <w:rsid w:val="005A0672"/>
    <w:rsid w:val="005A2E4A"/>
    <w:rsid w:val="005B39FD"/>
    <w:rsid w:val="005C6B45"/>
    <w:rsid w:val="00652B77"/>
    <w:rsid w:val="006978A9"/>
    <w:rsid w:val="006B4BC4"/>
    <w:rsid w:val="006E3C52"/>
    <w:rsid w:val="007152B5"/>
    <w:rsid w:val="00733FAC"/>
    <w:rsid w:val="00754666"/>
    <w:rsid w:val="00776C67"/>
    <w:rsid w:val="007B797E"/>
    <w:rsid w:val="007E664C"/>
    <w:rsid w:val="00801288"/>
    <w:rsid w:val="00804ECF"/>
    <w:rsid w:val="00816E3B"/>
    <w:rsid w:val="00822239"/>
    <w:rsid w:val="00824C10"/>
    <w:rsid w:val="00831B21"/>
    <w:rsid w:val="00837A8B"/>
    <w:rsid w:val="00852DBB"/>
    <w:rsid w:val="008658B5"/>
    <w:rsid w:val="00872E98"/>
    <w:rsid w:val="008B39EC"/>
    <w:rsid w:val="008B6678"/>
    <w:rsid w:val="008C78AA"/>
    <w:rsid w:val="008F5C72"/>
    <w:rsid w:val="0092192D"/>
    <w:rsid w:val="0092345C"/>
    <w:rsid w:val="00924934"/>
    <w:rsid w:val="00934AE5"/>
    <w:rsid w:val="0095413E"/>
    <w:rsid w:val="00972E50"/>
    <w:rsid w:val="009A7709"/>
    <w:rsid w:val="009C6512"/>
    <w:rsid w:val="009E3C3D"/>
    <w:rsid w:val="009E3DF2"/>
    <w:rsid w:val="009E4E1C"/>
    <w:rsid w:val="00A22531"/>
    <w:rsid w:val="00A42FA1"/>
    <w:rsid w:val="00A61896"/>
    <w:rsid w:val="00AB3355"/>
    <w:rsid w:val="00AC46F8"/>
    <w:rsid w:val="00AF4B30"/>
    <w:rsid w:val="00B36C44"/>
    <w:rsid w:val="00B47E86"/>
    <w:rsid w:val="00B6507B"/>
    <w:rsid w:val="00B82DDD"/>
    <w:rsid w:val="00B906CB"/>
    <w:rsid w:val="00BC6405"/>
    <w:rsid w:val="00BD3553"/>
    <w:rsid w:val="00BE22A2"/>
    <w:rsid w:val="00BF1A92"/>
    <w:rsid w:val="00C16C5F"/>
    <w:rsid w:val="00C91A0C"/>
    <w:rsid w:val="00C94AF5"/>
    <w:rsid w:val="00CC0335"/>
    <w:rsid w:val="00CC21B2"/>
    <w:rsid w:val="00CC265E"/>
    <w:rsid w:val="00CD15C7"/>
    <w:rsid w:val="00CE4E7D"/>
    <w:rsid w:val="00D418F8"/>
    <w:rsid w:val="00D526E6"/>
    <w:rsid w:val="00D87D3B"/>
    <w:rsid w:val="00DA3AC5"/>
    <w:rsid w:val="00DC31E6"/>
    <w:rsid w:val="00DF08B8"/>
    <w:rsid w:val="00E56C13"/>
    <w:rsid w:val="00E712C1"/>
    <w:rsid w:val="00E92EFA"/>
    <w:rsid w:val="00EA2ADC"/>
    <w:rsid w:val="00F07461"/>
    <w:rsid w:val="00FB6D30"/>
    <w:rsid w:val="00FB7564"/>
    <w:rsid w:val="00FC1FD1"/>
    <w:rsid w:val="00FD61AF"/>
    <w:rsid w:val="00FE5D98"/>
    <w:rsid w:val="00FF62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0B0D8F"/>
  <w15:docId w15:val="{83EC7EE0-B66E-B942-9AE4-D316799416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color w:val="333333"/>
    </w:rPr>
  </w:style>
  <w:style w:type="paragraph" w:styleId="Heading1">
    <w:name w:val="heading 1"/>
    <w:basedOn w:val="Normal"/>
    <w:next w:val="Normal"/>
    <w:uiPriority w:val="9"/>
    <w:qFormat/>
    <w:pPr>
      <w:spacing w:before="360" w:after="240"/>
      <w:outlineLvl w:val="0"/>
    </w:pPr>
    <w:rPr>
      <w:rFonts w:ascii="Whitney Bold" w:eastAsia="Whitney Bold" w:hAnsi="Whitney Bold" w:cs="Whitney Bold"/>
      <w:b/>
      <w:bCs/>
      <w:color w:val="005587"/>
      <w:sz w:val="36"/>
      <w:szCs w:val="36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300" w:after="180"/>
      <w:outlineLvl w:val="1"/>
    </w:pPr>
    <w:rPr>
      <w:rFonts w:ascii="Whitney Bold" w:eastAsia="Whitney Bold" w:hAnsi="Whitney Bold" w:cs="Whitney Bold"/>
      <w:b/>
      <w:bCs/>
      <w:color w:val="005587"/>
      <w:sz w:val="28"/>
      <w:szCs w:val="28"/>
    </w:rPr>
  </w:style>
  <w:style w:type="paragraph" w:styleId="Heading3">
    <w:name w:val="heading 3"/>
    <w:basedOn w:val="Normal"/>
    <w:next w:val="Normal"/>
    <w:uiPriority w:val="9"/>
    <w:unhideWhenUsed/>
    <w:qFormat/>
    <w:pPr>
      <w:spacing w:before="240" w:after="120"/>
      <w:outlineLvl w:val="2"/>
    </w:pPr>
    <w:rPr>
      <w:b/>
      <w:bCs/>
      <w:color w:val="005587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EA2AD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C033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ucla-ssai-week5.up.railway.app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297</Words>
  <Characters>1695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Siddiq, Auyon</cp:lastModifiedBy>
  <cp:revision>4</cp:revision>
  <cp:lastPrinted>2026-04-26T21:34:00Z</cp:lastPrinted>
  <dcterms:created xsi:type="dcterms:W3CDTF">2026-04-26T21:34:00Z</dcterms:created>
  <dcterms:modified xsi:type="dcterms:W3CDTF">2026-04-26T21:37:00Z</dcterms:modified>
</cp:coreProperties>
</file>