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9A2CE" w14:textId="0AC05CE4" w:rsidR="0043276C" w:rsidRPr="00C70269" w:rsidRDefault="0043276C" w:rsidP="00C70269">
      <w:pPr>
        <w:pStyle w:val="Title"/>
        <w:tabs>
          <w:tab w:val="left" w:pos="8010"/>
        </w:tabs>
        <w:spacing w:before="360"/>
        <w:jc w:val="center"/>
        <w:rPr>
          <w:b/>
          <w:bCs/>
          <w:sz w:val="32"/>
          <w:szCs w:val="56"/>
        </w:rPr>
      </w:pPr>
      <w:r w:rsidRPr="00C70269">
        <w:rPr>
          <w:b/>
          <w:bCs/>
          <w:sz w:val="32"/>
          <w:szCs w:val="56"/>
        </w:rPr>
        <w:t xml:space="preserve">MGMT 298D: </w:t>
      </w:r>
      <w:r w:rsidR="00E06ECF" w:rsidRPr="00C70269">
        <w:rPr>
          <w:b/>
          <w:bCs/>
          <w:sz w:val="32"/>
          <w:szCs w:val="56"/>
        </w:rPr>
        <w:t>THe Science and strategy of Artificial Intelligence</w:t>
      </w:r>
    </w:p>
    <w:p w14:paraId="6314D679" w14:textId="1064FBDC" w:rsidR="004A2B43" w:rsidRPr="00BF4F0B" w:rsidRDefault="00F216AA" w:rsidP="004E5406">
      <w:pPr>
        <w:jc w:val="center"/>
        <w:rPr>
          <w:rStyle w:val="IntenseEmphasis"/>
          <w:i w:val="0"/>
        </w:rPr>
      </w:pPr>
      <w:r w:rsidRPr="00BF4F0B">
        <w:rPr>
          <w:rStyle w:val="IntenseEmphasis"/>
          <w:i w:val="0"/>
        </w:rPr>
        <w:t>Spring</w:t>
      </w:r>
      <w:r w:rsidR="00E70404" w:rsidRPr="00BF4F0B">
        <w:rPr>
          <w:rStyle w:val="IntenseEmphasis"/>
          <w:i w:val="0"/>
        </w:rPr>
        <w:t xml:space="preserve"> </w:t>
      </w:r>
      <w:r w:rsidRPr="00BF4F0B">
        <w:rPr>
          <w:rStyle w:val="IntenseEmphasis"/>
          <w:i w:val="0"/>
        </w:rPr>
        <w:t>202</w:t>
      </w:r>
      <w:r w:rsidR="00EA6EA9">
        <w:rPr>
          <w:rStyle w:val="IntenseEmphasis"/>
          <w:i w:val="0"/>
        </w:rPr>
        <w:t>6</w:t>
      </w:r>
      <w:r w:rsidR="00E70404" w:rsidRPr="00BF4F0B">
        <w:rPr>
          <w:rStyle w:val="IntenseEmphasis"/>
          <w:i w:val="0"/>
        </w:rPr>
        <w:t xml:space="preserve"> – </w:t>
      </w:r>
      <w:r w:rsidRPr="00BF4F0B">
        <w:rPr>
          <w:rStyle w:val="IntenseEmphasis"/>
          <w:i w:val="0"/>
        </w:rPr>
        <w:t>4</w:t>
      </w:r>
      <w:r w:rsidR="00E70404" w:rsidRPr="00BF4F0B">
        <w:rPr>
          <w:rStyle w:val="IntenseEmphasis"/>
          <w:i w:val="0"/>
        </w:rPr>
        <w:t xml:space="preserve"> Units</w:t>
      </w:r>
      <w:r w:rsidR="00E83297" w:rsidRPr="00BF4F0B">
        <w:rPr>
          <w:rStyle w:val="IntenseEmphasis"/>
          <w:i w:val="0"/>
        </w:rPr>
        <w:t xml:space="preserve"> – </w:t>
      </w:r>
      <w:r w:rsidRPr="00BF4F0B">
        <w:rPr>
          <w:rStyle w:val="IntenseEmphasis"/>
          <w:i w:val="0"/>
        </w:rPr>
        <w:t>In-Person</w:t>
      </w:r>
      <w:r w:rsidR="00E83297" w:rsidRPr="00BF4F0B">
        <w:rPr>
          <w:rStyle w:val="IntenseEmphasis"/>
          <w:i w:val="0"/>
        </w:rPr>
        <w:t xml:space="preserve">  </w:t>
      </w:r>
    </w:p>
    <w:p w14:paraId="3174DD50" w14:textId="77777777" w:rsidR="000A5889" w:rsidRPr="00473BAB" w:rsidRDefault="000A5889" w:rsidP="000A5889">
      <w:pPr>
        <w:pStyle w:val="Subtitle"/>
        <w:spacing w:after="0"/>
        <w:jc w:val="center"/>
        <w:rPr>
          <w:color w:val="767171" w:themeColor="background2" w:themeShade="80"/>
          <w:sz w:val="22"/>
          <w:szCs w:val="20"/>
        </w:rPr>
      </w:pPr>
      <w:r w:rsidRPr="00473BAB">
        <w:rPr>
          <w:color w:val="767171" w:themeColor="background2" w:themeShade="80"/>
          <w:sz w:val="22"/>
          <w:szCs w:val="20"/>
        </w:rPr>
        <w:t>Course Syllabus</w:t>
      </w:r>
    </w:p>
    <w:p w14:paraId="09ACB0C3" w14:textId="171B55EF" w:rsidR="001A7938" w:rsidRDefault="001A7938" w:rsidP="001A7938">
      <w:pPr>
        <w:pStyle w:val="Heading1"/>
        <w:tabs>
          <w:tab w:val="left" w:pos="7873"/>
        </w:tabs>
      </w:pPr>
      <w:r>
        <w:t xml:space="preserve">Teaching Team </w:t>
      </w:r>
    </w:p>
    <w:p w14:paraId="0C6C0535" w14:textId="50B7F524" w:rsidR="001A7938" w:rsidRDefault="001A7938" w:rsidP="001A7938">
      <w:r w:rsidRPr="001A7938">
        <w:rPr>
          <w:rStyle w:val="Heading4Char"/>
        </w:rPr>
        <w:t>Faculty of Record:</w:t>
      </w:r>
      <w:r>
        <w:t xml:space="preserve"> </w:t>
      </w:r>
      <w:r>
        <w:tab/>
      </w:r>
      <w:r w:rsidRPr="001A7938">
        <w:rPr>
          <w:b/>
          <w:bCs/>
        </w:rPr>
        <w:t>Auyon Siddiq</w:t>
      </w:r>
      <w:r>
        <w:br/>
      </w:r>
      <w:r w:rsidRPr="001A7938">
        <w:rPr>
          <w:rStyle w:val="Heading4Char"/>
        </w:rPr>
        <w:t xml:space="preserve">Email: </w:t>
      </w:r>
      <w:r w:rsidRPr="001A7938">
        <w:rPr>
          <w:rStyle w:val="Heading4Char"/>
        </w:rPr>
        <w:tab/>
      </w:r>
      <w:r w:rsidRPr="001A7938">
        <w:tab/>
      </w:r>
      <w:r>
        <w:tab/>
        <w:t xml:space="preserve">auyon.siddiq@anderson.ucla.edu </w:t>
      </w:r>
      <w:r>
        <w:br/>
      </w:r>
      <w:r w:rsidRPr="001A7938">
        <w:rPr>
          <w:rStyle w:val="Heading4Char"/>
        </w:rPr>
        <w:t>Office location:</w:t>
      </w:r>
      <w:r w:rsidRPr="001A7938">
        <w:rPr>
          <w:rStyle w:val="Heading3Char"/>
        </w:rPr>
        <w:t xml:space="preserve"> </w:t>
      </w:r>
      <w:r w:rsidRPr="001A7938">
        <w:rPr>
          <w:rStyle w:val="Heading3Char"/>
        </w:rPr>
        <w:tab/>
      </w:r>
      <w:r>
        <w:rPr>
          <w:rStyle w:val="Heading3Char"/>
        </w:rPr>
        <w:tab/>
      </w:r>
      <w:r>
        <w:t>B-511, Gold Hall</w:t>
      </w:r>
      <w:r>
        <w:br/>
      </w:r>
      <w:r w:rsidRPr="001A7938">
        <w:rPr>
          <w:rStyle w:val="Heading4Char"/>
        </w:rPr>
        <w:t xml:space="preserve">Office hours: </w:t>
      </w:r>
      <w:r w:rsidRPr="001A7938">
        <w:rPr>
          <w:rStyle w:val="Heading4Char"/>
        </w:rPr>
        <w:tab/>
      </w:r>
      <w:r>
        <w:tab/>
        <w:t>By appointment</w:t>
      </w:r>
    </w:p>
    <w:p w14:paraId="0260D586" w14:textId="4561DDEC" w:rsidR="001A7938" w:rsidRDefault="001A7938" w:rsidP="001A7938">
      <w:r w:rsidRPr="001A7938">
        <w:rPr>
          <w:rStyle w:val="Heading4Char"/>
        </w:rPr>
        <w:t>Course Assistant:</w:t>
      </w:r>
      <w:r>
        <w:t xml:space="preserve"> </w:t>
      </w:r>
      <w:r>
        <w:tab/>
      </w:r>
      <w:r w:rsidR="00DB6676">
        <w:rPr>
          <w:b/>
          <w:bCs/>
        </w:rPr>
        <w:t xml:space="preserve">Alexandra </w:t>
      </w:r>
      <w:proofErr w:type="spellStart"/>
      <w:r w:rsidR="00DB6676">
        <w:rPr>
          <w:b/>
          <w:bCs/>
        </w:rPr>
        <w:t>Yizhuo</w:t>
      </w:r>
      <w:proofErr w:type="spellEnd"/>
      <w:r w:rsidR="00DB6676">
        <w:rPr>
          <w:b/>
          <w:bCs/>
        </w:rPr>
        <w:t xml:space="preserve"> Dong</w:t>
      </w:r>
      <w:r>
        <w:br/>
      </w:r>
      <w:r w:rsidRPr="001A7938">
        <w:rPr>
          <w:rStyle w:val="Heading4Char"/>
        </w:rPr>
        <w:t xml:space="preserve">Email: </w:t>
      </w:r>
      <w:r w:rsidRPr="001A7938">
        <w:rPr>
          <w:rStyle w:val="Heading4Char"/>
        </w:rPr>
        <w:tab/>
      </w:r>
      <w:r w:rsidRPr="001A7938">
        <w:tab/>
      </w:r>
      <w:r>
        <w:tab/>
      </w:r>
      <w:r w:rsidR="00DB6676">
        <w:t>yizhuo.dong.phd@anderson.ucla.edu</w:t>
      </w:r>
      <w:r>
        <w:t xml:space="preserve"> </w:t>
      </w:r>
      <w:r>
        <w:br/>
      </w:r>
      <w:r w:rsidRPr="001A7938">
        <w:rPr>
          <w:rStyle w:val="Heading4Char"/>
        </w:rPr>
        <w:t>Office location:</w:t>
      </w:r>
      <w:r w:rsidRPr="001A7938">
        <w:rPr>
          <w:rStyle w:val="Heading3Char"/>
        </w:rPr>
        <w:t xml:space="preserve"> </w:t>
      </w:r>
      <w:r w:rsidRPr="001A7938">
        <w:rPr>
          <w:rStyle w:val="Heading3Char"/>
        </w:rPr>
        <w:tab/>
      </w:r>
      <w:r>
        <w:rPr>
          <w:rStyle w:val="Heading3Char"/>
        </w:rPr>
        <w:tab/>
      </w:r>
      <w:r>
        <w:t xml:space="preserve">Location/via Zoom </w:t>
      </w:r>
      <w:r>
        <w:br/>
      </w:r>
      <w:r w:rsidRPr="001A7938">
        <w:rPr>
          <w:rStyle w:val="Heading4Char"/>
        </w:rPr>
        <w:t>Office hours:</w:t>
      </w:r>
      <w:r>
        <w:t xml:space="preserve"> </w:t>
      </w:r>
      <w:r>
        <w:tab/>
      </w:r>
      <w:r>
        <w:tab/>
        <w:t>By appointment</w:t>
      </w:r>
    </w:p>
    <w:p w14:paraId="57EC16F2" w14:textId="0F86B4FA" w:rsidR="001A7938" w:rsidRDefault="001A7938" w:rsidP="001A7938">
      <w:pPr>
        <w:pStyle w:val="Heading1"/>
        <w:tabs>
          <w:tab w:val="left" w:pos="7873"/>
        </w:tabs>
      </w:pPr>
      <w:r>
        <w:br/>
      </w:r>
      <w:r w:rsidR="00473BAB">
        <w:t>Time and Location</w:t>
      </w:r>
    </w:p>
    <w:p w14:paraId="58E06461" w14:textId="2FA49C6D" w:rsidR="001A7938" w:rsidRDefault="001A7938" w:rsidP="001A7938">
      <w:r w:rsidRPr="001A7938">
        <w:rPr>
          <w:rStyle w:val="Heading4Char"/>
        </w:rPr>
        <w:t>Course Day &amp; Time:</w:t>
      </w:r>
      <w:r>
        <w:t xml:space="preserve"> </w:t>
      </w:r>
      <w:r w:rsidR="008A69B4">
        <w:t>Mondays, 1-4pm</w:t>
      </w:r>
      <w:r>
        <w:br/>
      </w:r>
      <w:r w:rsidRPr="001A7938">
        <w:rPr>
          <w:rStyle w:val="Heading4Char"/>
        </w:rPr>
        <w:t>Course Location:</w:t>
      </w:r>
      <w:r>
        <w:t xml:space="preserve"> </w:t>
      </w:r>
      <w:r w:rsidR="008A69B4">
        <w:t>G419</w:t>
      </w:r>
      <w:r>
        <w:br/>
      </w:r>
      <w:r w:rsidRPr="001A7938">
        <w:rPr>
          <w:rStyle w:val="Heading4Char"/>
        </w:rPr>
        <w:t>Course Site:</w:t>
      </w:r>
      <w:r>
        <w:t xml:space="preserve">  </w:t>
      </w:r>
      <w:proofErr w:type="spellStart"/>
      <w:r w:rsidR="008A69B4">
        <w:t>BruinLear</w:t>
      </w:r>
      <w:r w:rsidR="00473BAB">
        <w:t>n</w:t>
      </w:r>
      <w:proofErr w:type="spellEnd"/>
      <w:r>
        <w:br/>
      </w:r>
    </w:p>
    <w:p w14:paraId="58DF64E5" w14:textId="05E35612" w:rsidR="00534FA4" w:rsidRPr="008A69B4" w:rsidRDefault="00416CCF" w:rsidP="008A69B4">
      <w:pPr>
        <w:pStyle w:val="Heading1"/>
      </w:pPr>
      <w:r w:rsidRPr="00F216AA">
        <w:t>Description</w:t>
      </w:r>
    </w:p>
    <w:p w14:paraId="471887B2" w14:textId="439D8970" w:rsidR="00474ED0" w:rsidRPr="00683E79" w:rsidRDefault="00474ED0" w:rsidP="00683E79">
      <w:r w:rsidRPr="00683E79">
        <w:rPr>
          <w:b/>
          <w:bCs/>
        </w:rPr>
        <w:t>This course demystifies artificial intelligence for a non-technical audience.</w:t>
      </w:r>
      <w:r w:rsidRPr="00683E79">
        <w:t xml:space="preserve"> </w:t>
      </w:r>
      <w:r w:rsidR="004E4419" w:rsidRPr="00683E79">
        <w:t>We will go</w:t>
      </w:r>
      <w:r w:rsidRPr="00683E79">
        <w:t xml:space="preserve"> light </w:t>
      </w:r>
      <w:r w:rsidR="003A0356" w:rsidRPr="00683E79">
        <w:t>on math</w:t>
      </w:r>
      <w:r w:rsidRPr="00683E79">
        <w:t xml:space="preserve"> and heavy on</w:t>
      </w:r>
      <w:r w:rsidR="003A0356" w:rsidRPr="00683E79">
        <w:t xml:space="preserve"> </w:t>
      </w:r>
      <w:r w:rsidRPr="00683E79">
        <w:t xml:space="preserve">intuition. The goal is for </w:t>
      </w:r>
      <w:r w:rsidR="00243D13" w:rsidRPr="00683E79">
        <w:t>you to build an</w:t>
      </w:r>
      <w:r w:rsidRPr="00683E79">
        <w:t xml:space="preserve"> appreciation </w:t>
      </w:r>
      <w:r w:rsidR="00243D13" w:rsidRPr="00683E79">
        <w:t>for</w:t>
      </w:r>
      <w:r w:rsidRPr="00683E79">
        <w:t xml:space="preserve"> how underlying</w:t>
      </w:r>
      <w:r w:rsidR="003A0356" w:rsidRPr="00683E79">
        <w:t xml:space="preserve"> AI</w:t>
      </w:r>
      <w:r w:rsidRPr="00683E79">
        <w:t xml:space="preserve"> </w:t>
      </w:r>
      <w:r w:rsidR="00DC0133" w:rsidRPr="00683E79">
        <w:t>models</w:t>
      </w:r>
      <w:r w:rsidRPr="00683E79">
        <w:t xml:space="preserve"> </w:t>
      </w:r>
      <w:r w:rsidRPr="00683E79">
        <w:rPr>
          <w:i/>
          <w:iCs/>
        </w:rPr>
        <w:t>work</w:t>
      </w:r>
      <w:r w:rsidRPr="00683E79">
        <w:t xml:space="preserve"> and how they unlock value </w:t>
      </w:r>
      <w:r w:rsidR="00B1463B">
        <w:t xml:space="preserve">from data </w:t>
      </w:r>
      <w:r w:rsidRPr="00683E79">
        <w:t xml:space="preserve">in practice. </w:t>
      </w:r>
      <w:r w:rsidR="004F1F13" w:rsidRPr="00683E79">
        <w:t xml:space="preserve">We will explore various AI </w:t>
      </w:r>
      <w:r w:rsidR="00DC0133" w:rsidRPr="00683E79">
        <w:t>models</w:t>
      </w:r>
      <w:r w:rsidR="004F1F13" w:rsidRPr="00683E79">
        <w:t xml:space="preserve"> using a mix of</w:t>
      </w:r>
      <w:r w:rsidR="00C860B6" w:rsidRPr="00683E79">
        <w:t xml:space="preserve"> fully </w:t>
      </w:r>
      <w:r w:rsidR="004F1F13" w:rsidRPr="00683E79">
        <w:t>pre-</w:t>
      </w:r>
      <w:r w:rsidR="00F05CF4" w:rsidRPr="00683E79">
        <w:t>written</w:t>
      </w:r>
      <w:r w:rsidR="004F1F13" w:rsidRPr="00683E79">
        <w:t xml:space="preserve"> Python code and interactive web apps -- n</w:t>
      </w:r>
      <w:r w:rsidR="003A0356" w:rsidRPr="00683E79">
        <w:t>o prior coding experienced is needed.</w:t>
      </w:r>
    </w:p>
    <w:p w14:paraId="68C33683" w14:textId="77A230D2" w:rsidR="00A83950" w:rsidRPr="00683E79" w:rsidRDefault="00436B1D" w:rsidP="00683E79">
      <w:r>
        <w:t>We will cover</w:t>
      </w:r>
      <w:r w:rsidR="00A83950" w:rsidRPr="00683E79">
        <w:t xml:space="preserve"> </w:t>
      </w:r>
      <w:r w:rsidR="00ED1B34" w:rsidRPr="00683E79">
        <w:t>regression, tree-based models,</w:t>
      </w:r>
      <w:r w:rsidR="00A65A50" w:rsidRPr="00683E79">
        <w:t xml:space="preserve"> reinforcement learning</w:t>
      </w:r>
      <w:r w:rsidR="00A83950" w:rsidRPr="00683E79">
        <w:t>, neural networks</w:t>
      </w:r>
      <w:r w:rsidR="003C7A68" w:rsidRPr="00683E79">
        <w:t xml:space="preserve"> / deep learning</w:t>
      </w:r>
      <w:r w:rsidR="00A83950" w:rsidRPr="00683E79">
        <w:t>, image recognition,</w:t>
      </w:r>
      <w:r w:rsidR="003C7A68" w:rsidRPr="00683E79">
        <w:t xml:space="preserve"> large language models (LLMs)</w:t>
      </w:r>
      <w:r w:rsidR="00A83950" w:rsidRPr="00683E79">
        <w:t>,</w:t>
      </w:r>
      <w:r w:rsidR="00A65A50" w:rsidRPr="00683E79">
        <w:t xml:space="preserve"> and </w:t>
      </w:r>
      <w:r w:rsidR="003C7A68" w:rsidRPr="00683E79">
        <w:t>generative AI</w:t>
      </w:r>
      <w:r w:rsidR="00DB1AB4" w:rsidRPr="00683E79">
        <w:t xml:space="preserve">. </w:t>
      </w:r>
      <w:r w:rsidR="003C7A68" w:rsidRPr="00683E79">
        <w:t>We will consider use cases in</w:t>
      </w:r>
      <w:r w:rsidR="00B24B44" w:rsidRPr="00683E79">
        <w:t xml:space="preserve"> demand forecasting, pricing, customer segmentation, personalized recommendations, </w:t>
      </w:r>
      <w:r w:rsidR="004A429A" w:rsidRPr="00683E79">
        <w:t xml:space="preserve">autonomous vehicles, and </w:t>
      </w:r>
      <w:r w:rsidR="00B63DD1" w:rsidRPr="00683E79">
        <w:t>more.</w:t>
      </w:r>
    </w:p>
    <w:p w14:paraId="13EBB3AD" w14:textId="0616B09C" w:rsidR="00C860B6" w:rsidRDefault="004A73A6" w:rsidP="00683E79">
      <w:pPr>
        <w:rPr>
          <w:rStyle w:val="Heading1Char"/>
        </w:rPr>
      </w:pPr>
      <w:r w:rsidRPr="00683E79">
        <w:t>In the final two</w:t>
      </w:r>
      <w:r w:rsidR="00AB58A3" w:rsidRPr="00683E79">
        <w:t xml:space="preserve"> weeks, you will </w:t>
      </w:r>
      <w:r w:rsidRPr="00683E79">
        <w:t>build a</w:t>
      </w:r>
      <w:r w:rsidR="00B24B44" w:rsidRPr="00683E79">
        <w:t xml:space="preserve">n AI-powered micro-app </w:t>
      </w:r>
      <w:r w:rsidR="00C56406">
        <w:t>and publish it on the web</w:t>
      </w:r>
      <w:r w:rsidRPr="00683E79">
        <w:t xml:space="preserve">. </w:t>
      </w:r>
      <w:r w:rsidR="00AB58A3" w:rsidRPr="00683E79">
        <w:t>Your goal will be to</w:t>
      </w:r>
      <w:r w:rsidRPr="00683E79">
        <w:t xml:space="preserve"> </w:t>
      </w:r>
      <w:r w:rsidR="00B24B44" w:rsidRPr="00683E79">
        <w:t>identify a specific business need addressed by AI and prototype a simple app,</w:t>
      </w:r>
      <w:r w:rsidRPr="00683E79">
        <w:t xml:space="preserve"> </w:t>
      </w:r>
      <w:r w:rsidR="006517F4" w:rsidRPr="00683E79">
        <w:t xml:space="preserve">which will </w:t>
      </w:r>
      <w:r w:rsidR="00CE60D6" w:rsidRPr="00683E79">
        <w:t>showcas</w:t>
      </w:r>
      <w:r w:rsidR="006517F4" w:rsidRPr="00683E79">
        <w:t>e</w:t>
      </w:r>
      <w:r w:rsidR="00CE60D6" w:rsidRPr="00683E79">
        <w:t xml:space="preserve"> </w:t>
      </w:r>
      <w:r w:rsidR="00AB58A3" w:rsidRPr="00683E79">
        <w:t xml:space="preserve">your </w:t>
      </w:r>
      <w:r w:rsidR="00CE60D6" w:rsidRPr="00683E79">
        <w:t>skills to</w:t>
      </w:r>
      <w:r w:rsidRPr="00683E79">
        <w:t xml:space="preserve"> </w:t>
      </w:r>
      <w:r w:rsidR="00CE60D6" w:rsidRPr="00683E79">
        <w:t>potential</w:t>
      </w:r>
      <w:r w:rsidRPr="00683E79">
        <w:t xml:space="preserve"> employers</w:t>
      </w:r>
      <w:r w:rsidR="002C3500" w:rsidRPr="00683E79">
        <w:t xml:space="preserve"> and </w:t>
      </w:r>
      <w:r w:rsidR="00CE60D6" w:rsidRPr="00683E79">
        <w:t>serv</w:t>
      </w:r>
      <w:r w:rsidR="006517F4" w:rsidRPr="00683E79">
        <w:t>e</w:t>
      </w:r>
      <w:r w:rsidR="00CE60D6" w:rsidRPr="00683E79">
        <w:t xml:space="preserve"> as a</w:t>
      </w:r>
      <w:r w:rsidR="002C3500" w:rsidRPr="00683E79">
        <w:t xml:space="preserve"> memento of the course.</w:t>
      </w:r>
      <w:r w:rsidR="003D3E67" w:rsidRPr="00683E79">
        <w:br/>
      </w:r>
      <w:r w:rsidR="00534FA4" w:rsidRPr="00683E79">
        <w:br/>
      </w:r>
      <w:r w:rsidR="00534FA4">
        <w:br/>
      </w:r>
    </w:p>
    <w:p w14:paraId="15733A04" w14:textId="77777777" w:rsidR="00D471A8" w:rsidRDefault="00D471A8" w:rsidP="00A83950">
      <w:pPr>
        <w:rPr>
          <w:rStyle w:val="Heading1Char"/>
        </w:rPr>
      </w:pPr>
    </w:p>
    <w:p w14:paraId="53866561" w14:textId="3143DFC1" w:rsidR="007F73D6" w:rsidRPr="00C860B6" w:rsidRDefault="007F73D6" w:rsidP="00A83950">
      <w:pPr>
        <w:rPr>
          <w:rFonts w:ascii="Franklin Gothic Demi" w:eastAsiaTheme="majorEastAsia" w:hAnsi="Franklin Gothic Demi" w:cstheme="majorBidi"/>
          <w:color w:val="2E74B5" w:themeColor="accent5" w:themeShade="BF"/>
          <w:sz w:val="28"/>
          <w:szCs w:val="32"/>
        </w:rPr>
      </w:pPr>
      <w:r w:rsidRPr="000634A8">
        <w:rPr>
          <w:rStyle w:val="Heading1Char"/>
        </w:rPr>
        <w:lastRenderedPageBreak/>
        <w:t>Course Objectives</w:t>
      </w:r>
    </w:p>
    <w:p w14:paraId="65EC1CD8" w14:textId="122857B1" w:rsidR="007F73D6" w:rsidRPr="00683E79" w:rsidRDefault="00FE0257" w:rsidP="007F73D6">
      <w:r>
        <w:t>By the end of the course, students will be able to</w:t>
      </w:r>
      <w:r w:rsidR="007F73D6" w:rsidRPr="00683E79">
        <w:t>:</w:t>
      </w:r>
    </w:p>
    <w:p w14:paraId="13B8BA20" w14:textId="725E7CF7" w:rsidR="00C65ADE" w:rsidRPr="00683E79" w:rsidRDefault="00C65ADE" w:rsidP="00C65ADE">
      <w:pPr>
        <w:pStyle w:val="ListParagraph"/>
        <w:numPr>
          <w:ilvl w:val="0"/>
          <w:numId w:val="23"/>
        </w:numPr>
        <w:rPr>
          <w:sz w:val="22"/>
        </w:rPr>
      </w:pPr>
      <w:r w:rsidRPr="00683E79">
        <w:rPr>
          <w:b/>
          <w:bCs/>
          <w:sz w:val="22"/>
        </w:rPr>
        <w:t xml:space="preserve">Frame business problems as prediction tasks </w:t>
      </w:r>
      <w:r w:rsidR="0036258E">
        <w:rPr>
          <w:b/>
          <w:bCs/>
          <w:sz w:val="22"/>
        </w:rPr>
        <w:t>for AI</w:t>
      </w:r>
      <w:r w:rsidRPr="00683E79">
        <w:rPr>
          <w:sz w:val="22"/>
        </w:rPr>
        <w:br/>
        <w:t xml:space="preserve">Understand how </w:t>
      </w:r>
      <w:r w:rsidR="00E06ECF" w:rsidRPr="00683E79">
        <w:rPr>
          <w:sz w:val="22"/>
        </w:rPr>
        <w:t xml:space="preserve">AI and </w:t>
      </w:r>
      <w:r w:rsidRPr="00683E79">
        <w:rPr>
          <w:sz w:val="22"/>
        </w:rPr>
        <w:t>machine learning models</w:t>
      </w:r>
      <w:r w:rsidR="00E06ECF" w:rsidRPr="00683E79">
        <w:rPr>
          <w:sz w:val="22"/>
        </w:rPr>
        <w:t xml:space="preserve"> </w:t>
      </w:r>
      <w:r w:rsidRPr="00683E79">
        <w:rPr>
          <w:sz w:val="22"/>
        </w:rPr>
        <w:t xml:space="preserve">can be used to </w:t>
      </w:r>
      <w:r w:rsidR="00CA7CFD">
        <w:rPr>
          <w:sz w:val="22"/>
        </w:rPr>
        <w:t xml:space="preserve">unlock value in a variety of use cases, including </w:t>
      </w:r>
      <w:r w:rsidR="00683E79" w:rsidRPr="00683E79">
        <w:rPr>
          <w:sz w:val="22"/>
        </w:rPr>
        <w:t xml:space="preserve">demand forecasting, pricing, customer segmentation, personalization, </w:t>
      </w:r>
      <w:r w:rsidR="00C7450B">
        <w:rPr>
          <w:sz w:val="22"/>
        </w:rPr>
        <w:t xml:space="preserve">and </w:t>
      </w:r>
      <w:r w:rsidR="00683E79" w:rsidRPr="00683E79">
        <w:rPr>
          <w:sz w:val="22"/>
        </w:rPr>
        <w:t>image recognition</w:t>
      </w:r>
      <w:r w:rsidR="00C7450B">
        <w:rPr>
          <w:sz w:val="22"/>
        </w:rPr>
        <w:t>.</w:t>
      </w:r>
      <w:r w:rsidRPr="00683E79">
        <w:rPr>
          <w:sz w:val="22"/>
        </w:rPr>
        <w:br/>
      </w:r>
    </w:p>
    <w:p w14:paraId="2B4EB361" w14:textId="38058155" w:rsidR="00C65ADE" w:rsidRPr="00683E79" w:rsidRDefault="00E52F13" w:rsidP="00417678">
      <w:pPr>
        <w:pStyle w:val="ListParagraph"/>
        <w:numPr>
          <w:ilvl w:val="0"/>
          <w:numId w:val="23"/>
        </w:numPr>
        <w:rPr>
          <w:sz w:val="22"/>
        </w:rPr>
      </w:pPr>
      <w:r w:rsidRPr="00683E79">
        <w:rPr>
          <w:b/>
          <w:bCs/>
          <w:sz w:val="22"/>
        </w:rPr>
        <w:t xml:space="preserve">Implement and apply </w:t>
      </w:r>
      <w:r w:rsidR="00C65ADE" w:rsidRPr="00683E79">
        <w:rPr>
          <w:b/>
          <w:bCs/>
          <w:sz w:val="22"/>
        </w:rPr>
        <w:t xml:space="preserve">AI </w:t>
      </w:r>
      <w:r w:rsidRPr="00683E79">
        <w:rPr>
          <w:b/>
          <w:bCs/>
          <w:sz w:val="22"/>
        </w:rPr>
        <w:t>methods</w:t>
      </w:r>
      <w:r w:rsidR="00124390">
        <w:rPr>
          <w:b/>
          <w:bCs/>
          <w:sz w:val="22"/>
        </w:rPr>
        <w:t xml:space="preserve"> to data</w:t>
      </w:r>
      <w:r w:rsidR="00C65ADE" w:rsidRPr="00683E79">
        <w:rPr>
          <w:sz w:val="22"/>
        </w:rPr>
        <w:br/>
      </w:r>
      <w:r w:rsidR="00AA774A" w:rsidRPr="00683E79">
        <w:rPr>
          <w:sz w:val="22"/>
        </w:rPr>
        <w:t xml:space="preserve">Understand </w:t>
      </w:r>
      <w:r w:rsidR="00683E79">
        <w:rPr>
          <w:sz w:val="22"/>
        </w:rPr>
        <w:t xml:space="preserve">the intuitive </w:t>
      </w:r>
      <w:r w:rsidR="00AA774A" w:rsidRPr="00683E79">
        <w:rPr>
          <w:sz w:val="22"/>
        </w:rPr>
        <w:t xml:space="preserve">foundations of </w:t>
      </w:r>
      <w:r w:rsidR="00E000EE" w:rsidRPr="00683E79">
        <w:rPr>
          <w:sz w:val="22"/>
        </w:rPr>
        <w:t xml:space="preserve">AI </w:t>
      </w:r>
      <w:r w:rsidR="00AD195B">
        <w:rPr>
          <w:sz w:val="22"/>
        </w:rPr>
        <w:t xml:space="preserve">models </w:t>
      </w:r>
      <w:r w:rsidR="00E000EE" w:rsidRPr="00683E79">
        <w:rPr>
          <w:sz w:val="22"/>
        </w:rPr>
        <w:t>and</w:t>
      </w:r>
      <w:r w:rsidR="00AA774A" w:rsidRPr="00683E79">
        <w:rPr>
          <w:sz w:val="22"/>
        </w:rPr>
        <w:t xml:space="preserve"> g</w:t>
      </w:r>
      <w:r w:rsidR="00C65ADE" w:rsidRPr="00683E79">
        <w:rPr>
          <w:sz w:val="22"/>
        </w:rPr>
        <w:t xml:space="preserve">ain hands-on experience with </w:t>
      </w:r>
      <w:r w:rsidR="00E06ECF" w:rsidRPr="00683E79">
        <w:rPr>
          <w:sz w:val="22"/>
        </w:rPr>
        <w:t>Python-</w:t>
      </w:r>
      <w:r w:rsidR="00BA1ACE" w:rsidRPr="00683E79">
        <w:rPr>
          <w:sz w:val="22"/>
        </w:rPr>
        <w:t xml:space="preserve">based </w:t>
      </w:r>
      <w:r w:rsidR="00683E79">
        <w:rPr>
          <w:sz w:val="22"/>
        </w:rPr>
        <w:t xml:space="preserve">and no-code </w:t>
      </w:r>
      <w:r w:rsidR="00BA1ACE" w:rsidRPr="00683E79">
        <w:rPr>
          <w:sz w:val="22"/>
        </w:rPr>
        <w:t>AI tools</w:t>
      </w:r>
      <w:r w:rsidR="00683E79">
        <w:rPr>
          <w:sz w:val="22"/>
        </w:rPr>
        <w:t>.</w:t>
      </w:r>
      <w:r w:rsidR="00C65ADE" w:rsidRPr="00683E79">
        <w:rPr>
          <w:sz w:val="22"/>
        </w:rPr>
        <w:br/>
      </w:r>
    </w:p>
    <w:p w14:paraId="05445D32" w14:textId="23142961" w:rsidR="00C65ADE" w:rsidRPr="00683E79" w:rsidRDefault="00FE0257" w:rsidP="00C65ADE">
      <w:pPr>
        <w:pStyle w:val="ListParagraph"/>
        <w:numPr>
          <w:ilvl w:val="0"/>
          <w:numId w:val="23"/>
        </w:numPr>
        <w:rPr>
          <w:sz w:val="22"/>
        </w:rPr>
      </w:pPr>
      <w:r>
        <w:rPr>
          <w:b/>
          <w:bCs/>
          <w:sz w:val="22"/>
        </w:rPr>
        <w:t>Build</w:t>
      </w:r>
      <w:r w:rsidR="00C65ADE" w:rsidRPr="00683E79">
        <w:rPr>
          <w:b/>
          <w:bCs/>
          <w:sz w:val="22"/>
        </w:rPr>
        <w:t xml:space="preserve"> and </w:t>
      </w:r>
      <w:r>
        <w:rPr>
          <w:b/>
          <w:bCs/>
          <w:sz w:val="22"/>
        </w:rPr>
        <w:t>pitch</w:t>
      </w:r>
      <w:r w:rsidR="00C65ADE" w:rsidRPr="00683E79">
        <w:rPr>
          <w:b/>
          <w:bCs/>
          <w:sz w:val="22"/>
        </w:rPr>
        <w:t xml:space="preserve"> </w:t>
      </w:r>
      <w:r>
        <w:rPr>
          <w:b/>
          <w:bCs/>
          <w:sz w:val="22"/>
        </w:rPr>
        <w:t xml:space="preserve">an </w:t>
      </w:r>
      <w:r w:rsidR="00C65ADE" w:rsidRPr="00683E79">
        <w:rPr>
          <w:b/>
          <w:bCs/>
          <w:sz w:val="22"/>
        </w:rPr>
        <w:t xml:space="preserve">AI-powered </w:t>
      </w:r>
      <w:r>
        <w:rPr>
          <w:b/>
          <w:bCs/>
          <w:sz w:val="22"/>
        </w:rPr>
        <w:t>micro-app</w:t>
      </w:r>
      <w:r w:rsidR="00C65ADE" w:rsidRPr="00683E79">
        <w:rPr>
          <w:sz w:val="22"/>
        </w:rPr>
        <w:br/>
        <w:t>Collaborate in teams to conceptualize, prototype, and present an AI-</w:t>
      </w:r>
      <w:r w:rsidR="0099626E" w:rsidRPr="00683E79">
        <w:rPr>
          <w:sz w:val="22"/>
        </w:rPr>
        <w:t>powered micro-app</w:t>
      </w:r>
      <w:r w:rsidR="00C65ADE" w:rsidRPr="00683E79">
        <w:rPr>
          <w:sz w:val="22"/>
        </w:rPr>
        <w:t xml:space="preserve"> that addresses a </w:t>
      </w:r>
      <w:r w:rsidR="0099626E" w:rsidRPr="00683E79">
        <w:rPr>
          <w:sz w:val="22"/>
        </w:rPr>
        <w:t>specific business need</w:t>
      </w:r>
      <w:r w:rsidR="00C65ADE" w:rsidRPr="00683E79">
        <w:rPr>
          <w:sz w:val="22"/>
        </w:rPr>
        <w:t xml:space="preserve">, integrating technical </w:t>
      </w:r>
      <w:r w:rsidR="0099626E" w:rsidRPr="00683E79">
        <w:rPr>
          <w:sz w:val="22"/>
        </w:rPr>
        <w:t>know-how</w:t>
      </w:r>
      <w:r w:rsidR="00C65ADE" w:rsidRPr="00683E79">
        <w:rPr>
          <w:sz w:val="22"/>
        </w:rPr>
        <w:t xml:space="preserve"> with strategic </w:t>
      </w:r>
      <w:r w:rsidR="0099626E" w:rsidRPr="00683E79">
        <w:rPr>
          <w:sz w:val="22"/>
        </w:rPr>
        <w:t>thinking</w:t>
      </w:r>
      <w:r w:rsidR="00C65ADE" w:rsidRPr="00683E79">
        <w:rPr>
          <w:sz w:val="22"/>
        </w:rPr>
        <w:t>.</w:t>
      </w:r>
    </w:p>
    <w:p w14:paraId="6800AF71" w14:textId="14ACCBE0" w:rsidR="004321AF" w:rsidRPr="00F216AA" w:rsidRDefault="004321AF" w:rsidP="004321AF">
      <w:pPr>
        <w:spacing w:after="120" w:line="240" w:lineRule="auto"/>
        <w:ind w:left="720"/>
        <w:rPr>
          <w:rFonts w:eastAsia="Times New Roman" w:cs="Times New Roman"/>
          <w:szCs w:val="24"/>
        </w:rPr>
      </w:pPr>
    </w:p>
    <w:p w14:paraId="2A06B8F9" w14:textId="5FBF8E15" w:rsidR="00AB5DAD" w:rsidRPr="00C860B6" w:rsidRDefault="000634A8" w:rsidP="00C860B6">
      <w:pPr>
        <w:rPr>
          <w:b/>
          <w:bCs/>
        </w:rPr>
      </w:pPr>
      <w:r>
        <w:rPr>
          <w:rStyle w:val="Heading1Char"/>
        </w:rPr>
        <w:br/>
      </w:r>
      <w:r w:rsidRPr="000634A8">
        <w:rPr>
          <w:rStyle w:val="Heading1Char"/>
        </w:rPr>
        <w:t>Learning Tools</w:t>
      </w:r>
      <w:r>
        <w:br/>
      </w:r>
      <w:r>
        <w:br/>
      </w:r>
      <w:r w:rsidRPr="000634A8">
        <w:t>We</w:t>
      </w:r>
      <w:r>
        <w:t xml:space="preserve"> will make use of</w:t>
      </w:r>
      <w:r w:rsidR="005F64FF">
        <w:t xml:space="preserve"> Google </w:t>
      </w:r>
      <w:proofErr w:type="spellStart"/>
      <w:r w:rsidR="005F64FF">
        <w:t>Colab’s</w:t>
      </w:r>
      <w:proofErr w:type="spellEnd"/>
      <w:r w:rsidR="005F64FF">
        <w:t xml:space="preserve"> free notebook environment, which will enable us to implement various AI models using Python code. We will rely on some of the most well-known Python packages for data science and deep learning: </w:t>
      </w:r>
      <w:proofErr w:type="spellStart"/>
      <w:r w:rsidR="005F64FF">
        <w:t>sklearn</w:t>
      </w:r>
      <w:proofErr w:type="spellEnd"/>
      <w:r w:rsidR="005F64FF">
        <w:t xml:space="preserve">, pandas, matplotlib, and </w:t>
      </w:r>
      <w:proofErr w:type="spellStart"/>
      <w:r w:rsidR="005F64FF">
        <w:t>Keras</w:t>
      </w:r>
      <w:proofErr w:type="spellEnd"/>
      <w:r w:rsidR="005F64FF">
        <w:t>.</w:t>
      </w:r>
      <w:r w:rsidR="003A7254">
        <w:t xml:space="preserve"> </w:t>
      </w:r>
      <w:r w:rsidR="003A7254" w:rsidRPr="003A7254">
        <w:rPr>
          <w:b/>
          <w:bCs/>
        </w:rPr>
        <w:t>Assignments will be cod</w:t>
      </w:r>
      <w:r w:rsidR="003A7254">
        <w:rPr>
          <w:b/>
          <w:bCs/>
        </w:rPr>
        <w:t>ing</w:t>
      </w:r>
      <w:r w:rsidR="003A7254" w:rsidRPr="003A7254">
        <w:rPr>
          <w:b/>
          <w:bCs/>
        </w:rPr>
        <w:t>-free</w:t>
      </w:r>
      <w:r w:rsidR="003A7254">
        <w:t xml:space="preserve"> and emphasize conceptual understanding and application. </w:t>
      </w:r>
      <w:r w:rsidR="005F64FF">
        <w:br/>
      </w:r>
      <w:r>
        <w:br/>
      </w:r>
      <w:r>
        <w:br/>
      </w:r>
      <w:r w:rsidR="00C860B6">
        <w:rPr>
          <w:rStyle w:val="Heading1Char"/>
        </w:rPr>
        <w:t xml:space="preserve">Optional </w:t>
      </w:r>
      <w:r w:rsidR="005F64FF">
        <w:rPr>
          <w:rStyle w:val="Heading1Char"/>
        </w:rPr>
        <w:t>Course Materials</w:t>
      </w:r>
    </w:p>
    <w:p w14:paraId="39DC19D8" w14:textId="1C220043" w:rsidR="00C860B6" w:rsidRPr="00C65ADE" w:rsidRDefault="00C860B6" w:rsidP="00C860B6">
      <w:r>
        <w:br/>
      </w:r>
      <w:r>
        <w:rPr>
          <w:i/>
          <w:iCs/>
          <w:sz w:val="20"/>
          <w:szCs w:val="20"/>
        </w:rPr>
        <w:t xml:space="preserve">[Book] </w:t>
      </w:r>
      <w:r w:rsidRPr="00C65ADE">
        <w:rPr>
          <w:i/>
          <w:iCs/>
          <w:sz w:val="20"/>
          <w:szCs w:val="20"/>
        </w:rPr>
        <w:t>Deep Learning with Python,</w:t>
      </w:r>
      <w:r w:rsidRPr="00C65ADE">
        <w:rPr>
          <w:b/>
          <w:bCs/>
          <w:i/>
          <w:iCs/>
          <w:sz w:val="20"/>
          <w:szCs w:val="20"/>
        </w:rPr>
        <w:t xml:space="preserve"> </w:t>
      </w:r>
      <w:r w:rsidRPr="00C65ADE">
        <w:rPr>
          <w:sz w:val="20"/>
          <w:szCs w:val="20"/>
        </w:rPr>
        <w:t>Francois Chollet (2021)</w:t>
      </w:r>
    </w:p>
    <w:p w14:paraId="638B5EA2" w14:textId="492E01DE" w:rsidR="00946AFA" w:rsidRPr="003A1035" w:rsidRDefault="00710E69" w:rsidP="00946AFA">
      <w:pPr>
        <w:rPr>
          <w:sz w:val="20"/>
          <w:szCs w:val="20"/>
        </w:rPr>
      </w:pPr>
      <w:r>
        <w:rPr>
          <w:i/>
          <w:iCs/>
          <w:sz w:val="20"/>
          <w:szCs w:val="20"/>
        </w:rPr>
        <w:br/>
      </w:r>
      <w:r w:rsidR="00E10AA9" w:rsidRPr="003A1035">
        <w:rPr>
          <w:i/>
          <w:iCs/>
          <w:sz w:val="20"/>
          <w:szCs w:val="20"/>
        </w:rPr>
        <w:t xml:space="preserve">[Book] </w:t>
      </w:r>
      <w:r w:rsidR="004569DF" w:rsidRPr="003A1035">
        <w:rPr>
          <w:i/>
          <w:iCs/>
          <w:sz w:val="20"/>
          <w:szCs w:val="20"/>
        </w:rPr>
        <w:t xml:space="preserve">The Hundred-Page Machine Learning Book, </w:t>
      </w:r>
      <w:r w:rsidR="004569DF" w:rsidRPr="003A1035">
        <w:rPr>
          <w:sz w:val="20"/>
          <w:szCs w:val="20"/>
        </w:rPr>
        <w:t>Andriy Burkov (2019)</w:t>
      </w:r>
      <w:r w:rsidR="00F92CFA" w:rsidRPr="003A1035">
        <w:rPr>
          <w:sz w:val="20"/>
          <w:szCs w:val="20"/>
        </w:rPr>
        <w:br/>
      </w:r>
      <w:r w:rsidR="00E10AA9" w:rsidRPr="003A1035">
        <w:rPr>
          <w:sz w:val="20"/>
          <w:szCs w:val="20"/>
        </w:rPr>
        <w:br/>
      </w:r>
      <w:r w:rsidR="00E10AA9" w:rsidRPr="003A1035">
        <w:rPr>
          <w:i/>
          <w:iCs/>
          <w:sz w:val="20"/>
          <w:szCs w:val="20"/>
        </w:rPr>
        <w:t>[Book] The AI Playbook: Mastering the Rare Art of Machine Learning Deployment,</w:t>
      </w:r>
      <w:r w:rsidR="00E10AA9" w:rsidRPr="003A1035">
        <w:rPr>
          <w:sz w:val="20"/>
          <w:szCs w:val="20"/>
        </w:rPr>
        <w:t xml:space="preserve"> Eric Siegel (2024)</w:t>
      </w:r>
      <w:r w:rsidR="00F92CFA" w:rsidRPr="003A1035">
        <w:rPr>
          <w:sz w:val="20"/>
          <w:szCs w:val="20"/>
        </w:rPr>
        <w:br/>
      </w:r>
      <w:r w:rsidR="00E10AA9" w:rsidRPr="003A1035">
        <w:rPr>
          <w:sz w:val="20"/>
          <w:szCs w:val="20"/>
        </w:rPr>
        <w:br/>
      </w:r>
      <w:r w:rsidR="00E10AA9" w:rsidRPr="003A1035">
        <w:rPr>
          <w:i/>
          <w:iCs/>
          <w:sz w:val="20"/>
          <w:szCs w:val="20"/>
        </w:rPr>
        <w:t>[Video] Deep Dive into LLMs like ChatGPT,</w:t>
      </w:r>
      <w:r w:rsidR="00E10AA9" w:rsidRPr="003A1035">
        <w:rPr>
          <w:sz w:val="20"/>
          <w:szCs w:val="20"/>
        </w:rPr>
        <w:t xml:space="preserve"> Andrej Karpathy (2025)</w:t>
      </w:r>
      <w:r w:rsidR="004569DF" w:rsidRPr="003A1035">
        <w:rPr>
          <w:sz w:val="20"/>
          <w:szCs w:val="20"/>
        </w:rPr>
        <w:t xml:space="preserve"> </w:t>
      </w:r>
      <w:r w:rsidR="00E10AA9" w:rsidRPr="003A1035">
        <w:rPr>
          <w:sz w:val="20"/>
          <w:szCs w:val="20"/>
        </w:rPr>
        <w:br/>
      </w:r>
      <w:hyperlink r:id="rId11" w:history="1">
        <w:r w:rsidR="00E10AA9" w:rsidRPr="003A1035">
          <w:rPr>
            <w:rStyle w:val="Hyperlink"/>
            <w:sz w:val="20"/>
            <w:szCs w:val="20"/>
          </w:rPr>
          <w:t>https://www.youtube.com/watch?v=7xTGNNLPyMI</w:t>
        </w:r>
      </w:hyperlink>
      <w:r>
        <w:rPr>
          <w:sz w:val="20"/>
          <w:szCs w:val="20"/>
        </w:rPr>
        <w:br/>
      </w:r>
      <w:r w:rsidR="00442EA8" w:rsidRPr="003A1035">
        <w:rPr>
          <w:i/>
          <w:iCs/>
          <w:sz w:val="20"/>
          <w:szCs w:val="20"/>
        </w:rPr>
        <w:t>[Video] The spelled-out intro to neural networks,</w:t>
      </w:r>
      <w:r w:rsidR="00442EA8" w:rsidRPr="003A1035">
        <w:rPr>
          <w:sz w:val="20"/>
          <w:szCs w:val="20"/>
        </w:rPr>
        <w:t xml:space="preserve"> Andrej Karpathy (2022)</w:t>
      </w:r>
      <w:r w:rsidR="00442EA8" w:rsidRPr="003A1035">
        <w:rPr>
          <w:sz w:val="20"/>
          <w:szCs w:val="20"/>
        </w:rPr>
        <w:br/>
      </w:r>
      <w:hyperlink r:id="rId12" w:history="1">
        <w:r w:rsidR="00442EA8" w:rsidRPr="003A1035">
          <w:rPr>
            <w:rStyle w:val="Hyperlink"/>
            <w:sz w:val="20"/>
            <w:szCs w:val="20"/>
          </w:rPr>
          <w:t>https://www.youtube.com/watch?v=VMj-3S1tku0</w:t>
        </w:r>
      </w:hyperlink>
    </w:p>
    <w:p w14:paraId="390F75F9" w14:textId="0054EECB" w:rsidR="003A1035" w:rsidRPr="003A1035" w:rsidRDefault="00BF04C5" w:rsidP="00946AFA">
      <w:pPr>
        <w:rPr>
          <w:sz w:val="20"/>
          <w:szCs w:val="20"/>
        </w:rPr>
      </w:pPr>
      <w:r>
        <w:rPr>
          <w:i/>
          <w:iCs/>
          <w:sz w:val="20"/>
          <w:szCs w:val="20"/>
        </w:rPr>
        <w:t>[Website] 3Blue1Brown: Neural Networks (2017).</w:t>
      </w:r>
      <w:r w:rsidR="00C30EF4">
        <w:rPr>
          <w:i/>
          <w:iCs/>
          <w:sz w:val="20"/>
          <w:szCs w:val="20"/>
        </w:rPr>
        <w:br/>
      </w:r>
      <w:hyperlink r:id="rId13" w:history="1">
        <w:r w:rsidR="00C30EF4" w:rsidRPr="0025596E">
          <w:rPr>
            <w:rStyle w:val="Hyperlink"/>
            <w:i/>
            <w:iCs/>
            <w:sz w:val="20"/>
            <w:szCs w:val="20"/>
          </w:rPr>
          <w:t>https://www.3blue1brown.com/topics/neural-networks</w:t>
        </w:r>
      </w:hyperlink>
      <w:r>
        <w:rPr>
          <w:sz w:val="20"/>
          <w:szCs w:val="20"/>
        </w:rPr>
        <w:br/>
      </w:r>
      <w:r>
        <w:rPr>
          <w:sz w:val="20"/>
          <w:szCs w:val="20"/>
        </w:rPr>
        <w:br/>
      </w:r>
      <w:r w:rsidR="003A1035" w:rsidRPr="003A1035">
        <w:rPr>
          <w:sz w:val="20"/>
          <w:szCs w:val="20"/>
        </w:rPr>
        <w:t xml:space="preserve">[Book] </w:t>
      </w:r>
      <w:r w:rsidR="003A1035" w:rsidRPr="003A1035">
        <w:rPr>
          <w:i/>
          <w:iCs/>
          <w:sz w:val="20"/>
          <w:szCs w:val="20"/>
        </w:rPr>
        <w:t>Neural Networks and Deep Learning</w:t>
      </w:r>
      <w:r w:rsidR="003A1035" w:rsidRPr="003A1035">
        <w:rPr>
          <w:sz w:val="20"/>
          <w:szCs w:val="20"/>
        </w:rPr>
        <w:t xml:space="preserve">, Michael Nielsen (2019) </w:t>
      </w:r>
      <w:r w:rsidR="00C30EF4">
        <w:rPr>
          <w:sz w:val="20"/>
          <w:szCs w:val="20"/>
        </w:rPr>
        <w:br/>
      </w:r>
      <w:hyperlink r:id="rId14" w:history="1">
        <w:r w:rsidR="00021F96" w:rsidRPr="0025596E">
          <w:rPr>
            <w:rStyle w:val="Hyperlink"/>
            <w:sz w:val="20"/>
            <w:szCs w:val="20"/>
          </w:rPr>
          <w:t>http://neuralnetworksanddeeplearning.com/</w:t>
        </w:r>
      </w:hyperlink>
    </w:p>
    <w:p w14:paraId="719562D2" w14:textId="3F37FC4A" w:rsidR="003A1035" w:rsidRPr="003A1035" w:rsidRDefault="003A1035" w:rsidP="00946AFA">
      <w:pPr>
        <w:rPr>
          <w:sz w:val="20"/>
          <w:szCs w:val="20"/>
        </w:rPr>
      </w:pPr>
      <w:r w:rsidRPr="003A1035">
        <w:rPr>
          <w:sz w:val="20"/>
          <w:szCs w:val="20"/>
        </w:rPr>
        <w:t xml:space="preserve">[Articles] Distill </w:t>
      </w:r>
      <w:hyperlink r:id="rId15" w:history="1">
        <w:r w:rsidRPr="003A1035">
          <w:rPr>
            <w:rStyle w:val="Hyperlink"/>
            <w:sz w:val="20"/>
            <w:szCs w:val="20"/>
          </w:rPr>
          <w:t>https://distill.pub/</w:t>
        </w:r>
      </w:hyperlink>
      <w:r>
        <w:rPr>
          <w:sz w:val="20"/>
          <w:szCs w:val="20"/>
        </w:rPr>
        <w:t xml:space="preserve"> (Plain English explanations of </w:t>
      </w:r>
      <w:r w:rsidR="005821DB">
        <w:rPr>
          <w:sz w:val="20"/>
          <w:szCs w:val="20"/>
        </w:rPr>
        <w:t>AI research</w:t>
      </w:r>
      <w:r>
        <w:rPr>
          <w:sz w:val="20"/>
          <w:szCs w:val="20"/>
        </w:rPr>
        <w:t>)</w:t>
      </w:r>
    </w:p>
    <w:p w14:paraId="78629522" w14:textId="4DC9A239" w:rsidR="004569DF" w:rsidRPr="004569DF" w:rsidRDefault="00442EA8" w:rsidP="00946AFA">
      <w:pPr>
        <w:rPr>
          <w:sz w:val="20"/>
          <w:szCs w:val="20"/>
        </w:rPr>
        <w:sectPr w:rsidR="004569DF" w:rsidRPr="004569DF" w:rsidSect="00223F20">
          <w:headerReference w:type="even" r:id="rId16"/>
          <w:headerReference w:type="default" r:id="rId17"/>
          <w:footerReference w:type="even" r:id="rId18"/>
          <w:footerReference w:type="default" r:id="rId19"/>
          <w:headerReference w:type="first" r:id="rId20"/>
          <w:footerReference w:type="first" r:id="rId21"/>
          <w:pgSz w:w="12240" w:h="15840"/>
          <w:pgMar w:top="1431" w:right="1080" w:bottom="1440" w:left="1080" w:header="0" w:footer="432" w:gutter="0"/>
          <w:cols w:space="720"/>
          <w:titlePg/>
          <w:docGrid w:linePitch="360"/>
        </w:sectPr>
      </w:pPr>
      <w:r>
        <w:rPr>
          <w:sz w:val="20"/>
          <w:szCs w:val="20"/>
        </w:rPr>
        <w:br/>
      </w:r>
      <w:r>
        <w:rPr>
          <w:sz w:val="20"/>
          <w:szCs w:val="20"/>
        </w:rPr>
        <w:br/>
      </w:r>
    </w:p>
    <w:p w14:paraId="79004312" w14:textId="77777777" w:rsidR="00416CCF" w:rsidRPr="00F216AA" w:rsidRDefault="00416CCF" w:rsidP="00416CCF">
      <w:pPr>
        <w:pStyle w:val="Heading1"/>
        <w:rPr>
          <w:shd w:val="clear" w:color="auto" w:fill="FFFFFF"/>
        </w:rPr>
      </w:pPr>
      <w:bookmarkStart w:id="0" w:name="_Course_Outline"/>
      <w:bookmarkEnd w:id="0"/>
      <w:r w:rsidRPr="00F216AA">
        <w:rPr>
          <w:shd w:val="clear" w:color="auto" w:fill="FFFFFF"/>
        </w:rPr>
        <w:lastRenderedPageBreak/>
        <w:t>Course Outline</w:t>
      </w:r>
    </w:p>
    <w:tbl>
      <w:tblPr>
        <w:tblStyle w:val="GridTable5Dark-Accent5"/>
        <w:tblW w:w="15024" w:type="dxa"/>
        <w:tblInd w:w="-269" w:type="dxa"/>
        <w:tblLayout w:type="fixed"/>
        <w:tblLook w:val="0620" w:firstRow="1" w:lastRow="0" w:firstColumn="0" w:lastColumn="0" w:noHBand="1" w:noVBand="1"/>
      </w:tblPr>
      <w:tblGrid>
        <w:gridCol w:w="805"/>
        <w:gridCol w:w="1085"/>
        <w:gridCol w:w="6744"/>
        <w:gridCol w:w="4680"/>
        <w:gridCol w:w="1710"/>
      </w:tblGrid>
      <w:tr w:rsidR="00391550" w:rsidRPr="00F216AA" w14:paraId="6FFBBD38" w14:textId="77777777" w:rsidTr="00D3506D">
        <w:trPr>
          <w:cnfStyle w:val="100000000000" w:firstRow="1" w:lastRow="0" w:firstColumn="0" w:lastColumn="0" w:oddVBand="0" w:evenVBand="0" w:oddHBand="0" w:evenHBand="0" w:firstRowFirstColumn="0" w:firstRowLastColumn="0" w:lastRowFirstColumn="0" w:lastRowLastColumn="0"/>
          <w:cantSplit/>
          <w:trHeight w:val="278"/>
          <w:tblHeader/>
        </w:trPr>
        <w:tc>
          <w:tcPr>
            <w:tcW w:w="805" w:type="dxa"/>
            <w:shd w:val="clear" w:color="auto" w:fill="2E74B5" w:themeFill="accent5" w:themeFillShade="BF"/>
            <w:vAlign w:val="center"/>
          </w:tcPr>
          <w:p w14:paraId="1A19F4C4" w14:textId="37CF51B3" w:rsidR="00391550" w:rsidRPr="00A62F79" w:rsidRDefault="00391550" w:rsidP="00B61148">
            <w:pPr>
              <w:jc w:val="center"/>
            </w:pPr>
            <w:r w:rsidRPr="00A62F79">
              <w:t>Week</w:t>
            </w:r>
          </w:p>
        </w:tc>
        <w:tc>
          <w:tcPr>
            <w:tcW w:w="1085" w:type="dxa"/>
            <w:shd w:val="clear" w:color="auto" w:fill="2E74B5" w:themeFill="accent5" w:themeFillShade="BF"/>
            <w:vAlign w:val="center"/>
          </w:tcPr>
          <w:p w14:paraId="70CFB3FB" w14:textId="77777777" w:rsidR="00391550" w:rsidRPr="00F216AA" w:rsidRDefault="00391550" w:rsidP="00B61148">
            <w:pPr>
              <w:jc w:val="center"/>
            </w:pPr>
            <w:r w:rsidRPr="00F216AA">
              <w:t>Date</w:t>
            </w:r>
          </w:p>
        </w:tc>
        <w:tc>
          <w:tcPr>
            <w:tcW w:w="6744" w:type="dxa"/>
            <w:shd w:val="clear" w:color="auto" w:fill="2E74B5" w:themeFill="accent5" w:themeFillShade="BF"/>
            <w:vAlign w:val="center"/>
          </w:tcPr>
          <w:p w14:paraId="6B388789" w14:textId="1CB404F6" w:rsidR="00391550" w:rsidRPr="00F216AA" w:rsidRDefault="00391550" w:rsidP="00B61148">
            <w:pPr>
              <w:jc w:val="center"/>
            </w:pPr>
            <w:r>
              <w:t>Title and Description</w:t>
            </w:r>
          </w:p>
        </w:tc>
        <w:tc>
          <w:tcPr>
            <w:tcW w:w="4680" w:type="dxa"/>
            <w:shd w:val="clear" w:color="auto" w:fill="2E74B5" w:themeFill="accent5" w:themeFillShade="BF"/>
            <w:vAlign w:val="center"/>
          </w:tcPr>
          <w:p w14:paraId="13A275C7" w14:textId="63C82AD4" w:rsidR="00391550" w:rsidRPr="00F216AA" w:rsidRDefault="00391550" w:rsidP="00B61148">
            <w:pPr>
              <w:jc w:val="center"/>
            </w:pPr>
            <w:r>
              <w:t>Readings</w:t>
            </w:r>
          </w:p>
        </w:tc>
        <w:tc>
          <w:tcPr>
            <w:tcW w:w="1710" w:type="dxa"/>
            <w:shd w:val="clear" w:color="auto" w:fill="2E74B5" w:themeFill="accent5" w:themeFillShade="BF"/>
            <w:vAlign w:val="center"/>
          </w:tcPr>
          <w:p w14:paraId="5A8D0B6A" w14:textId="298FE113" w:rsidR="00391550" w:rsidRPr="00F216AA" w:rsidRDefault="00391550" w:rsidP="00B61148">
            <w:pPr>
              <w:jc w:val="center"/>
            </w:pPr>
            <w:r>
              <w:t>Deliverable</w:t>
            </w:r>
          </w:p>
        </w:tc>
      </w:tr>
      <w:tr w:rsidR="00391550" w:rsidRPr="00F216AA" w14:paraId="5FBF287E" w14:textId="77777777" w:rsidTr="00223761">
        <w:trPr>
          <w:cantSplit/>
          <w:trHeight w:val="288"/>
        </w:trPr>
        <w:tc>
          <w:tcPr>
            <w:tcW w:w="805" w:type="dxa"/>
            <w:vAlign w:val="center"/>
          </w:tcPr>
          <w:p w14:paraId="2796F3C6" w14:textId="4B52581B" w:rsidR="00391550" w:rsidRPr="00F216AA" w:rsidRDefault="00391550" w:rsidP="000F0504">
            <w:pPr>
              <w:jc w:val="center"/>
              <w:rPr>
                <w:b/>
                <w:bCs/>
                <w:sz w:val="28"/>
                <w:szCs w:val="28"/>
              </w:rPr>
            </w:pPr>
            <w:r>
              <w:rPr>
                <w:b/>
                <w:bCs/>
                <w:sz w:val="28"/>
                <w:szCs w:val="28"/>
              </w:rPr>
              <w:t>1</w:t>
            </w:r>
          </w:p>
        </w:tc>
        <w:tc>
          <w:tcPr>
            <w:tcW w:w="1085" w:type="dxa"/>
            <w:vAlign w:val="center"/>
          </w:tcPr>
          <w:p w14:paraId="6512B218" w14:textId="2C9F167D" w:rsidR="00391550" w:rsidRPr="00F216AA" w:rsidRDefault="00391550" w:rsidP="000F0504">
            <w:pPr>
              <w:jc w:val="center"/>
              <w:rPr>
                <w:sz w:val="20"/>
                <w:szCs w:val="20"/>
              </w:rPr>
            </w:pPr>
            <w:r w:rsidRPr="00EC3B08">
              <w:rPr>
                <w:sz w:val="16"/>
                <w:szCs w:val="16"/>
              </w:rPr>
              <w:t>DD/MM/YY</w:t>
            </w:r>
          </w:p>
        </w:tc>
        <w:tc>
          <w:tcPr>
            <w:tcW w:w="6744" w:type="dxa"/>
          </w:tcPr>
          <w:p w14:paraId="479CCFF8" w14:textId="4071B6B9" w:rsidR="00391550" w:rsidRPr="006146C5" w:rsidRDefault="0090161A" w:rsidP="006146C5">
            <w:pPr>
              <w:pStyle w:val="ListParagraph"/>
              <w:numPr>
                <w:ilvl w:val="0"/>
                <w:numId w:val="0"/>
              </w:numPr>
              <w:ind w:left="165"/>
              <w:rPr>
                <w:b/>
                <w:bCs/>
              </w:rPr>
            </w:pPr>
            <w:r>
              <w:rPr>
                <w:b/>
                <w:bCs/>
              </w:rPr>
              <w:t>Linear Regression with Feature Engineering</w:t>
            </w:r>
            <w:r w:rsidR="00DC3A27">
              <w:rPr>
                <w:b/>
                <w:bCs/>
              </w:rPr>
              <w:br/>
            </w:r>
            <w:r w:rsidR="00DC3A27">
              <w:rPr>
                <w:i/>
                <w:iCs/>
              </w:rPr>
              <w:t>Use case</w:t>
            </w:r>
            <w:r w:rsidR="00DC3A27" w:rsidRPr="00DC3A27">
              <w:rPr>
                <w:i/>
                <w:iCs/>
              </w:rPr>
              <w:t>: Retail Demand Forecasting</w:t>
            </w:r>
          </w:p>
          <w:p w14:paraId="400FA2F4" w14:textId="77777777" w:rsidR="00391550" w:rsidRDefault="00391550" w:rsidP="000F0504">
            <w:pPr>
              <w:pStyle w:val="ListParagraph"/>
              <w:numPr>
                <w:ilvl w:val="0"/>
                <w:numId w:val="0"/>
              </w:numPr>
              <w:ind w:left="165"/>
              <w:rPr>
                <w:b/>
                <w:bCs/>
              </w:rPr>
            </w:pPr>
          </w:p>
          <w:p w14:paraId="19472148" w14:textId="6F493B10" w:rsidR="00391550" w:rsidRPr="002E6899" w:rsidRDefault="008610CE" w:rsidP="000F0504">
            <w:pPr>
              <w:pStyle w:val="ListParagraph"/>
              <w:numPr>
                <w:ilvl w:val="0"/>
                <w:numId w:val="0"/>
              </w:numPr>
              <w:ind w:left="165"/>
              <w:rPr>
                <w:sz w:val="16"/>
                <w:szCs w:val="16"/>
              </w:rPr>
            </w:pPr>
            <w:r w:rsidRPr="00E2411D">
              <w:rPr>
                <w:sz w:val="18"/>
                <w:szCs w:val="18"/>
              </w:rPr>
              <w:t xml:space="preserve">Building intuition </w:t>
            </w:r>
            <w:r w:rsidR="000E38D7" w:rsidRPr="00E2411D">
              <w:rPr>
                <w:sz w:val="18"/>
                <w:szCs w:val="18"/>
              </w:rPr>
              <w:t>for</w:t>
            </w:r>
            <w:r w:rsidRPr="00E2411D">
              <w:rPr>
                <w:sz w:val="18"/>
                <w:szCs w:val="18"/>
              </w:rPr>
              <w:t xml:space="preserve"> model-fitting, using a</w:t>
            </w:r>
            <w:r w:rsidR="000E38D7" w:rsidRPr="00E2411D">
              <w:rPr>
                <w:sz w:val="18"/>
                <w:szCs w:val="18"/>
              </w:rPr>
              <w:t xml:space="preserve"> </w:t>
            </w:r>
            <w:r w:rsidRPr="00E2411D">
              <w:rPr>
                <w:sz w:val="18"/>
                <w:szCs w:val="18"/>
              </w:rPr>
              <w:t xml:space="preserve">case study on </w:t>
            </w:r>
            <w:r w:rsidR="00C06F0C" w:rsidRPr="00E2411D">
              <w:rPr>
                <w:sz w:val="18"/>
                <w:szCs w:val="18"/>
              </w:rPr>
              <w:t xml:space="preserve">retail </w:t>
            </w:r>
            <w:r w:rsidRPr="00E2411D">
              <w:rPr>
                <w:sz w:val="18"/>
                <w:szCs w:val="18"/>
              </w:rPr>
              <w:t xml:space="preserve">demand forecasting </w:t>
            </w:r>
            <w:r w:rsidR="008F21E6" w:rsidRPr="00E2411D">
              <w:rPr>
                <w:sz w:val="18"/>
                <w:szCs w:val="18"/>
              </w:rPr>
              <w:t>with</w:t>
            </w:r>
            <w:r w:rsidRPr="00E2411D">
              <w:rPr>
                <w:sz w:val="18"/>
                <w:szCs w:val="18"/>
              </w:rPr>
              <w:t xml:space="preserve"> H&amp;M </w:t>
            </w:r>
            <w:r w:rsidR="000E38D7" w:rsidRPr="00E2411D">
              <w:rPr>
                <w:sz w:val="18"/>
                <w:szCs w:val="18"/>
              </w:rPr>
              <w:t xml:space="preserve">transaction </w:t>
            </w:r>
            <w:r w:rsidRPr="00E2411D">
              <w:rPr>
                <w:sz w:val="18"/>
                <w:szCs w:val="18"/>
              </w:rPr>
              <w:t xml:space="preserve">data. We introduce core </w:t>
            </w:r>
            <w:r w:rsidR="000E38D7" w:rsidRPr="00E2411D">
              <w:rPr>
                <w:sz w:val="18"/>
                <w:szCs w:val="18"/>
              </w:rPr>
              <w:t>ideas for predictive modeling</w:t>
            </w:r>
            <w:r w:rsidR="009C75B7" w:rsidRPr="00E2411D">
              <w:rPr>
                <w:sz w:val="18"/>
                <w:szCs w:val="18"/>
              </w:rPr>
              <w:t xml:space="preserve"> in high dimensions</w:t>
            </w:r>
            <w:r w:rsidR="000E38D7" w:rsidRPr="00E2411D">
              <w:rPr>
                <w:sz w:val="18"/>
                <w:szCs w:val="18"/>
              </w:rPr>
              <w:t xml:space="preserve">, including </w:t>
            </w:r>
            <w:r w:rsidRPr="00E2411D">
              <w:rPr>
                <w:sz w:val="18"/>
                <w:szCs w:val="18"/>
              </w:rPr>
              <w:t>linear regression,</w:t>
            </w:r>
            <w:r w:rsidR="009C75B7" w:rsidRPr="00E2411D">
              <w:rPr>
                <w:sz w:val="18"/>
                <w:szCs w:val="18"/>
              </w:rPr>
              <w:t xml:space="preserve"> LASSO regularization,</w:t>
            </w:r>
            <w:r w:rsidRPr="00E2411D">
              <w:rPr>
                <w:sz w:val="18"/>
                <w:szCs w:val="18"/>
              </w:rPr>
              <w:t xml:space="preserve"> train/test splits, under- and overfitting, and cross-validation. Students will build a demand forecasting model and explore how feature engineering improves accuracy using</w:t>
            </w:r>
            <w:r w:rsidR="000E38D7" w:rsidRPr="00E2411D">
              <w:rPr>
                <w:sz w:val="18"/>
                <w:szCs w:val="18"/>
              </w:rPr>
              <w:t xml:space="preserve"> the </w:t>
            </w:r>
            <w:proofErr w:type="spellStart"/>
            <w:r w:rsidR="000E38D7" w:rsidRPr="00E2411D">
              <w:rPr>
                <w:sz w:val="18"/>
                <w:szCs w:val="18"/>
              </w:rPr>
              <w:t>sklearn</w:t>
            </w:r>
            <w:proofErr w:type="spellEnd"/>
            <w:r w:rsidR="000E38D7" w:rsidRPr="00E2411D">
              <w:rPr>
                <w:sz w:val="18"/>
                <w:szCs w:val="18"/>
              </w:rPr>
              <w:t xml:space="preserve"> package in</w:t>
            </w:r>
            <w:r w:rsidRPr="00E2411D">
              <w:rPr>
                <w:sz w:val="18"/>
                <w:szCs w:val="18"/>
              </w:rPr>
              <w:t xml:space="preserve"> Python</w:t>
            </w:r>
            <w:r w:rsidR="007C1ECA" w:rsidRPr="00E2411D">
              <w:rPr>
                <w:sz w:val="18"/>
                <w:szCs w:val="18"/>
              </w:rPr>
              <w:t>,</w:t>
            </w:r>
            <w:r w:rsidR="000E38D7" w:rsidRPr="00E2411D">
              <w:rPr>
                <w:sz w:val="18"/>
                <w:szCs w:val="18"/>
              </w:rPr>
              <w:t xml:space="preserve"> within Google Colab</w:t>
            </w:r>
            <w:r w:rsidR="009C75B7" w:rsidRPr="00E2411D">
              <w:rPr>
                <w:sz w:val="18"/>
                <w:szCs w:val="18"/>
              </w:rPr>
              <w:t>.</w:t>
            </w:r>
            <w:r w:rsidR="00391550" w:rsidRPr="00E2411D">
              <w:rPr>
                <w:sz w:val="18"/>
                <w:szCs w:val="18"/>
              </w:rPr>
              <w:br/>
            </w:r>
          </w:p>
        </w:tc>
        <w:tc>
          <w:tcPr>
            <w:tcW w:w="4680" w:type="dxa"/>
          </w:tcPr>
          <w:p w14:paraId="1B5D1745" w14:textId="06E894A6" w:rsidR="00837C45" w:rsidRPr="005214DF" w:rsidRDefault="00837C45" w:rsidP="005327CA">
            <w:pPr>
              <w:spacing w:before="100" w:beforeAutospacing="1" w:after="100" w:afterAutospacing="1"/>
              <w:rPr>
                <w:color w:val="EE0000"/>
                <w:sz w:val="16"/>
                <w:szCs w:val="16"/>
              </w:rPr>
            </w:pPr>
          </w:p>
        </w:tc>
        <w:tc>
          <w:tcPr>
            <w:tcW w:w="1710" w:type="dxa"/>
            <w:vAlign w:val="center"/>
          </w:tcPr>
          <w:p w14:paraId="63C38B2D" w14:textId="3320E424" w:rsidR="00391550" w:rsidRPr="00223761" w:rsidRDefault="00D3506D" w:rsidP="00A1345D">
            <w:pPr>
              <w:ind w:left="380" w:hanging="360"/>
              <w:jc w:val="center"/>
              <w:rPr>
                <w:b/>
                <w:bCs/>
              </w:rPr>
            </w:pPr>
            <w:r w:rsidRPr="00223761">
              <w:rPr>
                <w:b/>
                <w:bCs/>
              </w:rPr>
              <w:t>A1 (Ungraded)</w:t>
            </w:r>
          </w:p>
        </w:tc>
      </w:tr>
      <w:tr w:rsidR="00391550" w:rsidRPr="00F216AA" w14:paraId="2FE9ED95" w14:textId="77777777" w:rsidTr="00223761">
        <w:trPr>
          <w:cantSplit/>
          <w:trHeight w:val="288"/>
        </w:trPr>
        <w:tc>
          <w:tcPr>
            <w:tcW w:w="805" w:type="dxa"/>
            <w:vAlign w:val="center"/>
          </w:tcPr>
          <w:p w14:paraId="4381603C" w14:textId="77777777" w:rsidR="00391550" w:rsidRPr="00F216AA" w:rsidRDefault="00391550" w:rsidP="000F0504">
            <w:pPr>
              <w:jc w:val="center"/>
              <w:rPr>
                <w:b/>
                <w:bCs/>
                <w:sz w:val="28"/>
                <w:szCs w:val="28"/>
              </w:rPr>
            </w:pPr>
            <w:r w:rsidRPr="00F216AA">
              <w:rPr>
                <w:b/>
                <w:bCs/>
                <w:sz w:val="28"/>
                <w:szCs w:val="28"/>
              </w:rPr>
              <w:t>2</w:t>
            </w:r>
          </w:p>
        </w:tc>
        <w:tc>
          <w:tcPr>
            <w:tcW w:w="1085" w:type="dxa"/>
            <w:vAlign w:val="center"/>
          </w:tcPr>
          <w:p w14:paraId="5555BE4E" w14:textId="2CED8B98" w:rsidR="00391550" w:rsidRPr="00F216AA" w:rsidRDefault="00391550" w:rsidP="000F0504">
            <w:pPr>
              <w:jc w:val="center"/>
              <w:rPr>
                <w:sz w:val="20"/>
                <w:szCs w:val="20"/>
              </w:rPr>
            </w:pPr>
            <w:r w:rsidRPr="00EC3B08">
              <w:rPr>
                <w:sz w:val="16"/>
                <w:szCs w:val="16"/>
              </w:rPr>
              <w:t>DD/MM/YY</w:t>
            </w:r>
          </w:p>
        </w:tc>
        <w:tc>
          <w:tcPr>
            <w:tcW w:w="6744" w:type="dxa"/>
          </w:tcPr>
          <w:p w14:paraId="2951224D" w14:textId="1D273893" w:rsidR="00391550" w:rsidRPr="003476A2" w:rsidRDefault="0090161A" w:rsidP="000F0504">
            <w:pPr>
              <w:pStyle w:val="ListParagraph"/>
              <w:numPr>
                <w:ilvl w:val="0"/>
                <w:numId w:val="0"/>
              </w:numPr>
              <w:ind w:left="165"/>
              <w:rPr>
                <w:b/>
                <w:bCs/>
              </w:rPr>
            </w:pPr>
            <w:r>
              <w:rPr>
                <w:b/>
                <w:bCs/>
              </w:rPr>
              <w:t>Tree-</w:t>
            </w:r>
            <w:r w:rsidR="00A73C30">
              <w:rPr>
                <w:b/>
                <w:bCs/>
              </w:rPr>
              <w:t>B</w:t>
            </w:r>
            <w:r>
              <w:rPr>
                <w:b/>
                <w:bCs/>
              </w:rPr>
              <w:t>ased Predictions</w:t>
            </w:r>
            <w:r w:rsidR="00DC3A27">
              <w:rPr>
                <w:b/>
                <w:bCs/>
              </w:rPr>
              <w:br/>
            </w:r>
            <w:r w:rsidR="00DC3A27">
              <w:rPr>
                <w:i/>
                <w:iCs/>
              </w:rPr>
              <w:t>Use case</w:t>
            </w:r>
            <w:r w:rsidR="00DC3A27" w:rsidRPr="00DC3A27">
              <w:rPr>
                <w:i/>
                <w:iCs/>
              </w:rPr>
              <w:t xml:space="preserve">: </w:t>
            </w:r>
            <w:r w:rsidR="00DC3A27">
              <w:rPr>
                <w:i/>
                <w:iCs/>
              </w:rPr>
              <w:t>Algorithmic Pricing</w:t>
            </w:r>
          </w:p>
          <w:p w14:paraId="55728E60" w14:textId="65C1621C" w:rsidR="00391550" w:rsidRPr="002A576F" w:rsidRDefault="00391550" w:rsidP="000F0504">
            <w:pPr>
              <w:pStyle w:val="ListParagraph"/>
              <w:numPr>
                <w:ilvl w:val="0"/>
                <w:numId w:val="0"/>
              </w:numPr>
              <w:ind w:left="165"/>
              <w:rPr>
                <w:rFonts w:ascii="Franklin Gothic Medium" w:hAnsi="Franklin Gothic Medium"/>
                <w:b/>
                <w:bCs/>
              </w:rPr>
            </w:pPr>
            <w:r w:rsidRPr="002A576F">
              <w:rPr>
                <w:rFonts w:ascii="Franklin Gothic Medium" w:eastAsia="Times New Roman" w:hAnsi="Franklin Gothic Medium" w:cs="Times New Roman"/>
                <w:b/>
                <w:bCs/>
                <w:color w:val="000000"/>
              </w:rPr>
              <w:br/>
            </w:r>
            <w:r w:rsidR="008610CE" w:rsidRPr="00E2411D">
              <w:rPr>
                <w:sz w:val="18"/>
                <w:szCs w:val="18"/>
              </w:rPr>
              <w:t xml:space="preserve">This module focuses on AI-driven pricing, using Carvana as a case study to illustrate the strategic differentiation enabled by algorithmic pricing. We cover </w:t>
            </w:r>
            <w:r w:rsidR="009C75B7" w:rsidRPr="00E2411D">
              <w:rPr>
                <w:sz w:val="18"/>
                <w:szCs w:val="18"/>
              </w:rPr>
              <w:t>classification and regression trees</w:t>
            </w:r>
            <w:r w:rsidR="008610CE" w:rsidRPr="00E2411D">
              <w:rPr>
                <w:sz w:val="18"/>
                <w:szCs w:val="18"/>
              </w:rPr>
              <w:t xml:space="preserve">, random forests, and </w:t>
            </w:r>
            <w:proofErr w:type="spellStart"/>
            <w:r w:rsidR="008610CE" w:rsidRPr="00E2411D">
              <w:rPr>
                <w:sz w:val="18"/>
                <w:szCs w:val="18"/>
              </w:rPr>
              <w:t>XGBoost</w:t>
            </w:r>
            <w:proofErr w:type="spellEnd"/>
            <w:r w:rsidR="008610CE" w:rsidRPr="00E2411D">
              <w:rPr>
                <w:sz w:val="18"/>
                <w:szCs w:val="18"/>
              </w:rPr>
              <w:t xml:space="preserve">. Students will build vehicle pricing models and compare performance across algorithms using </w:t>
            </w:r>
            <w:r w:rsidR="009C75B7" w:rsidRPr="00E2411D">
              <w:rPr>
                <w:sz w:val="18"/>
                <w:szCs w:val="18"/>
              </w:rPr>
              <w:t xml:space="preserve">the </w:t>
            </w:r>
            <w:proofErr w:type="spellStart"/>
            <w:r w:rsidR="009C75B7" w:rsidRPr="00E2411D">
              <w:rPr>
                <w:sz w:val="18"/>
                <w:szCs w:val="18"/>
              </w:rPr>
              <w:t>sklearn</w:t>
            </w:r>
            <w:proofErr w:type="spellEnd"/>
            <w:r w:rsidR="009C75B7" w:rsidRPr="00E2411D">
              <w:rPr>
                <w:sz w:val="18"/>
                <w:szCs w:val="18"/>
              </w:rPr>
              <w:t xml:space="preserve"> package in Python.</w:t>
            </w:r>
            <w:r w:rsidR="00436050" w:rsidRPr="00E2411D">
              <w:rPr>
                <w:sz w:val="18"/>
                <w:szCs w:val="18"/>
              </w:rPr>
              <w:br/>
            </w:r>
          </w:p>
        </w:tc>
        <w:tc>
          <w:tcPr>
            <w:tcW w:w="4680" w:type="dxa"/>
          </w:tcPr>
          <w:p w14:paraId="1D320BD5" w14:textId="7787D869" w:rsidR="00391550" w:rsidRPr="000E0EC9" w:rsidRDefault="00B04C71" w:rsidP="000F0504">
            <w:pPr>
              <w:ind w:hanging="45"/>
              <w:rPr>
                <w:sz w:val="18"/>
                <w:szCs w:val="18"/>
              </w:rPr>
            </w:pPr>
            <w:r w:rsidRPr="000E0EC9">
              <w:rPr>
                <w:rStyle w:val="Emphasis"/>
                <w:i w:val="0"/>
                <w:iCs w:val="0"/>
                <w:sz w:val="18"/>
                <w:szCs w:val="18"/>
              </w:rPr>
              <w:t xml:space="preserve"> </w:t>
            </w:r>
          </w:p>
        </w:tc>
        <w:tc>
          <w:tcPr>
            <w:tcW w:w="1710" w:type="dxa"/>
            <w:vAlign w:val="center"/>
          </w:tcPr>
          <w:p w14:paraId="23FCAF9D" w14:textId="6AD03A70" w:rsidR="00391550" w:rsidRPr="00CD0716" w:rsidRDefault="00AD1A7C" w:rsidP="00A1345D">
            <w:pPr>
              <w:jc w:val="center"/>
              <w:rPr>
                <w:b/>
                <w:bCs/>
              </w:rPr>
            </w:pPr>
            <w:r>
              <w:rPr>
                <w:b/>
                <w:bCs/>
              </w:rPr>
              <w:t>A</w:t>
            </w:r>
            <w:r w:rsidR="00D3506D">
              <w:rPr>
                <w:b/>
                <w:bCs/>
              </w:rPr>
              <w:t>2</w:t>
            </w:r>
          </w:p>
        </w:tc>
      </w:tr>
      <w:tr w:rsidR="00EA164A" w:rsidRPr="00F216AA" w14:paraId="1784FB22" w14:textId="77777777" w:rsidTr="00223761">
        <w:trPr>
          <w:cantSplit/>
          <w:trHeight w:val="288"/>
        </w:trPr>
        <w:tc>
          <w:tcPr>
            <w:tcW w:w="805" w:type="dxa"/>
            <w:vAlign w:val="center"/>
          </w:tcPr>
          <w:p w14:paraId="3C4C34E9" w14:textId="77777777" w:rsidR="00EA164A" w:rsidRPr="00F216AA" w:rsidRDefault="00EA164A" w:rsidP="00EA164A">
            <w:pPr>
              <w:jc w:val="center"/>
              <w:rPr>
                <w:b/>
                <w:bCs/>
                <w:sz w:val="28"/>
                <w:szCs w:val="28"/>
              </w:rPr>
            </w:pPr>
            <w:r w:rsidRPr="00F216AA">
              <w:rPr>
                <w:b/>
                <w:bCs/>
                <w:sz w:val="28"/>
                <w:szCs w:val="28"/>
              </w:rPr>
              <w:t>3</w:t>
            </w:r>
          </w:p>
        </w:tc>
        <w:tc>
          <w:tcPr>
            <w:tcW w:w="1085" w:type="dxa"/>
            <w:vAlign w:val="center"/>
          </w:tcPr>
          <w:p w14:paraId="5296A8EF" w14:textId="190B1386" w:rsidR="00EA164A" w:rsidRPr="00F216AA" w:rsidRDefault="00EA164A" w:rsidP="00EA164A">
            <w:pPr>
              <w:jc w:val="center"/>
              <w:rPr>
                <w:sz w:val="20"/>
                <w:szCs w:val="20"/>
              </w:rPr>
            </w:pPr>
            <w:r w:rsidRPr="00EC3B08">
              <w:rPr>
                <w:sz w:val="16"/>
                <w:szCs w:val="16"/>
              </w:rPr>
              <w:t>DD/MM/YY</w:t>
            </w:r>
          </w:p>
        </w:tc>
        <w:tc>
          <w:tcPr>
            <w:tcW w:w="6744" w:type="dxa"/>
          </w:tcPr>
          <w:p w14:paraId="4F0F18B5" w14:textId="32FC5ED9" w:rsidR="00EA164A" w:rsidRDefault="0090161A" w:rsidP="00EA164A">
            <w:pPr>
              <w:pStyle w:val="ListParagraph"/>
              <w:numPr>
                <w:ilvl w:val="0"/>
                <w:numId w:val="0"/>
              </w:numPr>
              <w:ind w:left="165"/>
              <w:rPr>
                <w:b/>
                <w:bCs/>
              </w:rPr>
            </w:pPr>
            <w:r>
              <w:rPr>
                <w:b/>
                <w:bCs/>
              </w:rPr>
              <w:t>Clustering</w:t>
            </w:r>
            <w:r w:rsidR="00DC3A27">
              <w:rPr>
                <w:b/>
                <w:bCs/>
              </w:rPr>
              <w:br/>
            </w:r>
            <w:r w:rsidR="00DC3A27">
              <w:rPr>
                <w:i/>
                <w:iCs/>
              </w:rPr>
              <w:t>Use case</w:t>
            </w:r>
            <w:r w:rsidR="00DC3A27" w:rsidRPr="00DC3A27">
              <w:rPr>
                <w:i/>
                <w:iCs/>
              </w:rPr>
              <w:t xml:space="preserve">: </w:t>
            </w:r>
            <w:r w:rsidR="00DC3A27">
              <w:rPr>
                <w:i/>
                <w:iCs/>
              </w:rPr>
              <w:t>Consumer Segmentation</w:t>
            </w:r>
          </w:p>
          <w:p w14:paraId="1133B2DF" w14:textId="77777777" w:rsidR="00EA164A" w:rsidRDefault="00EA164A" w:rsidP="00EA164A">
            <w:pPr>
              <w:pStyle w:val="ListParagraph"/>
              <w:numPr>
                <w:ilvl w:val="0"/>
                <w:numId w:val="0"/>
              </w:numPr>
              <w:ind w:left="165"/>
              <w:rPr>
                <w:b/>
                <w:bCs/>
              </w:rPr>
            </w:pPr>
          </w:p>
          <w:p w14:paraId="78DBADF1" w14:textId="3A9D62E6" w:rsidR="00EA164A" w:rsidRPr="002E6899" w:rsidRDefault="008610CE" w:rsidP="00EA164A">
            <w:pPr>
              <w:pStyle w:val="ListParagraph"/>
              <w:numPr>
                <w:ilvl w:val="0"/>
                <w:numId w:val="0"/>
              </w:numPr>
              <w:ind w:left="168"/>
              <w:rPr>
                <w:sz w:val="16"/>
                <w:szCs w:val="16"/>
              </w:rPr>
            </w:pPr>
            <w:r w:rsidRPr="00E2411D">
              <w:rPr>
                <w:sz w:val="18"/>
                <w:szCs w:val="18"/>
              </w:rPr>
              <w:t xml:space="preserve">Introduction of unsupervised learning methods motivated by consumer segmentation, using Netflix ratings data as a case study in how firms group users to support personalization. Students learn clustering ideas—distance metrics, the k-means algorithm, and cluster evaluation—and apply k-means to </w:t>
            </w:r>
            <w:r w:rsidR="00911CCE" w:rsidRPr="00E2411D">
              <w:rPr>
                <w:sz w:val="18"/>
                <w:szCs w:val="18"/>
              </w:rPr>
              <w:t xml:space="preserve">Netflix data </w:t>
            </w:r>
            <w:r w:rsidRPr="00E2411D">
              <w:rPr>
                <w:sz w:val="18"/>
                <w:szCs w:val="18"/>
              </w:rPr>
              <w:t xml:space="preserve">identify viewer segments. Students will conduct the analysis in Python using </w:t>
            </w:r>
            <w:proofErr w:type="spellStart"/>
            <w:r w:rsidRPr="00E2411D">
              <w:rPr>
                <w:sz w:val="18"/>
                <w:szCs w:val="18"/>
              </w:rPr>
              <w:t>sklearn</w:t>
            </w:r>
            <w:proofErr w:type="spellEnd"/>
            <w:r w:rsidRPr="00E2411D">
              <w:rPr>
                <w:sz w:val="18"/>
                <w:szCs w:val="18"/>
              </w:rPr>
              <w:t xml:space="preserve"> and standard visualization tools.</w:t>
            </w:r>
            <w:r w:rsidR="00EA164A" w:rsidRPr="00E2411D">
              <w:rPr>
                <w:sz w:val="18"/>
                <w:szCs w:val="18"/>
              </w:rPr>
              <w:br/>
            </w:r>
            <w:r w:rsidR="00EA164A" w:rsidRPr="002E6899">
              <w:rPr>
                <w:sz w:val="16"/>
                <w:szCs w:val="16"/>
              </w:rPr>
              <w:br/>
            </w:r>
          </w:p>
        </w:tc>
        <w:tc>
          <w:tcPr>
            <w:tcW w:w="4680" w:type="dxa"/>
          </w:tcPr>
          <w:p w14:paraId="68BD4750" w14:textId="053C5B51" w:rsidR="00EA164A" w:rsidRPr="000E0EC9" w:rsidRDefault="00EA164A" w:rsidP="00EA164A">
            <w:pPr>
              <w:pStyle w:val="ListParagraph"/>
              <w:numPr>
                <w:ilvl w:val="0"/>
                <w:numId w:val="0"/>
              </w:numPr>
              <w:ind w:left="45"/>
              <w:rPr>
                <w:sz w:val="18"/>
                <w:szCs w:val="18"/>
              </w:rPr>
            </w:pPr>
            <w:r w:rsidRPr="000E0EC9">
              <w:rPr>
                <w:i/>
                <w:iCs/>
                <w:sz w:val="18"/>
                <w:szCs w:val="18"/>
              </w:rPr>
              <w:br/>
            </w:r>
          </w:p>
        </w:tc>
        <w:tc>
          <w:tcPr>
            <w:tcW w:w="1710" w:type="dxa"/>
            <w:vAlign w:val="center"/>
          </w:tcPr>
          <w:p w14:paraId="4065AC04" w14:textId="3C73F0EA" w:rsidR="00EA164A" w:rsidRPr="00CD0716" w:rsidRDefault="00AD1A7C" w:rsidP="00A1345D">
            <w:pPr>
              <w:jc w:val="center"/>
              <w:rPr>
                <w:b/>
                <w:bCs/>
              </w:rPr>
            </w:pPr>
            <w:r>
              <w:rPr>
                <w:b/>
                <w:bCs/>
              </w:rPr>
              <w:t>A</w:t>
            </w:r>
            <w:r w:rsidR="00D3506D">
              <w:rPr>
                <w:b/>
                <w:bCs/>
              </w:rPr>
              <w:t>3</w:t>
            </w:r>
          </w:p>
        </w:tc>
      </w:tr>
      <w:tr w:rsidR="00EA164A" w:rsidRPr="00F216AA" w14:paraId="6A126947" w14:textId="77777777" w:rsidTr="00223761">
        <w:trPr>
          <w:cantSplit/>
          <w:trHeight w:val="288"/>
        </w:trPr>
        <w:tc>
          <w:tcPr>
            <w:tcW w:w="805" w:type="dxa"/>
            <w:vAlign w:val="center"/>
          </w:tcPr>
          <w:p w14:paraId="0AF09149" w14:textId="14BB2082" w:rsidR="00EA164A" w:rsidRDefault="00EA164A" w:rsidP="00EA164A">
            <w:pPr>
              <w:jc w:val="center"/>
              <w:rPr>
                <w:b/>
                <w:bCs/>
                <w:sz w:val="28"/>
                <w:szCs w:val="28"/>
              </w:rPr>
            </w:pPr>
            <w:r>
              <w:rPr>
                <w:b/>
                <w:bCs/>
                <w:sz w:val="28"/>
                <w:szCs w:val="28"/>
              </w:rPr>
              <w:t>4</w:t>
            </w:r>
          </w:p>
        </w:tc>
        <w:tc>
          <w:tcPr>
            <w:tcW w:w="1085" w:type="dxa"/>
            <w:vAlign w:val="center"/>
          </w:tcPr>
          <w:p w14:paraId="4A0255A4" w14:textId="76A88D1B" w:rsidR="00EA164A" w:rsidRPr="00EC3B08" w:rsidRDefault="00EA164A" w:rsidP="00EA164A">
            <w:pPr>
              <w:jc w:val="center"/>
              <w:rPr>
                <w:sz w:val="16"/>
                <w:szCs w:val="16"/>
              </w:rPr>
            </w:pPr>
            <w:r w:rsidRPr="00EC3B08">
              <w:rPr>
                <w:sz w:val="16"/>
                <w:szCs w:val="16"/>
              </w:rPr>
              <w:t>DD/MM/YY</w:t>
            </w:r>
          </w:p>
        </w:tc>
        <w:tc>
          <w:tcPr>
            <w:tcW w:w="6744" w:type="dxa"/>
          </w:tcPr>
          <w:p w14:paraId="3B3A2C6F" w14:textId="61A85A27" w:rsidR="00EA164A" w:rsidRDefault="0090161A" w:rsidP="00EA164A">
            <w:pPr>
              <w:pStyle w:val="ListParagraph"/>
              <w:numPr>
                <w:ilvl w:val="0"/>
                <w:numId w:val="0"/>
              </w:numPr>
              <w:ind w:left="165"/>
              <w:rPr>
                <w:b/>
                <w:bCs/>
              </w:rPr>
            </w:pPr>
            <w:r>
              <w:rPr>
                <w:b/>
                <w:bCs/>
              </w:rPr>
              <w:t>Reinforcement Learning</w:t>
            </w:r>
            <w:r w:rsidR="00DC3A27">
              <w:rPr>
                <w:b/>
                <w:bCs/>
              </w:rPr>
              <w:br/>
            </w:r>
            <w:r w:rsidR="00DC3A27" w:rsidRPr="00DC3A27">
              <w:rPr>
                <w:i/>
                <w:iCs/>
              </w:rPr>
              <w:t xml:space="preserve">Use case: </w:t>
            </w:r>
            <w:r w:rsidR="008A69B4">
              <w:rPr>
                <w:i/>
                <w:iCs/>
              </w:rPr>
              <w:t>Dynamic Pricing; Recommendation Algorithms</w:t>
            </w:r>
          </w:p>
          <w:p w14:paraId="41C78041" w14:textId="77777777" w:rsidR="00EA164A" w:rsidRDefault="00EA164A" w:rsidP="00EA164A">
            <w:pPr>
              <w:pStyle w:val="ListParagraph"/>
              <w:numPr>
                <w:ilvl w:val="0"/>
                <w:numId w:val="0"/>
              </w:numPr>
              <w:ind w:left="165"/>
              <w:rPr>
                <w:b/>
                <w:bCs/>
              </w:rPr>
            </w:pPr>
          </w:p>
          <w:p w14:paraId="569C504A" w14:textId="5CD99F15" w:rsidR="00EA164A" w:rsidRDefault="008610CE" w:rsidP="00EA164A">
            <w:pPr>
              <w:pStyle w:val="ListParagraph"/>
              <w:numPr>
                <w:ilvl w:val="0"/>
                <w:numId w:val="0"/>
              </w:numPr>
              <w:ind w:left="165"/>
              <w:rPr>
                <w:b/>
                <w:bCs/>
              </w:rPr>
            </w:pPr>
            <w:r w:rsidRPr="00E2411D">
              <w:rPr>
                <w:sz w:val="18"/>
                <w:szCs w:val="18"/>
              </w:rPr>
              <w:t xml:space="preserve">This module focuses on dynamic decision-making, </w:t>
            </w:r>
            <w:r w:rsidR="00FA7B2C" w:rsidRPr="00E2411D">
              <w:rPr>
                <w:sz w:val="18"/>
                <w:szCs w:val="18"/>
              </w:rPr>
              <w:t xml:space="preserve">motivated by </w:t>
            </w:r>
            <w:r w:rsidR="00C348C6" w:rsidRPr="00E2411D">
              <w:rPr>
                <w:sz w:val="18"/>
                <w:szCs w:val="18"/>
              </w:rPr>
              <w:t xml:space="preserve">dynamic </w:t>
            </w:r>
            <w:r w:rsidRPr="00E2411D">
              <w:rPr>
                <w:sz w:val="18"/>
                <w:szCs w:val="18"/>
              </w:rPr>
              <w:t xml:space="preserve">pricing and </w:t>
            </w:r>
            <w:r w:rsidR="009E6C0A">
              <w:rPr>
                <w:sz w:val="18"/>
                <w:szCs w:val="18"/>
              </w:rPr>
              <w:t xml:space="preserve">personalized </w:t>
            </w:r>
            <w:r w:rsidRPr="00E2411D">
              <w:rPr>
                <w:sz w:val="18"/>
                <w:szCs w:val="18"/>
              </w:rPr>
              <w:t>recommendations. We introduce</w:t>
            </w:r>
            <w:r w:rsidR="00FA7B2C" w:rsidRPr="00E2411D">
              <w:rPr>
                <w:sz w:val="18"/>
                <w:szCs w:val="18"/>
              </w:rPr>
              <w:t xml:space="preserve"> core ideas in reinforcement learning including</w:t>
            </w:r>
            <w:r w:rsidRPr="00E2411D">
              <w:rPr>
                <w:sz w:val="18"/>
                <w:szCs w:val="18"/>
              </w:rPr>
              <w:t xml:space="preserve"> state–action spaces, rewards, and the exploration–exploitation trade-off</w:t>
            </w:r>
            <w:r w:rsidR="00FA7B2C" w:rsidRPr="00E2411D">
              <w:rPr>
                <w:sz w:val="18"/>
                <w:szCs w:val="18"/>
              </w:rPr>
              <w:t>.</w:t>
            </w:r>
            <w:r w:rsidRPr="00E2411D">
              <w:rPr>
                <w:sz w:val="18"/>
                <w:szCs w:val="18"/>
              </w:rPr>
              <w:t xml:space="preserve"> Students will train a Q-learning agent using the gymnasium package </w:t>
            </w:r>
            <w:r w:rsidR="00EC4444" w:rsidRPr="00E2411D">
              <w:rPr>
                <w:sz w:val="18"/>
                <w:szCs w:val="18"/>
              </w:rPr>
              <w:t xml:space="preserve">in Python </w:t>
            </w:r>
            <w:r w:rsidRPr="00E2411D">
              <w:rPr>
                <w:sz w:val="18"/>
                <w:szCs w:val="18"/>
              </w:rPr>
              <w:t>and observe how decisions evolve with experience.</w:t>
            </w:r>
            <w:r w:rsidR="00EA164A" w:rsidRPr="00E2411D">
              <w:rPr>
                <w:sz w:val="18"/>
                <w:szCs w:val="18"/>
              </w:rPr>
              <w:br/>
            </w:r>
          </w:p>
        </w:tc>
        <w:tc>
          <w:tcPr>
            <w:tcW w:w="4680" w:type="dxa"/>
          </w:tcPr>
          <w:p w14:paraId="1A287528" w14:textId="740B30AB" w:rsidR="00EA164A" w:rsidRPr="000E0EC9" w:rsidRDefault="005214DF" w:rsidP="00EA164A">
            <w:pPr>
              <w:ind w:left="20"/>
              <w:rPr>
                <w:i/>
                <w:iCs/>
                <w:sz w:val="18"/>
                <w:szCs w:val="18"/>
              </w:rPr>
            </w:pPr>
            <w:r w:rsidRPr="000E0EC9">
              <w:rPr>
                <w:i/>
                <w:iCs/>
                <w:sz w:val="18"/>
                <w:szCs w:val="18"/>
              </w:rPr>
              <w:t xml:space="preserve">A Revolution in How Robots Learn </w:t>
            </w:r>
            <w:r w:rsidRPr="000E0EC9">
              <w:rPr>
                <w:sz w:val="18"/>
                <w:szCs w:val="18"/>
              </w:rPr>
              <w:t>(The New Yorker, 2024)</w:t>
            </w:r>
            <w:r w:rsidRPr="000E0EC9">
              <w:rPr>
                <w:i/>
                <w:iCs/>
                <w:sz w:val="18"/>
                <w:szCs w:val="18"/>
              </w:rPr>
              <w:br/>
            </w:r>
            <w:r w:rsidRPr="000E0EC9">
              <w:rPr>
                <w:i/>
                <w:iCs/>
                <w:sz w:val="18"/>
                <w:szCs w:val="18"/>
              </w:rPr>
              <w:br/>
              <w:t xml:space="preserve">Amazon made $1 billion through secret price raising algorithm -US FTC, </w:t>
            </w:r>
            <w:r w:rsidRPr="000E0EC9">
              <w:rPr>
                <w:sz w:val="18"/>
                <w:szCs w:val="18"/>
              </w:rPr>
              <w:t>Reuters (2023)</w:t>
            </w:r>
            <w:r w:rsidRPr="000E0EC9">
              <w:rPr>
                <w:sz w:val="18"/>
                <w:szCs w:val="18"/>
              </w:rPr>
              <w:br/>
            </w:r>
            <w:r w:rsidRPr="000E0EC9">
              <w:rPr>
                <w:sz w:val="18"/>
                <w:szCs w:val="18"/>
              </w:rPr>
              <w:br/>
            </w:r>
            <w:r w:rsidRPr="000E0EC9">
              <w:rPr>
                <w:i/>
                <w:iCs/>
                <w:sz w:val="18"/>
                <w:szCs w:val="18"/>
              </w:rPr>
              <w:t>The big new idea for making self-driving cars that can go anywhere (</w:t>
            </w:r>
            <w:r w:rsidRPr="000E0EC9">
              <w:rPr>
                <w:sz w:val="18"/>
                <w:szCs w:val="18"/>
              </w:rPr>
              <w:t>MIT Technology Review</w:t>
            </w:r>
            <w:r w:rsidRPr="000E0EC9">
              <w:rPr>
                <w:i/>
                <w:iCs/>
                <w:sz w:val="18"/>
                <w:szCs w:val="18"/>
              </w:rPr>
              <w:t>, 2023)</w:t>
            </w:r>
          </w:p>
        </w:tc>
        <w:tc>
          <w:tcPr>
            <w:tcW w:w="1710" w:type="dxa"/>
            <w:vAlign w:val="center"/>
          </w:tcPr>
          <w:p w14:paraId="1D2330C3" w14:textId="3B767812" w:rsidR="00EA164A" w:rsidRDefault="00AD1A7C" w:rsidP="00A1345D">
            <w:pPr>
              <w:jc w:val="center"/>
            </w:pPr>
            <w:r w:rsidRPr="00223761">
              <w:rPr>
                <w:b/>
                <w:bCs/>
              </w:rPr>
              <w:t>A</w:t>
            </w:r>
            <w:r w:rsidR="00D3506D" w:rsidRPr="00223761">
              <w:rPr>
                <w:b/>
                <w:bCs/>
              </w:rPr>
              <w:t>4</w:t>
            </w:r>
          </w:p>
        </w:tc>
      </w:tr>
      <w:tr w:rsidR="005214DF" w:rsidRPr="00F216AA" w14:paraId="26F217B9" w14:textId="77777777" w:rsidTr="00223761">
        <w:trPr>
          <w:cantSplit/>
          <w:trHeight w:val="288"/>
        </w:trPr>
        <w:tc>
          <w:tcPr>
            <w:tcW w:w="805" w:type="dxa"/>
            <w:vAlign w:val="center"/>
          </w:tcPr>
          <w:p w14:paraId="18D7B791" w14:textId="588BEF16" w:rsidR="005214DF" w:rsidRPr="00F216AA" w:rsidRDefault="005214DF" w:rsidP="005214DF">
            <w:pPr>
              <w:jc w:val="center"/>
              <w:rPr>
                <w:b/>
                <w:bCs/>
                <w:sz w:val="28"/>
                <w:szCs w:val="28"/>
              </w:rPr>
            </w:pPr>
            <w:r>
              <w:rPr>
                <w:b/>
                <w:bCs/>
                <w:sz w:val="28"/>
                <w:szCs w:val="28"/>
              </w:rPr>
              <w:lastRenderedPageBreak/>
              <w:t>5</w:t>
            </w:r>
          </w:p>
        </w:tc>
        <w:tc>
          <w:tcPr>
            <w:tcW w:w="1085" w:type="dxa"/>
            <w:vAlign w:val="center"/>
          </w:tcPr>
          <w:p w14:paraId="26A9EF13" w14:textId="4FB221C7" w:rsidR="005214DF" w:rsidRPr="00F216AA" w:rsidDel="00F54628" w:rsidRDefault="005214DF" w:rsidP="005214DF">
            <w:pPr>
              <w:jc w:val="center"/>
              <w:rPr>
                <w:sz w:val="20"/>
                <w:szCs w:val="20"/>
              </w:rPr>
            </w:pPr>
            <w:r w:rsidRPr="00EC3B08">
              <w:rPr>
                <w:sz w:val="16"/>
                <w:szCs w:val="16"/>
              </w:rPr>
              <w:t>DD/MM/YY</w:t>
            </w:r>
          </w:p>
        </w:tc>
        <w:tc>
          <w:tcPr>
            <w:tcW w:w="6744" w:type="dxa"/>
          </w:tcPr>
          <w:p w14:paraId="598F35EE" w14:textId="44ADDCEF" w:rsidR="005214DF" w:rsidRPr="00DC3A27" w:rsidRDefault="005214DF" w:rsidP="005214DF">
            <w:pPr>
              <w:pStyle w:val="ListParagraph"/>
              <w:numPr>
                <w:ilvl w:val="0"/>
                <w:numId w:val="0"/>
              </w:numPr>
              <w:ind w:left="165"/>
              <w:rPr>
                <w:i/>
                <w:iCs/>
              </w:rPr>
            </w:pPr>
            <w:r>
              <w:rPr>
                <w:b/>
                <w:bCs/>
              </w:rPr>
              <w:t>Neural Networks</w:t>
            </w:r>
            <w:r w:rsidR="00DC3A27">
              <w:rPr>
                <w:b/>
                <w:bCs/>
              </w:rPr>
              <w:br/>
            </w:r>
            <w:r w:rsidR="00DC3A27" w:rsidRPr="00DC3A27">
              <w:rPr>
                <w:i/>
                <w:iCs/>
              </w:rPr>
              <w:t>Use case: Volatility Forecasting and Risk Management</w:t>
            </w:r>
          </w:p>
          <w:p w14:paraId="6614C30D" w14:textId="77777777" w:rsidR="005214DF" w:rsidRDefault="005214DF" w:rsidP="005214DF">
            <w:pPr>
              <w:pStyle w:val="ListParagraph"/>
              <w:numPr>
                <w:ilvl w:val="0"/>
                <w:numId w:val="0"/>
              </w:numPr>
              <w:ind w:left="165"/>
              <w:rPr>
                <w:b/>
                <w:bCs/>
              </w:rPr>
            </w:pPr>
          </w:p>
          <w:p w14:paraId="6045649F" w14:textId="058BDB5D" w:rsidR="005214DF" w:rsidRPr="002E6899" w:rsidDel="00F54628" w:rsidRDefault="008610CE" w:rsidP="005214DF">
            <w:pPr>
              <w:pStyle w:val="ListParagraph"/>
              <w:numPr>
                <w:ilvl w:val="0"/>
                <w:numId w:val="0"/>
              </w:numPr>
              <w:ind w:left="168"/>
              <w:rPr>
                <w:sz w:val="16"/>
                <w:szCs w:val="16"/>
              </w:rPr>
            </w:pPr>
            <w:r w:rsidRPr="00E2411D">
              <w:rPr>
                <w:sz w:val="18"/>
                <w:szCs w:val="18"/>
              </w:rPr>
              <w:t>Introduction of neural networks</w:t>
            </w:r>
            <w:r w:rsidR="007A1033">
              <w:rPr>
                <w:sz w:val="18"/>
                <w:szCs w:val="18"/>
              </w:rPr>
              <w:t xml:space="preserve">. </w:t>
            </w:r>
            <w:r w:rsidRPr="00E2411D">
              <w:rPr>
                <w:sz w:val="18"/>
                <w:szCs w:val="18"/>
              </w:rPr>
              <w:t>We cover neural network architecture</w:t>
            </w:r>
            <w:r w:rsidR="00083B67" w:rsidRPr="00E2411D">
              <w:rPr>
                <w:sz w:val="18"/>
                <w:szCs w:val="18"/>
              </w:rPr>
              <w:t xml:space="preserve">, including </w:t>
            </w:r>
            <w:r w:rsidRPr="00E2411D">
              <w:rPr>
                <w:sz w:val="18"/>
                <w:szCs w:val="18"/>
              </w:rPr>
              <w:t>neurons, activation functions, hidden layers, and backpropagation</w:t>
            </w:r>
            <w:r w:rsidR="00083B67" w:rsidRPr="00E2411D">
              <w:rPr>
                <w:sz w:val="18"/>
                <w:szCs w:val="18"/>
              </w:rPr>
              <w:t xml:space="preserve">, </w:t>
            </w:r>
            <w:r w:rsidRPr="00E2411D">
              <w:rPr>
                <w:sz w:val="18"/>
                <w:szCs w:val="18"/>
              </w:rPr>
              <w:t xml:space="preserve">and compare NNs with linear and tree-based models. Students will build neural networks </w:t>
            </w:r>
            <w:r w:rsidR="00D10D6F" w:rsidRPr="00E2411D">
              <w:rPr>
                <w:sz w:val="18"/>
                <w:szCs w:val="18"/>
              </w:rPr>
              <w:t xml:space="preserve">using the </w:t>
            </w:r>
            <w:proofErr w:type="spellStart"/>
            <w:r w:rsidR="00D10D6F" w:rsidRPr="00E2411D">
              <w:rPr>
                <w:sz w:val="18"/>
                <w:szCs w:val="18"/>
              </w:rPr>
              <w:t>Keras</w:t>
            </w:r>
            <w:proofErr w:type="spellEnd"/>
            <w:r w:rsidR="00D10D6F" w:rsidRPr="00E2411D">
              <w:rPr>
                <w:sz w:val="18"/>
                <w:szCs w:val="18"/>
              </w:rPr>
              <w:t xml:space="preserve"> package in Python</w:t>
            </w:r>
            <w:r w:rsidRPr="00E2411D">
              <w:rPr>
                <w:sz w:val="18"/>
                <w:szCs w:val="18"/>
              </w:rPr>
              <w:t xml:space="preserve"> to forecast volatility and experiment with hyperparameters such as depth, units, learning rate, and lookback window.</w:t>
            </w:r>
            <w:r w:rsidR="0023181C" w:rsidRPr="00E2411D">
              <w:rPr>
                <w:sz w:val="18"/>
                <w:szCs w:val="18"/>
              </w:rPr>
              <w:br/>
            </w:r>
            <w:r w:rsidR="0023181C">
              <w:rPr>
                <w:sz w:val="16"/>
                <w:szCs w:val="16"/>
              </w:rPr>
              <w:br/>
            </w:r>
          </w:p>
        </w:tc>
        <w:tc>
          <w:tcPr>
            <w:tcW w:w="4680" w:type="dxa"/>
          </w:tcPr>
          <w:p w14:paraId="59570161" w14:textId="43F4F6C1" w:rsidR="005214DF" w:rsidRPr="000B4A6C" w:rsidDel="00F54628" w:rsidRDefault="005214DF" w:rsidP="005214DF">
            <w:pPr>
              <w:pStyle w:val="ListParagraph"/>
              <w:numPr>
                <w:ilvl w:val="0"/>
                <w:numId w:val="0"/>
              </w:numPr>
              <w:rPr>
                <w:sz w:val="16"/>
                <w:szCs w:val="16"/>
              </w:rPr>
            </w:pPr>
            <w:r w:rsidRPr="000E0EC9">
              <w:rPr>
                <w:rStyle w:val="Emphasis"/>
                <w:i w:val="0"/>
                <w:iCs w:val="0"/>
                <w:sz w:val="18"/>
                <w:szCs w:val="18"/>
              </w:rPr>
              <w:t>Chapters 2, 3 &amp; 4,</w:t>
            </w:r>
            <w:r w:rsidRPr="000E0EC9">
              <w:rPr>
                <w:rStyle w:val="Emphasis"/>
                <w:sz w:val="18"/>
                <w:szCs w:val="18"/>
              </w:rPr>
              <w:t xml:space="preserve"> Deep Learning with Python (Chollet, 2021)</w:t>
            </w:r>
            <w:r w:rsidRPr="000E0EC9">
              <w:rPr>
                <w:rStyle w:val="Emphasis"/>
                <w:sz w:val="18"/>
                <w:szCs w:val="18"/>
              </w:rPr>
              <w:br/>
            </w:r>
            <w:r w:rsidRPr="000E0EC9">
              <w:rPr>
                <w:rStyle w:val="Emphasis"/>
                <w:sz w:val="18"/>
                <w:szCs w:val="18"/>
              </w:rPr>
              <w:br/>
              <w:t>How Deep Learning Works</w:t>
            </w:r>
            <w:r w:rsidRPr="000E0EC9">
              <w:rPr>
                <w:sz w:val="18"/>
                <w:szCs w:val="18"/>
              </w:rPr>
              <w:t xml:space="preserve">, </w:t>
            </w:r>
            <w:r w:rsidRPr="000E0EC9">
              <w:rPr>
                <w:rStyle w:val="Emphasis"/>
                <w:sz w:val="18"/>
                <w:szCs w:val="18"/>
              </w:rPr>
              <w:t>IEEE Spectrum</w:t>
            </w:r>
            <w:r w:rsidRPr="000E0EC9">
              <w:rPr>
                <w:sz w:val="18"/>
                <w:szCs w:val="18"/>
              </w:rPr>
              <w:t>, September 2021</w:t>
            </w:r>
            <w:r w:rsidRPr="000E0EC9">
              <w:rPr>
                <w:sz w:val="18"/>
                <w:szCs w:val="18"/>
              </w:rPr>
              <w:br/>
            </w:r>
            <w:r w:rsidRPr="000E0EC9">
              <w:rPr>
                <w:sz w:val="18"/>
                <w:szCs w:val="18"/>
              </w:rPr>
              <w:br/>
            </w:r>
            <w:r w:rsidRPr="000E0EC9">
              <w:rPr>
                <w:rStyle w:val="Emphasis"/>
                <w:sz w:val="18"/>
                <w:szCs w:val="18"/>
              </w:rPr>
              <w:t>AI Is Helping Pick What You'll Wear in Two Years</w:t>
            </w:r>
            <w:r w:rsidRPr="000E0EC9">
              <w:rPr>
                <w:sz w:val="18"/>
                <w:szCs w:val="18"/>
              </w:rPr>
              <w:t xml:space="preserve">, </w:t>
            </w:r>
            <w:r w:rsidRPr="000E0EC9">
              <w:rPr>
                <w:rStyle w:val="Emphasis"/>
                <w:sz w:val="18"/>
                <w:szCs w:val="18"/>
              </w:rPr>
              <w:t>Bloomberg</w:t>
            </w:r>
            <w:r w:rsidRPr="000E0EC9">
              <w:rPr>
                <w:sz w:val="18"/>
                <w:szCs w:val="18"/>
              </w:rPr>
              <w:t>, January 31, 2024</w:t>
            </w:r>
            <w:r w:rsidRPr="000E0EC9">
              <w:rPr>
                <w:sz w:val="18"/>
                <w:szCs w:val="18"/>
              </w:rPr>
              <w:br/>
            </w:r>
          </w:p>
        </w:tc>
        <w:tc>
          <w:tcPr>
            <w:tcW w:w="1710" w:type="dxa"/>
            <w:vAlign w:val="center"/>
          </w:tcPr>
          <w:p w14:paraId="79DCCEAF" w14:textId="084969C7" w:rsidR="005214DF" w:rsidRPr="00CD0716" w:rsidDel="00F54628" w:rsidRDefault="00AD1A7C" w:rsidP="00A1345D">
            <w:pPr>
              <w:pStyle w:val="ListParagraph"/>
              <w:numPr>
                <w:ilvl w:val="0"/>
                <w:numId w:val="0"/>
              </w:numPr>
              <w:jc w:val="center"/>
              <w:rPr>
                <w:b/>
                <w:bCs/>
              </w:rPr>
            </w:pPr>
            <w:r>
              <w:rPr>
                <w:b/>
                <w:bCs/>
              </w:rPr>
              <w:t>A</w:t>
            </w:r>
            <w:r w:rsidR="00D3506D">
              <w:rPr>
                <w:b/>
                <w:bCs/>
              </w:rPr>
              <w:t>5</w:t>
            </w:r>
          </w:p>
        </w:tc>
      </w:tr>
      <w:tr w:rsidR="005214DF" w:rsidRPr="00F216AA" w14:paraId="771A1BFA" w14:textId="77777777" w:rsidTr="00223761">
        <w:trPr>
          <w:cantSplit/>
          <w:trHeight w:val="288"/>
        </w:trPr>
        <w:tc>
          <w:tcPr>
            <w:tcW w:w="805" w:type="dxa"/>
            <w:vAlign w:val="center"/>
          </w:tcPr>
          <w:p w14:paraId="26F02350" w14:textId="7C2A516D" w:rsidR="005214DF" w:rsidRPr="00F216AA" w:rsidRDefault="005214DF" w:rsidP="005214DF">
            <w:pPr>
              <w:jc w:val="center"/>
              <w:rPr>
                <w:b/>
                <w:bCs/>
                <w:sz w:val="28"/>
                <w:szCs w:val="28"/>
              </w:rPr>
            </w:pPr>
            <w:r>
              <w:rPr>
                <w:b/>
                <w:bCs/>
                <w:sz w:val="28"/>
                <w:szCs w:val="28"/>
              </w:rPr>
              <w:t>6</w:t>
            </w:r>
          </w:p>
        </w:tc>
        <w:tc>
          <w:tcPr>
            <w:tcW w:w="1085" w:type="dxa"/>
            <w:vAlign w:val="center"/>
          </w:tcPr>
          <w:p w14:paraId="65876DD5" w14:textId="52066D8A" w:rsidR="005214DF" w:rsidRPr="00F216AA" w:rsidDel="00F54628" w:rsidRDefault="005214DF" w:rsidP="005214DF">
            <w:pPr>
              <w:jc w:val="center"/>
              <w:rPr>
                <w:sz w:val="20"/>
                <w:szCs w:val="20"/>
              </w:rPr>
            </w:pPr>
            <w:r w:rsidRPr="00EC3B08">
              <w:rPr>
                <w:sz w:val="16"/>
                <w:szCs w:val="16"/>
              </w:rPr>
              <w:t>DD/MM/YY</w:t>
            </w:r>
          </w:p>
        </w:tc>
        <w:tc>
          <w:tcPr>
            <w:tcW w:w="6744" w:type="dxa"/>
          </w:tcPr>
          <w:p w14:paraId="30212758" w14:textId="7E19BF32" w:rsidR="005214DF" w:rsidRDefault="005214DF" w:rsidP="005214DF">
            <w:pPr>
              <w:pStyle w:val="ListParagraph"/>
              <w:numPr>
                <w:ilvl w:val="0"/>
                <w:numId w:val="0"/>
              </w:numPr>
              <w:ind w:left="165"/>
              <w:rPr>
                <w:b/>
                <w:bCs/>
              </w:rPr>
            </w:pPr>
            <w:r>
              <w:rPr>
                <w:b/>
                <w:bCs/>
              </w:rPr>
              <w:t>Computer Vision</w:t>
            </w:r>
            <w:r w:rsidR="006B6E26">
              <w:rPr>
                <w:b/>
                <w:bCs/>
              </w:rPr>
              <w:t xml:space="preserve"> and Convolutional Neural Networks</w:t>
            </w:r>
            <w:r w:rsidR="00DC3A27">
              <w:rPr>
                <w:b/>
                <w:bCs/>
              </w:rPr>
              <w:br/>
            </w:r>
            <w:r w:rsidR="00DC3A27" w:rsidRPr="00DC3A27">
              <w:rPr>
                <w:i/>
                <w:iCs/>
              </w:rPr>
              <w:t>Use case:</w:t>
            </w:r>
            <w:r w:rsidR="00DC3A27">
              <w:rPr>
                <w:i/>
                <w:iCs/>
              </w:rPr>
              <w:t xml:space="preserve"> </w:t>
            </w:r>
            <w:r w:rsidR="0061273D">
              <w:rPr>
                <w:i/>
                <w:iCs/>
              </w:rPr>
              <w:t xml:space="preserve">Object Detection and </w:t>
            </w:r>
            <w:r w:rsidR="00DC3A27">
              <w:rPr>
                <w:i/>
                <w:iCs/>
              </w:rPr>
              <w:t>Autonomous Vehicles</w:t>
            </w:r>
          </w:p>
          <w:p w14:paraId="02EF20F5" w14:textId="77777777" w:rsidR="005214DF" w:rsidRDefault="005214DF" w:rsidP="005214DF">
            <w:pPr>
              <w:pStyle w:val="ListParagraph"/>
              <w:numPr>
                <w:ilvl w:val="0"/>
                <w:numId w:val="0"/>
              </w:numPr>
              <w:ind w:left="165"/>
              <w:rPr>
                <w:b/>
                <w:bCs/>
              </w:rPr>
            </w:pPr>
          </w:p>
          <w:p w14:paraId="178D5FF2" w14:textId="6A5F433C" w:rsidR="005214DF" w:rsidRPr="002E6899" w:rsidDel="00F54628" w:rsidRDefault="008610CE" w:rsidP="005214DF">
            <w:pPr>
              <w:pStyle w:val="ListParagraph"/>
              <w:numPr>
                <w:ilvl w:val="0"/>
                <w:numId w:val="0"/>
              </w:numPr>
              <w:ind w:left="168"/>
              <w:rPr>
                <w:sz w:val="16"/>
                <w:szCs w:val="16"/>
              </w:rPr>
            </w:pPr>
            <w:r w:rsidRPr="00E2411D">
              <w:rPr>
                <w:sz w:val="18"/>
                <w:szCs w:val="18"/>
              </w:rPr>
              <w:t xml:space="preserve">Overview of computer vision applications in autonomous vehicles, medical imaging, and e-commerce. Students learn the basics of convolutional neural networks and how CNNs differ from dense networks. Students will train a CNN </w:t>
            </w:r>
            <w:r w:rsidR="00D10D6F" w:rsidRPr="00E2411D">
              <w:rPr>
                <w:sz w:val="18"/>
                <w:szCs w:val="18"/>
              </w:rPr>
              <w:t xml:space="preserve">using the </w:t>
            </w:r>
            <w:proofErr w:type="spellStart"/>
            <w:r w:rsidR="00D10D6F" w:rsidRPr="00E2411D">
              <w:rPr>
                <w:sz w:val="18"/>
                <w:szCs w:val="18"/>
              </w:rPr>
              <w:t>Keras</w:t>
            </w:r>
            <w:proofErr w:type="spellEnd"/>
            <w:r w:rsidR="00D10D6F" w:rsidRPr="00E2411D">
              <w:rPr>
                <w:sz w:val="18"/>
                <w:szCs w:val="18"/>
              </w:rPr>
              <w:t xml:space="preserve"> package in Python</w:t>
            </w:r>
            <w:r w:rsidRPr="00E2411D">
              <w:rPr>
                <w:sz w:val="18"/>
                <w:szCs w:val="18"/>
              </w:rPr>
              <w:t xml:space="preserve"> to classify </w:t>
            </w:r>
            <w:r w:rsidR="002C469A" w:rsidRPr="00E2411D">
              <w:rPr>
                <w:sz w:val="18"/>
                <w:szCs w:val="18"/>
              </w:rPr>
              <w:t>different</w:t>
            </w:r>
            <w:r w:rsidRPr="00E2411D">
              <w:rPr>
                <w:sz w:val="18"/>
                <w:szCs w:val="18"/>
              </w:rPr>
              <w:t xml:space="preserve"> images and see a short in-class demo on object detection.</w:t>
            </w:r>
          </w:p>
        </w:tc>
        <w:tc>
          <w:tcPr>
            <w:tcW w:w="4680" w:type="dxa"/>
          </w:tcPr>
          <w:p w14:paraId="13FC12B5" w14:textId="6886D796" w:rsidR="005214DF" w:rsidRPr="000E0EC9" w:rsidRDefault="00AC616D" w:rsidP="005214DF">
            <w:pPr>
              <w:spacing w:before="100" w:beforeAutospacing="1" w:after="100" w:afterAutospacing="1"/>
              <w:rPr>
                <w:rFonts w:ascii="Times New Roman" w:hAnsi="Times New Roman"/>
                <w:sz w:val="18"/>
                <w:szCs w:val="18"/>
              </w:rPr>
            </w:pPr>
            <w:r w:rsidRPr="000E0EC9">
              <w:rPr>
                <w:rStyle w:val="Emphasis"/>
                <w:i w:val="0"/>
                <w:iCs w:val="0"/>
                <w:sz w:val="18"/>
                <w:szCs w:val="18"/>
              </w:rPr>
              <w:br/>
            </w:r>
            <w:r w:rsidR="005214DF" w:rsidRPr="000E0EC9">
              <w:rPr>
                <w:rStyle w:val="Emphasis"/>
                <w:i w:val="0"/>
                <w:iCs w:val="0"/>
                <w:sz w:val="18"/>
                <w:szCs w:val="18"/>
              </w:rPr>
              <w:t>Chapters 7 &amp; 8,</w:t>
            </w:r>
            <w:r w:rsidR="005214DF" w:rsidRPr="000E0EC9">
              <w:rPr>
                <w:rStyle w:val="Emphasis"/>
                <w:sz w:val="18"/>
                <w:szCs w:val="18"/>
              </w:rPr>
              <w:t xml:space="preserve"> Deep Learning with Python (Chollet, 2021)</w:t>
            </w:r>
            <w:r w:rsidR="005214DF" w:rsidRPr="000E0EC9">
              <w:rPr>
                <w:rStyle w:val="Emphasis"/>
                <w:sz w:val="18"/>
                <w:szCs w:val="18"/>
              </w:rPr>
              <w:br/>
            </w:r>
            <w:r w:rsidR="005214DF" w:rsidRPr="000E0EC9">
              <w:rPr>
                <w:rStyle w:val="Emphasis"/>
                <w:sz w:val="18"/>
                <w:szCs w:val="18"/>
              </w:rPr>
              <w:br/>
              <w:t>Foundation Models for Generalist Medical Artificial Intelligence</w:t>
            </w:r>
            <w:r w:rsidR="005214DF" w:rsidRPr="000E0EC9">
              <w:rPr>
                <w:sz w:val="18"/>
                <w:szCs w:val="18"/>
              </w:rPr>
              <w:t xml:space="preserve">, </w:t>
            </w:r>
            <w:r w:rsidR="005214DF" w:rsidRPr="000E0EC9">
              <w:rPr>
                <w:rStyle w:val="Emphasis"/>
                <w:sz w:val="18"/>
                <w:szCs w:val="18"/>
              </w:rPr>
              <w:t>Nature</w:t>
            </w:r>
            <w:r w:rsidR="005214DF" w:rsidRPr="000E0EC9">
              <w:rPr>
                <w:sz w:val="18"/>
                <w:szCs w:val="18"/>
              </w:rPr>
              <w:t>, 2023</w:t>
            </w:r>
          </w:p>
          <w:p w14:paraId="48667488" w14:textId="77777777" w:rsidR="005214DF" w:rsidRPr="000E0EC9" w:rsidRDefault="005214DF" w:rsidP="005214DF">
            <w:pPr>
              <w:spacing w:before="100" w:beforeAutospacing="1" w:after="100" w:afterAutospacing="1"/>
              <w:rPr>
                <w:sz w:val="18"/>
                <w:szCs w:val="18"/>
              </w:rPr>
            </w:pPr>
            <w:r w:rsidRPr="000E0EC9">
              <w:rPr>
                <w:rStyle w:val="Emphasis"/>
                <w:sz w:val="18"/>
                <w:szCs w:val="18"/>
              </w:rPr>
              <w:t>The Limits of Computer Vision, and of Our Own</w:t>
            </w:r>
            <w:r w:rsidRPr="000E0EC9">
              <w:rPr>
                <w:sz w:val="18"/>
                <w:szCs w:val="18"/>
              </w:rPr>
              <w:t xml:space="preserve">, </w:t>
            </w:r>
            <w:r w:rsidRPr="000E0EC9">
              <w:rPr>
                <w:rStyle w:val="Emphasis"/>
                <w:sz w:val="18"/>
                <w:szCs w:val="18"/>
              </w:rPr>
              <w:t>Harvard Medicine Magazine</w:t>
            </w:r>
            <w:r w:rsidRPr="000E0EC9">
              <w:rPr>
                <w:sz w:val="18"/>
                <w:szCs w:val="18"/>
              </w:rPr>
              <w:t>, Spring 2024</w:t>
            </w:r>
          </w:p>
          <w:p w14:paraId="7E7E6253" w14:textId="4E727F2C" w:rsidR="0047320F" w:rsidRPr="000E0EC9" w:rsidDel="00F54628" w:rsidRDefault="005214DF" w:rsidP="005214DF">
            <w:pPr>
              <w:spacing w:before="100" w:beforeAutospacing="1" w:after="100" w:afterAutospacing="1"/>
              <w:rPr>
                <w:sz w:val="18"/>
                <w:szCs w:val="18"/>
              </w:rPr>
            </w:pPr>
            <w:r w:rsidRPr="000E0EC9">
              <w:rPr>
                <w:rStyle w:val="Emphasis"/>
                <w:sz w:val="18"/>
                <w:szCs w:val="18"/>
              </w:rPr>
              <w:t>What Self-Driving Cars Tell Us About AI Risks</w:t>
            </w:r>
            <w:r w:rsidRPr="000E0EC9">
              <w:rPr>
                <w:sz w:val="18"/>
                <w:szCs w:val="18"/>
              </w:rPr>
              <w:t xml:space="preserve">, </w:t>
            </w:r>
            <w:r w:rsidRPr="000E0EC9">
              <w:rPr>
                <w:rStyle w:val="Emphasis"/>
                <w:sz w:val="18"/>
                <w:szCs w:val="18"/>
              </w:rPr>
              <w:t>IEEE Spectrum</w:t>
            </w:r>
            <w:r w:rsidRPr="000E0EC9">
              <w:rPr>
                <w:sz w:val="18"/>
                <w:szCs w:val="18"/>
              </w:rPr>
              <w:t>, 2023</w:t>
            </w:r>
            <w:r w:rsidR="0047320F" w:rsidRPr="000E0EC9">
              <w:rPr>
                <w:sz w:val="18"/>
                <w:szCs w:val="18"/>
              </w:rPr>
              <w:br/>
            </w:r>
          </w:p>
        </w:tc>
        <w:tc>
          <w:tcPr>
            <w:tcW w:w="1710" w:type="dxa"/>
            <w:vAlign w:val="center"/>
          </w:tcPr>
          <w:p w14:paraId="518F075B" w14:textId="036BAC59" w:rsidR="005214DF" w:rsidRPr="00F216AA" w:rsidDel="00F54628" w:rsidRDefault="00D3506D" w:rsidP="002C3800">
            <w:pPr>
              <w:ind w:left="380" w:hanging="360"/>
              <w:jc w:val="center"/>
            </w:pPr>
            <w:r w:rsidRPr="00223761">
              <w:rPr>
                <w:b/>
                <w:bCs/>
              </w:rPr>
              <w:t>A6</w:t>
            </w:r>
          </w:p>
        </w:tc>
      </w:tr>
      <w:tr w:rsidR="005214DF" w:rsidRPr="00F216AA" w14:paraId="04EBD4AB" w14:textId="77777777" w:rsidTr="00223761">
        <w:trPr>
          <w:cantSplit/>
          <w:trHeight w:val="288"/>
        </w:trPr>
        <w:tc>
          <w:tcPr>
            <w:tcW w:w="805" w:type="dxa"/>
            <w:vAlign w:val="center"/>
          </w:tcPr>
          <w:p w14:paraId="3FB03191" w14:textId="795B4582" w:rsidR="005214DF" w:rsidRPr="00F216AA" w:rsidRDefault="005214DF" w:rsidP="005214DF">
            <w:pPr>
              <w:jc w:val="center"/>
              <w:rPr>
                <w:b/>
                <w:bCs/>
                <w:sz w:val="28"/>
                <w:szCs w:val="28"/>
              </w:rPr>
            </w:pPr>
            <w:r>
              <w:rPr>
                <w:b/>
                <w:bCs/>
                <w:sz w:val="28"/>
                <w:szCs w:val="28"/>
              </w:rPr>
              <w:t>7</w:t>
            </w:r>
          </w:p>
        </w:tc>
        <w:tc>
          <w:tcPr>
            <w:tcW w:w="1085" w:type="dxa"/>
            <w:vAlign w:val="center"/>
          </w:tcPr>
          <w:p w14:paraId="656A6928" w14:textId="6B89A41F" w:rsidR="005214DF" w:rsidRPr="00F216AA" w:rsidDel="00F54628" w:rsidRDefault="005214DF" w:rsidP="005214DF">
            <w:pPr>
              <w:jc w:val="center"/>
              <w:rPr>
                <w:sz w:val="20"/>
                <w:szCs w:val="20"/>
              </w:rPr>
            </w:pPr>
            <w:r w:rsidRPr="00EC3B08">
              <w:rPr>
                <w:sz w:val="16"/>
                <w:szCs w:val="16"/>
              </w:rPr>
              <w:t>DD/MM/YY</w:t>
            </w:r>
          </w:p>
        </w:tc>
        <w:tc>
          <w:tcPr>
            <w:tcW w:w="6744" w:type="dxa"/>
          </w:tcPr>
          <w:p w14:paraId="3703A91F" w14:textId="3EBE8E25" w:rsidR="005214DF" w:rsidRDefault="005214DF" w:rsidP="005214DF">
            <w:pPr>
              <w:pStyle w:val="ListParagraph"/>
              <w:numPr>
                <w:ilvl w:val="0"/>
                <w:numId w:val="0"/>
              </w:numPr>
              <w:ind w:left="165"/>
              <w:rPr>
                <w:b/>
                <w:bCs/>
              </w:rPr>
            </w:pPr>
            <w:r>
              <w:rPr>
                <w:b/>
                <w:bCs/>
              </w:rPr>
              <w:t>Transformers &amp; L</w:t>
            </w:r>
            <w:r w:rsidR="00716F62">
              <w:rPr>
                <w:b/>
                <w:bCs/>
              </w:rPr>
              <w:t>arge Language Models</w:t>
            </w:r>
            <w:r w:rsidR="00DC3A27">
              <w:rPr>
                <w:b/>
                <w:bCs/>
              </w:rPr>
              <w:br/>
            </w:r>
            <w:r w:rsidR="00DC3A27" w:rsidRPr="00DC3A27">
              <w:rPr>
                <w:i/>
                <w:iCs/>
              </w:rPr>
              <w:t>Use case: Document Summarization</w:t>
            </w:r>
          </w:p>
          <w:p w14:paraId="227BDE55" w14:textId="77777777" w:rsidR="005214DF" w:rsidRDefault="005214DF" w:rsidP="005214DF">
            <w:pPr>
              <w:pStyle w:val="ListParagraph"/>
              <w:numPr>
                <w:ilvl w:val="0"/>
                <w:numId w:val="0"/>
              </w:numPr>
              <w:ind w:left="165"/>
              <w:rPr>
                <w:b/>
                <w:bCs/>
              </w:rPr>
            </w:pPr>
          </w:p>
          <w:p w14:paraId="3E51096F" w14:textId="5DE332E1" w:rsidR="005214DF" w:rsidRPr="002E6899" w:rsidDel="00F54628" w:rsidRDefault="00212982" w:rsidP="005214DF">
            <w:pPr>
              <w:pStyle w:val="ListParagraph"/>
              <w:numPr>
                <w:ilvl w:val="0"/>
                <w:numId w:val="0"/>
              </w:numPr>
              <w:ind w:left="168"/>
              <w:rPr>
                <w:sz w:val="16"/>
                <w:szCs w:val="16"/>
              </w:rPr>
            </w:pPr>
            <w:r w:rsidRPr="00E2411D">
              <w:rPr>
                <w:sz w:val="18"/>
                <w:szCs w:val="18"/>
              </w:rPr>
              <w:t xml:space="preserve">Overview of the transformer architecture that has powered the AI revolution of the 2020s. </w:t>
            </w:r>
            <w:r w:rsidR="008610CE" w:rsidRPr="00E2411D">
              <w:rPr>
                <w:sz w:val="18"/>
                <w:szCs w:val="18"/>
              </w:rPr>
              <w:t>We cover tokenization, embeddings, and self-attention</w:t>
            </w:r>
            <w:r w:rsidR="00343FAD" w:rsidRPr="00E2411D">
              <w:rPr>
                <w:sz w:val="18"/>
                <w:szCs w:val="18"/>
              </w:rPr>
              <w:t>,</w:t>
            </w:r>
            <w:r w:rsidR="008610CE" w:rsidRPr="00E2411D">
              <w:rPr>
                <w:sz w:val="18"/>
                <w:szCs w:val="18"/>
              </w:rPr>
              <w:t xml:space="preserve"> and explain </w:t>
            </w:r>
            <w:r w:rsidRPr="00E2411D">
              <w:rPr>
                <w:sz w:val="18"/>
                <w:szCs w:val="18"/>
              </w:rPr>
              <w:t>how transformers enable</w:t>
            </w:r>
            <w:r w:rsidR="008610CE" w:rsidRPr="00E2411D">
              <w:rPr>
                <w:sz w:val="18"/>
                <w:szCs w:val="18"/>
              </w:rPr>
              <w:t xml:space="preserve"> modern LLMs. Students will train a small transformer </w:t>
            </w:r>
            <w:r w:rsidR="00716F62">
              <w:rPr>
                <w:sz w:val="18"/>
                <w:szCs w:val="18"/>
              </w:rPr>
              <w:t xml:space="preserve">model </w:t>
            </w:r>
            <w:r w:rsidR="008610CE" w:rsidRPr="00E2411D">
              <w:rPr>
                <w:sz w:val="18"/>
                <w:szCs w:val="18"/>
              </w:rPr>
              <w:t xml:space="preserve">using </w:t>
            </w:r>
            <w:r w:rsidRPr="00E2411D">
              <w:rPr>
                <w:sz w:val="18"/>
                <w:szCs w:val="18"/>
              </w:rPr>
              <w:t xml:space="preserve">a corpus </w:t>
            </w:r>
            <w:r w:rsidR="008C547B" w:rsidRPr="00E2411D">
              <w:rPr>
                <w:sz w:val="18"/>
                <w:szCs w:val="18"/>
              </w:rPr>
              <w:t xml:space="preserve">of </w:t>
            </w:r>
            <w:r w:rsidRPr="00E2411D">
              <w:rPr>
                <w:sz w:val="18"/>
                <w:szCs w:val="18"/>
              </w:rPr>
              <w:t xml:space="preserve">thousands of </w:t>
            </w:r>
            <w:r w:rsidR="008610CE" w:rsidRPr="00E2411D">
              <w:rPr>
                <w:sz w:val="18"/>
                <w:szCs w:val="18"/>
              </w:rPr>
              <w:t>Reuters articles</w:t>
            </w:r>
            <w:r w:rsidRPr="00E2411D">
              <w:rPr>
                <w:sz w:val="18"/>
                <w:szCs w:val="18"/>
              </w:rPr>
              <w:t>.</w:t>
            </w:r>
            <w:r w:rsidR="0023181C" w:rsidRPr="00E2411D">
              <w:rPr>
                <w:sz w:val="18"/>
                <w:szCs w:val="18"/>
              </w:rPr>
              <w:br/>
            </w:r>
            <w:r w:rsidR="005214DF" w:rsidRPr="002E6899">
              <w:rPr>
                <w:sz w:val="16"/>
                <w:szCs w:val="16"/>
              </w:rPr>
              <w:br/>
            </w:r>
          </w:p>
        </w:tc>
        <w:tc>
          <w:tcPr>
            <w:tcW w:w="4680" w:type="dxa"/>
          </w:tcPr>
          <w:p w14:paraId="4DA437DC" w14:textId="76D436D8" w:rsidR="005214DF" w:rsidRPr="000E0EC9" w:rsidDel="00F54628" w:rsidRDefault="005214DF" w:rsidP="005214DF">
            <w:pPr>
              <w:spacing w:before="100" w:beforeAutospacing="1" w:after="100" w:afterAutospacing="1"/>
              <w:rPr>
                <w:sz w:val="18"/>
                <w:szCs w:val="18"/>
              </w:rPr>
            </w:pPr>
            <w:r w:rsidRPr="000E0EC9">
              <w:rPr>
                <w:sz w:val="18"/>
                <w:szCs w:val="18"/>
              </w:rPr>
              <w:br/>
            </w:r>
            <w:r w:rsidRPr="000E0EC9">
              <w:rPr>
                <w:rStyle w:val="Emphasis"/>
                <w:i w:val="0"/>
                <w:iCs w:val="0"/>
                <w:sz w:val="18"/>
                <w:szCs w:val="18"/>
              </w:rPr>
              <w:t>Chapter 11,</w:t>
            </w:r>
            <w:r w:rsidRPr="000E0EC9">
              <w:rPr>
                <w:rStyle w:val="Emphasis"/>
                <w:sz w:val="18"/>
                <w:szCs w:val="18"/>
              </w:rPr>
              <w:t xml:space="preserve"> Deep Learning with Python </w:t>
            </w:r>
            <w:r w:rsidRPr="000E0EC9">
              <w:rPr>
                <w:rStyle w:val="Emphasis"/>
                <w:i w:val="0"/>
                <w:iCs w:val="0"/>
                <w:sz w:val="18"/>
                <w:szCs w:val="18"/>
              </w:rPr>
              <w:t>(Chollet, 2021)</w:t>
            </w:r>
            <w:r w:rsidRPr="000E0EC9">
              <w:rPr>
                <w:rStyle w:val="Emphasis"/>
                <w:sz w:val="18"/>
                <w:szCs w:val="18"/>
              </w:rPr>
              <w:br/>
            </w:r>
            <w:r w:rsidRPr="000E0EC9">
              <w:rPr>
                <w:rStyle w:val="Emphasis"/>
                <w:sz w:val="18"/>
                <w:szCs w:val="18"/>
              </w:rPr>
              <w:br/>
              <w:t>Generative AI Exists Because of the Transformer. This Is How It Works</w:t>
            </w:r>
            <w:r w:rsidRPr="000E0EC9">
              <w:rPr>
                <w:sz w:val="18"/>
                <w:szCs w:val="18"/>
              </w:rPr>
              <w:t xml:space="preserve"> (</w:t>
            </w:r>
            <w:r w:rsidRPr="000E0EC9">
              <w:rPr>
                <w:rStyle w:val="Emphasis"/>
                <w:i w:val="0"/>
                <w:iCs w:val="0"/>
                <w:sz w:val="18"/>
                <w:szCs w:val="18"/>
              </w:rPr>
              <w:t>Financial Times</w:t>
            </w:r>
            <w:r w:rsidRPr="000E0EC9">
              <w:rPr>
                <w:sz w:val="18"/>
                <w:szCs w:val="18"/>
              </w:rPr>
              <w:t xml:space="preserve">, 2023) </w:t>
            </w:r>
            <w:r w:rsidRPr="000E0EC9">
              <w:rPr>
                <w:sz w:val="18"/>
                <w:szCs w:val="18"/>
              </w:rPr>
              <w:br/>
            </w:r>
            <w:r w:rsidRPr="000E0EC9">
              <w:rPr>
                <w:sz w:val="18"/>
                <w:szCs w:val="18"/>
              </w:rPr>
              <w:br/>
            </w:r>
            <w:r w:rsidRPr="000E0EC9">
              <w:rPr>
                <w:rStyle w:val="Emphasis"/>
                <w:sz w:val="18"/>
                <w:szCs w:val="18"/>
              </w:rPr>
              <w:t>What Is Generative AI?</w:t>
            </w:r>
            <w:r w:rsidRPr="000E0EC9">
              <w:rPr>
                <w:sz w:val="18"/>
                <w:szCs w:val="18"/>
              </w:rPr>
              <w:t xml:space="preserve"> (</w:t>
            </w:r>
            <w:r w:rsidRPr="000E0EC9">
              <w:rPr>
                <w:rStyle w:val="Emphasis"/>
                <w:i w:val="0"/>
                <w:iCs w:val="0"/>
                <w:sz w:val="18"/>
                <w:szCs w:val="18"/>
              </w:rPr>
              <w:t>IEEE Spectrum</w:t>
            </w:r>
            <w:r w:rsidRPr="000E0EC9">
              <w:rPr>
                <w:sz w:val="18"/>
                <w:szCs w:val="18"/>
              </w:rPr>
              <w:t>, 2024)</w:t>
            </w:r>
          </w:p>
        </w:tc>
        <w:tc>
          <w:tcPr>
            <w:tcW w:w="1710" w:type="dxa"/>
            <w:vAlign w:val="center"/>
          </w:tcPr>
          <w:p w14:paraId="2FFFD71A" w14:textId="6CB75901" w:rsidR="005214DF" w:rsidRPr="00CD0716" w:rsidDel="00F54628" w:rsidRDefault="00D3506D" w:rsidP="002C3800">
            <w:pPr>
              <w:pStyle w:val="ListParagraph"/>
              <w:numPr>
                <w:ilvl w:val="0"/>
                <w:numId w:val="0"/>
              </w:numPr>
              <w:jc w:val="center"/>
              <w:rPr>
                <w:b/>
                <w:bCs/>
              </w:rPr>
            </w:pPr>
            <w:r>
              <w:rPr>
                <w:b/>
                <w:bCs/>
              </w:rPr>
              <w:t>A7</w:t>
            </w:r>
          </w:p>
        </w:tc>
      </w:tr>
      <w:tr w:rsidR="005214DF" w:rsidRPr="00F216AA" w14:paraId="30D75318" w14:textId="77777777" w:rsidTr="00223761">
        <w:trPr>
          <w:cantSplit/>
          <w:trHeight w:val="288"/>
        </w:trPr>
        <w:tc>
          <w:tcPr>
            <w:tcW w:w="805" w:type="dxa"/>
            <w:vAlign w:val="center"/>
          </w:tcPr>
          <w:p w14:paraId="2BC6846C" w14:textId="4F9B986F" w:rsidR="005214DF" w:rsidRDefault="005214DF" w:rsidP="005214DF">
            <w:pPr>
              <w:jc w:val="center"/>
              <w:rPr>
                <w:b/>
                <w:bCs/>
                <w:sz w:val="28"/>
                <w:szCs w:val="28"/>
              </w:rPr>
            </w:pPr>
            <w:r>
              <w:rPr>
                <w:b/>
                <w:bCs/>
                <w:sz w:val="28"/>
                <w:szCs w:val="28"/>
              </w:rPr>
              <w:t>8</w:t>
            </w:r>
          </w:p>
        </w:tc>
        <w:tc>
          <w:tcPr>
            <w:tcW w:w="1085" w:type="dxa"/>
            <w:vAlign w:val="center"/>
          </w:tcPr>
          <w:p w14:paraId="79D2F55A" w14:textId="6DA1E69D" w:rsidR="005214DF" w:rsidRPr="00EC3B08" w:rsidRDefault="005214DF" w:rsidP="005214DF">
            <w:pPr>
              <w:jc w:val="center"/>
              <w:rPr>
                <w:sz w:val="16"/>
                <w:szCs w:val="16"/>
              </w:rPr>
            </w:pPr>
            <w:r>
              <w:rPr>
                <w:sz w:val="16"/>
                <w:szCs w:val="16"/>
              </w:rPr>
              <w:t>DD/MM/YY</w:t>
            </w:r>
          </w:p>
        </w:tc>
        <w:tc>
          <w:tcPr>
            <w:tcW w:w="6744" w:type="dxa"/>
          </w:tcPr>
          <w:p w14:paraId="200B4625" w14:textId="7817ECA2" w:rsidR="005214DF" w:rsidRDefault="005214DF" w:rsidP="005214DF">
            <w:pPr>
              <w:pStyle w:val="ListParagraph"/>
              <w:numPr>
                <w:ilvl w:val="0"/>
                <w:numId w:val="0"/>
              </w:numPr>
              <w:ind w:left="165"/>
              <w:rPr>
                <w:b/>
                <w:bCs/>
              </w:rPr>
            </w:pPr>
            <w:r>
              <w:rPr>
                <w:b/>
                <w:bCs/>
              </w:rPr>
              <w:t>Generative AI</w:t>
            </w:r>
            <w:r w:rsidR="00DC3A27">
              <w:rPr>
                <w:b/>
                <w:bCs/>
              </w:rPr>
              <w:br/>
            </w:r>
            <w:r w:rsidR="00DC3A27" w:rsidRPr="00DC3A27">
              <w:rPr>
                <w:i/>
                <w:iCs/>
              </w:rPr>
              <w:t>Use case: AI Shopping Agent</w:t>
            </w:r>
          </w:p>
          <w:p w14:paraId="5D473120" w14:textId="77777777" w:rsidR="005214DF" w:rsidRDefault="005214DF" w:rsidP="005214DF">
            <w:pPr>
              <w:pStyle w:val="ListParagraph"/>
              <w:numPr>
                <w:ilvl w:val="0"/>
                <w:numId w:val="0"/>
              </w:numPr>
              <w:ind w:left="165"/>
              <w:rPr>
                <w:b/>
                <w:bCs/>
              </w:rPr>
            </w:pPr>
          </w:p>
          <w:p w14:paraId="2D1B80E5" w14:textId="118AE25E" w:rsidR="005214DF" w:rsidRDefault="008610CE" w:rsidP="005214DF">
            <w:pPr>
              <w:pStyle w:val="ListParagraph"/>
              <w:numPr>
                <w:ilvl w:val="0"/>
                <w:numId w:val="0"/>
              </w:numPr>
              <w:ind w:left="165"/>
              <w:rPr>
                <w:b/>
                <w:bCs/>
              </w:rPr>
            </w:pPr>
            <w:r w:rsidRPr="00E2411D">
              <w:rPr>
                <w:sz w:val="18"/>
                <w:szCs w:val="18"/>
              </w:rPr>
              <w:t>Focus on generative and agentic AI, using product-review analysis as a case study. Students learn how generative models produce text</w:t>
            </w:r>
            <w:r w:rsidR="00343FAD" w:rsidRPr="00E2411D">
              <w:rPr>
                <w:sz w:val="18"/>
                <w:szCs w:val="18"/>
              </w:rPr>
              <w:t>,</w:t>
            </w:r>
            <w:r w:rsidRPr="00E2411D">
              <w:rPr>
                <w:sz w:val="18"/>
                <w:szCs w:val="18"/>
              </w:rPr>
              <w:t xml:space="preserve"> </w:t>
            </w:r>
            <w:r w:rsidR="00716F4C" w:rsidRPr="00E2411D">
              <w:rPr>
                <w:sz w:val="18"/>
                <w:szCs w:val="18"/>
              </w:rPr>
              <w:t>based on concepts such as</w:t>
            </w:r>
            <w:r w:rsidRPr="00E2411D">
              <w:rPr>
                <w:sz w:val="18"/>
                <w:szCs w:val="18"/>
              </w:rPr>
              <w:t xml:space="preserve"> temperature and top-k</w:t>
            </w:r>
            <w:r w:rsidR="00716F4C" w:rsidRPr="00E2411D">
              <w:rPr>
                <w:sz w:val="18"/>
                <w:szCs w:val="18"/>
              </w:rPr>
              <w:t xml:space="preserve"> sampling</w:t>
            </w:r>
            <w:r w:rsidRPr="00E2411D">
              <w:rPr>
                <w:sz w:val="18"/>
                <w:szCs w:val="18"/>
              </w:rPr>
              <w:t>, and discuss how LLMs can operate as simple agents. Students will use the Google Gemini API to build a mock “shopping agent” that analyzes Amazon reviews</w:t>
            </w:r>
            <w:r w:rsidR="00716F4C" w:rsidRPr="00E2411D">
              <w:rPr>
                <w:sz w:val="18"/>
                <w:szCs w:val="18"/>
              </w:rPr>
              <w:t xml:space="preserve"> and recommends a product</w:t>
            </w:r>
            <w:r w:rsidRPr="00E2411D">
              <w:rPr>
                <w:sz w:val="18"/>
                <w:szCs w:val="18"/>
              </w:rPr>
              <w:t>.</w:t>
            </w:r>
            <w:r w:rsidR="0023181C">
              <w:rPr>
                <w:sz w:val="16"/>
                <w:szCs w:val="16"/>
              </w:rPr>
              <w:br/>
            </w:r>
            <w:r w:rsidR="0023181C">
              <w:rPr>
                <w:sz w:val="16"/>
                <w:szCs w:val="16"/>
              </w:rPr>
              <w:br/>
            </w:r>
          </w:p>
        </w:tc>
        <w:tc>
          <w:tcPr>
            <w:tcW w:w="4680" w:type="dxa"/>
          </w:tcPr>
          <w:p w14:paraId="6B5BAB56" w14:textId="77777777" w:rsidR="005214DF" w:rsidRPr="000E0EC9" w:rsidRDefault="005214DF" w:rsidP="005214DF">
            <w:pPr>
              <w:spacing w:before="100" w:beforeAutospacing="1" w:after="100" w:afterAutospacing="1"/>
              <w:rPr>
                <w:sz w:val="18"/>
                <w:szCs w:val="18"/>
              </w:rPr>
            </w:pPr>
            <w:r w:rsidRPr="000E0EC9">
              <w:rPr>
                <w:rStyle w:val="Emphasis"/>
                <w:i w:val="0"/>
                <w:iCs w:val="0"/>
                <w:sz w:val="18"/>
                <w:szCs w:val="18"/>
              </w:rPr>
              <w:t>Chapter 12,</w:t>
            </w:r>
            <w:r w:rsidRPr="000E0EC9">
              <w:rPr>
                <w:rStyle w:val="Emphasis"/>
                <w:sz w:val="18"/>
                <w:szCs w:val="18"/>
              </w:rPr>
              <w:t xml:space="preserve"> Deep Learning with Python (Chollet, 2021)</w:t>
            </w:r>
            <w:r w:rsidRPr="000E0EC9">
              <w:rPr>
                <w:rStyle w:val="Emphasis"/>
                <w:sz w:val="18"/>
                <w:szCs w:val="18"/>
              </w:rPr>
              <w:br/>
            </w:r>
            <w:r w:rsidRPr="000E0EC9">
              <w:rPr>
                <w:rStyle w:val="Emphasis"/>
                <w:sz w:val="18"/>
                <w:szCs w:val="18"/>
              </w:rPr>
              <w:br/>
              <w:t>Generative AI Holds Much Promise for Businesses</w:t>
            </w:r>
            <w:r w:rsidRPr="000E0EC9">
              <w:rPr>
                <w:sz w:val="18"/>
                <w:szCs w:val="18"/>
              </w:rPr>
              <w:t>, (</w:t>
            </w:r>
            <w:r w:rsidRPr="000E0EC9">
              <w:rPr>
                <w:rStyle w:val="Emphasis"/>
                <w:i w:val="0"/>
                <w:iCs w:val="0"/>
                <w:sz w:val="18"/>
                <w:szCs w:val="18"/>
              </w:rPr>
              <w:t>The Economist</w:t>
            </w:r>
            <w:r w:rsidRPr="000E0EC9">
              <w:rPr>
                <w:sz w:val="18"/>
                <w:szCs w:val="18"/>
              </w:rPr>
              <w:t>, 2023)</w:t>
            </w:r>
          </w:p>
          <w:p w14:paraId="132CAD22" w14:textId="36C8FD46" w:rsidR="005214DF" w:rsidRPr="000E0EC9" w:rsidRDefault="005214DF" w:rsidP="005214DF">
            <w:pPr>
              <w:spacing w:before="100" w:beforeAutospacing="1" w:after="100" w:afterAutospacing="1"/>
              <w:rPr>
                <w:rStyle w:val="Emphasis"/>
                <w:sz w:val="18"/>
                <w:szCs w:val="18"/>
              </w:rPr>
            </w:pPr>
            <w:r w:rsidRPr="000E0EC9">
              <w:rPr>
                <w:rStyle w:val="Emphasis"/>
                <w:sz w:val="18"/>
                <w:szCs w:val="18"/>
              </w:rPr>
              <w:t>A Short History of Tractors in English: What the Tractor and the Horse Tell You About Generative AI</w:t>
            </w:r>
            <w:r w:rsidRPr="000E0EC9">
              <w:rPr>
                <w:sz w:val="18"/>
                <w:szCs w:val="18"/>
              </w:rPr>
              <w:t xml:space="preserve"> (</w:t>
            </w:r>
            <w:r w:rsidRPr="000E0EC9">
              <w:rPr>
                <w:rStyle w:val="Emphasis"/>
                <w:i w:val="0"/>
                <w:iCs w:val="0"/>
                <w:sz w:val="18"/>
                <w:szCs w:val="18"/>
              </w:rPr>
              <w:t>The Economist</w:t>
            </w:r>
            <w:r w:rsidRPr="000E0EC9">
              <w:rPr>
                <w:sz w:val="18"/>
                <w:szCs w:val="18"/>
              </w:rPr>
              <w:t>, 2023)</w:t>
            </w:r>
          </w:p>
        </w:tc>
        <w:tc>
          <w:tcPr>
            <w:tcW w:w="1710" w:type="dxa"/>
            <w:vAlign w:val="center"/>
          </w:tcPr>
          <w:p w14:paraId="33FA9FF5" w14:textId="7F79F1E7" w:rsidR="005214DF" w:rsidRDefault="00D3506D" w:rsidP="002C3800">
            <w:pPr>
              <w:pStyle w:val="ListParagraph"/>
              <w:numPr>
                <w:ilvl w:val="0"/>
                <w:numId w:val="0"/>
              </w:numPr>
              <w:jc w:val="center"/>
            </w:pPr>
            <w:r>
              <w:rPr>
                <w:b/>
                <w:bCs/>
              </w:rPr>
              <w:t>A8</w:t>
            </w:r>
          </w:p>
        </w:tc>
      </w:tr>
      <w:tr w:rsidR="005214DF" w:rsidRPr="00F216AA" w14:paraId="4DF602E1" w14:textId="77777777" w:rsidTr="00223761">
        <w:trPr>
          <w:cantSplit/>
          <w:trHeight w:val="288"/>
        </w:trPr>
        <w:tc>
          <w:tcPr>
            <w:tcW w:w="805" w:type="dxa"/>
            <w:vAlign w:val="center"/>
          </w:tcPr>
          <w:p w14:paraId="3A7BC03E" w14:textId="6C83E366" w:rsidR="005214DF" w:rsidRDefault="005214DF" w:rsidP="005214DF">
            <w:pPr>
              <w:jc w:val="center"/>
              <w:rPr>
                <w:b/>
                <w:bCs/>
                <w:sz w:val="28"/>
                <w:szCs w:val="28"/>
              </w:rPr>
            </w:pPr>
            <w:r>
              <w:rPr>
                <w:b/>
                <w:bCs/>
                <w:sz w:val="28"/>
                <w:szCs w:val="28"/>
              </w:rPr>
              <w:lastRenderedPageBreak/>
              <w:t>9</w:t>
            </w:r>
          </w:p>
        </w:tc>
        <w:tc>
          <w:tcPr>
            <w:tcW w:w="1085" w:type="dxa"/>
            <w:vAlign w:val="center"/>
          </w:tcPr>
          <w:p w14:paraId="388AD620" w14:textId="2C50531F" w:rsidR="005214DF" w:rsidRPr="00EC3B08" w:rsidRDefault="005214DF" w:rsidP="005214DF">
            <w:pPr>
              <w:jc w:val="center"/>
              <w:rPr>
                <w:sz w:val="16"/>
                <w:szCs w:val="16"/>
              </w:rPr>
            </w:pPr>
            <w:r w:rsidRPr="00EC3B08">
              <w:rPr>
                <w:sz w:val="16"/>
                <w:szCs w:val="16"/>
              </w:rPr>
              <w:t>DD/MM/YY</w:t>
            </w:r>
          </w:p>
        </w:tc>
        <w:tc>
          <w:tcPr>
            <w:tcW w:w="6744" w:type="dxa"/>
          </w:tcPr>
          <w:p w14:paraId="4D55B6F7" w14:textId="645A4D6D" w:rsidR="005214DF" w:rsidRDefault="005214DF" w:rsidP="005214DF">
            <w:pPr>
              <w:pStyle w:val="ListParagraph"/>
              <w:numPr>
                <w:ilvl w:val="0"/>
                <w:numId w:val="0"/>
              </w:numPr>
              <w:ind w:left="165"/>
              <w:rPr>
                <w:b/>
                <w:bCs/>
              </w:rPr>
            </w:pPr>
            <w:r>
              <w:rPr>
                <w:b/>
                <w:bCs/>
              </w:rPr>
              <w:t>Prototyping and Publishing</w:t>
            </w:r>
            <w:r w:rsidR="00AA57FD">
              <w:rPr>
                <w:b/>
                <w:bCs/>
              </w:rPr>
              <w:br/>
            </w:r>
            <w:r w:rsidR="00AA57FD" w:rsidRPr="00AA57FD">
              <w:rPr>
                <w:i/>
                <w:iCs/>
              </w:rPr>
              <w:t>Use case: You Decide!</w:t>
            </w:r>
          </w:p>
          <w:p w14:paraId="6C591172" w14:textId="10EF103D" w:rsidR="005214DF" w:rsidRDefault="005214DF" w:rsidP="005214DF">
            <w:pPr>
              <w:pStyle w:val="ListParagraph"/>
              <w:numPr>
                <w:ilvl w:val="0"/>
                <w:numId w:val="0"/>
              </w:numPr>
              <w:ind w:left="165"/>
              <w:rPr>
                <w:b/>
                <w:bCs/>
              </w:rPr>
            </w:pPr>
            <w:r>
              <w:rPr>
                <w:b/>
                <w:bCs/>
              </w:rPr>
              <w:t xml:space="preserve"> </w:t>
            </w:r>
          </w:p>
          <w:p w14:paraId="41456E07" w14:textId="7E873675" w:rsidR="005214DF" w:rsidRDefault="008610CE" w:rsidP="005214DF">
            <w:pPr>
              <w:pStyle w:val="ListParagraph"/>
              <w:numPr>
                <w:ilvl w:val="0"/>
                <w:numId w:val="0"/>
              </w:numPr>
              <w:ind w:left="165"/>
              <w:rPr>
                <w:b/>
                <w:bCs/>
              </w:rPr>
            </w:pPr>
            <w:r w:rsidRPr="00E2411D">
              <w:rPr>
                <w:sz w:val="18"/>
                <w:szCs w:val="18"/>
              </w:rPr>
              <w:t xml:space="preserve">Turning machine-learning and AI ideas into lightweight applications. Students learn rapid prototyping and deployment concepts, then work in teams to build a small ML-powered web app. Students will implement and publish their app </w:t>
            </w:r>
            <w:r w:rsidR="000055E0" w:rsidRPr="00E2411D">
              <w:rPr>
                <w:sz w:val="18"/>
                <w:szCs w:val="18"/>
              </w:rPr>
              <w:t>on the web</w:t>
            </w:r>
            <w:r w:rsidR="00CF17D9">
              <w:rPr>
                <w:sz w:val="18"/>
                <w:szCs w:val="18"/>
              </w:rPr>
              <w:t>.</w:t>
            </w:r>
            <w:r w:rsidR="0023181C" w:rsidRPr="002E6899">
              <w:rPr>
                <w:sz w:val="16"/>
                <w:szCs w:val="16"/>
              </w:rPr>
              <w:br/>
            </w:r>
            <w:r w:rsidR="0023181C">
              <w:rPr>
                <w:sz w:val="16"/>
                <w:szCs w:val="16"/>
              </w:rPr>
              <w:br/>
            </w:r>
            <w:r w:rsidR="005214DF" w:rsidRPr="002E6899">
              <w:rPr>
                <w:sz w:val="16"/>
                <w:szCs w:val="16"/>
              </w:rPr>
              <w:br/>
            </w:r>
          </w:p>
        </w:tc>
        <w:tc>
          <w:tcPr>
            <w:tcW w:w="4680" w:type="dxa"/>
          </w:tcPr>
          <w:p w14:paraId="285C63ED" w14:textId="4B2C14DD" w:rsidR="005214DF" w:rsidRPr="000E0EC9" w:rsidRDefault="005214DF" w:rsidP="005214DF">
            <w:pPr>
              <w:spacing w:before="100" w:beforeAutospacing="1" w:after="100" w:afterAutospacing="1"/>
              <w:rPr>
                <w:color w:val="000000" w:themeColor="text1"/>
                <w:sz w:val="18"/>
                <w:szCs w:val="18"/>
              </w:rPr>
            </w:pPr>
            <w:r w:rsidRPr="000E0EC9">
              <w:rPr>
                <w:rStyle w:val="Emphasis"/>
                <w:color w:val="EE0000"/>
                <w:sz w:val="18"/>
                <w:szCs w:val="18"/>
              </w:rPr>
              <w:br/>
            </w:r>
            <w:proofErr w:type="spellStart"/>
            <w:r w:rsidR="00E8006E">
              <w:rPr>
                <w:color w:val="000000" w:themeColor="text1"/>
                <w:sz w:val="18"/>
                <w:szCs w:val="18"/>
              </w:rPr>
              <w:t>Streamlit</w:t>
            </w:r>
            <w:proofErr w:type="spellEnd"/>
            <w:r w:rsidR="00E8006E">
              <w:rPr>
                <w:color w:val="000000" w:themeColor="text1"/>
                <w:sz w:val="18"/>
                <w:szCs w:val="18"/>
              </w:rPr>
              <w:t xml:space="preserve"> documentation: </w:t>
            </w:r>
            <w:r w:rsidR="00267EF8" w:rsidRPr="000E0EC9">
              <w:rPr>
                <w:color w:val="000000" w:themeColor="text1"/>
                <w:sz w:val="18"/>
                <w:szCs w:val="18"/>
              </w:rPr>
              <w:t>https://docs.streamlit.io/</w:t>
            </w:r>
          </w:p>
          <w:p w14:paraId="154FD2E5" w14:textId="25C0C8C4" w:rsidR="005214DF" w:rsidRPr="00EA7FCD" w:rsidRDefault="005214DF" w:rsidP="005214DF">
            <w:pPr>
              <w:spacing w:before="100" w:beforeAutospacing="1" w:after="100" w:afterAutospacing="1"/>
              <w:rPr>
                <w:rStyle w:val="Emphasis"/>
                <w:i w:val="0"/>
                <w:iCs w:val="0"/>
                <w:color w:val="EE0000"/>
                <w:sz w:val="16"/>
                <w:szCs w:val="16"/>
              </w:rPr>
            </w:pPr>
            <w:r w:rsidRPr="00EA7FCD">
              <w:rPr>
                <w:color w:val="EE0000"/>
                <w:sz w:val="16"/>
                <w:szCs w:val="16"/>
              </w:rPr>
              <w:br/>
            </w:r>
          </w:p>
        </w:tc>
        <w:tc>
          <w:tcPr>
            <w:tcW w:w="1710" w:type="dxa"/>
            <w:vAlign w:val="center"/>
          </w:tcPr>
          <w:p w14:paraId="389B1AF4" w14:textId="24BB07C2" w:rsidR="00D3506D" w:rsidRDefault="00D3506D" w:rsidP="002C3800">
            <w:pPr>
              <w:pStyle w:val="ListParagraph"/>
              <w:numPr>
                <w:ilvl w:val="0"/>
                <w:numId w:val="0"/>
              </w:numPr>
              <w:jc w:val="center"/>
              <w:rPr>
                <w:b/>
                <w:bCs/>
              </w:rPr>
            </w:pPr>
            <w:r>
              <w:rPr>
                <w:b/>
                <w:bCs/>
              </w:rPr>
              <w:t>Product</w:t>
            </w:r>
          </w:p>
          <w:p w14:paraId="325A5184" w14:textId="757F8841" w:rsidR="005214DF" w:rsidRDefault="00D3506D" w:rsidP="002C3800">
            <w:pPr>
              <w:pStyle w:val="ListParagraph"/>
              <w:numPr>
                <w:ilvl w:val="0"/>
                <w:numId w:val="0"/>
              </w:numPr>
              <w:jc w:val="center"/>
            </w:pPr>
            <w:r>
              <w:rPr>
                <w:b/>
                <w:bCs/>
              </w:rPr>
              <w:t>Sketch</w:t>
            </w:r>
          </w:p>
        </w:tc>
      </w:tr>
      <w:tr w:rsidR="005214DF" w:rsidRPr="00F216AA" w14:paraId="31AE6FEE" w14:textId="77777777" w:rsidTr="00223761">
        <w:trPr>
          <w:cantSplit/>
          <w:trHeight w:val="288"/>
        </w:trPr>
        <w:tc>
          <w:tcPr>
            <w:tcW w:w="805" w:type="dxa"/>
            <w:vAlign w:val="center"/>
          </w:tcPr>
          <w:p w14:paraId="1DB65180" w14:textId="77777777" w:rsidR="005214DF" w:rsidRPr="00F216AA" w:rsidRDefault="005214DF" w:rsidP="005214DF">
            <w:pPr>
              <w:jc w:val="center"/>
              <w:rPr>
                <w:b/>
                <w:bCs/>
                <w:sz w:val="28"/>
                <w:szCs w:val="28"/>
              </w:rPr>
            </w:pPr>
            <w:r w:rsidRPr="00F216AA">
              <w:rPr>
                <w:b/>
                <w:bCs/>
                <w:sz w:val="28"/>
                <w:szCs w:val="28"/>
              </w:rPr>
              <w:t>10</w:t>
            </w:r>
          </w:p>
        </w:tc>
        <w:tc>
          <w:tcPr>
            <w:tcW w:w="1085" w:type="dxa"/>
            <w:vAlign w:val="center"/>
          </w:tcPr>
          <w:p w14:paraId="76615AA9" w14:textId="26A363B6" w:rsidR="005214DF" w:rsidRPr="00F216AA" w:rsidDel="00F54628" w:rsidRDefault="005214DF" w:rsidP="005214DF">
            <w:pPr>
              <w:jc w:val="center"/>
              <w:rPr>
                <w:sz w:val="20"/>
                <w:szCs w:val="20"/>
              </w:rPr>
            </w:pPr>
            <w:r w:rsidRPr="00EC3B08">
              <w:rPr>
                <w:sz w:val="16"/>
                <w:szCs w:val="16"/>
              </w:rPr>
              <w:t>DD/MM/YY</w:t>
            </w:r>
          </w:p>
        </w:tc>
        <w:tc>
          <w:tcPr>
            <w:tcW w:w="6744" w:type="dxa"/>
          </w:tcPr>
          <w:p w14:paraId="0DE7456A" w14:textId="6DFF4C15" w:rsidR="005214DF" w:rsidRPr="00DC3A27" w:rsidRDefault="005214DF" w:rsidP="00DC3A27">
            <w:pPr>
              <w:pStyle w:val="ListParagraph"/>
              <w:numPr>
                <w:ilvl w:val="0"/>
                <w:numId w:val="0"/>
              </w:numPr>
              <w:ind w:left="165"/>
              <w:rPr>
                <w:sz w:val="16"/>
                <w:szCs w:val="20"/>
              </w:rPr>
            </w:pPr>
            <w:r w:rsidRPr="00EA6123">
              <w:rPr>
                <w:b/>
                <w:bCs/>
                <w:sz w:val="16"/>
                <w:szCs w:val="20"/>
              </w:rPr>
              <w:t xml:space="preserve"> </w:t>
            </w:r>
            <w:r w:rsidRPr="00DC3A27">
              <w:rPr>
                <w:b/>
                <w:bCs/>
              </w:rPr>
              <w:t>Product Pitches</w:t>
            </w:r>
          </w:p>
          <w:p w14:paraId="0FE00A52" w14:textId="62B0DDDA" w:rsidR="005214DF" w:rsidRPr="002E6899" w:rsidDel="00F54628" w:rsidRDefault="005214DF" w:rsidP="005214DF">
            <w:pPr>
              <w:pStyle w:val="ListParagraph"/>
              <w:numPr>
                <w:ilvl w:val="0"/>
                <w:numId w:val="0"/>
              </w:numPr>
              <w:ind w:left="168"/>
              <w:rPr>
                <w:sz w:val="16"/>
                <w:szCs w:val="16"/>
              </w:rPr>
            </w:pPr>
            <w:r>
              <w:rPr>
                <w:b/>
                <w:bCs/>
              </w:rPr>
              <w:br/>
            </w:r>
            <w:r w:rsidR="008610CE" w:rsidRPr="00E2411D">
              <w:rPr>
                <w:sz w:val="18"/>
                <w:szCs w:val="18"/>
              </w:rPr>
              <w:t>Effective communication of AI-driven solutions. Teams refine their apps and deliver short product pitches that articulate business value, demonstrate functionality, and explain key technical elements. Students will present their deployed applications to peers and the instructor.</w:t>
            </w:r>
            <w:r w:rsidRPr="002E6899">
              <w:rPr>
                <w:sz w:val="16"/>
                <w:szCs w:val="16"/>
              </w:rPr>
              <w:br/>
            </w:r>
          </w:p>
        </w:tc>
        <w:tc>
          <w:tcPr>
            <w:tcW w:w="4680" w:type="dxa"/>
          </w:tcPr>
          <w:p w14:paraId="7E55F61C" w14:textId="77777777" w:rsidR="005214DF" w:rsidRPr="00F216AA" w:rsidDel="00F54628" w:rsidRDefault="005214DF" w:rsidP="005214DF">
            <w:pPr>
              <w:pStyle w:val="ListParagraph"/>
              <w:numPr>
                <w:ilvl w:val="0"/>
                <w:numId w:val="0"/>
              </w:numPr>
              <w:ind w:left="380"/>
            </w:pPr>
          </w:p>
        </w:tc>
        <w:tc>
          <w:tcPr>
            <w:tcW w:w="1710" w:type="dxa"/>
            <w:vAlign w:val="center"/>
          </w:tcPr>
          <w:p w14:paraId="42CF9C5D" w14:textId="1B7869CC" w:rsidR="005214DF" w:rsidRPr="00F216AA" w:rsidDel="00F54628" w:rsidRDefault="00D3506D" w:rsidP="002C3800">
            <w:pPr>
              <w:jc w:val="center"/>
            </w:pPr>
            <w:r w:rsidRPr="00223761">
              <w:rPr>
                <w:b/>
                <w:bCs/>
              </w:rPr>
              <w:t>Group Presentation</w:t>
            </w:r>
          </w:p>
        </w:tc>
      </w:tr>
    </w:tbl>
    <w:p w14:paraId="46C40FBF" w14:textId="77777777" w:rsidR="00D25445" w:rsidRPr="00F216AA" w:rsidRDefault="00416CCF" w:rsidP="00D25445">
      <w:pPr>
        <w:pStyle w:val="Heading1"/>
      </w:pPr>
      <w:r w:rsidRPr="00F216AA">
        <w:br w:type="page"/>
      </w:r>
    </w:p>
    <w:p w14:paraId="6A9CDCDD" w14:textId="77777777" w:rsidR="00D25445" w:rsidRPr="00F216AA" w:rsidRDefault="00D25445" w:rsidP="00D25445">
      <w:pPr>
        <w:sectPr w:rsidR="00D25445" w:rsidRPr="00F216AA" w:rsidSect="00EC2A12">
          <w:headerReference w:type="even" r:id="rId22"/>
          <w:headerReference w:type="default" r:id="rId23"/>
          <w:footerReference w:type="default" r:id="rId24"/>
          <w:headerReference w:type="first" r:id="rId25"/>
          <w:pgSz w:w="15840" w:h="12240" w:orient="landscape" w:code="1"/>
          <w:pgMar w:top="720" w:right="720" w:bottom="1152" w:left="720" w:header="0" w:footer="432" w:gutter="0"/>
          <w:cols w:space="720"/>
          <w:docGrid w:linePitch="360"/>
        </w:sectPr>
      </w:pPr>
    </w:p>
    <w:p w14:paraId="1ED1F942" w14:textId="77777777" w:rsidR="00416CCF" w:rsidRPr="00F216AA" w:rsidRDefault="00416CCF" w:rsidP="00855DE8">
      <w:pPr>
        <w:pStyle w:val="Heading1"/>
        <w:spacing w:before="0"/>
      </w:pPr>
      <w:r w:rsidRPr="00F216AA">
        <w:lastRenderedPageBreak/>
        <w:t>Evaluation and Grading</w:t>
      </w:r>
    </w:p>
    <w:p w14:paraId="4B7CEF2A" w14:textId="2F27EA7C" w:rsidR="00416CCF" w:rsidRPr="00F216AA" w:rsidRDefault="00416CCF" w:rsidP="00416CCF">
      <w:r w:rsidRPr="00F216AA">
        <w:t xml:space="preserve">This course will be graded using the following weighted percentages for each of the </w:t>
      </w:r>
      <w:r w:rsidR="00ED42EA">
        <w:t>components</w:t>
      </w:r>
      <w:r w:rsidRPr="00F216AA">
        <w:t xml:space="preserve"> in the course. Feedback and grades are typically posted within one week of assignment due dates.</w:t>
      </w:r>
    </w:p>
    <w:tbl>
      <w:tblPr>
        <w:tblStyle w:val="ListTable1Light-Accent3"/>
        <w:tblW w:w="9810" w:type="dxa"/>
        <w:tblLayout w:type="fixed"/>
        <w:tblLook w:val="0420" w:firstRow="1" w:lastRow="0" w:firstColumn="0" w:lastColumn="0" w:noHBand="0" w:noVBand="1"/>
      </w:tblPr>
      <w:tblGrid>
        <w:gridCol w:w="7650"/>
        <w:gridCol w:w="2160"/>
      </w:tblGrid>
      <w:tr w:rsidR="00416CCF" w:rsidRPr="00F216AA" w14:paraId="65DFC422" w14:textId="77777777" w:rsidTr="003D63D9">
        <w:trPr>
          <w:cnfStyle w:val="100000000000" w:firstRow="1" w:lastRow="0" w:firstColumn="0" w:lastColumn="0" w:oddVBand="0" w:evenVBand="0" w:oddHBand="0" w:evenHBand="0" w:firstRowFirstColumn="0" w:firstRowLastColumn="0" w:lastRowFirstColumn="0" w:lastRowLastColumn="0"/>
          <w:trHeight w:val="294"/>
        </w:trPr>
        <w:tc>
          <w:tcPr>
            <w:tcW w:w="7650" w:type="dxa"/>
            <w:tcBorders>
              <w:bottom w:val="single" w:sz="4" w:space="0" w:color="auto"/>
            </w:tcBorders>
          </w:tcPr>
          <w:p w14:paraId="12F0097C" w14:textId="06BAE726" w:rsidR="00416CCF" w:rsidRPr="00F216AA" w:rsidRDefault="00D55E55" w:rsidP="003D63D9">
            <w:pPr>
              <w:tabs>
                <w:tab w:val="left" w:pos="1740"/>
              </w:tabs>
              <w:rPr>
                <w:b w:val="0"/>
              </w:rPr>
            </w:pPr>
            <w:r>
              <w:t>Assessment</w:t>
            </w:r>
            <w:r w:rsidR="0073738C" w:rsidRPr="00F216AA">
              <w:tab/>
            </w:r>
          </w:p>
        </w:tc>
        <w:tc>
          <w:tcPr>
            <w:tcW w:w="2160" w:type="dxa"/>
            <w:tcBorders>
              <w:bottom w:val="single" w:sz="4" w:space="0" w:color="auto"/>
            </w:tcBorders>
          </w:tcPr>
          <w:p w14:paraId="1DA88AC1" w14:textId="77777777" w:rsidR="00416CCF" w:rsidRPr="00F216AA" w:rsidRDefault="00416CCF" w:rsidP="003D63D9">
            <w:pPr>
              <w:rPr>
                <w:b w:val="0"/>
              </w:rPr>
            </w:pPr>
            <w:r w:rsidRPr="00F216AA">
              <w:t>% of Grade</w:t>
            </w:r>
          </w:p>
        </w:tc>
      </w:tr>
      <w:tr w:rsidR="00416CCF" w:rsidRPr="00F216AA" w14:paraId="3661A272" w14:textId="77777777" w:rsidTr="003D63D9">
        <w:trPr>
          <w:cnfStyle w:val="000000100000" w:firstRow="0" w:lastRow="0" w:firstColumn="0" w:lastColumn="0" w:oddVBand="0" w:evenVBand="0" w:oddHBand="1" w:evenHBand="0" w:firstRowFirstColumn="0" w:firstRowLastColumn="0" w:lastRowFirstColumn="0" w:lastRowLastColumn="0"/>
          <w:trHeight w:val="294"/>
        </w:trPr>
        <w:tc>
          <w:tcPr>
            <w:tcW w:w="7650" w:type="dxa"/>
            <w:tcBorders>
              <w:top w:val="single" w:sz="4" w:space="0" w:color="auto"/>
            </w:tcBorders>
            <w:vAlign w:val="center"/>
          </w:tcPr>
          <w:p w14:paraId="54744B21" w14:textId="14CEB9EC" w:rsidR="00416CCF" w:rsidRPr="00F216AA" w:rsidRDefault="00263C79" w:rsidP="003D63D9">
            <w:pPr>
              <w:rPr>
                <w:sz w:val="22"/>
              </w:rPr>
            </w:pPr>
            <w:r>
              <w:rPr>
                <w:sz w:val="22"/>
              </w:rPr>
              <w:t>Assignments</w:t>
            </w:r>
            <w:r w:rsidR="00D55E55">
              <w:rPr>
                <w:sz w:val="22"/>
              </w:rPr>
              <w:t xml:space="preserve"> (1</w:t>
            </w:r>
            <w:r w:rsidR="004B5D35">
              <w:rPr>
                <w:sz w:val="22"/>
              </w:rPr>
              <w:t>0</w:t>
            </w:r>
            <w:r w:rsidR="00D55E55">
              <w:rPr>
                <w:sz w:val="22"/>
              </w:rPr>
              <w:t>%</w:t>
            </w:r>
            <w:r w:rsidR="00D55E55" w:rsidRPr="00F216AA">
              <w:rPr>
                <w:sz w:val="22"/>
              </w:rPr>
              <w:t xml:space="preserve"> each) [</w:t>
            </w:r>
            <w:r w:rsidR="0089599C">
              <w:rPr>
                <w:sz w:val="22"/>
              </w:rPr>
              <w:t>Individual</w:t>
            </w:r>
            <w:r w:rsidR="00D55E55" w:rsidRPr="00F216AA">
              <w:rPr>
                <w:sz w:val="22"/>
              </w:rPr>
              <w:t>]</w:t>
            </w:r>
          </w:p>
        </w:tc>
        <w:tc>
          <w:tcPr>
            <w:tcW w:w="2160" w:type="dxa"/>
            <w:tcBorders>
              <w:top w:val="single" w:sz="4" w:space="0" w:color="auto"/>
            </w:tcBorders>
            <w:vAlign w:val="center"/>
          </w:tcPr>
          <w:p w14:paraId="0C7317B8" w14:textId="6E614C05" w:rsidR="00416CCF" w:rsidRPr="00F216AA" w:rsidRDefault="00263C79" w:rsidP="003D63D9">
            <w:pPr>
              <w:rPr>
                <w:sz w:val="22"/>
              </w:rPr>
            </w:pPr>
            <w:r>
              <w:rPr>
                <w:sz w:val="22"/>
              </w:rPr>
              <w:t>7</w:t>
            </w:r>
            <w:r w:rsidR="00ED42EA">
              <w:rPr>
                <w:sz w:val="22"/>
              </w:rPr>
              <w:t>0</w:t>
            </w:r>
            <w:r w:rsidR="005E0FBA" w:rsidRPr="00F216AA">
              <w:rPr>
                <w:sz w:val="22"/>
              </w:rPr>
              <w:t>%</w:t>
            </w:r>
          </w:p>
        </w:tc>
      </w:tr>
      <w:tr w:rsidR="00416CCF" w:rsidRPr="00F216AA" w14:paraId="7B79C4D8" w14:textId="77777777" w:rsidTr="003D63D9">
        <w:trPr>
          <w:trHeight w:val="294"/>
        </w:trPr>
        <w:tc>
          <w:tcPr>
            <w:tcW w:w="7650" w:type="dxa"/>
            <w:vAlign w:val="center"/>
          </w:tcPr>
          <w:p w14:paraId="21A5D8FB" w14:textId="180D4B9B" w:rsidR="00416CCF" w:rsidRPr="00F216AA" w:rsidRDefault="00511EC0" w:rsidP="003D63D9">
            <w:pPr>
              <w:rPr>
                <w:sz w:val="22"/>
              </w:rPr>
            </w:pPr>
            <w:r>
              <w:rPr>
                <w:sz w:val="22"/>
              </w:rPr>
              <w:t>Micro-App Prototype</w:t>
            </w:r>
            <w:r w:rsidR="00D55E55">
              <w:rPr>
                <w:sz w:val="22"/>
              </w:rPr>
              <w:t xml:space="preserve"> [Groups]</w:t>
            </w:r>
          </w:p>
        </w:tc>
        <w:tc>
          <w:tcPr>
            <w:tcW w:w="2160" w:type="dxa"/>
            <w:vAlign w:val="center"/>
          </w:tcPr>
          <w:p w14:paraId="7281DFF6" w14:textId="25434B43" w:rsidR="00416CCF" w:rsidRPr="00F216AA" w:rsidRDefault="00263C79" w:rsidP="003D63D9">
            <w:pPr>
              <w:rPr>
                <w:sz w:val="22"/>
              </w:rPr>
            </w:pPr>
            <w:r>
              <w:rPr>
                <w:sz w:val="22"/>
              </w:rPr>
              <w:t>25</w:t>
            </w:r>
            <w:r w:rsidR="00A44154" w:rsidRPr="00F216AA">
              <w:rPr>
                <w:sz w:val="22"/>
              </w:rPr>
              <w:t>%</w:t>
            </w:r>
          </w:p>
        </w:tc>
      </w:tr>
      <w:tr w:rsidR="00263C79" w:rsidRPr="00F216AA" w14:paraId="11540D31" w14:textId="77777777" w:rsidTr="003D63D9">
        <w:trPr>
          <w:cnfStyle w:val="000000100000" w:firstRow="0" w:lastRow="0" w:firstColumn="0" w:lastColumn="0" w:oddVBand="0" w:evenVBand="0" w:oddHBand="1" w:evenHBand="0" w:firstRowFirstColumn="0" w:firstRowLastColumn="0" w:lastRowFirstColumn="0" w:lastRowLastColumn="0"/>
          <w:trHeight w:val="294"/>
        </w:trPr>
        <w:tc>
          <w:tcPr>
            <w:tcW w:w="7650" w:type="dxa"/>
            <w:vAlign w:val="center"/>
          </w:tcPr>
          <w:p w14:paraId="098182A4" w14:textId="2C80F007" w:rsidR="00263C79" w:rsidRPr="00F216AA" w:rsidRDefault="00263C79" w:rsidP="003D63D9">
            <w:pPr>
              <w:rPr>
                <w:sz w:val="22"/>
              </w:rPr>
            </w:pPr>
            <w:r>
              <w:rPr>
                <w:sz w:val="22"/>
              </w:rPr>
              <w:t>Peer Evaluation</w:t>
            </w:r>
            <w:r w:rsidRPr="00F216AA">
              <w:rPr>
                <w:sz w:val="22"/>
              </w:rPr>
              <w:t xml:space="preserve"> [Individua</w:t>
            </w:r>
            <w:r>
              <w:rPr>
                <w:sz w:val="22"/>
              </w:rPr>
              <w:t>l</w:t>
            </w:r>
            <w:r w:rsidRPr="00F216AA">
              <w:rPr>
                <w:sz w:val="22"/>
              </w:rPr>
              <w:t>]</w:t>
            </w:r>
            <w:r>
              <w:rPr>
                <w:sz w:val="22"/>
              </w:rPr>
              <w:t xml:space="preserve"> </w:t>
            </w:r>
          </w:p>
        </w:tc>
        <w:tc>
          <w:tcPr>
            <w:tcW w:w="2160" w:type="dxa"/>
            <w:vAlign w:val="center"/>
          </w:tcPr>
          <w:p w14:paraId="487D7DE8" w14:textId="2F571AB1" w:rsidR="00263C79" w:rsidRPr="00F216AA" w:rsidRDefault="00263C79" w:rsidP="003D63D9">
            <w:pPr>
              <w:rPr>
                <w:sz w:val="22"/>
              </w:rPr>
            </w:pPr>
            <w:r>
              <w:rPr>
                <w:sz w:val="22"/>
              </w:rPr>
              <w:t>5%</w:t>
            </w:r>
          </w:p>
        </w:tc>
      </w:tr>
      <w:tr w:rsidR="00263C79" w:rsidRPr="00F216AA" w14:paraId="7B7CB6C8" w14:textId="77777777" w:rsidTr="008457AD">
        <w:trPr>
          <w:trHeight w:val="294"/>
        </w:trPr>
        <w:tc>
          <w:tcPr>
            <w:tcW w:w="7650" w:type="dxa"/>
            <w:tcBorders>
              <w:top w:val="double" w:sz="4" w:space="0" w:color="auto"/>
            </w:tcBorders>
          </w:tcPr>
          <w:p w14:paraId="090FBCE6" w14:textId="2ED6D087" w:rsidR="00263C79" w:rsidRPr="00F216AA" w:rsidRDefault="00263C79" w:rsidP="003D63D9">
            <w:pPr>
              <w:rPr>
                <w:sz w:val="22"/>
              </w:rPr>
            </w:pPr>
            <w:r w:rsidRPr="00F216AA">
              <w:rPr>
                <w:b/>
                <w:sz w:val="22"/>
              </w:rPr>
              <w:t>Total</w:t>
            </w:r>
          </w:p>
        </w:tc>
        <w:tc>
          <w:tcPr>
            <w:tcW w:w="2160" w:type="dxa"/>
            <w:tcBorders>
              <w:top w:val="double" w:sz="4" w:space="0" w:color="auto"/>
            </w:tcBorders>
          </w:tcPr>
          <w:p w14:paraId="3BCE7C20" w14:textId="6DEE3D90" w:rsidR="00263C79" w:rsidRPr="00F216AA" w:rsidRDefault="00263C79" w:rsidP="003D63D9">
            <w:pPr>
              <w:rPr>
                <w:sz w:val="22"/>
              </w:rPr>
            </w:pPr>
            <w:r w:rsidRPr="00F216AA">
              <w:rPr>
                <w:b/>
                <w:sz w:val="22"/>
              </w:rPr>
              <w:t>100%</w:t>
            </w:r>
          </w:p>
        </w:tc>
      </w:tr>
      <w:tr w:rsidR="00263C79" w:rsidRPr="00F216AA" w14:paraId="3EB27F7B" w14:textId="77777777" w:rsidTr="003D63D9">
        <w:trPr>
          <w:cnfStyle w:val="000000100000" w:firstRow="0" w:lastRow="0" w:firstColumn="0" w:lastColumn="0" w:oddVBand="0" w:evenVBand="0" w:oddHBand="1" w:evenHBand="0" w:firstRowFirstColumn="0" w:firstRowLastColumn="0" w:lastRowFirstColumn="0" w:lastRowLastColumn="0"/>
          <w:trHeight w:val="294"/>
        </w:trPr>
        <w:tc>
          <w:tcPr>
            <w:tcW w:w="7650" w:type="dxa"/>
            <w:tcBorders>
              <w:top w:val="double" w:sz="4" w:space="0" w:color="auto"/>
            </w:tcBorders>
          </w:tcPr>
          <w:p w14:paraId="73CD16CF" w14:textId="263B75E9" w:rsidR="00263C79" w:rsidRPr="00F216AA" w:rsidRDefault="00263C79" w:rsidP="003D63D9">
            <w:pPr>
              <w:rPr>
                <w:b/>
                <w:sz w:val="22"/>
              </w:rPr>
            </w:pPr>
          </w:p>
        </w:tc>
        <w:tc>
          <w:tcPr>
            <w:tcW w:w="2160" w:type="dxa"/>
            <w:tcBorders>
              <w:top w:val="double" w:sz="4" w:space="0" w:color="auto"/>
            </w:tcBorders>
          </w:tcPr>
          <w:p w14:paraId="1DF0ECA0" w14:textId="3E5D8EC8" w:rsidR="00263C79" w:rsidRPr="00F216AA" w:rsidRDefault="00263C79" w:rsidP="003D63D9">
            <w:pPr>
              <w:spacing w:after="120"/>
              <w:rPr>
                <w:b/>
                <w:sz w:val="22"/>
              </w:rPr>
            </w:pPr>
          </w:p>
        </w:tc>
      </w:tr>
    </w:tbl>
    <w:p w14:paraId="0D085B8C" w14:textId="77777777" w:rsidR="009F6E2D" w:rsidRPr="00F216AA" w:rsidRDefault="009F6E2D" w:rsidP="00392C9B">
      <w:pPr>
        <w:pStyle w:val="Heading2"/>
        <w:spacing w:before="120"/>
      </w:pPr>
    </w:p>
    <w:p w14:paraId="5C16F0DC" w14:textId="77777777" w:rsidR="66625554" w:rsidRPr="00F216AA" w:rsidRDefault="00A54739" w:rsidP="2E6820C0">
      <w:r w:rsidRPr="00F216AA">
        <w:t>Y</w:t>
      </w:r>
      <w:r w:rsidR="006D1867" w:rsidRPr="00F216AA">
        <w:t>our overall course grade will be d</w:t>
      </w:r>
      <w:r w:rsidR="004B74C4" w:rsidRPr="00F216AA">
        <w:t xml:space="preserve">etermined </w:t>
      </w:r>
      <w:r w:rsidR="00545F2D" w:rsidRPr="00F216AA">
        <w:t>by</w:t>
      </w:r>
      <w:r w:rsidR="004B74C4" w:rsidRPr="00F216AA">
        <w:t xml:space="preserve"> how your performance on graded assignments ranks in comparison with other students in the class</w:t>
      </w:r>
      <w:r w:rsidR="00545F2D" w:rsidRPr="00F216AA">
        <w:t xml:space="preserve"> according to the grade distribution model at Anderson</w:t>
      </w:r>
      <w:r w:rsidR="004B74C4" w:rsidRPr="00F216AA">
        <w:t>.</w:t>
      </w:r>
      <w:r w:rsidR="00545F2D" w:rsidRPr="00F216AA">
        <w:t xml:space="preserve"> </w:t>
      </w:r>
      <w:r w:rsidR="008F64D5" w:rsidRPr="00F216AA">
        <w:t>Note that courses in which an overall grade of C is received must be offset by higher grades in the same term for students to remain in good academic standing at UCLA.</w:t>
      </w:r>
      <w:r w:rsidR="67A88E61" w:rsidRPr="00F216AA">
        <w:t xml:space="preserve"> A grade of C- or below in a core class must be retaken.</w:t>
      </w:r>
      <w:r w:rsidR="66625554" w:rsidRPr="00F216AA">
        <w:br/>
      </w:r>
    </w:p>
    <w:p w14:paraId="5D4F1E5A" w14:textId="0335C193" w:rsidR="004873D2" w:rsidRPr="00D55E55" w:rsidRDefault="00D55E55" w:rsidP="00D55E55">
      <w:pPr>
        <w:pStyle w:val="Heading1"/>
      </w:pPr>
      <w:r>
        <w:t xml:space="preserve">Description of Assessments </w:t>
      </w:r>
    </w:p>
    <w:p w14:paraId="227053C3" w14:textId="4479C0FE" w:rsidR="00F02D98" w:rsidRPr="00F216AA" w:rsidRDefault="00D55E55" w:rsidP="001D2810">
      <w:pPr>
        <w:pStyle w:val="Heading2"/>
      </w:pPr>
      <w:r>
        <w:br/>
      </w:r>
      <w:r w:rsidR="00511EC0">
        <w:t>Assignments</w:t>
      </w:r>
      <w:r>
        <w:t xml:space="preserve"> (</w:t>
      </w:r>
      <w:r w:rsidR="00511EC0">
        <w:t>7</w:t>
      </w:r>
      <w:r>
        <w:t>0%)</w:t>
      </w:r>
    </w:p>
    <w:p w14:paraId="16A8BE0A" w14:textId="49E580FE" w:rsidR="00F02D98" w:rsidRPr="00F216AA" w:rsidRDefault="00B172A0" w:rsidP="001D2810">
      <w:pPr>
        <w:pStyle w:val="Heading2"/>
      </w:pPr>
      <w:r w:rsidRPr="00B172A0">
        <w:rPr>
          <w:rFonts w:ascii="Franklin Gothic Book" w:eastAsiaTheme="minorHAnsi" w:hAnsi="Franklin Gothic Book" w:cstheme="minorBidi"/>
          <w:color w:val="auto"/>
          <w:sz w:val="22"/>
          <w:szCs w:val="22"/>
        </w:rPr>
        <w:t xml:space="preserve">There are </w:t>
      </w:r>
      <w:r w:rsidR="00511EC0">
        <w:rPr>
          <w:rFonts w:ascii="Franklin Gothic Book" w:eastAsiaTheme="minorHAnsi" w:hAnsi="Franklin Gothic Book" w:cstheme="minorBidi"/>
          <w:color w:val="auto"/>
          <w:sz w:val="22"/>
          <w:szCs w:val="22"/>
        </w:rPr>
        <w:t>seven</w:t>
      </w:r>
      <w:r w:rsidRPr="00B172A0">
        <w:rPr>
          <w:rFonts w:ascii="Franklin Gothic Book" w:eastAsiaTheme="minorHAnsi" w:hAnsi="Franklin Gothic Book" w:cstheme="minorBidi"/>
          <w:color w:val="auto"/>
          <w:sz w:val="22"/>
          <w:szCs w:val="22"/>
        </w:rPr>
        <w:t xml:space="preserve"> assignments, each worth 10%, designed to help students apply course concepts in practical settings using data and modeling tools. </w:t>
      </w:r>
      <w:r w:rsidR="0047225D">
        <w:rPr>
          <w:rFonts w:ascii="Franklin Gothic Book" w:eastAsiaTheme="minorHAnsi" w:hAnsi="Franklin Gothic Book" w:cstheme="minorBidi"/>
          <w:color w:val="auto"/>
          <w:sz w:val="22"/>
          <w:szCs w:val="22"/>
        </w:rPr>
        <w:t>Each assignment will consist of submitted a Python notebook completed in and downloaded from Google Colab.</w:t>
      </w:r>
      <w:r w:rsidR="0047225D">
        <w:rPr>
          <w:rFonts w:ascii="Franklin Gothic Book" w:eastAsiaTheme="minorHAnsi" w:hAnsi="Franklin Gothic Book" w:cstheme="minorBidi"/>
          <w:color w:val="auto"/>
          <w:sz w:val="22"/>
          <w:szCs w:val="22"/>
        </w:rPr>
        <w:br/>
      </w:r>
      <w:r w:rsidR="0047225D">
        <w:rPr>
          <w:rFonts w:ascii="Franklin Gothic Book" w:eastAsiaTheme="minorHAnsi" w:hAnsi="Franklin Gothic Book" w:cstheme="minorBidi"/>
          <w:color w:val="auto"/>
          <w:sz w:val="22"/>
          <w:szCs w:val="22"/>
        </w:rPr>
        <w:br/>
      </w:r>
      <w:r w:rsidR="00511EC0">
        <w:rPr>
          <w:rFonts w:ascii="Franklin Gothic Book" w:eastAsiaTheme="minorHAnsi" w:hAnsi="Franklin Gothic Book" w:cstheme="minorBidi"/>
          <w:color w:val="auto"/>
          <w:sz w:val="22"/>
          <w:szCs w:val="22"/>
        </w:rPr>
        <w:t>Assignments</w:t>
      </w:r>
      <w:r w:rsidRPr="00B172A0">
        <w:rPr>
          <w:rFonts w:ascii="Franklin Gothic Book" w:eastAsiaTheme="minorHAnsi" w:hAnsi="Franklin Gothic Book" w:cstheme="minorBidi"/>
          <w:color w:val="auto"/>
          <w:sz w:val="22"/>
          <w:szCs w:val="22"/>
        </w:rPr>
        <w:t xml:space="preserve"> will be </w:t>
      </w:r>
      <w:r w:rsidR="0089599C">
        <w:rPr>
          <w:rFonts w:ascii="Franklin Gothic Book" w:eastAsiaTheme="minorHAnsi" w:hAnsi="Franklin Gothic Book" w:cstheme="minorBidi"/>
          <w:color w:val="auto"/>
          <w:sz w:val="22"/>
          <w:szCs w:val="22"/>
        </w:rPr>
        <w:t>submitted individually but collaboration is heavily encouraged.</w:t>
      </w:r>
      <w:r w:rsidRPr="00B172A0">
        <w:rPr>
          <w:rFonts w:ascii="Franklin Gothic Book" w:eastAsiaTheme="minorHAnsi" w:hAnsi="Franklin Gothic Book" w:cstheme="minorBidi"/>
          <w:color w:val="auto"/>
          <w:sz w:val="22"/>
          <w:szCs w:val="22"/>
        </w:rPr>
        <w:t xml:space="preserve"> </w:t>
      </w:r>
      <w:r w:rsidR="0089599C">
        <w:rPr>
          <w:rFonts w:ascii="Franklin Gothic Book" w:eastAsiaTheme="minorHAnsi" w:hAnsi="Franklin Gothic Book" w:cstheme="minorBidi"/>
          <w:color w:val="auto"/>
          <w:sz w:val="22"/>
          <w:szCs w:val="22"/>
        </w:rPr>
        <w:t>The course will include</w:t>
      </w:r>
      <w:r w:rsidRPr="00B172A0">
        <w:rPr>
          <w:rFonts w:ascii="Franklin Gothic Book" w:eastAsiaTheme="minorHAnsi" w:hAnsi="Franklin Gothic Book" w:cstheme="minorBidi"/>
          <w:color w:val="auto"/>
          <w:sz w:val="22"/>
          <w:szCs w:val="22"/>
        </w:rPr>
        <w:t xml:space="preserve"> in-class time </w:t>
      </w:r>
      <w:r w:rsidR="0089599C">
        <w:rPr>
          <w:rFonts w:ascii="Franklin Gothic Book" w:eastAsiaTheme="minorHAnsi" w:hAnsi="Franklin Gothic Book" w:cstheme="minorBidi"/>
          <w:color w:val="auto"/>
          <w:sz w:val="22"/>
          <w:szCs w:val="22"/>
        </w:rPr>
        <w:t xml:space="preserve">to complete </w:t>
      </w:r>
      <w:r w:rsidR="00511EC0">
        <w:rPr>
          <w:rFonts w:ascii="Franklin Gothic Book" w:eastAsiaTheme="minorHAnsi" w:hAnsi="Franklin Gothic Book" w:cstheme="minorBidi"/>
          <w:color w:val="auto"/>
          <w:sz w:val="22"/>
          <w:szCs w:val="22"/>
        </w:rPr>
        <w:t>the assignments</w:t>
      </w:r>
      <w:r w:rsidRPr="00B172A0">
        <w:rPr>
          <w:rFonts w:ascii="Franklin Gothic Book" w:eastAsiaTheme="minorHAnsi" w:hAnsi="Franklin Gothic Book" w:cstheme="minorBidi"/>
          <w:color w:val="auto"/>
          <w:sz w:val="22"/>
          <w:szCs w:val="22"/>
        </w:rPr>
        <w:t xml:space="preserve">, though </w:t>
      </w:r>
      <w:r w:rsidR="0089599C">
        <w:rPr>
          <w:rFonts w:ascii="Franklin Gothic Book" w:eastAsiaTheme="minorHAnsi" w:hAnsi="Franklin Gothic Book" w:cstheme="minorBidi"/>
          <w:color w:val="auto"/>
          <w:sz w:val="22"/>
          <w:szCs w:val="22"/>
        </w:rPr>
        <w:t>students</w:t>
      </w:r>
      <w:r w:rsidRPr="00B172A0">
        <w:rPr>
          <w:rFonts w:ascii="Franklin Gothic Book" w:eastAsiaTheme="minorHAnsi" w:hAnsi="Franklin Gothic Book" w:cstheme="minorBidi"/>
          <w:color w:val="auto"/>
          <w:sz w:val="22"/>
          <w:szCs w:val="22"/>
        </w:rPr>
        <w:t xml:space="preserve"> may need to finalize their work outside of class. Each </w:t>
      </w:r>
      <w:r w:rsidR="00511EC0">
        <w:rPr>
          <w:rFonts w:ascii="Franklin Gothic Book" w:eastAsiaTheme="minorHAnsi" w:hAnsi="Franklin Gothic Book" w:cstheme="minorBidi"/>
          <w:color w:val="auto"/>
          <w:sz w:val="22"/>
          <w:szCs w:val="22"/>
        </w:rPr>
        <w:t>assignment</w:t>
      </w:r>
      <w:r w:rsidRPr="00B172A0">
        <w:rPr>
          <w:rFonts w:ascii="Franklin Gothic Book" w:eastAsiaTheme="minorHAnsi" w:hAnsi="Franklin Gothic Book" w:cstheme="minorBidi"/>
          <w:color w:val="auto"/>
          <w:sz w:val="22"/>
          <w:szCs w:val="22"/>
        </w:rPr>
        <w:t xml:space="preserve"> builds on technical and strategic skills relevant to AI </w:t>
      </w:r>
      <w:r w:rsidR="00511EC0">
        <w:rPr>
          <w:rFonts w:ascii="Franklin Gothic Book" w:eastAsiaTheme="minorHAnsi" w:hAnsi="Franklin Gothic Book" w:cstheme="minorBidi"/>
          <w:color w:val="auto"/>
          <w:sz w:val="22"/>
          <w:szCs w:val="22"/>
        </w:rPr>
        <w:t>model</w:t>
      </w:r>
      <w:r w:rsidRPr="00B172A0">
        <w:rPr>
          <w:rFonts w:ascii="Franklin Gothic Book" w:eastAsiaTheme="minorHAnsi" w:hAnsi="Franklin Gothic Book" w:cstheme="minorBidi"/>
          <w:color w:val="auto"/>
          <w:sz w:val="22"/>
          <w:szCs w:val="22"/>
        </w:rPr>
        <w:t xml:space="preserve"> development, such as model building, evaluation, and interpretation.</w:t>
      </w:r>
      <w:r>
        <w:rPr>
          <w:rFonts w:ascii="Franklin Gothic Book" w:eastAsiaTheme="minorHAnsi" w:hAnsi="Franklin Gothic Book" w:cstheme="minorBidi"/>
          <w:color w:val="auto"/>
          <w:sz w:val="22"/>
          <w:szCs w:val="22"/>
        </w:rPr>
        <w:br/>
      </w:r>
      <w:r>
        <w:rPr>
          <w:rFonts w:ascii="Franklin Gothic Book" w:eastAsiaTheme="minorHAnsi" w:hAnsi="Franklin Gothic Book" w:cstheme="minorBidi"/>
          <w:color w:val="auto"/>
          <w:sz w:val="22"/>
          <w:szCs w:val="22"/>
        </w:rPr>
        <w:br/>
      </w:r>
      <w:r w:rsidR="00511EC0" w:rsidRPr="00511EC0">
        <w:t xml:space="preserve">Micro-App Prototype </w:t>
      </w:r>
      <w:r w:rsidR="00D55E55">
        <w:t>(</w:t>
      </w:r>
      <w:r w:rsidR="00511EC0">
        <w:t>25</w:t>
      </w:r>
      <w:r w:rsidR="00D55E55">
        <w:t>%)</w:t>
      </w:r>
    </w:p>
    <w:p w14:paraId="7AEFBA23" w14:textId="16C80166" w:rsidR="00D55E55" w:rsidRDefault="00B172A0" w:rsidP="006F6CFA">
      <w:pPr>
        <w:rPr>
          <w:rStyle w:val="Heading2Char"/>
        </w:rPr>
      </w:pPr>
      <w:r w:rsidRPr="00B172A0">
        <w:t>The final project challenges students to prototype an AI-</w:t>
      </w:r>
      <w:r w:rsidR="00511EC0">
        <w:t>powered micro-app</w:t>
      </w:r>
      <w:r w:rsidRPr="00B172A0">
        <w:t>. Working in teams, students will identify a business use case, develop a working model or concept, and deliver a final pitch that communicates the business value, technical feasibility, and deployment strategy. The project emphasizes the integration of business insight, technical design, and communication skills.</w:t>
      </w:r>
      <w:r w:rsidR="00511EC0">
        <w:t xml:space="preserve"> The micro-app will be published on the web</w:t>
      </w:r>
      <w:r w:rsidR="0047225D">
        <w:t xml:space="preserve"> using the </w:t>
      </w:r>
      <w:proofErr w:type="spellStart"/>
      <w:r w:rsidR="0047225D">
        <w:t>Streamlit</w:t>
      </w:r>
      <w:proofErr w:type="spellEnd"/>
      <w:r w:rsidR="0047225D">
        <w:t xml:space="preserve"> package in Python</w:t>
      </w:r>
      <w:r w:rsidR="00511EC0">
        <w:t>.</w:t>
      </w:r>
      <w:r w:rsidR="00D55E55">
        <w:br/>
      </w:r>
      <w:r w:rsidR="00511EC0">
        <w:br/>
      </w:r>
      <w:r w:rsidR="00D55E55">
        <w:br/>
      </w:r>
      <w:r w:rsidR="00D55E55" w:rsidRPr="00D55E55">
        <w:rPr>
          <w:rStyle w:val="Heading2Char"/>
        </w:rPr>
        <w:t>P</w:t>
      </w:r>
      <w:r w:rsidR="00D55E55">
        <w:rPr>
          <w:rStyle w:val="Heading2Char"/>
        </w:rPr>
        <w:t>eer Evaluation (</w:t>
      </w:r>
      <w:r w:rsidR="00C135B2">
        <w:rPr>
          <w:rStyle w:val="Heading2Char"/>
        </w:rPr>
        <w:t>5</w:t>
      </w:r>
      <w:r w:rsidR="00D55E55">
        <w:rPr>
          <w:rStyle w:val="Heading2Char"/>
        </w:rPr>
        <w:t>%)</w:t>
      </w:r>
      <w:r w:rsidR="00D55E55">
        <w:rPr>
          <w:rStyle w:val="Heading2Char"/>
        </w:rPr>
        <w:br/>
      </w:r>
      <w:r>
        <w:t xml:space="preserve">To promote </w:t>
      </w:r>
      <w:r w:rsidR="002E0DB6">
        <w:t>a collaborative environment</w:t>
      </w:r>
      <w:r>
        <w:t>, each student will evaluate their teammates' engagement</w:t>
      </w:r>
      <w:r w:rsidR="002E0DB6">
        <w:t xml:space="preserve"> and </w:t>
      </w:r>
      <w:r>
        <w:t xml:space="preserve">contributions to labs and the final project. These evaluations are </w:t>
      </w:r>
      <w:r w:rsidR="002E0DB6">
        <w:t xml:space="preserve">fully </w:t>
      </w:r>
      <w:r>
        <w:t>confidential</w:t>
      </w:r>
      <w:r w:rsidR="002E0DB6">
        <w:t>.</w:t>
      </w:r>
    </w:p>
    <w:p w14:paraId="6E395CFF" w14:textId="77777777" w:rsidR="00D55E55" w:rsidRPr="00F216AA" w:rsidRDefault="00D55E55" w:rsidP="006F6CFA"/>
    <w:p w14:paraId="2F013124" w14:textId="24172C38" w:rsidR="00E5666A" w:rsidRPr="00F216AA" w:rsidRDefault="38D07612" w:rsidP="00416CCF">
      <w:pPr>
        <w:pStyle w:val="Heading1"/>
      </w:pPr>
      <w:r w:rsidRPr="00F216AA">
        <w:lastRenderedPageBreak/>
        <w:t xml:space="preserve">Anderson and </w:t>
      </w:r>
      <w:r w:rsidR="716F1687" w:rsidRPr="00F216AA">
        <w:t xml:space="preserve">Course </w:t>
      </w:r>
      <w:r w:rsidR="00E5666A" w:rsidRPr="00F216AA">
        <w:t>Policies</w:t>
      </w:r>
      <w:r w:rsidR="00D55E55">
        <w:br/>
      </w:r>
    </w:p>
    <w:p w14:paraId="5BC70C4A" w14:textId="77777777" w:rsidR="00FD4B03" w:rsidRPr="00F216AA" w:rsidRDefault="00FD4B03" w:rsidP="2E6820C0">
      <w:pPr>
        <w:pStyle w:val="Heading2"/>
        <w:tabs>
          <w:tab w:val="left" w:pos="8784"/>
        </w:tabs>
      </w:pPr>
      <w:r w:rsidRPr="00F216AA">
        <w:t>AI Usage Policy</w:t>
      </w:r>
    </w:p>
    <w:p w14:paraId="7E2F6765" w14:textId="77777777" w:rsidR="00FD4B03" w:rsidRPr="00F216AA" w:rsidRDefault="00FD4B03" w:rsidP="00FD4B03">
      <w:r w:rsidRPr="00F216AA">
        <w:t xml:space="preserve">This course will allow the use of AI (Large Language Models, including ChatGPT, </w:t>
      </w:r>
      <w:r w:rsidR="00434850" w:rsidRPr="00F216AA">
        <w:t>Copilot, Gemini</w:t>
      </w:r>
      <w:r w:rsidRPr="00F216AA">
        <w:t xml:space="preserve">, and others) to enhance your learning, not replace it! The goal is to expand student capabilities and output in research and analysis, providing greater time to contemplate, analyze, and develop more sophisticated analyses, recommendations, and leadership imperatives. </w:t>
      </w:r>
      <w:r w:rsidR="00333B51" w:rsidRPr="00F216AA">
        <w:t>All students have access to Microsoft Copilot, the AI-powered chat mode of Microsoft using GPT 4 Turbo, a secure and protected tool once you login with your UCLA ID.</w:t>
      </w:r>
    </w:p>
    <w:p w14:paraId="7B9E78D6" w14:textId="77777777" w:rsidR="00FD4B03" w:rsidRPr="00F216AA" w:rsidRDefault="00FD4B03" w:rsidP="00FD4B03">
      <w:r w:rsidRPr="00F216AA">
        <w:t xml:space="preserve">To facilitate the achievement of this goal, every assignment in the class will state whether using AI is appropriate. If you are confused about what is allowed, please ask the instructor or the course assistant for clarification. When using AI for individual or group assignments, you must acknowledge the tool's name and how it was used using the following style.  </w:t>
      </w:r>
    </w:p>
    <w:p w14:paraId="26B74CDC" w14:textId="006941AB" w:rsidR="3D139AF9" w:rsidRPr="00F216AA" w:rsidRDefault="00776D9D" w:rsidP="2E6820C0">
      <w:pPr>
        <w:pStyle w:val="Heading2"/>
        <w:tabs>
          <w:tab w:val="left" w:pos="8784"/>
        </w:tabs>
      </w:pPr>
      <w:r>
        <w:br/>
      </w:r>
      <w:r w:rsidR="3D139AF9" w:rsidRPr="00F216AA">
        <w:t>Netiquette</w:t>
      </w:r>
    </w:p>
    <w:p w14:paraId="610C5D80" w14:textId="77777777" w:rsidR="3D139AF9" w:rsidRPr="00F216AA" w:rsidRDefault="3D139AF9" w:rsidP="2E6820C0">
      <w:pPr>
        <w:tabs>
          <w:tab w:val="left" w:pos="8784"/>
        </w:tabs>
      </w:pPr>
      <w:r w:rsidRPr="00F216AA">
        <w:t>The written language has many advantages: more opportunity for reasoned thought, more ability to go in-depth, and more time to think through an issue before posting a comment. However, written communication also has certain disadvantages, such a lack of the face-to-face signaling that occurs through body language, intonation, pausing, facial expressions, and gestures. As a result, please be aware of the possibility of miscommunication and compose your comments in a positive, supportive, and constructive manner.</w:t>
      </w:r>
    </w:p>
    <w:p w14:paraId="326BDF94" w14:textId="77777777" w:rsidR="7D649D64" w:rsidRPr="00F216AA" w:rsidRDefault="7D649D64" w:rsidP="2E6820C0">
      <w:pPr>
        <w:pStyle w:val="Heading1"/>
      </w:pPr>
      <w:r w:rsidRPr="00F216AA">
        <w:t>UCLA Policies</w:t>
      </w:r>
    </w:p>
    <w:p w14:paraId="6F6CEFB4" w14:textId="77777777" w:rsidR="00E5666A" w:rsidRPr="00F216AA" w:rsidRDefault="00E5666A" w:rsidP="002621F2">
      <w:pPr>
        <w:pStyle w:val="Heading2"/>
        <w:tabs>
          <w:tab w:val="left" w:pos="8784"/>
        </w:tabs>
        <w:spacing w:before="0"/>
      </w:pPr>
      <w:r w:rsidRPr="00F216AA">
        <w:t>Code of Conduct</w:t>
      </w:r>
    </w:p>
    <w:p w14:paraId="4134BC69" w14:textId="77777777" w:rsidR="00E5666A" w:rsidRPr="00F216AA" w:rsidRDefault="00E5666A" w:rsidP="002621F2">
      <w:pPr>
        <w:tabs>
          <w:tab w:val="left" w:pos="8784"/>
        </w:tabs>
      </w:pPr>
      <w:r w:rsidRPr="00F216AA">
        <w:t xml:space="preserve">All participants in the course are bound by the </w:t>
      </w:r>
      <w:r w:rsidRPr="00F216AA">
        <w:rPr>
          <w:b/>
        </w:rPr>
        <w:t>U</w:t>
      </w:r>
      <w:r w:rsidR="00DD05F0" w:rsidRPr="00F216AA">
        <w:rPr>
          <w:b/>
        </w:rPr>
        <w:t xml:space="preserve">CLA Student </w:t>
      </w:r>
      <w:r w:rsidRPr="00F216AA">
        <w:rPr>
          <w:b/>
        </w:rPr>
        <w:t>Conduct</w:t>
      </w:r>
      <w:r w:rsidR="00DD05F0" w:rsidRPr="00F216AA">
        <w:rPr>
          <w:b/>
        </w:rPr>
        <w:t xml:space="preserve"> Code</w:t>
      </w:r>
      <w:r w:rsidR="00C13E82" w:rsidRPr="00F216AA">
        <w:rPr>
          <w:b/>
        </w:rPr>
        <w:t xml:space="preserve"> </w:t>
      </w:r>
      <w:r w:rsidR="00BF24D2" w:rsidRPr="00F216AA">
        <w:t>(</w:t>
      </w:r>
      <w:hyperlink r:id="rId26" w:history="1">
        <w:r w:rsidR="00BF24D2" w:rsidRPr="00F216AA">
          <w:rPr>
            <w:rStyle w:val="Hyperlink"/>
          </w:rPr>
          <w:t>https://deanofstudents.ucla.edu/individual-student-code</w:t>
        </w:r>
      </w:hyperlink>
      <w:r w:rsidR="00BF24D2" w:rsidRPr="00F216AA">
        <w:t xml:space="preserve">) </w:t>
      </w:r>
      <w:r w:rsidR="00C13E82" w:rsidRPr="00F216AA">
        <w:t xml:space="preserve">and </w:t>
      </w:r>
      <w:r w:rsidR="00C13E82" w:rsidRPr="00F216AA">
        <w:rPr>
          <w:b/>
          <w:bCs/>
        </w:rPr>
        <w:t>UCLA Anderson Honor Code</w:t>
      </w:r>
      <w:r w:rsidR="00C13E82" w:rsidRPr="00F216AA">
        <w:t xml:space="preserve"> (</w:t>
      </w:r>
      <w:hyperlink r:id="rId27" w:history="1">
        <w:r w:rsidR="00C13E82" w:rsidRPr="00F216AA">
          <w:rPr>
            <w:rStyle w:val="Hyperlink"/>
          </w:rPr>
          <w:t>https://www.anderson.ucla.edu/documents/areas/adm/web/AndersonHonorCode.pdf</w:t>
        </w:r>
      </w:hyperlink>
      <w:r w:rsidR="00C13E82" w:rsidRPr="00F216AA">
        <w:t>).</w:t>
      </w:r>
    </w:p>
    <w:p w14:paraId="1F2CD0E7" w14:textId="77777777" w:rsidR="00FB1476" w:rsidRPr="00F216AA" w:rsidRDefault="006034B0" w:rsidP="00FB1476">
      <w:pPr>
        <w:pStyle w:val="Heading2"/>
        <w:tabs>
          <w:tab w:val="left" w:pos="8784"/>
        </w:tabs>
      </w:pPr>
      <w:bookmarkStart w:id="1" w:name="_qsh70q" w:colFirst="0" w:colLast="0"/>
      <w:bookmarkEnd w:id="1"/>
      <w:r w:rsidRPr="00F216AA">
        <w:t>Academic Integrity</w:t>
      </w:r>
    </w:p>
    <w:p w14:paraId="1556EFB5" w14:textId="77777777" w:rsidR="004B7429" w:rsidRPr="00F216AA" w:rsidRDefault="00DD05F0" w:rsidP="004B7429">
      <w:pPr>
        <w:tabs>
          <w:tab w:val="left" w:pos="8784"/>
        </w:tabs>
      </w:pPr>
      <w:r w:rsidRPr="00F216AA">
        <w:t>UCLA</w:t>
      </w:r>
      <w:r w:rsidR="004B7429" w:rsidRPr="00F216AA">
        <w:t xml:space="preserve"> is an institution of learning, research, and scholarship predicated on the existence of an environment of honesty and integrity. As members of the academic community, </w:t>
      </w:r>
      <w:r w:rsidR="0032220D" w:rsidRPr="00F216AA">
        <w:t>instructors</w:t>
      </w:r>
      <w:r w:rsidR="004B7429" w:rsidRPr="00F216AA">
        <w:t xml:space="preserve">, students, and administrative officials </w:t>
      </w:r>
      <w:r w:rsidR="0032220D" w:rsidRPr="00F216AA">
        <w:t>are all responsible for maintaining this environment</w:t>
      </w:r>
      <w:r w:rsidR="004B7429" w:rsidRPr="00F216AA">
        <w:t xml:space="preserve">. It is essential that all members of the academic community </w:t>
      </w:r>
      <w:r w:rsidR="0032220D" w:rsidRPr="00F216AA">
        <w:t>practice</w:t>
      </w:r>
      <w:r w:rsidR="004B7429" w:rsidRPr="00F216AA">
        <w:t xml:space="preserve"> academic honesty and integrity and accept individual responsibility for their work. Academic misconduct is unacceptable and will not be tolerated</w:t>
      </w:r>
      <w:r w:rsidR="0032220D" w:rsidRPr="00F216AA">
        <w:t xml:space="preserve"> in this course. </w:t>
      </w:r>
      <w:r w:rsidR="004B7429" w:rsidRPr="00F216AA">
        <w:t xml:space="preserve">Cheating, forgery, dishonest conduct, plagiarism, and collusion </w:t>
      </w:r>
      <w:r w:rsidR="00CB7090" w:rsidRPr="00F216AA">
        <w:t xml:space="preserve">in academic misconduct </w:t>
      </w:r>
      <w:r w:rsidR="004B7429" w:rsidRPr="00F216AA">
        <w:t xml:space="preserve">erode the University's educational, research, and social roles.  </w:t>
      </w:r>
    </w:p>
    <w:p w14:paraId="4336B8AA" w14:textId="77777777" w:rsidR="004B7429" w:rsidRPr="00F216AA" w:rsidRDefault="004B7429" w:rsidP="004B7429">
      <w:pPr>
        <w:tabs>
          <w:tab w:val="left" w:pos="8784"/>
        </w:tabs>
      </w:pPr>
      <w:r w:rsidRPr="00F216AA">
        <w:t xml:space="preserve">Students who knowingly or intentionally conduct or help another student engage in </w:t>
      </w:r>
      <w:r w:rsidR="0032220D" w:rsidRPr="00F216AA">
        <w:t xml:space="preserve">acts that violate </w:t>
      </w:r>
      <w:r w:rsidR="00DD05F0" w:rsidRPr="00F216AA">
        <w:t>UCLA</w:t>
      </w:r>
      <w:r w:rsidR="0032220D" w:rsidRPr="00F216AA">
        <w:t xml:space="preserve">’s </w:t>
      </w:r>
      <w:r w:rsidR="00BF4B82" w:rsidRPr="00F216AA">
        <w:t>expectations of academic integrity</w:t>
      </w:r>
      <w:r w:rsidRPr="00F216AA">
        <w:t xml:space="preserve"> will be subject to disciplinary actio</w:t>
      </w:r>
      <w:r w:rsidR="0032220D" w:rsidRPr="00F216AA">
        <w:t xml:space="preserve">n and referred to the </w:t>
      </w:r>
      <w:r w:rsidR="006D60D0" w:rsidRPr="00F216AA">
        <w:t>Dean of Students’ Office</w:t>
      </w:r>
      <w:r w:rsidR="0032220D" w:rsidRPr="00F216AA">
        <w:t>.</w:t>
      </w:r>
    </w:p>
    <w:p w14:paraId="2557174B" w14:textId="77777777" w:rsidR="00FB1476" w:rsidRPr="00F216AA" w:rsidRDefault="00FB1476" w:rsidP="00FB1476">
      <w:r w:rsidRPr="00F216AA">
        <w:t xml:space="preserve">Please familiarize yourself with </w:t>
      </w:r>
      <w:r w:rsidR="00DD05F0" w:rsidRPr="00F216AA">
        <w:rPr>
          <w:b/>
          <w:bCs/>
        </w:rPr>
        <w:t>UCLA</w:t>
      </w:r>
      <w:r w:rsidRPr="00F216AA">
        <w:rPr>
          <w:b/>
          <w:bCs/>
        </w:rPr>
        <w:t>’s Academic Integrity Policy</w:t>
      </w:r>
      <w:r w:rsidR="507620CF" w:rsidRPr="00F216AA">
        <w:rPr>
          <w:b/>
          <w:bCs/>
        </w:rPr>
        <w:t xml:space="preserve">: </w:t>
      </w:r>
      <w:hyperlink r:id="rId28">
        <w:r w:rsidR="00BF24D2" w:rsidRPr="00F216AA">
          <w:rPr>
            <w:rStyle w:val="Hyperlink"/>
          </w:rPr>
          <w:t>https://www.deanofstudents.ucla.edu/Academic-Integrity</w:t>
        </w:r>
      </w:hyperlink>
      <w:r w:rsidR="72FFAAFD" w:rsidRPr="00F216AA">
        <w:t>.</w:t>
      </w:r>
      <w:r w:rsidRPr="00F216AA">
        <w:t xml:space="preserve"> </w:t>
      </w:r>
      <w:r w:rsidR="6F045DD9" w:rsidRPr="00F216AA">
        <w:t>S</w:t>
      </w:r>
      <w:r w:rsidRPr="00F216AA">
        <w:t>peak to your instructor if you have any questions about what is and is not allowed in this course.</w:t>
      </w:r>
    </w:p>
    <w:p w14:paraId="1925614E" w14:textId="77777777" w:rsidR="00B2724B" w:rsidRPr="00F216AA" w:rsidRDefault="00B109E8" w:rsidP="00855DE8">
      <w:pPr>
        <w:pStyle w:val="Heading2"/>
        <w:spacing w:before="100" w:beforeAutospacing="1"/>
      </w:pPr>
      <w:r w:rsidRPr="00F216AA">
        <w:lastRenderedPageBreak/>
        <w:t>Integrity in Research</w:t>
      </w:r>
    </w:p>
    <w:p w14:paraId="4A12A4A2" w14:textId="77777777" w:rsidR="0031598B" w:rsidRPr="00F216AA" w:rsidRDefault="00B109E8" w:rsidP="0031598B">
      <w:pPr>
        <w:spacing w:after="0"/>
      </w:pPr>
      <w:r w:rsidRPr="00F216AA">
        <w:t>Integrity in research includes not just the avoidance of wrongdoing, but also the rigor,</w:t>
      </w:r>
      <w:r w:rsidR="004873D2" w:rsidRPr="00F216AA">
        <w:t xml:space="preserve"> </w:t>
      </w:r>
      <w:r w:rsidRPr="00F216AA">
        <w:t>carefulness, and accountability that are hallmarks of good scholarship. All persons engaged</w:t>
      </w:r>
      <w:r w:rsidR="004873D2" w:rsidRPr="00F216AA">
        <w:t xml:space="preserve"> </w:t>
      </w:r>
      <w:r w:rsidRPr="00F216AA">
        <w:t>in research at the University are responsible for adhering to the highest standards of</w:t>
      </w:r>
      <w:r w:rsidR="004873D2" w:rsidRPr="00F216AA">
        <w:t xml:space="preserve"> </w:t>
      </w:r>
      <w:r w:rsidRPr="00F216AA">
        <w:t xml:space="preserve">intellectual honesty and integrity in research. </w:t>
      </w:r>
    </w:p>
    <w:p w14:paraId="4842B6A3" w14:textId="77777777" w:rsidR="00B109E8" w:rsidRPr="00F216AA" w:rsidRDefault="00B109E8" w:rsidP="00612059">
      <w:pPr>
        <w:spacing w:before="120"/>
        <w:rPr>
          <w:b/>
        </w:rPr>
      </w:pPr>
      <w:r w:rsidRPr="00F216AA">
        <w:t xml:space="preserve">Please familiarize yourself with the </w:t>
      </w:r>
      <w:r w:rsidRPr="00F216AA">
        <w:rPr>
          <w:b/>
        </w:rPr>
        <w:t>U</w:t>
      </w:r>
      <w:r w:rsidR="000E2172" w:rsidRPr="00F216AA">
        <w:rPr>
          <w:b/>
        </w:rPr>
        <w:t xml:space="preserve">niversity of California </w:t>
      </w:r>
      <w:r w:rsidRPr="00F216AA">
        <w:rPr>
          <w:b/>
        </w:rPr>
        <w:t>Policy on Integrity in Research</w:t>
      </w:r>
      <w:r w:rsidRPr="00F216AA">
        <w:t xml:space="preserve"> (</w:t>
      </w:r>
      <w:hyperlink r:id="rId29" w:history="1">
        <w:r w:rsidRPr="00F216AA">
          <w:rPr>
            <w:rStyle w:val="Hyperlink"/>
          </w:rPr>
          <w:t>https://www.ucop.edu/academic-personnel-programs/_files/apm/apm-190-b.pdf</w:t>
        </w:r>
      </w:hyperlink>
      <w:r w:rsidRPr="00F216AA">
        <w:t xml:space="preserve">) </w:t>
      </w:r>
    </w:p>
    <w:p w14:paraId="4265789C" w14:textId="77777777" w:rsidR="00E5666A" w:rsidRPr="00F216AA" w:rsidRDefault="001D2810" w:rsidP="00416CCF">
      <w:pPr>
        <w:pStyle w:val="Heading1"/>
      </w:pPr>
      <w:bookmarkStart w:id="2" w:name="_3as4poj" w:colFirst="0" w:colLast="0"/>
      <w:bookmarkEnd w:id="2"/>
      <w:r w:rsidRPr="00F216AA">
        <w:t>Accessible Education</w:t>
      </w:r>
      <w:r w:rsidR="0031598B" w:rsidRPr="00F216AA">
        <w:t xml:space="preserve"> &amp; Inclusive Education</w:t>
      </w:r>
    </w:p>
    <w:p w14:paraId="49D0DA01" w14:textId="77777777" w:rsidR="0031598B" w:rsidRPr="00F216AA" w:rsidRDefault="0031598B" w:rsidP="0031598B">
      <w:pPr>
        <w:pStyle w:val="Heading2"/>
      </w:pPr>
      <w:bookmarkStart w:id="3" w:name="_Hlk529361340"/>
      <w:r w:rsidRPr="00F216AA">
        <w:t>Disability Services</w:t>
      </w:r>
    </w:p>
    <w:p w14:paraId="6C483054" w14:textId="77777777" w:rsidR="0031598B" w:rsidRPr="00F216AA" w:rsidRDefault="2277FBDA" w:rsidP="0031598B">
      <w:r w:rsidRPr="00F216AA">
        <w:t xml:space="preserve">UCLA </w:t>
      </w:r>
      <w:r w:rsidR="0031598B" w:rsidRPr="00F216AA">
        <w:t xml:space="preserve">is committed to providing a </w:t>
      </w:r>
      <w:r w:rsidR="560B6CC5" w:rsidRPr="00F216AA">
        <w:t>barrier-free</w:t>
      </w:r>
      <w:r w:rsidR="0031598B" w:rsidRPr="00F216AA">
        <w:t xml:space="preserve"> environment for persons with documented disabilities. If you are already registered with the Center for Accessible Education (CAE), please request your Letter of Accommodation in the Student Portal. If you are seeking registration with the CAE, please submit your request for accommodation via the CAE website. Students with disabilities requiring academic accommodations should submit their request for accommodations as soon as possible, as it may take up to two weeks to review the request. For more information, please visit the CAE website (</w:t>
      </w:r>
      <w:hyperlink r:id="rId30">
        <w:r w:rsidR="0031598B" w:rsidRPr="00F216AA">
          <w:rPr>
            <w:rStyle w:val="Hyperlink"/>
          </w:rPr>
          <w:t>www.cae.ucla.edu</w:t>
        </w:r>
      </w:hyperlink>
      <w:r w:rsidR="0031598B" w:rsidRPr="00F216AA">
        <w:t>), visit the CAE at A255 Murphy Hall, contact CAE by phone at (310)</w:t>
      </w:r>
      <w:r w:rsidR="00497EBD" w:rsidRPr="00F216AA">
        <w:t xml:space="preserve"> </w:t>
      </w:r>
      <w:r w:rsidR="0031598B" w:rsidRPr="00F216AA">
        <w:t>825-1501</w:t>
      </w:r>
      <w:r w:rsidR="1E906024" w:rsidRPr="00F216AA">
        <w:t>,</w:t>
      </w:r>
      <w:r w:rsidR="00280513" w:rsidRPr="00F216AA">
        <w:t xml:space="preserve"> or</w:t>
      </w:r>
      <w:r w:rsidR="40473D42" w:rsidRPr="00F216AA">
        <w:t xml:space="preserve"> by tele</w:t>
      </w:r>
      <w:r w:rsidR="145C2C64" w:rsidRPr="00F216AA">
        <w:t>communication</w:t>
      </w:r>
      <w:r w:rsidR="40473D42" w:rsidRPr="00F216AA">
        <w:t xml:space="preserve"> device for the deaf at</w:t>
      </w:r>
      <w:r w:rsidR="00280513" w:rsidRPr="00F216AA">
        <w:t xml:space="preserve"> (310) 206-6083</w:t>
      </w:r>
      <w:r w:rsidR="48961726" w:rsidRPr="00F216AA">
        <w:t>.</w:t>
      </w:r>
    </w:p>
    <w:p w14:paraId="2872E9CC" w14:textId="77777777" w:rsidR="0031598B" w:rsidRPr="00F216AA" w:rsidRDefault="0031598B" w:rsidP="0031598B">
      <w:pPr>
        <w:pStyle w:val="Heading2"/>
      </w:pPr>
      <w:r w:rsidRPr="00F216AA">
        <w:t xml:space="preserve">Equity, </w:t>
      </w:r>
      <w:r w:rsidR="00E51794" w:rsidRPr="00F216AA">
        <w:t xml:space="preserve">Diversity, </w:t>
      </w:r>
      <w:r w:rsidRPr="00F216AA">
        <w:t>and Inclusion</w:t>
      </w:r>
    </w:p>
    <w:p w14:paraId="5B800482" w14:textId="77777777" w:rsidR="005D791D" w:rsidRDefault="0031598B" w:rsidP="0031598B">
      <w:r w:rsidRPr="00F216AA">
        <w:t>Please familiarize yourself with UCLA Anderson’s commitment to maintaining an equitable, diverse, and inclusive community:</w:t>
      </w:r>
      <w:r w:rsidRPr="00F216AA">
        <w:br/>
        <w:t>(</w:t>
      </w:r>
      <w:hyperlink r:id="rId31" w:history="1">
        <w:r w:rsidRPr="00F216AA">
          <w:rPr>
            <w:rStyle w:val="Hyperlink"/>
          </w:rPr>
          <w:t>https://www.anderson.ucla.edu/about/equity-diversity-and-inclusion</w:t>
        </w:r>
      </w:hyperlink>
      <w:r w:rsidRPr="00F216AA">
        <w:t>)</w:t>
      </w:r>
      <w:bookmarkEnd w:id="3"/>
    </w:p>
    <w:sectPr w:rsidR="005D791D" w:rsidSect="00EC2A12">
      <w:headerReference w:type="even" r:id="rId32"/>
      <w:headerReference w:type="default" r:id="rId33"/>
      <w:footerReference w:type="even" r:id="rId34"/>
      <w:footerReference w:type="default" r:id="rId35"/>
      <w:headerReference w:type="first" r:id="rId36"/>
      <w:footerReference w:type="first" r:id="rId37"/>
      <w:pgSz w:w="12240" w:h="15840"/>
      <w:pgMar w:top="1440" w:right="1080" w:bottom="1440"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85CD0" w14:textId="77777777" w:rsidR="000E74D6" w:rsidRDefault="000E74D6" w:rsidP="00EF2127">
      <w:pPr>
        <w:spacing w:after="0" w:line="240" w:lineRule="auto"/>
      </w:pPr>
      <w:r>
        <w:separator/>
      </w:r>
    </w:p>
  </w:endnote>
  <w:endnote w:type="continuationSeparator" w:id="0">
    <w:p w14:paraId="640A1E62" w14:textId="77777777" w:rsidR="000E74D6" w:rsidRDefault="000E74D6" w:rsidP="00EF21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re Franklin">
    <w:panose1 w:val="00000000000000000000"/>
    <w:charset w:val="4D"/>
    <w:family w:val="auto"/>
    <w:pitch w:val="variable"/>
    <w:sig w:usb0="A00000FF" w:usb1="4000205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9CCE2" w14:textId="5D4E2028" w:rsidR="00D23277" w:rsidRDefault="00D23277" w:rsidP="004873D2">
    <w:pPr>
      <w:pStyle w:val="Footer"/>
      <w:jc w:val="right"/>
    </w:pPr>
    <w:r>
      <w:rPr>
        <w:noProof/>
      </w:rPr>
      <w:drawing>
        <wp:anchor distT="0" distB="0" distL="114300" distR="114300" simplePos="0" relativeHeight="251663360" behindDoc="1" locked="0" layoutInCell="1" allowOverlap="1" wp14:anchorId="43DAE173" wp14:editId="3F07CCC6">
          <wp:simplePos x="0" y="0"/>
          <wp:positionH relativeFrom="column">
            <wp:posOffset>-228600</wp:posOffset>
          </wp:positionH>
          <wp:positionV relativeFrom="page">
            <wp:posOffset>9445625</wp:posOffset>
          </wp:positionV>
          <wp:extent cx="1664208" cy="320040"/>
          <wp:effectExtent l="0" t="0" r="0" b="3810"/>
          <wp:wrapNone/>
          <wp:docPr id="241009557" name="Picture 2410095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CLAAndersonLOGO_PMScoated.png"/>
                  <pic:cNvPicPr/>
                </pic:nvPicPr>
                <pic:blipFill>
                  <a:blip r:embed="rId1">
                    <a:extLst>
                      <a:ext uri="{28A0092B-C50C-407E-A947-70E740481C1C}">
                        <a14:useLocalDpi xmlns:a14="http://schemas.microsoft.com/office/drawing/2010/main" val="0"/>
                      </a:ext>
                    </a:extLst>
                  </a:blip>
                  <a:stretch>
                    <a:fillRect/>
                  </a:stretch>
                </pic:blipFill>
                <pic:spPr>
                  <a:xfrm>
                    <a:off x="0" y="0"/>
                    <a:ext cx="1664208" cy="320040"/>
                  </a:xfrm>
                  <a:prstGeom prst="rect">
                    <a:avLst/>
                  </a:prstGeom>
                </pic:spPr>
              </pic:pic>
            </a:graphicData>
          </a:graphic>
          <wp14:sizeRelH relativeFrom="margin">
            <wp14:pctWidth>0</wp14:pctWidth>
          </wp14:sizeRelH>
          <wp14:sizeRelV relativeFrom="margin">
            <wp14:pctHeight>0</wp14:pctHeight>
          </wp14:sizeRelV>
        </wp:anchor>
      </w:drawing>
    </w:r>
    <w:sdt>
      <w:sdtPr>
        <w:rPr>
          <w:b/>
          <w:i/>
          <w:color w:val="2E74B5" w:themeColor="accent5" w:themeShade="BF"/>
        </w:rPr>
        <w:alias w:val="Subject"/>
        <w:tag w:val=""/>
        <w:id w:val="459309130"/>
        <w:placeholder>
          <w:docPart w:val="3F09D490A717134E8D3693D19AD028A6"/>
        </w:placeholder>
        <w:dataBinding w:prefixMappings="xmlns:ns0='http://purl.org/dc/elements/1.1/' xmlns:ns1='http://schemas.openxmlformats.org/package/2006/metadata/core-properties' " w:xpath="/ns1:coreProperties[1]/ns0:subject[1]" w:storeItemID="{6C3C8BC8-F283-45AE-878A-BAB7291924A1}"/>
        <w:text/>
      </w:sdtPr>
      <w:sdtContent>
        <w:r w:rsidR="000719FE" w:rsidRPr="00A72C9B">
          <w:rPr>
            <w:b/>
            <w:i/>
            <w:color w:val="2E74B5" w:themeColor="accent5" w:themeShade="BF"/>
          </w:rPr>
          <w:t>MGMT 298D</w:t>
        </w:r>
      </w:sdtContent>
    </w:sdt>
    <w:r w:rsidRPr="00A33412">
      <w:rPr>
        <w:b/>
        <w:i/>
        <w:color w:val="2E74B5" w:themeColor="accent5" w:themeShade="BF"/>
      </w:rPr>
      <w:t xml:space="preserve"> | Syllabus | </w:t>
    </w:r>
    <w:sdt>
      <w:sdtPr>
        <w:rPr>
          <w:b/>
          <w:i/>
          <w:color w:val="2E74B5" w:themeColor="accent5" w:themeShade="BF"/>
        </w:rPr>
        <w:id w:val="-391109660"/>
        <w:docPartObj>
          <w:docPartGallery w:val="Page Numbers (Bottom of Page)"/>
          <w:docPartUnique/>
        </w:docPartObj>
      </w:sdtPr>
      <w:sdtEndPr>
        <w:rPr>
          <w:noProof/>
        </w:rPr>
      </w:sdtEndPr>
      <w:sdtContent>
        <w:r w:rsidRPr="00A33412">
          <w:rPr>
            <w:b/>
            <w:i/>
            <w:color w:val="2E74B5" w:themeColor="accent5" w:themeShade="BF"/>
          </w:rPr>
          <w:fldChar w:fldCharType="begin"/>
        </w:r>
        <w:r w:rsidRPr="00A33412">
          <w:rPr>
            <w:b/>
            <w:i/>
            <w:color w:val="2E74B5" w:themeColor="accent5" w:themeShade="BF"/>
          </w:rPr>
          <w:instrText xml:space="preserve"> PAGE   \* MERGEFORMAT </w:instrText>
        </w:r>
        <w:r w:rsidRPr="00A33412">
          <w:rPr>
            <w:b/>
            <w:i/>
            <w:color w:val="2E74B5" w:themeColor="accent5" w:themeShade="BF"/>
          </w:rPr>
          <w:fldChar w:fldCharType="separate"/>
        </w:r>
        <w:r w:rsidRPr="00A33412">
          <w:rPr>
            <w:b/>
            <w:i/>
            <w:noProof/>
            <w:color w:val="2E74B5" w:themeColor="accent5" w:themeShade="BF"/>
          </w:rPr>
          <w:t>2</w:t>
        </w:r>
        <w:r w:rsidRPr="00A33412">
          <w:rPr>
            <w:b/>
            <w:i/>
            <w:noProof/>
            <w:color w:val="2E74B5" w:themeColor="accent5" w:themeShade="B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7A533079" w14:paraId="54C49C9A" w14:textId="77777777" w:rsidTr="7A533079">
      <w:trPr>
        <w:trHeight w:val="300"/>
      </w:trPr>
      <w:tc>
        <w:tcPr>
          <w:tcW w:w="3360" w:type="dxa"/>
        </w:tcPr>
        <w:p w14:paraId="6E70204A" w14:textId="77777777" w:rsidR="7A533079" w:rsidRDefault="7A533079" w:rsidP="7A533079">
          <w:pPr>
            <w:pStyle w:val="Header"/>
            <w:ind w:left="-115"/>
          </w:pPr>
        </w:p>
      </w:tc>
      <w:tc>
        <w:tcPr>
          <w:tcW w:w="3360" w:type="dxa"/>
        </w:tcPr>
        <w:p w14:paraId="5E93B775" w14:textId="77777777" w:rsidR="7A533079" w:rsidRDefault="7A533079" w:rsidP="7A533079">
          <w:pPr>
            <w:pStyle w:val="Header"/>
            <w:jc w:val="center"/>
          </w:pPr>
        </w:p>
      </w:tc>
      <w:tc>
        <w:tcPr>
          <w:tcW w:w="3360" w:type="dxa"/>
        </w:tcPr>
        <w:p w14:paraId="63F1F804" w14:textId="77777777" w:rsidR="7A533079" w:rsidRDefault="7A533079" w:rsidP="7A533079">
          <w:pPr>
            <w:pStyle w:val="Header"/>
            <w:ind w:right="-115"/>
            <w:jc w:val="right"/>
          </w:pPr>
        </w:p>
      </w:tc>
    </w:tr>
  </w:tbl>
  <w:p w14:paraId="15B8900C" w14:textId="77777777" w:rsidR="7A533079" w:rsidRDefault="7A533079" w:rsidP="7A53307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C5CD4" w14:textId="77777777" w:rsidR="00D23277" w:rsidRDefault="00D23277">
    <w:pPr>
      <w:pStyle w:val="Footer"/>
      <w:rPr>
        <w:noProof/>
      </w:rPr>
    </w:pPr>
  </w:p>
  <w:p w14:paraId="55E1F653" w14:textId="5266A346" w:rsidR="00D23277" w:rsidRDefault="00D23277">
    <w:pPr>
      <w:pStyle w:val="Footer"/>
      <w:rPr>
        <w:noProof/>
      </w:rPr>
    </w:pPr>
  </w:p>
  <w:p w14:paraId="58B3A8AA" w14:textId="77777777" w:rsidR="00D23277" w:rsidRDefault="00D232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D9171" w14:textId="03265E93" w:rsidR="00D23277" w:rsidRPr="009F47CD" w:rsidRDefault="00D23277" w:rsidP="00D25445">
    <w:pPr>
      <w:pStyle w:val="Footer"/>
      <w:jc w:val="right"/>
    </w:pPr>
    <w:r>
      <w:rPr>
        <w:noProof/>
      </w:rPr>
      <w:drawing>
        <wp:anchor distT="0" distB="0" distL="114300" distR="114300" simplePos="0" relativeHeight="251661312" behindDoc="1" locked="0" layoutInCell="1" allowOverlap="1" wp14:anchorId="2C819694" wp14:editId="027A6DA2">
          <wp:simplePos x="0" y="0"/>
          <wp:positionH relativeFrom="column">
            <wp:posOffset>0</wp:posOffset>
          </wp:positionH>
          <wp:positionV relativeFrom="page">
            <wp:posOffset>7178040</wp:posOffset>
          </wp:positionV>
          <wp:extent cx="1664208" cy="320040"/>
          <wp:effectExtent l="0" t="0" r="0" b="3810"/>
          <wp:wrapNone/>
          <wp:docPr id="979107739" name="Picture 9791077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CLAAndersonLOGO_PMScoated.png"/>
                  <pic:cNvPicPr/>
                </pic:nvPicPr>
                <pic:blipFill>
                  <a:blip r:embed="rId1">
                    <a:extLst>
                      <a:ext uri="{28A0092B-C50C-407E-A947-70E740481C1C}">
                        <a14:useLocalDpi xmlns:a14="http://schemas.microsoft.com/office/drawing/2010/main" val="0"/>
                      </a:ext>
                    </a:extLst>
                  </a:blip>
                  <a:stretch>
                    <a:fillRect/>
                  </a:stretch>
                </pic:blipFill>
                <pic:spPr>
                  <a:xfrm>
                    <a:off x="0" y="0"/>
                    <a:ext cx="1664208" cy="320040"/>
                  </a:xfrm>
                  <a:prstGeom prst="rect">
                    <a:avLst/>
                  </a:prstGeom>
                </pic:spPr>
              </pic:pic>
            </a:graphicData>
          </a:graphic>
          <wp14:sizeRelH relativeFrom="margin">
            <wp14:pctWidth>0</wp14:pctWidth>
          </wp14:sizeRelH>
          <wp14:sizeRelV relativeFrom="margin">
            <wp14:pctHeight>0</wp14:pctHeight>
          </wp14:sizeRelV>
        </wp:anchor>
      </w:drawing>
    </w:r>
    <w:r w:rsidRPr="009F47CD">
      <w:t xml:space="preserve"> </w:t>
    </w:r>
    <w:sdt>
      <w:sdtPr>
        <w:rPr>
          <w:b/>
          <w:i/>
          <w:color w:val="2E74B5" w:themeColor="accent5" w:themeShade="BF"/>
        </w:rPr>
        <w:alias w:val="Subject"/>
        <w:tag w:val=""/>
        <w:id w:val="-61103197"/>
        <w:placeholder>
          <w:docPart w:val="3F09D490A717134E8D3693D19AD028A6"/>
        </w:placeholder>
        <w:dataBinding w:prefixMappings="xmlns:ns0='http://purl.org/dc/elements/1.1/' xmlns:ns1='http://schemas.openxmlformats.org/package/2006/metadata/core-properties' " w:xpath="/ns1:coreProperties[1]/ns0:subject[1]" w:storeItemID="{6C3C8BC8-F283-45AE-878A-BAB7291924A1}"/>
        <w:text/>
      </w:sdtPr>
      <w:sdtContent>
        <w:r w:rsidR="00A72C9B">
          <w:rPr>
            <w:b/>
            <w:i/>
            <w:color w:val="2E74B5" w:themeColor="accent5" w:themeShade="BF"/>
          </w:rPr>
          <w:t>MGMT 298D</w:t>
        </w:r>
      </w:sdtContent>
    </w:sdt>
    <w:r w:rsidRPr="00A33412">
      <w:rPr>
        <w:b/>
        <w:i/>
        <w:color w:val="2E74B5" w:themeColor="accent5" w:themeShade="BF"/>
      </w:rPr>
      <w:t xml:space="preserve"> | Syllabus | </w:t>
    </w:r>
    <w:sdt>
      <w:sdtPr>
        <w:rPr>
          <w:b/>
          <w:i/>
          <w:color w:val="2E74B5" w:themeColor="accent5" w:themeShade="BF"/>
        </w:rPr>
        <w:id w:val="257887417"/>
        <w:docPartObj>
          <w:docPartGallery w:val="Page Numbers (Bottom of Page)"/>
          <w:docPartUnique/>
        </w:docPartObj>
      </w:sdtPr>
      <w:sdtEndPr>
        <w:rPr>
          <w:noProof/>
        </w:rPr>
      </w:sdtEndPr>
      <w:sdtContent>
        <w:r w:rsidRPr="00A33412">
          <w:rPr>
            <w:b/>
            <w:i/>
            <w:color w:val="2E74B5" w:themeColor="accent5" w:themeShade="BF"/>
          </w:rPr>
          <w:fldChar w:fldCharType="begin"/>
        </w:r>
        <w:r w:rsidRPr="00A33412">
          <w:rPr>
            <w:b/>
            <w:i/>
            <w:color w:val="2E74B5" w:themeColor="accent5" w:themeShade="BF"/>
          </w:rPr>
          <w:instrText xml:space="preserve"> PAGE   \* MERGEFORMAT </w:instrText>
        </w:r>
        <w:r w:rsidRPr="00A33412">
          <w:rPr>
            <w:b/>
            <w:i/>
            <w:color w:val="2E74B5" w:themeColor="accent5" w:themeShade="BF"/>
          </w:rPr>
          <w:fldChar w:fldCharType="separate"/>
        </w:r>
        <w:r>
          <w:rPr>
            <w:b/>
            <w:i/>
            <w:color w:val="2E74B5" w:themeColor="accent5" w:themeShade="BF"/>
          </w:rPr>
          <w:t>2</w:t>
        </w:r>
        <w:r w:rsidRPr="00A33412">
          <w:rPr>
            <w:b/>
            <w:i/>
            <w:noProof/>
            <w:color w:val="2E74B5" w:themeColor="accent5" w:themeShade="BF"/>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3679D" w14:textId="4A8F6377" w:rsidR="00D23277" w:rsidRPr="00EC2A12" w:rsidRDefault="00D23277" w:rsidP="00EC2A12">
    <w:pPr>
      <w:pStyle w:val="Footer"/>
      <w:ind w:right="-360"/>
      <w:jc w:val="right"/>
      <w:rPr>
        <w:b/>
        <w:i/>
        <w:color w:val="2E74B5" w:themeColor="accent5" w:themeShade="BF"/>
      </w:rPr>
    </w:pPr>
    <w:r>
      <w:rPr>
        <w:noProof/>
      </w:rPr>
      <w:drawing>
        <wp:anchor distT="0" distB="0" distL="114300" distR="114300" simplePos="0" relativeHeight="251659264" behindDoc="1" locked="0" layoutInCell="1" allowOverlap="1" wp14:anchorId="2DCC865E" wp14:editId="1A4B8591">
          <wp:simplePos x="0" y="0"/>
          <wp:positionH relativeFrom="column">
            <wp:posOffset>-228600</wp:posOffset>
          </wp:positionH>
          <wp:positionV relativeFrom="page">
            <wp:posOffset>9436735</wp:posOffset>
          </wp:positionV>
          <wp:extent cx="1664208" cy="320040"/>
          <wp:effectExtent l="0" t="0" r="0" b="3810"/>
          <wp:wrapNone/>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CLAAndersonLOGO_PMScoated.png"/>
                  <pic:cNvPicPr/>
                </pic:nvPicPr>
                <pic:blipFill>
                  <a:blip r:embed="rId1">
                    <a:extLst>
                      <a:ext uri="{28A0092B-C50C-407E-A947-70E740481C1C}">
                        <a14:useLocalDpi xmlns:a14="http://schemas.microsoft.com/office/drawing/2010/main" val="0"/>
                      </a:ext>
                    </a:extLst>
                  </a:blip>
                  <a:stretch>
                    <a:fillRect/>
                  </a:stretch>
                </pic:blipFill>
                <pic:spPr>
                  <a:xfrm>
                    <a:off x="0" y="0"/>
                    <a:ext cx="1664208" cy="320040"/>
                  </a:xfrm>
                  <a:prstGeom prst="rect">
                    <a:avLst/>
                  </a:prstGeom>
                </pic:spPr>
              </pic:pic>
            </a:graphicData>
          </a:graphic>
          <wp14:sizeRelH relativeFrom="margin">
            <wp14:pctWidth>0</wp14:pctWidth>
          </wp14:sizeRelH>
          <wp14:sizeRelV relativeFrom="margin">
            <wp14:pctHeight>0</wp14:pctHeight>
          </wp14:sizeRelV>
        </wp:anchor>
      </w:drawing>
    </w:r>
    <w:sdt>
      <w:sdtPr>
        <w:rPr>
          <w:b/>
          <w:i/>
          <w:color w:val="2E74B5" w:themeColor="accent5" w:themeShade="BF"/>
        </w:rPr>
        <w:alias w:val="Subject"/>
        <w:tag w:val=""/>
        <w:id w:val="-415636363"/>
        <w:placeholder>
          <w:docPart w:val="F7977D849CAD5442BDA79898C83B9F8D"/>
        </w:placeholder>
        <w:dataBinding w:prefixMappings="xmlns:ns0='http://purl.org/dc/elements/1.1/' xmlns:ns1='http://schemas.openxmlformats.org/package/2006/metadata/core-properties' " w:xpath="/ns1:coreProperties[1]/ns0:subject[1]" w:storeItemID="{6C3C8BC8-F283-45AE-878A-BAB7291924A1}"/>
        <w:text/>
      </w:sdtPr>
      <w:sdtContent>
        <w:r w:rsidR="00A72C9B">
          <w:rPr>
            <w:b/>
            <w:i/>
            <w:color w:val="2E74B5" w:themeColor="accent5" w:themeShade="BF"/>
          </w:rPr>
          <w:t>MGMT 298D</w:t>
        </w:r>
      </w:sdtContent>
    </w:sdt>
    <w:r w:rsidRPr="00A33412">
      <w:rPr>
        <w:b/>
        <w:i/>
        <w:color w:val="2E74B5" w:themeColor="accent5" w:themeShade="BF"/>
      </w:rPr>
      <w:t xml:space="preserve"> | Syllabus | </w:t>
    </w:r>
    <w:sdt>
      <w:sdtPr>
        <w:rPr>
          <w:b/>
          <w:i/>
          <w:color w:val="2E74B5" w:themeColor="accent5" w:themeShade="BF"/>
        </w:rPr>
        <w:id w:val="-1229690614"/>
        <w:docPartObj>
          <w:docPartGallery w:val="Page Numbers (Bottom of Page)"/>
          <w:docPartUnique/>
        </w:docPartObj>
      </w:sdtPr>
      <w:sdtEndPr>
        <w:rPr>
          <w:noProof/>
        </w:rPr>
      </w:sdtEndPr>
      <w:sdtContent>
        <w:r w:rsidRPr="00A33412">
          <w:rPr>
            <w:b/>
            <w:i/>
            <w:color w:val="2E74B5" w:themeColor="accent5" w:themeShade="BF"/>
          </w:rPr>
          <w:fldChar w:fldCharType="begin"/>
        </w:r>
        <w:r w:rsidRPr="00A33412">
          <w:rPr>
            <w:b/>
            <w:i/>
            <w:color w:val="2E74B5" w:themeColor="accent5" w:themeShade="BF"/>
          </w:rPr>
          <w:instrText xml:space="preserve"> PAGE   \* MERGEFORMAT </w:instrText>
        </w:r>
        <w:r w:rsidRPr="00A33412">
          <w:rPr>
            <w:b/>
            <w:i/>
            <w:color w:val="2E74B5" w:themeColor="accent5" w:themeShade="BF"/>
          </w:rPr>
          <w:fldChar w:fldCharType="separate"/>
        </w:r>
        <w:r>
          <w:rPr>
            <w:b/>
            <w:i/>
            <w:color w:val="2E74B5" w:themeColor="accent5" w:themeShade="BF"/>
          </w:rPr>
          <w:t>2</w:t>
        </w:r>
        <w:r w:rsidRPr="00A33412">
          <w:rPr>
            <w:b/>
            <w:i/>
            <w:noProof/>
            <w:color w:val="2E74B5" w:themeColor="accent5" w:themeShade="BF"/>
          </w:rPr>
          <w:fldChar w:fldCharType="end"/>
        </w: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4E2C4" w14:textId="736109FC" w:rsidR="00D23277" w:rsidRPr="009F47CD" w:rsidRDefault="00D23277" w:rsidP="00EC2A12">
    <w:pPr>
      <w:pStyle w:val="Footer"/>
      <w:ind w:right="-360"/>
      <w:jc w:val="right"/>
    </w:pPr>
    <w:r>
      <w:rPr>
        <w:noProof/>
      </w:rPr>
      <w:drawing>
        <wp:anchor distT="0" distB="0" distL="114300" distR="114300" simplePos="0" relativeHeight="251667456" behindDoc="1" locked="0" layoutInCell="1" allowOverlap="1" wp14:anchorId="5E4FC5BE" wp14:editId="35620176">
          <wp:simplePos x="0" y="0"/>
          <wp:positionH relativeFrom="column">
            <wp:posOffset>-228600</wp:posOffset>
          </wp:positionH>
          <wp:positionV relativeFrom="page">
            <wp:posOffset>9436735</wp:posOffset>
          </wp:positionV>
          <wp:extent cx="1664208" cy="320040"/>
          <wp:effectExtent l="0" t="0" r="0" b="3810"/>
          <wp:wrapNone/>
          <wp:docPr id="57" name="Picture 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CLAAndersonLOGO_PMScoated.png"/>
                  <pic:cNvPicPr/>
                </pic:nvPicPr>
                <pic:blipFill>
                  <a:blip r:embed="rId1">
                    <a:extLst>
                      <a:ext uri="{28A0092B-C50C-407E-A947-70E740481C1C}">
                        <a14:useLocalDpi xmlns:a14="http://schemas.microsoft.com/office/drawing/2010/main" val="0"/>
                      </a:ext>
                    </a:extLst>
                  </a:blip>
                  <a:stretch>
                    <a:fillRect/>
                  </a:stretch>
                </pic:blipFill>
                <pic:spPr>
                  <a:xfrm>
                    <a:off x="0" y="0"/>
                    <a:ext cx="1664208" cy="320040"/>
                  </a:xfrm>
                  <a:prstGeom prst="rect">
                    <a:avLst/>
                  </a:prstGeom>
                </pic:spPr>
              </pic:pic>
            </a:graphicData>
          </a:graphic>
          <wp14:sizeRelH relativeFrom="margin">
            <wp14:pctWidth>0</wp14:pctWidth>
          </wp14:sizeRelH>
          <wp14:sizeRelV relativeFrom="margin">
            <wp14:pctHeight>0</wp14:pctHeight>
          </wp14:sizeRelV>
        </wp:anchor>
      </w:drawing>
    </w:r>
    <w:sdt>
      <w:sdtPr>
        <w:rPr>
          <w:b/>
          <w:i/>
          <w:color w:val="2E74B5" w:themeColor="accent5" w:themeShade="BF"/>
        </w:rPr>
        <w:alias w:val="Subject"/>
        <w:tag w:val=""/>
        <w:id w:val="-1043363103"/>
        <w:placeholder>
          <w:docPart w:val="8E9F46995F12DE40BCBE793F73C5E249"/>
        </w:placeholder>
        <w:dataBinding w:prefixMappings="xmlns:ns0='http://purl.org/dc/elements/1.1/' xmlns:ns1='http://schemas.openxmlformats.org/package/2006/metadata/core-properties' " w:xpath="/ns1:coreProperties[1]/ns0:subject[1]" w:storeItemID="{6C3C8BC8-F283-45AE-878A-BAB7291924A1}"/>
        <w:text/>
      </w:sdtPr>
      <w:sdtContent>
        <w:r w:rsidR="00A72C9B">
          <w:rPr>
            <w:b/>
            <w:i/>
            <w:color w:val="2E74B5" w:themeColor="accent5" w:themeShade="BF"/>
          </w:rPr>
          <w:t>MGMT 298D</w:t>
        </w:r>
      </w:sdtContent>
    </w:sdt>
    <w:r w:rsidRPr="00A33412">
      <w:rPr>
        <w:b/>
        <w:i/>
        <w:color w:val="2E74B5" w:themeColor="accent5" w:themeShade="BF"/>
      </w:rPr>
      <w:t xml:space="preserve"> | Syllabus | </w:t>
    </w:r>
    <w:sdt>
      <w:sdtPr>
        <w:rPr>
          <w:b/>
          <w:i/>
          <w:color w:val="2E74B5" w:themeColor="accent5" w:themeShade="BF"/>
        </w:rPr>
        <w:id w:val="654572131"/>
        <w:docPartObj>
          <w:docPartGallery w:val="Page Numbers (Bottom of Page)"/>
          <w:docPartUnique/>
        </w:docPartObj>
      </w:sdtPr>
      <w:sdtEndPr>
        <w:rPr>
          <w:noProof/>
        </w:rPr>
      </w:sdtEndPr>
      <w:sdtContent>
        <w:r w:rsidRPr="00A33412">
          <w:rPr>
            <w:b/>
            <w:i/>
            <w:color w:val="2E74B5" w:themeColor="accent5" w:themeShade="BF"/>
          </w:rPr>
          <w:fldChar w:fldCharType="begin"/>
        </w:r>
        <w:r w:rsidRPr="00A33412">
          <w:rPr>
            <w:b/>
            <w:i/>
            <w:color w:val="2E74B5" w:themeColor="accent5" w:themeShade="BF"/>
          </w:rPr>
          <w:instrText xml:space="preserve"> PAGE   \* MERGEFORMAT </w:instrText>
        </w:r>
        <w:r w:rsidRPr="00A33412">
          <w:rPr>
            <w:b/>
            <w:i/>
            <w:color w:val="2E74B5" w:themeColor="accent5" w:themeShade="BF"/>
          </w:rPr>
          <w:fldChar w:fldCharType="separate"/>
        </w:r>
        <w:r>
          <w:rPr>
            <w:b/>
            <w:i/>
            <w:color w:val="2E74B5" w:themeColor="accent5" w:themeShade="BF"/>
          </w:rPr>
          <w:t>2</w:t>
        </w:r>
        <w:r w:rsidRPr="00A33412">
          <w:rPr>
            <w:b/>
            <w:i/>
            <w:noProof/>
            <w:color w:val="2E74B5" w:themeColor="accent5" w:themeShade="BF"/>
          </w:rPr>
          <w:fldChar w:fldCharType="end"/>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3140C" w14:textId="77777777" w:rsidR="00D23277" w:rsidRDefault="00D232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2C269" w14:textId="77777777" w:rsidR="000E74D6" w:rsidRDefault="000E74D6" w:rsidP="00EF2127">
      <w:pPr>
        <w:spacing w:after="0" w:line="240" w:lineRule="auto"/>
      </w:pPr>
      <w:r>
        <w:separator/>
      </w:r>
    </w:p>
  </w:footnote>
  <w:footnote w:type="continuationSeparator" w:id="0">
    <w:p w14:paraId="19F58ED5" w14:textId="77777777" w:rsidR="000E74D6" w:rsidRDefault="000E74D6" w:rsidP="00EF21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7A533079" w14:paraId="7A2ACDF2" w14:textId="77777777" w:rsidTr="7A533079">
      <w:trPr>
        <w:trHeight w:val="300"/>
      </w:trPr>
      <w:tc>
        <w:tcPr>
          <w:tcW w:w="3360" w:type="dxa"/>
        </w:tcPr>
        <w:p w14:paraId="54A7BC81" w14:textId="77777777" w:rsidR="7A533079" w:rsidRDefault="7A533079" w:rsidP="7A533079">
          <w:pPr>
            <w:pStyle w:val="Header"/>
            <w:ind w:left="-115"/>
          </w:pPr>
        </w:p>
      </w:tc>
      <w:tc>
        <w:tcPr>
          <w:tcW w:w="3360" w:type="dxa"/>
        </w:tcPr>
        <w:p w14:paraId="41F790CE" w14:textId="77777777" w:rsidR="7A533079" w:rsidRDefault="7A533079" w:rsidP="7A533079">
          <w:pPr>
            <w:pStyle w:val="Header"/>
            <w:jc w:val="center"/>
          </w:pPr>
        </w:p>
      </w:tc>
      <w:tc>
        <w:tcPr>
          <w:tcW w:w="3360" w:type="dxa"/>
        </w:tcPr>
        <w:p w14:paraId="517B16E9" w14:textId="77777777" w:rsidR="7A533079" w:rsidRDefault="7A533079" w:rsidP="7A533079">
          <w:pPr>
            <w:pStyle w:val="Header"/>
            <w:ind w:right="-115"/>
            <w:jc w:val="right"/>
          </w:pPr>
        </w:p>
      </w:tc>
    </w:tr>
  </w:tbl>
  <w:p w14:paraId="572BACEE" w14:textId="77777777" w:rsidR="7A533079" w:rsidRDefault="7A533079" w:rsidP="7A5330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7A533079" w14:paraId="4878755B" w14:textId="77777777" w:rsidTr="7A533079">
      <w:trPr>
        <w:trHeight w:val="300"/>
      </w:trPr>
      <w:tc>
        <w:tcPr>
          <w:tcW w:w="3360" w:type="dxa"/>
        </w:tcPr>
        <w:p w14:paraId="35C6B6EB" w14:textId="77777777" w:rsidR="7A533079" w:rsidRDefault="7A533079" w:rsidP="7A533079">
          <w:pPr>
            <w:pStyle w:val="Header"/>
            <w:ind w:left="-115"/>
          </w:pPr>
        </w:p>
      </w:tc>
      <w:tc>
        <w:tcPr>
          <w:tcW w:w="3360" w:type="dxa"/>
        </w:tcPr>
        <w:p w14:paraId="23641B48" w14:textId="77777777" w:rsidR="7A533079" w:rsidRDefault="7A533079" w:rsidP="7A533079">
          <w:pPr>
            <w:pStyle w:val="Header"/>
            <w:jc w:val="center"/>
          </w:pPr>
        </w:p>
      </w:tc>
      <w:tc>
        <w:tcPr>
          <w:tcW w:w="3360" w:type="dxa"/>
        </w:tcPr>
        <w:p w14:paraId="52775EB0" w14:textId="77777777" w:rsidR="7A533079" w:rsidRDefault="7A533079" w:rsidP="7A533079">
          <w:pPr>
            <w:pStyle w:val="Header"/>
            <w:ind w:right="-115"/>
            <w:jc w:val="right"/>
          </w:pPr>
        </w:p>
      </w:tc>
    </w:tr>
  </w:tbl>
  <w:p w14:paraId="503B01B8" w14:textId="77777777" w:rsidR="7A533079" w:rsidRDefault="7A533079" w:rsidP="7A53307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3EAE7" w14:textId="77777777" w:rsidR="00D23277" w:rsidRPr="009F47CD" w:rsidRDefault="00D23277" w:rsidP="00CA5B3B">
    <w:pPr>
      <w:pStyle w:val="Header"/>
      <w:ind w:right="-360"/>
    </w:pPr>
    <w:r>
      <w:rPr>
        <w:noProof/>
      </w:rPr>
      <w:drawing>
        <wp:anchor distT="0" distB="0" distL="114300" distR="114300" simplePos="0" relativeHeight="251665408" behindDoc="1" locked="0" layoutInCell="1" allowOverlap="1" wp14:anchorId="29479329" wp14:editId="39E54D75">
          <wp:simplePos x="0" y="0"/>
          <wp:positionH relativeFrom="column">
            <wp:posOffset>-274320</wp:posOffset>
          </wp:positionH>
          <wp:positionV relativeFrom="page">
            <wp:posOffset>270510</wp:posOffset>
          </wp:positionV>
          <wp:extent cx="2194560" cy="420624"/>
          <wp:effectExtent l="0" t="0" r="0" b="0"/>
          <wp:wrapNone/>
          <wp:docPr id="841966035" name="Picture 8419660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CLAAndersonLOGO_PMScoated.png"/>
                  <pic:cNvPicPr/>
                </pic:nvPicPr>
                <pic:blipFill>
                  <a:blip r:embed="rId1">
                    <a:extLst>
                      <a:ext uri="{28A0092B-C50C-407E-A947-70E740481C1C}">
                        <a14:useLocalDpi xmlns:a14="http://schemas.microsoft.com/office/drawing/2010/main" val="0"/>
                      </a:ext>
                    </a:extLst>
                  </a:blip>
                  <a:stretch>
                    <a:fillRect/>
                  </a:stretch>
                </pic:blipFill>
                <pic:spPr>
                  <a:xfrm>
                    <a:off x="0" y="0"/>
                    <a:ext cx="2194560" cy="420624"/>
                  </a:xfrm>
                  <a:prstGeom prst="rect">
                    <a:avLst/>
                  </a:prstGeom>
                </pic:spPr>
              </pic:pic>
            </a:graphicData>
          </a:graphic>
          <wp14:sizeRelH relativeFrom="margin">
            <wp14:pctWidth>0</wp14:pctWidth>
          </wp14:sizeRelH>
          <wp14:sizeRelV relativeFrom="margin">
            <wp14:pctHeight>0</wp14:pctHeight>
          </wp14:sizeRelV>
        </wp:anchor>
      </w:drawing>
    </w:r>
    <w:r w:rsidR="009902C0">
      <w:tab/>
    </w:r>
    <w:r w:rsidR="009902C0">
      <w:tab/>
    </w:r>
    <w:r w:rsidR="009902C0">
      <w:fldChar w:fldCharType="begin"/>
    </w:r>
    <w:r w:rsidR="009902C0">
      <w:instrText xml:space="preserve"> MacroButton </w:instrText>
    </w:r>
    <w:r w:rsidR="009902C0">
      <w:fldChar w:fldCharType="end"/>
    </w:r>
    <w:r w:rsidR="009902C0">
      <w:fldChar w:fldCharType="begin"/>
    </w:r>
    <w:r w:rsidR="009902C0">
      <w:instrText xml:space="preserve"> MacroButton ClearHighlightFromAllWords </w:instrText>
    </w:r>
    <w:r w:rsidR="009902C0">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5B252" w14:textId="77777777" w:rsidR="00D23277" w:rsidRDefault="00D2327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F3962" w14:textId="77777777" w:rsidR="00D23277" w:rsidRPr="009F47CD" w:rsidRDefault="00D23277" w:rsidP="009F47C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7CF59" w14:textId="77777777" w:rsidR="00D23277" w:rsidRDefault="00D2327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76D12" w14:textId="77777777" w:rsidR="00D23277" w:rsidRDefault="00D2327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17811" w14:textId="77777777" w:rsidR="00D23277" w:rsidRPr="00855DE8" w:rsidRDefault="00D23277" w:rsidP="00855DE8">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EF3AD" w14:textId="77777777" w:rsidR="00D23277" w:rsidRPr="009F47CD" w:rsidRDefault="00D23277" w:rsidP="009F47CD">
    <w:pPr>
      <w:pStyle w:val="Header"/>
    </w:pPr>
    <w:r w:rsidRPr="009F47CD">
      <w:t xml:space="preserve"> </w:t>
    </w:r>
  </w:p>
</w:hdr>
</file>

<file path=word/intelligence.xml><?xml version="1.0" encoding="utf-8"?>
<int:Intelligence xmlns:int="http://schemas.microsoft.com/office/intelligence/2019/intelligence">
  <int:IntelligenceSettings/>
  <int:Manifest>
    <int:ParagraphRange paragraphId="2121920579" textId="2049820012" start="123" length="3" invalidationStart="123" invalidationLength="3" id="1ic+3fB7"/>
  </int:Manifest>
  <int:Observations>
    <int:Content id="1ic+3fB7">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6891"/>
    <w:multiLevelType w:val="hybridMultilevel"/>
    <w:tmpl w:val="C0749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460C49"/>
    <w:multiLevelType w:val="hybridMultilevel"/>
    <w:tmpl w:val="FB5A4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D72275"/>
    <w:multiLevelType w:val="hybridMultilevel"/>
    <w:tmpl w:val="36CCC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0B578A"/>
    <w:multiLevelType w:val="hybridMultilevel"/>
    <w:tmpl w:val="0A560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EB50A4"/>
    <w:multiLevelType w:val="hybridMultilevel"/>
    <w:tmpl w:val="B3BA5D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C162D97"/>
    <w:multiLevelType w:val="hybridMultilevel"/>
    <w:tmpl w:val="5AAAB0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3A7CC4"/>
    <w:multiLevelType w:val="hybridMultilevel"/>
    <w:tmpl w:val="760E8BB4"/>
    <w:lvl w:ilvl="0" w:tplc="167ABA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B9764D"/>
    <w:multiLevelType w:val="hybridMultilevel"/>
    <w:tmpl w:val="90A44780"/>
    <w:lvl w:ilvl="0" w:tplc="B1A471F8">
      <w:start w:val="1"/>
      <w:numFmt w:val="bullet"/>
      <w:pStyle w:val="ListParagraph"/>
      <w:lvlText w:val=""/>
      <w:lvlJc w:val="left"/>
      <w:pPr>
        <w:ind w:left="380" w:hanging="360"/>
      </w:pPr>
      <w:rPr>
        <w:rFonts w:ascii="Symbol" w:hAnsi="Symbol" w:hint="default"/>
      </w:rPr>
    </w:lvl>
    <w:lvl w:ilvl="1" w:tplc="16121624">
      <w:start w:val="1"/>
      <w:numFmt w:val="bullet"/>
      <w:lvlText w:val="o"/>
      <w:lvlJc w:val="left"/>
      <w:pPr>
        <w:ind w:left="288" w:firstLine="0"/>
      </w:pPr>
      <w:rPr>
        <w:rFonts w:ascii="Courier New" w:hAnsi="Courier New" w:hint="default"/>
      </w:rPr>
    </w:lvl>
    <w:lvl w:ilvl="2" w:tplc="BDEA6560">
      <w:start w:val="1"/>
      <w:numFmt w:val="bullet"/>
      <w:lvlText w:val=""/>
      <w:lvlJc w:val="left"/>
      <w:pPr>
        <w:ind w:left="288" w:firstLine="288"/>
      </w:pPr>
      <w:rPr>
        <w:rFonts w:ascii="Wingdings" w:hAnsi="Wingdings" w:hint="default"/>
      </w:rPr>
    </w:lvl>
    <w:lvl w:ilvl="3" w:tplc="04090001" w:tentative="1">
      <w:start w:val="1"/>
      <w:numFmt w:val="bullet"/>
      <w:lvlText w:val=""/>
      <w:lvlJc w:val="left"/>
      <w:pPr>
        <w:ind w:left="2540" w:hanging="360"/>
      </w:pPr>
      <w:rPr>
        <w:rFonts w:ascii="Symbol" w:hAnsi="Symbol" w:hint="default"/>
      </w:rPr>
    </w:lvl>
    <w:lvl w:ilvl="4" w:tplc="04090003" w:tentative="1">
      <w:start w:val="1"/>
      <w:numFmt w:val="bullet"/>
      <w:lvlText w:val="o"/>
      <w:lvlJc w:val="left"/>
      <w:pPr>
        <w:ind w:left="3260" w:hanging="360"/>
      </w:pPr>
      <w:rPr>
        <w:rFonts w:ascii="Courier New" w:hAnsi="Courier New" w:cs="Courier New" w:hint="default"/>
      </w:rPr>
    </w:lvl>
    <w:lvl w:ilvl="5" w:tplc="04090005" w:tentative="1">
      <w:start w:val="1"/>
      <w:numFmt w:val="bullet"/>
      <w:lvlText w:val=""/>
      <w:lvlJc w:val="left"/>
      <w:pPr>
        <w:ind w:left="3980" w:hanging="360"/>
      </w:pPr>
      <w:rPr>
        <w:rFonts w:ascii="Wingdings" w:hAnsi="Wingdings" w:hint="default"/>
      </w:rPr>
    </w:lvl>
    <w:lvl w:ilvl="6" w:tplc="04090001" w:tentative="1">
      <w:start w:val="1"/>
      <w:numFmt w:val="bullet"/>
      <w:lvlText w:val=""/>
      <w:lvlJc w:val="left"/>
      <w:pPr>
        <w:ind w:left="4700" w:hanging="360"/>
      </w:pPr>
      <w:rPr>
        <w:rFonts w:ascii="Symbol" w:hAnsi="Symbol" w:hint="default"/>
      </w:rPr>
    </w:lvl>
    <w:lvl w:ilvl="7" w:tplc="04090003" w:tentative="1">
      <w:start w:val="1"/>
      <w:numFmt w:val="bullet"/>
      <w:lvlText w:val="o"/>
      <w:lvlJc w:val="left"/>
      <w:pPr>
        <w:ind w:left="5420" w:hanging="360"/>
      </w:pPr>
      <w:rPr>
        <w:rFonts w:ascii="Courier New" w:hAnsi="Courier New" w:cs="Courier New" w:hint="default"/>
      </w:rPr>
    </w:lvl>
    <w:lvl w:ilvl="8" w:tplc="04090005" w:tentative="1">
      <w:start w:val="1"/>
      <w:numFmt w:val="bullet"/>
      <w:lvlText w:val=""/>
      <w:lvlJc w:val="left"/>
      <w:pPr>
        <w:ind w:left="6140" w:hanging="360"/>
      </w:pPr>
      <w:rPr>
        <w:rFonts w:ascii="Wingdings" w:hAnsi="Wingdings" w:hint="default"/>
      </w:rPr>
    </w:lvl>
  </w:abstractNum>
  <w:abstractNum w:abstractNumId="8" w15:restartNumberingAfterBreak="0">
    <w:nsid w:val="37C94ADB"/>
    <w:multiLevelType w:val="hybridMultilevel"/>
    <w:tmpl w:val="09101F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CC16E3B"/>
    <w:multiLevelType w:val="hybridMultilevel"/>
    <w:tmpl w:val="4858AB4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0F4BD7"/>
    <w:multiLevelType w:val="hybridMultilevel"/>
    <w:tmpl w:val="6B3A2F8A"/>
    <w:lvl w:ilvl="0" w:tplc="04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94" w:hanging="360"/>
      </w:pPr>
      <w:rPr>
        <w:rFonts w:ascii="Courier New" w:hAnsi="Courier New" w:cs="Courier New" w:hint="default"/>
      </w:rPr>
    </w:lvl>
    <w:lvl w:ilvl="2" w:tplc="04090005" w:tentative="1">
      <w:start w:val="1"/>
      <w:numFmt w:val="bullet"/>
      <w:lvlText w:val=""/>
      <w:lvlJc w:val="left"/>
      <w:pPr>
        <w:ind w:left="1814" w:hanging="360"/>
      </w:pPr>
      <w:rPr>
        <w:rFonts w:ascii="Wingdings" w:hAnsi="Wingdings" w:hint="default"/>
      </w:rPr>
    </w:lvl>
    <w:lvl w:ilvl="3" w:tplc="04090001" w:tentative="1">
      <w:start w:val="1"/>
      <w:numFmt w:val="bullet"/>
      <w:lvlText w:val=""/>
      <w:lvlJc w:val="left"/>
      <w:pPr>
        <w:ind w:left="2534" w:hanging="360"/>
      </w:pPr>
      <w:rPr>
        <w:rFonts w:ascii="Symbol" w:hAnsi="Symbol" w:hint="default"/>
      </w:rPr>
    </w:lvl>
    <w:lvl w:ilvl="4" w:tplc="04090003" w:tentative="1">
      <w:start w:val="1"/>
      <w:numFmt w:val="bullet"/>
      <w:lvlText w:val="o"/>
      <w:lvlJc w:val="left"/>
      <w:pPr>
        <w:ind w:left="3254" w:hanging="360"/>
      </w:pPr>
      <w:rPr>
        <w:rFonts w:ascii="Courier New" w:hAnsi="Courier New" w:cs="Courier New" w:hint="default"/>
      </w:rPr>
    </w:lvl>
    <w:lvl w:ilvl="5" w:tplc="04090005" w:tentative="1">
      <w:start w:val="1"/>
      <w:numFmt w:val="bullet"/>
      <w:lvlText w:val=""/>
      <w:lvlJc w:val="left"/>
      <w:pPr>
        <w:ind w:left="3974" w:hanging="360"/>
      </w:pPr>
      <w:rPr>
        <w:rFonts w:ascii="Wingdings" w:hAnsi="Wingdings" w:hint="default"/>
      </w:rPr>
    </w:lvl>
    <w:lvl w:ilvl="6" w:tplc="04090001" w:tentative="1">
      <w:start w:val="1"/>
      <w:numFmt w:val="bullet"/>
      <w:lvlText w:val=""/>
      <w:lvlJc w:val="left"/>
      <w:pPr>
        <w:ind w:left="4694" w:hanging="360"/>
      </w:pPr>
      <w:rPr>
        <w:rFonts w:ascii="Symbol" w:hAnsi="Symbol" w:hint="default"/>
      </w:rPr>
    </w:lvl>
    <w:lvl w:ilvl="7" w:tplc="04090003" w:tentative="1">
      <w:start w:val="1"/>
      <w:numFmt w:val="bullet"/>
      <w:lvlText w:val="o"/>
      <w:lvlJc w:val="left"/>
      <w:pPr>
        <w:ind w:left="5414" w:hanging="360"/>
      </w:pPr>
      <w:rPr>
        <w:rFonts w:ascii="Courier New" w:hAnsi="Courier New" w:cs="Courier New" w:hint="default"/>
      </w:rPr>
    </w:lvl>
    <w:lvl w:ilvl="8" w:tplc="04090005" w:tentative="1">
      <w:start w:val="1"/>
      <w:numFmt w:val="bullet"/>
      <w:lvlText w:val=""/>
      <w:lvlJc w:val="left"/>
      <w:pPr>
        <w:ind w:left="6134" w:hanging="360"/>
      </w:pPr>
      <w:rPr>
        <w:rFonts w:ascii="Wingdings" w:hAnsi="Wingdings" w:hint="default"/>
      </w:rPr>
    </w:lvl>
  </w:abstractNum>
  <w:abstractNum w:abstractNumId="11" w15:restartNumberingAfterBreak="0">
    <w:nsid w:val="48482A45"/>
    <w:multiLevelType w:val="multilevel"/>
    <w:tmpl w:val="9DFE88C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88C79A4"/>
    <w:multiLevelType w:val="hybridMultilevel"/>
    <w:tmpl w:val="206E6478"/>
    <w:lvl w:ilvl="0" w:tplc="EC008148">
      <w:start w:val="1"/>
      <w:numFmt w:val="bullet"/>
      <w:lvlText w:val=""/>
      <w:lvlJc w:val="left"/>
      <w:pPr>
        <w:ind w:left="360" w:hanging="360"/>
      </w:pPr>
      <w:rPr>
        <w:rFonts w:ascii="Symbol" w:hAnsi="Symbol"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B954DE7"/>
    <w:multiLevelType w:val="hybridMultilevel"/>
    <w:tmpl w:val="936E77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1421505"/>
    <w:multiLevelType w:val="hybridMultilevel"/>
    <w:tmpl w:val="B672B318"/>
    <w:lvl w:ilvl="0" w:tplc="39F263D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965C5C"/>
    <w:multiLevelType w:val="hybridMultilevel"/>
    <w:tmpl w:val="E3E0A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5F7598"/>
    <w:multiLevelType w:val="hybridMultilevel"/>
    <w:tmpl w:val="D6807DD0"/>
    <w:lvl w:ilvl="0" w:tplc="03E0E4AC">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4E44395"/>
    <w:multiLevelType w:val="hybridMultilevel"/>
    <w:tmpl w:val="C2DC1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AA3674"/>
    <w:multiLevelType w:val="hybridMultilevel"/>
    <w:tmpl w:val="FF78550A"/>
    <w:lvl w:ilvl="0" w:tplc="F6CC98B2">
      <w:start w:val="1"/>
      <w:numFmt w:val="bullet"/>
      <w:lvlText w:val=""/>
      <w:lvlJc w:val="left"/>
      <w:pPr>
        <w:ind w:left="2120" w:hanging="360"/>
      </w:pPr>
      <w:rPr>
        <w:rFonts w:ascii="Symbol" w:hAnsi="Symbol" w:hint="default"/>
      </w:rPr>
    </w:lvl>
    <w:lvl w:ilvl="1" w:tplc="04090003">
      <w:start w:val="1"/>
      <w:numFmt w:val="bullet"/>
      <w:lvlText w:val="o"/>
      <w:lvlJc w:val="left"/>
      <w:pPr>
        <w:ind w:left="2840" w:hanging="360"/>
      </w:pPr>
      <w:rPr>
        <w:rFonts w:ascii="Courier New" w:hAnsi="Courier New" w:cs="Courier New" w:hint="default"/>
      </w:rPr>
    </w:lvl>
    <w:lvl w:ilvl="2" w:tplc="04090005" w:tentative="1">
      <w:start w:val="1"/>
      <w:numFmt w:val="bullet"/>
      <w:lvlText w:val=""/>
      <w:lvlJc w:val="left"/>
      <w:pPr>
        <w:ind w:left="3560" w:hanging="360"/>
      </w:pPr>
      <w:rPr>
        <w:rFonts w:ascii="Wingdings" w:hAnsi="Wingdings" w:hint="default"/>
      </w:rPr>
    </w:lvl>
    <w:lvl w:ilvl="3" w:tplc="04090001" w:tentative="1">
      <w:start w:val="1"/>
      <w:numFmt w:val="bullet"/>
      <w:lvlText w:val=""/>
      <w:lvlJc w:val="left"/>
      <w:pPr>
        <w:ind w:left="4280" w:hanging="360"/>
      </w:pPr>
      <w:rPr>
        <w:rFonts w:ascii="Symbol" w:hAnsi="Symbol" w:hint="default"/>
      </w:rPr>
    </w:lvl>
    <w:lvl w:ilvl="4" w:tplc="04090003" w:tentative="1">
      <w:start w:val="1"/>
      <w:numFmt w:val="bullet"/>
      <w:lvlText w:val="o"/>
      <w:lvlJc w:val="left"/>
      <w:pPr>
        <w:ind w:left="5000" w:hanging="360"/>
      </w:pPr>
      <w:rPr>
        <w:rFonts w:ascii="Courier New" w:hAnsi="Courier New" w:cs="Courier New" w:hint="default"/>
      </w:rPr>
    </w:lvl>
    <w:lvl w:ilvl="5" w:tplc="04090005" w:tentative="1">
      <w:start w:val="1"/>
      <w:numFmt w:val="bullet"/>
      <w:lvlText w:val=""/>
      <w:lvlJc w:val="left"/>
      <w:pPr>
        <w:ind w:left="5720" w:hanging="360"/>
      </w:pPr>
      <w:rPr>
        <w:rFonts w:ascii="Wingdings" w:hAnsi="Wingdings" w:hint="default"/>
      </w:rPr>
    </w:lvl>
    <w:lvl w:ilvl="6" w:tplc="04090001" w:tentative="1">
      <w:start w:val="1"/>
      <w:numFmt w:val="bullet"/>
      <w:lvlText w:val=""/>
      <w:lvlJc w:val="left"/>
      <w:pPr>
        <w:ind w:left="6440" w:hanging="360"/>
      </w:pPr>
      <w:rPr>
        <w:rFonts w:ascii="Symbol" w:hAnsi="Symbol" w:hint="default"/>
      </w:rPr>
    </w:lvl>
    <w:lvl w:ilvl="7" w:tplc="04090003" w:tentative="1">
      <w:start w:val="1"/>
      <w:numFmt w:val="bullet"/>
      <w:lvlText w:val="o"/>
      <w:lvlJc w:val="left"/>
      <w:pPr>
        <w:ind w:left="7160" w:hanging="360"/>
      </w:pPr>
      <w:rPr>
        <w:rFonts w:ascii="Courier New" w:hAnsi="Courier New" w:cs="Courier New" w:hint="default"/>
      </w:rPr>
    </w:lvl>
    <w:lvl w:ilvl="8" w:tplc="04090005" w:tentative="1">
      <w:start w:val="1"/>
      <w:numFmt w:val="bullet"/>
      <w:lvlText w:val=""/>
      <w:lvlJc w:val="left"/>
      <w:pPr>
        <w:ind w:left="7880" w:hanging="360"/>
      </w:pPr>
      <w:rPr>
        <w:rFonts w:ascii="Wingdings" w:hAnsi="Wingdings" w:hint="default"/>
      </w:rPr>
    </w:lvl>
  </w:abstractNum>
  <w:abstractNum w:abstractNumId="19" w15:restartNumberingAfterBreak="0">
    <w:nsid w:val="76707DA6"/>
    <w:multiLevelType w:val="multilevel"/>
    <w:tmpl w:val="33CEDE3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79D8314E"/>
    <w:multiLevelType w:val="hybridMultilevel"/>
    <w:tmpl w:val="7048DF2A"/>
    <w:lvl w:ilvl="0" w:tplc="E506C5C0">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1" w15:restartNumberingAfterBreak="0">
    <w:nsid w:val="7D684DE5"/>
    <w:multiLevelType w:val="hybridMultilevel"/>
    <w:tmpl w:val="F9D278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86643430">
    <w:abstractNumId w:val="3"/>
  </w:num>
  <w:num w:numId="2" w16cid:durableId="1248535079">
    <w:abstractNumId w:val="11"/>
  </w:num>
  <w:num w:numId="3" w16cid:durableId="1957246761">
    <w:abstractNumId w:val="19"/>
  </w:num>
  <w:num w:numId="4" w16cid:durableId="2140686675">
    <w:abstractNumId w:val="1"/>
  </w:num>
  <w:num w:numId="5" w16cid:durableId="575166896">
    <w:abstractNumId w:val="20"/>
  </w:num>
  <w:num w:numId="6" w16cid:durableId="443499601">
    <w:abstractNumId w:val="6"/>
  </w:num>
  <w:num w:numId="7" w16cid:durableId="1933737952">
    <w:abstractNumId w:val="16"/>
  </w:num>
  <w:num w:numId="8" w16cid:durableId="738869663">
    <w:abstractNumId w:val="3"/>
  </w:num>
  <w:num w:numId="9" w16cid:durableId="1765302564">
    <w:abstractNumId w:val="9"/>
  </w:num>
  <w:num w:numId="10" w16cid:durableId="1885294181">
    <w:abstractNumId w:val="4"/>
  </w:num>
  <w:num w:numId="11" w16cid:durableId="730037239">
    <w:abstractNumId w:val="8"/>
  </w:num>
  <w:num w:numId="12" w16cid:durableId="154227302">
    <w:abstractNumId w:val="18"/>
  </w:num>
  <w:num w:numId="13" w16cid:durableId="2032141931">
    <w:abstractNumId w:val="12"/>
  </w:num>
  <w:num w:numId="14" w16cid:durableId="934555879">
    <w:abstractNumId w:val="21"/>
  </w:num>
  <w:num w:numId="15" w16cid:durableId="1549873223">
    <w:abstractNumId w:val="17"/>
  </w:num>
  <w:num w:numId="16" w16cid:durableId="1207645715">
    <w:abstractNumId w:val="0"/>
  </w:num>
  <w:num w:numId="17" w16cid:durableId="1719893295">
    <w:abstractNumId w:val="15"/>
  </w:num>
  <w:num w:numId="18" w16cid:durableId="994187270">
    <w:abstractNumId w:val="2"/>
  </w:num>
  <w:num w:numId="19" w16cid:durableId="2105177926">
    <w:abstractNumId w:val="7"/>
  </w:num>
  <w:num w:numId="20" w16cid:durableId="1004698726">
    <w:abstractNumId w:val="5"/>
  </w:num>
  <w:num w:numId="21" w16cid:durableId="57217898">
    <w:abstractNumId w:val="10"/>
  </w:num>
  <w:num w:numId="22" w16cid:durableId="1344435791">
    <w:abstractNumId w:val="13"/>
  </w:num>
  <w:num w:numId="23" w16cid:durableId="15026229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activeWritingStyle w:appName="MSWord" w:lang="en-US" w:vendorID="64" w:dllVersion="0" w:nlCheck="1" w:checkStyle="0"/>
  <w:proofState w:spelling="clean" w:grammar="clean"/>
  <w:attachedTemplate r:id="rId1"/>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evenAndOddHeaders/>
  <w:doNotShadeFormData/>
  <w:characterSpacingControl w:val="doNotCompress"/>
  <w:hdrShapeDefaults>
    <o:shapedefaults v:ext="edit" spidmax="2050" style="mso-position-horizontal:center;mso-position-horizontal-relative:margin;mso-position-vertical:center;mso-position-vertical-relative:margin" o:allowincell="f"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E2D"/>
    <w:rsid w:val="000055E0"/>
    <w:rsid w:val="000105BE"/>
    <w:rsid w:val="00014F95"/>
    <w:rsid w:val="00017AF3"/>
    <w:rsid w:val="0002152C"/>
    <w:rsid w:val="00021F96"/>
    <w:rsid w:val="0002285C"/>
    <w:rsid w:val="00024F0B"/>
    <w:rsid w:val="00026221"/>
    <w:rsid w:val="0002645D"/>
    <w:rsid w:val="00026ADC"/>
    <w:rsid w:val="000310E4"/>
    <w:rsid w:val="0003381B"/>
    <w:rsid w:val="000347B4"/>
    <w:rsid w:val="000437A8"/>
    <w:rsid w:val="000634A8"/>
    <w:rsid w:val="000719FE"/>
    <w:rsid w:val="000749FB"/>
    <w:rsid w:val="00076309"/>
    <w:rsid w:val="000768CD"/>
    <w:rsid w:val="00077DBF"/>
    <w:rsid w:val="00081318"/>
    <w:rsid w:val="00083B67"/>
    <w:rsid w:val="000942EE"/>
    <w:rsid w:val="00096CD1"/>
    <w:rsid w:val="000A21F5"/>
    <w:rsid w:val="000A4006"/>
    <w:rsid w:val="000A5889"/>
    <w:rsid w:val="000A7BFB"/>
    <w:rsid w:val="000B0B93"/>
    <w:rsid w:val="000B0C3A"/>
    <w:rsid w:val="000B42C3"/>
    <w:rsid w:val="000B4A6C"/>
    <w:rsid w:val="000B5775"/>
    <w:rsid w:val="000C0193"/>
    <w:rsid w:val="000C1112"/>
    <w:rsid w:val="000C1563"/>
    <w:rsid w:val="000E0EC9"/>
    <w:rsid w:val="000E2172"/>
    <w:rsid w:val="000E38D7"/>
    <w:rsid w:val="000E4D21"/>
    <w:rsid w:val="000E74D6"/>
    <w:rsid w:val="000F0504"/>
    <w:rsid w:val="000F72CA"/>
    <w:rsid w:val="001000DC"/>
    <w:rsid w:val="001011F4"/>
    <w:rsid w:val="00105D3F"/>
    <w:rsid w:val="00110106"/>
    <w:rsid w:val="00113E8D"/>
    <w:rsid w:val="00124390"/>
    <w:rsid w:val="00130E0D"/>
    <w:rsid w:val="00133F1B"/>
    <w:rsid w:val="00134885"/>
    <w:rsid w:val="00134F12"/>
    <w:rsid w:val="00136732"/>
    <w:rsid w:val="00137DF6"/>
    <w:rsid w:val="00140008"/>
    <w:rsid w:val="00155EBE"/>
    <w:rsid w:val="0016139B"/>
    <w:rsid w:val="00166873"/>
    <w:rsid w:val="0016791C"/>
    <w:rsid w:val="00173CAF"/>
    <w:rsid w:val="00174D8A"/>
    <w:rsid w:val="0017785A"/>
    <w:rsid w:val="001A37F6"/>
    <w:rsid w:val="001A51B9"/>
    <w:rsid w:val="001A7938"/>
    <w:rsid w:val="001B2CE2"/>
    <w:rsid w:val="001B3B87"/>
    <w:rsid w:val="001B40F8"/>
    <w:rsid w:val="001C3629"/>
    <w:rsid w:val="001C3B07"/>
    <w:rsid w:val="001C77CE"/>
    <w:rsid w:val="001D0662"/>
    <w:rsid w:val="001D1B06"/>
    <w:rsid w:val="001D2810"/>
    <w:rsid w:val="001D2958"/>
    <w:rsid w:val="001D2BF2"/>
    <w:rsid w:val="001D2E35"/>
    <w:rsid w:val="001D520C"/>
    <w:rsid w:val="001D6611"/>
    <w:rsid w:val="001E12C2"/>
    <w:rsid w:val="001E39EB"/>
    <w:rsid w:val="001E61DC"/>
    <w:rsid w:val="001F13AC"/>
    <w:rsid w:val="001F7D68"/>
    <w:rsid w:val="00200FB8"/>
    <w:rsid w:val="00201AE6"/>
    <w:rsid w:val="00201C74"/>
    <w:rsid w:val="002027A0"/>
    <w:rsid w:val="00202E27"/>
    <w:rsid w:val="00204290"/>
    <w:rsid w:val="00212897"/>
    <w:rsid w:val="00212982"/>
    <w:rsid w:val="00214336"/>
    <w:rsid w:val="00214F5A"/>
    <w:rsid w:val="00223761"/>
    <w:rsid w:val="00223F20"/>
    <w:rsid w:val="00227A90"/>
    <w:rsid w:val="0023181C"/>
    <w:rsid w:val="00236E37"/>
    <w:rsid w:val="00236FF9"/>
    <w:rsid w:val="002414C0"/>
    <w:rsid w:val="00243D13"/>
    <w:rsid w:val="00245143"/>
    <w:rsid w:val="002471C6"/>
    <w:rsid w:val="0025625E"/>
    <w:rsid w:val="002571EF"/>
    <w:rsid w:val="002621F2"/>
    <w:rsid w:val="00262D93"/>
    <w:rsid w:val="00263BB8"/>
    <w:rsid w:val="00263C79"/>
    <w:rsid w:val="00264E43"/>
    <w:rsid w:val="00265843"/>
    <w:rsid w:val="00266253"/>
    <w:rsid w:val="00267EF8"/>
    <w:rsid w:val="00275E15"/>
    <w:rsid w:val="00280513"/>
    <w:rsid w:val="0028755D"/>
    <w:rsid w:val="00290C20"/>
    <w:rsid w:val="00292808"/>
    <w:rsid w:val="00293863"/>
    <w:rsid w:val="00294EBF"/>
    <w:rsid w:val="002A460C"/>
    <w:rsid w:val="002A576F"/>
    <w:rsid w:val="002A7A13"/>
    <w:rsid w:val="002B6E41"/>
    <w:rsid w:val="002B748C"/>
    <w:rsid w:val="002C3500"/>
    <w:rsid w:val="002C3800"/>
    <w:rsid w:val="002C469A"/>
    <w:rsid w:val="002C56DC"/>
    <w:rsid w:val="002D3BA5"/>
    <w:rsid w:val="002E0CD7"/>
    <w:rsid w:val="002E0DB6"/>
    <w:rsid w:val="002E3DCB"/>
    <w:rsid w:val="002E593D"/>
    <w:rsid w:val="002E609E"/>
    <w:rsid w:val="002E6899"/>
    <w:rsid w:val="002E7452"/>
    <w:rsid w:val="002E88DC"/>
    <w:rsid w:val="003037DA"/>
    <w:rsid w:val="00305D63"/>
    <w:rsid w:val="00311012"/>
    <w:rsid w:val="00311B28"/>
    <w:rsid w:val="00312A1F"/>
    <w:rsid w:val="00314C44"/>
    <w:rsid w:val="0031598B"/>
    <w:rsid w:val="0032220D"/>
    <w:rsid w:val="00323630"/>
    <w:rsid w:val="00325002"/>
    <w:rsid w:val="0032545B"/>
    <w:rsid w:val="00330DFE"/>
    <w:rsid w:val="00333B51"/>
    <w:rsid w:val="0033463C"/>
    <w:rsid w:val="00334BFB"/>
    <w:rsid w:val="00335087"/>
    <w:rsid w:val="003424FF"/>
    <w:rsid w:val="00342D20"/>
    <w:rsid w:val="00343FAD"/>
    <w:rsid w:val="003476A2"/>
    <w:rsid w:val="003602BB"/>
    <w:rsid w:val="0036184E"/>
    <w:rsid w:val="00361C5D"/>
    <w:rsid w:val="0036258E"/>
    <w:rsid w:val="00365130"/>
    <w:rsid w:val="0036752D"/>
    <w:rsid w:val="0036770E"/>
    <w:rsid w:val="003718E4"/>
    <w:rsid w:val="00376D21"/>
    <w:rsid w:val="00380CBB"/>
    <w:rsid w:val="00386DC3"/>
    <w:rsid w:val="0039136B"/>
    <w:rsid w:val="00391550"/>
    <w:rsid w:val="00392C9B"/>
    <w:rsid w:val="0039336D"/>
    <w:rsid w:val="00395435"/>
    <w:rsid w:val="003A0356"/>
    <w:rsid w:val="003A1035"/>
    <w:rsid w:val="003A38D9"/>
    <w:rsid w:val="003A7254"/>
    <w:rsid w:val="003B0DDA"/>
    <w:rsid w:val="003C7A68"/>
    <w:rsid w:val="003D3E67"/>
    <w:rsid w:val="003D4B9B"/>
    <w:rsid w:val="003D6017"/>
    <w:rsid w:val="003D62FA"/>
    <w:rsid w:val="003D63D9"/>
    <w:rsid w:val="003D77F8"/>
    <w:rsid w:val="003E5937"/>
    <w:rsid w:val="003F30FA"/>
    <w:rsid w:val="004002BD"/>
    <w:rsid w:val="004008C0"/>
    <w:rsid w:val="00400D1F"/>
    <w:rsid w:val="00405CDF"/>
    <w:rsid w:val="00407C3E"/>
    <w:rsid w:val="00410E13"/>
    <w:rsid w:val="00412B91"/>
    <w:rsid w:val="00415BA4"/>
    <w:rsid w:val="00416521"/>
    <w:rsid w:val="00416CCF"/>
    <w:rsid w:val="00417678"/>
    <w:rsid w:val="00421060"/>
    <w:rsid w:val="00422C49"/>
    <w:rsid w:val="00426DA0"/>
    <w:rsid w:val="00431784"/>
    <w:rsid w:val="004321AF"/>
    <w:rsid w:val="0043276C"/>
    <w:rsid w:val="00433315"/>
    <w:rsid w:val="00434850"/>
    <w:rsid w:val="00436050"/>
    <w:rsid w:val="00436B1D"/>
    <w:rsid w:val="00441D2F"/>
    <w:rsid w:val="00442EA8"/>
    <w:rsid w:val="0044615F"/>
    <w:rsid w:val="004548CB"/>
    <w:rsid w:val="00454A26"/>
    <w:rsid w:val="00455009"/>
    <w:rsid w:val="004569DF"/>
    <w:rsid w:val="004626D9"/>
    <w:rsid w:val="0046753E"/>
    <w:rsid w:val="004707BA"/>
    <w:rsid w:val="0047225D"/>
    <w:rsid w:val="0047320F"/>
    <w:rsid w:val="00473471"/>
    <w:rsid w:val="0047357A"/>
    <w:rsid w:val="00473BAB"/>
    <w:rsid w:val="00474ED0"/>
    <w:rsid w:val="00480B2C"/>
    <w:rsid w:val="00481544"/>
    <w:rsid w:val="00482CE9"/>
    <w:rsid w:val="00483C8D"/>
    <w:rsid w:val="004850F3"/>
    <w:rsid w:val="00486870"/>
    <w:rsid w:val="004873D2"/>
    <w:rsid w:val="004926B2"/>
    <w:rsid w:val="00494559"/>
    <w:rsid w:val="00497EBD"/>
    <w:rsid w:val="004A252D"/>
    <w:rsid w:val="004A2B43"/>
    <w:rsid w:val="004A429A"/>
    <w:rsid w:val="004A4BDE"/>
    <w:rsid w:val="004A65A0"/>
    <w:rsid w:val="004A73A6"/>
    <w:rsid w:val="004B1B51"/>
    <w:rsid w:val="004B52B0"/>
    <w:rsid w:val="004B54C0"/>
    <w:rsid w:val="004B5D35"/>
    <w:rsid w:val="004B7429"/>
    <w:rsid w:val="004B74C4"/>
    <w:rsid w:val="004B7A7A"/>
    <w:rsid w:val="004C7A34"/>
    <w:rsid w:val="004D17A1"/>
    <w:rsid w:val="004D2B61"/>
    <w:rsid w:val="004D49EC"/>
    <w:rsid w:val="004D547A"/>
    <w:rsid w:val="004D6529"/>
    <w:rsid w:val="004D7B8A"/>
    <w:rsid w:val="004E0B8F"/>
    <w:rsid w:val="004E1846"/>
    <w:rsid w:val="004E4419"/>
    <w:rsid w:val="004E5406"/>
    <w:rsid w:val="004E7F86"/>
    <w:rsid w:val="004F08B7"/>
    <w:rsid w:val="004F11AD"/>
    <w:rsid w:val="004F16F4"/>
    <w:rsid w:val="004F1F13"/>
    <w:rsid w:val="004F294E"/>
    <w:rsid w:val="004F38E5"/>
    <w:rsid w:val="004F3B80"/>
    <w:rsid w:val="004F5568"/>
    <w:rsid w:val="004F576F"/>
    <w:rsid w:val="004F7A62"/>
    <w:rsid w:val="005011E5"/>
    <w:rsid w:val="00505845"/>
    <w:rsid w:val="005058C1"/>
    <w:rsid w:val="005103EF"/>
    <w:rsid w:val="00511EC0"/>
    <w:rsid w:val="00515152"/>
    <w:rsid w:val="005167DA"/>
    <w:rsid w:val="005214DF"/>
    <w:rsid w:val="00530647"/>
    <w:rsid w:val="00530A3D"/>
    <w:rsid w:val="005311A0"/>
    <w:rsid w:val="00531D0B"/>
    <w:rsid w:val="005327CA"/>
    <w:rsid w:val="00534FA4"/>
    <w:rsid w:val="00536111"/>
    <w:rsid w:val="00537EAE"/>
    <w:rsid w:val="00545F2D"/>
    <w:rsid w:val="00546E5D"/>
    <w:rsid w:val="00553C02"/>
    <w:rsid w:val="0055459F"/>
    <w:rsid w:val="00555C54"/>
    <w:rsid w:val="005655E8"/>
    <w:rsid w:val="00571227"/>
    <w:rsid w:val="0057649C"/>
    <w:rsid w:val="005821DB"/>
    <w:rsid w:val="00583D15"/>
    <w:rsid w:val="005937E1"/>
    <w:rsid w:val="005960B7"/>
    <w:rsid w:val="005A27F5"/>
    <w:rsid w:val="005A41E2"/>
    <w:rsid w:val="005A6B94"/>
    <w:rsid w:val="005B43EB"/>
    <w:rsid w:val="005B68EB"/>
    <w:rsid w:val="005C5423"/>
    <w:rsid w:val="005D2747"/>
    <w:rsid w:val="005D78A1"/>
    <w:rsid w:val="005D791D"/>
    <w:rsid w:val="005E0FBA"/>
    <w:rsid w:val="005E323A"/>
    <w:rsid w:val="005E374B"/>
    <w:rsid w:val="005E3BC9"/>
    <w:rsid w:val="005E714B"/>
    <w:rsid w:val="005F3C7E"/>
    <w:rsid w:val="005F4E94"/>
    <w:rsid w:val="005F61E8"/>
    <w:rsid w:val="005F64FF"/>
    <w:rsid w:val="006001CD"/>
    <w:rsid w:val="006034B0"/>
    <w:rsid w:val="00612059"/>
    <w:rsid w:val="0061273D"/>
    <w:rsid w:val="006146C5"/>
    <w:rsid w:val="00624690"/>
    <w:rsid w:val="0063101C"/>
    <w:rsid w:val="006313D8"/>
    <w:rsid w:val="006333B8"/>
    <w:rsid w:val="006379E6"/>
    <w:rsid w:val="006409CF"/>
    <w:rsid w:val="00646DF2"/>
    <w:rsid w:val="0065164B"/>
    <w:rsid w:val="006517F4"/>
    <w:rsid w:val="00652544"/>
    <w:rsid w:val="00652981"/>
    <w:rsid w:val="00660F46"/>
    <w:rsid w:val="00661216"/>
    <w:rsid w:val="006640D4"/>
    <w:rsid w:val="00665C87"/>
    <w:rsid w:val="00667CD9"/>
    <w:rsid w:val="00671186"/>
    <w:rsid w:val="006823B9"/>
    <w:rsid w:val="00683E79"/>
    <w:rsid w:val="006952DF"/>
    <w:rsid w:val="006A5EB0"/>
    <w:rsid w:val="006B6E26"/>
    <w:rsid w:val="006C2278"/>
    <w:rsid w:val="006C2A7C"/>
    <w:rsid w:val="006C3D9D"/>
    <w:rsid w:val="006C5C95"/>
    <w:rsid w:val="006D1867"/>
    <w:rsid w:val="006D331A"/>
    <w:rsid w:val="006D3D73"/>
    <w:rsid w:val="006D60D0"/>
    <w:rsid w:val="006D6277"/>
    <w:rsid w:val="006F0335"/>
    <w:rsid w:val="006F4C2F"/>
    <w:rsid w:val="006F6CFA"/>
    <w:rsid w:val="006F74AA"/>
    <w:rsid w:val="00702817"/>
    <w:rsid w:val="00703BE8"/>
    <w:rsid w:val="007074DB"/>
    <w:rsid w:val="00707706"/>
    <w:rsid w:val="00710E69"/>
    <w:rsid w:val="00716F4C"/>
    <w:rsid w:val="00716F62"/>
    <w:rsid w:val="0071715F"/>
    <w:rsid w:val="00722684"/>
    <w:rsid w:val="00722B4D"/>
    <w:rsid w:val="0072462A"/>
    <w:rsid w:val="0072579D"/>
    <w:rsid w:val="00727184"/>
    <w:rsid w:val="0073225A"/>
    <w:rsid w:val="00734601"/>
    <w:rsid w:val="00734AB9"/>
    <w:rsid w:val="00737344"/>
    <w:rsid w:val="0073738C"/>
    <w:rsid w:val="007468C2"/>
    <w:rsid w:val="00755B10"/>
    <w:rsid w:val="007618BB"/>
    <w:rsid w:val="00763106"/>
    <w:rsid w:val="00766996"/>
    <w:rsid w:val="007700DC"/>
    <w:rsid w:val="00771B7B"/>
    <w:rsid w:val="00771C7C"/>
    <w:rsid w:val="00774299"/>
    <w:rsid w:val="00774D04"/>
    <w:rsid w:val="007754FE"/>
    <w:rsid w:val="0077686B"/>
    <w:rsid w:val="00776D9D"/>
    <w:rsid w:val="00776F19"/>
    <w:rsid w:val="007811C7"/>
    <w:rsid w:val="00782D11"/>
    <w:rsid w:val="00782F1F"/>
    <w:rsid w:val="00786068"/>
    <w:rsid w:val="007863CF"/>
    <w:rsid w:val="00791905"/>
    <w:rsid w:val="0079228B"/>
    <w:rsid w:val="007A0084"/>
    <w:rsid w:val="007A075A"/>
    <w:rsid w:val="007A1033"/>
    <w:rsid w:val="007A1733"/>
    <w:rsid w:val="007A5839"/>
    <w:rsid w:val="007B44CA"/>
    <w:rsid w:val="007C0EA6"/>
    <w:rsid w:val="007C1ECA"/>
    <w:rsid w:val="007C4405"/>
    <w:rsid w:val="007C54B2"/>
    <w:rsid w:val="007C65FE"/>
    <w:rsid w:val="007D39E0"/>
    <w:rsid w:val="007D5A5F"/>
    <w:rsid w:val="007D794A"/>
    <w:rsid w:val="007E312B"/>
    <w:rsid w:val="007F3360"/>
    <w:rsid w:val="007F5099"/>
    <w:rsid w:val="007F73D6"/>
    <w:rsid w:val="0080077F"/>
    <w:rsid w:val="008014F3"/>
    <w:rsid w:val="00802AB8"/>
    <w:rsid w:val="00812B88"/>
    <w:rsid w:val="00812C25"/>
    <w:rsid w:val="00817004"/>
    <w:rsid w:val="0082176C"/>
    <w:rsid w:val="008257F5"/>
    <w:rsid w:val="00831E9E"/>
    <w:rsid w:val="00837C45"/>
    <w:rsid w:val="00840889"/>
    <w:rsid w:val="00842D42"/>
    <w:rsid w:val="008459FD"/>
    <w:rsid w:val="00845AFB"/>
    <w:rsid w:val="00846D6D"/>
    <w:rsid w:val="00853E71"/>
    <w:rsid w:val="00855DE8"/>
    <w:rsid w:val="00857165"/>
    <w:rsid w:val="008610CE"/>
    <w:rsid w:val="00873940"/>
    <w:rsid w:val="00880065"/>
    <w:rsid w:val="0088069E"/>
    <w:rsid w:val="008816DB"/>
    <w:rsid w:val="00883276"/>
    <w:rsid w:val="008934AA"/>
    <w:rsid w:val="0089599C"/>
    <w:rsid w:val="008A24C2"/>
    <w:rsid w:val="008A69B4"/>
    <w:rsid w:val="008A70C6"/>
    <w:rsid w:val="008A7251"/>
    <w:rsid w:val="008A7EA2"/>
    <w:rsid w:val="008B3187"/>
    <w:rsid w:val="008B3371"/>
    <w:rsid w:val="008C4542"/>
    <w:rsid w:val="008C547B"/>
    <w:rsid w:val="008D0D85"/>
    <w:rsid w:val="008D17CF"/>
    <w:rsid w:val="008D4A96"/>
    <w:rsid w:val="008E4876"/>
    <w:rsid w:val="008E53F2"/>
    <w:rsid w:val="008F1B5F"/>
    <w:rsid w:val="008F2048"/>
    <w:rsid w:val="008F21E6"/>
    <w:rsid w:val="008F64D5"/>
    <w:rsid w:val="0090161A"/>
    <w:rsid w:val="0090460E"/>
    <w:rsid w:val="0090535C"/>
    <w:rsid w:val="009108DB"/>
    <w:rsid w:val="00911CCE"/>
    <w:rsid w:val="00922D40"/>
    <w:rsid w:val="0092382E"/>
    <w:rsid w:val="009244F7"/>
    <w:rsid w:val="009275B0"/>
    <w:rsid w:val="00937936"/>
    <w:rsid w:val="00940FE4"/>
    <w:rsid w:val="00946AFA"/>
    <w:rsid w:val="00950780"/>
    <w:rsid w:val="009524B0"/>
    <w:rsid w:val="00956B9D"/>
    <w:rsid w:val="00957F72"/>
    <w:rsid w:val="009611EB"/>
    <w:rsid w:val="0096424E"/>
    <w:rsid w:val="0097713C"/>
    <w:rsid w:val="00980320"/>
    <w:rsid w:val="00980C0C"/>
    <w:rsid w:val="009836BA"/>
    <w:rsid w:val="009902C0"/>
    <w:rsid w:val="009922BA"/>
    <w:rsid w:val="009961A7"/>
    <w:rsid w:val="0099626E"/>
    <w:rsid w:val="009A6BBC"/>
    <w:rsid w:val="009B16FA"/>
    <w:rsid w:val="009B58FC"/>
    <w:rsid w:val="009B78FD"/>
    <w:rsid w:val="009C5400"/>
    <w:rsid w:val="009C75B7"/>
    <w:rsid w:val="009D3A49"/>
    <w:rsid w:val="009D6337"/>
    <w:rsid w:val="009E5919"/>
    <w:rsid w:val="009E6C0A"/>
    <w:rsid w:val="009F195D"/>
    <w:rsid w:val="009F2255"/>
    <w:rsid w:val="009F47CD"/>
    <w:rsid w:val="009F6E2D"/>
    <w:rsid w:val="00A06506"/>
    <w:rsid w:val="00A07725"/>
    <w:rsid w:val="00A07F6F"/>
    <w:rsid w:val="00A108CA"/>
    <w:rsid w:val="00A1345D"/>
    <w:rsid w:val="00A20203"/>
    <w:rsid w:val="00A2183B"/>
    <w:rsid w:val="00A26637"/>
    <w:rsid w:val="00A32236"/>
    <w:rsid w:val="00A3239D"/>
    <w:rsid w:val="00A32ADB"/>
    <w:rsid w:val="00A33412"/>
    <w:rsid w:val="00A33B7A"/>
    <w:rsid w:val="00A44154"/>
    <w:rsid w:val="00A45FED"/>
    <w:rsid w:val="00A5055A"/>
    <w:rsid w:val="00A52C11"/>
    <w:rsid w:val="00A540B6"/>
    <w:rsid w:val="00A54739"/>
    <w:rsid w:val="00A60DE6"/>
    <w:rsid w:val="00A62F79"/>
    <w:rsid w:val="00A65A50"/>
    <w:rsid w:val="00A71A35"/>
    <w:rsid w:val="00A72C9B"/>
    <w:rsid w:val="00A73C30"/>
    <w:rsid w:val="00A750B5"/>
    <w:rsid w:val="00A82FC3"/>
    <w:rsid w:val="00A83950"/>
    <w:rsid w:val="00A91445"/>
    <w:rsid w:val="00A9393E"/>
    <w:rsid w:val="00AA0940"/>
    <w:rsid w:val="00AA57FD"/>
    <w:rsid w:val="00AA5C4A"/>
    <w:rsid w:val="00AA6978"/>
    <w:rsid w:val="00AA774A"/>
    <w:rsid w:val="00AA78D5"/>
    <w:rsid w:val="00AB4A38"/>
    <w:rsid w:val="00AB58A3"/>
    <w:rsid w:val="00AB58B7"/>
    <w:rsid w:val="00AB5DAD"/>
    <w:rsid w:val="00AC4147"/>
    <w:rsid w:val="00AC616D"/>
    <w:rsid w:val="00AC64A0"/>
    <w:rsid w:val="00AD195B"/>
    <w:rsid w:val="00AD1A7C"/>
    <w:rsid w:val="00AE438D"/>
    <w:rsid w:val="00AE43A7"/>
    <w:rsid w:val="00AE6772"/>
    <w:rsid w:val="00AF181B"/>
    <w:rsid w:val="00AF3899"/>
    <w:rsid w:val="00AF608B"/>
    <w:rsid w:val="00B019EE"/>
    <w:rsid w:val="00B04C71"/>
    <w:rsid w:val="00B07CF0"/>
    <w:rsid w:val="00B109E8"/>
    <w:rsid w:val="00B12282"/>
    <w:rsid w:val="00B12B69"/>
    <w:rsid w:val="00B1463B"/>
    <w:rsid w:val="00B172A0"/>
    <w:rsid w:val="00B17CD1"/>
    <w:rsid w:val="00B21905"/>
    <w:rsid w:val="00B24B44"/>
    <w:rsid w:val="00B24D17"/>
    <w:rsid w:val="00B26134"/>
    <w:rsid w:val="00B26BDD"/>
    <w:rsid w:val="00B2724B"/>
    <w:rsid w:val="00B45934"/>
    <w:rsid w:val="00B45C15"/>
    <w:rsid w:val="00B52CE8"/>
    <w:rsid w:val="00B54308"/>
    <w:rsid w:val="00B5782F"/>
    <w:rsid w:val="00B578BC"/>
    <w:rsid w:val="00B604E2"/>
    <w:rsid w:val="00B61148"/>
    <w:rsid w:val="00B61E5A"/>
    <w:rsid w:val="00B62A20"/>
    <w:rsid w:val="00B63DD1"/>
    <w:rsid w:val="00B77F0A"/>
    <w:rsid w:val="00B86724"/>
    <w:rsid w:val="00B90279"/>
    <w:rsid w:val="00B93C52"/>
    <w:rsid w:val="00B963C1"/>
    <w:rsid w:val="00BA0A55"/>
    <w:rsid w:val="00BA1ACE"/>
    <w:rsid w:val="00BA2A2C"/>
    <w:rsid w:val="00BA55B1"/>
    <w:rsid w:val="00BB50D8"/>
    <w:rsid w:val="00BB59A6"/>
    <w:rsid w:val="00BC09CB"/>
    <w:rsid w:val="00BC5447"/>
    <w:rsid w:val="00BD0B57"/>
    <w:rsid w:val="00BD601C"/>
    <w:rsid w:val="00BE1664"/>
    <w:rsid w:val="00BE3AD4"/>
    <w:rsid w:val="00BE4582"/>
    <w:rsid w:val="00BE6ADC"/>
    <w:rsid w:val="00BF04C5"/>
    <w:rsid w:val="00BF24D2"/>
    <w:rsid w:val="00BF4B82"/>
    <w:rsid w:val="00BF4F0B"/>
    <w:rsid w:val="00BF4F6F"/>
    <w:rsid w:val="00BF6CBE"/>
    <w:rsid w:val="00BF786B"/>
    <w:rsid w:val="00C003C1"/>
    <w:rsid w:val="00C04467"/>
    <w:rsid w:val="00C06842"/>
    <w:rsid w:val="00C06F0C"/>
    <w:rsid w:val="00C07654"/>
    <w:rsid w:val="00C119A2"/>
    <w:rsid w:val="00C12622"/>
    <w:rsid w:val="00C135B2"/>
    <w:rsid w:val="00C13835"/>
    <w:rsid w:val="00C13E82"/>
    <w:rsid w:val="00C20816"/>
    <w:rsid w:val="00C24CD0"/>
    <w:rsid w:val="00C2629B"/>
    <w:rsid w:val="00C2742C"/>
    <w:rsid w:val="00C30EF4"/>
    <w:rsid w:val="00C33B88"/>
    <w:rsid w:val="00C33BAA"/>
    <w:rsid w:val="00C348C6"/>
    <w:rsid w:val="00C35A23"/>
    <w:rsid w:val="00C42AB4"/>
    <w:rsid w:val="00C43AD2"/>
    <w:rsid w:val="00C52854"/>
    <w:rsid w:val="00C55049"/>
    <w:rsid w:val="00C55E6F"/>
    <w:rsid w:val="00C56406"/>
    <w:rsid w:val="00C57754"/>
    <w:rsid w:val="00C60CAC"/>
    <w:rsid w:val="00C64DE8"/>
    <w:rsid w:val="00C65ADE"/>
    <w:rsid w:val="00C67EA1"/>
    <w:rsid w:val="00C70269"/>
    <w:rsid w:val="00C7450B"/>
    <w:rsid w:val="00C81987"/>
    <w:rsid w:val="00C860B6"/>
    <w:rsid w:val="00C86EEB"/>
    <w:rsid w:val="00C879A4"/>
    <w:rsid w:val="00C90F52"/>
    <w:rsid w:val="00C93C3D"/>
    <w:rsid w:val="00CA3D5A"/>
    <w:rsid w:val="00CA5B3B"/>
    <w:rsid w:val="00CA7CFD"/>
    <w:rsid w:val="00CB4CA4"/>
    <w:rsid w:val="00CB7090"/>
    <w:rsid w:val="00CB7D56"/>
    <w:rsid w:val="00CC1AC8"/>
    <w:rsid w:val="00CC69AC"/>
    <w:rsid w:val="00CD0716"/>
    <w:rsid w:val="00CE4780"/>
    <w:rsid w:val="00CE60D6"/>
    <w:rsid w:val="00CE6756"/>
    <w:rsid w:val="00CF04D3"/>
    <w:rsid w:val="00CF17D9"/>
    <w:rsid w:val="00CF4A2C"/>
    <w:rsid w:val="00D103F2"/>
    <w:rsid w:val="00D10D6F"/>
    <w:rsid w:val="00D13081"/>
    <w:rsid w:val="00D23277"/>
    <w:rsid w:val="00D24598"/>
    <w:rsid w:val="00D24BDA"/>
    <w:rsid w:val="00D25445"/>
    <w:rsid w:val="00D25EDF"/>
    <w:rsid w:val="00D33B2E"/>
    <w:rsid w:val="00D34338"/>
    <w:rsid w:val="00D34EF8"/>
    <w:rsid w:val="00D3506D"/>
    <w:rsid w:val="00D41B6A"/>
    <w:rsid w:val="00D44D91"/>
    <w:rsid w:val="00D471A8"/>
    <w:rsid w:val="00D51EF1"/>
    <w:rsid w:val="00D528DF"/>
    <w:rsid w:val="00D5382C"/>
    <w:rsid w:val="00D54684"/>
    <w:rsid w:val="00D55C7B"/>
    <w:rsid w:val="00D55E55"/>
    <w:rsid w:val="00D56FA9"/>
    <w:rsid w:val="00D577C4"/>
    <w:rsid w:val="00D62D8B"/>
    <w:rsid w:val="00D65A03"/>
    <w:rsid w:val="00D72314"/>
    <w:rsid w:val="00D863A5"/>
    <w:rsid w:val="00D86B2D"/>
    <w:rsid w:val="00D87538"/>
    <w:rsid w:val="00D9652F"/>
    <w:rsid w:val="00D96CC3"/>
    <w:rsid w:val="00DA440E"/>
    <w:rsid w:val="00DB09C1"/>
    <w:rsid w:val="00DB1AB4"/>
    <w:rsid w:val="00DB27E6"/>
    <w:rsid w:val="00DB6676"/>
    <w:rsid w:val="00DC0133"/>
    <w:rsid w:val="00DC11CE"/>
    <w:rsid w:val="00DC3A27"/>
    <w:rsid w:val="00DC4D4F"/>
    <w:rsid w:val="00DC5CB7"/>
    <w:rsid w:val="00DC7B4A"/>
    <w:rsid w:val="00DD05F0"/>
    <w:rsid w:val="00DD38A2"/>
    <w:rsid w:val="00DD517F"/>
    <w:rsid w:val="00DE2AB3"/>
    <w:rsid w:val="00DE353C"/>
    <w:rsid w:val="00E000EE"/>
    <w:rsid w:val="00E06ECF"/>
    <w:rsid w:val="00E10AA9"/>
    <w:rsid w:val="00E15778"/>
    <w:rsid w:val="00E16687"/>
    <w:rsid w:val="00E2411D"/>
    <w:rsid w:val="00E27625"/>
    <w:rsid w:val="00E34360"/>
    <w:rsid w:val="00E35DA8"/>
    <w:rsid w:val="00E37156"/>
    <w:rsid w:val="00E4055F"/>
    <w:rsid w:val="00E435B0"/>
    <w:rsid w:val="00E45B90"/>
    <w:rsid w:val="00E47165"/>
    <w:rsid w:val="00E51794"/>
    <w:rsid w:val="00E52F13"/>
    <w:rsid w:val="00E5666A"/>
    <w:rsid w:val="00E65A5D"/>
    <w:rsid w:val="00E66862"/>
    <w:rsid w:val="00E67D87"/>
    <w:rsid w:val="00E70404"/>
    <w:rsid w:val="00E721EE"/>
    <w:rsid w:val="00E8006E"/>
    <w:rsid w:val="00E80189"/>
    <w:rsid w:val="00E80D06"/>
    <w:rsid w:val="00E81E8A"/>
    <w:rsid w:val="00E83297"/>
    <w:rsid w:val="00E84467"/>
    <w:rsid w:val="00E87F4B"/>
    <w:rsid w:val="00E94934"/>
    <w:rsid w:val="00E95011"/>
    <w:rsid w:val="00EA164A"/>
    <w:rsid w:val="00EA16FE"/>
    <w:rsid w:val="00EA3B78"/>
    <w:rsid w:val="00EA45FE"/>
    <w:rsid w:val="00EA6123"/>
    <w:rsid w:val="00EA6EA9"/>
    <w:rsid w:val="00EA7FCD"/>
    <w:rsid w:val="00EB38A7"/>
    <w:rsid w:val="00EC2A12"/>
    <w:rsid w:val="00EC3B08"/>
    <w:rsid w:val="00EC4444"/>
    <w:rsid w:val="00EC7742"/>
    <w:rsid w:val="00ED1B34"/>
    <w:rsid w:val="00ED2B1B"/>
    <w:rsid w:val="00ED42EA"/>
    <w:rsid w:val="00ED7B08"/>
    <w:rsid w:val="00EE1FD5"/>
    <w:rsid w:val="00EF2127"/>
    <w:rsid w:val="00EF2AD5"/>
    <w:rsid w:val="00F011B5"/>
    <w:rsid w:val="00F013DA"/>
    <w:rsid w:val="00F029FD"/>
    <w:rsid w:val="00F02D98"/>
    <w:rsid w:val="00F02F5F"/>
    <w:rsid w:val="00F05CF4"/>
    <w:rsid w:val="00F12A6F"/>
    <w:rsid w:val="00F20863"/>
    <w:rsid w:val="00F216AA"/>
    <w:rsid w:val="00F23FC1"/>
    <w:rsid w:val="00F30C76"/>
    <w:rsid w:val="00F33703"/>
    <w:rsid w:val="00F40F40"/>
    <w:rsid w:val="00F451FF"/>
    <w:rsid w:val="00F46ABE"/>
    <w:rsid w:val="00F54628"/>
    <w:rsid w:val="00F572CE"/>
    <w:rsid w:val="00F70C6B"/>
    <w:rsid w:val="00F7307B"/>
    <w:rsid w:val="00F7554B"/>
    <w:rsid w:val="00F76366"/>
    <w:rsid w:val="00F7647A"/>
    <w:rsid w:val="00F817DE"/>
    <w:rsid w:val="00F92CFA"/>
    <w:rsid w:val="00F94414"/>
    <w:rsid w:val="00F95A36"/>
    <w:rsid w:val="00F95F7A"/>
    <w:rsid w:val="00FA008B"/>
    <w:rsid w:val="00FA6EB6"/>
    <w:rsid w:val="00FA7B2C"/>
    <w:rsid w:val="00FB1476"/>
    <w:rsid w:val="00FB6CAF"/>
    <w:rsid w:val="00FB7E21"/>
    <w:rsid w:val="00FC45F2"/>
    <w:rsid w:val="00FD4B03"/>
    <w:rsid w:val="00FD671C"/>
    <w:rsid w:val="00FE0257"/>
    <w:rsid w:val="00FE4C21"/>
    <w:rsid w:val="00FE774B"/>
    <w:rsid w:val="00FF61DC"/>
    <w:rsid w:val="03639217"/>
    <w:rsid w:val="0538263E"/>
    <w:rsid w:val="085AE541"/>
    <w:rsid w:val="0AA5735B"/>
    <w:rsid w:val="145C2C64"/>
    <w:rsid w:val="1E906024"/>
    <w:rsid w:val="20864FFA"/>
    <w:rsid w:val="21E2CE73"/>
    <w:rsid w:val="2277FBDA"/>
    <w:rsid w:val="2BCD78B8"/>
    <w:rsid w:val="2DD57C0E"/>
    <w:rsid w:val="2E6820C0"/>
    <w:rsid w:val="2E857702"/>
    <w:rsid w:val="32B1AEE2"/>
    <w:rsid w:val="34AC6798"/>
    <w:rsid w:val="38D07612"/>
    <w:rsid w:val="3D139AF9"/>
    <w:rsid w:val="3EC63A6E"/>
    <w:rsid w:val="40473D42"/>
    <w:rsid w:val="43B5202B"/>
    <w:rsid w:val="43F69BED"/>
    <w:rsid w:val="48093C6F"/>
    <w:rsid w:val="48961726"/>
    <w:rsid w:val="4BCD1BCA"/>
    <w:rsid w:val="4C625AB0"/>
    <w:rsid w:val="507620CF"/>
    <w:rsid w:val="52C8F114"/>
    <w:rsid w:val="531C615B"/>
    <w:rsid w:val="5341A428"/>
    <w:rsid w:val="54270E0E"/>
    <w:rsid w:val="560B6CC5"/>
    <w:rsid w:val="5DCE4105"/>
    <w:rsid w:val="6464B342"/>
    <w:rsid w:val="65D1E150"/>
    <w:rsid w:val="66625554"/>
    <w:rsid w:val="67A88E61"/>
    <w:rsid w:val="6966E921"/>
    <w:rsid w:val="6D37B462"/>
    <w:rsid w:val="6E2A656E"/>
    <w:rsid w:val="6F045DD9"/>
    <w:rsid w:val="716F1687"/>
    <w:rsid w:val="72FFAAFD"/>
    <w:rsid w:val="735D99A9"/>
    <w:rsid w:val="7645FD89"/>
    <w:rsid w:val="76731AAA"/>
    <w:rsid w:val="787F7B22"/>
    <w:rsid w:val="78EF4A09"/>
    <w:rsid w:val="7A533079"/>
    <w:rsid w:val="7D649D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center;mso-position-horizontal-relative:margin;mso-position-vertical:center;mso-position-vertical-relative:margin" o:allowincell="f" fill="f" fillcolor="white" stroke="f">
      <v:fill color="white" on="f"/>
      <v:stroke on="f"/>
    </o:shapedefaults>
    <o:shapelayout v:ext="edit">
      <o:idmap v:ext="edit" data="2"/>
    </o:shapelayout>
  </w:shapeDefaults>
  <w:decimalSymbol w:val="."/>
  <w:listSeparator w:val=","/>
  <w14:docId w14:val="1D021703"/>
  <w15:chartTrackingRefBased/>
  <w15:docId w15:val="{63EBCC14-5CD1-6441-82F2-065A994D8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733"/>
    <w:rPr>
      <w:rFonts w:ascii="Franklin Gothic Book" w:hAnsi="Franklin Gothic Book"/>
    </w:rPr>
  </w:style>
  <w:style w:type="paragraph" w:styleId="Heading1">
    <w:name w:val="heading 1"/>
    <w:basedOn w:val="Normal"/>
    <w:next w:val="Normal"/>
    <w:link w:val="Heading1Char"/>
    <w:uiPriority w:val="9"/>
    <w:qFormat/>
    <w:rsid w:val="00AA6978"/>
    <w:pPr>
      <w:keepNext/>
      <w:keepLines/>
      <w:spacing w:before="360" w:after="240"/>
      <w:outlineLvl w:val="0"/>
    </w:pPr>
    <w:rPr>
      <w:rFonts w:ascii="Franklin Gothic Demi" w:eastAsiaTheme="majorEastAsia" w:hAnsi="Franklin Gothic Demi" w:cstheme="majorBidi"/>
      <w:color w:val="2E74B5" w:themeColor="accent5" w:themeShade="BF"/>
      <w:sz w:val="28"/>
      <w:szCs w:val="32"/>
    </w:rPr>
  </w:style>
  <w:style w:type="paragraph" w:styleId="Heading2">
    <w:name w:val="heading 2"/>
    <w:basedOn w:val="Normal"/>
    <w:next w:val="Normal"/>
    <w:link w:val="Heading2Char"/>
    <w:uiPriority w:val="9"/>
    <w:unhideWhenUsed/>
    <w:qFormat/>
    <w:rsid w:val="00077DBF"/>
    <w:pPr>
      <w:keepNext/>
      <w:keepLines/>
      <w:spacing w:before="40" w:after="0"/>
      <w:outlineLvl w:val="1"/>
    </w:pPr>
    <w:rPr>
      <w:rFonts w:ascii="Franklin Gothic Medium" w:eastAsiaTheme="majorEastAsia" w:hAnsi="Franklin Gothic Medium" w:cstheme="majorBidi"/>
      <w:color w:val="0064A4"/>
      <w:sz w:val="24"/>
      <w:szCs w:val="26"/>
    </w:rPr>
  </w:style>
  <w:style w:type="paragraph" w:styleId="Heading3">
    <w:name w:val="heading 3"/>
    <w:basedOn w:val="Normal"/>
    <w:next w:val="Normal"/>
    <w:link w:val="Heading3Char"/>
    <w:uiPriority w:val="9"/>
    <w:unhideWhenUsed/>
    <w:qFormat/>
    <w:rsid w:val="005A6B94"/>
    <w:pPr>
      <w:keepNext/>
      <w:keepLines/>
      <w:spacing w:before="40" w:after="0"/>
      <w:ind w:left="720"/>
      <w:outlineLvl w:val="2"/>
    </w:pPr>
    <w:rPr>
      <w:rFonts w:ascii="Franklin Gothic Medium" w:eastAsiaTheme="majorEastAsia" w:hAnsi="Franklin Gothic Medium" w:cstheme="minorHAnsi"/>
      <w:color w:val="0064A4"/>
      <w:szCs w:val="24"/>
    </w:rPr>
  </w:style>
  <w:style w:type="paragraph" w:styleId="Heading4">
    <w:name w:val="heading 4"/>
    <w:basedOn w:val="Normal"/>
    <w:next w:val="Normal"/>
    <w:link w:val="Heading4Char"/>
    <w:uiPriority w:val="9"/>
    <w:unhideWhenUsed/>
    <w:qFormat/>
    <w:rsid w:val="001A7938"/>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1A793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A6978"/>
    <w:pPr>
      <w:spacing w:after="0" w:line="204" w:lineRule="auto"/>
      <w:contextualSpacing/>
    </w:pPr>
    <w:rPr>
      <w:rFonts w:eastAsiaTheme="majorEastAsia" w:cstheme="majorBidi"/>
      <w:caps/>
      <w:color w:val="2E74B5" w:themeColor="accent5" w:themeShade="BF"/>
      <w:spacing w:val="-15"/>
      <w:sz w:val="36"/>
      <w:szCs w:val="72"/>
    </w:rPr>
  </w:style>
  <w:style w:type="character" w:customStyle="1" w:styleId="TitleChar">
    <w:name w:val="Title Char"/>
    <w:basedOn w:val="DefaultParagraphFont"/>
    <w:link w:val="Title"/>
    <w:uiPriority w:val="10"/>
    <w:rsid w:val="00AA6978"/>
    <w:rPr>
      <w:rFonts w:ascii="Franklin Gothic Book" w:eastAsiaTheme="majorEastAsia" w:hAnsi="Franklin Gothic Book" w:cstheme="majorBidi"/>
      <w:caps/>
      <w:color w:val="2E74B5" w:themeColor="accent5" w:themeShade="BF"/>
      <w:spacing w:val="-15"/>
      <w:sz w:val="36"/>
      <w:szCs w:val="72"/>
    </w:rPr>
  </w:style>
  <w:style w:type="table" w:styleId="GridTable7Colorful">
    <w:name w:val="Grid Table 7 Colorful"/>
    <w:basedOn w:val="TableNormal"/>
    <w:uiPriority w:val="52"/>
    <w:rsid w:val="006C2A7C"/>
    <w:pPr>
      <w:spacing w:after="0" w:line="240" w:lineRule="auto"/>
    </w:pPr>
    <w:rPr>
      <w:rFonts w:eastAsiaTheme="minorEastAsia"/>
      <w:color w:val="000000" w:themeColor="text1"/>
      <w:sz w:val="24"/>
      <w:szCs w:val="24"/>
      <w:lang w:eastAsia="ja-JP"/>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rFonts w:ascii="Franklin Gothic Medium" w:hAnsi="Franklin Gothic Medium"/>
        <w:b/>
        <w:bCs/>
        <w:i/>
        <w:color w:val="44546A" w:themeColor="text2"/>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Header">
    <w:name w:val="header"/>
    <w:basedOn w:val="Normal"/>
    <w:link w:val="HeaderChar"/>
    <w:uiPriority w:val="99"/>
    <w:unhideWhenUsed/>
    <w:rsid w:val="00EF21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2127"/>
  </w:style>
  <w:style w:type="paragraph" w:styleId="Footer">
    <w:name w:val="footer"/>
    <w:basedOn w:val="Normal"/>
    <w:link w:val="FooterChar"/>
    <w:uiPriority w:val="99"/>
    <w:unhideWhenUsed/>
    <w:rsid w:val="00EF21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2127"/>
  </w:style>
  <w:style w:type="paragraph" w:styleId="BalloonText">
    <w:name w:val="Balloon Text"/>
    <w:basedOn w:val="Normal"/>
    <w:link w:val="BalloonTextChar"/>
    <w:uiPriority w:val="99"/>
    <w:semiHidden/>
    <w:unhideWhenUsed/>
    <w:rsid w:val="0076699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6996"/>
    <w:rPr>
      <w:rFonts w:ascii="Segoe UI" w:hAnsi="Segoe UI" w:cs="Segoe UI"/>
      <w:sz w:val="18"/>
      <w:szCs w:val="18"/>
    </w:rPr>
  </w:style>
  <w:style w:type="paragraph" w:styleId="NoSpacing">
    <w:name w:val="No Spacing"/>
    <w:uiPriority w:val="1"/>
    <w:qFormat/>
    <w:rsid w:val="004A2B43"/>
    <w:pPr>
      <w:spacing w:after="0" w:line="240" w:lineRule="auto"/>
    </w:pPr>
    <w:rPr>
      <w:rFonts w:ascii="Franklin Gothic Medium" w:hAnsi="Franklin Gothic Medium"/>
      <w:i/>
      <w:color w:val="0064A4"/>
      <w:sz w:val="20"/>
    </w:rPr>
  </w:style>
  <w:style w:type="paragraph" w:styleId="Subtitle">
    <w:name w:val="Subtitle"/>
    <w:basedOn w:val="Normal"/>
    <w:next w:val="Normal"/>
    <w:link w:val="SubtitleChar"/>
    <w:uiPriority w:val="11"/>
    <w:qFormat/>
    <w:rsid w:val="00A91445"/>
    <w:pPr>
      <w:numPr>
        <w:ilvl w:val="1"/>
      </w:numPr>
    </w:pPr>
    <w:rPr>
      <w:rFonts w:ascii="Franklin Gothic Demi" w:eastAsiaTheme="minorEastAsia" w:hAnsi="Franklin Gothic Demi"/>
      <w:color w:val="AEAAAA"/>
      <w:spacing w:val="15"/>
      <w:sz w:val="28"/>
    </w:rPr>
  </w:style>
  <w:style w:type="character" w:customStyle="1" w:styleId="SubtitleChar">
    <w:name w:val="Subtitle Char"/>
    <w:basedOn w:val="DefaultParagraphFont"/>
    <w:link w:val="Subtitle"/>
    <w:uiPriority w:val="11"/>
    <w:rsid w:val="00A91445"/>
    <w:rPr>
      <w:rFonts w:ascii="Franklin Gothic Demi" w:eastAsiaTheme="minorEastAsia" w:hAnsi="Franklin Gothic Demi"/>
      <w:color w:val="AEAAAA"/>
      <w:spacing w:val="15"/>
      <w:sz w:val="28"/>
    </w:rPr>
  </w:style>
  <w:style w:type="character" w:styleId="Emphasis">
    <w:name w:val="Emphasis"/>
    <w:basedOn w:val="DefaultParagraphFont"/>
    <w:uiPriority w:val="20"/>
    <w:qFormat/>
    <w:rsid w:val="007F73D6"/>
    <w:rPr>
      <w:i/>
      <w:iCs/>
    </w:rPr>
  </w:style>
  <w:style w:type="character" w:styleId="Strong">
    <w:name w:val="Strong"/>
    <w:basedOn w:val="DefaultParagraphFont"/>
    <w:uiPriority w:val="22"/>
    <w:qFormat/>
    <w:rsid w:val="007F73D6"/>
    <w:rPr>
      <w:rFonts w:ascii="Franklin Gothic Book" w:hAnsi="Franklin Gothic Book"/>
      <w:b/>
      <w:bCs/>
      <w:sz w:val="32"/>
    </w:rPr>
  </w:style>
  <w:style w:type="character" w:customStyle="1" w:styleId="Heading1Char">
    <w:name w:val="Heading 1 Char"/>
    <w:basedOn w:val="DefaultParagraphFont"/>
    <w:link w:val="Heading1"/>
    <w:uiPriority w:val="9"/>
    <w:rsid w:val="00AA6978"/>
    <w:rPr>
      <w:rFonts w:ascii="Franklin Gothic Demi" w:eastAsiaTheme="majorEastAsia" w:hAnsi="Franklin Gothic Demi" w:cstheme="majorBidi"/>
      <w:color w:val="2E74B5" w:themeColor="accent5" w:themeShade="BF"/>
      <w:sz w:val="28"/>
      <w:szCs w:val="32"/>
    </w:rPr>
  </w:style>
  <w:style w:type="paragraph" w:styleId="ListParagraph">
    <w:name w:val="List Paragraph"/>
    <w:basedOn w:val="Normal"/>
    <w:uiPriority w:val="1"/>
    <w:qFormat/>
    <w:rsid w:val="000437A8"/>
    <w:pPr>
      <w:numPr>
        <w:numId w:val="19"/>
      </w:numPr>
      <w:spacing w:before="40" w:after="0" w:line="240" w:lineRule="auto"/>
      <w:contextualSpacing/>
    </w:pPr>
    <w:rPr>
      <w:sz w:val="20"/>
    </w:rPr>
  </w:style>
  <w:style w:type="table" w:styleId="GridTable5Dark-Accent1">
    <w:name w:val="Grid Table 5 Dark Accent 1"/>
    <w:aliases w:val="DNP Syllabus"/>
    <w:basedOn w:val="TableNormal"/>
    <w:uiPriority w:val="50"/>
    <w:rsid w:val="00314C44"/>
    <w:pPr>
      <w:spacing w:before="60" w:after="60" w:line="240" w:lineRule="auto"/>
    </w:pPr>
    <w:rPr>
      <w:rFonts w:ascii="Franklin Gothic Book" w:hAnsi="Franklin Gothic Book"/>
      <w:color w:val="000000" w:themeColor="text1"/>
      <w:sz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pPr>
        <w:jc w:val="center"/>
      </w:pPr>
      <w:rPr>
        <w:rFonts w:ascii="Franklin Gothic Medium" w:hAnsi="Franklin Gothic Medium"/>
        <w:b/>
        <w:bCs/>
        <w:color w:val="FFFFFF" w:themeColor="background1"/>
      </w:rPr>
      <w:tblPr/>
      <w:tcPr>
        <w:shd w:val="clear" w:color="auto" w:fill="0064A4"/>
        <w:vAlign w:val="center"/>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2Vert">
      <w:tblPr/>
      <w:tcPr>
        <w:shd w:val="clear" w:color="auto" w:fill="D0CECE" w:themeFill="background2" w:themeFillShade="E6"/>
      </w:tcPr>
    </w:tblStylePr>
    <w:tblStylePr w:type="band1Horz">
      <w:rPr>
        <w:rFonts w:ascii="Franklin Gothic Book" w:hAnsi="Franklin Gothic Book"/>
        <w:sz w:val="22"/>
      </w:rPr>
      <w:tblPr/>
      <w:tcPr>
        <w:shd w:val="clear" w:color="auto" w:fill="DEEAF6" w:themeFill="accent5" w:themeFillTint="33"/>
      </w:tcPr>
    </w:tblStylePr>
    <w:tblStylePr w:type="band2Horz">
      <w:rPr>
        <w:rFonts w:ascii="Franklin Gothic Book" w:hAnsi="Franklin Gothic Book"/>
        <w:sz w:val="22"/>
      </w:rPr>
      <w:tblPr/>
      <w:tcPr>
        <w:shd w:val="clear" w:color="auto" w:fill="DEEAF6" w:themeFill="accent5" w:themeFillTint="33"/>
      </w:tcPr>
    </w:tblStylePr>
  </w:style>
  <w:style w:type="table" w:styleId="TableGrid">
    <w:name w:val="Table Grid"/>
    <w:basedOn w:val="TableNormal"/>
    <w:uiPriority w:val="39"/>
    <w:rsid w:val="00D25E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077DBF"/>
    <w:rPr>
      <w:rFonts w:ascii="Franklin Gothic Medium" w:eastAsiaTheme="majorEastAsia" w:hAnsi="Franklin Gothic Medium" w:cstheme="majorBidi"/>
      <w:color w:val="0064A4"/>
      <w:sz w:val="24"/>
      <w:szCs w:val="26"/>
    </w:rPr>
  </w:style>
  <w:style w:type="table" w:styleId="ListTable1Light-Accent3">
    <w:name w:val="List Table 1 Light Accent 3"/>
    <w:basedOn w:val="TableNormal"/>
    <w:uiPriority w:val="46"/>
    <w:rsid w:val="00E5666A"/>
    <w:pPr>
      <w:spacing w:after="0" w:line="240" w:lineRule="auto"/>
    </w:pPr>
    <w:rPr>
      <w:rFonts w:ascii="Franklin Gothic Book" w:hAnsi="Franklin Gothic Book"/>
      <w:sz w:val="24"/>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SubtleEmphasis">
    <w:name w:val="Subtle Emphasis"/>
    <w:basedOn w:val="DefaultParagraphFont"/>
    <w:uiPriority w:val="19"/>
    <w:qFormat/>
    <w:rsid w:val="006F6CFA"/>
    <w:rPr>
      <w:i/>
      <w:iCs/>
      <w:color w:val="404040" w:themeColor="text1" w:themeTint="BF"/>
    </w:rPr>
  </w:style>
  <w:style w:type="paragraph" w:styleId="Quote">
    <w:name w:val="Quote"/>
    <w:basedOn w:val="Normal"/>
    <w:next w:val="Normal"/>
    <w:link w:val="QuoteChar"/>
    <w:uiPriority w:val="29"/>
    <w:qFormat/>
    <w:rsid w:val="006F6CFA"/>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6F6CFA"/>
    <w:rPr>
      <w:rFonts w:ascii="Franklin Gothic Book" w:hAnsi="Franklin Gothic Book"/>
      <w:i/>
      <w:iCs/>
      <w:color w:val="404040" w:themeColor="text1" w:themeTint="BF"/>
      <w:sz w:val="24"/>
    </w:rPr>
  </w:style>
  <w:style w:type="character" w:styleId="IntenseEmphasis">
    <w:name w:val="Intense Emphasis"/>
    <w:basedOn w:val="DefaultParagraphFont"/>
    <w:uiPriority w:val="21"/>
    <w:qFormat/>
    <w:rsid w:val="004A4BDE"/>
    <w:rPr>
      <w:i/>
      <w:iCs/>
      <w:color w:val="0064A4"/>
    </w:rPr>
  </w:style>
  <w:style w:type="character" w:styleId="Hyperlink">
    <w:name w:val="Hyperlink"/>
    <w:basedOn w:val="DefaultParagraphFont"/>
    <w:uiPriority w:val="99"/>
    <w:unhideWhenUsed/>
    <w:rsid w:val="000A5889"/>
    <w:rPr>
      <w:color w:val="0563C1" w:themeColor="hyperlink"/>
      <w:u w:val="single"/>
    </w:rPr>
  </w:style>
  <w:style w:type="character" w:styleId="UnresolvedMention">
    <w:name w:val="Unresolved Mention"/>
    <w:basedOn w:val="DefaultParagraphFont"/>
    <w:uiPriority w:val="99"/>
    <w:semiHidden/>
    <w:unhideWhenUsed/>
    <w:rsid w:val="000A5889"/>
    <w:rPr>
      <w:color w:val="605E5C"/>
      <w:shd w:val="clear" w:color="auto" w:fill="E1DFDD"/>
    </w:rPr>
  </w:style>
  <w:style w:type="table" w:customStyle="1" w:styleId="DNPSyllabus1">
    <w:name w:val="DNP Syllabus1"/>
    <w:basedOn w:val="TableNormal"/>
    <w:next w:val="GridTable5Dark-Accent1"/>
    <w:uiPriority w:val="50"/>
    <w:rsid w:val="00FC45F2"/>
    <w:pPr>
      <w:spacing w:before="60" w:after="60" w:line="240" w:lineRule="auto"/>
    </w:pPr>
    <w:rPr>
      <w:rFonts w:ascii="Franklin Gothic Book" w:hAnsi="Franklin Gothic Book"/>
      <w:color w:val="000000" w:themeColor="text1"/>
      <w:sz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shd w:val="clear" w:color="auto" w:fill="0064A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pPr>
        <w:jc w:val="center"/>
      </w:pPr>
      <w:rPr>
        <w:rFonts w:ascii="Franklin Gothic Medium" w:hAnsi="Franklin Gothic Medium"/>
        <w:b/>
        <w:bCs/>
        <w:color w:val="FFFFFF" w:themeColor="background1"/>
      </w:rPr>
      <w:tblPr/>
      <w:tcPr>
        <w:shd w:val="clear" w:color="auto" w:fill="0064A4"/>
        <w:vAlign w:val="center"/>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2Vert">
      <w:tblPr/>
      <w:tcPr>
        <w:shd w:val="clear" w:color="auto" w:fill="D0CECE" w:themeFill="background2" w:themeFillShade="E6"/>
      </w:tcPr>
    </w:tblStylePr>
    <w:tblStylePr w:type="band1Horz">
      <w:rPr>
        <w:rFonts w:ascii="Franklin Gothic Book" w:hAnsi="Franklin Gothic Book"/>
        <w:sz w:val="22"/>
      </w:rPr>
      <w:tblPr/>
      <w:tcPr>
        <w:shd w:val="clear" w:color="auto" w:fill="DEEAF6" w:themeFill="accent5" w:themeFillTint="33"/>
      </w:tcPr>
    </w:tblStylePr>
    <w:tblStylePr w:type="band2Horz">
      <w:rPr>
        <w:rFonts w:ascii="Franklin Gothic Book" w:hAnsi="Franklin Gothic Book"/>
        <w:sz w:val="22"/>
      </w:rPr>
      <w:tblPr/>
      <w:tcPr>
        <w:shd w:val="clear" w:color="auto" w:fill="DEEAF6" w:themeFill="accent5" w:themeFillTint="33"/>
      </w:tcPr>
    </w:tblStylePr>
  </w:style>
  <w:style w:type="character" w:styleId="FollowedHyperlink">
    <w:name w:val="FollowedHyperlink"/>
    <w:basedOn w:val="DefaultParagraphFont"/>
    <w:uiPriority w:val="99"/>
    <w:semiHidden/>
    <w:unhideWhenUsed/>
    <w:rsid w:val="007C54B2"/>
    <w:rPr>
      <w:color w:val="954F72" w:themeColor="followedHyperlink"/>
      <w:u w:val="single"/>
    </w:rPr>
  </w:style>
  <w:style w:type="table" w:styleId="GridTable4-Accent1">
    <w:name w:val="Grid Table 4 Accent 1"/>
    <w:basedOn w:val="TableNormal"/>
    <w:uiPriority w:val="49"/>
    <w:rsid w:val="00AA697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shd w:val="clear" w:color="auto" w:fill="2E74B5" w:themeFill="accent5" w:themeFillShade="BF"/>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EEAF6" w:themeFill="accent5" w:themeFillTint="33"/>
      </w:tcPr>
    </w:tblStylePr>
  </w:style>
  <w:style w:type="table" w:styleId="ListTable4-Accent5">
    <w:name w:val="List Table 4 Accent 5"/>
    <w:basedOn w:val="TableNormal"/>
    <w:uiPriority w:val="49"/>
    <w:rsid w:val="00AA6978"/>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PlaceholderText">
    <w:name w:val="Placeholder Text"/>
    <w:basedOn w:val="DefaultParagraphFont"/>
    <w:uiPriority w:val="99"/>
    <w:semiHidden/>
    <w:rsid w:val="00A33412"/>
    <w:rPr>
      <w:color w:val="808080"/>
    </w:rPr>
  </w:style>
  <w:style w:type="character" w:styleId="CommentReference">
    <w:name w:val="annotation reference"/>
    <w:basedOn w:val="DefaultParagraphFont"/>
    <w:uiPriority w:val="99"/>
    <w:semiHidden/>
    <w:unhideWhenUsed/>
    <w:rsid w:val="009244F7"/>
    <w:rPr>
      <w:sz w:val="16"/>
      <w:szCs w:val="16"/>
    </w:rPr>
  </w:style>
  <w:style w:type="paragraph" w:styleId="CommentText">
    <w:name w:val="annotation text"/>
    <w:basedOn w:val="Normal"/>
    <w:link w:val="CommentTextChar"/>
    <w:uiPriority w:val="99"/>
    <w:semiHidden/>
    <w:unhideWhenUsed/>
    <w:rsid w:val="009244F7"/>
    <w:pPr>
      <w:spacing w:line="240" w:lineRule="auto"/>
    </w:pPr>
    <w:rPr>
      <w:rFonts w:eastAsia="Libre Franklin" w:cs="Libre Franklin"/>
      <w:sz w:val="20"/>
      <w:szCs w:val="20"/>
    </w:rPr>
  </w:style>
  <w:style w:type="character" w:customStyle="1" w:styleId="CommentTextChar">
    <w:name w:val="Comment Text Char"/>
    <w:basedOn w:val="DefaultParagraphFont"/>
    <w:link w:val="CommentText"/>
    <w:uiPriority w:val="99"/>
    <w:semiHidden/>
    <w:rsid w:val="009244F7"/>
    <w:rPr>
      <w:rFonts w:ascii="Franklin Gothic Book" w:eastAsia="Libre Franklin" w:hAnsi="Franklin Gothic Book" w:cs="Libre Franklin"/>
      <w:sz w:val="20"/>
      <w:szCs w:val="20"/>
    </w:rPr>
  </w:style>
  <w:style w:type="paragraph" w:styleId="CommentSubject">
    <w:name w:val="annotation subject"/>
    <w:basedOn w:val="CommentText"/>
    <w:next w:val="CommentText"/>
    <w:link w:val="CommentSubjectChar"/>
    <w:uiPriority w:val="99"/>
    <w:semiHidden/>
    <w:unhideWhenUsed/>
    <w:rsid w:val="00F7647A"/>
    <w:rPr>
      <w:rFonts w:eastAsiaTheme="minorHAnsi" w:cstheme="minorBidi"/>
      <w:b/>
      <w:bCs/>
    </w:rPr>
  </w:style>
  <w:style w:type="character" w:customStyle="1" w:styleId="CommentSubjectChar">
    <w:name w:val="Comment Subject Char"/>
    <w:basedOn w:val="CommentTextChar"/>
    <w:link w:val="CommentSubject"/>
    <w:uiPriority w:val="99"/>
    <w:semiHidden/>
    <w:rsid w:val="00F7647A"/>
    <w:rPr>
      <w:rFonts w:ascii="Franklin Gothic Book" w:eastAsia="Libre Franklin" w:hAnsi="Franklin Gothic Book" w:cs="Libre Franklin"/>
      <w:b/>
      <w:bCs/>
      <w:sz w:val="20"/>
      <w:szCs w:val="20"/>
    </w:rPr>
  </w:style>
  <w:style w:type="character" w:customStyle="1" w:styleId="Heading3Char">
    <w:name w:val="Heading 3 Char"/>
    <w:basedOn w:val="DefaultParagraphFont"/>
    <w:link w:val="Heading3"/>
    <w:uiPriority w:val="9"/>
    <w:rsid w:val="005A6B94"/>
    <w:rPr>
      <w:rFonts w:ascii="Franklin Gothic Medium" w:eastAsiaTheme="majorEastAsia" w:hAnsi="Franklin Gothic Medium" w:cstheme="minorHAnsi"/>
      <w:color w:val="0064A4"/>
      <w:szCs w:val="24"/>
    </w:rPr>
  </w:style>
  <w:style w:type="table" w:styleId="ListTable1Light-Accent5">
    <w:name w:val="List Table 1 Light Accent 5"/>
    <w:basedOn w:val="TableNormal"/>
    <w:uiPriority w:val="46"/>
    <w:rsid w:val="00077DBF"/>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5">
    <w:name w:val="Grid Table 5 Dark Accent 5"/>
    <w:basedOn w:val="TableNormal"/>
    <w:uiPriority w:val="50"/>
    <w:rsid w:val="00077DBF"/>
    <w:pPr>
      <w:spacing w:after="0" w:line="240" w:lineRule="auto"/>
    </w:pPr>
    <w:tblPr>
      <w:tblStyleRowBandSize w:val="1"/>
      <w:tblStyleColBandSize w:val="1"/>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ListTable3-Accent3">
    <w:name w:val="List Table 3 Accent 3"/>
    <w:basedOn w:val="TableNormal"/>
    <w:uiPriority w:val="48"/>
    <w:rsid w:val="0073738C"/>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2-Accent3">
    <w:name w:val="List Table 2 Accent 3"/>
    <w:basedOn w:val="TableNormal"/>
    <w:uiPriority w:val="47"/>
    <w:rsid w:val="0073738C"/>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GridLight">
    <w:name w:val="Grid Table Light"/>
    <w:basedOn w:val="TableNormal"/>
    <w:uiPriority w:val="40"/>
    <w:rsid w:val="0061205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ubtleReference">
    <w:name w:val="Subtle Reference"/>
    <w:basedOn w:val="DefaultParagraphFont"/>
    <w:uiPriority w:val="31"/>
    <w:qFormat/>
    <w:rsid w:val="00C07654"/>
    <w:rPr>
      <w:smallCaps/>
      <w:color w:val="5A5A5A" w:themeColor="text1" w:themeTint="A5"/>
    </w:rPr>
  </w:style>
  <w:style w:type="character" w:customStyle="1" w:styleId="Heading4Char">
    <w:name w:val="Heading 4 Char"/>
    <w:basedOn w:val="DefaultParagraphFont"/>
    <w:link w:val="Heading4"/>
    <w:uiPriority w:val="9"/>
    <w:rsid w:val="001A7938"/>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1A7938"/>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832">
      <w:bodyDiv w:val="1"/>
      <w:marLeft w:val="0"/>
      <w:marRight w:val="0"/>
      <w:marTop w:val="0"/>
      <w:marBottom w:val="0"/>
      <w:divBdr>
        <w:top w:val="none" w:sz="0" w:space="0" w:color="auto"/>
        <w:left w:val="none" w:sz="0" w:space="0" w:color="auto"/>
        <w:bottom w:val="none" w:sz="0" w:space="0" w:color="auto"/>
        <w:right w:val="none" w:sz="0" w:space="0" w:color="auto"/>
      </w:divBdr>
    </w:div>
    <w:div w:id="129057674">
      <w:bodyDiv w:val="1"/>
      <w:marLeft w:val="0"/>
      <w:marRight w:val="0"/>
      <w:marTop w:val="0"/>
      <w:marBottom w:val="0"/>
      <w:divBdr>
        <w:top w:val="none" w:sz="0" w:space="0" w:color="auto"/>
        <w:left w:val="none" w:sz="0" w:space="0" w:color="auto"/>
        <w:bottom w:val="none" w:sz="0" w:space="0" w:color="auto"/>
        <w:right w:val="none" w:sz="0" w:space="0" w:color="auto"/>
      </w:divBdr>
    </w:div>
    <w:div w:id="234556682">
      <w:bodyDiv w:val="1"/>
      <w:marLeft w:val="0"/>
      <w:marRight w:val="0"/>
      <w:marTop w:val="0"/>
      <w:marBottom w:val="0"/>
      <w:divBdr>
        <w:top w:val="none" w:sz="0" w:space="0" w:color="auto"/>
        <w:left w:val="none" w:sz="0" w:space="0" w:color="auto"/>
        <w:bottom w:val="none" w:sz="0" w:space="0" w:color="auto"/>
        <w:right w:val="none" w:sz="0" w:space="0" w:color="auto"/>
      </w:divBdr>
      <w:divsChild>
        <w:div w:id="2064979549">
          <w:marLeft w:val="0"/>
          <w:marRight w:val="0"/>
          <w:marTop w:val="0"/>
          <w:marBottom w:val="0"/>
          <w:divBdr>
            <w:top w:val="none" w:sz="0" w:space="0" w:color="auto"/>
            <w:left w:val="none" w:sz="0" w:space="0" w:color="auto"/>
            <w:bottom w:val="none" w:sz="0" w:space="0" w:color="auto"/>
            <w:right w:val="none" w:sz="0" w:space="0" w:color="auto"/>
          </w:divBdr>
        </w:div>
      </w:divsChild>
    </w:div>
    <w:div w:id="261643359">
      <w:bodyDiv w:val="1"/>
      <w:marLeft w:val="0"/>
      <w:marRight w:val="0"/>
      <w:marTop w:val="0"/>
      <w:marBottom w:val="0"/>
      <w:divBdr>
        <w:top w:val="none" w:sz="0" w:space="0" w:color="auto"/>
        <w:left w:val="none" w:sz="0" w:space="0" w:color="auto"/>
        <w:bottom w:val="none" w:sz="0" w:space="0" w:color="auto"/>
        <w:right w:val="none" w:sz="0" w:space="0" w:color="auto"/>
      </w:divBdr>
    </w:div>
    <w:div w:id="683434870">
      <w:bodyDiv w:val="1"/>
      <w:marLeft w:val="0"/>
      <w:marRight w:val="0"/>
      <w:marTop w:val="0"/>
      <w:marBottom w:val="0"/>
      <w:divBdr>
        <w:top w:val="none" w:sz="0" w:space="0" w:color="auto"/>
        <w:left w:val="none" w:sz="0" w:space="0" w:color="auto"/>
        <w:bottom w:val="none" w:sz="0" w:space="0" w:color="auto"/>
        <w:right w:val="none" w:sz="0" w:space="0" w:color="auto"/>
      </w:divBdr>
    </w:div>
    <w:div w:id="732702660">
      <w:bodyDiv w:val="1"/>
      <w:marLeft w:val="0"/>
      <w:marRight w:val="0"/>
      <w:marTop w:val="0"/>
      <w:marBottom w:val="0"/>
      <w:divBdr>
        <w:top w:val="none" w:sz="0" w:space="0" w:color="auto"/>
        <w:left w:val="none" w:sz="0" w:space="0" w:color="auto"/>
        <w:bottom w:val="none" w:sz="0" w:space="0" w:color="auto"/>
        <w:right w:val="none" w:sz="0" w:space="0" w:color="auto"/>
      </w:divBdr>
    </w:div>
    <w:div w:id="888686302">
      <w:bodyDiv w:val="1"/>
      <w:marLeft w:val="0"/>
      <w:marRight w:val="0"/>
      <w:marTop w:val="0"/>
      <w:marBottom w:val="0"/>
      <w:divBdr>
        <w:top w:val="none" w:sz="0" w:space="0" w:color="auto"/>
        <w:left w:val="none" w:sz="0" w:space="0" w:color="auto"/>
        <w:bottom w:val="none" w:sz="0" w:space="0" w:color="auto"/>
        <w:right w:val="none" w:sz="0" w:space="0" w:color="auto"/>
      </w:divBdr>
    </w:div>
    <w:div w:id="917590500">
      <w:bodyDiv w:val="1"/>
      <w:marLeft w:val="0"/>
      <w:marRight w:val="0"/>
      <w:marTop w:val="0"/>
      <w:marBottom w:val="0"/>
      <w:divBdr>
        <w:top w:val="none" w:sz="0" w:space="0" w:color="auto"/>
        <w:left w:val="none" w:sz="0" w:space="0" w:color="auto"/>
        <w:bottom w:val="none" w:sz="0" w:space="0" w:color="auto"/>
        <w:right w:val="none" w:sz="0" w:space="0" w:color="auto"/>
      </w:divBdr>
      <w:divsChild>
        <w:div w:id="1320233698">
          <w:marLeft w:val="0"/>
          <w:marRight w:val="0"/>
          <w:marTop w:val="0"/>
          <w:marBottom w:val="0"/>
          <w:divBdr>
            <w:top w:val="none" w:sz="0" w:space="0" w:color="auto"/>
            <w:left w:val="none" w:sz="0" w:space="0" w:color="auto"/>
            <w:bottom w:val="none" w:sz="0" w:space="0" w:color="auto"/>
            <w:right w:val="none" w:sz="0" w:space="0" w:color="auto"/>
          </w:divBdr>
        </w:div>
      </w:divsChild>
    </w:div>
    <w:div w:id="926380090">
      <w:bodyDiv w:val="1"/>
      <w:marLeft w:val="0"/>
      <w:marRight w:val="0"/>
      <w:marTop w:val="0"/>
      <w:marBottom w:val="0"/>
      <w:divBdr>
        <w:top w:val="none" w:sz="0" w:space="0" w:color="auto"/>
        <w:left w:val="none" w:sz="0" w:space="0" w:color="auto"/>
        <w:bottom w:val="none" w:sz="0" w:space="0" w:color="auto"/>
        <w:right w:val="none" w:sz="0" w:space="0" w:color="auto"/>
      </w:divBdr>
    </w:div>
    <w:div w:id="1018703485">
      <w:bodyDiv w:val="1"/>
      <w:marLeft w:val="0"/>
      <w:marRight w:val="0"/>
      <w:marTop w:val="0"/>
      <w:marBottom w:val="0"/>
      <w:divBdr>
        <w:top w:val="none" w:sz="0" w:space="0" w:color="auto"/>
        <w:left w:val="none" w:sz="0" w:space="0" w:color="auto"/>
        <w:bottom w:val="none" w:sz="0" w:space="0" w:color="auto"/>
        <w:right w:val="none" w:sz="0" w:space="0" w:color="auto"/>
      </w:divBdr>
    </w:div>
    <w:div w:id="1274170826">
      <w:bodyDiv w:val="1"/>
      <w:marLeft w:val="0"/>
      <w:marRight w:val="0"/>
      <w:marTop w:val="0"/>
      <w:marBottom w:val="0"/>
      <w:divBdr>
        <w:top w:val="none" w:sz="0" w:space="0" w:color="auto"/>
        <w:left w:val="none" w:sz="0" w:space="0" w:color="auto"/>
        <w:bottom w:val="none" w:sz="0" w:space="0" w:color="auto"/>
        <w:right w:val="none" w:sz="0" w:space="0" w:color="auto"/>
      </w:divBdr>
    </w:div>
    <w:div w:id="1300300772">
      <w:bodyDiv w:val="1"/>
      <w:marLeft w:val="0"/>
      <w:marRight w:val="0"/>
      <w:marTop w:val="0"/>
      <w:marBottom w:val="0"/>
      <w:divBdr>
        <w:top w:val="none" w:sz="0" w:space="0" w:color="auto"/>
        <w:left w:val="none" w:sz="0" w:space="0" w:color="auto"/>
        <w:bottom w:val="none" w:sz="0" w:space="0" w:color="auto"/>
        <w:right w:val="none" w:sz="0" w:space="0" w:color="auto"/>
      </w:divBdr>
    </w:div>
    <w:div w:id="1320186194">
      <w:bodyDiv w:val="1"/>
      <w:marLeft w:val="0"/>
      <w:marRight w:val="0"/>
      <w:marTop w:val="0"/>
      <w:marBottom w:val="0"/>
      <w:divBdr>
        <w:top w:val="none" w:sz="0" w:space="0" w:color="auto"/>
        <w:left w:val="none" w:sz="0" w:space="0" w:color="auto"/>
        <w:bottom w:val="none" w:sz="0" w:space="0" w:color="auto"/>
        <w:right w:val="none" w:sz="0" w:space="0" w:color="auto"/>
      </w:divBdr>
    </w:div>
    <w:div w:id="1395006656">
      <w:bodyDiv w:val="1"/>
      <w:marLeft w:val="0"/>
      <w:marRight w:val="0"/>
      <w:marTop w:val="0"/>
      <w:marBottom w:val="0"/>
      <w:divBdr>
        <w:top w:val="none" w:sz="0" w:space="0" w:color="auto"/>
        <w:left w:val="none" w:sz="0" w:space="0" w:color="auto"/>
        <w:bottom w:val="none" w:sz="0" w:space="0" w:color="auto"/>
        <w:right w:val="none" w:sz="0" w:space="0" w:color="auto"/>
      </w:divBdr>
    </w:div>
    <w:div w:id="1457137336">
      <w:bodyDiv w:val="1"/>
      <w:marLeft w:val="0"/>
      <w:marRight w:val="0"/>
      <w:marTop w:val="0"/>
      <w:marBottom w:val="0"/>
      <w:divBdr>
        <w:top w:val="none" w:sz="0" w:space="0" w:color="auto"/>
        <w:left w:val="none" w:sz="0" w:space="0" w:color="auto"/>
        <w:bottom w:val="none" w:sz="0" w:space="0" w:color="auto"/>
        <w:right w:val="none" w:sz="0" w:space="0" w:color="auto"/>
      </w:divBdr>
    </w:div>
    <w:div w:id="1773696453">
      <w:bodyDiv w:val="1"/>
      <w:marLeft w:val="0"/>
      <w:marRight w:val="0"/>
      <w:marTop w:val="0"/>
      <w:marBottom w:val="0"/>
      <w:divBdr>
        <w:top w:val="none" w:sz="0" w:space="0" w:color="auto"/>
        <w:left w:val="none" w:sz="0" w:space="0" w:color="auto"/>
        <w:bottom w:val="none" w:sz="0" w:space="0" w:color="auto"/>
        <w:right w:val="none" w:sz="0" w:space="0" w:color="auto"/>
      </w:divBdr>
    </w:div>
    <w:div w:id="1804348270">
      <w:bodyDiv w:val="1"/>
      <w:marLeft w:val="0"/>
      <w:marRight w:val="0"/>
      <w:marTop w:val="0"/>
      <w:marBottom w:val="0"/>
      <w:divBdr>
        <w:top w:val="none" w:sz="0" w:space="0" w:color="auto"/>
        <w:left w:val="none" w:sz="0" w:space="0" w:color="auto"/>
        <w:bottom w:val="none" w:sz="0" w:space="0" w:color="auto"/>
        <w:right w:val="none" w:sz="0" w:space="0" w:color="auto"/>
      </w:divBdr>
    </w:div>
    <w:div w:id="1860121051">
      <w:bodyDiv w:val="1"/>
      <w:marLeft w:val="0"/>
      <w:marRight w:val="0"/>
      <w:marTop w:val="0"/>
      <w:marBottom w:val="0"/>
      <w:divBdr>
        <w:top w:val="none" w:sz="0" w:space="0" w:color="auto"/>
        <w:left w:val="none" w:sz="0" w:space="0" w:color="auto"/>
        <w:bottom w:val="none" w:sz="0" w:space="0" w:color="auto"/>
        <w:right w:val="none" w:sz="0" w:space="0" w:color="auto"/>
      </w:divBdr>
    </w:div>
    <w:div w:id="1921869103">
      <w:bodyDiv w:val="1"/>
      <w:marLeft w:val="0"/>
      <w:marRight w:val="0"/>
      <w:marTop w:val="0"/>
      <w:marBottom w:val="0"/>
      <w:divBdr>
        <w:top w:val="none" w:sz="0" w:space="0" w:color="auto"/>
        <w:left w:val="none" w:sz="0" w:space="0" w:color="auto"/>
        <w:bottom w:val="none" w:sz="0" w:space="0" w:color="auto"/>
        <w:right w:val="none" w:sz="0" w:space="0" w:color="auto"/>
      </w:divBdr>
    </w:div>
    <w:div w:id="1961953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3blue1brown.com/topics/neural-networks" TargetMode="External"/><Relationship Id="rId18" Type="http://schemas.openxmlformats.org/officeDocument/2006/relationships/footer" Target="footer1.xml"/><Relationship Id="rId26" Type="http://schemas.openxmlformats.org/officeDocument/2006/relationships/hyperlink" Target="https://deanofstudents.ucla.edu/individual-student-code" TargetMode="External"/><Relationship Id="rId39" Type="http://schemas.openxmlformats.org/officeDocument/2006/relationships/glossaryDocument" Target="glossary/document.xml"/><Relationship Id="rId21" Type="http://schemas.openxmlformats.org/officeDocument/2006/relationships/footer" Target="footer3.xml"/><Relationship Id="rId34" Type="http://schemas.openxmlformats.org/officeDocument/2006/relationships/footer" Target="footer5.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hyperlink" Target="https://www.ucop.edu/academic-personnel-programs/_files/apm/apm-190-b.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youtube.com/watch?v=7xTGNNLPyMI" TargetMode="External"/><Relationship Id="rId24" Type="http://schemas.openxmlformats.org/officeDocument/2006/relationships/footer" Target="footer4.xml"/><Relationship Id="rId32" Type="http://schemas.openxmlformats.org/officeDocument/2006/relationships/header" Target="header7.xml"/><Relationship Id="rId37" Type="http://schemas.openxmlformats.org/officeDocument/2006/relationships/footer" Target="footer7.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distill.pub/" TargetMode="External"/><Relationship Id="rId23" Type="http://schemas.openxmlformats.org/officeDocument/2006/relationships/header" Target="header5.xml"/><Relationship Id="rId28" Type="http://schemas.openxmlformats.org/officeDocument/2006/relationships/hyperlink" Target="https://www.deanofstudents.ucla.edu/Academic-Integrity" TargetMode="External"/><Relationship Id="rId36"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hyperlink" Target="https://www.anderson.ucla.edu/about/equity-diversity-and-inclusio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neuralnetworksanddeeplearning.com/" TargetMode="External"/><Relationship Id="rId22" Type="http://schemas.openxmlformats.org/officeDocument/2006/relationships/header" Target="header4.xml"/><Relationship Id="rId27" Type="http://schemas.openxmlformats.org/officeDocument/2006/relationships/hyperlink" Target="https://www.anderson.ucla.edu/documents/areas/adm/web/AndersonHonorCode.pdf" TargetMode="External"/><Relationship Id="rId30" Type="http://schemas.openxmlformats.org/officeDocument/2006/relationships/hyperlink" Target="http://www.cae.ucla.edu" TargetMode="External"/><Relationship Id="rId35" Type="http://schemas.openxmlformats.org/officeDocument/2006/relationships/footer" Target="footer6.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youtube.com/watch?v=VMj-3S1tku0" TargetMode="External"/><Relationship Id="rId17" Type="http://schemas.openxmlformats.org/officeDocument/2006/relationships/header" Target="header2.xml"/><Relationship Id="rId25" Type="http://schemas.openxmlformats.org/officeDocument/2006/relationships/header" Target="header6.xml"/><Relationship Id="rId33" Type="http://schemas.openxmlformats.org/officeDocument/2006/relationships/header" Target="header8.xml"/><Relationship Id="rId38" Type="http://schemas.openxmlformats.org/officeDocument/2006/relationships/fontTable" Target="fontTable.xml"/><Relationship Id="R1b96f8c319f04341" Type="http://schemas.microsoft.com/office/2019/09/relationships/intelligence" Target="intelligenc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iddiq/Downloads/MGMT_GradSyllabus_2025TEMPLATE_Annotate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F09D490A717134E8D3693D19AD028A6"/>
        <w:category>
          <w:name w:val="General"/>
          <w:gallery w:val="placeholder"/>
        </w:category>
        <w:types>
          <w:type w:val="bbPlcHdr"/>
        </w:types>
        <w:behaviors>
          <w:behavior w:val="content"/>
        </w:behaviors>
        <w:guid w:val="{B8B83BA2-BBB0-9045-AFC4-D1D4058D5350}"/>
      </w:docPartPr>
      <w:docPartBody>
        <w:p w:rsidR="00777A04" w:rsidRDefault="00000000">
          <w:pPr>
            <w:pStyle w:val="3F09D490A717134E8D3693D19AD028A6"/>
          </w:pPr>
          <w:r w:rsidRPr="00167531">
            <w:rPr>
              <w:rStyle w:val="PlaceholderText"/>
            </w:rPr>
            <w:t>[Subject]</w:t>
          </w:r>
        </w:p>
      </w:docPartBody>
    </w:docPart>
    <w:docPart>
      <w:docPartPr>
        <w:name w:val="F7977D849CAD5442BDA79898C83B9F8D"/>
        <w:category>
          <w:name w:val="General"/>
          <w:gallery w:val="placeholder"/>
        </w:category>
        <w:types>
          <w:type w:val="bbPlcHdr"/>
        </w:types>
        <w:behaviors>
          <w:behavior w:val="content"/>
        </w:behaviors>
        <w:guid w:val="{A156F147-691C-4E4C-94F6-0D72452F3D4A}"/>
      </w:docPartPr>
      <w:docPartBody>
        <w:p w:rsidR="00777A04" w:rsidRDefault="00000000">
          <w:pPr>
            <w:pStyle w:val="F7977D849CAD5442BDA79898C83B9F8D"/>
          </w:pPr>
          <w:r w:rsidRPr="00167531">
            <w:rPr>
              <w:rStyle w:val="PlaceholderText"/>
            </w:rPr>
            <w:t>[Subject]</w:t>
          </w:r>
        </w:p>
      </w:docPartBody>
    </w:docPart>
    <w:docPart>
      <w:docPartPr>
        <w:name w:val="8E9F46995F12DE40BCBE793F73C5E249"/>
        <w:category>
          <w:name w:val="General"/>
          <w:gallery w:val="placeholder"/>
        </w:category>
        <w:types>
          <w:type w:val="bbPlcHdr"/>
        </w:types>
        <w:behaviors>
          <w:behavior w:val="content"/>
        </w:behaviors>
        <w:guid w:val="{A1995895-1A53-7248-92D4-557963A5E00F}"/>
      </w:docPartPr>
      <w:docPartBody>
        <w:p w:rsidR="00777A04" w:rsidRDefault="00000000">
          <w:pPr>
            <w:pStyle w:val="8E9F46995F12DE40BCBE793F73C5E249"/>
          </w:pPr>
          <w:r w:rsidRPr="00167531">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re Franklin">
    <w:panose1 w:val="00000000000000000000"/>
    <w:charset w:val="4D"/>
    <w:family w:val="auto"/>
    <w:pitch w:val="variable"/>
    <w:sig w:usb0="A00000FF" w:usb1="4000205B" w:usb2="00000000" w:usb3="00000000" w:csb0="00000193"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2DB"/>
    <w:rsid w:val="00011638"/>
    <w:rsid w:val="0006744E"/>
    <w:rsid w:val="000A4A1D"/>
    <w:rsid w:val="00194725"/>
    <w:rsid w:val="001B3B87"/>
    <w:rsid w:val="00223258"/>
    <w:rsid w:val="002F093E"/>
    <w:rsid w:val="00381922"/>
    <w:rsid w:val="00421060"/>
    <w:rsid w:val="004626D9"/>
    <w:rsid w:val="004A429D"/>
    <w:rsid w:val="004D0226"/>
    <w:rsid w:val="00507BF0"/>
    <w:rsid w:val="00551483"/>
    <w:rsid w:val="005977D1"/>
    <w:rsid w:val="005A503B"/>
    <w:rsid w:val="005D78A1"/>
    <w:rsid w:val="0065555A"/>
    <w:rsid w:val="00713485"/>
    <w:rsid w:val="00775441"/>
    <w:rsid w:val="00777A04"/>
    <w:rsid w:val="007D37BC"/>
    <w:rsid w:val="0086047C"/>
    <w:rsid w:val="008D0D85"/>
    <w:rsid w:val="008E075E"/>
    <w:rsid w:val="00901BAB"/>
    <w:rsid w:val="00A32236"/>
    <w:rsid w:val="00A85F8B"/>
    <w:rsid w:val="00BA01D6"/>
    <w:rsid w:val="00C069AE"/>
    <w:rsid w:val="00C93C3D"/>
    <w:rsid w:val="00D33B2E"/>
    <w:rsid w:val="00DC11CE"/>
    <w:rsid w:val="00E27625"/>
    <w:rsid w:val="00E324E7"/>
    <w:rsid w:val="00E411BC"/>
    <w:rsid w:val="00E52A34"/>
    <w:rsid w:val="00E926DC"/>
    <w:rsid w:val="00E973F0"/>
    <w:rsid w:val="00EA4A7F"/>
    <w:rsid w:val="00EB22DB"/>
    <w:rsid w:val="00EE1AC0"/>
    <w:rsid w:val="00F14A5F"/>
    <w:rsid w:val="00F34888"/>
    <w:rsid w:val="00F67594"/>
    <w:rsid w:val="00FA1306"/>
    <w:rsid w:val="00FA6EB6"/>
    <w:rsid w:val="00FD51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3F09D490A717134E8D3693D19AD028A6">
    <w:name w:val="3F09D490A717134E8D3693D19AD028A6"/>
  </w:style>
  <w:style w:type="paragraph" w:customStyle="1" w:styleId="F7977D849CAD5442BDA79898C83B9F8D">
    <w:name w:val="F7977D849CAD5442BDA79898C83B9F8D"/>
  </w:style>
  <w:style w:type="paragraph" w:customStyle="1" w:styleId="8E9F46995F12DE40BCBE793F73C5E249">
    <w:name w:val="8E9F46995F12DE40BCBE793F73C5E24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54a05180-ac88-4c1b-b249-ce5277198fff">
      <UserInfo>
        <DisplayName>Unzueta, Miguel</DisplayName>
        <AccountId>25</AccountId>
        <AccountType/>
      </UserInfo>
      <UserInfo>
        <DisplayName>Tran, Margery</DisplayName>
        <AccountId>9</AccountId>
        <AccountType/>
      </UserInfo>
    </SharedWithUsers>
    <lcf76f155ced4ddcb4097134ff3c332f xmlns="c2b948b3-37d8-4183-b9cc-c262a41f019a">
      <Terms xmlns="http://schemas.microsoft.com/office/infopath/2007/PartnerControls"/>
    </lcf76f155ced4ddcb4097134ff3c332f>
    <TaxCatchAll xmlns="54a05180-ac88-4c1b-b249-ce5277198ff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8B882F4357BD34C8336C8987F35837B" ma:contentTypeVersion="18" ma:contentTypeDescription="Create a new document." ma:contentTypeScope="" ma:versionID="993e5144211b75c98399abc05b148064">
  <xsd:schema xmlns:xsd="http://www.w3.org/2001/XMLSchema" xmlns:xs="http://www.w3.org/2001/XMLSchema" xmlns:p="http://schemas.microsoft.com/office/2006/metadata/properties" xmlns:ns2="c2b948b3-37d8-4183-b9cc-c262a41f019a" xmlns:ns3="54a05180-ac88-4c1b-b249-ce5277198fff" targetNamespace="http://schemas.microsoft.com/office/2006/metadata/properties" ma:root="true" ma:fieldsID="ca5c4d766a57658210be66596cffd0bf" ns2:_="" ns3:_="">
    <xsd:import namespace="c2b948b3-37d8-4183-b9cc-c262a41f019a"/>
    <xsd:import namespace="54a05180-ac88-4c1b-b249-ce5277198ff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b948b3-37d8-4183-b9cc-c262a41f01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925100f-7e66-452c-affe-5c54c9251399"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4a05180-ac88-4c1b-b249-ce5277198ff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c1f76077-4acc-43bc-b4ad-86a43b7bab0c}" ma:internalName="TaxCatchAll" ma:showField="CatchAllData" ma:web="54a05180-ac88-4c1b-b249-ce5277198ff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DE6EA03-728B-451D-B381-D687EC26EEB1}">
  <ds:schemaRefs>
    <ds:schemaRef ds:uri="http://schemas.microsoft.com/office/2006/metadata/properties"/>
    <ds:schemaRef ds:uri="http://schemas.microsoft.com/office/infopath/2007/PartnerControls"/>
    <ds:schemaRef ds:uri="54a05180-ac88-4c1b-b249-ce5277198fff"/>
    <ds:schemaRef ds:uri="c2b948b3-37d8-4183-b9cc-c262a41f019a"/>
  </ds:schemaRefs>
</ds:datastoreItem>
</file>

<file path=customXml/itemProps2.xml><?xml version="1.0" encoding="utf-8"?>
<ds:datastoreItem xmlns:ds="http://schemas.openxmlformats.org/officeDocument/2006/customXml" ds:itemID="{AC8A7A01-2063-469A-BF5A-E56F7DF112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b948b3-37d8-4183-b9cc-c262a41f019a"/>
    <ds:schemaRef ds:uri="54a05180-ac88-4c1b-b249-ce5277198f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4E1089-1907-4E06-BA70-7E89257E7794}">
  <ds:schemaRefs>
    <ds:schemaRef ds:uri="http://schemas.openxmlformats.org/officeDocument/2006/bibliography"/>
  </ds:schemaRefs>
</ds:datastoreItem>
</file>

<file path=customXml/itemProps4.xml><?xml version="1.0" encoding="utf-8"?>
<ds:datastoreItem xmlns:ds="http://schemas.openxmlformats.org/officeDocument/2006/customXml" ds:itemID="{369F7F69-2365-40B5-BE9D-7786A8D4227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MGMT_GradSyllabus_2025TEMPLATE_Annotated.dotx</Template>
  <TotalTime>420</TotalTime>
  <Pages>8</Pages>
  <Words>2438</Words>
  <Characters>13898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MGMT 298D</dc:subject>
  <dc:creator>Auyon Siddiq</dc:creator>
  <cp:keywords/>
  <dc:description/>
  <cp:lastModifiedBy>Siddiq, Auyon</cp:lastModifiedBy>
  <cp:revision>821</cp:revision>
  <dcterms:created xsi:type="dcterms:W3CDTF">2025-04-22T03:02:00Z</dcterms:created>
  <dcterms:modified xsi:type="dcterms:W3CDTF">2026-01-28T04:37:00Z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0x01010008B882F4357BD34C8336C8987F35837B</vt:lpwstr>
  </property>
  <property fmtid="{D5CDD505-2E9C-101B-9397-08002B2CF9AE}" pid="3" name="MediaServiceImageTags">
    <vt:lpwstr/>
  </property>
</Properties>
</file>