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9A2CE" w14:textId="0AC05CE4" w:rsidR="0043276C" w:rsidRPr="00C70269" w:rsidRDefault="0043276C" w:rsidP="00C70269">
      <w:pPr>
        <w:pStyle w:val="Title"/>
        <w:tabs>
          <w:tab w:val="left" w:pos="8010"/>
        </w:tabs>
        <w:spacing w:before="360"/>
        <w:jc w:val="center"/>
        <w:rPr>
          <w:b/>
          <w:bCs/>
          <w:sz w:val="32"/>
          <w:szCs w:val="56"/>
        </w:rPr>
      </w:pPr>
      <w:r w:rsidRPr="00C70269">
        <w:rPr>
          <w:b/>
          <w:bCs/>
          <w:sz w:val="32"/>
          <w:szCs w:val="56"/>
        </w:rPr>
        <w:t xml:space="preserve">MGMT 298D: </w:t>
      </w:r>
      <w:r w:rsidR="00E06ECF" w:rsidRPr="00C70269">
        <w:rPr>
          <w:b/>
          <w:bCs/>
          <w:sz w:val="32"/>
          <w:szCs w:val="56"/>
        </w:rPr>
        <w:t>THe Science and strategy of Artificial Intelligence</w:t>
      </w:r>
    </w:p>
    <w:p w14:paraId="6314D679" w14:textId="1064FBDC" w:rsidR="004A2B43" w:rsidRPr="00BF4F0B" w:rsidRDefault="00F216AA" w:rsidP="004E5406">
      <w:pPr>
        <w:jc w:val="center"/>
        <w:rPr>
          <w:rStyle w:val="IntenseEmphasis"/>
          <w:i w:val="0"/>
        </w:rPr>
      </w:pPr>
      <w:r w:rsidRPr="00BF4F0B">
        <w:rPr>
          <w:rStyle w:val="IntenseEmphasis"/>
          <w:i w:val="0"/>
        </w:rPr>
        <w:t>Spring</w:t>
      </w:r>
      <w:r w:rsidR="00E70404" w:rsidRPr="00BF4F0B">
        <w:rPr>
          <w:rStyle w:val="IntenseEmphasis"/>
          <w:i w:val="0"/>
        </w:rPr>
        <w:t xml:space="preserve"> </w:t>
      </w:r>
      <w:r w:rsidRPr="00BF4F0B">
        <w:rPr>
          <w:rStyle w:val="IntenseEmphasis"/>
          <w:i w:val="0"/>
        </w:rPr>
        <w:t>202</w:t>
      </w:r>
      <w:r w:rsidR="00EA6EA9">
        <w:rPr>
          <w:rStyle w:val="IntenseEmphasis"/>
          <w:i w:val="0"/>
        </w:rPr>
        <w:t>6</w:t>
      </w:r>
      <w:r w:rsidR="00E70404" w:rsidRPr="00BF4F0B">
        <w:rPr>
          <w:rStyle w:val="IntenseEmphasis"/>
          <w:i w:val="0"/>
        </w:rPr>
        <w:t xml:space="preserve"> – </w:t>
      </w:r>
      <w:r w:rsidRPr="00BF4F0B">
        <w:rPr>
          <w:rStyle w:val="IntenseEmphasis"/>
          <w:i w:val="0"/>
        </w:rPr>
        <w:t>4</w:t>
      </w:r>
      <w:r w:rsidR="00E70404" w:rsidRPr="00BF4F0B">
        <w:rPr>
          <w:rStyle w:val="IntenseEmphasis"/>
          <w:i w:val="0"/>
        </w:rPr>
        <w:t xml:space="preserve"> Units</w:t>
      </w:r>
      <w:r w:rsidR="00E83297" w:rsidRPr="00BF4F0B">
        <w:rPr>
          <w:rStyle w:val="IntenseEmphasis"/>
          <w:i w:val="0"/>
        </w:rPr>
        <w:t xml:space="preserve"> – </w:t>
      </w:r>
      <w:r w:rsidRPr="00BF4F0B">
        <w:rPr>
          <w:rStyle w:val="IntenseEmphasis"/>
          <w:i w:val="0"/>
        </w:rPr>
        <w:t>In-Person</w:t>
      </w:r>
      <w:r w:rsidR="00E83297" w:rsidRPr="00BF4F0B">
        <w:rPr>
          <w:rStyle w:val="IntenseEmphasis"/>
          <w:i w:val="0"/>
        </w:rPr>
        <w:t xml:space="preserve">  </w:t>
      </w:r>
    </w:p>
    <w:p w14:paraId="3174DD50" w14:textId="77777777" w:rsidR="000A5889" w:rsidRPr="00473BAB" w:rsidRDefault="000A5889" w:rsidP="000A5889">
      <w:pPr>
        <w:pStyle w:val="Subtitle"/>
        <w:spacing w:after="0"/>
        <w:jc w:val="center"/>
        <w:rPr>
          <w:color w:val="767171" w:themeColor="background2" w:themeShade="80"/>
          <w:sz w:val="22"/>
          <w:szCs w:val="20"/>
        </w:rPr>
      </w:pPr>
      <w:r w:rsidRPr="00473BAB">
        <w:rPr>
          <w:color w:val="767171" w:themeColor="background2" w:themeShade="80"/>
          <w:sz w:val="22"/>
          <w:szCs w:val="20"/>
        </w:rPr>
        <w:t>Course Syllabus</w:t>
      </w:r>
    </w:p>
    <w:p w14:paraId="09ACB0C3" w14:textId="171B55EF" w:rsidR="001A7938" w:rsidRDefault="001A7938" w:rsidP="001A7938">
      <w:pPr>
        <w:pStyle w:val="Heading1"/>
        <w:tabs>
          <w:tab w:val="left" w:pos="7873"/>
        </w:tabs>
      </w:pPr>
      <w:r>
        <w:t xml:space="preserve">Teaching Team </w:t>
      </w:r>
    </w:p>
    <w:p w14:paraId="0C6C0535" w14:textId="50B7F524" w:rsidR="001A7938" w:rsidRDefault="001A7938" w:rsidP="001A7938">
      <w:r w:rsidRPr="001A7938">
        <w:rPr>
          <w:rStyle w:val="Heading4Char"/>
        </w:rPr>
        <w:t>Faculty of Record:</w:t>
      </w:r>
      <w:r>
        <w:t xml:space="preserve"> </w:t>
      </w:r>
      <w:r>
        <w:tab/>
      </w:r>
      <w:r w:rsidRPr="001A7938">
        <w:rPr>
          <w:b/>
          <w:bCs/>
        </w:rPr>
        <w:t>Auyon Siddiq</w:t>
      </w:r>
      <w:r>
        <w:br/>
      </w:r>
      <w:r w:rsidRPr="001A7938">
        <w:rPr>
          <w:rStyle w:val="Heading4Char"/>
        </w:rPr>
        <w:t xml:space="preserve">Email: </w:t>
      </w:r>
      <w:r w:rsidRPr="001A7938">
        <w:rPr>
          <w:rStyle w:val="Heading4Char"/>
        </w:rPr>
        <w:tab/>
      </w:r>
      <w:r w:rsidRPr="001A7938">
        <w:tab/>
      </w:r>
      <w:r>
        <w:tab/>
        <w:t xml:space="preserve">auyon.siddiq@anderson.ucla.edu </w:t>
      </w:r>
      <w:r>
        <w:br/>
      </w:r>
      <w:r w:rsidRPr="001A7938">
        <w:rPr>
          <w:rStyle w:val="Heading4Char"/>
        </w:rPr>
        <w:t>Office location:</w:t>
      </w:r>
      <w:r w:rsidRPr="001A7938">
        <w:rPr>
          <w:rStyle w:val="Heading3Char"/>
        </w:rPr>
        <w:t xml:space="preserve"> </w:t>
      </w:r>
      <w:r w:rsidRPr="001A7938">
        <w:rPr>
          <w:rStyle w:val="Heading3Char"/>
        </w:rPr>
        <w:tab/>
      </w:r>
      <w:r>
        <w:rPr>
          <w:rStyle w:val="Heading3Char"/>
        </w:rPr>
        <w:tab/>
      </w:r>
      <w:r>
        <w:t>B-511, Gold Hall</w:t>
      </w:r>
      <w:r>
        <w:br/>
      </w:r>
      <w:r w:rsidRPr="001A7938">
        <w:rPr>
          <w:rStyle w:val="Heading4Char"/>
        </w:rPr>
        <w:t xml:space="preserve">Office hours: </w:t>
      </w:r>
      <w:r w:rsidRPr="001A7938">
        <w:rPr>
          <w:rStyle w:val="Heading4Char"/>
        </w:rPr>
        <w:tab/>
      </w:r>
      <w:r>
        <w:tab/>
        <w:t>By appointment</w:t>
      </w:r>
    </w:p>
    <w:p w14:paraId="0260D586" w14:textId="0B6877B0" w:rsidR="001A7938" w:rsidRDefault="001A7938" w:rsidP="001A7938">
      <w:r w:rsidRPr="001A7938">
        <w:rPr>
          <w:rStyle w:val="Heading4Char"/>
        </w:rPr>
        <w:t>Course Assistant:</w:t>
      </w:r>
      <w:r>
        <w:t xml:space="preserve"> </w:t>
      </w:r>
      <w:r>
        <w:tab/>
      </w:r>
      <w:r w:rsidR="00DB6676">
        <w:rPr>
          <w:b/>
          <w:bCs/>
        </w:rPr>
        <w:t xml:space="preserve">Alexandra </w:t>
      </w:r>
      <w:proofErr w:type="spellStart"/>
      <w:r w:rsidR="00DB6676">
        <w:rPr>
          <w:b/>
          <w:bCs/>
        </w:rPr>
        <w:t>Yizhuo</w:t>
      </w:r>
      <w:proofErr w:type="spellEnd"/>
      <w:r w:rsidR="00DB6676">
        <w:rPr>
          <w:b/>
          <w:bCs/>
        </w:rPr>
        <w:t xml:space="preserve"> Dong</w:t>
      </w:r>
      <w:r>
        <w:br/>
      </w:r>
      <w:r w:rsidRPr="001A7938">
        <w:rPr>
          <w:rStyle w:val="Heading4Char"/>
        </w:rPr>
        <w:t xml:space="preserve">Email: </w:t>
      </w:r>
      <w:r w:rsidRPr="001A7938">
        <w:rPr>
          <w:rStyle w:val="Heading4Char"/>
        </w:rPr>
        <w:tab/>
      </w:r>
      <w:r w:rsidRPr="001A7938">
        <w:tab/>
      </w:r>
      <w:r>
        <w:tab/>
      </w:r>
      <w:r w:rsidR="00DB6676">
        <w:t>yizhuo.dong.phd@anderson.ucla.edu</w:t>
      </w:r>
      <w:r>
        <w:t xml:space="preserve"> </w:t>
      </w:r>
      <w:r>
        <w:br/>
      </w:r>
      <w:r w:rsidRPr="001A7938">
        <w:rPr>
          <w:rStyle w:val="Heading4Char"/>
        </w:rPr>
        <w:t>Office location:</w:t>
      </w:r>
      <w:r w:rsidRPr="001A7938">
        <w:rPr>
          <w:rStyle w:val="Heading3Char"/>
        </w:rPr>
        <w:t xml:space="preserve"> </w:t>
      </w:r>
      <w:r w:rsidRPr="001A7938">
        <w:rPr>
          <w:rStyle w:val="Heading3Char"/>
        </w:rPr>
        <w:tab/>
      </w:r>
      <w:r>
        <w:rPr>
          <w:rStyle w:val="Heading3Char"/>
        </w:rPr>
        <w:tab/>
      </w:r>
      <w:r>
        <w:t xml:space="preserve">Zoom </w:t>
      </w:r>
      <w:r>
        <w:br/>
      </w:r>
      <w:r w:rsidRPr="001A7938">
        <w:rPr>
          <w:rStyle w:val="Heading4Char"/>
        </w:rPr>
        <w:t>Office hours:</w:t>
      </w:r>
      <w:r>
        <w:t xml:space="preserve"> </w:t>
      </w:r>
      <w:r>
        <w:tab/>
      </w:r>
      <w:r>
        <w:tab/>
        <w:t>By appointment</w:t>
      </w:r>
    </w:p>
    <w:p w14:paraId="57EC16F2" w14:textId="0F86B4FA" w:rsidR="001A7938" w:rsidRDefault="001A7938" w:rsidP="001A7938">
      <w:pPr>
        <w:pStyle w:val="Heading1"/>
        <w:tabs>
          <w:tab w:val="left" w:pos="7873"/>
        </w:tabs>
      </w:pPr>
      <w:r>
        <w:br/>
      </w:r>
      <w:r w:rsidR="00473BAB">
        <w:t>Time and Location</w:t>
      </w:r>
    </w:p>
    <w:p w14:paraId="58E06461" w14:textId="5CD878D1" w:rsidR="001A7938" w:rsidRDefault="001A7938" w:rsidP="001A7938">
      <w:r w:rsidRPr="001A7938">
        <w:rPr>
          <w:rStyle w:val="Heading4Char"/>
        </w:rPr>
        <w:t>Course Day &amp; Time:</w:t>
      </w:r>
      <w:r>
        <w:t xml:space="preserve"> </w:t>
      </w:r>
      <w:r w:rsidR="008A69B4">
        <w:t>Mondays, 1</w:t>
      </w:r>
      <w:r w:rsidR="0011640F">
        <w:t>:00</w:t>
      </w:r>
      <w:r w:rsidR="008A69B4">
        <w:t>-</w:t>
      </w:r>
      <w:r w:rsidR="0011640F">
        <w:t>3:50</w:t>
      </w:r>
      <w:r w:rsidR="008A69B4">
        <w:t>pm</w:t>
      </w:r>
      <w:r>
        <w:br/>
      </w:r>
      <w:r w:rsidRPr="001A7938">
        <w:rPr>
          <w:rStyle w:val="Heading4Char"/>
        </w:rPr>
        <w:t>Course Location:</w:t>
      </w:r>
      <w:r>
        <w:t xml:space="preserve"> </w:t>
      </w:r>
      <w:r w:rsidR="008A69B4">
        <w:t>G419</w:t>
      </w:r>
      <w:r>
        <w:br/>
      </w:r>
      <w:r w:rsidRPr="001A7938">
        <w:rPr>
          <w:rStyle w:val="Heading4Char"/>
        </w:rPr>
        <w:t>Course Site:</w:t>
      </w:r>
      <w:r>
        <w:t xml:space="preserve">  </w:t>
      </w:r>
      <w:proofErr w:type="spellStart"/>
      <w:r w:rsidR="008A69B4">
        <w:t>BruinLear</w:t>
      </w:r>
      <w:r w:rsidR="00473BAB">
        <w:t>n</w:t>
      </w:r>
      <w:proofErr w:type="spellEnd"/>
      <w:r>
        <w:br/>
      </w:r>
    </w:p>
    <w:p w14:paraId="58DF64E5" w14:textId="05E35612" w:rsidR="00534FA4" w:rsidRPr="008A69B4" w:rsidRDefault="00416CCF" w:rsidP="008A69B4">
      <w:pPr>
        <w:pStyle w:val="Heading1"/>
      </w:pPr>
      <w:r w:rsidRPr="00F216AA">
        <w:t>Description</w:t>
      </w:r>
    </w:p>
    <w:p w14:paraId="471887B2" w14:textId="439D8970" w:rsidR="00474ED0" w:rsidRPr="00683E79" w:rsidRDefault="00474ED0" w:rsidP="00683E79">
      <w:r w:rsidRPr="00683E79">
        <w:rPr>
          <w:b/>
          <w:bCs/>
        </w:rPr>
        <w:t>This course demystifies artificial intelligence for a non-technical audience.</w:t>
      </w:r>
      <w:r w:rsidRPr="00683E79">
        <w:t xml:space="preserve"> </w:t>
      </w:r>
      <w:r w:rsidR="004E4419" w:rsidRPr="00683E79">
        <w:t>We will go</w:t>
      </w:r>
      <w:r w:rsidRPr="00683E79">
        <w:t xml:space="preserve"> light </w:t>
      </w:r>
      <w:r w:rsidR="003A0356" w:rsidRPr="00683E79">
        <w:t>on math</w:t>
      </w:r>
      <w:r w:rsidRPr="00683E79">
        <w:t xml:space="preserve"> and heavy on</w:t>
      </w:r>
      <w:r w:rsidR="003A0356" w:rsidRPr="00683E79">
        <w:t xml:space="preserve"> </w:t>
      </w:r>
      <w:r w:rsidRPr="00683E79">
        <w:t xml:space="preserve">intuition. The goal is for </w:t>
      </w:r>
      <w:r w:rsidR="00243D13" w:rsidRPr="00683E79">
        <w:t>you to build an</w:t>
      </w:r>
      <w:r w:rsidRPr="00683E79">
        <w:t xml:space="preserve"> appreciation </w:t>
      </w:r>
      <w:r w:rsidR="00243D13" w:rsidRPr="00683E79">
        <w:t>for</w:t>
      </w:r>
      <w:r w:rsidRPr="00683E79">
        <w:t xml:space="preserve"> how underlying</w:t>
      </w:r>
      <w:r w:rsidR="003A0356" w:rsidRPr="00683E79">
        <w:t xml:space="preserve"> AI</w:t>
      </w:r>
      <w:r w:rsidRPr="00683E79">
        <w:t xml:space="preserve"> </w:t>
      </w:r>
      <w:r w:rsidR="00DC0133" w:rsidRPr="00683E79">
        <w:t>models</w:t>
      </w:r>
      <w:r w:rsidRPr="00683E79">
        <w:t xml:space="preserve"> </w:t>
      </w:r>
      <w:r w:rsidRPr="00683E79">
        <w:rPr>
          <w:i/>
          <w:iCs/>
        </w:rPr>
        <w:t>work</w:t>
      </w:r>
      <w:r w:rsidRPr="00683E79">
        <w:t xml:space="preserve"> and how they unlock value </w:t>
      </w:r>
      <w:r w:rsidR="00B1463B">
        <w:t xml:space="preserve">from data </w:t>
      </w:r>
      <w:r w:rsidRPr="00683E79">
        <w:t xml:space="preserve">in practice. </w:t>
      </w:r>
      <w:r w:rsidR="004F1F13" w:rsidRPr="00683E79">
        <w:t xml:space="preserve">We will explore various AI </w:t>
      </w:r>
      <w:r w:rsidR="00DC0133" w:rsidRPr="00683E79">
        <w:t>models</w:t>
      </w:r>
      <w:r w:rsidR="004F1F13" w:rsidRPr="00683E79">
        <w:t xml:space="preserve"> using a mix of</w:t>
      </w:r>
      <w:r w:rsidR="00C860B6" w:rsidRPr="00683E79">
        <w:t xml:space="preserve"> fully </w:t>
      </w:r>
      <w:r w:rsidR="004F1F13" w:rsidRPr="00683E79">
        <w:t>pre-</w:t>
      </w:r>
      <w:r w:rsidR="00F05CF4" w:rsidRPr="00683E79">
        <w:t>written</w:t>
      </w:r>
      <w:r w:rsidR="004F1F13" w:rsidRPr="00683E79">
        <w:t xml:space="preserve"> Python code and interactive web apps -- n</w:t>
      </w:r>
      <w:r w:rsidR="003A0356" w:rsidRPr="00683E79">
        <w:t>o prior coding experienced is needed.</w:t>
      </w:r>
    </w:p>
    <w:p w14:paraId="68C33683" w14:textId="077EE86B" w:rsidR="00A83950" w:rsidRPr="00683E79" w:rsidRDefault="00436B1D" w:rsidP="00683E79">
      <w:r>
        <w:t>We will cover</w:t>
      </w:r>
      <w:r w:rsidR="00A83950" w:rsidRPr="00683E79">
        <w:t xml:space="preserve"> </w:t>
      </w:r>
      <w:r w:rsidR="00ED1B34" w:rsidRPr="00683E79">
        <w:t>regression, tree-based models,</w:t>
      </w:r>
      <w:r w:rsidR="00A65A50" w:rsidRPr="00683E79">
        <w:t xml:space="preserve"> </w:t>
      </w:r>
      <w:r w:rsidR="000E6912">
        <w:t xml:space="preserve">clustering, </w:t>
      </w:r>
      <w:r w:rsidR="00A65A50" w:rsidRPr="00683E79">
        <w:t>reinforcement learning</w:t>
      </w:r>
      <w:r w:rsidR="00A83950" w:rsidRPr="00683E79">
        <w:t>, neural networks</w:t>
      </w:r>
      <w:r w:rsidR="003C7A68" w:rsidRPr="00683E79">
        <w:t xml:space="preserve"> / deep learning</w:t>
      </w:r>
      <w:r w:rsidR="00A83950" w:rsidRPr="00683E79">
        <w:t>, image recognition,</w:t>
      </w:r>
      <w:r w:rsidR="003C7A68" w:rsidRPr="00683E79">
        <w:t xml:space="preserve"> large language models (LLMs)</w:t>
      </w:r>
      <w:r w:rsidR="00A83950" w:rsidRPr="00683E79">
        <w:t>,</w:t>
      </w:r>
      <w:r w:rsidR="00A65A50" w:rsidRPr="00683E79">
        <w:t xml:space="preserve"> and </w:t>
      </w:r>
      <w:r w:rsidR="003C7A68" w:rsidRPr="00683E79">
        <w:t>generative AI</w:t>
      </w:r>
      <w:r w:rsidR="00DB1AB4" w:rsidRPr="00683E79">
        <w:t xml:space="preserve">. </w:t>
      </w:r>
      <w:r w:rsidR="003C7A68" w:rsidRPr="00683E79">
        <w:t>We will consider use cases in</w:t>
      </w:r>
      <w:r w:rsidR="00B24B44" w:rsidRPr="00683E79">
        <w:t xml:space="preserve"> demand forecasting, pricing, customer segmentation, personalized recommendations, </w:t>
      </w:r>
      <w:r w:rsidR="004A429A" w:rsidRPr="00683E79">
        <w:t xml:space="preserve">autonomous vehicles, and </w:t>
      </w:r>
      <w:r w:rsidR="00B63DD1" w:rsidRPr="00683E79">
        <w:t>more.</w:t>
      </w:r>
    </w:p>
    <w:p w14:paraId="13EBB3AD" w14:textId="0616B09C" w:rsidR="00C860B6" w:rsidRDefault="004A73A6" w:rsidP="00683E79">
      <w:pPr>
        <w:rPr>
          <w:rStyle w:val="Heading1Char"/>
        </w:rPr>
      </w:pPr>
      <w:r w:rsidRPr="00683E79">
        <w:t>In the final two</w:t>
      </w:r>
      <w:r w:rsidR="00AB58A3" w:rsidRPr="00683E79">
        <w:t xml:space="preserve"> weeks, you will </w:t>
      </w:r>
      <w:r w:rsidRPr="00683E79">
        <w:t>build a</w:t>
      </w:r>
      <w:r w:rsidR="00B24B44" w:rsidRPr="00683E79">
        <w:t xml:space="preserve">n AI-powered micro-app </w:t>
      </w:r>
      <w:r w:rsidR="00C56406">
        <w:t>and publish it on the web</w:t>
      </w:r>
      <w:r w:rsidRPr="00683E79">
        <w:t xml:space="preserve">. </w:t>
      </w:r>
      <w:r w:rsidR="00AB58A3" w:rsidRPr="00683E79">
        <w:t>Your goal will be to</w:t>
      </w:r>
      <w:r w:rsidRPr="00683E79">
        <w:t xml:space="preserve"> </w:t>
      </w:r>
      <w:r w:rsidR="00B24B44" w:rsidRPr="00683E79">
        <w:t>identify a specific business need addressed by AI and prototype a simple app,</w:t>
      </w:r>
      <w:r w:rsidRPr="00683E79">
        <w:t xml:space="preserve"> </w:t>
      </w:r>
      <w:r w:rsidR="006517F4" w:rsidRPr="00683E79">
        <w:t xml:space="preserve">which will </w:t>
      </w:r>
      <w:r w:rsidR="00CE60D6" w:rsidRPr="00683E79">
        <w:t>showcas</w:t>
      </w:r>
      <w:r w:rsidR="006517F4" w:rsidRPr="00683E79">
        <w:t>e</w:t>
      </w:r>
      <w:r w:rsidR="00CE60D6" w:rsidRPr="00683E79">
        <w:t xml:space="preserve"> </w:t>
      </w:r>
      <w:r w:rsidR="00AB58A3" w:rsidRPr="00683E79">
        <w:t xml:space="preserve">your </w:t>
      </w:r>
      <w:r w:rsidR="00CE60D6" w:rsidRPr="00683E79">
        <w:t>skills to</w:t>
      </w:r>
      <w:r w:rsidRPr="00683E79">
        <w:t xml:space="preserve"> </w:t>
      </w:r>
      <w:r w:rsidR="00CE60D6" w:rsidRPr="00683E79">
        <w:t>potential</w:t>
      </w:r>
      <w:r w:rsidRPr="00683E79">
        <w:t xml:space="preserve"> employers</w:t>
      </w:r>
      <w:r w:rsidR="002C3500" w:rsidRPr="00683E79">
        <w:t xml:space="preserve"> and </w:t>
      </w:r>
      <w:r w:rsidR="00CE60D6" w:rsidRPr="00683E79">
        <w:t>serv</w:t>
      </w:r>
      <w:r w:rsidR="006517F4" w:rsidRPr="00683E79">
        <w:t>e</w:t>
      </w:r>
      <w:r w:rsidR="00CE60D6" w:rsidRPr="00683E79">
        <w:t xml:space="preserve"> as a</w:t>
      </w:r>
      <w:r w:rsidR="002C3500" w:rsidRPr="00683E79">
        <w:t xml:space="preserve"> memento of the course.</w:t>
      </w:r>
      <w:r w:rsidR="003D3E67" w:rsidRPr="00683E79">
        <w:br/>
      </w:r>
      <w:r w:rsidR="00534FA4" w:rsidRPr="00683E79">
        <w:br/>
      </w:r>
      <w:r w:rsidR="00534FA4">
        <w:br/>
      </w:r>
    </w:p>
    <w:p w14:paraId="15733A04" w14:textId="77777777" w:rsidR="00D471A8" w:rsidRDefault="00D471A8" w:rsidP="00A83950">
      <w:pPr>
        <w:rPr>
          <w:rStyle w:val="Heading1Char"/>
        </w:rPr>
      </w:pPr>
    </w:p>
    <w:p w14:paraId="53866561" w14:textId="3143DFC1" w:rsidR="007F73D6" w:rsidRPr="00C860B6" w:rsidRDefault="007F73D6" w:rsidP="00A83950">
      <w:pPr>
        <w:rPr>
          <w:rFonts w:ascii="Franklin Gothic Demi" w:eastAsiaTheme="majorEastAsia" w:hAnsi="Franklin Gothic Demi" w:cstheme="majorBidi"/>
          <w:color w:val="2E74B5" w:themeColor="accent5" w:themeShade="BF"/>
          <w:sz w:val="28"/>
          <w:szCs w:val="32"/>
        </w:rPr>
      </w:pPr>
      <w:r w:rsidRPr="000634A8">
        <w:rPr>
          <w:rStyle w:val="Heading1Char"/>
        </w:rPr>
        <w:lastRenderedPageBreak/>
        <w:t>Course Objectives</w:t>
      </w:r>
    </w:p>
    <w:p w14:paraId="65EC1CD8" w14:textId="122857B1" w:rsidR="007F73D6" w:rsidRPr="00683E79" w:rsidRDefault="00FE0257" w:rsidP="007F73D6">
      <w:r>
        <w:t>By the end of the course, students will be able to</w:t>
      </w:r>
      <w:r w:rsidR="007F73D6" w:rsidRPr="00683E79">
        <w:t>:</w:t>
      </w:r>
    </w:p>
    <w:p w14:paraId="13B8BA20" w14:textId="725E7CF7" w:rsidR="00C65ADE" w:rsidRPr="00683E79" w:rsidRDefault="00C65ADE" w:rsidP="00C65ADE">
      <w:pPr>
        <w:pStyle w:val="ListParagraph"/>
        <w:numPr>
          <w:ilvl w:val="0"/>
          <w:numId w:val="23"/>
        </w:numPr>
        <w:rPr>
          <w:sz w:val="22"/>
        </w:rPr>
      </w:pPr>
      <w:r w:rsidRPr="00683E79">
        <w:rPr>
          <w:b/>
          <w:bCs/>
          <w:sz w:val="22"/>
        </w:rPr>
        <w:t xml:space="preserve">Frame business problems as prediction tasks </w:t>
      </w:r>
      <w:r w:rsidR="0036258E">
        <w:rPr>
          <w:b/>
          <w:bCs/>
          <w:sz w:val="22"/>
        </w:rPr>
        <w:t>for AI</w:t>
      </w:r>
      <w:r w:rsidRPr="00683E79">
        <w:rPr>
          <w:sz w:val="22"/>
        </w:rPr>
        <w:br/>
        <w:t xml:space="preserve">Understand how </w:t>
      </w:r>
      <w:r w:rsidR="00E06ECF" w:rsidRPr="00683E79">
        <w:rPr>
          <w:sz w:val="22"/>
        </w:rPr>
        <w:t xml:space="preserve">AI and </w:t>
      </w:r>
      <w:r w:rsidRPr="00683E79">
        <w:rPr>
          <w:sz w:val="22"/>
        </w:rPr>
        <w:t>machine learning models</w:t>
      </w:r>
      <w:r w:rsidR="00E06ECF" w:rsidRPr="00683E79">
        <w:rPr>
          <w:sz w:val="22"/>
        </w:rPr>
        <w:t xml:space="preserve"> </w:t>
      </w:r>
      <w:r w:rsidRPr="00683E79">
        <w:rPr>
          <w:sz w:val="22"/>
        </w:rPr>
        <w:t xml:space="preserve">can be used to </w:t>
      </w:r>
      <w:r w:rsidR="00CA7CFD">
        <w:rPr>
          <w:sz w:val="22"/>
        </w:rPr>
        <w:t xml:space="preserve">unlock value in a variety of use cases, including </w:t>
      </w:r>
      <w:r w:rsidR="00683E79" w:rsidRPr="00683E79">
        <w:rPr>
          <w:sz w:val="22"/>
        </w:rPr>
        <w:t xml:space="preserve">demand forecasting, pricing, customer segmentation, personalization, </w:t>
      </w:r>
      <w:r w:rsidR="00C7450B">
        <w:rPr>
          <w:sz w:val="22"/>
        </w:rPr>
        <w:t xml:space="preserve">and </w:t>
      </w:r>
      <w:r w:rsidR="00683E79" w:rsidRPr="00683E79">
        <w:rPr>
          <w:sz w:val="22"/>
        </w:rPr>
        <w:t>image recognition</w:t>
      </w:r>
      <w:r w:rsidR="00C7450B">
        <w:rPr>
          <w:sz w:val="22"/>
        </w:rPr>
        <w:t>.</w:t>
      </w:r>
      <w:r w:rsidRPr="00683E79">
        <w:rPr>
          <w:sz w:val="22"/>
        </w:rPr>
        <w:br/>
      </w:r>
    </w:p>
    <w:p w14:paraId="2B4EB361" w14:textId="38058155" w:rsidR="00C65ADE" w:rsidRPr="00683E79" w:rsidRDefault="00E52F13" w:rsidP="00417678">
      <w:pPr>
        <w:pStyle w:val="ListParagraph"/>
        <w:numPr>
          <w:ilvl w:val="0"/>
          <w:numId w:val="23"/>
        </w:numPr>
        <w:rPr>
          <w:sz w:val="22"/>
        </w:rPr>
      </w:pPr>
      <w:r w:rsidRPr="00683E79">
        <w:rPr>
          <w:b/>
          <w:bCs/>
          <w:sz w:val="22"/>
        </w:rPr>
        <w:t xml:space="preserve">Implement and apply </w:t>
      </w:r>
      <w:r w:rsidR="00C65ADE" w:rsidRPr="00683E79">
        <w:rPr>
          <w:b/>
          <w:bCs/>
          <w:sz w:val="22"/>
        </w:rPr>
        <w:t xml:space="preserve">AI </w:t>
      </w:r>
      <w:r w:rsidRPr="00683E79">
        <w:rPr>
          <w:b/>
          <w:bCs/>
          <w:sz w:val="22"/>
        </w:rPr>
        <w:t>methods</w:t>
      </w:r>
      <w:r w:rsidR="00124390">
        <w:rPr>
          <w:b/>
          <w:bCs/>
          <w:sz w:val="22"/>
        </w:rPr>
        <w:t xml:space="preserve"> to data</w:t>
      </w:r>
      <w:r w:rsidR="00C65ADE" w:rsidRPr="00683E79">
        <w:rPr>
          <w:sz w:val="22"/>
        </w:rPr>
        <w:br/>
      </w:r>
      <w:r w:rsidR="00AA774A" w:rsidRPr="00683E79">
        <w:rPr>
          <w:sz w:val="22"/>
        </w:rPr>
        <w:t xml:space="preserve">Understand </w:t>
      </w:r>
      <w:r w:rsidR="00683E79">
        <w:rPr>
          <w:sz w:val="22"/>
        </w:rPr>
        <w:t xml:space="preserve">the intuitive </w:t>
      </w:r>
      <w:r w:rsidR="00AA774A" w:rsidRPr="00683E79">
        <w:rPr>
          <w:sz w:val="22"/>
        </w:rPr>
        <w:t xml:space="preserve">foundations of </w:t>
      </w:r>
      <w:r w:rsidR="00E000EE" w:rsidRPr="00683E79">
        <w:rPr>
          <w:sz w:val="22"/>
        </w:rPr>
        <w:t xml:space="preserve">AI </w:t>
      </w:r>
      <w:r w:rsidR="00AD195B">
        <w:rPr>
          <w:sz w:val="22"/>
        </w:rPr>
        <w:t xml:space="preserve">models </w:t>
      </w:r>
      <w:r w:rsidR="00E000EE" w:rsidRPr="00683E79">
        <w:rPr>
          <w:sz w:val="22"/>
        </w:rPr>
        <w:t>and</w:t>
      </w:r>
      <w:r w:rsidR="00AA774A" w:rsidRPr="00683E79">
        <w:rPr>
          <w:sz w:val="22"/>
        </w:rPr>
        <w:t xml:space="preserve"> g</w:t>
      </w:r>
      <w:r w:rsidR="00C65ADE" w:rsidRPr="00683E79">
        <w:rPr>
          <w:sz w:val="22"/>
        </w:rPr>
        <w:t xml:space="preserve">ain hands-on experience with </w:t>
      </w:r>
      <w:r w:rsidR="00E06ECF" w:rsidRPr="00683E79">
        <w:rPr>
          <w:sz w:val="22"/>
        </w:rPr>
        <w:t>Python-</w:t>
      </w:r>
      <w:r w:rsidR="00BA1ACE" w:rsidRPr="00683E79">
        <w:rPr>
          <w:sz w:val="22"/>
        </w:rPr>
        <w:t xml:space="preserve">based </w:t>
      </w:r>
      <w:r w:rsidR="00683E79">
        <w:rPr>
          <w:sz w:val="22"/>
        </w:rPr>
        <w:t xml:space="preserve">and no-code </w:t>
      </w:r>
      <w:r w:rsidR="00BA1ACE" w:rsidRPr="00683E79">
        <w:rPr>
          <w:sz w:val="22"/>
        </w:rPr>
        <w:t>AI tools</w:t>
      </w:r>
      <w:r w:rsidR="00683E79">
        <w:rPr>
          <w:sz w:val="22"/>
        </w:rPr>
        <w:t>.</w:t>
      </w:r>
      <w:r w:rsidR="00C65ADE" w:rsidRPr="00683E79">
        <w:rPr>
          <w:sz w:val="22"/>
        </w:rPr>
        <w:br/>
      </w:r>
    </w:p>
    <w:p w14:paraId="05445D32" w14:textId="23142961" w:rsidR="00C65ADE" w:rsidRPr="00683E79" w:rsidRDefault="00FE0257" w:rsidP="00C65ADE">
      <w:pPr>
        <w:pStyle w:val="ListParagraph"/>
        <w:numPr>
          <w:ilvl w:val="0"/>
          <w:numId w:val="23"/>
        </w:numPr>
        <w:rPr>
          <w:sz w:val="22"/>
        </w:rPr>
      </w:pPr>
      <w:r>
        <w:rPr>
          <w:b/>
          <w:bCs/>
          <w:sz w:val="22"/>
        </w:rPr>
        <w:t>Build</w:t>
      </w:r>
      <w:r w:rsidR="00C65ADE" w:rsidRPr="00683E79">
        <w:rPr>
          <w:b/>
          <w:bCs/>
          <w:sz w:val="22"/>
        </w:rPr>
        <w:t xml:space="preserve"> and </w:t>
      </w:r>
      <w:r>
        <w:rPr>
          <w:b/>
          <w:bCs/>
          <w:sz w:val="22"/>
        </w:rPr>
        <w:t>pitch</w:t>
      </w:r>
      <w:r w:rsidR="00C65ADE" w:rsidRPr="00683E79">
        <w:rPr>
          <w:b/>
          <w:bCs/>
          <w:sz w:val="22"/>
        </w:rPr>
        <w:t xml:space="preserve"> </w:t>
      </w:r>
      <w:r>
        <w:rPr>
          <w:b/>
          <w:bCs/>
          <w:sz w:val="22"/>
        </w:rPr>
        <w:t xml:space="preserve">an </w:t>
      </w:r>
      <w:r w:rsidR="00C65ADE" w:rsidRPr="00683E79">
        <w:rPr>
          <w:b/>
          <w:bCs/>
          <w:sz w:val="22"/>
        </w:rPr>
        <w:t xml:space="preserve">AI-powered </w:t>
      </w:r>
      <w:r>
        <w:rPr>
          <w:b/>
          <w:bCs/>
          <w:sz w:val="22"/>
        </w:rPr>
        <w:t>micro-app</w:t>
      </w:r>
      <w:r w:rsidR="00C65ADE" w:rsidRPr="00683E79">
        <w:rPr>
          <w:sz w:val="22"/>
        </w:rPr>
        <w:br/>
        <w:t>Collaborate in teams to conceptualize, prototype, and present an AI-</w:t>
      </w:r>
      <w:r w:rsidR="0099626E" w:rsidRPr="00683E79">
        <w:rPr>
          <w:sz w:val="22"/>
        </w:rPr>
        <w:t>powered micro-app</w:t>
      </w:r>
      <w:r w:rsidR="00C65ADE" w:rsidRPr="00683E79">
        <w:rPr>
          <w:sz w:val="22"/>
        </w:rPr>
        <w:t xml:space="preserve"> that addresses a </w:t>
      </w:r>
      <w:r w:rsidR="0099626E" w:rsidRPr="00683E79">
        <w:rPr>
          <w:sz w:val="22"/>
        </w:rPr>
        <w:t>specific business need</w:t>
      </w:r>
      <w:r w:rsidR="00C65ADE" w:rsidRPr="00683E79">
        <w:rPr>
          <w:sz w:val="22"/>
        </w:rPr>
        <w:t xml:space="preserve">, integrating technical </w:t>
      </w:r>
      <w:r w:rsidR="0099626E" w:rsidRPr="00683E79">
        <w:rPr>
          <w:sz w:val="22"/>
        </w:rPr>
        <w:t>know-how</w:t>
      </w:r>
      <w:r w:rsidR="00C65ADE" w:rsidRPr="00683E79">
        <w:rPr>
          <w:sz w:val="22"/>
        </w:rPr>
        <w:t xml:space="preserve"> with strategic </w:t>
      </w:r>
      <w:r w:rsidR="0099626E" w:rsidRPr="00683E79">
        <w:rPr>
          <w:sz w:val="22"/>
        </w:rPr>
        <w:t>thinking</w:t>
      </w:r>
      <w:r w:rsidR="00C65ADE" w:rsidRPr="00683E79">
        <w:rPr>
          <w:sz w:val="22"/>
        </w:rPr>
        <w:t>.</w:t>
      </w:r>
    </w:p>
    <w:p w14:paraId="6800AF71" w14:textId="14ACCBE0" w:rsidR="004321AF" w:rsidRPr="00F216AA" w:rsidRDefault="004321AF" w:rsidP="004321AF">
      <w:pPr>
        <w:spacing w:after="120" w:line="240" w:lineRule="auto"/>
        <w:ind w:left="720"/>
        <w:rPr>
          <w:rFonts w:eastAsia="Times New Roman" w:cs="Times New Roman"/>
          <w:szCs w:val="24"/>
        </w:rPr>
      </w:pPr>
    </w:p>
    <w:p w14:paraId="2A06B8F9" w14:textId="677BD7E3" w:rsidR="00AB5DAD" w:rsidRPr="00C860B6" w:rsidRDefault="000634A8" w:rsidP="00C860B6">
      <w:pPr>
        <w:rPr>
          <w:b/>
          <w:bCs/>
        </w:rPr>
      </w:pPr>
      <w:r>
        <w:rPr>
          <w:rStyle w:val="Heading1Char"/>
        </w:rPr>
        <w:br/>
      </w:r>
      <w:r w:rsidRPr="000634A8">
        <w:rPr>
          <w:rStyle w:val="Heading1Char"/>
        </w:rPr>
        <w:t>Learning Tools</w:t>
      </w:r>
      <w:r>
        <w:br/>
      </w:r>
      <w:r>
        <w:br/>
      </w:r>
      <w:r w:rsidR="00CF0AA8">
        <w:t xml:space="preserve">We will primarily explore key AI concepts through user-friendly interactive web apps, allowing you to focus on conceptual understanding rather than coding. For demonstration purposes, we will sometimes use Google </w:t>
      </w:r>
      <w:proofErr w:type="spellStart"/>
      <w:r w:rsidR="00CF0AA8">
        <w:t>Colab’s</w:t>
      </w:r>
      <w:proofErr w:type="spellEnd"/>
      <w:r w:rsidR="00CF0AA8">
        <w:t xml:space="preserve"> free notebook environment, which will allow us to implement AI models using </w:t>
      </w:r>
      <w:r w:rsidR="008F6FA1">
        <w:t>(</w:t>
      </w:r>
      <w:r w:rsidR="00E025EB">
        <w:t xml:space="preserve">fully </w:t>
      </w:r>
      <w:r w:rsidR="008F6FA1">
        <w:t xml:space="preserve">pre-written) </w:t>
      </w:r>
      <w:r w:rsidR="00CF0AA8">
        <w:t xml:space="preserve">Python code.  </w:t>
      </w:r>
      <w:r w:rsidR="005F64FF">
        <w:br/>
      </w:r>
      <w:r>
        <w:br/>
      </w:r>
      <w:r>
        <w:br/>
      </w:r>
      <w:r w:rsidR="00C860B6">
        <w:rPr>
          <w:rStyle w:val="Heading1Char"/>
        </w:rPr>
        <w:t xml:space="preserve">Optional </w:t>
      </w:r>
      <w:r w:rsidR="005F64FF">
        <w:rPr>
          <w:rStyle w:val="Heading1Char"/>
        </w:rPr>
        <w:t>Course Materials</w:t>
      </w:r>
    </w:p>
    <w:p w14:paraId="638B5EA2" w14:textId="54056ECC" w:rsidR="00946AFA" w:rsidRPr="009F1F29" w:rsidRDefault="00C860B6" w:rsidP="00946AFA">
      <w:r>
        <w:br/>
      </w:r>
      <w:r>
        <w:rPr>
          <w:i/>
          <w:iCs/>
          <w:sz w:val="20"/>
          <w:szCs w:val="20"/>
        </w:rPr>
        <w:t xml:space="preserve">[Book] </w:t>
      </w:r>
      <w:r w:rsidRPr="00C65ADE">
        <w:rPr>
          <w:i/>
          <w:iCs/>
          <w:sz w:val="20"/>
          <w:szCs w:val="20"/>
        </w:rPr>
        <w:t>Deep Learning with Python,</w:t>
      </w:r>
      <w:r w:rsidRPr="00C65ADE">
        <w:rPr>
          <w:b/>
          <w:bCs/>
          <w:i/>
          <w:iCs/>
          <w:sz w:val="20"/>
          <w:szCs w:val="20"/>
        </w:rPr>
        <w:t xml:space="preserve"> </w:t>
      </w:r>
      <w:r w:rsidRPr="00C65ADE">
        <w:rPr>
          <w:sz w:val="20"/>
          <w:szCs w:val="20"/>
        </w:rPr>
        <w:t>Francois Chollet (2021)</w:t>
      </w:r>
      <w:r w:rsidR="002B483A">
        <w:br/>
      </w:r>
      <w:r w:rsidR="00710E69">
        <w:rPr>
          <w:i/>
          <w:iCs/>
          <w:sz w:val="20"/>
          <w:szCs w:val="20"/>
        </w:rPr>
        <w:br/>
      </w:r>
      <w:r w:rsidR="00E10AA9" w:rsidRPr="003A1035">
        <w:rPr>
          <w:i/>
          <w:iCs/>
          <w:sz w:val="20"/>
          <w:szCs w:val="20"/>
        </w:rPr>
        <w:t xml:space="preserve">[Book] </w:t>
      </w:r>
      <w:r w:rsidR="004569DF" w:rsidRPr="003A1035">
        <w:rPr>
          <w:i/>
          <w:iCs/>
          <w:sz w:val="20"/>
          <w:szCs w:val="20"/>
        </w:rPr>
        <w:t xml:space="preserve">The Hundred-Page Machine Learning Book, </w:t>
      </w:r>
      <w:r w:rsidR="004569DF" w:rsidRPr="003A1035">
        <w:rPr>
          <w:sz w:val="20"/>
          <w:szCs w:val="20"/>
        </w:rPr>
        <w:t>Andriy Burkov (2019)</w:t>
      </w:r>
      <w:r w:rsidR="00F92CFA" w:rsidRPr="003A1035">
        <w:rPr>
          <w:sz w:val="20"/>
          <w:szCs w:val="20"/>
        </w:rPr>
        <w:br/>
      </w:r>
      <w:r w:rsidR="00E10AA9" w:rsidRPr="003A1035">
        <w:rPr>
          <w:sz w:val="20"/>
          <w:szCs w:val="20"/>
        </w:rPr>
        <w:br/>
      </w:r>
      <w:r w:rsidR="00E10AA9" w:rsidRPr="003A1035">
        <w:rPr>
          <w:i/>
          <w:iCs/>
          <w:sz w:val="20"/>
          <w:szCs w:val="20"/>
        </w:rPr>
        <w:t>[Book] The AI Playbook: Mastering the Rare Art of Machine Learning Deployment,</w:t>
      </w:r>
      <w:r w:rsidR="00E10AA9" w:rsidRPr="003A1035">
        <w:rPr>
          <w:sz w:val="20"/>
          <w:szCs w:val="20"/>
        </w:rPr>
        <w:t xml:space="preserve"> Eric Siegel (2024)</w:t>
      </w:r>
      <w:r w:rsidR="00F92CFA" w:rsidRPr="003A1035">
        <w:rPr>
          <w:sz w:val="20"/>
          <w:szCs w:val="20"/>
        </w:rPr>
        <w:br/>
      </w:r>
      <w:r w:rsidR="00E10AA9" w:rsidRPr="003A1035">
        <w:rPr>
          <w:sz w:val="20"/>
          <w:szCs w:val="20"/>
        </w:rPr>
        <w:br/>
      </w:r>
      <w:r w:rsidR="00E10AA9" w:rsidRPr="003A1035">
        <w:rPr>
          <w:i/>
          <w:iCs/>
          <w:sz w:val="20"/>
          <w:szCs w:val="20"/>
        </w:rPr>
        <w:t>[Video] Deep Dive into LLMs like ChatGPT,</w:t>
      </w:r>
      <w:r w:rsidR="00E10AA9" w:rsidRPr="003A1035">
        <w:rPr>
          <w:sz w:val="20"/>
          <w:szCs w:val="20"/>
        </w:rPr>
        <w:t xml:space="preserve"> Andrej Karpathy (2025)</w:t>
      </w:r>
      <w:r w:rsidR="004569DF" w:rsidRPr="003A1035">
        <w:rPr>
          <w:sz w:val="20"/>
          <w:szCs w:val="20"/>
        </w:rPr>
        <w:t xml:space="preserve"> </w:t>
      </w:r>
      <w:r w:rsidR="00E10AA9" w:rsidRPr="003A1035">
        <w:rPr>
          <w:sz w:val="20"/>
          <w:szCs w:val="20"/>
        </w:rPr>
        <w:br/>
      </w:r>
      <w:hyperlink r:id="rId11" w:history="1">
        <w:r w:rsidR="00E10AA9" w:rsidRPr="003A1035">
          <w:rPr>
            <w:rStyle w:val="Hyperlink"/>
            <w:sz w:val="20"/>
            <w:szCs w:val="20"/>
          </w:rPr>
          <w:t>https://www.youtube.com/watch?v=7xTGNNLPyMI</w:t>
        </w:r>
      </w:hyperlink>
      <w:r w:rsidR="009F1F29">
        <w:br/>
      </w:r>
      <w:r w:rsidR="00710E69">
        <w:rPr>
          <w:sz w:val="20"/>
          <w:szCs w:val="20"/>
        </w:rPr>
        <w:br/>
      </w:r>
      <w:r w:rsidR="00442EA8" w:rsidRPr="003A1035">
        <w:rPr>
          <w:i/>
          <w:iCs/>
          <w:sz w:val="20"/>
          <w:szCs w:val="20"/>
        </w:rPr>
        <w:t>[Video] The spelled-out intro to neural networks,</w:t>
      </w:r>
      <w:r w:rsidR="00442EA8" w:rsidRPr="003A1035">
        <w:rPr>
          <w:sz w:val="20"/>
          <w:szCs w:val="20"/>
        </w:rPr>
        <w:t xml:space="preserve"> Andrej Karpathy (2022)</w:t>
      </w:r>
      <w:r w:rsidR="00442EA8" w:rsidRPr="003A1035">
        <w:rPr>
          <w:sz w:val="20"/>
          <w:szCs w:val="20"/>
        </w:rPr>
        <w:br/>
      </w:r>
      <w:hyperlink r:id="rId12" w:history="1">
        <w:r w:rsidR="00442EA8" w:rsidRPr="003A1035">
          <w:rPr>
            <w:rStyle w:val="Hyperlink"/>
            <w:sz w:val="20"/>
            <w:szCs w:val="20"/>
          </w:rPr>
          <w:t>https://www.youtube.com/watch?v=VMj-3S1tku0</w:t>
        </w:r>
      </w:hyperlink>
    </w:p>
    <w:p w14:paraId="390F75F9" w14:textId="0054EECB" w:rsidR="003A1035" w:rsidRPr="003A1035" w:rsidRDefault="00BF04C5" w:rsidP="00946AFA">
      <w:pPr>
        <w:rPr>
          <w:sz w:val="20"/>
          <w:szCs w:val="20"/>
        </w:rPr>
      </w:pPr>
      <w:r>
        <w:rPr>
          <w:i/>
          <w:iCs/>
          <w:sz w:val="20"/>
          <w:szCs w:val="20"/>
        </w:rPr>
        <w:t>[Website] 3Blue1Brown: Neural Networks (2017).</w:t>
      </w:r>
      <w:r w:rsidR="00C30EF4">
        <w:rPr>
          <w:i/>
          <w:iCs/>
          <w:sz w:val="20"/>
          <w:szCs w:val="20"/>
        </w:rPr>
        <w:br/>
      </w:r>
      <w:hyperlink r:id="rId13" w:history="1">
        <w:r w:rsidR="00C30EF4" w:rsidRPr="0025596E">
          <w:rPr>
            <w:rStyle w:val="Hyperlink"/>
            <w:i/>
            <w:iCs/>
            <w:sz w:val="20"/>
            <w:szCs w:val="20"/>
          </w:rPr>
          <w:t>https://www.3blue1brown.com/topics/neural-networks</w:t>
        </w:r>
      </w:hyperlink>
      <w:r>
        <w:rPr>
          <w:sz w:val="20"/>
          <w:szCs w:val="20"/>
        </w:rPr>
        <w:br/>
      </w:r>
      <w:r>
        <w:rPr>
          <w:sz w:val="20"/>
          <w:szCs w:val="20"/>
        </w:rPr>
        <w:br/>
      </w:r>
      <w:r w:rsidR="003A1035" w:rsidRPr="003A1035">
        <w:rPr>
          <w:sz w:val="20"/>
          <w:szCs w:val="20"/>
        </w:rPr>
        <w:t xml:space="preserve">[Book] </w:t>
      </w:r>
      <w:r w:rsidR="003A1035" w:rsidRPr="003A1035">
        <w:rPr>
          <w:i/>
          <w:iCs/>
          <w:sz w:val="20"/>
          <w:szCs w:val="20"/>
        </w:rPr>
        <w:t>Neural Networks and Deep Learning</w:t>
      </w:r>
      <w:r w:rsidR="003A1035" w:rsidRPr="003A1035">
        <w:rPr>
          <w:sz w:val="20"/>
          <w:szCs w:val="20"/>
        </w:rPr>
        <w:t xml:space="preserve">, Michael Nielsen (2019) </w:t>
      </w:r>
      <w:r w:rsidR="00C30EF4">
        <w:rPr>
          <w:sz w:val="20"/>
          <w:szCs w:val="20"/>
        </w:rPr>
        <w:br/>
      </w:r>
      <w:hyperlink r:id="rId14" w:history="1">
        <w:r w:rsidR="00021F96" w:rsidRPr="0025596E">
          <w:rPr>
            <w:rStyle w:val="Hyperlink"/>
            <w:sz w:val="20"/>
            <w:szCs w:val="20"/>
          </w:rPr>
          <w:t>http://neuralnetworksanddeeplearning.com/</w:t>
        </w:r>
      </w:hyperlink>
    </w:p>
    <w:p w14:paraId="719562D2" w14:textId="3F37FC4A" w:rsidR="003A1035" w:rsidRPr="003A1035" w:rsidRDefault="003A1035" w:rsidP="00946AFA">
      <w:pPr>
        <w:rPr>
          <w:sz w:val="20"/>
          <w:szCs w:val="20"/>
        </w:rPr>
      </w:pPr>
      <w:r w:rsidRPr="003A1035">
        <w:rPr>
          <w:sz w:val="20"/>
          <w:szCs w:val="20"/>
        </w:rPr>
        <w:t xml:space="preserve">[Articles] Distill </w:t>
      </w:r>
      <w:hyperlink r:id="rId15" w:history="1">
        <w:r w:rsidRPr="003A1035">
          <w:rPr>
            <w:rStyle w:val="Hyperlink"/>
            <w:sz w:val="20"/>
            <w:szCs w:val="20"/>
          </w:rPr>
          <w:t>https://distill.pub/</w:t>
        </w:r>
      </w:hyperlink>
      <w:r>
        <w:rPr>
          <w:sz w:val="20"/>
          <w:szCs w:val="20"/>
        </w:rPr>
        <w:t xml:space="preserve"> (Plain English explanations of </w:t>
      </w:r>
      <w:r w:rsidR="005821DB">
        <w:rPr>
          <w:sz w:val="20"/>
          <w:szCs w:val="20"/>
        </w:rPr>
        <w:t>AI research</w:t>
      </w:r>
      <w:r>
        <w:rPr>
          <w:sz w:val="20"/>
          <w:szCs w:val="20"/>
        </w:rPr>
        <w:t>)</w:t>
      </w:r>
    </w:p>
    <w:p w14:paraId="78629522" w14:textId="4DC9A239" w:rsidR="004569DF" w:rsidRPr="004569DF" w:rsidRDefault="00442EA8" w:rsidP="00946AFA">
      <w:pPr>
        <w:rPr>
          <w:sz w:val="20"/>
          <w:szCs w:val="20"/>
        </w:rPr>
        <w:sectPr w:rsidR="004569DF" w:rsidRPr="004569DF" w:rsidSect="00223F20">
          <w:headerReference w:type="even" r:id="rId16"/>
          <w:headerReference w:type="default" r:id="rId17"/>
          <w:footerReference w:type="even" r:id="rId18"/>
          <w:footerReference w:type="default" r:id="rId19"/>
          <w:headerReference w:type="first" r:id="rId20"/>
          <w:footerReference w:type="first" r:id="rId21"/>
          <w:pgSz w:w="12240" w:h="15840"/>
          <w:pgMar w:top="1431" w:right="1080" w:bottom="1440" w:left="1080" w:header="0" w:footer="432" w:gutter="0"/>
          <w:cols w:space="720"/>
          <w:titlePg/>
          <w:docGrid w:linePitch="360"/>
        </w:sectPr>
      </w:pPr>
      <w:r>
        <w:rPr>
          <w:sz w:val="20"/>
          <w:szCs w:val="20"/>
        </w:rPr>
        <w:br/>
      </w:r>
      <w:r>
        <w:rPr>
          <w:sz w:val="20"/>
          <w:szCs w:val="20"/>
        </w:rPr>
        <w:br/>
      </w:r>
    </w:p>
    <w:p w14:paraId="7160FA24" w14:textId="777D40C4" w:rsidR="00F91DE6" w:rsidRDefault="00416CCF" w:rsidP="00416CCF">
      <w:pPr>
        <w:pStyle w:val="Heading1"/>
        <w:rPr>
          <w:shd w:val="clear" w:color="auto" w:fill="FFFFFF"/>
        </w:rPr>
      </w:pPr>
      <w:bookmarkStart w:id="0" w:name="_Course_Outline"/>
      <w:bookmarkEnd w:id="0"/>
      <w:r w:rsidRPr="00F216AA">
        <w:rPr>
          <w:shd w:val="clear" w:color="auto" w:fill="FFFFFF"/>
        </w:rPr>
        <w:lastRenderedPageBreak/>
        <w:t>Course Outline</w:t>
      </w:r>
    </w:p>
    <w:p w14:paraId="79004312" w14:textId="4450964B" w:rsidR="00416CCF" w:rsidRPr="00F91DE6" w:rsidRDefault="00F91DE6" w:rsidP="00F91DE6">
      <w:pPr>
        <w:rPr>
          <w:shd w:val="clear" w:color="auto" w:fill="FFFFFF"/>
        </w:rPr>
      </w:pPr>
      <w:r w:rsidRPr="00F91DE6">
        <w:t>The</w:t>
      </w:r>
      <w:r>
        <w:t xml:space="preserve"> course will be divided into three conceptual blocks as follows: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0"/>
        <w:gridCol w:w="3030"/>
        <w:gridCol w:w="3030"/>
      </w:tblGrid>
      <w:tr w:rsidR="00BC793E" w14:paraId="59CCF010" w14:textId="77777777" w:rsidTr="009A4A07">
        <w:trPr>
          <w:trHeight w:val="323"/>
          <w:jc w:val="center"/>
        </w:trPr>
        <w:tc>
          <w:tcPr>
            <w:tcW w:w="3030" w:type="dxa"/>
            <w:shd w:val="clear" w:color="auto" w:fill="D9E2F3" w:themeFill="accent1" w:themeFillTint="33"/>
            <w:vAlign w:val="center"/>
          </w:tcPr>
          <w:p w14:paraId="57017198" w14:textId="77777777" w:rsidR="00BC793E" w:rsidRPr="00004A05" w:rsidRDefault="00BC793E" w:rsidP="009A4A07">
            <w:pPr>
              <w:rPr>
                <w:sz w:val="20"/>
                <w:szCs w:val="20"/>
              </w:rPr>
            </w:pPr>
            <w:r w:rsidRPr="005E499B">
              <w:rPr>
                <w:sz w:val="16"/>
                <w:szCs w:val="16"/>
              </w:rPr>
              <w:t xml:space="preserve">Weeks 1-3: </w:t>
            </w:r>
            <w:r w:rsidRPr="005E499B">
              <w:rPr>
                <w:b/>
                <w:bCs/>
                <w:sz w:val="20"/>
                <w:szCs w:val="20"/>
              </w:rPr>
              <w:t>Machine Learning</w:t>
            </w:r>
            <w:r w:rsidRPr="00004A05">
              <w:rPr>
                <w:sz w:val="20"/>
                <w:szCs w:val="20"/>
              </w:rPr>
              <w:t xml:space="preserve"> </w:t>
            </w:r>
          </w:p>
        </w:tc>
        <w:tc>
          <w:tcPr>
            <w:tcW w:w="3030" w:type="dxa"/>
            <w:shd w:val="clear" w:color="auto" w:fill="E2EFD9" w:themeFill="accent6" w:themeFillTint="33"/>
            <w:vAlign w:val="center"/>
          </w:tcPr>
          <w:p w14:paraId="6D6FC103" w14:textId="77777777" w:rsidR="00BC793E" w:rsidRPr="00004A05" w:rsidRDefault="00BC793E" w:rsidP="009A4A07">
            <w:pPr>
              <w:rPr>
                <w:sz w:val="20"/>
                <w:szCs w:val="20"/>
              </w:rPr>
            </w:pPr>
            <w:r w:rsidRPr="005E499B">
              <w:rPr>
                <w:sz w:val="16"/>
                <w:szCs w:val="16"/>
              </w:rPr>
              <w:t xml:space="preserve">Weeks 4-7: </w:t>
            </w:r>
            <w:r w:rsidRPr="005E499B">
              <w:rPr>
                <w:b/>
                <w:bCs/>
                <w:sz w:val="20"/>
                <w:szCs w:val="20"/>
              </w:rPr>
              <w:t>Deep Learning</w:t>
            </w:r>
          </w:p>
        </w:tc>
        <w:tc>
          <w:tcPr>
            <w:tcW w:w="3030" w:type="dxa"/>
            <w:shd w:val="clear" w:color="auto" w:fill="FBE4D5" w:themeFill="accent2" w:themeFillTint="33"/>
            <w:vAlign w:val="center"/>
          </w:tcPr>
          <w:p w14:paraId="734C8666" w14:textId="77777777" w:rsidR="00BC793E" w:rsidRPr="00004A05" w:rsidRDefault="00BC793E" w:rsidP="009A4A07">
            <w:pPr>
              <w:rPr>
                <w:sz w:val="20"/>
                <w:szCs w:val="20"/>
              </w:rPr>
            </w:pPr>
            <w:r w:rsidRPr="005E499B">
              <w:rPr>
                <w:sz w:val="16"/>
                <w:szCs w:val="16"/>
              </w:rPr>
              <w:t xml:space="preserve">Weeks 8-10: </w:t>
            </w:r>
            <w:r w:rsidRPr="005E499B">
              <w:rPr>
                <w:b/>
                <w:bCs/>
                <w:sz w:val="20"/>
                <w:szCs w:val="20"/>
              </w:rPr>
              <w:t>Product Sprint</w:t>
            </w:r>
          </w:p>
        </w:tc>
      </w:tr>
    </w:tbl>
    <w:p w14:paraId="35068AA3" w14:textId="77777777" w:rsidR="00BC793E" w:rsidRPr="00BC793E" w:rsidRDefault="00BC793E" w:rsidP="00BC793E"/>
    <w:tbl>
      <w:tblPr>
        <w:tblStyle w:val="GridTable5Dark-Accent5"/>
        <w:tblW w:w="13677" w:type="dxa"/>
        <w:tblInd w:w="-272" w:type="dxa"/>
        <w:tblLayout w:type="fixed"/>
        <w:tblLook w:val="0620" w:firstRow="1" w:lastRow="0" w:firstColumn="0" w:lastColumn="0" w:noHBand="1" w:noVBand="1"/>
      </w:tblPr>
      <w:tblGrid>
        <w:gridCol w:w="805"/>
        <w:gridCol w:w="1172"/>
        <w:gridCol w:w="10080"/>
        <w:gridCol w:w="1620"/>
      </w:tblGrid>
      <w:tr w:rsidR="009C364D" w:rsidRPr="00F216AA" w14:paraId="6FFBBD38" w14:textId="77777777" w:rsidTr="009B5A3A">
        <w:trPr>
          <w:cnfStyle w:val="100000000000" w:firstRow="1" w:lastRow="0" w:firstColumn="0" w:lastColumn="0" w:oddVBand="0" w:evenVBand="0" w:oddHBand="0" w:evenHBand="0" w:firstRowFirstColumn="0" w:firstRowLastColumn="0" w:lastRowFirstColumn="0" w:lastRowLastColumn="0"/>
          <w:cantSplit/>
          <w:trHeight w:val="278"/>
          <w:tblHeader/>
        </w:trPr>
        <w:tc>
          <w:tcPr>
            <w:tcW w:w="805" w:type="dxa"/>
            <w:shd w:val="clear" w:color="auto" w:fill="2E74B5" w:themeFill="accent5" w:themeFillShade="BF"/>
            <w:vAlign w:val="center"/>
          </w:tcPr>
          <w:p w14:paraId="1A19F4C4" w14:textId="37CF51B3" w:rsidR="009C364D" w:rsidRPr="00A62F79" w:rsidRDefault="009C364D" w:rsidP="00B61148">
            <w:pPr>
              <w:jc w:val="center"/>
            </w:pPr>
            <w:r w:rsidRPr="00A62F79">
              <w:t>Week</w:t>
            </w:r>
          </w:p>
        </w:tc>
        <w:tc>
          <w:tcPr>
            <w:tcW w:w="1172" w:type="dxa"/>
            <w:shd w:val="clear" w:color="auto" w:fill="2E74B5" w:themeFill="accent5" w:themeFillShade="BF"/>
            <w:vAlign w:val="center"/>
          </w:tcPr>
          <w:p w14:paraId="70CFB3FB" w14:textId="77777777" w:rsidR="009C364D" w:rsidRPr="00F216AA" w:rsidRDefault="009C364D" w:rsidP="00B61148">
            <w:pPr>
              <w:jc w:val="center"/>
            </w:pPr>
            <w:r w:rsidRPr="00F216AA">
              <w:t>Date</w:t>
            </w:r>
          </w:p>
        </w:tc>
        <w:tc>
          <w:tcPr>
            <w:tcW w:w="10080" w:type="dxa"/>
            <w:shd w:val="clear" w:color="auto" w:fill="2E74B5" w:themeFill="accent5" w:themeFillShade="BF"/>
            <w:vAlign w:val="center"/>
          </w:tcPr>
          <w:p w14:paraId="6B388789" w14:textId="1CB404F6" w:rsidR="009C364D" w:rsidRPr="00F216AA" w:rsidRDefault="009C364D" w:rsidP="00B61148">
            <w:pPr>
              <w:jc w:val="center"/>
            </w:pPr>
            <w:r>
              <w:t>Title and Description</w:t>
            </w:r>
          </w:p>
        </w:tc>
        <w:tc>
          <w:tcPr>
            <w:tcW w:w="1620" w:type="dxa"/>
            <w:shd w:val="clear" w:color="auto" w:fill="2E74B5" w:themeFill="accent5" w:themeFillShade="BF"/>
            <w:vAlign w:val="center"/>
          </w:tcPr>
          <w:p w14:paraId="5A8D0B6A" w14:textId="298FE113" w:rsidR="009C364D" w:rsidRPr="00F216AA" w:rsidRDefault="009C364D" w:rsidP="00B61148">
            <w:pPr>
              <w:jc w:val="center"/>
            </w:pPr>
            <w:r>
              <w:t>Deliverable</w:t>
            </w:r>
          </w:p>
        </w:tc>
      </w:tr>
      <w:tr w:rsidR="009C364D" w:rsidRPr="00F216AA" w14:paraId="5FBF287E" w14:textId="77777777" w:rsidTr="009B5A3A">
        <w:trPr>
          <w:cantSplit/>
          <w:trHeight w:val="288"/>
        </w:trPr>
        <w:tc>
          <w:tcPr>
            <w:tcW w:w="805" w:type="dxa"/>
            <w:shd w:val="clear" w:color="auto" w:fill="D9E2F3" w:themeFill="accent1" w:themeFillTint="33"/>
            <w:vAlign w:val="center"/>
          </w:tcPr>
          <w:p w14:paraId="2796F3C6" w14:textId="4B52581B" w:rsidR="009C364D" w:rsidRPr="00F216AA" w:rsidRDefault="009C364D" w:rsidP="000F0504">
            <w:pPr>
              <w:jc w:val="center"/>
              <w:rPr>
                <w:b/>
                <w:bCs/>
                <w:sz w:val="28"/>
                <w:szCs w:val="28"/>
              </w:rPr>
            </w:pPr>
            <w:r>
              <w:rPr>
                <w:b/>
                <w:bCs/>
                <w:sz w:val="28"/>
                <w:szCs w:val="28"/>
              </w:rPr>
              <w:t>1</w:t>
            </w:r>
          </w:p>
        </w:tc>
        <w:tc>
          <w:tcPr>
            <w:tcW w:w="1172" w:type="dxa"/>
            <w:shd w:val="clear" w:color="auto" w:fill="D9E2F3" w:themeFill="accent1" w:themeFillTint="33"/>
            <w:vAlign w:val="center"/>
          </w:tcPr>
          <w:p w14:paraId="6512B218" w14:textId="44559032" w:rsidR="009C364D" w:rsidRPr="00F216AA" w:rsidRDefault="009B5A3A" w:rsidP="000F0504">
            <w:pPr>
              <w:jc w:val="center"/>
              <w:rPr>
                <w:sz w:val="20"/>
                <w:szCs w:val="20"/>
              </w:rPr>
            </w:pPr>
            <w:r>
              <w:rPr>
                <w:sz w:val="16"/>
                <w:szCs w:val="16"/>
              </w:rPr>
              <w:t>03/30/2026</w:t>
            </w:r>
          </w:p>
        </w:tc>
        <w:tc>
          <w:tcPr>
            <w:tcW w:w="10080" w:type="dxa"/>
            <w:shd w:val="clear" w:color="auto" w:fill="D9E2F3" w:themeFill="accent1" w:themeFillTint="33"/>
          </w:tcPr>
          <w:p w14:paraId="479CCFF8" w14:textId="2B6719AE" w:rsidR="009C364D" w:rsidRPr="006146C5" w:rsidRDefault="00C60468" w:rsidP="006146C5">
            <w:pPr>
              <w:pStyle w:val="ListParagraph"/>
              <w:numPr>
                <w:ilvl w:val="0"/>
                <w:numId w:val="0"/>
              </w:numPr>
              <w:ind w:left="165"/>
              <w:rPr>
                <w:b/>
                <w:bCs/>
              </w:rPr>
            </w:pPr>
            <w:r>
              <w:rPr>
                <w:b/>
                <w:bCs/>
              </w:rPr>
              <w:t>Course Introduction; Foundations of Machine Learning</w:t>
            </w:r>
            <w:r w:rsidR="009C364D">
              <w:rPr>
                <w:b/>
                <w:bCs/>
              </w:rPr>
              <w:br/>
            </w:r>
            <w:r w:rsidR="009C364D">
              <w:rPr>
                <w:i/>
                <w:iCs/>
              </w:rPr>
              <w:t>Use case</w:t>
            </w:r>
            <w:r w:rsidR="009C364D" w:rsidRPr="00DC3A27">
              <w:rPr>
                <w:i/>
                <w:iCs/>
              </w:rPr>
              <w:t>: Retail Demand Forecasting</w:t>
            </w:r>
          </w:p>
          <w:p w14:paraId="400FA2F4" w14:textId="77777777" w:rsidR="009C364D" w:rsidRDefault="009C364D" w:rsidP="000F0504">
            <w:pPr>
              <w:pStyle w:val="ListParagraph"/>
              <w:numPr>
                <w:ilvl w:val="0"/>
                <w:numId w:val="0"/>
              </w:numPr>
              <w:ind w:left="165"/>
              <w:rPr>
                <w:b/>
                <w:bCs/>
              </w:rPr>
            </w:pPr>
          </w:p>
          <w:p w14:paraId="5CAB1AFC" w14:textId="351EE891" w:rsidR="009C364D" w:rsidRDefault="00756FCC" w:rsidP="000F0504">
            <w:pPr>
              <w:pStyle w:val="ListParagraph"/>
              <w:numPr>
                <w:ilvl w:val="0"/>
                <w:numId w:val="0"/>
              </w:numPr>
              <w:ind w:left="165"/>
              <w:rPr>
                <w:sz w:val="18"/>
                <w:szCs w:val="18"/>
              </w:rPr>
            </w:pPr>
            <w:r>
              <w:rPr>
                <w:sz w:val="18"/>
                <w:szCs w:val="18"/>
              </w:rPr>
              <w:t xml:space="preserve">Course overview. </w:t>
            </w:r>
            <w:r w:rsidR="009C364D" w:rsidRPr="00E2411D">
              <w:rPr>
                <w:sz w:val="18"/>
                <w:szCs w:val="18"/>
              </w:rPr>
              <w:t>Building intuition for model-fitting, using a case study on retail demand forecasting with H&amp;M transaction data. We introduce core ideas for predictive modeling in high dimensions, including linear regression, LASSO regularization, train/test splits, under- and overfitting, and cross-validation. Students will build a demand forecasting model and explore how feature engineering improves accuracy</w:t>
            </w:r>
            <w:r w:rsidR="00C96A8D">
              <w:rPr>
                <w:sz w:val="18"/>
                <w:szCs w:val="18"/>
              </w:rPr>
              <w:t>.</w:t>
            </w:r>
          </w:p>
          <w:p w14:paraId="19472148" w14:textId="18C1752C" w:rsidR="00C96A8D" w:rsidRPr="002E6899" w:rsidRDefault="00C96A8D" w:rsidP="000F0504">
            <w:pPr>
              <w:pStyle w:val="ListParagraph"/>
              <w:numPr>
                <w:ilvl w:val="0"/>
                <w:numId w:val="0"/>
              </w:numPr>
              <w:ind w:left="165"/>
              <w:rPr>
                <w:sz w:val="16"/>
                <w:szCs w:val="16"/>
              </w:rPr>
            </w:pPr>
          </w:p>
        </w:tc>
        <w:tc>
          <w:tcPr>
            <w:tcW w:w="1620" w:type="dxa"/>
            <w:shd w:val="clear" w:color="auto" w:fill="D9E2F3" w:themeFill="accent1" w:themeFillTint="33"/>
            <w:vAlign w:val="center"/>
          </w:tcPr>
          <w:p w14:paraId="63C38B2D" w14:textId="495F8C61" w:rsidR="009C364D" w:rsidRPr="00223761" w:rsidRDefault="009C364D" w:rsidP="00A1345D">
            <w:pPr>
              <w:ind w:left="380" w:hanging="360"/>
              <w:jc w:val="center"/>
              <w:rPr>
                <w:b/>
                <w:bCs/>
              </w:rPr>
            </w:pPr>
            <w:r w:rsidRPr="00223761">
              <w:rPr>
                <w:b/>
                <w:bCs/>
              </w:rPr>
              <w:t>A1 (Ungraded)</w:t>
            </w:r>
          </w:p>
        </w:tc>
      </w:tr>
      <w:tr w:rsidR="009C364D" w:rsidRPr="00F216AA" w14:paraId="2FE9ED95" w14:textId="77777777" w:rsidTr="009B5A3A">
        <w:trPr>
          <w:cantSplit/>
          <w:trHeight w:val="288"/>
        </w:trPr>
        <w:tc>
          <w:tcPr>
            <w:tcW w:w="805" w:type="dxa"/>
            <w:shd w:val="clear" w:color="auto" w:fill="D9E2F3" w:themeFill="accent1" w:themeFillTint="33"/>
            <w:vAlign w:val="center"/>
          </w:tcPr>
          <w:p w14:paraId="4381603C" w14:textId="77777777" w:rsidR="009C364D" w:rsidRPr="00F216AA" w:rsidRDefault="009C364D" w:rsidP="000F0504">
            <w:pPr>
              <w:jc w:val="center"/>
              <w:rPr>
                <w:b/>
                <w:bCs/>
                <w:sz w:val="28"/>
                <w:szCs w:val="28"/>
              </w:rPr>
            </w:pPr>
            <w:r w:rsidRPr="00F216AA">
              <w:rPr>
                <w:b/>
                <w:bCs/>
                <w:sz w:val="28"/>
                <w:szCs w:val="28"/>
              </w:rPr>
              <w:t>2</w:t>
            </w:r>
          </w:p>
        </w:tc>
        <w:tc>
          <w:tcPr>
            <w:tcW w:w="1172" w:type="dxa"/>
            <w:shd w:val="clear" w:color="auto" w:fill="D9E2F3" w:themeFill="accent1" w:themeFillTint="33"/>
            <w:vAlign w:val="center"/>
          </w:tcPr>
          <w:p w14:paraId="5555BE4E" w14:textId="41E604D5" w:rsidR="009C364D" w:rsidRPr="00F216AA" w:rsidRDefault="009B5A3A" w:rsidP="000F0504">
            <w:pPr>
              <w:jc w:val="center"/>
              <w:rPr>
                <w:sz w:val="20"/>
                <w:szCs w:val="20"/>
              </w:rPr>
            </w:pPr>
            <w:r>
              <w:rPr>
                <w:sz w:val="16"/>
                <w:szCs w:val="16"/>
              </w:rPr>
              <w:t>04/06/2026</w:t>
            </w:r>
          </w:p>
        </w:tc>
        <w:tc>
          <w:tcPr>
            <w:tcW w:w="10080" w:type="dxa"/>
            <w:shd w:val="clear" w:color="auto" w:fill="D9E2F3" w:themeFill="accent1" w:themeFillTint="33"/>
          </w:tcPr>
          <w:p w14:paraId="2951224D" w14:textId="35C85D47" w:rsidR="009C364D" w:rsidRPr="003476A2" w:rsidRDefault="009C364D" w:rsidP="000F0504">
            <w:pPr>
              <w:pStyle w:val="ListParagraph"/>
              <w:numPr>
                <w:ilvl w:val="0"/>
                <w:numId w:val="0"/>
              </w:numPr>
              <w:ind w:left="165"/>
              <w:rPr>
                <w:b/>
                <w:bCs/>
              </w:rPr>
            </w:pPr>
            <w:r>
              <w:rPr>
                <w:b/>
                <w:bCs/>
              </w:rPr>
              <w:t xml:space="preserve">Tree-Based </w:t>
            </w:r>
            <w:r w:rsidR="00041F92">
              <w:rPr>
                <w:b/>
                <w:bCs/>
              </w:rPr>
              <w:t xml:space="preserve">Models: CART, Random Forests, and </w:t>
            </w:r>
            <w:proofErr w:type="spellStart"/>
            <w:r w:rsidR="00041F92">
              <w:rPr>
                <w:b/>
                <w:bCs/>
              </w:rPr>
              <w:t>XGBoost</w:t>
            </w:r>
            <w:proofErr w:type="spellEnd"/>
            <w:r>
              <w:rPr>
                <w:b/>
                <w:bCs/>
              </w:rPr>
              <w:br/>
            </w:r>
            <w:r>
              <w:rPr>
                <w:i/>
                <w:iCs/>
              </w:rPr>
              <w:t>Use case</w:t>
            </w:r>
            <w:r w:rsidRPr="00DC3A27">
              <w:rPr>
                <w:i/>
                <w:iCs/>
              </w:rPr>
              <w:t xml:space="preserve">: </w:t>
            </w:r>
            <w:r>
              <w:rPr>
                <w:i/>
                <w:iCs/>
              </w:rPr>
              <w:t>Algorithmic Pricing</w:t>
            </w:r>
          </w:p>
          <w:p w14:paraId="55728E60" w14:textId="7F060823" w:rsidR="009C364D" w:rsidRPr="002A576F" w:rsidRDefault="009C364D" w:rsidP="000F0504">
            <w:pPr>
              <w:pStyle w:val="ListParagraph"/>
              <w:numPr>
                <w:ilvl w:val="0"/>
                <w:numId w:val="0"/>
              </w:numPr>
              <w:ind w:left="165"/>
              <w:rPr>
                <w:rFonts w:ascii="Franklin Gothic Medium" w:hAnsi="Franklin Gothic Medium"/>
                <w:b/>
                <w:bCs/>
              </w:rPr>
            </w:pPr>
            <w:r w:rsidRPr="002A576F">
              <w:rPr>
                <w:rFonts w:ascii="Franklin Gothic Medium" w:eastAsia="Times New Roman" w:hAnsi="Franklin Gothic Medium" w:cs="Times New Roman"/>
                <w:b/>
                <w:bCs/>
                <w:color w:val="000000"/>
              </w:rPr>
              <w:br/>
            </w:r>
            <w:r w:rsidRPr="00E2411D">
              <w:rPr>
                <w:sz w:val="18"/>
                <w:szCs w:val="18"/>
              </w:rPr>
              <w:t xml:space="preserve">This </w:t>
            </w:r>
            <w:r w:rsidR="008A1011">
              <w:rPr>
                <w:sz w:val="18"/>
                <w:szCs w:val="18"/>
              </w:rPr>
              <w:t>week focuses on</w:t>
            </w:r>
            <w:r w:rsidRPr="00E2411D">
              <w:rPr>
                <w:sz w:val="18"/>
                <w:szCs w:val="18"/>
              </w:rPr>
              <w:t xml:space="preserve"> </w:t>
            </w:r>
            <w:r w:rsidR="008A1011">
              <w:rPr>
                <w:sz w:val="18"/>
                <w:szCs w:val="18"/>
              </w:rPr>
              <w:t>advanced prediction models</w:t>
            </w:r>
            <w:r w:rsidRPr="00E2411D">
              <w:rPr>
                <w:sz w:val="18"/>
                <w:szCs w:val="18"/>
              </w:rPr>
              <w:t xml:space="preserve">, using Carvana as a case study to illustrate the strategic differentiation enabled by algorithmic pricing. We cover classification and regression trees, random forests, and </w:t>
            </w:r>
            <w:proofErr w:type="spellStart"/>
            <w:r w:rsidRPr="00E2411D">
              <w:rPr>
                <w:sz w:val="18"/>
                <w:szCs w:val="18"/>
              </w:rPr>
              <w:t>XGBoost</w:t>
            </w:r>
            <w:proofErr w:type="spellEnd"/>
            <w:r w:rsidRPr="00E2411D">
              <w:rPr>
                <w:sz w:val="18"/>
                <w:szCs w:val="18"/>
              </w:rPr>
              <w:t>. Students will build vehicle pricing models and compare performance across algorithms</w:t>
            </w:r>
            <w:r w:rsidR="00C96A8D">
              <w:rPr>
                <w:sz w:val="18"/>
                <w:szCs w:val="18"/>
              </w:rPr>
              <w:t>.</w:t>
            </w:r>
            <w:r w:rsidRPr="00E2411D">
              <w:rPr>
                <w:sz w:val="18"/>
                <w:szCs w:val="18"/>
              </w:rPr>
              <w:br/>
            </w:r>
          </w:p>
        </w:tc>
        <w:tc>
          <w:tcPr>
            <w:tcW w:w="1620" w:type="dxa"/>
            <w:shd w:val="clear" w:color="auto" w:fill="D9E2F3" w:themeFill="accent1" w:themeFillTint="33"/>
            <w:vAlign w:val="center"/>
          </w:tcPr>
          <w:p w14:paraId="23FCAF9D" w14:textId="6AD03A70" w:rsidR="009C364D" w:rsidRPr="00CD0716" w:rsidRDefault="009C364D" w:rsidP="00A1345D">
            <w:pPr>
              <w:jc w:val="center"/>
              <w:rPr>
                <w:b/>
                <w:bCs/>
              </w:rPr>
            </w:pPr>
            <w:r>
              <w:rPr>
                <w:b/>
                <w:bCs/>
              </w:rPr>
              <w:t>A2</w:t>
            </w:r>
          </w:p>
        </w:tc>
      </w:tr>
      <w:tr w:rsidR="009C364D" w:rsidRPr="00F216AA" w14:paraId="6A126947" w14:textId="77777777" w:rsidTr="009B5A3A">
        <w:trPr>
          <w:cantSplit/>
          <w:trHeight w:val="288"/>
        </w:trPr>
        <w:tc>
          <w:tcPr>
            <w:tcW w:w="805" w:type="dxa"/>
            <w:shd w:val="clear" w:color="auto" w:fill="D9E2F3" w:themeFill="accent1" w:themeFillTint="33"/>
            <w:vAlign w:val="center"/>
          </w:tcPr>
          <w:p w14:paraId="0AF09149" w14:textId="2BAE058F" w:rsidR="009C364D" w:rsidRDefault="00A0024A" w:rsidP="00EA164A">
            <w:pPr>
              <w:jc w:val="center"/>
              <w:rPr>
                <w:b/>
                <w:bCs/>
                <w:sz w:val="28"/>
                <w:szCs w:val="28"/>
              </w:rPr>
            </w:pPr>
            <w:r>
              <w:rPr>
                <w:b/>
                <w:bCs/>
                <w:sz w:val="28"/>
                <w:szCs w:val="28"/>
              </w:rPr>
              <w:t>3</w:t>
            </w:r>
          </w:p>
        </w:tc>
        <w:tc>
          <w:tcPr>
            <w:tcW w:w="1172" w:type="dxa"/>
            <w:shd w:val="clear" w:color="auto" w:fill="D9E2F3" w:themeFill="accent1" w:themeFillTint="33"/>
            <w:vAlign w:val="center"/>
          </w:tcPr>
          <w:p w14:paraId="4A0255A4" w14:textId="7F68DD5A" w:rsidR="009C364D" w:rsidRPr="00EC3B08" w:rsidRDefault="009B5A3A" w:rsidP="00EA164A">
            <w:pPr>
              <w:jc w:val="center"/>
              <w:rPr>
                <w:sz w:val="16"/>
                <w:szCs w:val="16"/>
              </w:rPr>
            </w:pPr>
            <w:r>
              <w:rPr>
                <w:sz w:val="16"/>
                <w:szCs w:val="16"/>
              </w:rPr>
              <w:t>04/13/2026</w:t>
            </w:r>
          </w:p>
        </w:tc>
        <w:tc>
          <w:tcPr>
            <w:tcW w:w="10080" w:type="dxa"/>
            <w:shd w:val="clear" w:color="auto" w:fill="D9E2F3" w:themeFill="accent1" w:themeFillTint="33"/>
          </w:tcPr>
          <w:p w14:paraId="3B3A2C6F" w14:textId="61A85A27" w:rsidR="009C364D" w:rsidRDefault="009C364D" w:rsidP="00EA164A">
            <w:pPr>
              <w:pStyle w:val="ListParagraph"/>
              <w:numPr>
                <w:ilvl w:val="0"/>
                <w:numId w:val="0"/>
              </w:numPr>
              <w:ind w:left="165"/>
              <w:rPr>
                <w:b/>
                <w:bCs/>
              </w:rPr>
            </w:pPr>
            <w:r>
              <w:rPr>
                <w:b/>
                <w:bCs/>
              </w:rPr>
              <w:t>Reinforcement Learning</w:t>
            </w:r>
            <w:r>
              <w:rPr>
                <w:b/>
                <w:bCs/>
              </w:rPr>
              <w:br/>
            </w:r>
            <w:r w:rsidRPr="00DC3A27">
              <w:rPr>
                <w:i/>
                <w:iCs/>
              </w:rPr>
              <w:t xml:space="preserve">Use case: </w:t>
            </w:r>
            <w:r>
              <w:rPr>
                <w:i/>
                <w:iCs/>
              </w:rPr>
              <w:t>Dynamic Pricing; Recommendation Algorithms</w:t>
            </w:r>
          </w:p>
          <w:p w14:paraId="41C78041" w14:textId="77777777" w:rsidR="009C364D" w:rsidRDefault="009C364D" w:rsidP="00EA164A">
            <w:pPr>
              <w:pStyle w:val="ListParagraph"/>
              <w:numPr>
                <w:ilvl w:val="0"/>
                <w:numId w:val="0"/>
              </w:numPr>
              <w:ind w:left="165"/>
              <w:rPr>
                <w:b/>
                <w:bCs/>
              </w:rPr>
            </w:pPr>
          </w:p>
          <w:p w14:paraId="569C504A" w14:textId="6FBB93D3" w:rsidR="009C364D" w:rsidRDefault="009C364D" w:rsidP="00EA164A">
            <w:pPr>
              <w:pStyle w:val="ListParagraph"/>
              <w:numPr>
                <w:ilvl w:val="0"/>
                <w:numId w:val="0"/>
              </w:numPr>
              <w:ind w:left="165"/>
              <w:rPr>
                <w:b/>
                <w:bCs/>
              </w:rPr>
            </w:pPr>
            <w:r w:rsidRPr="00E2411D">
              <w:rPr>
                <w:sz w:val="18"/>
                <w:szCs w:val="18"/>
              </w:rPr>
              <w:t xml:space="preserve">This </w:t>
            </w:r>
            <w:r w:rsidR="00EB5B18">
              <w:rPr>
                <w:sz w:val="18"/>
                <w:szCs w:val="18"/>
              </w:rPr>
              <w:t>week focuses on</w:t>
            </w:r>
            <w:r w:rsidRPr="00E2411D">
              <w:rPr>
                <w:sz w:val="18"/>
                <w:szCs w:val="18"/>
              </w:rPr>
              <w:t xml:space="preserve"> dynamic decision-making, motivated by dynamic pricing and </w:t>
            </w:r>
            <w:r>
              <w:rPr>
                <w:sz w:val="18"/>
                <w:szCs w:val="18"/>
              </w:rPr>
              <w:t xml:space="preserve">personalized </w:t>
            </w:r>
            <w:r w:rsidRPr="00E2411D">
              <w:rPr>
                <w:sz w:val="18"/>
                <w:szCs w:val="18"/>
              </w:rPr>
              <w:t>recommendations. We introduce core ideas in reinforcement learning including state–action spaces, rewards, and the exploration–exploitation trade-off. Students will train a Q-learning agent and observe how decisions evolve with experience.</w:t>
            </w:r>
            <w:r w:rsidRPr="00E2411D">
              <w:rPr>
                <w:sz w:val="18"/>
                <w:szCs w:val="18"/>
              </w:rPr>
              <w:br/>
            </w:r>
          </w:p>
        </w:tc>
        <w:tc>
          <w:tcPr>
            <w:tcW w:w="1620" w:type="dxa"/>
            <w:shd w:val="clear" w:color="auto" w:fill="D9E2F3" w:themeFill="accent1" w:themeFillTint="33"/>
            <w:vAlign w:val="center"/>
          </w:tcPr>
          <w:p w14:paraId="1D2330C3" w14:textId="4D6DBDCC" w:rsidR="009C364D" w:rsidRDefault="009C364D" w:rsidP="00A1345D">
            <w:pPr>
              <w:jc w:val="center"/>
            </w:pPr>
            <w:r w:rsidRPr="00223761">
              <w:rPr>
                <w:b/>
                <w:bCs/>
              </w:rPr>
              <w:t>A</w:t>
            </w:r>
            <w:r w:rsidR="00984FBD">
              <w:rPr>
                <w:b/>
                <w:bCs/>
              </w:rPr>
              <w:t>3</w:t>
            </w:r>
          </w:p>
        </w:tc>
      </w:tr>
      <w:tr w:rsidR="009C364D" w:rsidRPr="00F216AA" w14:paraId="26F217B9" w14:textId="77777777" w:rsidTr="009B5A3A">
        <w:trPr>
          <w:cantSplit/>
          <w:trHeight w:val="288"/>
        </w:trPr>
        <w:tc>
          <w:tcPr>
            <w:tcW w:w="805" w:type="dxa"/>
            <w:shd w:val="clear" w:color="auto" w:fill="E2EFD9" w:themeFill="accent6" w:themeFillTint="33"/>
            <w:vAlign w:val="center"/>
          </w:tcPr>
          <w:p w14:paraId="18D7B791" w14:textId="0B6806FC" w:rsidR="009C364D" w:rsidRPr="00F216AA" w:rsidRDefault="00A0024A" w:rsidP="005214DF">
            <w:pPr>
              <w:jc w:val="center"/>
              <w:rPr>
                <w:b/>
                <w:bCs/>
                <w:sz w:val="28"/>
                <w:szCs w:val="28"/>
              </w:rPr>
            </w:pPr>
            <w:r>
              <w:rPr>
                <w:b/>
                <w:bCs/>
                <w:sz w:val="28"/>
                <w:szCs w:val="28"/>
              </w:rPr>
              <w:t>4</w:t>
            </w:r>
          </w:p>
        </w:tc>
        <w:tc>
          <w:tcPr>
            <w:tcW w:w="1172" w:type="dxa"/>
            <w:shd w:val="clear" w:color="auto" w:fill="E2EFD9" w:themeFill="accent6" w:themeFillTint="33"/>
            <w:vAlign w:val="center"/>
          </w:tcPr>
          <w:p w14:paraId="26A9EF13" w14:textId="198EB746" w:rsidR="009C364D" w:rsidRPr="00F216AA" w:rsidDel="00F54628" w:rsidRDefault="009B5A3A" w:rsidP="005214DF">
            <w:pPr>
              <w:jc w:val="center"/>
              <w:rPr>
                <w:sz w:val="20"/>
                <w:szCs w:val="20"/>
              </w:rPr>
            </w:pPr>
            <w:r>
              <w:rPr>
                <w:sz w:val="16"/>
                <w:szCs w:val="16"/>
              </w:rPr>
              <w:t>04/20/2026</w:t>
            </w:r>
          </w:p>
        </w:tc>
        <w:tc>
          <w:tcPr>
            <w:tcW w:w="10080" w:type="dxa"/>
            <w:shd w:val="clear" w:color="auto" w:fill="E2EFD9" w:themeFill="accent6" w:themeFillTint="33"/>
          </w:tcPr>
          <w:p w14:paraId="598F35EE" w14:textId="140A5D72" w:rsidR="009C364D" w:rsidRPr="00DC3A27" w:rsidRDefault="009C364D" w:rsidP="005214DF">
            <w:pPr>
              <w:pStyle w:val="ListParagraph"/>
              <w:numPr>
                <w:ilvl w:val="0"/>
                <w:numId w:val="0"/>
              </w:numPr>
              <w:ind w:left="165"/>
              <w:rPr>
                <w:i/>
                <w:iCs/>
              </w:rPr>
            </w:pPr>
            <w:r>
              <w:rPr>
                <w:b/>
                <w:bCs/>
              </w:rPr>
              <w:t>Neural Networks</w:t>
            </w:r>
            <w:r>
              <w:rPr>
                <w:b/>
                <w:bCs/>
              </w:rPr>
              <w:br/>
            </w:r>
            <w:r w:rsidRPr="00DC3A27">
              <w:rPr>
                <w:i/>
                <w:iCs/>
              </w:rPr>
              <w:t xml:space="preserve">Use case: </w:t>
            </w:r>
            <w:r w:rsidR="00DD42C2">
              <w:rPr>
                <w:i/>
                <w:iCs/>
              </w:rPr>
              <w:t>Handwriting Recognition</w:t>
            </w:r>
          </w:p>
          <w:p w14:paraId="6614C30D" w14:textId="77777777" w:rsidR="009C364D" w:rsidRDefault="009C364D" w:rsidP="005214DF">
            <w:pPr>
              <w:pStyle w:val="ListParagraph"/>
              <w:numPr>
                <w:ilvl w:val="0"/>
                <w:numId w:val="0"/>
              </w:numPr>
              <w:ind w:left="165"/>
              <w:rPr>
                <w:b/>
                <w:bCs/>
              </w:rPr>
            </w:pPr>
          </w:p>
          <w:p w14:paraId="6045649F" w14:textId="76E3EC4E" w:rsidR="009C364D" w:rsidRPr="002E6899" w:rsidDel="00F54628" w:rsidRDefault="009C364D" w:rsidP="005214DF">
            <w:pPr>
              <w:pStyle w:val="ListParagraph"/>
              <w:numPr>
                <w:ilvl w:val="0"/>
                <w:numId w:val="0"/>
              </w:numPr>
              <w:ind w:left="168"/>
              <w:rPr>
                <w:sz w:val="16"/>
                <w:szCs w:val="16"/>
              </w:rPr>
            </w:pPr>
            <w:r w:rsidRPr="00E2411D">
              <w:rPr>
                <w:sz w:val="18"/>
                <w:szCs w:val="18"/>
              </w:rPr>
              <w:t>Introduction of neural networks</w:t>
            </w:r>
            <w:r>
              <w:rPr>
                <w:sz w:val="18"/>
                <w:szCs w:val="18"/>
              </w:rPr>
              <w:t xml:space="preserve">. </w:t>
            </w:r>
            <w:r w:rsidRPr="00E2411D">
              <w:rPr>
                <w:sz w:val="18"/>
                <w:szCs w:val="18"/>
              </w:rPr>
              <w:t xml:space="preserve">We cover neural network architecture, including neurons, activation functions, hidden layers, </w:t>
            </w:r>
            <w:r w:rsidR="000345B2">
              <w:rPr>
                <w:sz w:val="18"/>
                <w:szCs w:val="18"/>
              </w:rPr>
              <w:t xml:space="preserve">stochastic gradient descent, </w:t>
            </w:r>
            <w:r w:rsidRPr="00E2411D">
              <w:rPr>
                <w:sz w:val="18"/>
                <w:szCs w:val="18"/>
              </w:rPr>
              <w:t xml:space="preserve">and </w:t>
            </w:r>
            <w:r w:rsidR="000345B2">
              <w:rPr>
                <w:sz w:val="18"/>
                <w:szCs w:val="18"/>
              </w:rPr>
              <w:t xml:space="preserve">backpropagation. Brief comparison of </w:t>
            </w:r>
            <w:r w:rsidRPr="00E2411D">
              <w:rPr>
                <w:sz w:val="18"/>
                <w:szCs w:val="18"/>
              </w:rPr>
              <w:t xml:space="preserve">NNs with linear and tree-based models. Students will build neural networks and experiment with </w:t>
            </w:r>
            <w:r w:rsidR="000345B2">
              <w:rPr>
                <w:sz w:val="18"/>
                <w:szCs w:val="18"/>
              </w:rPr>
              <w:t xml:space="preserve">different architectures and learning rates. </w:t>
            </w:r>
            <w:r w:rsidRPr="00E2411D">
              <w:rPr>
                <w:sz w:val="18"/>
                <w:szCs w:val="18"/>
              </w:rPr>
              <w:br/>
            </w:r>
            <w:r>
              <w:rPr>
                <w:sz w:val="16"/>
                <w:szCs w:val="16"/>
              </w:rPr>
              <w:br/>
            </w:r>
          </w:p>
        </w:tc>
        <w:tc>
          <w:tcPr>
            <w:tcW w:w="1620" w:type="dxa"/>
            <w:shd w:val="clear" w:color="auto" w:fill="E2EFD9" w:themeFill="accent6" w:themeFillTint="33"/>
            <w:vAlign w:val="center"/>
          </w:tcPr>
          <w:p w14:paraId="79DCCEAF" w14:textId="4103E37F" w:rsidR="009C364D" w:rsidRPr="00CD0716" w:rsidDel="00F54628" w:rsidRDefault="009C364D" w:rsidP="00A1345D">
            <w:pPr>
              <w:pStyle w:val="ListParagraph"/>
              <w:numPr>
                <w:ilvl w:val="0"/>
                <w:numId w:val="0"/>
              </w:numPr>
              <w:jc w:val="center"/>
              <w:rPr>
                <w:b/>
                <w:bCs/>
              </w:rPr>
            </w:pPr>
            <w:r>
              <w:rPr>
                <w:b/>
                <w:bCs/>
              </w:rPr>
              <w:t>A</w:t>
            </w:r>
            <w:r w:rsidR="00984FBD">
              <w:rPr>
                <w:b/>
                <w:bCs/>
              </w:rPr>
              <w:t>4</w:t>
            </w:r>
          </w:p>
        </w:tc>
      </w:tr>
      <w:tr w:rsidR="009C364D" w:rsidRPr="00F216AA" w14:paraId="771A1BFA" w14:textId="77777777" w:rsidTr="009B5A3A">
        <w:trPr>
          <w:cantSplit/>
          <w:trHeight w:val="288"/>
        </w:trPr>
        <w:tc>
          <w:tcPr>
            <w:tcW w:w="805" w:type="dxa"/>
            <w:shd w:val="clear" w:color="auto" w:fill="E2EFD9" w:themeFill="accent6" w:themeFillTint="33"/>
            <w:vAlign w:val="center"/>
          </w:tcPr>
          <w:p w14:paraId="26F02350" w14:textId="345B9209" w:rsidR="009C364D" w:rsidRPr="00F216AA" w:rsidRDefault="00A0024A" w:rsidP="005214DF">
            <w:pPr>
              <w:jc w:val="center"/>
              <w:rPr>
                <w:b/>
                <w:bCs/>
                <w:sz w:val="28"/>
                <w:szCs w:val="28"/>
              </w:rPr>
            </w:pPr>
            <w:r>
              <w:rPr>
                <w:b/>
                <w:bCs/>
                <w:sz w:val="28"/>
                <w:szCs w:val="28"/>
              </w:rPr>
              <w:lastRenderedPageBreak/>
              <w:t>5</w:t>
            </w:r>
          </w:p>
        </w:tc>
        <w:tc>
          <w:tcPr>
            <w:tcW w:w="1172" w:type="dxa"/>
            <w:shd w:val="clear" w:color="auto" w:fill="E2EFD9" w:themeFill="accent6" w:themeFillTint="33"/>
            <w:vAlign w:val="center"/>
          </w:tcPr>
          <w:p w14:paraId="65876DD5" w14:textId="3FF2B065" w:rsidR="009C364D" w:rsidRPr="00F216AA" w:rsidDel="00F54628" w:rsidRDefault="009B5A3A" w:rsidP="005214DF">
            <w:pPr>
              <w:jc w:val="center"/>
              <w:rPr>
                <w:sz w:val="20"/>
                <w:szCs w:val="20"/>
              </w:rPr>
            </w:pPr>
            <w:r>
              <w:rPr>
                <w:sz w:val="16"/>
                <w:szCs w:val="16"/>
              </w:rPr>
              <w:t>04/27/2026</w:t>
            </w:r>
          </w:p>
        </w:tc>
        <w:tc>
          <w:tcPr>
            <w:tcW w:w="10080" w:type="dxa"/>
            <w:shd w:val="clear" w:color="auto" w:fill="E2EFD9" w:themeFill="accent6" w:themeFillTint="33"/>
          </w:tcPr>
          <w:p w14:paraId="30212758" w14:textId="706979F7" w:rsidR="009C364D" w:rsidRDefault="009C364D" w:rsidP="005214DF">
            <w:pPr>
              <w:pStyle w:val="ListParagraph"/>
              <w:numPr>
                <w:ilvl w:val="0"/>
                <w:numId w:val="0"/>
              </w:numPr>
              <w:ind w:left="165"/>
              <w:rPr>
                <w:b/>
                <w:bCs/>
              </w:rPr>
            </w:pPr>
            <w:r>
              <w:rPr>
                <w:b/>
                <w:bCs/>
              </w:rPr>
              <w:t>Computer Vision and Convolutional Neural Networks</w:t>
            </w:r>
            <w:r>
              <w:rPr>
                <w:b/>
                <w:bCs/>
              </w:rPr>
              <w:br/>
            </w:r>
            <w:r w:rsidRPr="00DC3A27">
              <w:rPr>
                <w:i/>
                <w:iCs/>
              </w:rPr>
              <w:t>Use case:</w:t>
            </w:r>
            <w:r>
              <w:rPr>
                <w:i/>
                <w:iCs/>
              </w:rPr>
              <w:t xml:space="preserve"> </w:t>
            </w:r>
            <w:r w:rsidR="00DD42C2">
              <w:rPr>
                <w:i/>
                <w:iCs/>
              </w:rPr>
              <w:t>Image Recognition</w:t>
            </w:r>
            <w:r>
              <w:rPr>
                <w:i/>
                <w:iCs/>
              </w:rPr>
              <w:t xml:space="preserve"> and Autonomous Vehicles</w:t>
            </w:r>
          </w:p>
          <w:p w14:paraId="02EF20F5" w14:textId="77777777" w:rsidR="009C364D" w:rsidRDefault="009C364D" w:rsidP="005214DF">
            <w:pPr>
              <w:pStyle w:val="ListParagraph"/>
              <w:numPr>
                <w:ilvl w:val="0"/>
                <w:numId w:val="0"/>
              </w:numPr>
              <w:ind w:left="165"/>
              <w:rPr>
                <w:b/>
                <w:bCs/>
              </w:rPr>
            </w:pPr>
          </w:p>
          <w:p w14:paraId="68987EDA" w14:textId="4BE0AE9A" w:rsidR="009C364D" w:rsidRDefault="009C364D" w:rsidP="005214DF">
            <w:pPr>
              <w:pStyle w:val="ListParagraph"/>
              <w:numPr>
                <w:ilvl w:val="0"/>
                <w:numId w:val="0"/>
              </w:numPr>
              <w:ind w:left="168"/>
              <w:rPr>
                <w:sz w:val="18"/>
                <w:szCs w:val="18"/>
              </w:rPr>
            </w:pPr>
            <w:r w:rsidRPr="00E2411D">
              <w:rPr>
                <w:sz w:val="18"/>
                <w:szCs w:val="18"/>
              </w:rPr>
              <w:t>Overview of computer vision applications in autonomous vehicles, medical imaging, and e-commerce. Students learn the basics of convolutional neural networks and how CNNs differ from dense networks. Students will train a CNN to classify different images and see a short in-class demo on object detection.</w:t>
            </w:r>
          </w:p>
          <w:p w14:paraId="178D5FF2" w14:textId="6A5F433C" w:rsidR="0067391A" w:rsidRPr="002E6899" w:rsidDel="00F54628" w:rsidRDefault="0067391A" w:rsidP="005214DF">
            <w:pPr>
              <w:pStyle w:val="ListParagraph"/>
              <w:numPr>
                <w:ilvl w:val="0"/>
                <w:numId w:val="0"/>
              </w:numPr>
              <w:ind w:left="168"/>
              <w:rPr>
                <w:sz w:val="16"/>
                <w:szCs w:val="16"/>
              </w:rPr>
            </w:pPr>
          </w:p>
        </w:tc>
        <w:tc>
          <w:tcPr>
            <w:tcW w:w="1620" w:type="dxa"/>
            <w:shd w:val="clear" w:color="auto" w:fill="E2EFD9" w:themeFill="accent6" w:themeFillTint="33"/>
            <w:vAlign w:val="center"/>
          </w:tcPr>
          <w:p w14:paraId="518F075B" w14:textId="7ADC68F4" w:rsidR="009C364D" w:rsidRPr="00F216AA" w:rsidDel="00F54628" w:rsidRDefault="009C364D" w:rsidP="002C3800">
            <w:pPr>
              <w:ind w:left="380" w:hanging="360"/>
              <w:jc w:val="center"/>
            </w:pPr>
            <w:r w:rsidRPr="00223761">
              <w:rPr>
                <w:b/>
                <w:bCs/>
              </w:rPr>
              <w:t>A</w:t>
            </w:r>
            <w:r w:rsidR="00984FBD">
              <w:rPr>
                <w:b/>
                <w:bCs/>
              </w:rPr>
              <w:t>5</w:t>
            </w:r>
          </w:p>
        </w:tc>
      </w:tr>
      <w:tr w:rsidR="009C364D" w:rsidRPr="00F216AA" w14:paraId="04EBD4AB" w14:textId="77777777" w:rsidTr="009B5A3A">
        <w:trPr>
          <w:cantSplit/>
          <w:trHeight w:val="288"/>
        </w:trPr>
        <w:tc>
          <w:tcPr>
            <w:tcW w:w="805" w:type="dxa"/>
            <w:shd w:val="clear" w:color="auto" w:fill="E2EFD9" w:themeFill="accent6" w:themeFillTint="33"/>
            <w:vAlign w:val="center"/>
          </w:tcPr>
          <w:p w14:paraId="3FB03191" w14:textId="2D44E653" w:rsidR="009C364D" w:rsidRPr="00F216AA" w:rsidRDefault="00A0024A" w:rsidP="005214DF">
            <w:pPr>
              <w:jc w:val="center"/>
              <w:rPr>
                <w:b/>
                <w:bCs/>
                <w:sz w:val="28"/>
                <w:szCs w:val="28"/>
              </w:rPr>
            </w:pPr>
            <w:r>
              <w:rPr>
                <w:b/>
                <w:bCs/>
                <w:sz w:val="28"/>
                <w:szCs w:val="28"/>
              </w:rPr>
              <w:t>6</w:t>
            </w:r>
          </w:p>
        </w:tc>
        <w:tc>
          <w:tcPr>
            <w:tcW w:w="1172" w:type="dxa"/>
            <w:shd w:val="clear" w:color="auto" w:fill="E2EFD9" w:themeFill="accent6" w:themeFillTint="33"/>
            <w:vAlign w:val="center"/>
          </w:tcPr>
          <w:p w14:paraId="656A6928" w14:textId="204364C1" w:rsidR="009C364D" w:rsidRPr="00F216AA" w:rsidDel="00F54628" w:rsidRDefault="009B5A3A" w:rsidP="005214DF">
            <w:pPr>
              <w:jc w:val="center"/>
              <w:rPr>
                <w:sz w:val="20"/>
                <w:szCs w:val="20"/>
              </w:rPr>
            </w:pPr>
            <w:r>
              <w:rPr>
                <w:sz w:val="16"/>
                <w:szCs w:val="16"/>
              </w:rPr>
              <w:t>05/04/2026</w:t>
            </w:r>
          </w:p>
        </w:tc>
        <w:tc>
          <w:tcPr>
            <w:tcW w:w="10080" w:type="dxa"/>
            <w:shd w:val="clear" w:color="auto" w:fill="E2EFD9" w:themeFill="accent6" w:themeFillTint="33"/>
          </w:tcPr>
          <w:p w14:paraId="3703A91F" w14:textId="24EAFAC2" w:rsidR="009C364D" w:rsidRDefault="009C364D" w:rsidP="005214DF">
            <w:pPr>
              <w:pStyle w:val="ListParagraph"/>
              <w:numPr>
                <w:ilvl w:val="0"/>
                <w:numId w:val="0"/>
              </w:numPr>
              <w:ind w:left="165"/>
              <w:rPr>
                <w:b/>
                <w:bCs/>
              </w:rPr>
            </w:pPr>
            <w:r>
              <w:rPr>
                <w:b/>
                <w:bCs/>
              </w:rPr>
              <w:t>Transformers &amp; Large Language Models</w:t>
            </w:r>
            <w:r>
              <w:rPr>
                <w:b/>
                <w:bCs/>
              </w:rPr>
              <w:br/>
            </w:r>
            <w:r w:rsidRPr="00DC3A27">
              <w:rPr>
                <w:i/>
                <w:iCs/>
              </w:rPr>
              <w:t xml:space="preserve">Use case: </w:t>
            </w:r>
            <w:r w:rsidR="00DD42C2">
              <w:rPr>
                <w:i/>
                <w:iCs/>
              </w:rPr>
              <w:t>Sentiment Analysis</w:t>
            </w:r>
            <w:r w:rsidR="00D21954">
              <w:rPr>
                <w:i/>
                <w:iCs/>
              </w:rPr>
              <w:t xml:space="preserve"> on Yelp</w:t>
            </w:r>
          </w:p>
          <w:p w14:paraId="227BDE55" w14:textId="77777777" w:rsidR="009C364D" w:rsidRDefault="009C364D" w:rsidP="005214DF">
            <w:pPr>
              <w:pStyle w:val="ListParagraph"/>
              <w:numPr>
                <w:ilvl w:val="0"/>
                <w:numId w:val="0"/>
              </w:numPr>
              <w:ind w:left="165"/>
              <w:rPr>
                <w:b/>
                <w:bCs/>
              </w:rPr>
            </w:pPr>
          </w:p>
          <w:p w14:paraId="3E51096F" w14:textId="3F305A0B" w:rsidR="009C364D" w:rsidRPr="002E6899" w:rsidDel="00F54628" w:rsidRDefault="009C364D" w:rsidP="005214DF">
            <w:pPr>
              <w:pStyle w:val="ListParagraph"/>
              <w:numPr>
                <w:ilvl w:val="0"/>
                <w:numId w:val="0"/>
              </w:numPr>
              <w:ind w:left="168"/>
              <w:rPr>
                <w:sz w:val="16"/>
                <w:szCs w:val="16"/>
              </w:rPr>
            </w:pPr>
            <w:r w:rsidRPr="00E2411D">
              <w:rPr>
                <w:sz w:val="18"/>
                <w:szCs w:val="18"/>
              </w:rPr>
              <w:t xml:space="preserve">Overview of the transformer architecture that has powered the AI revolution of the 2020s. We cover tokenization, embeddings, and self-attention, and explain how transformers enable modern LLMs. Students will train a small transformer </w:t>
            </w:r>
            <w:r>
              <w:rPr>
                <w:sz w:val="18"/>
                <w:szCs w:val="18"/>
              </w:rPr>
              <w:t xml:space="preserve">model </w:t>
            </w:r>
            <w:r w:rsidRPr="00E2411D">
              <w:rPr>
                <w:sz w:val="18"/>
                <w:szCs w:val="18"/>
              </w:rPr>
              <w:t xml:space="preserve">using </w:t>
            </w:r>
            <w:r w:rsidR="00D21954">
              <w:rPr>
                <w:sz w:val="18"/>
                <w:szCs w:val="18"/>
              </w:rPr>
              <w:t xml:space="preserve">thousands of Yelp reviews to predict ratings. </w:t>
            </w:r>
            <w:r w:rsidRPr="00E2411D">
              <w:rPr>
                <w:sz w:val="18"/>
                <w:szCs w:val="18"/>
              </w:rPr>
              <w:br/>
            </w:r>
            <w:r w:rsidRPr="002E6899">
              <w:rPr>
                <w:sz w:val="16"/>
                <w:szCs w:val="16"/>
              </w:rPr>
              <w:br/>
            </w:r>
          </w:p>
        </w:tc>
        <w:tc>
          <w:tcPr>
            <w:tcW w:w="1620" w:type="dxa"/>
            <w:shd w:val="clear" w:color="auto" w:fill="E2EFD9" w:themeFill="accent6" w:themeFillTint="33"/>
            <w:vAlign w:val="center"/>
          </w:tcPr>
          <w:p w14:paraId="2FFFD71A" w14:textId="2C25E9D7" w:rsidR="009C364D" w:rsidRPr="00CD0716" w:rsidDel="00F54628" w:rsidRDefault="00984FBD" w:rsidP="002C3800">
            <w:pPr>
              <w:pStyle w:val="ListParagraph"/>
              <w:numPr>
                <w:ilvl w:val="0"/>
                <w:numId w:val="0"/>
              </w:numPr>
              <w:jc w:val="center"/>
              <w:rPr>
                <w:b/>
                <w:bCs/>
              </w:rPr>
            </w:pPr>
            <w:r>
              <w:rPr>
                <w:b/>
                <w:bCs/>
              </w:rPr>
              <w:t>A6</w:t>
            </w:r>
          </w:p>
        </w:tc>
      </w:tr>
      <w:tr w:rsidR="009C364D" w:rsidRPr="00F216AA" w14:paraId="30D75318" w14:textId="77777777" w:rsidTr="009B5A3A">
        <w:trPr>
          <w:cantSplit/>
          <w:trHeight w:val="288"/>
        </w:trPr>
        <w:tc>
          <w:tcPr>
            <w:tcW w:w="805" w:type="dxa"/>
            <w:shd w:val="clear" w:color="auto" w:fill="E2EFD9" w:themeFill="accent6" w:themeFillTint="33"/>
            <w:vAlign w:val="center"/>
          </w:tcPr>
          <w:p w14:paraId="2BC6846C" w14:textId="323C9534" w:rsidR="009C364D" w:rsidRDefault="00A0024A" w:rsidP="005214DF">
            <w:pPr>
              <w:jc w:val="center"/>
              <w:rPr>
                <w:b/>
                <w:bCs/>
                <w:sz w:val="28"/>
                <w:szCs w:val="28"/>
              </w:rPr>
            </w:pPr>
            <w:r>
              <w:rPr>
                <w:b/>
                <w:bCs/>
                <w:sz w:val="28"/>
                <w:szCs w:val="28"/>
              </w:rPr>
              <w:t>7</w:t>
            </w:r>
          </w:p>
        </w:tc>
        <w:tc>
          <w:tcPr>
            <w:tcW w:w="1172" w:type="dxa"/>
            <w:shd w:val="clear" w:color="auto" w:fill="E2EFD9" w:themeFill="accent6" w:themeFillTint="33"/>
            <w:vAlign w:val="center"/>
          </w:tcPr>
          <w:p w14:paraId="79D2F55A" w14:textId="50140545" w:rsidR="009C364D" w:rsidRPr="00EC3B08" w:rsidRDefault="009B5A3A" w:rsidP="005214DF">
            <w:pPr>
              <w:jc w:val="center"/>
              <w:rPr>
                <w:sz w:val="16"/>
                <w:szCs w:val="16"/>
              </w:rPr>
            </w:pPr>
            <w:r>
              <w:rPr>
                <w:sz w:val="16"/>
                <w:szCs w:val="16"/>
              </w:rPr>
              <w:t>05/11/2026</w:t>
            </w:r>
          </w:p>
        </w:tc>
        <w:tc>
          <w:tcPr>
            <w:tcW w:w="10080" w:type="dxa"/>
            <w:shd w:val="clear" w:color="auto" w:fill="E2EFD9" w:themeFill="accent6" w:themeFillTint="33"/>
          </w:tcPr>
          <w:p w14:paraId="200B4625" w14:textId="11BD0AC7" w:rsidR="009C364D" w:rsidRDefault="009C364D" w:rsidP="005214DF">
            <w:pPr>
              <w:pStyle w:val="ListParagraph"/>
              <w:numPr>
                <w:ilvl w:val="0"/>
                <w:numId w:val="0"/>
              </w:numPr>
              <w:ind w:left="165"/>
              <w:rPr>
                <w:b/>
                <w:bCs/>
              </w:rPr>
            </w:pPr>
            <w:r>
              <w:rPr>
                <w:b/>
                <w:bCs/>
              </w:rPr>
              <w:t>Generative AI</w:t>
            </w:r>
            <w:r>
              <w:rPr>
                <w:b/>
                <w:bCs/>
              </w:rPr>
              <w:br/>
            </w:r>
            <w:r w:rsidRPr="00DC3A27">
              <w:rPr>
                <w:i/>
                <w:iCs/>
              </w:rPr>
              <w:t xml:space="preserve">Use case: </w:t>
            </w:r>
            <w:r w:rsidR="005E77A6">
              <w:rPr>
                <w:i/>
                <w:iCs/>
              </w:rPr>
              <w:t>Investment</w:t>
            </w:r>
            <w:r w:rsidR="005E499B">
              <w:rPr>
                <w:i/>
                <w:iCs/>
              </w:rPr>
              <w:t xml:space="preserve"> Due Diligence</w:t>
            </w:r>
          </w:p>
          <w:p w14:paraId="5D473120" w14:textId="77777777" w:rsidR="009C364D" w:rsidRDefault="009C364D" w:rsidP="005214DF">
            <w:pPr>
              <w:pStyle w:val="ListParagraph"/>
              <w:numPr>
                <w:ilvl w:val="0"/>
                <w:numId w:val="0"/>
              </w:numPr>
              <w:ind w:left="165"/>
              <w:rPr>
                <w:b/>
                <w:bCs/>
              </w:rPr>
            </w:pPr>
          </w:p>
          <w:p w14:paraId="2D1B80E5" w14:textId="3991A143" w:rsidR="009C364D" w:rsidRDefault="009C364D" w:rsidP="005214DF">
            <w:pPr>
              <w:pStyle w:val="ListParagraph"/>
              <w:numPr>
                <w:ilvl w:val="0"/>
                <w:numId w:val="0"/>
              </w:numPr>
              <w:ind w:left="165"/>
              <w:rPr>
                <w:b/>
                <w:bCs/>
              </w:rPr>
            </w:pPr>
            <w:r w:rsidRPr="00E2411D">
              <w:rPr>
                <w:sz w:val="18"/>
                <w:szCs w:val="18"/>
              </w:rPr>
              <w:t xml:space="preserve">Focus on generative and agentic AI, using product-review analysis as a case study. Students learn how generative models produce text, based on concepts such as temperature and top-k sampling, and discuss how LLMs can operate as simple agents. </w:t>
            </w:r>
            <w:r w:rsidR="00D41EE6">
              <w:rPr>
                <w:sz w:val="18"/>
                <w:szCs w:val="18"/>
              </w:rPr>
              <w:t xml:space="preserve">Overview of fine-tuning and RAG. </w:t>
            </w:r>
            <w:r w:rsidRPr="00E2411D">
              <w:rPr>
                <w:sz w:val="18"/>
                <w:szCs w:val="18"/>
              </w:rPr>
              <w:t xml:space="preserve">Students will </w:t>
            </w:r>
            <w:r w:rsidR="005E77A6">
              <w:rPr>
                <w:sz w:val="18"/>
                <w:szCs w:val="18"/>
              </w:rPr>
              <w:t xml:space="preserve">use RAG to analyze </w:t>
            </w:r>
            <w:r w:rsidR="00055F20">
              <w:rPr>
                <w:sz w:val="18"/>
                <w:szCs w:val="18"/>
              </w:rPr>
              <w:t xml:space="preserve">the </w:t>
            </w:r>
            <w:r w:rsidR="005E77A6">
              <w:rPr>
                <w:sz w:val="18"/>
                <w:szCs w:val="18"/>
              </w:rPr>
              <w:t>10-K statements of three real robotics companies.</w:t>
            </w:r>
            <w:r>
              <w:rPr>
                <w:sz w:val="16"/>
                <w:szCs w:val="16"/>
              </w:rPr>
              <w:br/>
            </w:r>
          </w:p>
        </w:tc>
        <w:tc>
          <w:tcPr>
            <w:tcW w:w="1620" w:type="dxa"/>
            <w:shd w:val="clear" w:color="auto" w:fill="E2EFD9" w:themeFill="accent6" w:themeFillTint="33"/>
            <w:vAlign w:val="center"/>
          </w:tcPr>
          <w:p w14:paraId="33FA9FF5" w14:textId="260DB40C" w:rsidR="009C364D" w:rsidRDefault="009C364D" w:rsidP="002C3800">
            <w:pPr>
              <w:pStyle w:val="ListParagraph"/>
              <w:numPr>
                <w:ilvl w:val="0"/>
                <w:numId w:val="0"/>
              </w:numPr>
              <w:jc w:val="center"/>
            </w:pPr>
            <w:r>
              <w:rPr>
                <w:b/>
                <w:bCs/>
              </w:rPr>
              <w:t>A</w:t>
            </w:r>
            <w:r w:rsidR="00984FBD">
              <w:rPr>
                <w:b/>
                <w:bCs/>
              </w:rPr>
              <w:t>7</w:t>
            </w:r>
          </w:p>
        </w:tc>
      </w:tr>
      <w:tr w:rsidR="00A0024A" w:rsidRPr="00F216AA" w14:paraId="4747FD12" w14:textId="77777777" w:rsidTr="009B5A3A">
        <w:trPr>
          <w:cantSplit/>
          <w:trHeight w:val="288"/>
        </w:trPr>
        <w:tc>
          <w:tcPr>
            <w:tcW w:w="805" w:type="dxa"/>
            <w:shd w:val="clear" w:color="auto" w:fill="FBE4D5" w:themeFill="accent2" w:themeFillTint="33"/>
            <w:vAlign w:val="center"/>
          </w:tcPr>
          <w:p w14:paraId="4B0FDFF7" w14:textId="2D873F74" w:rsidR="00A0024A" w:rsidRDefault="00A0024A" w:rsidP="00A0024A">
            <w:pPr>
              <w:jc w:val="center"/>
              <w:rPr>
                <w:b/>
                <w:bCs/>
                <w:sz w:val="28"/>
                <w:szCs w:val="28"/>
              </w:rPr>
            </w:pPr>
            <w:r>
              <w:rPr>
                <w:b/>
                <w:bCs/>
                <w:sz w:val="28"/>
                <w:szCs w:val="28"/>
              </w:rPr>
              <w:t>8</w:t>
            </w:r>
          </w:p>
        </w:tc>
        <w:tc>
          <w:tcPr>
            <w:tcW w:w="1172" w:type="dxa"/>
            <w:shd w:val="clear" w:color="auto" w:fill="FBE4D5" w:themeFill="accent2" w:themeFillTint="33"/>
            <w:vAlign w:val="center"/>
          </w:tcPr>
          <w:p w14:paraId="3B0FEBE2" w14:textId="1EDEC8C0" w:rsidR="00A0024A" w:rsidRPr="00EC3B08" w:rsidRDefault="009B5A3A" w:rsidP="00A0024A">
            <w:pPr>
              <w:jc w:val="center"/>
              <w:rPr>
                <w:sz w:val="16"/>
                <w:szCs w:val="16"/>
              </w:rPr>
            </w:pPr>
            <w:r>
              <w:rPr>
                <w:sz w:val="16"/>
                <w:szCs w:val="16"/>
              </w:rPr>
              <w:t>05/18/2026</w:t>
            </w:r>
          </w:p>
        </w:tc>
        <w:tc>
          <w:tcPr>
            <w:tcW w:w="10080" w:type="dxa"/>
            <w:shd w:val="clear" w:color="auto" w:fill="FBE4D5" w:themeFill="accent2" w:themeFillTint="33"/>
          </w:tcPr>
          <w:p w14:paraId="08D79510" w14:textId="1BCEEE61" w:rsidR="00A0024A" w:rsidRDefault="005E499B" w:rsidP="00A0024A">
            <w:pPr>
              <w:pStyle w:val="ListParagraph"/>
              <w:numPr>
                <w:ilvl w:val="0"/>
                <w:numId w:val="0"/>
              </w:numPr>
              <w:ind w:left="165"/>
              <w:rPr>
                <w:b/>
                <w:bCs/>
              </w:rPr>
            </w:pPr>
            <w:r>
              <w:rPr>
                <w:b/>
                <w:bCs/>
              </w:rPr>
              <w:t>Agentic Patterns</w:t>
            </w:r>
            <w:r w:rsidR="00984FBD">
              <w:rPr>
                <w:b/>
                <w:bCs/>
              </w:rPr>
              <w:t>; Web App Development Tools</w:t>
            </w:r>
            <w:r w:rsidR="00A0024A">
              <w:rPr>
                <w:b/>
                <w:bCs/>
              </w:rPr>
              <w:br/>
            </w:r>
            <w:r w:rsidR="00A0024A" w:rsidRPr="00AA57FD">
              <w:rPr>
                <w:i/>
                <w:iCs/>
              </w:rPr>
              <w:t>Use case: You Decide!</w:t>
            </w:r>
          </w:p>
          <w:p w14:paraId="517E302C" w14:textId="77777777" w:rsidR="00A0024A" w:rsidRDefault="00A0024A" w:rsidP="00A0024A">
            <w:pPr>
              <w:pStyle w:val="ListParagraph"/>
              <w:numPr>
                <w:ilvl w:val="0"/>
                <w:numId w:val="0"/>
              </w:numPr>
              <w:ind w:left="165"/>
              <w:rPr>
                <w:b/>
                <w:bCs/>
              </w:rPr>
            </w:pPr>
            <w:r>
              <w:rPr>
                <w:b/>
                <w:bCs/>
              </w:rPr>
              <w:t xml:space="preserve"> </w:t>
            </w:r>
          </w:p>
          <w:p w14:paraId="6CD91F2E" w14:textId="3464E73C" w:rsidR="00A0024A" w:rsidRDefault="00803C87" w:rsidP="00A0024A">
            <w:pPr>
              <w:pStyle w:val="ListParagraph"/>
              <w:numPr>
                <w:ilvl w:val="0"/>
                <w:numId w:val="0"/>
              </w:numPr>
              <w:ind w:left="165"/>
              <w:rPr>
                <w:b/>
                <w:bCs/>
              </w:rPr>
            </w:pPr>
            <w:r>
              <w:rPr>
                <w:sz w:val="18"/>
                <w:szCs w:val="18"/>
              </w:rPr>
              <w:t xml:space="preserve">Overview of canonical agentic patterns and workflows. </w:t>
            </w:r>
            <w:r w:rsidR="00A0024A" w:rsidRPr="00E2411D">
              <w:rPr>
                <w:sz w:val="18"/>
                <w:szCs w:val="18"/>
              </w:rPr>
              <w:t xml:space="preserve">Turning machine-learning and AI ideas into lightweight applications. Students </w:t>
            </w:r>
            <w:r>
              <w:rPr>
                <w:sz w:val="18"/>
                <w:szCs w:val="18"/>
              </w:rPr>
              <w:t>gain familiarity with LLM APIs (Gemini)</w:t>
            </w:r>
            <w:r w:rsidR="00A0024A" w:rsidRPr="00E2411D">
              <w:rPr>
                <w:sz w:val="18"/>
                <w:szCs w:val="18"/>
              </w:rPr>
              <w:t xml:space="preserve"> </w:t>
            </w:r>
            <w:r>
              <w:rPr>
                <w:sz w:val="18"/>
                <w:szCs w:val="18"/>
              </w:rPr>
              <w:t xml:space="preserve">and </w:t>
            </w:r>
            <w:r w:rsidR="00A0024A" w:rsidRPr="00E2411D">
              <w:rPr>
                <w:sz w:val="18"/>
                <w:szCs w:val="18"/>
              </w:rPr>
              <w:t xml:space="preserve">work in teams to build a small </w:t>
            </w:r>
            <w:r>
              <w:rPr>
                <w:sz w:val="18"/>
                <w:szCs w:val="18"/>
              </w:rPr>
              <w:t>AI</w:t>
            </w:r>
            <w:r w:rsidR="00A0024A" w:rsidRPr="00E2411D">
              <w:rPr>
                <w:sz w:val="18"/>
                <w:szCs w:val="18"/>
              </w:rPr>
              <w:t xml:space="preserve">-powered web app. </w:t>
            </w:r>
            <w:r w:rsidR="00A0024A">
              <w:rPr>
                <w:sz w:val="16"/>
                <w:szCs w:val="16"/>
              </w:rPr>
              <w:br/>
            </w:r>
            <w:r w:rsidR="00A0024A" w:rsidRPr="002E6899">
              <w:rPr>
                <w:sz w:val="16"/>
                <w:szCs w:val="16"/>
              </w:rPr>
              <w:br/>
            </w:r>
          </w:p>
        </w:tc>
        <w:tc>
          <w:tcPr>
            <w:tcW w:w="1620" w:type="dxa"/>
            <w:shd w:val="clear" w:color="auto" w:fill="FBE4D5" w:themeFill="accent2" w:themeFillTint="33"/>
            <w:vAlign w:val="center"/>
          </w:tcPr>
          <w:p w14:paraId="608E1EFF" w14:textId="75E3F241" w:rsidR="00A0024A" w:rsidRDefault="00D41A5E" w:rsidP="00A0024A">
            <w:pPr>
              <w:pStyle w:val="ListParagraph"/>
              <w:numPr>
                <w:ilvl w:val="0"/>
                <w:numId w:val="0"/>
              </w:numPr>
              <w:jc w:val="center"/>
              <w:rPr>
                <w:b/>
                <w:bCs/>
              </w:rPr>
            </w:pPr>
            <w:r>
              <w:rPr>
                <w:b/>
                <w:bCs/>
              </w:rPr>
              <w:t>N/A</w:t>
            </w:r>
          </w:p>
        </w:tc>
      </w:tr>
      <w:tr w:rsidR="00A0024A" w:rsidRPr="00F216AA" w14:paraId="4DF602E1" w14:textId="77777777" w:rsidTr="009B5A3A">
        <w:trPr>
          <w:cantSplit/>
          <w:trHeight w:val="288"/>
        </w:trPr>
        <w:tc>
          <w:tcPr>
            <w:tcW w:w="805" w:type="dxa"/>
            <w:shd w:val="clear" w:color="auto" w:fill="FBE4D5" w:themeFill="accent2" w:themeFillTint="33"/>
            <w:vAlign w:val="center"/>
          </w:tcPr>
          <w:p w14:paraId="3A7BC03E" w14:textId="7378A390" w:rsidR="00A0024A" w:rsidRDefault="00A0024A" w:rsidP="00A0024A">
            <w:pPr>
              <w:jc w:val="center"/>
              <w:rPr>
                <w:b/>
                <w:bCs/>
                <w:sz w:val="28"/>
                <w:szCs w:val="28"/>
              </w:rPr>
            </w:pPr>
            <w:r>
              <w:rPr>
                <w:b/>
                <w:bCs/>
                <w:sz w:val="28"/>
                <w:szCs w:val="28"/>
              </w:rPr>
              <w:t>9</w:t>
            </w:r>
          </w:p>
        </w:tc>
        <w:tc>
          <w:tcPr>
            <w:tcW w:w="1172" w:type="dxa"/>
            <w:shd w:val="clear" w:color="auto" w:fill="FBE4D5" w:themeFill="accent2" w:themeFillTint="33"/>
            <w:vAlign w:val="center"/>
          </w:tcPr>
          <w:p w14:paraId="388AD620" w14:textId="699A761F" w:rsidR="00A0024A" w:rsidRPr="00EC3B08" w:rsidRDefault="009B5A3A" w:rsidP="00A0024A">
            <w:pPr>
              <w:jc w:val="center"/>
              <w:rPr>
                <w:sz w:val="16"/>
                <w:szCs w:val="16"/>
              </w:rPr>
            </w:pPr>
            <w:r>
              <w:rPr>
                <w:sz w:val="16"/>
                <w:szCs w:val="16"/>
              </w:rPr>
              <w:t>05/22/2026</w:t>
            </w:r>
          </w:p>
        </w:tc>
        <w:tc>
          <w:tcPr>
            <w:tcW w:w="10080" w:type="dxa"/>
            <w:shd w:val="clear" w:color="auto" w:fill="FBE4D5" w:themeFill="accent2" w:themeFillTint="33"/>
          </w:tcPr>
          <w:p w14:paraId="4D55B6F7" w14:textId="645A4D6D" w:rsidR="00A0024A" w:rsidRDefault="00A0024A" w:rsidP="00A0024A">
            <w:pPr>
              <w:pStyle w:val="ListParagraph"/>
              <w:numPr>
                <w:ilvl w:val="0"/>
                <w:numId w:val="0"/>
              </w:numPr>
              <w:ind w:left="165"/>
              <w:rPr>
                <w:b/>
                <w:bCs/>
              </w:rPr>
            </w:pPr>
            <w:r>
              <w:rPr>
                <w:b/>
                <w:bCs/>
              </w:rPr>
              <w:t>Prototyping and Publishing</w:t>
            </w:r>
            <w:r>
              <w:rPr>
                <w:b/>
                <w:bCs/>
              </w:rPr>
              <w:br/>
            </w:r>
            <w:r w:rsidRPr="00AA57FD">
              <w:rPr>
                <w:i/>
                <w:iCs/>
              </w:rPr>
              <w:t>Use case: You Decide!</w:t>
            </w:r>
          </w:p>
          <w:p w14:paraId="6C591172" w14:textId="10EF103D" w:rsidR="00A0024A" w:rsidRDefault="00A0024A" w:rsidP="00A0024A">
            <w:pPr>
              <w:pStyle w:val="ListParagraph"/>
              <w:numPr>
                <w:ilvl w:val="0"/>
                <w:numId w:val="0"/>
              </w:numPr>
              <w:ind w:left="165"/>
              <w:rPr>
                <w:b/>
                <w:bCs/>
              </w:rPr>
            </w:pPr>
            <w:r>
              <w:rPr>
                <w:b/>
                <w:bCs/>
              </w:rPr>
              <w:t xml:space="preserve"> </w:t>
            </w:r>
          </w:p>
          <w:p w14:paraId="41456E07" w14:textId="160C5E89" w:rsidR="00A0024A" w:rsidRDefault="00126547" w:rsidP="00A0024A">
            <w:pPr>
              <w:pStyle w:val="ListParagraph"/>
              <w:numPr>
                <w:ilvl w:val="0"/>
                <w:numId w:val="0"/>
              </w:numPr>
              <w:ind w:left="165"/>
              <w:rPr>
                <w:b/>
                <w:bCs/>
              </w:rPr>
            </w:pPr>
            <w:r>
              <w:rPr>
                <w:sz w:val="18"/>
                <w:szCs w:val="18"/>
              </w:rPr>
              <w:t xml:space="preserve">Lab session to allow students to focus on development of their apps. Groups will meet with the </w:t>
            </w:r>
            <w:r w:rsidR="00E665EB">
              <w:rPr>
                <w:sz w:val="18"/>
                <w:szCs w:val="18"/>
              </w:rPr>
              <w:t>instructor to review progress.</w:t>
            </w:r>
            <w:r>
              <w:rPr>
                <w:sz w:val="18"/>
                <w:szCs w:val="18"/>
              </w:rPr>
              <w:t xml:space="preserve"> </w:t>
            </w:r>
            <w:r w:rsidR="00A0024A" w:rsidRPr="002E6899">
              <w:rPr>
                <w:sz w:val="16"/>
                <w:szCs w:val="16"/>
              </w:rPr>
              <w:br/>
            </w:r>
            <w:r w:rsidR="00A0024A">
              <w:rPr>
                <w:sz w:val="16"/>
                <w:szCs w:val="16"/>
              </w:rPr>
              <w:br/>
            </w:r>
            <w:r w:rsidR="00A0024A" w:rsidRPr="002E6899">
              <w:rPr>
                <w:sz w:val="16"/>
                <w:szCs w:val="16"/>
              </w:rPr>
              <w:br/>
            </w:r>
          </w:p>
        </w:tc>
        <w:tc>
          <w:tcPr>
            <w:tcW w:w="1620" w:type="dxa"/>
            <w:shd w:val="clear" w:color="auto" w:fill="FBE4D5" w:themeFill="accent2" w:themeFillTint="33"/>
            <w:vAlign w:val="center"/>
          </w:tcPr>
          <w:p w14:paraId="389B1AF4" w14:textId="24BB07C2" w:rsidR="00A0024A" w:rsidRDefault="00A0024A" w:rsidP="00A0024A">
            <w:pPr>
              <w:pStyle w:val="ListParagraph"/>
              <w:numPr>
                <w:ilvl w:val="0"/>
                <w:numId w:val="0"/>
              </w:numPr>
              <w:jc w:val="center"/>
              <w:rPr>
                <w:b/>
                <w:bCs/>
              </w:rPr>
            </w:pPr>
            <w:r>
              <w:rPr>
                <w:b/>
                <w:bCs/>
              </w:rPr>
              <w:t>Product</w:t>
            </w:r>
          </w:p>
          <w:p w14:paraId="325A5184" w14:textId="18D4A3A3" w:rsidR="00A0024A" w:rsidRDefault="00E647EB" w:rsidP="00A0024A">
            <w:pPr>
              <w:pStyle w:val="ListParagraph"/>
              <w:numPr>
                <w:ilvl w:val="0"/>
                <w:numId w:val="0"/>
              </w:numPr>
              <w:jc w:val="center"/>
            </w:pPr>
            <w:r>
              <w:rPr>
                <w:b/>
                <w:bCs/>
              </w:rPr>
              <w:t>Proposal</w:t>
            </w:r>
          </w:p>
        </w:tc>
      </w:tr>
      <w:tr w:rsidR="00A0024A" w:rsidRPr="00F216AA" w14:paraId="31AE6FEE" w14:textId="77777777" w:rsidTr="009B5A3A">
        <w:trPr>
          <w:cantSplit/>
          <w:trHeight w:val="288"/>
        </w:trPr>
        <w:tc>
          <w:tcPr>
            <w:tcW w:w="805" w:type="dxa"/>
            <w:shd w:val="clear" w:color="auto" w:fill="FBE4D5" w:themeFill="accent2" w:themeFillTint="33"/>
            <w:vAlign w:val="center"/>
          </w:tcPr>
          <w:p w14:paraId="1DB65180" w14:textId="275BADDC" w:rsidR="00A0024A" w:rsidRPr="00F216AA" w:rsidRDefault="00A0024A" w:rsidP="00A0024A">
            <w:pPr>
              <w:jc w:val="center"/>
              <w:rPr>
                <w:b/>
                <w:bCs/>
                <w:sz w:val="28"/>
                <w:szCs w:val="28"/>
              </w:rPr>
            </w:pPr>
            <w:r>
              <w:rPr>
                <w:b/>
                <w:bCs/>
                <w:sz w:val="28"/>
                <w:szCs w:val="28"/>
              </w:rPr>
              <w:t>10</w:t>
            </w:r>
          </w:p>
        </w:tc>
        <w:tc>
          <w:tcPr>
            <w:tcW w:w="1172" w:type="dxa"/>
            <w:shd w:val="clear" w:color="auto" w:fill="FBE4D5" w:themeFill="accent2" w:themeFillTint="33"/>
            <w:vAlign w:val="center"/>
          </w:tcPr>
          <w:p w14:paraId="76615AA9" w14:textId="2421D224" w:rsidR="00A0024A" w:rsidRPr="00F216AA" w:rsidDel="00F54628" w:rsidRDefault="004444D5" w:rsidP="00A0024A">
            <w:pPr>
              <w:jc w:val="center"/>
              <w:rPr>
                <w:sz w:val="20"/>
                <w:szCs w:val="20"/>
              </w:rPr>
            </w:pPr>
            <w:r>
              <w:rPr>
                <w:sz w:val="16"/>
                <w:szCs w:val="16"/>
              </w:rPr>
              <w:t>06/01/2026</w:t>
            </w:r>
          </w:p>
        </w:tc>
        <w:tc>
          <w:tcPr>
            <w:tcW w:w="10080" w:type="dxa"/>
            <w:shd w:val="clear" w:color="auto" w:fill="FBE4D5" w:themeFill="accent2" w:themeFillTint="33"/>
          </w:tcPr>
          <w:p w14:paraId="0DE7456A" w14:textId="6DFF4C15" w:rsidR="00A0024A" w:rsidRPr="00DC3A27" w:rsidRDefault="00A0024A" w:rsidP="00A0024A">
            <w:pPr>
              <w:pStyle w:val="ListParagraph"/>
              <w:numPr>
                <w:ilvl w:val="0"/>
                <w:numId w:val="0"/>
              </w:numPr>
              <w:ind w:left="165"/>
              <w:rPr>
                <w:sz w:val="16"/>
                <w:szCs w:val="20"/>
              </w:rPr>
            </w:pPr>
            <w:r w:rsidRPr="00EA6123">
              <w:rPr>
                <w:b/>
                <w:bCs/>
                <w:sz w:val="16"/>
                <w:szCs w:val="20"/>
              </w:rPr>
              <w:t xml:space="preserve"> </w:t>
            </w:r>
            <w:r w:rsidRPr="00DC3A27">
              <w:rPr>
                <w:b/>
                <w:bCs/>
              </w:rPr>
              <w:t>Product Pitches</w:t>
            </w:r>
          </w:p>
          <w:p w14:paraId="0FE00A52" w14:textId="0F50C3CE" w:rsidR="00A0024A" w:rsidRPr="002E6899" w:rsidDel="00F54628" w:rsidRDefault="00A0024A" w:rsidP="00A0024A">
            <w:pPr>
              <w:pStyle w:val="ListParagraph"/>
              <w:numPr>
                <w:ilvl w:val="0"/>
                <w:numId w:val="0"/>
              </w:numPr>
              <w:ind w:left="168"/>
              <w:rPr>
                <w:sz w:val="16"/>
                <w:szCs w:val="16"/>
              </w:rPr>
            </w:pPr>
            <w:r>
              <w:rPr>
                <w:b/>
                <w:bCs/>
              </w:rPr>
              <w:br/>
            </w:r>
            <w:r w:rsidR="00823ED6">
              <w:rPr>
                <w:sz w:val="18"/>
                <w:szCs w:val="18"/>
              </w:rPr>
              <w:t xml:space="preserve">Product pitches of the top apps based on class voting. </w:t>
            </w:r>
            <w:r w:rsidRPr="002E6899">
              <w:rPr>
                <w:sz w:val="16"/>
                <w:szCs w:val="16"/>
              </w:rPr>
              <w:br/>
            </w:r>
          </w:p>
        </w:tc>
        <w:tc>
          <w:tcPr>
            <w:tcW w:w="1620" w:type="dxa"/>
            <w:shd w:val="clear" w:color="auto" w:fill="FBE4D5" w:themeFill="accent2" w:themeFillTint="33"/>
            <w:vAlign w:val="center"/>
          </w:tcPr>
          <w:p w14:paraId="42CF9C5D" w14:textId="1B7869CC" w:rsidR="00A0024A" w:rsidRPr="00F216AA" w:rsidDel="00F54628" w:rsidRDefault="00A0024A" w:rsidP="00A0024A">
            <w:pPr>
              <w:jc w:val="center"/>
            </w:pPr>
            <w:r w:rsidRPr="00223761">
              <w:rPr>
                <w:b/>
                <w:bCs/>
              </w:rPr>
              <w:t>Group Presentation</w:t>
            </w:r>
          </w:p>
        </w:tc>
      </w:tr>
    </w:tbl>
    <w:p w14:paraId="46C40FBF" w14:textId="77777777" w:rsidR="00D25445" w:rsidRPr="00F216AA" w:rsidRDefault="00416CCF" w:rsidP="00D25445">
      <w:pPr>
        <w:pStyle w:val="Heading1"/>
      </w:pPr>
      <w:r w:rsidRPr="00F216AA">
        <w:br w:type="page"/>
      </w:r>
    </w:p>
    <w:p w14:paraId="6A9CDCDD" w14:textId="77777777" w:rsidR="00D25445" w:rsidRPr="00F216AA" w:rsidRDefault="00D25445" w:rsidP="00D25445">
      <w:pPr>
        <w:sectPr w:rsidR="00D25445" w:rsidRPr="00F216AA" w:rsidSect="00EC2A12">
          <w:headerReference w:type="even" r:id="rId22"/>
          <w:headerReference w:type="default" r:id="rId23"/>
          <w:footerReference w:type="default" r:id="rId24"/>
          <w:headerReference w:type="first" r:id="rId25"/>
          <w:pgSz w:w="15840" w:h="12240" w:orient="landscape" w:code="1"/>
          <w:pgMar w:top="720" w:right="720" w:bottom="1152" w:left="720" w:header="0" w:footer="432" w:gutter="0"/>
          <w:cols w:space="720"/>
          <w:docGrid w:linePitch="360"/>
        </w:sectPr>
      </w:pPr>
    </w:p>
    <w:p w14:paraId="1ED1F942" w14:textId="77777777" w:rsidR="00416CCF" w:rsidRPr="00F216AA" w:rsidRDefault="00416CCF" w:rsidP="00855DE8">
      <w:pPr>
        <w:pStyle w:val="Heading1"/>
        <w:spacing w:before="0"/>
      </w:pPr>
      <w:r w:rsidRPr="00F216AA">
        <w:lastRenderedPageBreak/>
        <w:t>Evaluation and Grading</w:t>
      </w:r>
    </w:p>
    <w:p w14:paraId="4B7CEF2A" w14:textId="2F27EA7C" w:rsidR="00416CCF" w:rsidRPr="00F216AA" w:rsidRDefault="00416CCF" w:rsidP="00416CCF">
      <w:r w:rsidRPr="00F216AA">
        <w:t xml:space="preserve">This course will be graded using the following weighted percentages for each of the </w:t>
      </w:r>
      <w:r w:rsidR="00ED42EA">
        <w:t>components</w:t>
      </w:r>
      <w:r w:rsidRPr="00F216AA">
        <w:t xml:space="preserve"> in the course. Feedback and grades are typically posted within one week of assignment due dates.</w:t>
      </w:r>
    </w:p>
    <w:tbl>
      <w:tblPr>
        <w:tblStyle w:val="ListTable1Light-Accent3"/>
        <w:tblW w:w="9810" w:type="dxa"/>
        <w:tblLayout w:type="fixed"/>
        <w:tblLook w:val="0420" w:firstRow="1" w:lastRow="0" w:firstColumn="0" w:lastColumn="0" w:noHBand="0" w:noVBand="1"/>
      </w:tblPr>
      <w:tblGrid>
        <w:gridCol w:w="7650"/>
        <w:gridCol w:w="2160"/>
      </w:tblGrid>
      <w:tr w:rsidR="00416CCF" w:rsidRPr="00F216AA" w14:paraId="65DFC422" w14:textId="77777777" w:rsidTr="003D63D9">
        <w:trPr>
          <w:cnfStyle w:val="100000000000" w:firstRow="1" w:lastRow="0" w:firstColumn="0" w:lastColumn="0" w:oddVBand="0" w:evenVBand="0" w:oddHBand="0" w:evenHBand="0" w:firstRowFirstColumn="0" w:firstRowLastColumn="0" w:lastRowFirstColumn="0" w:lastRowLastColumn="0"/>
          <w:trHeight w:val="294"/>
        </w:trPr>
        <w:tc>
          <w:tcPr>
            <w:tcW w:w="7650" w:type="dxa"/>
            <w:tcBorders>
              <w:bottom w:val="single" w:sz="4" w:space="0" w:color="auto"/>
            </w:tcBorders>
          </w:tcPr>
          <w:p w14:paraId="12F0097C" w14:textId="06BAE726" w:rsidR="00416CCF" w:rsidRPr="00F216AA" w:rsidRDefault="00D55E55" w:rsidP="003D63D9">
            <w:pPr>
              <w:tabs>
                <w:tab w:val="left" w:pos="1740"/>
              </w:tabs>
              <w:rPr>
                <w:b w:val="0"/>
              </w:rPr>
            </w:pPr>
            <w:r>
              <w:t>Assessment</w:t>
            </w:r>
            <w:r w:rsidR="0073738C" w:rsidRPr="00F216AA">
              <w:tab/>
            </w:r>
          </w:p>
        </w:tc>
        <w:tc>
          <w:tcPr>
            <w:tcW w:w="2160" w:type="dxa"/>
            <w:tcBorders>
              <w:bottom w:val="single" w:sz="4" w:space="0" w:color="auto"/>
            </w:tcBorders>
          </w:tcPr>
          <w:p w14:paraId="1DA88AC1" w14:textId="77777777" w:rsidR="00416CCF" w:rsidRPr="00F216AA" w:rsidRDefault="00416CCF" w:rsidP="003D63D9">
            <w:pPr>
              <w:rPr>
                <w:b w:val="0"/>
              </w:rPr>
            </w:pPr>
            <w:r w:rsidRPr="00F216AA">
              <w:t>% of Grade</w:t>
            </w:r>
          </w:p>
        </w:tc>
      </w:tr>
      <w:tr w:rsidR="00416CCF" w:rsidRPr="00F216AA" w14:paraId="3661A272" w14:textId="77777777" w:rsidTr="003D63D9">
        <w:trPr>
          <w:cnfStyle w:val="000000100000" w:firstRow="0" w:lastRow="0" w:firstColumn="0" w:lastColumn="0" w:oddVBand="0" w:evenVBand="0" w:oddHBand="1" w:evenHBand="0" w:firstRowFirstColumn="0" w:firstRowLastColumn="0" w:lastRowFirstColumn="0" w:lastRowLastColumn="0"/>
          <w:trHeight w:val="294"/>
        </w:trPr>
        <w:tc>
          <w:tcPr>
            <w:tcW w:w="7650" w:type="dxa"/>
            <w:tcBorders>
              <w:top w:val="single" w:sz="4" w:space="0" w:color="auto"/>
            </w:tcBorders>
            <w:vAlign w:val="center"/>
          </w:tcPr>
          <w:p w14:paraId="54744B21" w14:textId="7C84F16E" w:rsidR="00416CCF" w:rsidRPr="00F216AA" w:rsidRDefault="00263C79" w:rsidP="003D63D9">
            <w:pPr>
              <w:rPr>
                <w:sz w:val="22"/>
              </w:rPr>
            </w:pPr>
            <w:r>
              <w:rPr>
                <w:sz w:val="22"/>
              </w:rPr>
              <w:t>Assignments</w:t>
            </w:r>
            <w:r w:rsidR="00D55E55" w:rsidRPr="00F216AA">
              <w:rPr>
                <w:sz w:val="22"/>
              </w:rPr>
              <w:t xml:space="preserve"> [</w:t>
            </w:r>
            <w:r w:rsidR="0089599C">
              <w:rPr>
                <w:sz w:val="22"/>
              </w:rPr>
              <w:t>Individual</w:t>
            </w:r>
            <w:r w:rsidR="00D55E55" w:rsidRPr="00F216AA">
              <w:rPr>
                <w:sz w:val="22"/>
              </w:rPr>
              <w:t>]</w:t>
            </w:r>
          </w:p>
        </w:tc>
        <w:tc>
          <w:tcPr>
            <w:tcW w:w="2160" w:type="dxa"/>
            <w:tcBorders>
              <w:top w:val="single" w:sz="4" w:space="0" w:color="auto"/>
            </w:tcBorders>
            <w:vAlign w:val="center"/>
          </w:tcPr>
          <w:p w14:paraId="0C7317B8" w14:textId="2748700C" w:rsidR="00416CCF" w:rsidRPr="00F216AA" w:rsidRDefault="000B3438" w:rsidP="003D63D9">
            <w:pPr>
              <w:rPr>
                <w:sz w:val="22"/>
              </w:rPr>
            </w:pPr>
            <w:r>
              <w:rPr>
                <w:sz w:val="22"/>
              </w:rPr>
              <w:t>6</w:t>
            </w:r>
            <w:r w:rsidR="00ED42EA">
              <w:rPr>
                <w:sz w:val="22"/>
              </w:rPr>
              <w:t>0</w:t>
            </w:r>
            <w:r w:rsidR="005E0FBA" w:rsidRPr="00F216AA">
              <w:rPr>
                <w:sz w:val="22"/>
              </w:rPr>
              <w:t>%</w:t>
            </w:r>
          </w:p>
        </w:tc>
      </w:tr>
      <w:tr w:rsidR="00416CCF" w:rsidRPr="00F216AA" w14:paraId="7B79C4D8" w14:textId="77777777" w:rsidTr="003D63D9">
        <w:trPr>
          <w:trHeight w:val="294"/>
        </w:trPr>
        <w:tc>
          <w:tcPr>
            <w:tcW w:w="7650" w:type="dxa"/>
            <w:vAlign w:val="center"/>
          </w:tcPr>
          <w:p w14:paraId="21A5D8FB" w14:textId="180D4B9B" w:rsidR="00416CCF" w:rsidRPr="00F216AA" w:rsidRDefault="00511EC0" w:rsidP="003D63D9">
            <w:pPr>
              <w:rPr>
                <w:sz w:val="22"/>
              </w:rPr>
            </w:pPr>
            <w:r>
              <w:rPr>
                <w:sz w:val="22"/>
              </w:rPr>
              <w:t>Micro-App Prototype</w:t>
            </w:r>
            <w:r w:rsidR="00D55E55">
              <w:rPr>
                <w:sz w:val="22"/>
              </w:rPr>
              <w:t xml:space="preserve"> [Groups]</w:t>
            </w:r>
          </w:p>
        </w:tc>
        <w:tc>
          <w:tcPr>
            <w:tcW w:w="2160" w:type="dxa"/>
            <w:vAlign w:val="center"/>
          </w:tcPr>
          <w:p w14:paraId="7281DFF6" w14:textId="7D1C6565" w:rsidR="00416CCF" w:rsidRPr="00F216AA" w:rsidRDefault="000B3438" w:rsidP="003D63D9">
            <w:pPr>
              <w:rPr>
                <w:sz w:val="22"/>
              </w:rPr>
            </w:pPr>
            <w:r>
              <w:rPr>
                <w:sz w:val="22"/>
              </w:rPr>
              <w:t>3</w:t>
            </w:r>
            <w:r w:rsidR="00263C79">
              <w:rPr>
                <w:sz w:val="22"/>
              </w:rPr>
              <w:t>5</w:t>
            </w:r>
            <w:r w:rsidR="00A44154" w:rsidRPr="00F216AA">
              <w:rPr>
                <w:sz w:val="22"/>
              </w:rPr>
              <w:t>%</w:t>
            </w:r>
          </w:p>
        </w:tc>
      </w:tr>
      <w:tr w:rsidR="00263C79" w:rsidRPr="00F216AA" w14:paraId="11540D31" w14:textId="77777777" w:rsidTr="003D63D9">
        <w:trPr>
          <w:cnfStyle w:val="000000100000" w:firstRow="0" w:lastRow="0" w:firstColumn="0" w:lastColumn="0" w:oddVBand="0" w:evenVBand="0" w:oddHBand="1" w:evenHBand="0" w:firstRowFirstColumn="0" w:firstRowLastColumn="0" w:lastRowFirstColumn="0" w:lastRowLastColumn="0"/>
          <w:trHeight w:val="294"/>
        </w:trPr>
        <w:tc>
          <w:tcPr>
            <w:tcW w:w="7650" w:type="dxa"/>
            <w:vAlign w:val="center"/>
          </w:tcPr>
          <w:p w14:paraId="098182A4" w14:textId="2C80F007" w:rsidR="00263C79" w:rsidRPr="00F216AA" w:rsidRDefault="00263C79" w:rsidP="003D63D9">
            <w:pPr>
              <w:rPr>
                <w:sz w:val="22"/>
              </w:rPr>
            </w:pPr>
            <w:r>
              <w:rPr>
                <w:sz w:val="22"/>
              </w:rPr>
              <w:t>Peer Evaluation</w:t>
            </w:r>
            <w:r w:rsidRPr="00F216AA">
              <w:rPr>
                <w:sz w:val="22"/>
              </w:rPr>
              <w:t xml:space="preserve"> [Individua</w:t>
            </w:r>
            <w:r>
              <w:rPr>
                <w:sz w:val="22"/>
              </w:rPr>
              <w:t>l</w:t>
            </w:r>
            <w:r w:rsidRPr="00F216AA">
              <w:rPr>
                <w:sz w:val="22"/>
              </w:rPr>
              <w:t>]</w:t>
            </w:r>
            <w:r>
              <w:rPr>
                <w:sz w:val="22"/>
              </w:rPr>
              <w:t xml:space="preserve"> </w:t>
            </w:r>
          </w:p>
        </w:tc>
        <w:tc>
          <w:tcPr>
            <w:tcW w:w="2160" w:type="dxa"/>
            <w:vAlign w:val="center"/>
          </w:tcPr>
          <w:p w14:paraId="487D7DE8" w14:textId="2F571AB1" w:rsidR="00263C79" w:rsidRPr="00F216AA" w:rsidRDefault="00263C79" w:rsidP="003D63D9">
            <w:pPr>
              <w:rPr>
                <w:sz w:val="22"/>
              </w:rPr>
            </w:pPr>
            <w:r>
              <w:rPr>
                <w:sz w:val="22"/>
              </w:rPr>
              <w:t>5%</w:t>
            </w:r>
          </w:p>
        </w:tc>
      </w:tr>
      <w:tr w:rsidR="00263C79" w:rsidRPr="00F216AA" w14:paraId="7B7CB6C8" w14:textId="77777777" w:rsidTr="008457AD">
        <w:trPr>
          <w:trHeight w:val="294"/>
        </w:trPr>
        <w:tc>
          <w:tcPr>
            <w:tcW w:w="7650" w:type="dxa"/>
            <w:tcBorders>
              <w:top w:val="double" w:sz="4" w:space="0" w:color="auto"/>
            </w:tcBorders>
          </w:tcPr>
          <w:p w14:paraId="090FBCE6" w14:textId="2ED6D087" w:rsidR="00263C79" w:rsidRPr="00F216AA" w:rsidRDefault="00263C79" w:rsidP="003D63D9">
            <w:pPr>
              <w:rPr>
                <w:sz w:val="22"/>
              </w:rPr>
            </w:pPr>
            <w:r w:rsidRPr="00F216AA">
              <w:rPr>
                <w:b/>
                <w:sz w:val="22"/>
              </w:rPr>
              <w:t>Total</w:t>
            </w:r>
          </w:p>
        </w:tc>
        <w:tc>
          <w:tcPr>
            <w:tcW w:w="2160" w:type="dxa"/>
            <w:tcBorders>
              <w:top w:val="double" w:sz="4" w:space="0" w:color="auto"/>
            </w:tcBorders>
          </w:tcPr>
          <w:p w14:paraId="3BCE7C20" w14:textId="6DEE3D90" w:rsidR="00263C79" w:rsidRPr="00F216AA" w:rsidRDefault="00263C79" w:rsidP="003D63D9">
            <w:pPr>
              <w:rPr>
                <w:sz w:val="22"/>
              </w:rPr>
            </w:pPr>
            <w:r w:rsidRPr="00F216AA">
              <w:rPr>
                <w:b/>
                <w:sz w:val="22"/>
              </w:rPr>
              <w:t>100%</w:t>
            </w:r>
          </w:p>
        </w:tc>
      </w:tr>
      <w:tr w:rsidR="00263C79" w:rsidRPr="00F216AA" w14:paraId="3EB27F7B" w14:textId="77777777" w:rsidTr="003D63D9">
        <w:trPr>
          <w:cnfStyle w:val="000000100000" w:firstRow="0" w:lastRow="0" w:firstColumn="0" w:lastColumn="0" w:oddVBand="0" w:evenVBand="0" w:oddHBand="1" w:evenHBand="0" w:firstRowFirstColumn="0" w:firstRowLastColumn="0" w:lastRowFirstColumn="0" w:lastRowLastColumn="0"/>
          <w:trHeight w:val="294"/>
        </w:trPr>
        <w:tc>
          <w:tcPr>
            <w:tcW w:w="7650" w:type="dxa"/>
            <w:tcBorders>
              <w:top w:val="double" w:sz="4" w:space="0" w:color="auto"/>
            </w:tcBorders>
          </w:tcPr>
          <w:p w14:paraId="73CD16CF" w14:textId="263B75E9" w:rsidR="00263C79" w:rsidRPr="00F216AA" w:rsidRDefault="00263C79" w:rsidP="003D63D9">
            <w:pPr>
              <w:rPr>
                <w:b/>
                <w:sz w:val="22"/>
              </w:rPr>
            </w:pPr>
          </w:p>
        </w:tc>
        <w:tc>
          <w:tcPr>
            <w:tcW w:w="2160" w:type="dxa"/>
            <w:tcBorders>
              <w:top w:val="double" w:sz="4" w:space="0" w:color="auto"/>
            </w:tcBorders>
          </w:tcPr>
          <w:p w14:paraId="1DF0ECA0" w14:textId="3E5D8EC8" w:rsidR="00263C79" w:rsidRPr="00F216AA" w:rsidRDefault="00263C79" w:rsidP="003D63D9">
            <w:pPr>
              <w:spacing w:after="120"/>
              <w:rPr>
                <w:b/>
                <w:sz w:val="22"/>
              </w:rPr>
            </w:pPr>
          </w:p>
        </w:tc>
      </w:tr>
    </w:tbl>
    <w:p w14:paraId="5C16F0DC" w14:textId="4CBD0F99" w:rsidR="66625554" w:rsidRPr="00F216AA" w:rsidRDefault="66625554" w:rsidP="2E6820C0"/>
    <w:p w14:paraId="5D4F1E5A" w14:textId="0335C193" w:rsidR="004873D2" w:rsidRPr="00D55E55" w:rsidRDefault="00D55E55" w:rsidP="00D55E55">
      <w:pPr>
        <w:pStyle w:val="Heading1"/>
      </w:pPr>
      <w:r>
        <w:t xml:space="preserve">Description of Assessments </w:t>
      </w:r>
    </w:p>
    <w:p w14:paraId="227053C3" w14:textId="5EF7662E" w:rsidR="00F02D98" w:rsidRPr="00F216AA" w:rsidRDefault="00D55E55" w:rsidP="001D2810">
      <w:pPr>
        <w:pStyle w:val="Heading2"/>
      </w:pPr>
      <w:r>
        <w:br/>
      </w:r>
      <w:r w:rsidR="00511EC0">
        <w:t>Assignments</w:t>
      </w:r>
      <w:r>
        <w:t xml:space="preserve"> (</w:t>
      </w:r>
      <w:r w:rsidR="00AA0163">
        <w:t>6</w:t>
      </w:r>
      <w:r>
        <w:t>0%)</w:t>
      </w:r>
    </w:p>
    <w:p w14:paraId="16A8BE0A" w14:textId="561145EF" w:rsidR="00F02D98" w:rsidRPr="00F216AA" w:rsidRDefault="00B172A0" w:rsidP="001D2810">
      <w:pPr>
        <w:pStyle w:val="Heading2"/>
      </w:pPr>
      <w:r w:rsidRPr="00B172A0">
        <w:rPr>
          <w:rFonts w:ascii="Franklin Gothic Book" w:eastAsiaTheme="minorHAnsi" w:hAnsi="Franklin Gothic Book" w:cstheme="minorBidi"/>
          <w:color w:val="auto"/>
          <w:sz w:val="22"/>
          <w:szCs w:val="22"/>
        </w:rPr>
        <w:t xml:space="preserve">There are </w:t>
      </w:r>
      <w:r w:rsidR="00511EC0">
        <w:rPr>
          <w:rFonts w:ascii="Franklin Gothic Book" w:eastAsiaTheme="minorHAnsi" w:hAnsi="Franklin Gothic Book" w:cstheme="minorBidi"/>
          <w:color w:val="auto"/>
          <w:sz w:val="22"/>
          <w:szCs w:val="22"/>
        </w:rPr>
        <w:t>s</w:t>
      </w:r>
      <w:r w:rsidR="00DA2A13">
        <w:rPr>
          <w:rFonts w:ascii="Franklin Gothic Book" w:eastAsiaTheme="minorHAnsi" w:hAnsi="Franklin Gothic Book" w:cstheme="minorBidi"/>
          <w:color w:val="auto"/>
          <w:sz w:val="22"/>
          <w:szCs w:val="22"/>
        </w:rPr>
        <w:t>even</w:t>
      </w:r>
      <w:r w:rsidRPr="00B172A0">
        <w:rPr>
          <w:rFonts w:ascii="Franklin Gothic Book" w:eastAsiaTheme="minorHAnsi" w:hAnsi="Franklin Gothic Book" w:cstheme="minorBidi"/>
          <w:color w:val="auto"/>
          <w:sz w:val="22"/>
          <w:szCs w:val="22"/>
        </w:rPr>
        <w:t xml:space="preserve"> </w:t>
      </w:r>
      <w:r w:rsidR="009C364D">
        <w:rPr>
          <w:rFonts w:ascii="Franklin Gothic Book" w:eastAsiaTheme="minorHAnsi" w:hAnsi="Franklin Gothic Book" w:cstheme="minorBidi"/>
          <w:color w:val="auto"/>
          <w:sz w:val="22"/>
          <w:szCs w:val="22"/>
        </w:rPr>
        <w:t xml:space="preserve">in-class </w:t>
      </w:r>
      <w:r w:rsidRPr="00B172A0">
        <w:rPr>
          <w:rFonts w:ascii="Franklin Gothic Book" w:eastAsiaTheme="minorHAnsi" w:hAnsi="Franklin Gothic Book" w:cstheme="minorBidi"/>
          <w:color w:val="auto"/>
          <w:sz w:val="22"/>
          <w:szCs w:val="22"/>
        </w:rPr>
        <w:t xml:space="preserve">assignments, designed to help students apply course concepts in practical settings using data and modeling tools. </w:t>
      </w:r>
      <w:r w:rsidR="009C364D" w:rsidRPr="009C364D">
        <w:rPr>
          <w:rFonts w:ascii="Franklin Gothic Book" w:eastAsiaTheme="minorHAnsi" w:hAnsi="Franklin Gothic Book" w:cstheme="minorBidi"/>
          <w:color w:val="auto"/>
          <w:sz w:val="22"/>
          <w:szCs w:val="22"/>
        </w:rPr>
        <w:t>Assignments will be code-free</w:t>
      </w:r>
      <w:r w:rsidR="009C364D">
        <w:rPr>
          <w:rFonts w:ascii="Franklin Gothic Book" w:eastAsiaTheme="minorHAnsi" w:hAnsi="Franklin Gothic Book" w:cstheme="minorBidi"/>
          <w:color w:val="auto"/>
          <w:sz w:val="22"/>
          <w:szCs w:val="22"/>
        </w:rPr>
        <w:t xml:space="preserve"> and involve exploring a machine learning or AI method through an interactive web app.</w:t>
      </w:r>
      <w:r w:rsidR="00DA2A13">
        <w:rPr>
          <w:rFonts w:ascii="Franklin Gothic Book" w:eastAsiaTheme="minorHAnsi" w:hAnsi="Franklin Gothic Book" w:cstheme="minorBidi"/>
          <w:color w:val="auto"/>
          <w:sz w:val="22"/>
          <w:szCs w:val="22"/>
        </w:rPr>
        <w:t xml:space="preserve"> The best five out of seven will be counted</w:t>
      </w:r>
      <w:r w:rsidR="009A395B">
        <w:rPr>
          <w:rFonts w:ascii="Franklin Gothic Book" w:eastAsiaTheme="minorHAnsi" w:hAnsi="Franklin Gothic Book" w:cstheme="minorBidi"/>
          <w:color w:val="auto"/>
          <w:sz w:val="22"/>
          <w:szCs w:val="22"/>
        </w:rPr>
        <w:t xml:space="preserve"> (12% each). </w:t>
      </w:r>
      <w:r w:rsidR="0047225D">
        <w:rPr>
          <w:rFonts w:ascii="Franklin Gothic Book" w:eastAsiaTheme="minorHAnsi" w:hAnsi="Franklin Gothic Book" w:cstheme="minorBidi"/>
          <w:color w:val="auto"/>
          <w:sz w:val="22"/>
          <w:szCs w:val="22"/>
        </w:rPr>
        <w:br/>
      </w:r>
      <w:r w:rsidR="0047225D">
        <w:rPr>
          <w:rFonts w:ascii="Franklin Gothic Book" w:eastAsiaTheme="minorHAnsi" w:hAnsi="Franklin Gothic Book" w:cstheme="minorBidi"/>
          <w:color w:val="auto"/>
          <w:sz w:val="22"/>
          <w:szCs w:val="22"/>
        </w:rPr>
        <w:br/>
      </w:r>
      <w:r w:rsidR="00511EC0">
        <w:rPr>
          <w:rFonts w:ascii="Franklin Gothic Book" w:eastAsiaTheme="minorHAnsi" w:hAnsi="Franklin Gothic Book" w:cstheme="minorBidi"/>
          <w:color w:val="auto"/>
          <w:sz w:val="22"/>
          <w:szCs w:val="22"/>
        </w:rPr>
        <w:t>Assignments</w:t>
      </w:r>
      <w:r w:rsidRPr="00B172A0">
        <w:rPr>
          <w:rFonts w:ascii="Franklin Gothic Book" w:eastAsiaTheme="minorHAnsi" w:hAnsi="Franklin Gothic Book" w:cstheme="minorBidi"/>
          <w:color w:val="auto"/>
          <w:sz w:val="22"/>
          <w:szCs w:val="22"/>
        </w:rPr>
        <w:t xml:space="preserve"> will be </w:t>
      </w:r>
      <w:r w:rsidR="0089599C">
        <w:rPr>
          <w:rFonts w:ascii="Franklin Gothic Book" w:eastAsiaTheme="minorHAnsi" w:hAnsi="Franklin Gothic Book" w:cstheme="minorBidi"/>
          <w:color w:val="auto"/>
          <w:sz w:val="22"/>
          <w:szCs w:val="22"/>
        </w:rPr>
        <w:t>submitted individually but collaboration is heavily encouraged.</w:t>
      </w:r>
      <w:r w:rsidRPr="00B172A0">
        <w:rPr>
          <w:rFonts w:ascii="Franklin Gothic Book" w:eastAsiaTheme="minorHAnsi" w:hAnsi="Franklin Gothic Book" w:cstheme="minorBidi"/>
          <w:color w:val="auto"/>
          <w:sz w:val="22"/>
          <w:szCs w:val="22"/>
        </w:rPr>
        <w:t xml:space="preserve"> </w:t>
      </w:r>
      <w:r w:rsidR="0089599C">
        <w:rPr>
          <w:rFonts w:ascii="Franklin Gothic Book" w:eastAsiaTheme="minorHAnsi" w:hAnsi="Franklin Gothic Book" w:cstheme="minorBidi"/>
          <w:color w:val="auto"/>
          <w:sz w:val="22"/>
          <w:szCs w:val="22"/>
        </w:rPr>
        <w:t>The course will include</w:t>
      </w:r>
      <w:r w:rsidRPr="00B172A0">
        <w:rPr>
          <w:rFonts w:ascii="Franklin Gothic Book" w:eastAsiaTheme="minorHAnsi" w:hAnsi="Franklin Gothic Book" w:cstheme="minorBidi"/>
          <w:color w:val="auto"/>
          <w:sz w:val="22"/>
          <w:szCs w:val="22"/>
        </w:rPr>
        <w:t xml:space="preserve"> in-class time </w:t>
      </w:r>
      <w:r w:rsidR="0089599C">
        <w:rPr>
          <w:rFonts w:ascii="Franklin Gothic Book" w:eastAsiaTheme="minorHAnsi" w:hAnsi="Franklin Gothic Book" w:cstheme="minorBidi"/>
          <w:color w:val="auto"/>
          <w:sz w:val="22"/>
          <w:szCs w:val="22"/>
        </w:rPr>
        <w:t xml:space="preserve">to complete </w:t>
      </w:r>
      <w:r w:rsidR="00511EC0">
        <w:rPr>
          <w:rFonts w:ascii="Franklin Gothic Book" w:eastAsiaTheme="minorHAnsi" w:hAnsi="Franklin Gothic Book" w:cstheme="minorBidi"/>
          <w:color w:val="auto"/>
          <w:sz w:val="22"/>
          <w:szCs w:val="22"/>
        </w:rPr>
        <w:t>the assignments</w:t>
      </w:r>
      <w:r w:rsidRPr="00B172A0">
        <w:rPr>
          <w:rFonts w:ascii="Franklin Gothic Book" w:eastAsiaTheme="minorHAnsi" w:hAnsi="Franklin Gothic Book" w:cstheme="minorBidi"/>
          <w:color w:val="auto"/>
          <w:sz w:val="22"/>
          <w:szCs w:val="22"/>
        </w:rPr>
        <w:t xml:space="preserve">, </w:t>
      </w:r>
      <w:r w:rsidR="009A395B">
        <w:rPr>
          <w:rFonts w:ascii="Franklin Gothic Book" w:eastAsiaTheme="minorHAnsi" w:hAnsi="Franklin Gothic Book" w:cstheme="minorBidi"/>
          <w:color w:val="auto"/>
          <w:sz w:val="22"/>
          <w:szCs w:val="22"/>
        </w:rPr>
        <w:t>and submissions are due at 5pm the same day</w:t>
      </w:r>
      <w:r w:rsidRPr="00B172A0">
        <w:rPr>
          <w:rFonts w:ascii="Franklin Gothic Book" w:eastAsiaTheme="minorHAnsi" w:hAnsi="Franklin Gothic Book" w:cstheme="minorBidi"/>
          <w:color w:val="auto"/>
          <w:sz w:val="22"/>
          <w:szCs w:val="22"/>
        </w:rPr>
        <w:t xml:space="preserve">. Each </w:t>
      </w:r>
      <w:r w:rsidR="00511EC0">
        <w:rPr>
          <w:rFonts w:ascii="Franklin Gothic Book" w:eastAsiaTheme="minorHAnsi" w:hAnsi="Franklin Gothic Book" w:cstheme="minorBidi"/>
          <w:color w:val="auto"/>
          <w:sz w:val="22"/>
          <w:szCs w:val="22"/>
        </w:rPr>
        <w:t>assignment</w:t>
      </w:r>
      <w:r w:rsidRPr="00B172A0">
        <w:rPr>
          <w:rFonts w:ascii="Franklin Gothic Book" w:eastAsiaTheme="minorHAnsi" w:hAnsi="Franklin Gothic Book" w:cstheme="minorBidi"/>
          <w:color w:val="auto"/>
          <w:sz w:val="22"/>
          <w:szCs w:val="22"/>
        </w:rPr>
        <w:t xml:space="preserve"> builds on technical and strategic skills relevant to AI </w:t>
      </w:r>
      <w:r w:rsidR="00511EC0">
        <w:rPr>
          <w:rFonts w:ascii="Franklin Gothic Book" w:eastAsiaTheme="minorHAnsi" w:hAnsi="Franklin Gothic Book" w:cstheme="minorBidi"/>
          <w:color w:val="auto"/>
          <w:sz w:val="22"/>
          <w:szCs w:val="22"/>
        </w:rPr>
        <w:t>model</w:t>
      </w:r>
      <w:r w:rsidRPr="00B172A0">
        <w:rPr>
          <w:rFonts w:ascii="Franklin Gothic Book" w:eastAsiaTheme="minorHAnsi" w:hAnsi="Franklin Gothic Book" w:cstheme="minorBidi"/>
          <w:color w:val="auto"/>
          <w:sz w:val="22"/>
          <w:szCs w:val="22"/>
        </w:rPr>
        <w:t xml:space="preserve"> development, such as model building, evaluation, and interpretation.</w:t>
      </w:r>
      <w:r>
        <w:rPr>
          <w:rFonts w:ascii="Franklin Gothic Book" w:eastAsiaTheme="minorHAnsi" w:hAnsi="Franklin Gothic Book" w:cstheme="minorBidi"/>
          <w:color w:val="auto"/>
          <w:sz w:val="22"/>
          <w:szCs w:val="22"/>
        </w:rPr>
        <w:br/>
      </w:r>
      <w:r w:rsidR="00AA0163">
        <w:rPr>
          <w:rFonts w:ascii="Franklin Gothic Book" w:eastAsiaTheme="minorHAnsi" w:hAnsi="Franklin Gothic Book" w:cstheme="minorBidi"/>
          <w:color w:val="auto"/>
          <w:sz w:val="22"/>
          <w:szCs w:val="22"/>
        </w:rPr>
        <w:br/>
      </w:r>
      <w:r>
        <w:rPr>
          <w:rFonts w:ascii="Franklin Gothic Book" w:eastAsiaTheme="minorHAnsi" w:hAnsi="Franklin Gothic Book" w:cstheme="minorBidi"/>
          <w:color w:val="auto"/>
          <w:sz w:val="22"/>
          <w:szCs w:val="22"/>
        </w:rPr>
        <w:br/>
      </w:r>
      <w:r w:rsidR="00511EC0" w:rsidRPr="00511EC0">
        <w:t xml:space="preserve">Micro-App Prototype </w:t>
      </w:r>
      <w:r w:rsidR="00D55E55">
        <w:t>(</w:t>
      </w:r>
      <w:r w:rsidR="00092A79">
        <w:t>3</w:t>
      </w:r>
      <w:r w:rsidR="00511EC0">
        <w:t>5</w:t>
      </w:r>
      <w:r w:rsidR="00D55E55">
        <w:t>%)</w:t>
      </w:r>
    </w:p>
    <w:p w14:paraId="7AEFBA23" w14:textId="23DCB4F6" w:rsidR="00D55E55" w:rsidRDefault="00B172A0" w:rsidP="006F6CFA">
      <w:pPr>
        <w:rPr>
          <w:rStyle w:val="Heading2Char"/>
        </w:rPr>
      </w:pPr>
      <w:r w:rsidRPr="00B172A0">
        <w:t>The final project challenges students to prototype an AI-</w:t>
      </w:r>
      <w:r w:rsidR="00511EC0">
        <w:t>powered micro-app</w:t>
      </w:r>
      <w:r w:rsidRPr="00B172A0">
        <w:t xml:space="preserve">. Working in teams, students will identify a business use case, develop a working model or concept, </w:t>
      </w:r>
      <w:r w:rsidR="00D92E29">
        <w:t>and submit a short write-up</w:t>
      </w:r>
      <w:r w:rsidRPr="00B172A0">
        <w:t>. The project emphasizes the integration of business insight, technical design, and communication skills.</w:t>
      </w:r>
      <w:r w:rsidR="00511EC0">
        <w:t xml:space="preserve"> The micro-app will be published on the we</w:t>
      </w:r>
      <w:r w:rsidR="00F14BAB">
        <w:t>b, with coding support from LLMs</w:t>
      </w:r>
      <w:r w:rsidR="00511EC0">
        <w:t>.</w:t>
      </w:r>
      <w:r w:rsidR="00D55E55">
        <w:br/>
      </w:r>
      <w:r w:rsidR="0071712E">
        <w:br/>
      </w:r>
      <w:r w:rsidR="00D55E55">
        <w:br/>
      </w:r>
      <w:r w:rsidR="00D55E55" w:rsidRPr="00D55E55">
        <w:rPr>
          <w:rStyle w:val="Heading2Char"/>
        </w:rPr>
        <w:t>P</w:t>
      </w:r>
      <w:r w:rsidR="00D55E55">
        <w:rPr>
          <w:rStyle w:val="Heading2Char"/>
        </w:rPr>
        <w:t>eer Evaluation (</w:t>
      </w:r>
      <w:r w:rsidR="00C135B2">
        <w:rPr>
          <w:rStyle w:val="Heading2Char"/>
        </w:rPr>
        <w:t>5</w:t>
      </w:r>
      <w:r w:rsidR="00D55E55">
        <w:rPr>
          <w:rStyle w:val="Heading2Char"/>
        </w:rPr>
        <w:t>%)</w:t>
      </w:r>
      <w:r w:rsidR="00D55E55">
        <w:rPr>
          <w:rStyle w:val="Heading2Char"/>
        </w:rPr>
        <w:br/>
      </w:r>
      <w:r w:rsidR="005A1511">
        <w:t xml:space="preserve">A small component of </w:t>
      </w:r>
      <w:r w:rsidR="0024431E">
        <w:t>each group’s</w:t>
      </w:r>
      <w:r w:rsidR="005A1511">
        <w:t xml:space="preserve"> project grade will depend on</w:t>
      </w:r>
      <w:r w:rsidR="0024431E">
        <w:t xml:space="preserve"> evaluation</w:t>
      </w:r>
      <w:r w:rsidR="005A1511">
        <w:t xml:space="preserve"> </w:t>
      </w:r>
      <w:r w:rsidR="0024431E">
        <w:t>by class.</w:t>
      </w:r>
      <w:r w:rsidR="00F710AE">
        <w:t xml:space="preserve"> The top groups as identified by the class will </w:t>
      </w:r>
      <w:r w:rsidR="00F102A1">
        <w:t>pitch their products</w:t>
      </w:r>
      <w:r w:rsidR="00F710AE">
        <w:t xml:space="preserve"> in Week 10.</w:t>
      </w:r>
    </w:p>
    <w:p w14:paraId="6E395CFF" w14:textId="77777777" w:rsidR="00D55E55" w:rsidRPr="00F216AA" w:rsidRDefault="00D55E55" w:rsidP="006F6CFA"/>
    <w:p w14:paraId="2F013124" w14:textId="24172C38" w:rsidR="00E5666A" w:rsidRPr="00F216AA" w:rsidRDefault="38D07612" w:rsidP="00416CCF">
      <w:pPr>
        <w:pStyle w:val="Heading1"/>
      </w:pPr>
      <w:r w:rsidRPr="00F216AA">
        <w:lastRenderedPageBreak/>
        <w:t xml:space="preserve">Anderson and </w:t>
      </w:r>
      <w:r w:rsidR="716F1687" w:rsidRPr="00F216AA">
        <w:t xml:space="preserve">Course </w:t>
      </w:r>
      <w:r w:rsidR="00E5666A" w:rsidRPr="00F216AA">
        <w:t>Policies</w:t>
      </w:r>
      <w:r w:rsidR="00D55E55">
        <w:br/>
      </w:r>
    </w:p>
    <w:p w14:paraId="5BC70C4A" w14:textId="77777777" w:rsidR="00FD4B03" w:rsidRPr="00F216AA" w:rsidRDefault="00FD4B03" w:rsidP="2E6820C0">
      <w:pPr>
        <w:pStyle w:val="Heading2"/>
        <w:tabs>
          <w:tab w:val="left" w:pos="8784"/>
        </w:tabs>
      </w:pPr>
      <w:r w:rsidRPr="00F216AA">
        <w:t>AI Usage Policy</w:t>
      </w:r>
    </w:p>
    <w:p w14:paraId="7E2F6765" w14:textId="77777777" w:rsidR="00FD4B03" w:rsidRPr="00F216AA" w:rsidRDefault="00FD4B03" w:rsidP="00FD4B03">
      <w:r w:rsidRPr="00F216AA">
        <w:t xml:space="preserve">This course will allow the use of AI (Large Language Models, including ChatGPT, </w:t>
      </w:r>
      <w:r w:rsidR="00434850" w:rsidRPr="00F216AA">
        <w:t>Copilot, Gemini</w:t>
      </w:r>
      <w:r w:rsidRPr="00F216AA">
        <w:t xml:space="preserve">, and others) to enhance your learning, not replace it! The goal is to expand student capabilities and output in research and analysis, providing greater time to contemplate, analyze, and develop more sophisticated analyses, recommendations, and leadership imperatives. </w:t>
      </w:r>
      <w:r w:rsidR="00333B51" w:rsidRPr="00F216AA">
        <w:t>All students have access to Microsoft Copilot, the AI-powered chat mode of Microsoft using GPT 4 Turbo, a secure and protected tool once you login with your UCLA ID.</w:t>
      </w:r>
    </w:p>
    <w:p w14:paraId="7B9E78D6" w14:textId="77777777" w:rsidR="00FD4B03" w:rsidRPr="00F216AA" w:rsidRDefault="00FD4B03" w:rsidP="00FD4B03">
      <w:r w:rsidRPr="00F216AA">
        <w:t xml:space="preserve">To facilitate the achievement of this goal, every assignment in the class will state whether using AI is appropriate. If you are confused about what is allowed, please ask the instructor or the course assistant for clarification. When using AI for individual or group assignments, you must acknowledge the tool's name and how it was used using the following style.  </w:t>
      </w:r>
    </w:p>
    <w:p w14:paraId="26B74CDC" w14:textId="006941AB" w:rsidR="3D139AF9" w:rsidRPr="00F216AA" w:rsidRDefault="00776D9D" w:rsidP="2E6820C0">
      <w:pPr>
        <w:pStyle w:val="Heading2"/>
        <w:tabs>
          <w:tab w:val="left" w:pos="8784"/>
        </w:tabs>
      </w:pPr>
      <w:r>
        <w:br/>
      </w:r>
      <w:r w:rsidR="3D139AF9" w:rsidRPr="00F216AA">
        <w:t>Netiquette</w:t>
      </w:r>
    </w:p>
    <w:p w14:paraId="610C5D80" w14:textId="77777777" w:rsidR="3D139AF9" w:rsidRPr="00F216AA" w:rsidRDefault="3D139AF9" w:rsidP="2E6820C0">
      <w:pPr>
        <w:tabs>
          <w:tab w:val="left" w:pos="8784"/>
        </w:tabs>
      </w:pPr>
      <w:r w:rsidRPr="00F216AA">
        <w:t>The written language has many advantages: more opportunity for reasoned thought, more ability to go in-depth, and more time to think through an issue before posting a comment. However, written communication also has certain disadvantages, such a lack of the face-to-face signaling that occurs through body language, intonation, pausing, facial expressions, and gestures. As a result, please be aware of the possibility of miscommunication and compose your comments in a positive, supportive, and constructive manner.</w:t>
      </w:r>
    </w:p>
    <w:p w14:paraId="326BDF94" w14:textId="77777777" w:rsidR="7D649D64" w:rsidRPr="00F216AA" w:rsidRDefault="7D649D64" w:rsidP="2E6820C0">
      <w:pPr>
        <w:pStyle w:val="Heading1"/>
      </w:pPr>
      <w:r w:rsidRPr="00F216AA">
        <w:t>UCLA Policies</w:t>
      </w:r>
    </w:p>
    <w:p w14:paraId="6F6CEFB4" w14:textId="77777777" w:rsidR="00E5666A" w:rsidRPr="00F216AA" w:rsidRDefault="00E5666A" w:rsidP="002621F2">
      <w:pPr>
        <w:pStyle w:val="Heading2"/>
        <w:tabs>
          <w:tab w:val="left" w:pos="8784"/>
        </w:tabs>
        <w:spacing w:before="0"/>
      </w:pPr>
      <w:r w:rsidRPr="00F216AA">
        <w:t>Code of Conduct</w:t>
      </w:r>
    </w:p>
    <w:p w14:paraId="4134BC69" w14:textId="77777777" w:rsidR="00E5666A" w:rsidRPr="00F216AA" w:rsidRDefault="00E5666A" w:rsidP="002621F2">
      <w:pPr>
        <w:tabs>
          <w:tab w:val="left" w:pos="8784"/>
        </w:tabs>
      </w:pPr>
      <w:r w:rsidRPr="00F216AA">
        <w:t xml:space="preserve">All participants in the course are bound by the </w:t>
      </w:r>
      <w:r w:rsidRPr="00F216AA">
        <w:rPr>
          <w:b/>
        </w:rPr>
        <w:t>U</w:t>
      </w:r>
      <w:r w:rsidR="00DD05F0" w:rsidRPr="00F216AA">
        <w:rPr>
          <w:b/>
        </w:rPr>
        <w:t xml:space="preserve">CLA Student </w:t>
      </w:r>
      <w:r w:rsidRPr="00F216AA">
        <w:rPr>
          <w:b/>
        </w:rPr>
        <w:t>Conduct</w:t>
      </w:r>
      <w:r w:rsidR="00DD05F0" w:rsidRPr="00F216AA">
        <w:rPr>
          <w:b/>
        </w:rPr>
        <w:t xml:space="preserve"> Code</w:t>
      </w:r>
      <w:r w:rsidR="00C13E82" w:rsidRPr="00F216AA">
        <w:rPr>
          <w:b/>
        </w:rPr>
        <w:t xml:space="preserve"> </w:t>
      </w:r>
      <w:r w:rsidR="00BF24D2" w:rsidRPr="00F216AA">
        <w:t>(</w:t>
      </w:r>
      <w:hyperlink r:id="rId26" w:history="1">
        <w:r w:rsidR="00BF24D2" w:rsidRPr="00F216AA">
          <w:rPr>
            <w:rStyle w:val="Hyperlink"/>
          </w:rPr>
          <w:t>https://deanofstudents.ucla.edu/individual-student-code</w:t>
        </w:r>
      </w:hyperlink>
      <w:r w:rsidR="00BF24D2" w:rsidRPr="00F216AA">
        <w:t xml:space="preserve">) </w:t>
      </w:r>
      <w:r w:rsidR="00C13E82" w:rsidRPr="00F216AA">
        <w:t xml:space="preserve">and </w:t>
      </w:r>
      <w:r w:rsidR="00C13E82" w:rsidRPr="00F216AA">
        <w:rPr>
          <w:b/>
          <w:bCs/>
        </w:rPr>
        <w:t>UCLA Anderson Honor Code</w:t>
      </w:r>
      <w:r w:rsidR="00C13E82" w:rsidRPr="00F216AA">
        <w:t xml:space="preserve"> (</w:t>
      </w:r>
      <w:hyperlink r:id="rId27" w:history="1">
        <w:r w:rsidR="00C13E82" w:rsidRPr="00F216AA">
          <w:rPr>
            <w:rStyle w:val="Hyperlink"/>
          </w:rPr>
          <w:t>https://www.anderson.ucla.edu/documents/areas/adm/web/AndersonHonorCode.pdf</w:t>
        </w:r>
      </w:hyperlink>
      <w:r w:rsidR="00C13E82" w:rsidRPr="00F216AA">
        <w:t>).</w:t>
      </w:r>
    </w:p>
    <w:p w14:paraId="1F2CD0E7" w14:textId="77777777" w:rsidR="00FB1476" w:rsidRPr="00F216AA" w:rsidRDefault="006034B0" w:rsidP="00FB1476">
      <w:pPr>
        <w:pStyle w:val="Heading2"/>
        <w:tabs>
          <w:tab w:val="left" w:pos="8784"/>
        </w:tabs>
      </w:pPr>
      <w:bookmarkStart w:id="1" w:name="_qsh70q" w:colFirst="0" w:colLast="0"/>
      <w:bookmarkEnd w:id="1"/>
      <w:r w:rsidRPr="00F216AA">
        <w:t>Academic Integrity</w:t>
      </w:r>
    </w:p>
    <w:p w14:paraId="1556EFB5" w14:textId="77777777" w:rsidR="004B7429" w:rsidRPr="00F216AA" w:rsidRDefault="00DD05F0" w:rsidP="004B7429">
      <w:pPr>
        <w:tabs>
          <w:tab w:val="left" w:pos="8784"/>
        </w:tabs>
      </w:pPr>
      <w:r w:rsidRPr="00F216AA">
        <w:t>UCLA</w:t>
      </w:r>
      <w:r w:rsidR="004B7429" w:rsidRPr="00F216AA">
        <w:t xml:space="preserve"> is an institution of learning, research, and scholarship predicated on the existence of an environment of honesty and integrity. As members of the academic community, </w:t>
      </w:r>
      <w:r w:rsidR="0032220D" w:rsidRPr="00F216AA">
        <w:t>instructors</w:t>
      </w:r>
      <w:r w:rsidR="004B7429" w:rsidRPr="00F216AA">
        <w:t xml:space="preserve">, students, and administrative officials </w:t>
      </w:r>
      <w:r w:rsidR="0032220D" w:rsidRPr="00F216AA">
        <w:t>are all responsible for maintaining this environment</w:t>
      </w:r>
      <w:r w:rsidR="004B7429" w:rsidRPr="00F216AA">
        <w:t xml:space="preserve">. It is essential that all members of the academic community </w:t>
      </w:r>
      <w:r w:rsidR="0032220D" w:rsidRPr="00F216AA">
        <w:t>practice</w:t>
      </w:r>
      <w:r w:rsidR="004B7429" w:rsidRPr="00F216AA">
        <w:t xml:space="preserve"> academic honesty and integrity and accept individual responsibility for their work. Academic misconduct is unacceptable and will not be tolerated</w:t>
      </w:r>
      <w:r w:rsidR="0032220D" w:rsidRPr="00F216AA">
        <w:t xml:space="preserve"> in this course. </w:t>
      </w:r>
      <w:r w:rsidR="004B7429" w:rsidRPr="00F216AA">
        <w:t xml:space="preserve">Cheating, forgery, dishonest conduct, plagiarism, and collusion </w:t>
      </w:r>
      <w:r w:rsidR="00CB7090" w:rsidRPr="00F216AA">
        <w:t xml:space="preserve">in academic misconduct </w:t>
      </w:r>
      <w:r w:rsidR="004B7429" w:rsidRPr="00F216AA">
        <w:t xml:space="preserve">erode the University's educational, research, and social roles.  </w:t>
      </w:r>
    </w:p>
    <w:p w14:paraId="4336B8AA" w14:textId="77777777" w:rsidR="004B7429" w:rsidRPr="00F216AA" w:rsidRDefault="004B7429" w:rsidP="004B7429">
      <w:pPr>
        <w:tabs>
          <w:tab w:val="left" w:pos="8784"/>
        </w:tabs>
      </w:pPr>
      <w:r w:rsidRPr="00F216AA">
        <w:t xml:space="preserve">Students who knowingly or intentionally conduct or help another student engage in </w:t>
      </w:r>
      <w:r w:rsidR="0032220D" w:rsidRPr="00F216AA">
        <w:t xml:space="preserve">acts that violate </w:t>
      </w:r>
      <w:r w:rsidR="00DD05F0" w:rsidRPr="00F216AA">
        <w:t>UCLA</w:t>
      </w:r>
      <w:r w:rsidR="0032220D" w:rsidRPr="00F216AA">
        <w:t xml:space="preserve">’s </w:t>
      </w:r>
      <w:r w:rsidR="00BF4B82" w:rsidRPr="00F216AA">
        <w:t>expectations of academic integrity</w:t>
      </w:r>
      <w:r w:rsidRPr="00F216AA">
        <w:t xml:space="preserve"> will be subject to disciplinary actio</w:t>
      </w:r>
      <w:r w:rsidR="0032220D" w:rsidRPr="00F216AA">
        <w:t xml:space="preserve">n and referred to the </w:t>
      </w:r>
      <w:r w:rsidR="006D60D0" w:rsidRPr="00F216AA">
        <w:t>Dean of Students’ Office</w:t>
      </w:r>
      <w:r w:rsidR="0032220D" w:rsidRPr="00F216AA">
        <w:t>.</w:t>
      </w:r>
    </w:p>
    <w:p w14:paraId="2557174B" w14:textId="77777777" w:rsidR="00FB1476" w:rsidRPr="00F216AA" w:rsidRDefault="00FB1476" w:rsidP="00FB1476">
      <w:r w:rsidRPr="00F216AA">
        <w:t xml:space="preserve">Please familiarize yourself with </w:t>
      </w:r>
      <w:r w:rsidR="00DD05F0" w:rsidRPr="00F216AA">
        <w:rPr>
          <w:b/>
          <w:bCs/>
        </w:rPr>
        <w:t>UCLA</w:t>
      </w:r>
      <w:r w:rsidRPr="00F216AA">
        <w:rPr>
          <w:b/>
          <w:bCs/>
        </w:rPr>
        <w:t>’s Academic Integrity Policy</w:t>
      </w:r>
      <w:r w:rsidR="507620CF" w:rsidRPr="00F216AA">
        <w:rPr>
          <w:b/>
          <w:bCs/>
        </w:rPr>
        <w:t xml:space="preserve">: </w:t>
      </w:r>
      <w:hyperlink r:id="rId28">
        <w:r w:rsidR="00BF24D2" w:rsidRPr="00F216AA">
          <w:rPr>
            <w:rStyle w:val="Hyperlink"/>
          </w:rPr>
          <w:t>https://www.deanofstudents.ucla.edu/Academic-Integrity</w:t>
        </w:r>
      </w:hyperlink>
      <w:r w:rsidR="72FFAAFD" w:rsidRPr="00F216AA">
        <w:t>.</w:t>
      </w:r>
      <w:r w:rsidRPr="00F216AA">
        <w:t xml:space="preserve"> </w:t>
      </w:r>
      <w:r w:rsidR="6F045DD9" w:rsidRPr="00F216AA">
        <w:t>S</w:t>
      </w:r>
      <w:r w:rsidRPr="00F216AA">
        <w:t>peak to your instructor if you have any questions about what is and is not allowed in this course.</w:t>
      </w:r>
    </w:p>
    <w:p w14:paraId="1925614E" w14:textId="77777777" w:rsidR="00B2724B" w:rsidRPr="00F216AA" w:rsidRDefault="00B109E8" w:rsidP="00855DE8">
      <w:pPr>
        <w:pStyle w:val="Heading2"/>
        <w:spacing w:before="100" w:beforeAutospacing="1"/>
      </w:pPr>
      <w:r w:rsidRPr="00F216AA">
        <w:lastRenderedPageBreak/>
        <w:t>Integrity in Research</w:t>
      </w:r>
    </w:p>
    <w:p w14:paraId="4A12A4A2" w14:textId="77777777" w:rsidR="0031598B" w:rsidRPr="00F216AA" w:rsidRDefault="00B109E8" w:rsidP="0031598B">
      <w:pPr>
        <w:spacing w:after="0"/>
      </w:pPr>
      <w:r w:rsidRPr="00F216AA">
        <w:t>Integrity in research includes not just the avoidance of wrongdoing, but also the rigor,</w:t>
      </w:r>
      <w:r w:rsidR="004873D2" w:rsidRPr="00F216AA">
        <w:t xml:space="preserve"> </w:t>
      </w:r>
      <w:r w:rsidRPr="00F216AA">
        <w:t>carefulness, and accountability that are hallmarks of good scholarship. All persons engaged</w:t>
      </w:r>
      <w:r w:rsidR="004873D2" w:rsidRPr="00F216AA">
        <w:t xml:space="preserve"> </w:t>
      </w:r>
      <w:r w:rsidRPr="00F216AA">
        <w:t>in research at the University are responsible for adhering to the highest standards of</w:t>
      </w:r>
      <w:r w:rsidR="004873D2" w:rsidRPr="00F216AA">
        <w:t xml:space="preserve"> </w:t>
      </w:r>
      <w:r w:rsidRPr="00F216AA">
        <w:t xml:space="preserve">intellectual honesty and integrity in research. </w:t>
      </w:r>
    </w:p>
    <w:p w14:paraId="4842B6A3" w14:textId="77777777" w:rsidR="00B109E8" w:rsidRPr="00F216AA" w:rsidRDefault="00B109E8" w:rsidP="00612059">
      <w:pPr>
        <w:spacing w:before="120"/>
        <w:rPr>
          <w:b/>
        </w:rPr>
      </w:pPr>
      <w:r w:rsidRPr="00F216AA">
        <w:t xml:space="preserve">Please familiarize yourself with the </w:t>
      </w:r>
      <w:r w:rsidRPr="00F216AA">
        <w:rPr>
          <w:b/>
        </w:rPr>
        <w:t>U</w:t>
      </w:r>
      <w:r w:rsidR="000E2172" w:rsidRPr="00F216AA">
        <w:rPr>
          <w:b/>
        </w:rPr>
        <w:t xml:space="preserve">niversity of California </w:t>
      </w:r>
      <w:r w:rsidRPr="00F216AA">
        <w:rPr>
          <w:b/>
        </w:rPr>
        <w:t>Policy on Integrity in Research</w:t>
      </w:r>
      <w:r w:rsidRPr="00F216AA">
        <w:t xml:space="preserve"> (</w:t>
      </w:r>
      <w:hyperlink r:id="rId29" w:history="1">
        <w:r w:rsidRPr="00F216AA">
          <w:rPr>
            <w:rStyle w:val="Hyperlink"/>
          </w:rPr>
          <w:t>https://www.ucop.edu/academic-personnel-programs/_files/apm/apm-190-b.pdf</w:t>
        </w:r>
      </w:hyperlink>
      <w:r w:rsidRPr="00F216AA">
        <w:t xml:space="preserve">) </w:t>
      </w:r>
    </w:p>
    <w:p w14:paraId="4265789C" w14:textId="77777777" w:rsidR="00E5666A" w:rsidRPr="00F216AA" w:rsidRDefault="001D2810" w:rsidP="00416CCF">
      <w:pPr>
        <w:pStyle w:val="Heading1"/>
      </w:pPr>
      <w:bookmarkStart w:id="2" w:name="_3as4poj" w:colFirst="0" w:colLast="0"/>
      <w:bookmarkEnd w:id="2"/>
      <w:r w:rsidRPr="00F216AA">
        <w:t>Accessible Education</w:t>
      </w:r>
      <w:r w:rsidR="0031598B" w:rsidRPr="00F216AA">
        <w:t xml:space="preserve"> &amp; Inclusive Education</w:t>
      </w:r>
    </w:p>
    <w:p w14:paraId="49D0DA01" w14:textId="77777777" w:rsidR="0031598B" w:rsidRPr="00F216AA" w:rsidRDefault="0031598B" w:rsidP="0031598B">
      <w:pPr>
        <w:pStyle w:val="Heading2"/>
      </w:pPr>
      <w:bookmarkStart w:id="3" w:name="_Hlk529361340"/>
      <w:r w:rsidRPr="00F216AA">
        <w:t>Disability Services</w:t>
      </w:r>
    </w:p>
    <w:p w14:paraId="6C483054" w14:textId="77777777" w:rsidR="0031598B" w:rsidRPr="00F216AA" w:rsidRDefault="2277FBDA" w:rsidP="0031598B">
      <w:r w:rsidRPr="00F216AA">
        <w:t xml:space="preserve">UCLA </w:t>
      </w:r>
      <w:r w:rsidR="0031598B" w:rsidRPr="00F216AA">
        <w:t xml:space="preserve">is committed to providing a </w:t>
      </w:r>
      <w:r w:rsidR="560B6CC5" w:rsidRPr="00F216AA">
        <w:t>barrier-free</w:t>
      </w:r>
      <w:r w:rsidR="0031598B" w:rsidRPr="00F216AA">
        <w:t xml:space="preserve"> environment for persons with documented disabilities. If you are already registered with the Center for Accessible Education (CAE), please request your Letter of Accommodation in the Student Portal. If you are seeking registration with the CAE, please submit your request for accommodation via the CAE website. Students with disabilities requiring academic accommodations should submit their request for accommodations as soon as possible, as it may take up to two weeks to review the request. For more information, please visit the CAE website (</w:t>
      </w:r>
      <w:hyperlink r:id="rId30">
        <w:r w:rsidR="0031598B" w:rsidRPr="00F216AA">
          <w:rPr>
            <w:rStyle w:val="Hyperlink"/>
          </w:rPr>
          <w:t>www.cae.ucla.edu</w:t>
        </w:r>
      </w:hyperlink>
      <w:r w:rsidR="0031598B" w:rsidRPr="00F216AA">
        <w:t>), visit the CAE at A255 Murphy Hall, contact CAE by phone at (310)</w:t>
      </w:r>
      <w:r w:rsidR="00497EBD" w:rsidRPr="00F216AA">
        <w:t xml:space="preserve"> </w:t>
      </w:r>
      <w:r w:rsidR="0031598B" w:rsidRPr="00F216AA">
        <w:t>825-1501</w:t>
      </w:r>
      <w:r w:rsidR="1E906024" w:rsidRPr="00F216AA">
        <w:t>,</w:t>
      </w:r>
      <w:r w:rsidR="00280513" w:rsidRPr="00F216AA">
        <w:t xml:space="preserve"> or</w:t>
      </w:r>
      <w:r w:rsidR="40473D42" w:rsidRPr="00F216AA">
        <w:t xml:space="preserve"> by tele</w:t>
      </w:r>
      <w:r w:rsidR="145C2C64" w:rsidRPr="00F216AA">
        <w:t>communication</w:t>
      </w:r>
      <w:r w:rsidR="40473D42" w:rsidRPr="00F216AA">
        <w:t xml:space="preserve"> device for the deaf at</w:t>
      </w:r>
      <w:r w:rsidR="00280513" w:rsidRPr="00F216AA">
        <w:t xml:space="preserve"> (310) 206-6083</w:t>
      </w:r>
      <w:r w:rsidR="48961726" w:rsidRPr="00F216AA">
        <w:t>.</w:t>
      </w:r>
    </w:p>
    <w:p w14:paraId="2872E9CC" w14:textId="77777777" w:rsidR="0031598B" w:rsidRPr="00F216AA" w:rsidRDefault="0031598B" w:rsidP="0031598B">
      <w:pPr>
        <w:pStyle w:val="Heading2"/>
      </w:pPr>
      <w:r w:rsidRPr="00F216AA">
        <w:t xml:space="preserve">Equity, </w:t>
      </w:r>
      <w:r w:rsidR="00E51794" w:rsidRPr="00F216AA">
        <w:t xml:space="preserve">Diversity, </w:t>
      </w:r>
      <w:r w:rsidRPr="00F216AA">
        <w:t>and Inclusion</w:t>
      </w:r>
    </w:p>
    <w:p w14:paraId="5B800482" w14:textId="77777777" w:rsidR="005D791D" w:rsidRDefault="0031598B" w:rsidP="0031598B">
      <w:r w:rsidRPr="00F216AA">
        <w:t>Please familiarize yourself with UCLA Anderson’s commitment to maintaining an equitable, diverse, and inclusive community:</w:t>
      </w:r>
      <w:r w:rsidRPr="00F216AA">
        <w:br/>
        <w:t>(</w:t>
      </w:r>
      <w:hyperlink r:id="rId31" w:history="1">
        <w:r w:rsidRPr="00F216AA">
          <w:rPr>
            <w:rStyle w:val="Hyperlink"/>
          </w:rPr>
          <w:t>https://www.anderson.ucla.edu/about/equity-diversity-and-inclusion</w:t>
        </w:r>
      </w:hyperlink>
      <w:r w:rsidRPr="00F216AA">
        <w:t>)</w:t>
      </w:r>
      <w:bookmarkEnd w:id="3"/>
    </w:p>
    <w:sectPr w:rsidR="005D791D" w:rsidSect="00EC2A12">
      <w:headerReference w:type="even" r:id="rId32"/>
      <w:headerReference w:type="default" r:id="rId33"/>
      <w:footerReference w:type="even" r:id="rId34"/>
      <w:footerReference w:type="default" r:id="rId35"/>
      <w:headerReference w:type="first" r:id="rId36"/>
      <w:footerReference w:type="first" r:id="rId37"/>
      <w:pgSz w:w="12240" w:h="15840"/>
      <w:pgMar w:top="1440" w:right="1080" w:bottom="144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55844" w14:textId="77777777" w:rsidR="00D6079E" w:rsidRDefault="00D6079E" w:rsidP="00EF2127">
      <w:pPr>
        <w:spacing w:after="0" w:line="240" w:lineRule="auto"/>
      </w:pPr>
      <w:r>
        <w:separator/>
      </w:r>
    </w:p>
  </w:endnote>
  <w:endnote w:type="continuationSeparator" w:id="0">
    <w:p w14:paraId="5B5B35CE" w14:textId="77777777" w:rsidR="00D6079E" w:rsidRDefault="00D6079E" w:rsidP="00EF2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re Franklin">
    <w:panose1 w:val="00000000000000000000"/>
    <w:charset w:val="4D"/>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9CCE2" w14:textId="5D4E2028" w:rsidR="00D23277" w:rsidRDefault="00D23277" w:rsidP="004873D2">
    <w:pPr>
      <w:pStyle w:val="Footer"/>
      <w:jc w:val="right"/>
    </w:pPr>
    <w:r>
      <w:rPr>
        <w:noProof/>
      </w:rPr>
      <w:drawing>
        <wp:anchor distT="0" distB="0" distL="114300" distR="114300" simplePos="0" relativeHeight="251663360" behindDoc="1" locked="0" layoutInCell="1" allowOverlap="1" wp14:anchorId="43DAE173" wp14:editId="3F07CCC6">
          <wp:simplePos x="0" y="0"/>
          <wp:positionH relativeFrom="column">
            <wp:posOffset>-228600</wp:posOffset>
          </wp:positionH>
          <wp:positionV relativeFrom="page">
            <wp:posOffset>9445625</wp:posOffset>
          </wp:positionV>
          <wp:extent cx="1664208" cy="320040"/>
          <wp:effectExtent l="0" t="0" r="0" b="3810"/>
          <wp:wrapNone/>
          <wp:docPr id="241009557" name="Picture 2410095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AAndersonLOGO_PMScoated.png"/>
                  <pic:cNvPicPr/>
                </pic:nvPicPr>
                <pic:blipFill>
                  <a:blip r:embed="rId1">
                    <a:extLst>
                      <a:ext uri="{28A0092B-C50C-407E-A947-70E740481C1C}">
                        <a14:useLocalDpi xmlns:a14="http://schemas.microsoft.com/office/drawing/2010/main" val="0"/>
                      </a:ext>
                    </a:extLst>
                  </a:blip>
                  <a:stretch>
                    <a:fillRect/>
                  </a:stretch>
                </pic:blipFill>
                <pic:spPr>
                  <a:xfrm>
                    <a:off x="0" y="0"/>
                    <a:ext cx="1664208" cy="320040"/>
                  </a:xfrm>
                  <a:prstGeom prst="rect">
                    <a:avLst/>
                  </a:prstGeom>
                </pic:spPr>
              </pic:pic>
            </a:graphicData>
          </a:graphic>
          <wp14:sizeRelH relativeFrom="margin">
            <wp14:pctWidth>0</wp14:pctWidth>
          </wp14:sizeRelH>
          <wp14:sizeRelV relativeFrom="margin">
            <wp14:pctHeight>0</wp14:pctHeight>
          </wp14:sizeRelV>
        </wp:anchor>
      </w:drawing>
    </w:r>
    <w:sdt>
      <w:sdtPr>
        <w:rPr>
          <w:b/>
          <w:i/>
          <w:color w:val="2E74B5" w:themeColor="accent5" w:themeShade="BF"/>
        </w:rPr>
        <w:alias w:val="Subject"/>
        <w:tag w:val=""/>
        <w:id w:val="459309130"/>
        <w:placeholder>
          <w:docPart w:val="3F09D490A717134E8D3693D19AD028A6"/>
        </w:placeholder>
        <w:dataBinding w:prefixMappings="xmlns:ns0='http://purl.org/dc/elements/1.1/' xmlns:ns1='http://schemas.openxmlformats.org/package/2006/metadata/core-properties' " w:xpath="/ns1:coreProperties[1]/ns0:subject[1]" w:storeItemID="{6C3C8BC8-F283-45AE-878A-BAB7291924A1}"/>
        <w:text/>
      </w:sdtPr>
      <w:sdtContent>
        <w:r w:rsidR="000719FE" w:rsidRPr="00A72C9B">
          <w:rPr>
            <w:b/>
            <w:i/>
            <w:color w:val="2E74B5" w:themeColor="accent5" w:themeShade="BF"/>
          </w:rPr>
          <w:t>MGMT 298D</w:t>
        </w:r>
      </w:sdtContent>
    </w:sdt>
    <w:r w:rsidRPr="00A33412">
      <w:rPr>
        <w:b/>
        <w:i/>
        <w:color w:val="2E74B5" w:themeColor="accent5" w:themeShade="BF"/>
      </w:rPr>
      <w:t xml:space="preserve"> | Syllabus | </w:t>
    </w:r>
    <w:sdt>
      <w:sdtPr>
        <w:rPr>
          <w:b/>
          <w:i/>
          <w:color w:val="2E74B5" w:themeColor="accent5" w:themeShade="BF"/>
        </w:rPr>
        <w:id w:val="-391109660"/>
        <w:docPartObj>
          <w:docPartGallery w:val="Page Numbers (Bottom of Page)"/>
          <w:docPartUnique/>
        </w:docPartObj>
      </w:sdtPr>
      <w:sdtEndPr>
        <w:rPr>
          <w:noProof/>
        </w:rPr>
      </w:sdtEndPr>
      <w:sdtContent>
        <w:r w:rsidRPr="00A33412">
          <w:rPr>
            <w:b/>
            <w:i/>
            <w:color w:val="2E74B5" w:themeColor="accent5" w:themeShade="BF"/>
          </w:rPr>
          <w:fldChar w:fldCharType="begin"/>
        </w:r>
        <w:r w:rsidRPr="00A33412">
          <w:rPr>
            <w:b/>
            <w:i/>
            <w:color w:val="2E74B5" w:themeColor="accent5" w:themeShade="BF"/>
          </w:rPr>
          <w:instrText xml:space="preserve"> PAGE   \* MERGEFORMAT </w:instrText>
        </w:r>
        <w:r w:rsidRPr="00A33412">
          <w:rPr>
            <w:b/>
            <w:i/>
            <w:color w:val="2E74B5" w:themeColor="accent5" w:themeShade="BF"/>
          </w:rPr>
          <w:fldChar w:fldCharType="separate"/>
        </w:r>
        <w:r w:rsidRPr="00A33412">
          <w:rPr>
            <w:b/>
            <w:i/>
            <w:noProof/>
            <w:color w:val="2E74B5" w:themeColor="accent5" w:themeShade="BF"/>
          </w:rPr>
          <w:t>2</w:t>
        </w:r>
        <w:r w:rsidRPr="00A33412">
          <w:rPr>
            <w:b/>
            <w:i/>
            <w:noProof/>
            <w:color w:val="2E74B5" w:themeColor="accent5" w:themeShade="B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7A533079" w14:paraId="54C49C9A" w14:textId="77777777" w:rsidTr="7A533079">
      <w:trPr>
        <w:trHeight w:val="300"/>
      </w:trPr>
      <w:tc>
        <w:tcPr>
          <w:tcW w:w="3360" w:type="dxa"/>
        </w:tcPr>
        <w:p w14:paraId="6E70204A" w14:textId="77777777" w:rsidR="7A533079" w:rsidRDefault="7A533079" w:rsidP="7A533079">
          <w:pPr>
            <w:pStyle w:val="Header"/>
            <w:ind w:left="-115"/>
          </w:pPr>
        </w:p>
      </w:tc>
      <w:tc>
        <w:tcPr>
          <w:tcW w:w="3360" w:type="dxa"/>
        </w:tcPr>
        <w:p w14:paraId="5E93B775" w14:textId="77777777" w:rsidR="7A533079" w:rsidRDefault="7A533079" w:rsidP="7A533079">
          <w:pPr>
            <w:pStyle w:val="Header"/>
            <w:jc w:val="center"/>
          </w:pPr>
        </w:p>
      </w:tc>
      <w:tc>
        <w:tcPr>
          <w:tcW w:w="3360" w:type="dxa"/>
        </w:tcPr>
        <w:p w14:paraId="63F1F804" w14:textId="77777777" w:rsidR="7A533079" w:rsidRDefault="7A533079" w:rsidP="7A533079">
          <w:pPr>
            <w:pStyle w:val="Header"/>
            <w:ind w:right="-115"/>
            <w:jc w:val="right"/>
          </w:pPr>
        </w:p>
      </w:tc>
    </w:tr>
  </w:tbl>
  <w:p w14:paraId="15B8900C" w14:textId="77777777" w:rsidR="7A533079" w:rsidRDefault="7A533079" w:rsidP="7A5330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C5CD4" w14:textId="77777777" w:rsidR="00D23277" w:rsidRDefault="00D23277">
    <w:pPr>
      <w:pStyle w:val="Footer"/>
      <w:rPr>
        <w:noProof/>
      </w:rPr>
    </w:pPr>
  </w:p>
  <w:p w14:paraId="55E1F653" w14:textId="5266A346" w:rsidR="00D23277" w:rsidRDefault="00D23277">
    <w:pPr>
      <w:pStyle w:val="Footer"/>
      <w:rPr>
        <w:noProof/>
      </w:rPr>
    </w:pPr>
  </w:p>
  <w:p w14:paraId="58B3A8AA" w14:textId="77777777" w:rsidR="00D23277" w:rsidRDefault="00D232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9171" w14:textId="03265E93" w:rsidR="00D23277" w:rsidRPr="009F47CD" w:rsidRDefault="00D23277" w:rsidP="00D25445">
    <w:pPr>
      <w:pStyle w:val="Footer"/>
      <w:jc w:val="right"/>
    </w:pPr>
    <w:r>
      <w:rPr>
        <w:noProof/>
      </w:rPr>
      <w:drawing>
        <wp:anchor distT="0" distB="0" distL="114300" distR="114300" simplePos="0" relativeHeight="251661312" behindDoc="1" locked="0" layoutInCell="1" allowOverlap="1" wp14:anchorId="2C819694" wp14:editId="027A6DA2">
          <wp:simplePos x="0" y="0"/>
          <wp:positionH relativeFrom="column">
            <wp:posOffset>0</wp:posOffset>
          </wp:positionH>
          <wp:positionV relativeFrom="page">
            <wp:posOffset>7178040</wp:posOffset>
          </wp:positionV>
          <wp:extent cx="1664208" cy="320040"/>
          <wp:effectExtent l="0" t="0" r="0" b="3810"/>
          <wp:wrapNone/>
          <wp:docPr id="979107739" name="Picture 9791077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AAndersonLOGO_PMScoated.png"/>
                  <pic:cNvPicPr/>
                </pic:nvPicPr>
                <pic:blipFill>
                  <a:blip r:embed="rId1">
                    <a:extLst>
                      <a:ext uri="{28A0092B-C50C-407E-A947-70E740481C1C}">
                        <a14:useLocalDpi xmlns:a14="http://schemas.microsoft.com/office/drawing/2010/main" val="0"/>
                      </a:ext>
                    </a:extLst>
                  </a:blip>
                  <a:stretch>
                    <a:fillRect/>
                  </a:stretch>
                </pic:blipFill>
                <pic:spPr>
                  <a:xfrm>
                    <a:off x="0" y="0"/>
                    <a:ext cx="1664208" cy="320040"/>
                  </a:xfrm>
                  <a:prstGeom prst="rect">
                    <a:avLst/>
                  </a:prstGeom>
                </pic:spPr>
              </pic:pic>
            </a:graphicData>
          </a:graphic>
          <wp14:sizeRelH relativeFrom="margin">
            <wp14:pctWidth>0</wp14:pctWidth>
          </wp14:sizeRelH>
          <wp14:sizeRelV relativeFrom="margin">
            <wp14:pctHeight>0</wp14:pctHeight>
          </wp14:sizeRelV>
        </wp:anchor>
      </w:drawing>
    </w:r>
    <w:r w:rsidRPr="009F47CD">
      <w:t xml:space="preserve"> </w:t>
    </w:r>
    <w:sdt>
      <w:sdtPr>
        <w:rPr>
          <w:b/>
          <w:i/>
          <w:color w:val="2E74B5" w:themeColor="accent5" w:themeShade="BF"/>
        </w:rPr>
        <w:alias w:val="Subject"/>
        <w:tag w:val=""/>
        <w:id w:val="-61103197"/>
        <w:placeholder>
          <w:docPart w:val="3F09D490A717134E8D3693D19AD028A6"/>
        </w:placeholder>
        <w:dataBinding w:prefixMappings="xmlns:ns0='http://purl.org/dc/elements/1.1/' xmlns:ns1='http://schemas.openxmlformats.org/package/2006/metadata/core-properties' " w:xpath="/ns1:coreProperties[1]/ns0:subject[1]" w:storeItemID="{6C3C8BC8-F283-45AE-878A-BAB7291924A1}"/>
        <w:text/>
      </w:sdtPr>
      <w:sdtContent>
        <w:r w:rsidR="00A72C9B">
          <w:rPr>
            <w:b/>
            <w:i/>
            <w:color w:val="2E74B5" w:themeColor="accent5" w:themeShade="BF"/>
          </w:rPr>
          <w:t>MGMT 298D</w:t>
        </w:r>
      </w:sdtContent>
    </w:sdt>
    <w:r w:rsidRPr="00A33412">
      <w:rPr>
        <w:b/>
        <w:i/>
        <w:color w:val="2E74B5" w:themeColor="accent5" w:themeShade="BF"/>
      </w:rPr>
      <w:t xml:space="preserve"> | Syllabus | </w:t>
    </w:r>
    <w:sdt>
      <w:sdtPr>
        <w:rPr>
          <w:b/>
          <w:i/>
          <w:color w:val="2E74B5" w:themeColor="accent5" w:themeShade="BF"/>
        </w:rPr>
        <w:id w:val="257887417"/>
        <w:docPartObj>
          <w:docPartGallery w:val="Page Numbers (Bottom of Page)"/>
          <w:docPartUnique/>
        </w:docPartObj>
      </w:sdtPr>
      <w:sdtEndPr>
        <w:rPr>
          <w:noProof/>
        </w:rPr>
      </w:sdtEndPr>
      <w:sdtContent>
        <w:r w:rsidRPr="00A33412">
          <w:rPr>
            <w:b/>
            <w:i/>
            <w:color w:val="2E74B5" w:themeColor="accent5" w:themeShade="BF"/>
          </w:rPr>
          <w:fldChar w:fldCharType="begin"/>
        </w:r>
        <w:r w:rsidRPr="00A33412">
          <w:rPr>
            <w:b/>
            <w:i/>
            <w:color w:val="2E74B5" w:themeColor="accent5" w:themeShade="BF"/>
          </w:rPr>
          <w:instrText xml:space="preserve"> PAGE   \* MERGEFORMAT </w:instrText>
        </w:r>
        <w:r w:rsidRPr="00A33412">
          <w:rPr>
            <w:b/>
            <w:i/>
            <w:color w:val="2E74B5" w:themeColor="accent5" w:themeShade="BF"/>
          </w:rPr>
          <w:fldChar w:fldCharType="separate"/>
        </w:r>
        <w:r>
          <w:rPr>
            <w:b/>
            <w:i/>
            <w:color w:val="2E74B5" w:themeColor="accent5" w:themeShade="BF"/>
          </w:rPr>
          <w:t>2</w:t>
        </w:r>
        <w:r w:rsidRPr="00A33412">
          <w:rPr>
            <w:b/>
            <w:i/>
            <w:noProof/>
            <w:color w:val="2E74B5" w:themeColor="accent5" w:themeShade="B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679D" w14:textId="4A8F6377" w:rsidR="00D23277" w:rsidRPr="00EC2A12" w:rsidRDefault="00D23277" w:rsidP="00EC2A12">
    <w:pPr>
      <w:pStyle w:val="Footer"/>
      <w:ind w:right="-360"/>
      <w:jc w:val="right"/>
      <w:rPr>
        <w:b/>
        <w:i/>
        <w:color w:val="2E74B5" w:themeColor="accent5" w:themeShade="BF"/>
      </w:rPr>
    </w:pPr>
    <w:r>
      <w:rPr>
        <w:noProof/>
      </w:rPr>
      <w:drawing>
        <wp:anchor distT="0" distB="0" distL="114300" distR="114300" simplePos="0" relativeHeight="251659264" behindDoc="1" locked="0" layoutInCell="1" allowOverlap="1" wp14:anchorId="2DCC865E" wp14:editId="1A4B8591">
          <wp:simplePos x="0" y="0"/>
          <wp:positionH relativeFrom="column">
            <wp:posOffset>-228600</wp:posOffset>
          </wp:positionH>
          <wp:positionV relativeFrom="page">
            <wp:posOffset>9436735</wp:posOffset>
          </wp:positionV>
          <wp:extent cx="1664208" cy="320040"/>
          <wp:effectExtent l="0" t="0" r="0" b="381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AAndersonLOGO_PMScoated.png"/>
                  <pic:cNvPicPr/>
                </pic:nvPicPr>
                <pic:blipFill>
                  <a:blip r:embed="rId1">
                    <a:extLst>
                      <a:ext uri="{28A0092B-C50C-407E-A947-70E740481C1C}">
                        <a14:useLocalDpi xmlns:a14="http://schemas.microsoft.com/office/drawing/2010/main" val="0"/>
                      </a:ext>
                    </a:extLst>
                  </a:blip>
                  <a:stretch>
                    <a:fillRect/>
                  </a:stretch>
                </pic:blipFill>
                <pic:spPr>
                  <a:xfrm>
                    <a:off x="0" y="0"/>
                    <a:ext cx="1664208" cy="320040"/>
                  </a:xfrm>
                  <a:prstGeom prst="rect">
                    <a:avLst/>
                  </a:prstGeom>
                </pic:spPr>
              </pic:pic>
            </a:graphicData>
          </a:graphic>
          <wp14:sizeRelH relativeFrom="margin">
            <wp14:pctWidth>0</wp14:pctWidth>
          </wp14:sizeRelH>
          <wp14:sizeRelV relativeFrom="margin">
            <wp14:pctHeight>0</wp14:pctHeight>
          </wp14:sizeRelV>
        </wp:anchor>
      </w:drawing>
    </w:r>
    <w:sdt>
      <w:sdtPr>
        <w:rPr>
          <w:b/>
          <w:i/>
          <w:color w:val="2E74B5" w:themeColor="accent5" w:themeShade="BF"/>
        </w:rPr>
        <w:alias w:val="Subject"/>
        <w:tag w:val=""/>
        <w:id w:val="-415636363"/>
        <w:placeholder>
          <w:docPart w:val="F7977D849CAD5442BDA79898C83B9F8D"/>
        </w:placeholder>
        <w:dataBinding w:prefixMappings="xmlns:ns0='http://purl.org/dc/elements/1.1/' xmlns:ns1='http://schemas.openxmlformats.org/package/2006/metadata/core-properties' " w:xpath="/ns1:coreProperties[1]/ns0:subject[1]" w:storeItemID="{6C3C8BC8-F283-45AE-878A-BAB7291924A1}"/>
        <w:text/>
      </w:sdtPr>
      <w:sdtContent>
        <w:r w:rsidR="00A72C9B">
          <w:rPr>
            <w:b/>
            <w:i/>
            <w:color w:val="2E74B5" w:themeColor="accent5" w:themeShade="BF"/>
          </w:rPr>
          <w:t>MGMT 298D</w:t>
        </w:r>
      </w:sdtContent>
    </w:sdt>
    <w:r w:rsidRPr="00A33412">
      <w:rPr>
        <w:b/>
        <w:i/>
        <w:color w:val="2E74B5" w:themeColor="accent5" w:themeShade="BF"/>
      </w:rPr>
      <w:t xml:space="preserve"> | Syllabus | </w:t>
    </w:r>
    <w:sdt>
      <w:sdtPr>
        <w:rPr>
          <w:b/>
          <w:i/>
          <w:color w:val="2E74B5" w:themeColor="accent5" w:themeShade="BF"/>
        </w:rPr>
        <w:id w:val="-1229690614"/>
        <w:docPartObj>
          <w:docPartGallery w:val="Page Numbers (Bottom of Page)"/>
          <w:docPartUnique/>
        </w:docPartObj>
      </w:sdtPr>
      <w:sdtEndPr>
        <w:rPr>
          <w:noProof/>
        </w:rPr>
      </w:sdtEndPr>
      <w:sdtContent>
        <w:r w:rsidRPr="00A33412">
          <w:rPr>
            <w:b/>
            <w:i/>
            <w:color w:val="2E74B5" w:themeColor="accent5" w:themeShade="BF"/>
          </w:rPr>
          <w:fldChar w:fldCharType="begin"/>
        </w:r>
        <w:r w:rsidRPr="00A33412">
          <w:rPr>
            <w:b/>
            <w:i/>
            <w:color w:val="2E74B5" w:themeColor="accent5" w:themeShade="BF"/>
          </w:rPr>
          <w:instrText xml:space="preserve"> PAGE   \* MERGEFORMAT </w:instrText>
        </w:r>
        <w:r w:rsidRPr="00A33412">
          <w:rPr>
            <w:b/>
            <w:i/>
            <w:color w:val="2E74B5" w:themeColor="accent5" w:themeShade="BF"/>
          </w:rPr>
          <w:fldChar w:fldCharType="separate"/>
        </w:r>
        <w:r>
          <w:rPr>
            <w:b/>
            <w:i/>
            <w:color w:val="2E74B5" w:themeColor="accent5" w:themeShade="BF"/>
          </w:rPr>
          <w:t>2</w:t>
        </w:r>
        <w:r w:rsidRPr="00A33412">
          <w:rPr>
            <w:b/>
            <w:i/>
            <w:noProof/>
            <w:color w:val="2E74B5" w:themeColor="accent5" w:themeShade="BF"/>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4E2C4" w14:textId="736109FC" w:rsidR="00D23277" w:rsidRPr="009F47CD" w:rsidRDefault="00D23277" w:rsidP="00EC2A12">
    <w:pPr>
      <w:pStyle w:val="Footer"/>
      <w:ind w:right="-360"/>
      <w:jc w:val="right"/>
    </w:pPr>
    <w:r>
      <w:rPr>
        <w:noProof/>
      </w:rPr>
      <w:drawing>
        <wp:anchor distT="0" distB="0" distL="114300" distR="114300" simplePos="0" relativeHeight="251667456" behindDoc="1" locked="0" layoutInCell="1" allowOverlap="1" wp14:anchorId="5E4FC5BE" wp14:editId="35620176">
          <wp:simplePos x="0" y="0"/>
          <wp:positionH relativeFrom="column">
            <wp:posOffset>-228600</wp:posOffset>
          </wp:positionH>
          <wp:positionV relativeFrom="page">
            <wp:posOffset>9436735</wp:posOffset>
          </wp:positionV>
          <wp:extent cx="1664208" cy="320040"/>
          <wp:effectExtent l="0" t="0" r="0" b="3810"/>
          <wp:wrapNone/>
          <wp:docPr id="57" name="Pictur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AAndersonLOGO_PMScoated.png"/>
                  <pic:cNvPicPr/>
                </pic:nvPicPr>
                <pic:blipFill>
                  <a:blip r:embed="rId1">
                    <a:extLst>
                      <a:ext uri="{28A0092B-C50C-407E-A947-70E740481C1C}">
                        <a14:useLocalDpi xmlns:a14="http://schemas.microsoft.com/office/drawing/2010/main" val="0"/>
                      </a:ext>
                    </a:extLst>
                  </a:blip>
                  <a:stretch>
                    <a:fillRect/>
                  </a:stretch>
                </pic:blipFill>
                <pic:spPr>
                  <a:xfrm>
                    <a:off x="0" y="0"/>
                    <a:ext cx="1664208" cy="320040"/>
                  </a:xfrm>
                  <a:prstGeom prst="rect">
                    <a:avLst/>
                  </a:prstGeom>
                </pic:spPr>
              </pic:pic>
            </a:graphicData>
          </a:graphic>
          <wp14:sizeRelH relativeFrom="margin">
            <wp14:pctWidth>0</wp14:pctWidth>
          </wp14:sizeRelH>
          <wp14:sizeRelV relativeFrom="margin">
            <wp14:pctHeight>0</wp14:pctHeight>
          </wp14:sizeRelV>
        </wp:anchor>
      </w:drawing>
    </w:r>
    <w:sdt>
      <w:sdtPr>
        <w:rPr>
          <w:b/>
          <w:i/>
          <w:color w:val="2E74B5" w:themeColor="accent5" w:themeShade="BF"/>
        </w:rPr>
        <w:alias w:val="Subject"/>
        <w:tag w:val=""/>
        <w:id w:val="-1043363103"/>
        <w:placeholder>
          <w:docPart w:val="8E9F46995F12DE40BCBE793F73C5E249"/>
        </w:placeholder>
        <w:dataBinding w:prefixMappings="xmlns:ns0='http://purl.org/dc/elements/1.1/' xmlns:ns1='http://schemas.openxmlformats.org/package/2006/metadata/core-properties' " w:xpath="/ns1:coreProperties[1]/ns0:subject[1]" w:storeItemID="{6C3C8BC8-F283-45AE-878A-BAB7291924A1}"/>
        <w:text/>
      </w:sdtPr>
      <w:sdtContent>
        <w:r w:rsidR="00A72C9B">
          <w:rPr>
            <w:b/>
            <w:i/>
            <w:color w:val="2E74B5" w:themeColor="accent5" w:themeShade="BF"/>
          </w:rPr>
          <w:t>MGMT 298D</w:t>
        </w:r>
      </w:sdtContent>
    </w:sdt>
    <w:r w:rsidRPr="00A33412">
      <w:rPr>
        <w:b/>
        <w:i/>
        <w:color w:val="2E74B5" w:themeColor="accent5" w:themeShade="BF"/>
      </w:rPr>
      <w:t xml:space="preserve"> | Syllabus | </w:t>
    </w:r>
    <w:sdt>
      <w:sdtPr>
        <w:rPr>
          <w:b/>
          <w:i/>
          <w:color w:val="2E74B5" w:themeColor="accent5" w:themeShade="BF"/>
        </w:rPr>
        <w:id w:val="654572131"/>
        <w:docPartObj>
          <w:docPartGallery w:val="Page Numbers (Bottom of Page)"/>
          <w:docPartUnique/>
        </w:docPartObj>
      </w:sdtPr>
      <w:sdtEndPr>
        <w:rPr>
          <w:noProof/>
        </w:rPr>
      </w:sdtEndPr>
      <w:sdtContent>
        <w:r w:rsidRPr="00A33412">
          <w:rPr>
            <w:b/>
            <w:i/>
            <w:color w:val="2E74B5" w:themeColor="accent5" w:themeShade="BF"/>
          </w:rPr>
          <w:fldChar w:fldCharType="begin"/>
        </w:r>
        <w:r w:rsidRPr="00A33412">
          <w:rPr>
            <w:b/>
            <w:i/>
            <w:color w:val="2E74B5" w:themeColor="accent5" w:themeShade="BF"/>
          </w:rPr>
          <w:instrText xml:space="preserve"> PAGE   \* MERGEFORMAT </w:instrText>
        </w:r>
        <w:r w:rsidRPr="00A33412">
          <w:rPr>
            <w:b/>
            <w:i/>
            <w:color w:val="2E74B5" w:themeColor="accent5" w:themeShade="BF"/>
          </w:rPr>
          <w:fldChar w:fldCharType="separate"/>
        </w:r>
        <w:r>
          <w:rPr>
            <w:b/>
            <w:i/>
            <w:color w:val="2E74B5" w:themeColor="accent5" w:themeShade="BF"/>
          </w:rPr>
          <w:t>2</w:t>
        </w:r>
        <w:r w:rsidRPr="00A33412">
          <w:rPr>
            <w:b/>
            <w:i/>
            <w:noProof/>
            <w:color w:val="2E74B5" w:themeColor="accent5" w:themeShade="B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3140C" w14:textId="77777777" w:rsidR="00D23277" w:rsidRDefault="00D23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F8163" w14:textId="77777777" w:rsidR="00D6079E" w:rsidRDefault="00D6079E" w:rsidP="00EF2127">
      <w:pPr>
        <w:spacing w:after="0" w:line="240" w:lineRule="auto"/>
      </w:pPr>
      <w:r>
        <w:separator/>
      </w:r>
    </w:p>
  </w:footnote>
  <w:footnote w:type="continuationSeparator" w:id="0">
    <w:p w14:paraId="762FC47D" w14:textId="77777777" w:rsidR="00D6079E" w:rsidRDefault="00D6079E" w:rsidP="00EF2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7A533079" w14:paraId="7A2ACDF2" w14:textId="77777777" w:rsidTr="7A533079">
      <w:trPr>
        <w:trHeight w:val="300"/>
      </w:trPr>
      <w:tc>
        <w:tcPr>
          <w:tcW w:w="3360" w:type="dxa"/>
        </w:tcPr>
        <w:p w14:paraId="54A7BC81" w14:textId="77777777" w:rsidR="7A533079" w:rsidRDefault="7A533079" w:rsidP="7A533079">
          <w:pPr>
            <w:pStyle w:val="Header"/>
            <w:ind w:left="-115"/>
          </w:pPr>
        </w:p>
      </w:tc>
      <w:tc>
        <w:tcPr>
          <w:tcW w:w="3360" w:type="dxa"/>
        </w:tcPr>
        <w:p w14:paraId="41F790CE" w14:textId="77777777" w:rsidR="7A533079" w:rsidRDefault="7A533079" w:rsidP="7A533079">
          <w:pPr>
            <w:pStyle w:val="Header"/>
            <w:jc w:val="center"/>
          </w:pPr>
        </w:p>
      </w:tc>
      <w:tc>
        <w:tcPr>
          <w:tcW w:w="3360" w:type="dxa"/>
        </w:tcPr>
        <w:p w14:paraId="517B16E9" w14:textId="77777777" w:rsidR="7A533079" w:rsidRDefault="7A533079" w:rsidP="7A533079">
          <w:pPr>
            <w:pStyle w:val="Header"/>
            <w:ind w:right="-115"/>
            <w:jc w:val="right"/>
          </w:pPr>
        </w:p>
      </w:tc>
    </w:tr>
  </w:tbl>
  <w:p w14:paraId="572BACEE" w14:textId="77777777" w:rsidR="7A533079" w:rsidRDefault="7A533079" w:rsidP="7A5330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7A533079" w14:paraId="4878755B" w14:textId="77777777" w:rsidTr="7A533079">
      <w:trPr>
        <w:trHeight w:val="300"/>
      </w:trPr>
      <w:tc>
        <w:tcPr>
          <w:tcW w:w="3360" w:type="dxa"/>
        </w:tcPr>
        <w:p w14:paraId="35C6B6EB" w14:textId="77777777" w:rsidR="7A533079" w:rsidRDefault="7A533079" w:rsidP="7A533079">
          <w:pPr>
            <w:pStyle w:val="Header"/>
            <w:ind w:left="-115"/>
          </w:pPr>
        </w:p>
      </w:tc>
      <w:tc>
        <w:tcPr>
          <w:tcW w:w="3360" w:type="dxa"/>
        </w:tcPr>
        <w:p w14:paraId="23641B48" w14:textId="77777777" w:rsidR="7A533079" w:rsidRDefault="7A533079" w:rsidP="7A533079">
          <w:pPr>
            <w:pStyle w:val="Header"/>
            <w:jc w:val="center"/>
          </w:pPr>
        </w:p>
      </w:tc>
      <w:tc>
        <w:tcPr>
          <w:tcW w:w="3360" w:type="dxa"/>
        </w:tcPr>
        <w:p w14:paraId="52775EB0" w14:textId="77777777" w:rsidR="7A533079" w:rsidRDefault="7A533079" w:rsidP="7A533079">
          <w:pPr>
            <w:pStyle w:val="Header"/>
            <w:ind w:right="-115"/>
            <w:jc w:val="right"/>
          </w:pPr>
        </w:p>
      </w:tc>
    </w:tr>
  </w:tbl>
  <w:p w14:paraId="503B01B8" w14:textId="77777777" w:rsidR="7A533079" w:rsidRDefault="7A533079" w:rsidP="7A5330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3EAE7" w14:textId="77777777" w:rsidR="00D23277" w:rsidRPr="009F47CD" w:rsidRDefault="00D23277" w:rsidP="00CA5B3B">
    <w:pPr>
      <w:pStyle w:val="Header"/>
      <w:ind w:right="-360"/>
    </w:pPr>
    <w:r>
      <w:rPr>
        <w:noProof/>
      </w:rPr>
      <w:drawing>
        <wp:anchor distT="0" distB="0" distL="114300" distR="114300" simplePos="0" relativeHeight="251665408" behindDoc="1" locked="0" layoutInCell="1" allowOverlap="1" wp14:anchorId="29479329" wp14:editId="39E54D75">
          <wp:simplePos x="0" y="0"/>
          <wp:positionH relativeFrom="column">
            <wp:posOffset>-274320</wp:posOffset>
          </wp:positionH>
          <wp:positionV relativeFrom="page">
            <wp:posOffset>270510</wp:posOffset>
          </wp:positionV>
          <wp:extent cx="2194560" cy="420624"/>
          <wp:effectExtent l="0" t="0" r="0" b="0"/>
          <wp:wrapNone/>
          <wp:docPr id="841966035" name="Picture 8419660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AAndersonLOGO_PMScoated.png"/>
                  <pic:cNvPicPr/>
                </pic:nvPicPr>
                <pic:blipFill>
                  <a:blip r:embed="rId1">
                    <a:extLst>
                      <a:ext uri="{28A0092B-C50C-407E-A947-70E740481C1C}">
                        <a14:useLocalDpi xmlns:a14="http://schemas.microsoft.com/office/drawing/2010/main" val="0"/>
                      </a:ext>
                    </a:extLst>
                  </a:blip>
                  <a:stretch>
                    <a:fillRect/>
                  </a:stretch>
                </pic:blipFill>
                <pic:spPr>
                  <a:xfrm>
                    <a:off x="0" y="0"/>
                    <a:ext cx="2194560" cy="420624"/>
                  </a:xfrm>
                  <a:prstGeom prst="rect">
                    <a:avLst/>
                  </a:prstGeom>
                </pic:spPr>
              </pic:pic>
            </a:graphicData>
          </a:graphic>
          <wp14:sizeRelH relativeFrom="margin">
            <wp14:pctWidth>0</wp14:pctWidth>
          </wp14:sizeRelH>
          <wp14:sizeRelV relativeFrom="margin">
            <wp14:pctHeight>0</wp14:pctHeight>
          </wp14:sizeRelV>
        </wp:anchor>
      </w:drawing>
    </w:r>
    <w:r w:rsidR="009902C0">
      <w:tab/>
    </w:r>
    <w:r w:rsidR="009902C0">
      <w:tab/>
    </w:r>
    <w:r w:rsidR="009902C0">
      <w:fldChar w:fldCharType="begin"/>
    </w:r>
    <w:r w:rsidR="009902C0">
      <w:instrText xml:space="preserve"> MacroButton </w:instrText>
    </w:r>
    <w:r w:rsidR="009902C0">
      <w:fldChar w:fldCharType="end"/>
    </w:r>
    <w:r w:rsidR="009902C0">
      <w:fldChar w:fldCharType="begin"/>
    </w:r>
    <w:r w:rsidR="009902C0">
      <w:instrText xml:space="preserve"> MacroButton ClearHighlightFromAllWords </w:instrText>
    </w:r>
    <w:r w:rsidR="009902C0">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5B252" w14:textId="77777777" w:rsidR="00D23277" w:rsidRDefault="00D232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F3962" w14:textId="77777777" w:rsidR="00D23277" w:rsidRPr="009F47CD" w:rsidRDefault="00D23277" w:rsidP="009F47C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CF59" w14:textId="77777777" w:rsidR="00D23277" w:rsidRDefault="00D232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76D12" w14:textId="77777777" w:rsidR="00D23277" w:rsidRDefault="00D232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17811" w14:textId="77777777" w:rsidR="00D23277" w:rsidRPr="00855DE8" w:rsidRDefault="00D23277" w:rsidP="00855DE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F3AD" w14:textId="77777777" w:rsidR="00D23277" w:rsidRPr="009F47CD" w:rsidRDefault="00D23277" w:rsidP="009F47CD">
    <w:pPr>
      <w:pStyle w:val="Header"/>
    </w:pPr>
    <w:r w:rsidRPr="009F47CD">
      <w:t xml:space="preserve"> </w:t>
    </w:r>
  </w:p>
</w:hdr>
</file>

<file path=word/intelligence.xml><?xml version="1.0" encoding="utf-8"?>
<int:Intelligence xmlns:int="http://schemas.microsoft.com/office/intelligence/2019/intelligence">
  <int:IntelligenceSettings/>
  <int:Manifest>
    <int:ParagraphRange paragraphId="2121920579" textId="2049820012" start="123" length="3" invalidationStart="123" invalidationLength="3" id="1ic+3fB7"/>
  </int:Manifest>
  <int:Observations>
    <int:Content id="1ic+3fB7">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891"/>
    <w:multiLevelType w:val="hybridMultilevel"/>
    <w:tmpl w:val="C0749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60C49"/>
    <w:multiLevelType w:val="hybridMultilevel"/>
    <w:tmpl w:val="FB5A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72275"/>
    <w:multiLevelType w:val="hybridMultilevel"/>
    <w:tmpl w:val="36CCC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B578A"/>
    <w:multiLevelType w:val="hybridMultilevel"/>
    <w:tmpl w:val="0A56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EB50A4"/>
    <w:multiLevelType w:val="hybridMultilevel"/>
    <w:tmpl w:val="B3BA5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C162D97"/>
    <w:multiLevelType w:val="hybridMultilevel"/>
    <w:tmpl w:val="5AAAB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A7CC4"/>
    <w:multiLevelType w:val="hybridMultilevel"/>
    <w:tmpl w:val="760E8BB4"/>
    <w:lvl w:ilvl="0" w:tplc="167ABA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B9764D"/>
    <w:multiLevelType w:val="hybridMultilevel"/>
    <w:tmpl w:val="90A44780"/>
    <w:lvl w:ilvl="0" w:tplc="B1A471F8">
      <w:start w:val="1"/>
      <w:numFmt w:val="bullet"/>
      <w:pStyle w:val="ListParagraph"/>
      <w:lvlText w:val=""/>
      <w:lvlJc w:val="left"/>
      <w:pPr>
        <w:ind w:left="380" w:hanging="360"/>
      </w:pPr>
      <w:rPr>
        <w:rFonts w:ascii="Symbol" w:hAnsi="Symbol" w:hint="default"/>
      </w:rPr>
    </w:lvl>
    <w:lvl w:ilvl="1" w:tplc="16121624">
      <w:start w:val="1"/>
      <w:numFmt w:val="bullet"/>
      <w:lvlText w:val="o"/>
      <w:lvlJc w:val="left"/>
      <w:pPr>
        <w:ind w:left="288" w:firstLine="0"/>
      </w:pPr>
      <w:rPr>
        <w:rFonts w:ascii="Courier New" w:hAnsi="Courier New" w:hint="default"/>
      </w:rPr>
    </w:lvl>
    <w:lvl w:ilvl="2" w:tplc="BDEA6560">
      <w:start w:val="1"/>
      <w:numFmt w:val="bullet"/>
      <w:lvlText w:val=""/>
      <w:lvlJc w:val="left"/>
      <w:pPr>
        <w:ind w:left="288" w:firstLine="288"/>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8" w15:restartNumberingAfterBreak="0">
    <w:nsid w:val="37C94ADB"/>
    <w:multiLevelType w:val="hybridMultilevel"/>
    <w:tmpl w:val="09101F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C16E3B"/>
    <w:multiLevelType w:val="hybridMultilevel"/>
    <w:tmpl w:val="4858AB4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0F4BD7"/>
    <w:multiLevelType w:val="hybridMultilevel"/>
    <w:tmpl w:val="6B3A2F8A"/>
    <w:lvl w:ilvl="0" w:tplc="04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11" w15:restartNumberingAfterBreak="0">
    <w:nsid w:val="48482A45"/>
    <w:multiLevelType w:val="multilevel"/>
    <w:tmpl w:val="9DFE88C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88C79A4"/>
    <w:multiLevelType w:val="hybridMultilevel"/>
    <w:tmpl w:val="206E6478"/>
    <w:lvl w:ilvl="0" w:tplc="EC008148">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B954DE7"/>
    <w:multiLevelType w:val="hybridMultilevel"/>
    <w:tmpl w:val="936E7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1421505"/>
    <w:multiLevelType w:val="hybridMultilevel"/>
    <w:tmpl w:val="B672B318"/>
    <w:lvl w:ilvl="0" w:tplc="39F263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965C5C"/>
    <w:multiLevelType w:val="hybridMultilevel"/>
    <w:tmpl w:val="E3E0A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5F7598"/>
    <w:multiLevelType w:val="hybridMultilevel"/>
    <w:tmpl w:val="D6807DD0"/>
    <w:lvl w:ilvl="0" w:tplc="03E0E4A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4E44395"/>
    <w:multiLevelType w:val="hybridMultilevel"/>
    <w:tmpl w:val="C2DC1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AA3674"/>
    <w:multiLevelType w:val="hybridMultilevel"/>
    <w:tmpl w:val="FF78550A"/>
    <w:lvl w:ilvl="0" w:tplc="F6CC98B2">
      <w:start w:val="1"/>
      <w:numFmt w:val="bullet"/>
      <w:lvlText w:val=""/>
      <w:lvlJc w:val="left"/>
      <w:pPr>
        <w:ind w:left="2120" w:hanging="360"/>
      </w:pPr>
      <w:rPr>
        <w:rFonts w:ascii="Symbol" w:hAnsi="Symbol" w:hint="default"/>
      </w:rPr>
    </w:lvl>
    <w:lvl w:ilvl="1" w:tplc="04090003">
      <w:start w:val="1"/>
      <w:numFmt w:val="bullet"/>
      <w:lvlText w:val="o"/>
      <w:lvlJc w:val="left"/>
      <w:pPr>
        <w:ind w:left="2840" w:hanging="360"/>
      </w:pPr>
      <w:rPr>
        <w:rFonts w:ascii="Courier New" w:hAnsi="Courier New" w:cs="Courier New" w:hint="default"/>
      </w:rPr>
    </w:lvl>
    <w:lvl w:ilvl="2" w:tplc="04090005" w:tentative="1">
      <w:start w:val="1"/>
      <w:numFmt w:val="bullet"/>
      <w:lvlText w:val=""/>
      <w:lvlJc w:val="left"/>
      <w:pPr>
        <w:ind w:left="3560" w:hanging="360"/>
      </w:pPr>
      <w:rPr>
        <w:rFonts w:ascii="Wingdings" w:hAnsi="Wingdings" w:hint="default"/>
      </w:rPr>
    </w:lvl>
    <w:lvl w:ilvl="3" w:tplc="04090001" w:tentative="1">
      <w:start w:val="1"/>
      <w:numFmt w:val="bullet"/>
      <w:lvlText w:val=""/>
      <w:lvlJc w:val="left"/>
      <w:pPr>
        <w:ind w:left="4280" w:hanging="360"/>
      </w:pPr>
      <w:rPr>
        <w:rFonts w:ascii="Symbol" w:hAnsi="Symbol" w:hint="default"/>
      </w:rPr>
    </w:lvl>
    <w:lvl w:ilvl="4" w:tplc="04090003" w:tentative="1">
      <w:start w:val="1"/>
      <w:numFmt w:val="bullet"/>
      <w:lvlText w:val="o"/>
      <w:lvlJc w:val="left"/>
      <w:pPr>
        <w:ind w:left="5000" w:hanging="360"/>
      </w:pPr>
      <w:rPr>
        <w:rFonts w:ascii="Courier New" w:hAnsi="Courier New" w:cs="Courier New" w:hint="default"/>
      </w:rPr>
    </w:lvl>
    <w:lvl w:ilvl="5" w:tplc="04090005" w:tentative="1">
      <w:start w:val="1"/>
      <w:numFmt w:val="bullet"/>
      <w:lvlText w:val=""/>
      <w:lvlJc w:val="left"/>
      <w:pPr>
        <w:ind w:left="5720" w:hanging="360"/>
      </w:pPr>
      <w:rPr>
        <w:rFonts w:ascii="Wingdings" w:hAnsi="Wingdings" w:hint="default"/>
      </w:rPr>
    </w:lvl>
    <w:lvl w:ilvl="6" w:tplc="04090001" w:tentative="1">
      <w:start w:val="1"/>
      <w:numFmt w:val="bullet"/>
      <w:lvlText w:val=""/>
      <w:lvlJc w:val="left"/>
      <w:pPr>
        <w:ind w:left="6440" w:hanging="360"/>
      </w:pPr>
      <w:rPr>
        <w:rFonts w:ascii="Symbol" w:hAnsi="Symbol" w:hint="default"/>
      </w:rPr>
    </w:lvl>
    <w:lvl w:ilvl="7" w:tplc="04090003" w:tentative="1">
      <w:start w:val="1"/>
      <w:numFmt w:val="bullet"/>
      <w:lvlText w:val="o"/>
      <w:lvlJc w:val="left"/>
      <w:pPr>
        <w:ind w:left="7160" w:hanging="360"/>
      </w:pPr>
      <w:rPr>
        <w:rFonts w:ascii="Courier New" w:hAnsi="Courier New" w:cs="Courier New" w:hint="default"/>
      </w:rPr>
    </w:lvl>
    <w:lvl w:ilvl="8" w:tplc="04090005" w:tentative="1">
      <w:start w:val="1"/>
      <w:numFmt w:val="bullet"/>
      <w:lvlText w:val=""/>
      <w:lvlJc w:val="left"/>
      <w:pPr>
        <w:ind w:left="7880" w:hanging="360"/>
      </w:pPr>
      <w:rPr>
        <w:rFonts w:ascii="Wingdings" w:hAnsi="Wingdings" w:hint="default"/>
      </w:rPr>
    </w:lvl>
  </w:abstractNum>
  <w:abstractNum w:abstractNumId="19" w15:restartNumberingAfterBreak="0">
    <w:nsid w:val="76707DA6"/>
    <w:multiLevelType w:val="multilevel"/>
    <w:tmpl w:val="33CEDE3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9D8314E"/>
    <w:multiLevelType w:val="hybridMultilevel"/>
    <w:tmpl w:val="7048DF2A"/>
    <w:lvl w:ilvl="0" w:tplc="E506C5C0">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7D684DE5"/>
    <w:multiLevelType w:val="hybridMultilevel"/>
    <w:tmpl w:val="F9D278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6643430">
    <w:abstractNumId w:val="3"/>
  </w:num>
  <w:num w:numId="2" w16cid:durableId="1248535079">
    <w:abstractNumId w:val="11"/>
  </w:num>
  <w:num w:numId="3" w16cid:durableId="1957246761">
    <w:abstractNumId w:val="19"/>
  </w:num>
  <w:num w:numId="4" w16cid:durableId="2140686675">
    <w:abstractNumId w:val="1"/>
  </w:num>
  <w:num w:numId="5" w16cid:durableId="575166896">
    <w:abstractNumId w:val="20"/>
  </w:num>
  <w:num w:numId="6" w16cid:durableId="443499601">
    <w:abstractNumId w:val="6"/>
  </w:num>
  <w:num w:numId="7" w16cid:durableId="1933737952">
    <w:abstractNumId w:val="16"/>
  </w:num>
  <w:num w:numId="8" w16cid:durableId="738869663">
    <w:abstractNumId w:val="3"/>
  </w:num>
  <w:num w:numId="9" w16cid:durableId="1765302564">
    <w:abstractNumId w:val="9"/>
  </w:num>
  <w:num w:numId="10" w16cid:durableId="1885294181">
    <w:abstractNumId w:val="4"/>
  </w:num>
  <w:num w:numId="11" w16cid:durableId="730037239">
    <w:abstractNumId w:val="8"/>
  </w:num>
  <w:num w:numId="12" w16cid:durableId="154227302">
    <w:abstractNumId w:val="18"/>
  </w:num>
  <w:num w:numId="13" w16cid:durableId="2032141931">
    <w:abstractNumId w:val="12"/>
  </w:num>
  <w:num w:numId="14" w16cid:durableId="934555879">
    <w:abstractNumId w:val="21"/>
  </w:num>
  <w:num w:numId="15" w16cid:durableId="1549873223">
    <w:abstractNumId w:val="17"/>
  </w:num>
  <w:num w:numId="16" w16cid:durableId="1207645715">
    <w:abstractNumId w:val="0"/>
  </w:num>
  <w:num w:numId="17" w16cid:durableId="1719893295">
    <w:abstractNumId w:val="15"/>
  </w:num>
  <w:num w:numId="18" w16cid:durableId="994187270">
    <w:abstractNumId w:val="2"/>
  </w:num>
  <w:num w:numId="19" w16cid:durableId="2105177926">
    <w:abstractNumId w:val="7"/>
  </w:num>
  <w:num w:numId="20" w16cid:durableId="1004698726">
    <w:abstractNumId w:val="5"/>
  </w:num>
  <w:num w:numId="21" w16cid:durableId="57217898">
    <w:abstractNumId w:val="10"/>
  </w:num>
  <w:num w:numId="22" w16cid:durableId="1344435791">
    <w:abstractNumId w:val="13"/>
  </w:num>
  <w:num w:numId="23" w16cid:durableId="15026229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activeWritingStyle w:appName="MSWord" w:lang="en-US" w:vendorID="64" w:dllVersion="0" w:nlCheck="1" w:checkStyle="0"/>
  <w:proofState w:spelling="clean" w:grammar="clean"/>
  <w:attachedTemplate r:id="rId1"/>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evenAndOddHeaders/>
  <w:doNotShadeFormData/>
  <w:characterSpacingControl w:val="doNotCompress"/>
  <w:hdrShapeDefaults>
    <o:shapedefaults v:ext="edit" spidmax="2050" style="mso-position-horizontal:center;mso-position-horizontal-relative:margin;mso-position-vertical:center;mso-position-vertical-relative:margin" o:allowincell="f"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E2D"/>
    <w:rsid w:val="00004A05"/>
    <w:rsid w:val="000055E0"/>
    <w:rsid w:val="000105BE"/>
    <w:rsid w:val="00014F95"/>
    <w:rsid w:val="00017AF3"/>
    <w:rsid w:val="0002152C"/>
    <w:rsid w:val="00021F96"/>
    <w:rsid w:val="0002285C"/>
    <w:rsid w:val="00024F0B"/>
    <w:rsid w:val="00026221"/>
    <w:rsid w:val="0002645D"/>
    <w:rsid w:val="00026ADC"/>
    <w:rsid w:val="000310E4"/>
    <w:rsid w:val="0003381B"/>
    <w:rsid w:val="000345B2"/>
    <w:rsid w:val="000347B4"/>
    <w:rsid w:val="00041F92"/>
    <w:rsid w:val="000437A8"/>
    <w:rsid w:val="00055F20"/>
    <w:rsid w:val="000634A8"/>
    <w:rsid w:val="000719FE"/>
    <w:rsid w:val="000749FB"/>
    <w:rsid w:val="00076309"/>
    <w:rsid w:val="000768CD"/>
    <w:rsid w:val="00077DBF"/>
    <w:rsid w:val="00081318"/>
    <w:rsid w:val="00083B67"/>
    <w:rsid w:val="00092A79"/>
    <w:rsid w:val="000942EE"/>
    <w:rsid w:val="00096CD1"/>
    <w:rsid w:val="000A21F5"/>
    <w:rsid w:val="000A4006"/>
    <w:rsid w:val="000A4AB1"/>
    <w:rsid w:val="000A5889"/>
    <w:rsid w:val="000A7BFB"/>
    <w:rsid w:val="000B0B93"/>
    <w:rsid w:val="000B0C3A"/>
    <w:rsid w:val="000B330B"/>
    <w:rsid w:val="000B3438"/>
    <w:rsid w:val="000B42C3"/>
    <w:rsid w:val="000B4A6C"/>
    <w:rsid w:val="000B5775"/>
    <w:rsid w:val="000C0193"/>
    <w:rsid w:val="000C1112"/>
    <w:rsid w:val="000C1563"/>
    <w:rsid w:val="000E0EC9"/>
    <w:rsid w:val="000E2172"/>
    <w:rsid w:val="000E38D7"/>
    <w:rsid w:val="000E4D21"/>
    <w:rsid w:val="000E6912"/>
    <w:rsid w:val="000F0504"/>
    <w:rsid w:val="000F72CA"/>
    <w:rsid w:val="001000DC"/>
    <w:rsid w:val="001011F4"/>
    <w:rsid w:val="00105D3F"/>
    <w:rsid w:val="00110106"/>
    <w:rsid w:val="00113E8D"/>
    <w:rsid w:val="0011640F"/>
    <w:rsid w:val="001229E3"/>
    <w:rsid w:val="00124390"/>
    <w:rsid w:val="00126547"/>
    <w:rsid w:val="00130E0D"/>
    <w:rsid w:val="00133F1B"/>
    <w:rsid w:val="00134885"/>
    <w:rsid w:val="00134F12"/>
    <w:rsid w:val="00136732"/>
    <w:rsid w:val="00137DF6"/>
    <w:rsid w:val="00140008"/>
    <w:rsid w:val="00155EBE"/>
    <w:rsid w:val="0016139B"/>
    <w:rsid w:val="00166873"/>
    <w:rsid w:val="0016791C"/>
    <w:rsid w:val="00173CAF"/>
    <w:rsid w:val="00174D8A"/>
    <w:rsid w:val="0017785A"/>
    <w:rsid w:val="001A37F6"/>
    <w:rsid w:val="001A51B9"/>
    <w:rsid w:val="001A7938"/>
    <w:rsid w:val="001B2CE2"/>
    <w:rsid w:val="001B3B87"/>
    <w:rsid w:val="001B40F8"/>
    <w:rsid w:val="001C3629"/>
    <w:rsid w:val="001C3B07"/>
    <w:rsid w:val="001C77CE"/>
    <w:rsid w:val="001D0662"/>
    <w:rsid w:val="001D1B06"/>
    <w:rsid w:val="001D2810"/>
    <w:rsid w:val="001D2958"/>
    <w:rsid w:val="001D2BF2"/>
    <w:rsid w:val="001D2E35"/>
    <w:rsid w:val="001D520C"/>
    <w:rsid w:val="001D6611"/>
    <w:rsid w:val="001E12C2"/>
    <w:rsid w:val="001E39EB"/>
    <w:rsid w:val="001E61DC"/>
    <w:rsid w:val="001F13AC"/>
    <w:rsid w:val="001F7D68"/>
    <w:rsid w:val="00200FB8"/>
    <w:rsid w:val="00201AE6"/>
    <w:rsid w:val="00201C74"/>
    <w:rsid w:val="002021EE"/>
    <w:rsid w:val="002027A0"/>
    <w:rsid w:val="00202E27"/>
    <w:rsid w:val="00204290"/>
    <w:rsid w:val="00212897"/>
    <w:rsid w:val="00212982"/>
    <w:rsid w:val="00214336"/>
    <w:rsid w:val="00214F5A"/>
    <w:rsid w:val="00223761"/>
    <w:rsid w:val="00223F20"/>
    <w:rsid w:val="00227A90"/>
    <w:rsid w:val="0023181C"/>
    <w:rsid w:val="00236E37"/>
    <w:rsid w:val="00236FF9"/>
    <w:rsid w:val="002414C0"/>
    <w:rsid w:val="00243D13"/>
    <w:rsid w:val="0024431E"/>
    <w:rsid w:val="00245143"/>
    <w:rsid w:val="002471C6"/>
    <w:rsid w:val="0025625E"/>
    <w:rsid w:val="002571EF"/>
    <w:rsid w:val="002621F2"/>
    <w:rsid w:val="00262D93"/>
    <w:rsid w:val="00263BB8"/>
    <w:rsid w:val="00263C79"/>
    <w:rsid w:val="00264E43"/>
    <w:rsid w:val="00265843"/>
    <w:rsid w:val="00266253"/>
    <w:rsid w:val="00267EF8"/>
    <w:rsid w:val="00275E15"/>
    <w:rsid w:val="00280513"/>
    <w:rsid w:val="0028755D"/>
    <w:rsid w:val="00290C20"/>
    <w:rsid w:val="00292808"/>
    <w:rsid w:val="00293863"/>
    <w:rsid w:val="00294EBF"/>
    <w:rsid w:val="002A460C"/>
    <w:rsid w:val="002A576F"/>
    <w:rsid w:val="002A7A13"/>
    <w:rsid w:val="002B01B3"/>
    <w:rsid w:val="002B483A"/>
    <w:rsid w:val="002B6E41"/>
    <w:rsid w:val="002B748C"/>
    <w:rsid w:val="002C3500"/>
    <w:rsid w:val="002C3800"/>
    <w:rsid w:val="002C469A"/>
    <w:rsid w:val="002C56DC"/>
    <w:rsid w:val="002D3BA5"/>
    <w:rsid w:val="002E0CD7"/>
    <w:rsid w:val="002E0DB6"/>
    <w:rsid w:val="002E3DCB"/>
    <w:rsid w:val="002E593D"/>
    <w:rsid w:val="002E609E"/>
    <w:rsid w:val="002E6899"/>
    <w:rsid w:val="002E7452"/>
    <w:rsid w:val="002E88DC"/>
    <w:rsid w:val="002F1B43"/>
    <w:rsid w:val="003037DA"/>
    <w:rsid w:val="00305D63"/>
    <w:rsid w:val="00311012"/>
    <w:rsid w:val="00311B28"/>
    <w:rsid w:val="00311E37"/>
    <w:rsid w:val="00312A1F"/>
    <w:rsid w:val="00314C44"/>
    <w:rsid w:val="0031598B"/>
    <w:rsid w:val="0032220D"/>
    <w:rsid w:val="00323630"/>
    <w:rsid w:val="00325002"/>
    <w:rsid w:val="0032545B"/>
    <w:rsid w:val="00330DFE"/>
    <w:rsid w:val="00331AB8"/>
    <w:rsid w:val="00333B51"/>
    <w:rsid w:val="0033463C"/>
    <w:rsid w:val="00334BFB"/>
    <w:rsid w:val="00335087"/>
    <w:rsid w:val="003424FF"/>
    <w:rsid w:val="00342D20"/>
    <w:rsid w:val="00343FAD"/>
    <w:rsid w:val="003476A2"/>
    <w:rsid w:val="003512F4"/>
    <w:rsid w:val="003602BB"/>
    <w:rsid w:val="0036184E"/>
    <w:rsid w:val="00361C5D"/>
    <w:rsid w:val="0036258E"/>
    <w:rsid w:val="00365130"/>
    <w:rsid w:val="0036752D"/>
    <w:rsid w:val="0036770E"/>
    <w:rsid w:val="003718E4"/>
    <w:rsid w:val="00376D21"/>
    <w:rsid w:val="00380808"/>
    <w:rsid w:val="00380CBB"/>
    <w:rsid w:val="00386DC3"/>
    <w:rsid w:val="0039136B"/>
    <w:rsid w:val="00391550"/>
    <w:rsid w:val="00392C9B"/>
    <w:rsid w:val="0039336D"/>
    <w:rsid w:val="00395435"/>
    <w:rsid w:val="003A0356"/>
    <w:rsid w:val="003A1035"/>
    <w:rsid w:val="003A38D9"/>
    <w:rsid w:val="003A7254"/>
    <w:rsid w:val="003B0DDA"/>
    <w:rsid w:val="003C7A68"/>
    <w:rsid w:val="003D3E67"/>
    <w:rsid w:val="003D4B9B"/>
    <w:rsid w:val="003D6017"/>
    <w:rsid w:val="003D62FA"/>
    <w:rsid w:val="003D63D9"/>
    <w:rsid w:val="003D77F8"/>
    <w:rsid w:val="003E45D8"/>
    <w:rsid w:val="003E5937"/>
    <w:rsid w:val="003E7156"/>
    <w:rsid w:val="003F30FA"/>
    <w:rsid w:val="004002BD"/>
    <w:rsid w:val="004008C0"/>
    <w:rsid w:val="00400D1F"/>
    <w:rsid w:val="00405CDF"/>
    <w:rsid w:val="00407C3E"/>
    <w:rsid w:val="00410E13"/>
    <w:rsid w:val="00412B91"/>
    <w:rsid w:val="00415BA4"/>
    <w:rsid w:val="00416521"/>
    <w:rsid w:val="00416CCF"/>
    <w:rsid w:val="00417678"/>
    <w:rsid w:val="00421060"/>
    <w:rsid w:val="00422C49"/>
    <w:rsid w:val="00426DA0"/>
    <w:rsid w:val="00431784"/>
    <w:rsid w:val="004321AF"/>
    <w:rsid w:val="0043276C"/>
    <w:rsid w:val="00433315"/>
    <w:rsid w:val="00434850"/>
    <w:rsid w:val="00436050"/>
    <w:rsid w:val="00436B1D"/>
    <w:rsid w:val="00441D2F"/>
    <w:rsid w:val="00442EA8"/>
    <w:rsid w:val="004444D5"/>
    <w:rsid w:val="0044615F"/>
    <w:rsid w:val="004548CB"/>
    <w:rsid w:val="00454A26"/>
    <w:rsid w:val="00455009"/>
    <w:rsid w:val="004569DF"/>
    <w:rsid w:val="004626D9"/>
    <w:rsid w:val="0046753E"/>
    <w:rsid w:val="004707BA"/>
    <w:rsid w:val="0047225D"/>
    <w:rsid w:val="0047320F"/>
    <w:rsid w:val="00473471"/>
    <w:rsid w:val="0047357A"/>
    <w:rsid w:val="00473BAB"/>
    <w:rsid w:val="00474ED0"/>
    <w:rsid w:val="00480B2C"/>
    <w:rsid w:val="00481544"/>
    <w:rsid w:val="00482CE9"/>
    <w:rsid w:val="00483C8D"/>
    <w:rsid w:val="004850F3"/>
    <w:rsid w:val="004855FF"/>
    <w:rsid w:val="00486870"/>
    <w:rsid w:val="004873D2"/>
    <w:rsid w:val="004926B2"/>
    <w:rsid w:val="00494559"/>
    <w:rsid w:val="00497EBD"/>
    <w:rsid w:val="004A252D"/>
    <w:rsid w:val="004A2B43"/>
    <w:rsid w:val="004A429A"/>
    <w:rsid w:val="004A4BDE"/>
    <w:rsid w:val="004A65A0"/>
    <w:rsid w:val="004A73A6"/>
    <w:rsid w:val="004B1B51"/>
    <w:rsid w:val="004B52B0"/>
    <w:rsid w:val="004B54C0"/>
    <w:rsid w:val="004B5D35"/>
    <w:rsid w:val="004B6928"/>
    <w:rsid w:val="004B7429"/>
    <w:rsid w:val="004B74C4"/>
    <w:rsid w:val="004B7A7A"/>
    <w:rsid w:val="004C7A34"/>
    <w:rsid w:val="004D17A1"/>
    <w:rsid w:val="004D2B61"/>
    <w:rsid w:val="004D49EC"/>
    <w:rsid w:val="004D547A"/>
    <w:rsid w:val="004D6529"/>
    <w:rsid w:val="004D7B8A"/>
    <w:rsid w:val="004E0B8F"/>
    <w:rsid w:val="004E1846"/>
    <w:rsid w:val="004E4419"/>
    <w:rsid w:val="004E5406"/>
    <w:rsid w:val="004E7F86"/>
    <w:rsid w:val="004F08B7"/>
    <w:rsid w:val="004F11AD"/>
    <w:rsid w:val="004F16F4"/>
    <w:rsid w:val="004F1F13"/>
    <w:rsid w:val="004F294E"/>
    <w:rsid w:val="004F38E5"/>
    <w:rsid w:val="004F3B80"/>
    <w:rsid w:val="004F5568"/>
    <w:rsid w:val="004F576F"/>
    <w:rsid w:val="004F7A62"/>
    <w:rsid w:val="005011E5"/>
    <w:rsid w:val="00501C03"/>
    <w:rsid w:val="00505845"/>
    <w:rsid w:val="005058C1"/>
    <w:rsid w:val="005103EF"/>
    <w:rsid w:val="00511EC0"/>
    <w:rsid w:val="00512F2C"/>
    <w:rsid w:val="00514198"/>
    <w:rsid w:val="00515152"/>
    <w:rsid w:val="005167DA"/>
    <w:rsid w:val="005214DF"/>
    <w:rsid w:val="00530647"/>
    <w:rsid w:val="00530A3D"/>
    <w:rsid w:val="005311A0"/>
    <w:rsid w:val="00531D0B"/>
    <w:rsid w:val="005327CA"/>
    <w:rsid w:val="00534FA4"/>
    <w:rsid w:val="00536111"/>
    <w:rsid w:val="00537EAE"/>
    <w:rsid w:val="00545F2D"/>
    <w:rsid w:val="00546E5D"/>
    <w:rsid w:val="00553C02"/>
    <w:rsid w:val="0055459F"/>
    <w:rsid w:val="00555C54"/>
    <w:rsid w:val="005655E8"/>
    <w:rsid w:val="00571227"/>
    <w:rsid w:val="0057649C"/>
    <w:rsid w:val="005821DB"/>
    <w:rsid w:val="00583D15"/>
    <w:rsid w:val="005937E1"/>
    <w:rsid w:val="0059560A"/>
    <w:rsid w:val="005960B7"/>
    <w:rsid w:val="005A1511"/>
    <w:rsid w:val="005A27F5"/>
    <w:rsid w:val="005A41E2"/>
    <w:rsid w:val="005A6B94"/>
    <w:rsid w:val="005B43EB"/>
    <w:rsid w:val="005B68EB"/>
    <w:rsid w:val="005C5423"/>
    <w:rsid w:val="005D2747"/>
    <w:rsid w:val="005D78A1"/>
    <w:rsid w:val="005D791D"/>
    <w:rsid w:val="005E0FBA"/>
    <w:rsid w:val="005E323A"/>
    <w:rsid w:val="005E374B"/>
    <w:rsid w:val="005E3BC9"/>
    <w:rsid w:val="005E499B"/>
    <w:rsid w:val="005E714B"/>
    <w:rsid w:val="005E77A6"/>
    <w:rsid w:val="005F3C7E"/>
    <w:rsid w:val="005F4E94"/>
    <w:rsid w:val="005F61E8"/>
    <w:rsid w:val="005F64FF"/>
    <w:rsid w:val="006001CD"/>
    <w:rsid w:val="006034B0"/>
    <w:rsid w:val="00612059"/>
    <w:rsid w:val="0061273D"/>
    <w:rsid w:val="006146C5"/>
    <w:rsid w:val="0061714C"/>
    <w:rsid w:val="00624690"/>
    <w:rsid w:val="0063101C"/>
    <w:rsid w:val="006313D8"/>
    <w:rsid w:val="006333B8"/>
    <w:rsid w:val="006379E6"/>
    <w:rsid w:val="006409CF"/>
    <w:rsid w:val="00646DF2"/>
    <w:rsid w:val="0065164B"/>
    <w:rsid w:val="006517F4"/>
    <w:rsid w:val="00652544"/>
    <w:rsid w:val="00652981"/>
    <w:rsid w:val="00660F46"/>
    <w:rsid w:val="00661216"/>
    <w:rsid w:val="006640D4"/>
    <w:rsid w:val="00665C87"/>
    <w:rsid w:val="00667CD9"/>
    <w:rsid w:val="00671186"/>
    <w:rsid w:val="0067391A"/>
    <w:rsid w:val="006823B9"/>
    <w:rsid w:val="00683E79"/>
    <w:rsid w:val="006952DF"/>
    <w:rsid w:val="006A5EB0"/>
    <w:rsid w:val="006B6E26"/>
    <w:rsid w:val="006C2278"/>
    <w:rsid w:val="006C2A7C"/>
    <w:rsid w:val="006C3D9D"/>
    <w:rsid w:val="006C4822"/>
    <w:rsid w:val="006C5C95"/>
    <w:rsid w:val="006D1867"/>
    <w:rsid w:val="006D1CFE"/>
    <w:rsid w:val="006D331A"/>
    <w:rsid w:val="006D3D73"/>
    <w:rsid w:val="006D60D0"/>
    <w:rsid w:val="006D6277"/>
    <w:rsid w:val="006F0335"/>
    <w:rsid w:val="006F4C2F"/>
    <w:rsid w:val="006F6CFA"/>
    <w:rsid w:val="006F74AA"/>
    <w:rsid w:val="00702817"/>
    <w:rsid w:val="00703BE8"/>
    <w:rsid w:val="007074DB"/>
    <w:rsid w:val="00707706"/>
    <w:rsid w:val="00710E69"/>
    <w:rsid w:val="00713200"/>
    <w:rsid w:val="00716F4C"/>
    <w:rsid w:val="00716F62"/>
    <w:rsid w:val="0071712E"/>
    <w:rsid w:val="0071715F"/>
    <w:rsid w:val="00722684"/>
    <w:rsid w:val="00722B4D"/>
    <w:rsid w:val="0072462A"/>
    <w:rsid w:val="0072579D"/>
    <w:rsid w:val="00727184"/>
    <w:rsid w:val="0073225A"/>
    <w:rsid w:val="00734601"/>
    <w:rsid w:val="00734AB9"/>
    <w:rsid w:val="00737344"/>
    <w:rsid w:val="0073738C"/>
    <w:rsid w:val="007468C2"/>
    <w:rsid w:val="00754B60"/>
    <w:rsid w:val="00755B10"/>
    <w:rsid w:val="00756FCC"/>
    <w:rsid w:val="007618BB"/>
    <w:rsid w:val="00763106"/>
    <w:rsid w:val="00766996"/>
    <w:rsid w:val="007700DC"/>
    <w:rsid w:val="00771B7B"/>
    <w:rsid w:val="00771C7C"/>
    <w:rsid w:val="00774299"/>
    <w:rsid w:val="00774D04"/>
    <w:rsid w:val="007754FE"/>
    <w:rsid w:val="007755D0"/>
    <w:rsid w:val="0077686B"/>
    <w:rsid w:val="00776D9D"/>
    <w:rsid w:val="00776F19"/>
    <w:rsid w:val="007811C7"/>
    <w:rsid w:val="00782D11"/>
    <w:rsid w:val="00782F1F"/>
    <w:rsid w:val="00784D8E"/>
    <w:rsid w:val="00786068"/>
    <w:rsid w:val="007863CF"/>
    <w:rsid w:val="00791905"/>
    <w:rsid w:val="0079228B"/>
    <w:rsid w:val="007A0084"/>
    <w:rsid w:val="007A075A"/>
    <w:rsid w:val="007A1033"/>
    <w:rsid w:val="007A1733"/>
    <w:rsid w:val="007A5839"/>
    <w:rsid w:val="007B44CA"/>
    <w:rsid w:val="007B675E"/>
    <w:rsid w:val="007C0EA6"/>
    <w:rsid w:val="007C1ECA"/>
    <w:rsid w:val="007C4405"/>
    <w:rsid w:val="007C54B2"/>
    <w:rsid w:val="007C65FE"/>
    <w:rsid w:val="007D39E0"/>
    <w:rsid w:val="007D5A5F"/>
    <w:rsid w:val="007D794A"/>
    <w:rsid w:val="007E312B"/>
    <w:rsid w:val="007F3360"/>
    <w:rsid w:val="007F5099"/>
    <w:rsid w:val="007F73D6"/>
    <w:rsid w:val="0080077F"/>
    <w:rsid w:val="008014F3"/>
    <w:rsid w:val="00802AB8"/>
    <w:rsid w:val="00803C87"/>
    <w:rsid w:val="00807A95"/>
    <w:rsid w:val="00812B88"/>
    <w:rsid w:val="00812C25"/>
    <w:rsid w:val="00817004"/>
    <w:rsid w:val="0082176C"/>
    <w:rsid w:val="00823ED6"/>
    <w:rsid w:val="008257F5"/>
    <w:rsid w:val="00831E9E"/>
    <w:rsid w:val="00837C45"/>
    <w:rsid w:val="00840889"/>
    <w:rsid w:val="00842D42"/>
    <w:rsid w:val="008459FD"/>
    <w:rsid w:val="00845AFB"/>
    <w:rsid w:val="00846D6D"/>
    <w:rsid w:val="00853E71"/>
    <w:rsid w:val="00855DE8"/>
    <w:rsid w:val="00857165"/>
    <w:rsid w:val="008610CE"/>
    <w:rsid w:val="00870A99"/>
    <w:rsid w:val="00873940"/>
    <w:rsid w:val="00880065"/>
    <w:rsid w:val="0088069E"/>
    <w:rsid w:val="008816DB"/>
    <w:rsid w:val="00883276"/>
    <w:rsid w:val="008934AA"/>
    <w:rsid w:val="0089599C"/>
    <w:rsid w:val="008A1011"/>
    <w:rsid w:val="008A24C2"/>
    <w:rsid w:val="008A69B4"/>
    <w:rsid w:val="008A70C6"/>
    <w:rsid w:val="008A7251"/>
    <w:rsid w:val="008A7EA2"/>
    <w:rsid w:val="008B3187"/>
    <w:rsid w:val="008B3371"/>
    <w:rsid w:val="008C4542"/>
    <w:rsid w:val="008C547B"/>
    <w:rsid w:val="008D0D85"/>
    <w:rsid w:val="008D17CF"/>
    <w:rsid w:val="008D4A96"/>
    <w:rsid w:val="008E4876"/>
    <w:rsid w:val="008E53F2"/>
    <w:rsid w:val="008F1B5F"/>
    <w:rsid w:val="008F2048"/>
    <w:rsid w:val="008F21E6"/>
    <w:rsid w:val="008F64D5"/>
    <w:rsid w:val="008F6FA1"/>
    <w:rsid w:val="0090161A"/>
    <w:rsid w:val="0090460E"/>
    <w:rsid w:val="0090535C"/>
    <w:rsid w:val="009108DB"/>
    <w:rsid w:val="00911CCE"/>
    <w:rsid w:val="00922D40"/>
    <w:rsid w:val="0092382E"/>
    <w:rsid w:val="009244F7"/>
    <w:rsid w:val="009275B0"/>
    <w:rsid w:val="00937936"/>
    <w:rsid w:val="00940FE4"/>
    <w:rsid w:val="00946AFA"/>
    <w:rsid w:val="00950780"/>
    <w:rsid w:val="009524B0"/>
    <w:rsid w:val="00956B9D"/>
    <w:rsid w:val="00957F72"/>
    <w:rsid w:val="009611EB"/>
    <w:rsid w:val="0096424E"/>
    <w:rsid w:val="0097713C"/>
    <w:rsid w:val="00980320"/>
    <w:rsid w:val="00980C0C"/>
    <w:rsid w:val="009836BA"/>
    <w:rsid w:val="00984FBD"/>
    <w:rsid w:val="009902C0"/>
    <w:rsid w:val="009922BA"/>
    <w:rsid w:val="009961A7"/>
    <w:rsid w:val="0099626E"/>
    <w:rsid w:val="009A395B"/>
    <w:rsid w:val="009A69F4"/>
    <w:rsid w:val="009A6BBC"/>
    <w:rsid w:val="009B16FA"/>
    <w:rsid w:val="009B58FC"/>
    <w:rsid w:val="009B5A3A"/>
    <w:rsid w:val="009B78FD"/>
    <w:rsid w:val="009C364D"/>
    <w:rsid w:val="009C5400"/>
    <w:rsid w:val="009C75B7"/>
    <w:rsid w:val="009D2AD5"/>
    <w:rsid w:val="009D3A49"/>
    <w:rsid w:val="009D6337"/>
    <w:rsid w:val="009E5919"/>
    <w:rsid w:val="009E6C0A"/>
    <w:rsid w:val="009F195D"/>
    <w:rsid w:val="009F1F29"/>
    <w:rsid w:val="009F2255"/>
    <w:rsid w:val="009F47CD"/>
    <w:rsid w:val="009F6E2D"/>
    <w:rsid w:val="00A0024A"/>
    <w:rsid w:val="00A06506"/>
    <w:rsid w:val="00A07725"/>
    <w:rsid w:val="00A07F6F"/>
    <w:rsid w:val="00A108CA"/>
    <w:rsid w:val="00A1345D"/>
    <w:rsid w:val="00A20203"/>
    <w:rsid w:val="00A2183B"/>
    <w:rsid w:val="00A26637"/>
    <w:rsid w:val="00A32236"/>
    <w:rsid w:val="00A3239D"/>
    <w:rsid w:val="00A32ADB"/>
    <w:rsid w:val="00A33412"/>
    <w:rsid w:val="00A33B7A"/>
    <w:rsid w:val="00A44154"/>
    <w:rsid w:val="00A45FED"/>
    <w:rsid w:val="00A5055A"/>
    <w:rsid w:val="00A52C11"/>
    <w:rsid w:val="00A540B6"/>
    <w:rsid w:val="00A54739"/>
    <w:rsid w:val="00A56F8D"/>
    <w:rsid w:val="00A60DE6"/>
    <w:rsid w:val="00A62F79"/>
    <w:rsid w:val="00A65A50"/>
    <w:rsid w:val="00A71A35"/>
    <w:rsid w:val="00A72C9B"/>
    <w:rsid w:val="00A73C30"/>
    <w:rsid w:val="00A750B5"/>
    <w:rsid w:val="00A82FC3"/>
    <w:rsid w:val="00A83950"/>
    <w:rsid w:val="00A91445"/>
    <w:rsid w:val="00A9393E"/>
    <w:rsid w:val="00AA0163"/>
    <w:rsid w:val="00AA0940"/>
    <w:rsid w:val="00AA57FD"/>
    <w:rsid w:val="00AA5C4A"/>
    <w:rsid w:val="00AA6978"/>
    <w:rsid w:val="00AA774A"/>
    <w:rsid w:val="00AA78D5"/>
    <w:rsid w:val="00AB4A38"/>
    <w:rsid w:val="00AB58A3"/>
    <w:rsid w:val="00AB58B7"/>
    <w:rsid w:val="00AB5DAD"/>
    <w:rsid w:val="00AC4147"/>
    <w:rsid w:val="00AC51F3"/>
    <w:rsid w:val="00AC616D"/>
    <w:rsid w:val="00AC64A0"/>
    <w:rsid w:val="00AD195B"/>
    <w:rsid w:val="00AD1A7C"/>
    <w:rsid w:val="00AD5A6C"/>
    <w:rsid w:val="00AE438D"/>
    <w:rsid w:val="00AE43A7"/>
    <w:rsid w:val="00AE6772"/>
    <w:rsid w:val="00AF181B"/>
    <w:rsid w:val="00AF3899"/>
    <w:rsid w:val="00AF608B"/>
    <w:rsid w:val="00B019EE"/>
    <w:rsid w:val="00B04C71"/>
    <w:rsid w:val="00B07CF0"/>
    <w:rsid w:val="00B109E8"/>
    <w:rsid w:val="00B12282"/>
    <w:rsid w:val="00B12B69"/>
    <w:rsid w:val="00B1463B"/>
    <w:rsid w:val="00B172A0"/>
    <w:rsid w:val="00B17CD1"/>
    <w:rsid w:val="00B21905"/>
    <w:rsid w:val="00B24B44"/>
    <w:rsid w:val="00B24D17"/>
    <w:rsid w:val="00B26134"/>
    <w:rsid w:val="00B26BDD"/>
    <w:rsid w:val="00B2724B"/>
    <w:rsid w:val="00B41F32"/>
    <w:rsid w:val="00B45934"/>
    <w:rsid w:val="00B45C15"/>
    <w:rsid w:val="00B4675B"/>
    <w:rsid w:val="00B52CE8"/>
    <w:rsid w:val="00B54308"/>
    <w:rsid w:val="00B5782F"/>
    <w:rsid w:val="00B578BC"/>
    <w:rsid w:val="00B604E2"/>
    <w:rsid w:val="00B61148"/>
    <w:rsid w:val="00B61E5A"/>
    <w:rsid w:val="00B62A20"/>
    <w:rsid w:val="00B63DD1"/>
    <w:rsid w:val="00B77F0A"/>
    <w:rsid w:val="00B86724"/>
    <w:rsid w:val="00B90279"/>
    <w:rsid w:val="00B93C52"/>
    <w:rsid w:val="00B963C1"/>
    <w:rsid w:val="00BA0A55"/>
    <w:rsid w:val="00BA1ACE"/>
    <w:rsid w:val="00BA2A2C"/>
    <w:rsid w:val="00BA55B1"/>
    <w:rsid w:val="00BB4CF6"/>
    <w:rsid w:val="00BB50D8"/>
    <w:rsid w:val="00BB59A6"/>
    <w:rsid w:val="00BC09CB"/>
    <w:rsid w:val="00BC5447"/>
    <w:rsid w:val="00BC793E"/>
    <w:rsid w:val="00BD0B57"/>
    <w:rsid w:val="00BD601C"/>
    <w:rsid w:val="00BE1664"/>
    <w:rsid w:val="00BE3AD4"/>
    <w:rsid w:val="00BE4582"/>
    <w:rsid w:val="00BE6ADC"/>
    <w:rsid w:val="00BF04C5"/>
    <w:rsid w:val="00BF24D2"/>
    <w:rsid w:val="00BF4B82"/>
    <w:rsid w:val="00BF4F0B"/>
    <w:rsid w:val="00BF4F6F"/>
    <w:rsid w:val="00BF6CBE"/>
    <w:rsid w:val="00BF786B"/>
    <w:rsid w:val="00C003C1"/>
    <w:rsid w:val="00C04467"/>
    <w:rsid w:val="00C06842"/>
    <w:rsid w:val="00C06F0C"/>
    <w:rsid w:val="00C07654"/>
    <w:rsid w:val="00C119A2"/>
    <w:rsid w:val="00C12622"/>
    <w:rsid w:val="00C135B2"/>
    <w:rsid w:val="00C13835"/>
    <w:rsid w:val="00C13E82"/>
    <w:rsid w:val="00C20816"/>
    <w:rsid w:val="00C24CD0"/>
    <w:rsid w:val="00C2629B"/>
    <w:rsid w:val="00C2742C"/>
    <w:rsid w:val="00C30EF4"/>
    <w:rsid w:val="00C33B88"/>
    <w:rsid w:val="00C33BAA"/>
    <w:rsid w:val="00C348C6"/>
    <w:rsid w:val="00C35A23"/>
    <w:rsid w:val="00C42AB4"/>
    <w:rsid w:val="00C43AD2"/>
    <w:rsid w:val="00C52854"/>
    <w:rsid w:val="00C55049"/>
    <w:rsid w:val="00C55E6F"/>
    <w:rsid w:val="00C56406"/>
    <w:rsid w:val="00C57754"/>
    <w:rsid w:val="00C60468"/>
    <w:rsid w:val="00C60CAC"/>
    <w:rsid w:val="00C64DE8"/>
    <w:rsid w:val="00C65ADE"/>
    <w:rsid w:val="00C67EA1"/>
    <w:rsid w:val="00C70269"/>
    <w:rsid w:val="00C73BC3"/>
    <w:rsid w:val="00C7450B"/>
    <w:rsid w:val="00C81987"/>
    <w:rsid w:val="00C85AFE"/>
    <w:rsid w:val="00C860B6"/>
    <w:rsid w:val="00C86EEB"/>
    <w:rsid w:val="00C879A4"/>
    <w:rsid w:val="00C90F52"/>
    <w:rsid w:val="00C93C3D"/>
    <w:rsid w:val="00C96A8D"/>
    <w:rsid w:val="00CA3D5A"/>
    <w:rsid w:val="00CA5B3B"/>
    <w:rsid w:val="00CA7CFD"/>
    <w:rsid w:val="00CB4CA4"/>
    <w:rsid w:val="00CB7090"/>
    <w:rsid w:val="00CB7D56"/>
    <w:rsid w:val="00CC1AC8"/>
    <w:rsid w:val="00CC69AC"/>
    <w:rsid w:val="00CD0716"/>
    <w:rsid w:val="00CE4780"/>
    <w:rsid w:val="00CE4E7D"/>
    <w:rsid w:val="00CE60D6"/>
    <w:rsid w:val="00CE6756"/>
    <w:rsid w:val="00CF04D3"/>
    <w:rsid w:val="00CF0AA8"/>
    <w:rsid w:val="00CF17D9"/>
    <w:rsid w:val="00CF4A2C"/>
    <w:rsid w:val="00D103F2"/>
    <w:rsid w:val="00D10D6F"/>
    <w:rsid w:val="00D13081"/>
    <w:rsid w:val="00D14456"/>
    <w:rsid w:val="00D21954"/>
    <w:rsid w:val="00D23277"/>
    <w:rsid w:val="00D24598"/>
    <w:rsid w:val="00D24BDA"/>
    <w:rsid w:val="00D25445"/>
    <w:rsid w:val="00D25EDF"/>
    <w:rsid w:val="00D26A4E"/>
    <w:rsid w:val="00D33215"/>
    <w:rsid w:val="00D33B2E"/>
    <w:rsid w:val="00D34338"/>
    <w:rsid w:val="00D34EF8"/>
    <w:rsid w:val="00D3506D"/>
    <w:rsid w:val="00D41A5E"/>
    <w:rsid w:val="00D41B6A"/>
    <w:rsid w:val="00D41EE6"/>
    <w:rsid w:val="00D44D91"/>
    <w:rsid w:val="00D45701"/>
    <w:rsid w:val="00D471A8"/>
    <w:rsid w:val="00D51EF1"/>
    <w:rsid w:val="00D528DF"/>
    <w:rsid w:val="00D5382C"/>
    <w:rsid w:val="00D54684"/>
    <w:rsid w:val="00D55C7B"/>
    <w:rsid w:val="00D55E55"/>
    <w:rsid w:val="00D56FA9"/>
    <w:rsid w:val="00D577C4"/>
    <w:rsid w:val="00D6079E"/>
    <w:rsid w:val="00D62D8B"/>
    <w:rsid w:val="00D65A03"/>
    <w:rsid w:val="00D72314"/>
    <w:rsid w:val="00D863A5"/>
    <w:rsid w:val="00D86B2D"/>
    <w:rsid w:val="00D87538"/>
    <w:rsid w:val="00D92E29"/>
    <w:rsid w:val="00D9652F"/>
    <w:rsid w:val="00D96CC3"/>
    <w:rsid w:val="00DA2A13"/>
    <w:rsid w:val="00DA440E"/>
    <w:rsid w:val="00DB09C1"/>
    <w:rsid w:val="00DB1AB4"/>
    <w:rsid w:val="00DB27E6"/>
    <w:rsid w:val="00DB6676"/>
    <w:rsid w:val="00DC0133"/>
    <w:rsid w:val="00DC11CE"/>
    <w:rsid w:val="00DC3A27"/>
    <w:rsid w:val="00DC4D4F"/>
    <w:rsid w:val="00DC5CB7"/>
    <w:rsid w:val="00DC7B4A"/>
    <w:rsid w:val="00DD05F0"/>
    <w:rsid w:val="00DD38A2"/>
    <w:rsid w:val="00DD42C2"/>
    <w:rsid w:val="00DD517F"/>
    <w:rsid w:val="00DE2AB3"/>
    <w:rsid w:val="00DE353C"/>
    <w:rsid w:val="00E000EE"/>
    <w:rsid w:val="00E025EB"/>
    <w:rsid w:val="00E06ECF"/>
    <w:rsid w:val="00E10AA9"/>
    <w:rsid w:val="00E15778"/>
    <w:rsid w:val="00E16687"/>
    <w:rsid w:val="00E2411D"/>
    <w:rsid w:val="00E27625"/>
    <w:rsid w:val="00E34360"/>
    <w:rsid w:val="00E3479F"/>
    <w:rsid w:val="00E35DA8"/>
    <w:rsid w:val="00E37156"/>
    <w:rsid w:val="00E4055F"/>
    <w:rsid w:val="00E435B0"/>
    <w:rsid w:val="00E45B90"/>
    <w:rsid w:val="00E47165"/>
    <w:rsid w:val="00E51794"/>
    <w:rsid w:val="00E52F13"/>
    <w:rsid w:val="00E5666A"/>
    <w:rsid w:val="00E647EB"/>
    <w:rsid w:val="00E65A5D"/>
    <w:rsid w:val="00E665EB"/>
    <w:rsid w:val="00E66862"/>
    <w:rsid w:val="00E67D87"/>
    <w:rsid w:val="00E70404"/>
    <w:rsid w:val="00E721EE"/>
    <w:rsid w:val="00E8006E"/>
    <w:rsid w:val="00E80189"/>
    <w:rsid w:val="00E80D06"/>
    <w:rsid w:val="00E81E8A"/>
    <w:rsid w:val="00E83297"/>
    <w:rsid w:val="00E84467"/>
    <w:rsid w:val="00E87F4B"/>
    <w:rsid w:val="00E94934"/>
    <w:rsid w:val="00E95011"/>
    <w:rsid w:val="00E95FE3"/>
    <w:rsid w:val="00E973DD"/>
    <w:rsid w:val="00EA164A"/>
    <w:rsid w:val="00EA16FE"/>
    <w:rsid w:val="00EA3B78"/>
    <w:rsid w:val="00EA45FE"/>
    <w:rsid w:val="00EA6123"/>
    <w:rsid w:val="00EA6EA9"/>
    <w:rsid w:val="00EA7FCD"/>
    <w:rsid w:val="00EB38A7"/>
    <w:rsid w:val="00EB5B18"/>
    <w:rsid w:val="00EC2A12"/>
    <w:rsid w:val="00EC3B08"/>
    <w:rsid w:val="00EC4444"/>
    <w:rsid w:val="00EC7742"/>
    <w:rsid w:val="00ED1B34"/>
    <w:rsid w:val="00ED2B1B"/>
    <w:rsid w:val="00ED42EA"/>
    <w:rsid w:val="00ED7B08"/>
    <w:rsid w:val="00EE1FD5"/>
    <w:rsid w:val="00EF2127"/>
    <w:rsid w:val="00EF2AD5"/>
    <w:rsid w:val="00F011B5"/>
    <w:rsid w:val="00F013DA"/>
    <w:rsid w:val="00F029FD"/>
    <w:rsid w:val="00F02D98"/>
    <w:rsid w:val="00F02F5F"/>
    <w:rsid w:val="00F05CF4"/>
    <w:rsid w:val="00F102A1"/>
    <w:rsid w:val="00F12A6F"/>
    <w:rsid w:val="00F14BAB"/>
    <w:rsid w:val="00F15670"/>
    <w:rsid w:val="00F20863"/>
    <w:rsid w:val="00F216AA"/>
    <w:rsid w:val="00F23FC1"/>
    <w:rsid w:val="00F30C76"/>
    <w:rsid w:val="00F33703"/>
    <w:rsid w:val="00F40F40"/>
    <w:rsid w:val="00F451FF"/>
    <w:rsid w:val="00F46ABE"/>
    <w:rsid w:val="00F54628"/>
    <w:rsid w:val="00F572CE"/>
    <w:rsid w:val="00F70C6B"/>
    <w:rsid w:val="00F710AE"/>
    <w:rsid w:val="00F7307B"/>
    <w:rsid w:val="00F7554B"/>
    <w:rsid w:val="00F76366"/>
    <w:rsid w:val="00F7647A"/>
    <w:rsid w:val="00F817DE"/>
    <w:rsid w:val="00F91DE6"/>
    <w:rsid w:val="00F92CFA"/>
    <w:rsid w:val="00F94414"/>
    <w:rsid w:val="00F95A36"/>
    <w:rsid w:val="00F95F7A"/>
    <w:rsid w:val="00FA008B"/>
    <w:rsid w:val="00FA6EB6"/>
    <w:rsid w:val="00FA7B2C"/>
    <w:rsid w:val="00FB1476"/>
    <w:rsid w:val="00FB6CAF"/>
    <w:rsid w:val="00FB7E21"/>
    <w:rsid w:val="00FC1FD1"/>
    <w:rsid w:val="00FC45F2"/>
    <w:rsid w:val="00FC4DFA"/>
    <w:rsid w:val="00FD4B03"/>
    <w:rsid w:val="00FD671C"/>
    <w:rsid w:val="00FE0257"/>
    <w:rsid w:val="00FE4C21"/>
    <w:rsid w:val="00FE774B"/>
    <w:rsid w:val="00FF61DC"/>
    <w:rsid w:val="03639217"/>
    <w:rsid w:val="0538263E"/>
    <w:rsid w:val="085AE541"/>
    <w:rsid w:val="0AA5735B"/>
    <w:rsid w:val="145C2C64"/>
    <w:rsid w:val="1E906024"/>
    <w:rsid w:val="20864FFA"/>
    <w:rsid w:val="21E2CE73"/>
    <w:rsid w:val="2277FBDA"/>
    <w:rsid w:val="2BCD78B8"/>
    <w:rsid w:val="2DD57C0E"/>
    <w:rsid w:val="2E6820C0"/>
    <w:rsid w:val="2E857702"/>
    <w:rsid w:val="32B1AEE2"/>
    <w:rsid w:val="34AC6798"/>
    <w:rsid w:val="38D07612"/>
    <w:rsid w:val="3D139AF9"/>
    <w:rsid w:val="3EC63A6E"/>
    <w:rsid w:val="40473D42"/>
    <w:rsid w:val="43B5202B"/>
    <w:rsid w:val="43F69BED"/>
    <w:rsid w:val="48093C6F"/>
    <w:rsid w:val="48961726"/>
    <w:rsid w:val="4BCD1BCA"/>
    <w:rsid w:val="4C625AB0"/>
    <w:rsid w:val="507620CF"/>
    <w:rsid w:val="52C8F114"/>
    <w:rsid w:val="531C615B"/>
    <w:rsid w:val="5341A428"/>
    <w:rsid w:val="54270E0E"/>
    <w:rsid w:val="560B6CC5"/>
    <w:rsid w:val="5DCE4105"/>
    <w:rsid w:val="6464B342"/>
    <w:rsid w:val="65D1E150"/>
    <w:rsid w:val="66625554"/>
    <w:rsid w:val="67A88E61"/>
    <w:rsid w:val="6966E921"/>
    <w:rsid w:val="6D37B462"/>
    <w:rsid w:val="6E2A656E"/>
    <w:rsid w:val="6F045DD9"/>
    <w:rsid w:val="716F1687"/>
    <w:rsid w:val="72FFAAFD"/>
    <w:rsid w:val="735D99A9"/>
    <w:rsid w:val="7645FD89"/>
    <w:rsid w:val="76731AAA"/>
    <w:rsid w:val="787F7B22"/>
    <w:rsid w:val="78EF4A09"/>
    <w:rsid w:val="7A533079"/>
    <w:rsid w:val="7D649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position-horizontal-relative:margin;mso-position-vertical:center;mso-position-vertical-relative:margin" o:allowincell="f" fill="f" fillcolor="white" stroke="f">
      <v:fill color="white" on="f"/>
      <v:stroke on="f"/>
    </o:shapedefaults>
    <o:shapelayout v:ext="edit">
      <o:idmap v:ext="edit" data="2"/>
    </o:shapelayout>
  </w:shapeDefaults>
  <w:decimalSymbol w:val="."/>
  <w:listSeparator w:val=","/>
  <w14:docId w14:val="1D021703"/>
  <w15:chartTrackingRefBased/>
  <w15:docId w15:val="{63EBCC14-5CD1-6441-82F2-065A994D8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733"/>
    <w:rPr>
      <w:rFonts w:ascii="Franklin Gothic Book" w:hAnsi="Franklin Gothic Book"/>
    </w:rPr>
  </w:style>
  <w:style w:type="paragraph" w:styleId="Heading1">
    <w:name w:val="heading 1"/>
    <w:basedOn w:val="Normal"/>
    <w:next w:val="Normal"/>
    <w:link w:val="Heading1Char"/>
    <w:uiPriority w:val="9"/>
    <w:qFormat/>
    <w:rsid w:val="00AA6978"/>
    <w:pPr>
      <w:keepNext/>
      <w:keepLines/>
      <w:spacing w:before="360" w:after="240"/>
      <w:outlineLvl w:val="0"/>
    </w:pPr>
    <w:rPr>
      <w:rFonts w:ascii="Franklin Gothic Demi" w:eastAsiaTheme="majorEastAsia" w:hAnsi="Franklin Gothic Demi" w:cstheme="majorBidi"/>
      <w:color w:val="2E74B5" w:themeColor="accent5" w:themeShade="BF"/>
      <w:sz w:val="28"/>
      <w:szCs w:val="32"/>
    </w:rPr>
  </w:style>
  <w:style w:type="paragraph" w:styleId="Heading2">
    <w:name w:val="heading 2"/>
    <w:basedOn w:val="Normal"/>
    <w:next w:val="Normal"/>
    <w:link w:val="Heading2Char"/>
    <w:uiPriority w:val="9"/>
    <w:unhideWhenUsed/>
    <w:qFormat/>
    <w:rsid w:val="00077DBF"/>
    <w:pPr>
      <w:keepNext/>
      <w:keepLines/>
      <w:spacing w:before="40" w:after="0"/>
      <w:outlineLvl w:val="1"/>
    </w:pPr>
    <w:rPr>
      <w:rFonts w:ascii="Franklin Gothic Medium" w:eastAsiaTheme="majorEastAsia" w:hAnsi="Franklin Gothic Medium" w:cstheme="majorBidi"/>
      <w:color w:val="0064A4"/>
      <w:sz w:val="24"/>
      <w:szCs w:val="26"/>
    </w:rPr>
  </w:style>
  <w:style w:type="paragraph" w:styleId="Heading3">
    <w:name w:val="heading 3"/>
    <w:basedOn w:val="Normal"/>
    <w:next w:val="Normal"/>
    <w:link w:val="Heading3Char"/>
    <w:uiPriority w:val="9"/>
    <w:unhideWhenUsed/>
    <w:qFormat/>
    <w:rsid w:val="005A6B94"/>
    <w:pPr>
      <w:keepNext/>
      <w:keepLines/>
      <w:spacing w:before="40" w:after="0"/>
      <w:ind w:left="720"/>
      <w:outlineLvl w:val="2"/>
    </w:pPr>
    <w:rPr>
      <w:rFonts w:ascii="Franklin Gothic Medium" w:eastAsiaTheme="majorEastAsia" w:hAnsi="Franklin Gothic Medium" w:cstheme="minorHAnsi"/>
      <w:color w:val="0064A4"/>
      <w:szCs w:val="24"/>
    </w:rPr>
  </w:style>
  <w:style w:type="paragraph" w:styleId="Heading4">
    <w:name w:val="heading 4"/>
    <w:basedOn w:val="Normal"/>
    <w:next w:val="Normal"/>
    <w:link w:val="Heading4Char"/>
    <w:uiPriority w:val="9"/>
    <w:unhideWhenUsed/>
    <w:qFormat/>
    <w:rsid w:val="001A793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A793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6978"/>
    <w:pPr>
      <w:spacing w:after="0" w:line="204" w:lineRule="auto"/>
      <w:contextualSpacing/>
    </w:pPr>
    <w:rPr>
      <w:rFonts w:eastAsiaTheme="majorEastAsia" w:cstheme="majorBidi"/>
      <w:caps/>
      <w:color w:val="2E74B5" w:themeColor="accent5" w:themeShade="BF"/>
      <w:spacing w:val="-15"/>
      <w:sz w:val="36"/>
      <w:szCs w:val="72"/>
    </w:rPr>
  </w:style>
  <w:style w:type="character" w:customStyle="1" w:styleId="TitleChar">
    <w:name w:val="Title Char"/>
    <w:basedOn w:val="DefaultParagraphFont"/>
    <w:link w:val="Title"/>
    <w:uiPriority w:val="10"/>
    <w:rsid w:val="00AA6978"/>
    <w:rPr>
      <w:rFonts w:ascii="Franklin Gothic Book" w:eastAsiaTheme="majorEastAsia" w:hAnsi="Franklin Gothic Book" w:cstheme="majorBidi"/>
      <w:caps/>
      <w:color w:val="2E74B5" w:themeColor="accent5" w:themeShade="BF"/>
      <w:spacing w:val="-15"/>
      <w:sz w:val="36"/>
      <w:szCs w:val="72"/>
    </w:rPr>
  </w:style>
  <w:style w:type="table" w:styleId="GridTable7Colorful">
    <w:name w:val="Grid Table 7 Colorful"/>
    <w:basedOn w:val="TableNormal"/>
    <w:uiPriority w:val="52"/>
    <w:rsid w:val="006C2A7C"/>
    <w:pPr>
      <w:spacing w:after="0" w:line="240" w:lineRule="auto"/>
    </w:pPr>
    <w:rPr>
      <w:rFonts w:eastAsiaTheme="minorEastAsia"/>
      <w:color w:val="000000" w:themeColor="text1"/>
      <w:sz w:val="24"/>
      <w:szCs w:val="24"/>
      <w:lang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rFonts w:ascii="Franklin Gothic Medium" w:hAnsi="Franklin Gothic Medium"/>
        <w:b/>
        <w:bCs/>
        <w:i/>
        <w:color w:val="44546A" w:themeColor="text2"/>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EF21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127"/>
  </w:style>
  <w:style w:type="paragraph" w:styleId="Footer">
    <w:name w:val="footer"/>
    <w:basedOn w:val="Normal"/>
    <w:link w:val="FooterChar"/>
    <w:uiPriority w:val="99"/>
    <w:unhideWhenUsed/>
    <w:rsid w:val="00EF21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127"/>
  </w:style>
  <w:style w:type="paragraph" w:styleId="BalloonText">
    <w:name w:val="Balloon Text"/>
    <w:basedOn w:val="Normal"/>
    <w:link w:val="BalloonTextChar"/>
    <w:uiPriority w:val="99"/>
    <w:semiHidden/>
    <w:unhideWhenUsed/>
    <w:rsid w:val="007669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6996"/>
    <w:rPr>
      <w:rFonts w:ascii="Segoe UI" w:hAnsi="Segoe UI" w:cs="Segoe UI"/>
      <w:sz w:val="18"/>
      <w:szCs w:val="18"/>
    </w:rPr>
  </w:style>
  <w:style w:type="paragraph" w:styleId="NoSpacing">
    <w:name w:val="No Spacing"/>
    <w:uiPriority w:val="1"/>
    <w:qFormat/>
    <w:rsid w:val="004A2B43"/>
    <w:pPr>
      <w:spacing w:after="0" w:line="240" w:lineRule="auto"/>
    </w:pPr>
    <w:rPr>
      <w:rFonts w:ascii="Franklin Gothic Medium" w:hAnsi="Franklin Gothic Medium"/>
      <w:i/>
      <w:color w:val="0064A4"/>
      <w:sz w:val="20"/>
    </w:rPr>
  </w:style>
  <w:style w:type="paragraph" w:styleId="Subtitle">
    <w:name w:val="Subtitle"/>
    <w:basedOn w:val="Normal"/>
    <w:next w:val="Normal"/>
    <w:link w:val="SubtitleChar"/>
    <w:uiPriority w:val="11"/>
    <w:qFormat/>
    <w:rsid w:val="00A91445"/>
    <w:pPr>
      <w:numPr>
        <w:ilvl w:val="1"/>
      </w:numPr>
    </w:pPr>
    <w:rPr>
      <w:rFonts w:ascii="Franklin Gothic Demi" w:eastAsiaTheme="minorEastAsia" w:hAnsi="Franklin Gothic Demi"/>
      <w:color w:val="AEAAAA"/>
      <w:spacing w:val="15"/>
      <w:sz w:val="28"/>
    </w:rPr>
  </w:style>
  <w:style w:type="character" w:customStyle="1" w:styleId="SubtitleChar">
    <w:name w:val="Subtitle Char"/>
    <w:basedOn w:val="DefaultParagraphFont"/>
    <w:link w:val="Subtitle"/>
    <w:uiPriority w:val="11"/>
    <w:rsid w:val="00A91445"/>
    <w:rPr>
      <w:rFonts w:ascii="Franklin Gothic Demi" w:eastAsiaTheme="minorEastAsia" w:hAnsi="Franklin Gothic Demi"/>
      <w:color w:val="AEAAAA"/>
      <w:spacing w:val="15"/>
      <w:sz w:val="28"/>
    </w:rPr>
  </w:style>
  <w:style w:type="character" w:styleId="Emphasis">
    <w:name w:val="Emphasis"/>
    <w:basedOn w:val="DefaultParagraphFont"/>
    <w:uiPriority w:val="20"/>
    <w:qFormat/>
    <w:rsid w:val="007F73D6"/>
    <w:rPr>
      <w:i/>
      <w:iCs/>
    </w:rPr>
  </w:style>
  <w:style w:type="character" w:styleId="Strong">
    <w:name w:val="Strong"/>
    <w:basedOn w:val="DefaultParagraphFont"/>
    <w:uiPriority w:val="22"/>
    <w:qFormat/>
    <w:rsid w:val="007F73D6"/>
    <w:rPr>
      <w:rFonts w:ascii="Franklin Gothic Book" w:hAnsi="Franklin Gothic Book"/>
      <w:b/>
      <w:bCs/>
      <w:sz w:val="32"/>
    </w:rPr>
  </w:style>
  <w:style w:type="character" w:customStyle="1" w:styleId="Heading1Char">
    <w:name w:val="Heading 1 Char"/>
    <w:basedOn w:val="DefaultParagraphFont"/>
    <w:link w:val="Heading1"/>
    <w:uiPriority w:val="9"/>
    <w:rsid w:val="00AA6978"/>
    <w:rPr>
      <w:rFonts w:ascii="Franklin Gothic Demi" w:eastAsiaTheme="majorEastAsia" w:hAnsi="Franklin Gothic Demi" w:cstheme="majorBidi"/>
      <w:color w:val="2E74B5" w:themeColor="accent5" w:themeShade="BF"/>
      <w:sz w:val="28"/>
      <w:szCs w:val="32"/>
    </w:rPr>
  </w:style>
  <w:style w:type="paragraph" w:styleId="ListParagraph">
    <w:name w:val="List Paragraph"/>
    <w:basedOn w:val="Normal"/>
    <w:uiPriority w:val="1"/>
    <w:qFormat/>
    <w:rsid w:val="000437A8"/>
    <w:pPr>
      <w:numPr>
        <w:numId w:val="19"/>
      </w:numPr>
      <w:spacing w:before="40" w:after="0" w:line="240" w:lineRule="auto"/>
      <w:contextualSpacing/>
    </w:pPr>
    <w:rPr>
      <w:sz w:val="20"/>
    </w:rPr>
  </w:style>
  <w:style w:type="table" w:styleId="GridTable5Dark-Accent1">
    <w:name w:val="Grid Table 5 Dark Accent 1"/>
    <w:aliases w:val="DNP Syllabus"/>
    <w:basedOn w:val="TableNormal"/>
    <w:uiPriority w:val="50"/>
    <w:rsid w:val="00314C44"/>
    <w:pPr>
      <w:spacing w:before="60" w:after="60" w:line="240" w:lineRule="auto"/>
    </w:pPr>
    <w:rPr>
      <w:rFonts w:ascii="Franklin Gothic Book" w:hAnsi="Franklin Gothic Book"/>
      <w:color w:val="000000" w:themeColor="text1"/>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pPr>
        <w:jc w:val="center"/>
      </w:pPr>
      <w:rPr>
        <w:rFonts w:ascii="Franklin Gothic Medium" w:hAnsi="Franklin Gothic Medium"/>
        <w:b/>
        <w:bCs/>
        <w:color w:val="FFFFFF" w:themeColor="background1"/>
      </w:rPr>
      <w:tblPr/>
      <w:tcPr>
        <w:shd w:val="clear" w:color="auto" w:fill="0064A4"/>
        <w:vAlign w:val="center"/>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2Vert">
      <w:tblPr/>
      <w:tcPr>
        <w:shd w:val="clear" w:color="auto" w:fill="D0CECE" w:themeFill="background2" w:themeFillShade="E6"/>
      </w:tcPr>
    </w:tblStylePr>
    <w:tblStylePr w:type="band1Horz">
      <w:rPr>
        <w:rFonts w:ascii="Franklin Gothic Book" w:hAnsi="Franklin Gothic Book"/>
        <w:sz w:val="22"/>
      </w:rPr>
      <w:tblPr/>
      <w:tcPr>
        <w:shd w:val="clear" w:color="auto" w:fill="DEEAF6" w:themeFill="accent5" w:themeFillTint="33"/>
      </w:tcPr>
    </w:tblStylePr>
    <w:tblStylePr w:type="band2Horz">
      <w:rPr>
        <w:rFonts w:ascii="Franklin Gothic Book" w:hAnsi="Franklin Gothic Book"/>
        <w:sz w:val="22"/>
      </w:rPr>
      <w:tblPr/>
      <w:tcPr>
        <w:shd w:val="clear" w:color="auto" w:fill="DEEAF6" w:themeFill="accent5" w:themeFillTint="33"/>
      </w:tcPr>
    </w:tblStylePr>
  </w:style>
  <w:style w:type="table" w:styleId="TableGrid">
    <w:name w:val="Table Grid"/>
    <w:basedOn w:val="TableNormal"/>
    <w:uiPriority w:val="39"/>
    <w:rsid w:val="00D25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77DBF"/>
    <w:rPr>
      <w:rFonts w:ascii="Franklin Gothic Medium" w:eastAsiaTheme="majorEastAsia" w:hAnsi="Franklin Gothic Medium" w:cstheme="majorBidi"/>
      <w:color w:val="0064A4"/>
      <w:sz w:val="24"/>
      <w:szCs w:val="26"/>
    </w:rPr>
  </w:style>
  <w:style w:type="table" w:styleId="ListTable1Light-Accent3">
    <w:name w:val="List Table 1 Light Accent 3"/>
    <w:basedOn w:val="TableNormal"/>
    <w:uiPriority w:val="46"/>
    <w:rsid w:val="00E5666A"/>
    <w:pPr>
      <w:spacing w:after="0" w:line="240" w:lineRule="auto"/>
    </w:pPr>
    <w:rPr>
      <w:rFonts w:ascii="Franklin Gothic Book" w:hAnsi="Franklin Gothic Book"/>
      <w:sz w:val="24"/>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SubtleEmphasis">
    <w:name w:val="Subtle Emphasis"/>
    <w:basedOn w:val="DefaultParagraphFont"/>
    <w:uiPriority w:val="19"/>
    <w:qFormat/>
    <w:rsid w:val="006F6CFA"/>
    <w:rPr>
      <w:i/>
      <w:iCs/>
      <w:color w:val="404040" w:themeColor="text1" w:themeTint="BF"/>
    </w:rPr>
  </w:style>
  <w:style w:type="paragraph" w:styleId="Quote">
    <w:name w:val="Quote"/>
    <w:basedOn w:val="Normal"/>
    <w:next w:val="Normal"/>
    <w:link w:val="QuoteChar"/>
    <w:uiPriority w:val="29"/>
    <w:qFormat/>
    <w:rsid w:val="006F6CF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F6CFA"/>
    <w:rPr>
      <w:rFonts w:ascii="Franklin Gothic Book" w:hAnsi="Franklin Gothic Book"/>
      <w:i/>
      <w:iCs/>
      <w:color w:val="404040" w:themeColor="text1" w:themeTint="BF"/>
      <w:sz w:val="24"/>
    </w:rPr>
  </w:style>
  <w:style w:type="character" w:styleId="IntenseEmphasis">
    <w:name w:val="Intense Emphasis"/>
    <w:basedOn w:val="DefaultParagraphFont"/>
    <w:uiPriority w:val="21"/>
    <w:qFormat/>
    <w:rsid w:val="004A4BDE"/>
    <w:rPr>
      <w:i/>
      <w:iCs/>
      <w:color w:val="0064A4"/>
    </w:rPr>
  </w:style>
  <w:style w:type="character" w:styleId="Hyperlink">
    <w:name w:val="Hyperlink"/>
    <w:basedOn w:val="DefaultParagraphFont"/>
    <w:uiPriority w:val="99"/>
    <w:unhideWhenUsed/>
    <w:rsid w:val="000A5889"/>
    <w:rPr>
      <w:color w:val="0563C1" w:themeColor="hyperlink"/>
      <w:u w:val="single"/>
    </w:rPr>
  </w:style>
  <w:style w:type="character" w:styleId="UnresolvedMention">
    <w:name w:val="Unresolved Mention"/>
    <w:basedOn w:val="DefaultParagraphFont"/>
    <w:uiPriority w:val="99"/>
    <w:semiHidden/>
    <w:unhideWhenUsed/>
    <w:rsid w:val="000A5889"/>
    <w:rPr>
      <w:color w:val="605E5C"/>
      <w:shd w:val="clear" w:color="auto" w:fill="E1DFDD"/>
    </w:rPr>
  </w:style>
  <w:style w:type="table" w:customStyle="1" w:styleId="DNPSyllabus1">
    <w:name w:val="DNP Syllabus1"/>
    <w:basedOn w:val="TableNormal"/>
    <w:next w:val="GridTable5Dark-Accent1"/>
    <w:uiPriority w:val="50"/>
    <w:rsid w:val="00FC45F2"/>
    <w:pPr>
      <w:spacing w:before="60" w:after="60" w:line="240" w:lineRule="auto"/>
    </w:pPr>
    <w:rPr>
      <w:rFonts w:ascii="Franklin Gothic Book" w:hAnsi="Franklin Gothic Book"/>
      <w:color w:val="000000" w:themeColor="text1"/>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shd w:val="clear" w:color="auto" w:fill="0064A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pPr>
        <w:jc w:val="center"/>
      </w:pPr>
      <w:rPr>
        <w:rFonts w:ascii="Franklin Gothic Medium" w:hAnsi="Franklin Gothic Medium"/>
        <w:b/>
        <w:bCs/>
        <w:color w:val="FFFFFF" w:themeColor="background1"/>
      </w:rPr>
      <w:tblPr/>
      <w:tcPr>
        <w:shd w:val="clear" w:color="auto" w:fill="0064A4"/>
        <w:vAlign w:val="center"/>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2Vert">
      <w:tblPr/>
      <w:tcPr>
        <w:shd w:val="clear" w:color="auto" w:fill="D0CECE" w:themeFill="background2" w:themeFillShade="E6"/>
      </w:tcPr>
    </w:tblStylePr>
    <w:tblStylePr w:type="band1Horz">
      <w:rPr>
        <w:rFonts w:ascii="Franklin Gothic Book" w:hAnsi="Franklin Gothic Book"/>
        <w:sz w:val="22"/>
      </w:rPr>
      <w:tblPr/>
      <w:tcPr>
        <w:shd w:val="clear" w:color="auto" w:fill="DEEAF6" w:themeFill="accent5" w:themeFillTint="33"/>
      </w:tcPr>
    </w:tblStylePr>
    <w:tblStylePr w:type="band2Horz">
      <w:rPr>
        <w:rFonts w:ascii="Franklin Gothic Book" w:hAnsi="Franklin Gothic Book"/>
        <w:sz w:val="22"/>
      </w:rPr>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7C54B2"/>
    <w:rPr>
      <w:color w:val="954F72" w:themeColor="followedHyperlink"/>
      <w:u w:val="single"/>
    </w:rPr>
  </w:style>
  <w:style w:type="table" w:styleId="GridTable4-Accent1">
    <w:name w:val="Grid Table 4 Accent 1"/>
    <w:basedOn w:val="TableNormal"/>
    <w:uiPriority w:val="49"/>
    <w:rsid w:val="00AA697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shd w:val="clear" w:color="auto" w:fill="2E74B5" w:themeFill="accent5" w:themeFillShade="BF"/>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AA697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PlaceholderText">
    <w:name w:val="Placeholder Text"/>
    <w:basedOn w:val="DefaultParagraphFont"/>
    <w:uiPriority w:val="99"/>
    <w:semiHidden/>
    <w:rsid w:val="00A33412"/>
    <w:rPr>
      <w:color w:val="808080"/>
    </w:rPr>
  </w:style>
  <w:style w:type="character" w:styleId="CommentReference">
    <w:name w:val="annotation reference"/>
    <w:basedOn w:val="DefaultParagraphFont"/>
    <w:uiPriority w:val="99"/>
    <w:semiHidden/>
    <w:unhideWhenUsed/>
    <w:rsid w:val="009244F7"/>
    <w:rPr>
      <w:sz w:val="16"/>
      <w:szCs w:val="16"/>
    </w:rPr>
  </w:style>
  <w:style w:type="paragraph" w:styleId="CommentText">
    <w:name w:val="annotation text"/>
    <w:basedOn w:val="Normal"/>
    <w:link w:val="CommentTextChar"/>
    <w:uiPriority w:val="99"/>
    <w:semiHidden/>
    <w:unhideWhenUsed/>
    <w:rsid w:val="009244F7"/>
    <w:pPr>
      <w:spacing w:line="240" w:lineRule="auto"/>
    </w:pPr>
    <w:rPr>
      <w:rFonts w:eastAsia="Libre Franklin" w:cs="Libre Franklin"/>
      <w:sz w:val="20"/>
      <w:szCs w:val="20"/>
    </w:rPr>
  </w:style>
  <w:style w:type="character" w:customStyle="1" w:styleId="CommentTextChar">
    <w:name w:val="Comment Text Char"/>
    <w:basedOn w:val="DefaultParagraphFont"/>
    <w:link w:val="CommentText"/>
    <w:uiPriority w:val="99"/>
    <w:semiHidden/>
    <w:rsid w:val="009244F7"/>
    <w:rPr>
      <w:rFonts w:ascii="Franklin Gothic Book" w:eastAsia="Libre Franklin" w:hAnsi="Franklin Gothic Book" w:cs="Libre Franklin"/>
      <w:sz w:val="20"/>
      <w:szCs w:val="20"/>
    </w:rPr>
  </w:style>
  <w:style w:type="paragraph" w:styleId="CommentSubject">
    <w:name w:val="annotation subject"/>
    <w:basedOn w:val="CommentText"/>
    <w:next w:val="CommentText"/>
    <w:link w:val="CommentSubjectChar"/>
    <w:uiPriority w:val="99"/>
    <w:semiHidden/>
    <w:unhideWhenUsed/>
    <w:rsid w:val="00F7647A"/>
    <w:rPr>
      <w:rFonts w:eastAsiaTheme="minorHAnsi" w:cstheme="minorBidi"/>
      <w:b/>
      <w:bCs/>
    </w:rPr>
  </w:style>
  <w:style w:type="character" w:customStyle="1" w:styleId="CommentSubjectChar">
    <w:name w:val="Comment Subject Char"/>
    <w:basedOn w:val="CommentTextChar"/>
    <w:link w:val="CommentSubject"/>
    <w:uiPriority w:val="99"/>
    <w:semiHidden/>
    <w:rsid w:val="00F7647A"/>
    <w:rPr>
      <w:rFonts w:ascii="Franklin Gothic Book" w:eastAsia="Libre Franklin" w:hAnsi="Franklin Gothic Book" w:cs="Libre Franklin"/>
      <w:b/>
      <w:bCs/>
      <w:sz w:val="20"/>
      <w:szCs w:val="20"/>
    </w:rPr>
  </w:style>
  <w:style w:type="character" w:customStyle="1" w:styleId="Heading3Char">
    <w:name w:val="Heading 3 Char"/>
    <w:basedOn w:val="DefaultParagraphFont"/>
    <w:link w:val="Heading3"/>
    <w:uiPriority w:val="9"/>
    <w:rsid w:val="005A6B94"/>
    <w:rPr>
      <w:rFonts w:ascii="Franklin Gothic Medium" w:eastAsiaTheme="majorEastAsia" w:hAnsi="Franklin Gothic Medium" w:cstheme="minorHAnsi"/>
      <w:color w:val="0064A4"/>
      <w:szCs w:val="24"/>
    </w:rPr>
  </w:style>
  <w:style w:type="table" w:styleId="ListTable1Light-Accent5">
    <w:name w:val="List Table 1 Light Accent 5"/>
    <w:basedOn w:val="TableNormal"/>
    <w:uiPriority w:val="46"/>
    <w:rsid w:val="00077DBF"/>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077DBF"/>
    <w:pPr>
      <w:spacing w:after="0" w:line="240" w:lineRule="auto"/>
    </w:pPr>
    <w:tblPr>
      <w:tblStyleRowBandSize w:val="1"/>
      <w:tblStyleColBandSize w:val="1"/>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ListTable3-Accent3">
    <w:name w:val="List Table 3 Accent 3"/>
    <w:basedOn w:val="TableNormal"/>
    <w:uiPriority w:val="48"/>
    <w:rsid w:val="0073738C"/>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2-Accent3">
    <w:name w:val="List Table 2 Accent 3"/>
    <w:basedOn w:val="TableNormal"/>
    <w:uiPriority w:val="47"/>
    <w:rsid w:val="0073738C"/>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6120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ubtleReference">
    <w:name w:val="Subtle Reference"/>
    <w:basedOn w:val="DefaultParagraphFont"/>
    <w:uiPriority w:val="31"/>
    <w:qFormat/>
    <w:rsid w:val="00C07654"/>
    <w:rPr>
      <w:smallCaps/>
      <w:color w:val="5A5A5A" w:themeColor="text1" w:themeTint="A5"/>
    </w:rPr>
  </w:style>
  <w:style w:type="character" w:customStyle="1" w:styleId="Heading4Char">
    <w:name w:val="Heading 4 Char"/>
    <w:basedOn w:val="DefaultParagraphFont"/>
    <w:link w:val="Heading4"/>
    <w:uiPriority w:val="9"/>
    <w:rsid w:val="001A793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1A7938"/>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832">
      <w:bodyDiv w:val="1"/>
      <w:marLeft w:val="0"/>
      <w:marRight w:val="0"/>
      <w:marTop w:val="0"/>
      <w:marBottom w:val="0"/>
      <w:divBdr>
        <w:top w:val="none" w:sz="0" w:space="0" w:color="auto"/>
        <w:left w:val="none" w:sz="0" w:space="0" w:color="auto"/>
        <w:bottom w:val="none" w:sz="0" w:space="0" w:color="auto"/>
        <w:right w:val="none" w:sz="0" w:space="0" w:color="auto"/>
      </w:divBdr>
    </w:div>
    <w:div w:id="129057674">
      <w:bodyDiv w:val="1"/>
      <w:marLeft w:val="0"/>
      <w:marRight w:val="0"/>
      <w:marTop w:val="0"/>
      <w:marBottom w:val="0"/>
      <w:divBdr>
        <w:top w:val="none" w:sz="0" w:space="0" w:color="auto"/>
        <w:left w:val="none" w:sz="0" w:space="0" w:color="auto"/>
        <w:bottom w:val="none" w:sz="0" w:space="0" w:color="auto"/>
        <w:right w:val="none" w:sz="0" w:space="0" w:color="auto"/>
      </w:divBdr>
    </w:div>
    <w:div w:id="234556682">
      <w:bodyDiv w:val="1"/>
      <w:marLeft w:val="0"/>
      <w:marRight w:val="0"/>
      <w:marTop w:val="0"/>
      <w:marBottom w:val="0"/>
      <w:divBdr>
        <w:top w:val="none" w:sz="0" w:space="0" w:color="auto"/>
        <w:left w:val="none" w:sz="0" w:space="0" w:color="auto"/>
        <w:bottom w:val="none" w:sz="0" w:space="0" w:color="auto"/>
        <w:right w:val="none" w:sz="0" w:space="0" w:color="auto"/>
      </w:divBdr>
      <w:divsChild>
        <w:div w:id="2064979549">
          <w:marLeft w:val="0"/>
          <w:marRight w:val="0"/>
          <w:marTop w:val="0"/>
          <w:marBottom w:val="0"/>
          <w:divBdr>
            <w:top w:val="none" w:sz="0" w:space="0" w:color="auto"/>
            <w:left w:val="none" w:sz="0" w:space="0" w:color="auto"/>
            <w:bottom w:val="none" w:sz="0" w:space="0" w:color="auto"/>
            <w:right w:val="none" w:sz="0" w:space="0" w:color="auto"/>
          </w:divBdr>
        </w:div>
      </w:divsChild>
    </w:div>
    <w:div w:id="261643359">
      <w:bodyDiv w:val="1"/>
      <w:marLeft w:val="0"/>
      <w:marRight w:val="0"/>
      <w:marTop w:val="0"/>
      <w:marBottom w:val="0"/>
      <w:divBdr>
        <w:top w:val="none" w:sz="0" w:space="0" w:color="auto"/>
        <w:left w:val="none" w:sz="0" w:space="0" w:color="auto"/>
        <w:bottom w:val="none" w:sz="0" w:space="0" w:color="auto"/>
        <w:right w:val="none" w:sz="0" w:space="0" w:color="auto"/>
      </w:divBdr>
    </w:div>
    <w:div w:id="683434870">
      <w:bodyDiv w:val="1"/>
      <w:marLeft w:val="0"/>
      <w:marRight w:val="0"/>
      <w:marTop w:val="0"/>
      <w:marBottom w:val="0"/>
      <w:divBdr>
        <w:top w:val="none" w:sz="0" w:space="0" w:color="auto"/>
        <w:left w:val="none" w:sz="0" w:space="0" w:color="auto"/>
        <w:bottom w:val="none" w:sz="0" w:space="0" w:color="auto"/>
        <w:right w:val="none" w:sz="0" w:space="0" w:color="auto"/>
      </w:divBdr>
    </w:div>
    <w:div w:id="732702660">
      <w:bodyDiv w:val="1"/>
      <w:marLeft w:val="0"/>
      <w:marRight w:val="0"/>
      <w:marTop w:val="0"/>
      <w:marBottom w:val="0"/>
      <w:divBdr>
        <w:top w:val="none" w:sz="0" w:space="0" w:color="auto"/>
        <w:left w:val="none" w:sz="0" w:space="0" w:color="auto"/>
        <w:bottom w:val="none" w:sz="0" w:space="0" w:color="auto"/>
        <w:right w:val="none" w:sz="0" w:space="0" w:color="auto"/>
      </w:divBdr>
    </w:div>
    <w:div w:id="888686302">
      <w:bodyDiv w:val="1"/>
      <w:marLeft w:val="0"/>
      <w:marRight w:val="0"/>
      <w:marTop w:val="0"/>
      <w:marBottom w:val="0"/>
      <w:divBdr>
        <w:top w:val="none" w:sz="0" w:space="0" w:color="auto"/>
        <w:left w:val="none" w:sz="0" w:space="0" w:color="auto"/>
        <w:bottom w:val="none" w:sz="0" w:space="0" w:color="auto"/>
        <w:right w:val="none" w:sz="0" w:space="0" w:color="auto"/>
      </w:divBdr>
    </w:div>
    <w:div w:id="917590500">
      <w:bodyDiv w:val="1"/>
      <w:marLeft w:val="0"/>
      <w:marRight w:val="0"/>
      <w:marTop w:val="0"/>
      <w:marBottom w:val="0"/>
      <w:divBdr>
        <w:top w:val="none" w:sz="0" w:space="0" w:color="auto"/>
        <w:left w:val="none" w:sz="0" w:space="0" w:color="auto"/>
        <w:bottom w:val="none" w:sz="0" w:space="0" w:color="auto"/>
        <w:right w:val="none" w:sz="0" w:space="0" w:color="auto"/>
      </w:divBdr>
      <w:divsChild>
        <w:div w:id="1320233698">
          <w:marLeft w:val="0"/>
          <w:marRight w:val="0"/>
          <w:marTop w:val="0"/>
          <w:marBottom w:val="0"/>
          <w:divBdr>
            <w:top w:val="none" w:sz="0" w:space="0" w:color="auto"/>
            <w:left w:val="none" w:sz="0" w:space="0" w:color="auto"/>
            <w:bottom w:val="none" w:sz="0" w:space="0" w:color="auto"/>
            <w:right w:val="none" w:sz="0" w:space="0" w:color="auto"/>
          </w:divBdr>
        </w:div>
      </w:divsChild>
    </w:div>
    <w:div w:id="926380090">
      <w:bodyDiv w:val="1"/>
      <w:marLeft w:val="0"/>
      <w:marRight w:val="0"/>
      <w:marTop w:val="0"/>
      <w:marBottom w:val="0"/>
      <w:divBdr>
        <w:top w:val="none" w:sz="0" w:space="0" w:color="auto"/>
        <w:left w:val="none" w:sz="0" w:space="0" w:color="auto"/>
        <w:bottom w:val="none" w:sz="0" w:space="0" w:color="auto"/>
        <w:right w:val="none" w:sz="0" w:space="0" w:color="auto"/>
      </w:divBdr>
    </w:div>
    <w:div w:id="1018703485">
      <w:bodyDiv w:val="1"/>
      <w:marLeft w:val="0"/>
      <w:marRight w:val="0"/>
      <w:marTop w:val="0"/>
      <w:marBottom w:val="0"/>
      <w:divBdr>
        <w:top w:val="none" w:sz="0" w:space="0" w:color="auto"/>
        <w:left w:val="none" w:sz="0" w:space="0" w:color="auto"/>
        <w:bottom w:val="none" w:sz="0" w:space="0" w:color="auto"/>
        <w:right w:val="none" w:sz="0" w:space="0" w:color="auto"/>
      </w:divBdr>
    </w:div>
    <w:div w:id="1274170826">
      <w:bodyDiv w:val="1"/>
      <w:marLeft w:val="0"/>
      <w:marRight w:val="0"/>
      <w:marTop w:val="0"/>
      <w:marBottom w:val="0"/>
      <w:divBdr>
        <w:top w:val="none" w:sz="0" w:space="0" w:color="auto"/>
        <w:left w:val="none" w:sz="0" w:space="0" w:color="auto"/>
        <w:bottom w:val="none" w:sz="0" w:space="0" w:color="auto"/>
        <w:right w:val="none" w:sz="0" w:space="0" w:color="auto"/>
      </w:divBdr>
    </w:div>
    <w:div w:id="1300300772">
      <w:bodyDiv w:val="1"/>
      <w:marLeft w:val="0"/>
      <w:marRight w:val="0"/>
      <w:marTop w:val="0"/>
      <w:marBottom w:val="0"/>
      <w:divBdr>
        <w:top w:val="none" w:sz="0" w:space="0" w:color="auto"/>
        <w:left w:val="none" w:sz="0" w:space="0" w:color="auto"/>
        <w:bottom w:val="none" w:sz="0" w:space="0" w:color="auto"/>
        <w:right w:val="none" w:sz="0" w:space="0" w:color="auto"/>
      </w:divBdr>
    </w:div>
    <w:div w:id="1320186194">
      <w:bodyDiv w:val="1"/>
      <w:marLeft w:val="0"/>
      <w:marRight w:val="0"/>
      <w:marTop w:val="0"/>
      <w:marBottom w:val="0"/>
      <w:divBdr>
        <w:top w:val="none" w:sz="0" w:space="0" w:color="auto"/>
        <w:left w:val="none" w:sz="0" w:space="0" w:color="auto"/>
        <w:bottom w:val="none" w:sz="0" w:space="0" w:color="auto"/>
        <w:right w:val="none" w:sz="0" w:space="0" w:color="auto"/>
      </w:divBdr>
    </w:div>
    <w:div w:id="1395006656">
      <w:bodyDiv w:val="1"/>
      <w:marLeft w:val="0"/>
      <w:marRight w:val="0"/>
      <w:marTop w:val="0"/>
      <w:marBottom w:val="0"/>
      <w:divBdr>
        <w:top w:val="none" w:sz="0" w:space="0" w:color="auto"/>
        <w:left w:val="none" w:sz="0" w:space="0" w:color="auto"/>
        <w:bottom w:val="none" w:sz="0" w:space="0" w:color="auto"/>
        <w:right w:val="none" w:sz="0" w:space="0" w:color="auto"/>
      </w:divBdr>
    </w:div>
    <w:div w:id="1457137336">
      <w:bodyDiv w:val="1"/>
      <w:marLeft w:val="0"/>
      <w:marRight w:val="0"/>
      <w:marTop w:val="0"/>
      <w:marBottom w:val="0"/>
      <w:divBdr>
        <w:top w:val="none" w:sz="0" w:space="0" w:color="auto"/>
        <w:left w:val="none" w:sz="0" w:space="0" w:color="auto"/>
        <w:bottom w:val="none" w:sz="0" w:space="0" w:color="auto"/>
        <w:right w:val="none" w:sz="0" w:space="0" w:color="auto"/>
      </w:divBdr>
    </w:div>
    <w:div w:id="1773696453">
      <w:bodyDiv w:val="1"/>
      <w:marLeft w:val="0"/>
      <w:marRight w:val="0"/>
      <w:marTop w:val="0"/>
      <w:marBottom w:val="0"/>
      <w:divBdr>
        <w:top w:val="none" w:sz="0" w:space="0" w:color="auto"/>
        <w:left w:val="none" w:sz="0" w:space="0" w:color="auto"/>
        <w:bottom w:val="none" w:sz="0" w:space="0" w:color="auto"/>
        <w:right w:val="none" w:sz="0" w:space="0" w:color="auto"/>
      </w:divBdr>
    </w:div>
    <w:div w:id="1804348270">
      <w:bodyDiv w:val="1"/>
      <w:marLeft w:val="0"/>
      <w:marRight w:val="0"/>
      <w:marTop w:val="0"/>
      <w:marBottom w:val="0"/>
      <w:divBdr>
        <w:top w:val="none" w:sz="0" w:space="0" w:color="auto"/>
        <w:left w:val="none" w:sz="0" w:space="0" w:color="auto"/>
        <w:bottom w:val="none" w:sz="0" w:space="0" w:color="auto"/>
        <w:right w:val="none" w:sz="0" w:space="0" w:color="auto"/>
      </w:divBdr>
    </w:div>
    <w:div w:id="1860121051">
      <w:bodyDiv w:val="1"/>
      <w:marLeft w:val="0"/>
      <w:marRight w:val="0"/>
      <w:marTop w:val="0"/>
      <w:marBottom w:val="0"/>
      <w:divBdr>
        <w:top w:val="none" w:sz="0" w:space="0" w:color="auto"/>
        <w:left w:val="none" w:sz="0" w:space="0" w:color="auto"/>
        <w:bottom w:val="none" w:sz="0" w:space="0" w:color="auto"/>
        <w:right w:val="none" w:sz="0" w:space="0" w:color="auto"/>
      </w:divBdr>
    </w:div>
    <w:div w:id="1921869103">
      <w:bodyDiv w:val="1"/>
      <w:marLeft w:val="0"/>
      <w:marRight w:val="0"/>
      <w:marTop w:val="0"/>
      <w:marBottom w:val="0"/>
      <w:divBdr>
        <w:top w:val="none" w:sz="0" w:space="0" w:color="auto"/>
        <w:left w:val="none" w:sz="0" w:space="0" w:color="auto"/>
        <w:bottom w:val="none" w:sz="0" w:space="0" w:color="auto"/>
        <w:right w:val="none" w:sz="0" w:space="0" w:color="auto"/>
      </w:divBdr>
    </w:div>
    <w:div w:id="196195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3blue1brown.com/topics/neural-networks" TargetMode="External"/><Relationship Id="rId18" Type="http://schemas.openxmlformats.org/officeDocument/2006/relationships/footer" Target="footer1.xml"/><Relationship Id="rId26" Type="http://schemas.openxmlformats.org/officeDocument/2006/relationships/hyperlink" Target="https://deanofstudents.ucla.edu/individual-student-code" TargetMode="External"/><Relationship Id="rId39" Type="http://schemas.openxmlformats.org/officeDocument/2006/relationships/glossaryDocument" Target="glossary/document.xml"/><Relationship Id="rId21" Type="http://schemas.openxmlformats.org/officeDocument/2006/relationships/footer" Target="footer3.xml"/><Relationship Id="rId34" Type="http://schemas.openxmlformats.org/officeDocument/2006/relationships/footer" Target="foot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s://www.ucop.edu/academic-personnel-programs/_files/apm/apm-190-b.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7xTGNNLPyMI" TargetMode="External"/><Relationship Id="rId24" Type="http://schemas.openxmlformats.org/officeDocument/2006/relationships/footer" Target="footer4.xml"/><Relationship Id="rId32" Type="http://schemas.openxmlformats.org/officeDocument/2006/relationships/header" Target="header7.xml"/><Relationship Id="rId37" Type="http://schemas.openxmlformats.org/officeDocument/2006/relationships/footer" Target="footer7.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istill.pub/" TargetMode="External"/><Relationship Id="rId23" Type="http://schemas.openxmlformats.org/officeDocument/2006/relationships/header" Target="header5.xml"/><Relationship Id="rId28" Type="http://schemas.openxmlformats.org/officeDocument/2006/relationships/hyperlink" Target="https://www.deanofstudents.ucla.edu/Academic-Integrity" TargetMode="External"/><Relationship Id="rId36"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www.anderson.ucla.edu/about/equity-diversity-and-inclus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neuralnetworksanddeeplearning.com/" TargetMode="External"/><Relationship Id="rId22" Type="http://schemas.openxmlformats.org/officeDocument/2006/relationships/header" Target="header4.xml"/><Relationship Id="rId27" Type="http://schemas.openxmlformats.org/officeDocument/2006/relationships/hyperlink" Target="https://www.anderson.ucla.edu/documents/areas/adm/web/AndersonHonorCode.pdf" TargetMode="External"/><Relationship Id="rId30" Type="http://schemas.openxmlformats.org/officeDocument/2006/relationships/hyperlink" Target="http://www.cae.ucla.edu" TargetMode="External"/><Relationship Id="rId35" Type="http://schemas.openxmlformats.org/officeDocument/2006/relationships/footer" Target="footer6.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youtube.com/watch?v=VMj-3S1tku0" TargetMode="External"/><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8.xml"/><Relationship Id="rId38" Type="http://schemas.openxmlformats.org/officeDocument/2006/relationships/fontTable" Target="fontTable.xml"/><Relationship Id="R1b96f8c319f04341" Type="http://schemas.microsoft.com/office/2019/09/relationships/intelligence" Target="intelligenc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iddiq/Downloads/MGMT_GradSyllabus_2025TEMPLATE_Annotate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09D490A717134E8D3693D19AD028A6"/>
        <w:category>
          <w:name w:val="General"/>
          <w:gallery w:val="placeholder"/>
        </w:category>
        <w:types>
          <w:type w:val="bbPlcHdr"/>
        </w:types>
        <w:behaviors>
          <w:behavior w:val="content"/>
        </w:behaviors>
        <w:guid w:val="{B8B83BA2-BBB0-9045-AFC4-D1D4058D5350}"/>
      </w:docPartPr>
      <w:docPartBody>
        <w:p w:rsidR="00777A04" w:rsidRDefault="00000000">
          <w:pPr>
            <w:pStyle w:val="3F09D490A717134E8D3693D19AD028A6"/>
          </w:pPr>
          <w:r w:rsidRPr="00167531">
            <w:rPr>
              <w:rStyle w:val="PlaceholderText"/>
            </w:rPr>
            <w:t>[Subject]</w:t>
          </w:r>
        </w:p>
      </w:docPartBody>
    </w:docPart>
    <w:docPart>
      <w:docPartPr>
        <w:name w:val="F7977D849CAD5442BDA79898C83B9F8D"/>
        <w:category>
          <w:name w:val="General"/>
          <w:gallery w:val="placeholder"/>
        </w:category>
        <w:types>
          <w:type w:val="bbPlcHdr"/>
        </w:types>
        <w:behaviors>
          <w:behavior w:val="content"/>
        </w:behaviors>
        <w:guid w:val="{A156F147-691C-4E4C-94F6-0D72452F3D4A}"/>
      </w:docPartPr>
      <w:docPartBody>
        <w:p w:rsidR="00777A04" w:rsidRDefault="00000000">
          <w:pPr>
            <w:pStyle w:val="F7977D849CAD5442BDA79898C83B9F8D"/>
          </w:pPr>
          <w:r w:rsidRPr="00167531">
            <w:rPr>
              <w:rStyle w:val="PlaceholderText"/>
            </w:rPr>
            <w:t>[Subject]</w:t>
          </w:r>
        </w:p>
      </w:docPartBody>
    </w:docPart>
    <w:docPart>
      <w:docPartPr>
        <w:name w:val="8E9F46995F12DE40BCBE793F73C5E249"/>
        <w:category>
          <w:name w:val="General"/>
          <w:gallery w:val="placeholder"/>
        </w:category>
        <w:types>
          <w:type w:val="bbPlcHdr"/>
        </w:types>
        <w:behaviors>
          <w:behavior w:val="content"/>
        </w:behaviors>
        <w:guid w:val="{A1995895-1A53-7248-92D4-557963A5E00F}"/>
      </w:docPartPr>
      <w:docPartBody>
        <w:p w:rsidR="00777A04" w:rsidRDefault="00000000">
          <w:pPr>
            <w:pStyle w:val="8E9F46995F12DE40BCBE793F73C5E249"/>
          </w:pPr>
          <w:r w:rsidRPr="00167531">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re Franklin">
    <w:panose1 w:val="00000000000000000000"/>
    <w:charset w:val="4D"/>
    <w:family w:val="auto"/>
    <w:pitch w:val="variable"/>
    <w:sig w:usb0="A00000FF" w:usb1="4000205B" w:usb2="00000000" w:usb3="00000000" w:csb0="00000193"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2DB"/>
    <w:rsid w:val="00011638"/>
    <w:rsid w:val="0006744E"/>
    <w:rsid w:val="000A4A1D"/>
    <w:rsid w:val="00194725"/>
    <w:rsid w:val="001B3B87"/>
    <w:rsid w:val="00223258"/>
    <w:rsid w:val="002C624A"/>
    <w:rsid w:val="002F093E"/>
    <w:rsid w:val="00381922"/>
    <w:rsid w:val="00391FD5"/>
    <w:rsid w:val="00393FE0"/>
    <w:rsid w:val="00421060"/>
    <w:rsid w:val="004626D9"/>
    <w:rsid w:val="004A429D"/>
    <w:rsid w:val="004D0226"/>
    <w:rsid w:val="004F4177"/>
    <w:rsid w:val="00507BF0"/>
    <w:rsid w:val="00551483"/>
    <w:rsid w:val="005977D1"/>
    <w:rsid w:val="005A503B"/>
    <w:rsid w:val="005B2582"/>
    <w:rsid w:val="005D78A1"/>
    <w:rsid w:val="005E0BCE"/>
    <w:rsid w:val="0065555A"/>
    <w:rsid w:val="00775441"/>
    <w:rsid w:val="00777664"/>
    <w:rsid w:val="00777A04"/>
    <w:rsid w:val="007D37BC"/>
    <w:rsid w:val="0086047C"/>
    <w:rsid w:val="008D0D85"/>
    <w:rsid w:val="008E075E"/>
    <w:rsid w:val="00901BAB"/>
    <w:rsid w:val="00A32236"/>
    <w:rsid w:val="00A85F8B"/>
    <w:rsid w:val="00BA01D6"/>
    <w:rsid w:val="00C069AE"/>
    <w:rsid w:val="00C73BC3"/>
    <w:rsid w:val="00C93C3D"/>
    <w:rsid w:val="00CE4E7D"/>
    <w:rsid w:val="00D26CC3"/>
    <w:rsid w:val="00D33B2E"/>
    <w:rsid w:val="00DC11CE"/>
    <w:rsid w:val="00E27625"/>
    <w:rsid w:val="00E324E7"/>
    <w:rsid w:val="00E411BC"/>
    <w:rsid w:val="00E52A34"/>
    <w:rsid w:val="00E926DC"/>
    <w:rsid w:val="00E973F0"/>
    <w:rsid w:val="00EA4A7F"/>
    <w:rsid w:val="00EB22DB"/>
    <w:rsid w:val="00EE1AC0"/>
    <w:rsid w:val="00F14A5F"/>
    <w:rsid w:val="00F34888"/>
    <w:rsid w:val="00F67594"/>
    <w:rsid w:val="00FA1306"/>
    <w:rsid w:val="00FA6EB6"/>
    <w:rsid w:val="00FA75DD"/>
    <w:rsid w:val="00FC1FD1"/>
    <w:rsid w:val="00FD5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F09D490A717134E8D3693D19AD028A6">
    <w:name w:val="3F09D490A717134E8D3693D19AD028A6"/>
  </w:style>
  <w:style w:type="paragraph" w:customStyle="1" w:styleId="F7977D849CAD5442BDA79898C83B9F8D">
    <w:name w:val="F7977D849CAD5442BDA79898C83B9F8D"/>
  </w:style>
  <w:style w:type="paragraph" w:customStyle="1" w:styleId="8E9F46995F12DE40BCBE793F73C5E249">
    <w:name w:val="8E9F46995F12DE40BCBE793F73C5E2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54a05180-ac88-4c1b-b249-ce5277198fff">
      <UserInfo>
        <DisplayName>Unzueta, Miguel</DisplayName>
        <AccountId>25</AccountId>
        <AccountType/>
      </UserInfo>
      <UserInfo>
        <DisplayName>Tran, Margery</DisplayName>
        <AccountId>9</AccountId>
        <AccountType/>
      </UserInfo>
    </SharedWithUsers>
    <lcf76f155ced4ddcb4097134ff3c332f xmlns="c2b948b3-37d8-4183-b9cc-c262a41f019a">
      <Terms xmlns="http://schemas.microsoft.com/office/infopath/2007/PartnerControls"/>
    </lcf76f155ced4ddcb4097134ff3c332f>
    <TaxCatchAll xmlns="54a05180-ac88-4c1b-b249-ce5277198ff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8B882F4357BD34C8336C8987F35837B" ma:contentTypeVersion="18" ma:contentTypeDescription="Create a new document." ma:contentTypeScope="" ma:versionID="993e5144211b75c98399abc05b148064">
  <xsd:schema xmlns:xsd="http://www.w3.org/2001/XMLSchema" xmlns:xs="http://www.w3.org/2001/XMLSchema" xmlns:p="http://schemas.microsoft.com/office/2006/metadata/properties" xmlns:ns2="c2b948b3-37d8-4183-b9cc-c262a41f019a" xmlns:ns3="54a05180-ac88-4c1b-b249-ce5277198fff" targetNamespace="http://schemas.microsoft.com/office/2006/metadata/properties" ma:root="true" ma:fieldsID="ca5c4d766a57658210be66596cffd0bf" ns2:_="" ns3:_="">
    <xsd:import namespace="c2b948b3-37d8-4183-b9cc-c262a41f019a"/>
    <xsd:import namespace="54a05180-ac88-4c1b-b249-ce5277198ff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b948b3-37d8-4183-b9cc-c262a41f0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925100f-7e66-452c-affe-5c54c9251399"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a05180-ac88-4c1b-b249-ce5277198ff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1f76077-4acc-43bc-b4ad-86a43b7bab0c}" ma:internalName="TaxCatchAll" ma:showField="CatchAllData" ma:web="54a05180-ac88-4c1b-b249-ce5277198f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F7F69-2365-40B5-BE9D-7786A8D42276}">
  <ds:schemaRefs>
    <ds:schemaRef ds:uri="http://schemas.microsoft.com/sharepoint/v3/contenttype/forms"/>
  </ds:schemaRefs>
</ds:datastoreItem>
</file>

<file path=customXml/itemProps2.xml><?xml version="1.0" encoding="utf-8"?>
<ds:datastoreItem xmlns:ds="http://schemas.openxmlformats.org/officeDocument/2006/customXml" ds:itemID="{CDE6EA03-728B-451D-B381-D687EC26EEB1}">
  <ds:schemaRefs>
    <ds:schemaRef ds:uri="http://schemas.microsoft.com/office/2006/metadata/properties"/>
    <ds:schemaRef ds:uri="http://schemas.microsoft.com/office/infopath/2007/PartnerControls"/>
    <ds:schemaRef ds:uri="54a05180-ac88-4c1b-b249-ce5277198fff"/>
    <ds:schemaRef ds:uri="c2b948b3-37d8-4183-b9cc-c262a41f019a"/>
  </ds:schemaRefs>
</ds:datastoreItem>
</file>

<file path=customXml/itemProps3.xml><?xml version="1.0" encoding="utf-8"?>
<ds:datastoreItem xmlns:ds="http://schemas.openxmlformats.org/officeDocument/2006/customXml" ds:itemID="{AC8A7A01-2063-469A-BF5A-E56F7DF112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b948b3-37d8-4183-b9cc-c262a41f019a"/>
    <ds:schemaRef ds:uri="54a05180-ac88-4c1b-b249-ce5277198f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4E1089-1907-4E06-BA70-7E89257E7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MGMT_GradSyllabus_2025TEMPLATE_Annotated.dotx</Template>
  <TotalTime>44</TotalTime>
  <Pages>7</Pages>
  <Words>1969</Words>
  <Characters>12090</Characters>
  <Application>Microsoft Office Word</Application>
  <DocSecurity>0</DocSecurity>
  <Lines>318</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MGMT 298D</dc:subject>
  <dc:creator>Auyon Siddiq</dc:creator>
  <cp:keywords/>
  <dc:description/>
  <cp:lastModifiedBy>Siddiq, Auyon</cp:lastModifiedBy>
  <cp:revision>183</cp:revision>
  <cp:lastPrinted>2026-01-29T18:46:00Z</cp:lastPrinted>
  <dcterms:created xsi:type="dcterms:W3CDTF">2026-01-29T18:46:00Z</dcterms:created>
  <dcterms:modified xsi:type="dcterms:W3CDTF">2026-03-29T18:39:00Z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0x01010008B882F4357BD34C8336C8987F35837B</vt:lpwstr>
  </property>
  <property fmtid="{D5CDD505-2E9C-101B-9397-08002B2CF9AE}" pid="3" name="MediaServiceImageTags">
    <vt:lpwstr/>
  </property>
</Properties>
</file>