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0" w:color="FFD100"/>
        </w:pBdr>
        <w:spacing w:after="120"/>
        <w:rPr>
          <w:sz w:val="22"/>
          <w:szCs w:val="22"/>
        </w:rPr>
      </w:pPr>
      <w:r>
        <w:rPr>
          <w:i/>
          <w:iCs/>
          <w:sz w:val="18"/>
          <w:szCs w:val="18"/>
          <w:color w:val="666666"/>
        </w:rPr>
        <w:t xml:space="preserve">MGMT298D: Science and Strategy of AI | UCLA Anderson</w:t>
      </w:r>
    </w:p>
    <w:p>
      <w:pPr>
        <w:pStyle w:val="Heading1"/>
        <w:rPr>
          <w:sz w:val="32"/>
          <w:szCs w:val="32"/>
        </w:rPr>
      </w:pPr>
      <w:r>
        <w:t xml:space="preserve">Tree Models &amp; XGBoost: Range Rover Pricing Prediction</w:t>
      </w:r>
    </w:p>
    <w:p>
      <w:pPr>
        <w:spacing w:after="360" w:before="60"/>
        <w:rPr>
          <w:sz w:val="22"/>
          <w:szCs w:val="22"/>
        </w:rPr>
      </w:pPr>
      <w:r>
        <w:rPr>
          <w:sz w:val="21"/>
          <w:szCs w:val="21"/>
          <w:color w:val="666666"/>
          <w:i/>
          <w:iCs/>
        </w:rPr>
        <w:t xml:space="preserve">Week 2</w:t>
      </w:r>
    </w:p>
    <w:p>
      <w:pPr>
        <w:spacing w:after="0"/>
      </w:pP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Instructions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Build models using the Week 2 web application and answer the following questions. Upload your completed assignment to BruinLearn.</w:t>
      </w:r>
    </w:p>
    <w:p>
      <w:pPr>
        <w:spacing w:after="0"/>
      </w:pP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Questions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1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Train a decision tree with max_depth=3, then with max_depth=10. Report the train MAE and test MAE for both models. What do you observe about overfitting, and why does it happen?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2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Train three models: Decision Tree, Random Forest, and XGBoost, using the same features. Report the test MAE for each. Which performs best, and why might ensemble methods outperform a single tree?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3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For an XGBoost model, train with learning_rate=0.01, then with learning_rate=0.3. Report the test MAE for both. What is the tradeoff between learning rate and model performance?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4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Compare a Random Forest model trained with n_estimators=10 versus n_estimators=100. Report the test MAE for each. What does this tell you about the value of adding more trees to an ensemble?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2026-02-06T05:34:10.902Z</dcterms:created>
  <dcterms:modified xsi:type="dcterms:W3CDTF">2026-02-06T05:34:10.902Z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