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75660" w14:textId="1EEB3A64" w:rsidR="002645FF" w:rsidRDefault="00E70AD2" w:rsidP="00E70AD2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214E69" wp14:editId="7633B98A">
                <wp:simplePos x="0" y="0"/>
                <wp:positionH relativeFrom="page">
                  <wp:posOffset>521335</wp:posOffset>
                </wp:positionH>
                <wp:positionV relativeFrom="page">
                  <wp:posOffset>345440</wp:posOffset>
                </wp:positionV>
                <wp:extent cx="2764790" cy="4718304"/>
                <wp:effectExtent l="0" t="0" r="3810" b="635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4790" cy="4718304"/>
                        </a:xfrm>
                        <a:custGeom>
                          <a:avLst/>
                          <a:gdLst>
                            <a:gd name="T0" fmla="+- 0 1374 720"/>
                            <a:gd name="T1" fmla="*/ T0 w 4354"/>
                            <a:gd name="T2" fmla="+- 0 420 420"/>
                            <a:gd name="T3" fmla="*/ 420 h 7426"/>
                            <a:gd name="T4" fmla="+- 0 720 720"/>
                            <a:gd name="T5" fmla="*/ T4 w 4354"/>
                            <a:gd name="T6" fmla="+- 0 680 420"/>
                            <a:gd name="T7" fmla="*/ 680 h 7426"/>
                            <a:gd name="T8" fmla="+- 0 720 720"/>
                            <a:gd name="T9" fmla="*/ T8 w 4354"/>
                            <a:gd name="T10" fmla="+- 0 7612 420"/>
                            <a:gd name="T11" fmla="*/ 7612 h 7426"/>
                            <a:gd name="T12" fmla="+- 0 1260 720"/>
                            <a:gd name="T13" fmla="*/ T12 w 4354"/>
                            <a:gd name="T14" fmla="+- 0 7846 420"/>
                            <a:gd name="T15" fmla="*/ 7846 h 7426"/>
                            <a:gd name="T16" fmla="+- 0 3910 720"/>
                            <a:gd name="T17" fmla="*/ T16 w 4354"/>
                            <a:gd name="T18" fmla="+- 0 6791 420"/>
                            <a:gd name="T19" fmla="*/ 6791 h 7426"/>
                            <a:gd name="T20" fmla="+- 0 5073 720"/>
                            <a:gd name="T21" fmla="*/ T20 w 4354"/>
                            <a:gd name="T22" fmla="+- 0 4170 420"/>
                            <a:gd name="T23" fmla="*/ 4170 h 7426"/>
                            <a:gd name="T24" fmla="+- 0 4019 720"/>
                            <a:gd name="T25" fmla="*/ T24 w 4354"/>
                            <a:gd name="T26" fmla="+- 0 1521 420"/>
                            <a:gd name="T27" fmla="*/ 1521 h 7426"/>
                            <a:gd name="T28" fmla="+- 0 1374 720"/>
                            <a:gd name="T29" fmla="*/ T28 w 4354"/>
                            <a:gd name="T30" fmla="+- 0 420 420"/>
                            <a:gd name="T31" fmla="*/ 420 h 74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354" h="7426">
                              <a:moveTo>
                                <a:pt x="654" y="0"/>
                              </a:moveTo>
                              <a:lnTo>
                                <a:pt x="0" y="260"/>
                              </a:lnTo>
                              <a:lnTo>
                                <a:pt x="0" y="7192"/>
                              </a:lnTo>
                              <a:lnTo>
                                <a:pt x="540" y="7426"/>
                              </a:lnTo>
                              <a:lnTo>
                                <a:pt x="3190" y="6371"/>
                              </a:lnTo>
                              <a:lnTo>
                                <a:pt x="4353" y="3750"/>
                              </a:lnTo>
                              <a:lnTo>
                                <a:pt x="3299" y="1101"/>
                              </a:lnTo>
                              <a:lnTo>
                                <a:pt x="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F00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359B11" id="Freeform_x0020_2" o:spid="_x0000_s1026" style="position:absolute;margin-left:41.05pt;margin-top:27.2pt;width:217.7pt;height:371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54,74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" path="m654,0l0,260,,7192,540,7426,3190,6371,4353,3750,3299,1101,654,0xe" fillcolor="#ffdf00" stroked="f">
                <v:fill opacity="46003f"/>
                <v:path arrowok="t" o:connecttype="custom" o:connectlocs="415290,266858;0,432056;0,4836484;342900,4985162;2025650,4314840;2764155,2649519;2094865,966407;415290,266858" o:connectangles="0,0,0,0,0,0,0,0"/>
                <w10:wrap anchorx="page" anchory="page"/>
              </v:shape>
            </w:pict>
          </mc:Fallback>
        </mc:AlternateContent>
      </w:r>
    </w:p>
    <w:p w14:paraId="16D96A02" w14:textId="77777777" w:rsidR="002645FF" w:rsidRDefault="002645FF" w:rsidP="00E70AD2">
      <w:pPr>
        <w:pStyle w:val="BodyText"/>
        <w:rPr>
          <w:rFonts w:ascii="Times New Roman"/>
          <w:sz w:val="20"/>
        </w:rPr>
      </w:pPr>
    </w:p>
    <w:p w14:paraId="2DC48CFE" w14:textId="77777777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6861C3F0" w14:textId="77777777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09A6BBF6" w14:textId="77777777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5C8583D0" w14:textId="77777777" w:rsidR="002645FF" w:rsidRDefault="002645FF" w:rsidP="00E70AD2">
      <w:pPr>
        <w:pStyle w:val="BodyText"/>
        <w:jc w:val="center"/>
        <w:rPr>
          <w:rFonts w:ascii="Times New Roman"/>
          <w:sz w:val="20"/>
        </w:rPr>
      </w:pPr>
    </w:p>
    <w:p w14:paraId="091EAC4A" w14:textId="23D5FE00" w:rsidR="002645FF" w:rsidRPr="007B0183" w:rsidRDefault="007B0183" w:rsidP="00E70AD2">
      <w:pPr>
        <w:spacing w:before="231"/>
        <w:jc w:val="center"/>
        <w:rPr>
          <w:b/>
          <w:bCs/>
          <w:sz w:val="26"/>
          <w:szCs w:val="26"/>
        </w:rPr>
      </w:pPr>
      <w:r w:rsidRPr="007B0183">
        <w:rPr>
          <w:b/>
          <w:bCs/>
          <w:color w:val="00497C"/>
          <w:sz w:val="26"/>
          <w:szCs w:val="26"/>
        </w:rPr>
        <w:t xml:space="preserve">INTRO COPY GOES HERE. (13 </w:t>
      </w:r>
      <w:r w:rsidR="00E74795" w:rsidRPr="007B0183">
        <w:rPr>
          <w:b/>
          <w:bCs/>
          <w:color w:val="00497C"/>
          <w:sz w:val="26"/>
          <w:szCs w:val="26"/>
        </w:rPr>
        <w:t>BOLD)</w:t>
      </w:r>
    </w:p>
    <w:p w14:paraId="78C451AB" w14:textId="77777777" w:rsidR="002645FF" w:rsidRDefault="002645FF" w:rsidP="00E70AD2">
      <w:pPr>
        <w:pStyle w:val="BodyText"/>
        <w:jc w:val="center"/>
        <w:rPr>
          <w:sz w:val="38"/>
        </w:rPr>
      </w:pPr>
    </w:p>
    <w:p w14:paraId="1E7E1591" w14:textId="77777777" w:rsidR="002645FF" w:rsidRDefault="002645FF" w:rsidP="00E70AD2">
      <w:pPr>
        <w:pStyle w:val="BodyText"/>
        <w:spacing w:before="7"/>
        <w:jc w:val="center"/>
        <w:rPr>
          <w:sz w:val="41"/>
        </w:rPr>
      </w:pPr>
    </w:p>
    <w:p w14:paraId="660E2CAC" w14:textId="13D63767" w:rsidR="002645FF" w:rsidRPr="007B0183" w:rsidRDefault="007B0183" w:rsidP="00E70AD2">
      <w:pPr>
        <w:pStyle w:val="Heading1"/>
        <w:spacing w:line="206" w:lineRule="auto"/>
        <w:ind w:left="0" w:right="0"/>
        <w:rPr>
          <w:sz w:val="140"/>
          <w:szCs w:val="140"/>
        </w:rPr>
      </w:pPr>
      <w:r w:rsidRPr="007B0183">
        <w:rPr>
          <w:color w:val="00497C"/>
          <w:spacing w:val="80"/>
          <w:sz w:val="140"/>
          <w:szCs w:val="140"/>
        </w:rPr>
        <w:t>MAXIMUM</w:t>
      </w:r>
      <w:r w:rsidR="00E74795" w:rsidRPr="007B0183">
        <w:rPr>
          <w:color w:val="00497C"/>
          <w:spacing w:val="80"/>
          <w:sz w:val="140"/>
          <w:szCs w:val="140"/>
        </w:rPr>
        <w:t xml:space="preserve"> </w:t>
      </w:r>
      <w:r w:rsidRPr="007B0183">
        <w:rPr>
          <w:color w:val="00497C"/>
          <w:spacing w:val="76"/>
          <w:sz w:val="140"/>
          <w:szCs w:val="140"/>
        </w:rPr>
        <w:t>THREE</w:t>
      </w:r>
      <w:bookmarkStart w:id="0" w:name="_GoBack"/>
      <w:bookmarkEnd w:id="0"/>
    </w:p>
    <w:p w14:paraId="48D4A9E3" w14:textId="63D550A5" w:rsidR="002645FF" w:rsidRPr="007B0183" w:rsidRDefault="007B0183" w:rsidP="00E70AD2">
      <w:pPr>
        <w:spacing w:line="1584" w:lineRule="exact"/>
        <w:jc w:val="center"/>
        <w:rPr>
          <w:b/>
          <w:sz w:val="140"/>
          <w:szCs w:val="140"/>
        </w:rPr>
      </w:pPr>
      <w:r>
        <w:rPr>
          <w:b/>
          <w:color w:val="00497C"/>
          <w:spacing w:val="70"/>
          <w:sz w:val="140"/>
          <w:szCs w:val="140"/>
        </w:rPr>
        <w:t>WORDS</w:t>
      </w:r>
    </w:p>
    <w:p w14:paraId="2186366B" w14:textId="77777777" w:rsidR="002645FF" w:rsidRDefault="002645FF">
      <w:pPr>
        <w:pStyle w:val="BodyText"/>
        <w:rPr>
          <w:b/>
          <w:sz w:val="20"/>
        </w:rPr>
      </w:pPr>
    </w:p>
    <w:p w14:paraId="34E26F41" w14:textId="77777777" w:rsidR="002645FF" w:rsidRDefault="002645FF">
      <w:pPr>
        <w:pStyle w:val="BodyText"/>
        <w:rPr>
          <w:b/>
          <w:sz w:val="20"/>
        </w:rPr>
      </w:pPr>
    </w:p>
    <w:p w14:paraId="6DD2D5EB" w14:textId="77777777" w:rsidR="002645FF" w:rsidRDefault="002645FF">
      <w:pPr>
        <w:pStyle w:val="BodyText"/>
        <w:rPr>
          <w:b/>
          <w:sz w:val="20"/>
        </w:rPr>
      </w:pPr>
    </w:p>
    <w:p w14:paraId="4C65993F" w14:textId="77777777" w:rsidR="002645FF" w:rsidRDefault="002645FF">
      <w:pPr>
        <w:pStyle w:val="BodyText"/>
        <w:rPr>
          <w:b/>
          <w:sz w:val="24"/>
        </w:rPr>
      </w:pPr>
    </w:p>
    <w:p w14:paraId="70B4EFE8" w14:textId="77777777" w:rsidR="002645FF" w:rsidRDefault="002645FF">
      <w:pPr>
        <w:rPr>
          <w:sz w:val="24"/>
        </w:rPr>
        <w:sectPr w:rsidR="002645FF">
          <w:type w:val="continuous"/>
          <w:pgSz w:w="12240" w:h="15840"/>
          <w:pgMar w:top="420" w:right="1060" w:bottom="280" w:left="1640" w:header="720" w:footer="720" w:gutter="0"/>
          <w:cols w:space="720"/>
        </w:sectPr>
      </w:pPr>
    </w:p>
    <w:p w14:paraId="6864984E" w14:textId="77777777" w:rsidR="002645FF" w:rsidRPr="007B0183" w:rsidRDefault="00E74795">
      <w:pPr>
        <w:pStyle w:val="Heading2"/>
        <w:spacing w:before="91"/>
        <w:rPr>
          <w:sz w:val="26"/>
          <w:szCs w:val="26"/>
        </w:rPr>
      </w:pPr>
      <w:r w:rsidRPr="007B0183">
        <w:rPr>
          <w:color w:val="00497C"/>
          <w:sz w:val="26"/>
          <w:szCs w:val="26"/>
        </w:rPr>
        <w:lastRenderedPageBreak/>
        <w:t>Thursday, February 5, 2018</w:t>
      </w:r>
    </w:p>
    <w:p w14:paraId="7633E071" w14:textId="77777777" w:rsidR="002645FF" w:rsidRPr="007B0183" w:rsidRDefault="00E74795">
      <w:pPr>
        <w:spacing w:before="78"/>
        <w:ind w:left="117"/>
        <w:rPr>
          <w:b/>
          <w:sz w:val="26"/>
          <w:szCs w:val="26"/>
        </w:rPr>
      </w:pPr>
      <w:r w:rsidRPr="007B0183">
        <w:rPr>
          <w:b/>
          <w:color w:val="00497C"/>
          <w:sz w:val="26"/>
          <w:szCs w:val="26"/>
        </w:rPr>
        <w:t xml:space="preserve">8:00 </w:t>
      </w:r>
      <w:proofErr w:type="spellStart"/>
      <w:r w:rsidRPr="007B0183">
        <w:rPr>
          <w:b/>
          <w:color w:val="00497C"/>
          <w:sz w:val="26"/>
          <w:szCs w:val="26"/>
        </w:rPr>
        <w:t>a.m</w:t>
      </w:r>
      <w:proofErr w:type="spellEnd"/>
      <w:r w:rsidRPr="007B0183">
        <w:rPr>
          <w:b/>
          <w:color w:val="00497C"/>
          <w:sz w:val="26"/>
          <w:szCs w:val="26"/>
        </w:rPr>
        <w:t xml:space="preserve"> – 6:00 p.m.</w:t>
      </w:r>
    </w:p>
    <w:p w14:paraId="3F3655C6" w14:textId="77777777" w:rsidR="002645FF" w:rsidRPr="007B0183" w:rsidRDefault="002645FF">
      <w:pPr>
        <w:pStyle w:val="BodyText"/>
        <w:spacing w:before="7"/>
        <w:rPr>
          <w:b/>
        </w:rPr>
      </w:pPr>
    </w:p>
    <w:p w14:paraId="22855730" w14:textId="77777777" w:rsidR="002645FF" w:rsidRPr="007B0183" w:rsidRDefault="00E74795">
      <w:pPr>
        <w:spacing w:line="297" w:lineRule="auto"/>
        <w:ind w:left="117" w:right="159"/>
        <w:rPr>
          <w:b/>
          <w:sz w:val="26"/>
          <w:szCs w:val="26"/>
        </w:rPr>
      </w:pPr>
      <w:r w:rsidRPr="007B0183">
        <w:rPr>
          <w:b/>
          <w:color w:val="00497C"/>
          <w:sz w:val="26"/>
          <w:szCs w:val="26"/>
        </w:rPr>
        <w:t>History Conference Room Bunche Hall 6275</w:t>
      </w:r>
    </w:p>
    <w:p w14:paraId="706E8023" w14:textId="77777777" w:rsidR="002645FF" w:rsidRPr="007B0183" w:rsidRDefault="002645FF">
      <w:pPr>
        <w:pStyle w:val="BodyText"/>
        <w:spacing w:before="10"/>
        <w:rPr>
          <w:b/>
        </w:rPr>
      </w:pPr>
    </w:p>
    <w:p w14:paraId="5A36A54A" w14:textId="77777777" w:rsidR="002645FF" w:rsidRPr="007B0183" w:rsidRDefault="00E74795">
      <w:pPr>
        <w:spacing w:line="297" w:lineRule="auto"/>
        <w:ind w:left="117" w:right="244"/>
        <w:rPr>
          <w:sz w:val="26"/>
          <w:szCs w:val="26"/>
        </w:rPr>
      </w:pPr>
      <w:r w:rsidRPr="007B0183">
        <w:rPr>
          <w:b/>
          <w:color w:val="00497C"/>
          <w:sz w:val="26"/>
          <w:szCs w:val="26"/>
        </w:rPr>
        <w:t xml:space="preserve">For more information: </w:t>
      </w:r>
      <w:r w:rsidRPr="007B0183">
        <w:rPr>
          <w:color w:val="0E7BB5"/>
          <w:sz w:val="26"/>
          <w:szCs w:val="26"/>
        </w:rPr>
        <w:t>Contact Jane Smith at (000) 000-0000</w:t>
      </w:r>
    </w:p>
    <w:p w14:paraId="7D6FFB58" w14:textId="77777777" w:rsidR="002645FF" w:rsidRPr="007B0183" w:rsidRDefault="007B0183">
      <w:pPr>
        <w:spacing w:before="3"/>
        <w:ind w:left="117"/>
        <w:rPr>
          <w:sz w:val="26"/>
          <w:szCs w:val="26"/>
        </w:rPr>
      </w:pPr>
      <w:hyperlink r:id="rId4">
        <w:r w:rsidR="00E74795" w:rsidRPr="007B0183">
          <w:rPr>
            <w:color w:val="0E7BB5"/>
            <w:sz w:val="26"/>
            <w:szCs w:val="26"/>
          </w:rPr>
          <w:t>janesmith@ucla.edu</w:t>
        </w:r>
      </w:hyperlink>
    </w:p>
    <w:p w14:paraId="4C0A5BA6" w14:textId="3AF0D65C" w:rsidR="002645FF" w:rsidRPr="007B0183" w:rsidRDefault="00E74795">
      <w:pPr>
        <w:pStyle w:val="BodyText"/>
        <w:spacing w:before="95" w:line="321" w:lineRule="auto"/>
        <w:ind w:left="117" w:right="723"/>
        <w:rPr>
          <w:sz w:val="21"/>
          <w:szCs w:val="21"/>
        </w:rPr>
      </w:pPr>
      <w:r>
        <w:br w:type="column"/>
      </w:r>
      <w:r w:rsidRPr="007B0183">
        <w:rPr>
          <w:color w:val="0E7BB5"/>
          <w:sz w:val="21"/>
          <w:szCs w:val="21"/>
        </w:rPr>
        <w:lastRenderedPageBreak/>
        <w:t xml:space="preserve">Body </w:t>
      </w:r>
      <w:r w:rsidRPr="007B0183">
        <w:rPr>
          <w:color w:val="0E7BB5"/>
          <w:spacing w:val="-3"/>
          <w:sz w:val="21"/>
          <w:szCs w:val="21"/>
        </w:rPr>
        <w:t xml:space="preserve">text </w:t>
      </w:r>
      <w:r w:rsidRPr="007B0183">
        <w:rPr>
          <w:color w:val="0E7BB5"/>
          <w:sz w:val="21"/>
          <w:szCs w:val="21"/>
        </w:rPr>
        <w:t xml:space="preserve">here </w:t>
      </w:r>
      <w:r w:rsidR="007B0183">
        <w:rPr>
          <w:color w:val="0E7BB5"/>
          <w:spacing w:val="-7"/>
          <w:sz w:val="21"/>
          <w:szCs w:val="21"/>
        </w:rPr>
        <w:t>(10.5</w:t>
      </w:r>
      <w:r w:rsidRPr="007B0183">
        <w:rPr>
          <w:color w:val="0E7BB5"/>
          <w:spacing w:val="-7"/>
          <w:sz w:val="21"/>
          <w:szCs w:val="21"/>
        </w:rPr>
        <w:t xml:space="preserve">). </w:t>
      </w:r>
      <w:r w:rsidRPr="007B0183">
        <w:rPr>
          <w:color w:val="0E7BB5"/>
          <w:spacing w:val="-3"/>
          <w:sz w:val="21"/>
          <w:szCs w:val="21"/>
        </w:rPr>
        <w:t xml:space="preserve">Provide </w:t>
      </w:r>
      <w:r w:rsidRPr="007B0183">
        <w:rPr>
          <w:color w:val="0E7BB5"/>
          <w:sz w:val="21"/>
          <w:szCs w:val="21"/>
        </w:rPr>
        <w:t xml:space="preserve">a brief introduction of the </w:t>
      </w:r>
      <w:r w:rsidRPr="007B0183">
        <w:rPr>
          <w:color w:val="0E7BB5"/>
          <w:spacing w:val="-4"/>
          <w:sz w:val="21"/>
          <w:szCs w:val="21"/>
        </w:rPr>
        <w:t xml:space="preserve">event </w:t>
      </w:r>
      <w:r w:rsidRPr="007B0183">
        <w:rPr>
          <w:color w:val="0E7BB5"/>
          <w:spacing w:val="-3"/>
          <w:sz w:val="21"/>
          <w:szCs w:val="21"/>
        </w:rPr>
        <w:t xml:space="preserve">here. </w:t>
      </w:r>
      <w:r w:rsidRPr="007B0183">
        <w:rPr>
          <w:color w:val="0E7BB5"/>
          <w:sz w:val="21"/>
          <w:szCs w:val="21"/>
        </w:rPr>
        <w:t xml:space="preserve">Lorem </w:t>
      </w:r>
      <w:r w:rsidRPr="007B0183">
        <w:rPr>
          <w:color w:val="0E7BB5"/>
          <w:spacing w:val="-3"/>
          <w:sz w:val="21"/>
          <w:szCs w:val="21"/>
        </w:rPr>
        <w:t xml:space="preserve">ipsum </w:t>
      </w:r>
      <w:r w:rsidRPr="007B0183">
        <w:rPr>
          <w:color w:val="0E7BB5"/>
          <w:sz w:val="21"/>
          <w:szCs w:val="21"/>
        </w:rPr>
        <w:t xml:space="preserve">dolor sit </w:t>
      </w:r>
      <w:proofErr w:type="spellStart"/>
      <w:r w:rsidRPr="007B0183">
        <w:rPr>
          <w:color w:val="0E7BB5"/>
          <w:spacing w:val="-3"/>
          <w:sz w:val="21"/>
          <w:szCs w:val="21"/>
        </w:rPr>
        <w:t>amet</w:t>
      </w:r>
      <w:proofErr w:type="spellEnd"/>
      <w:r w:rsidRPr="007B0183">
        <w:rPr>
          <w:color w:val="0E7BB5"/>
          <w:spacing w:val="-3"/>
          <w:sz w:val="21"/>
          <w:szCs w:val="21"/>
        </w:rPr>
        <w:t xml:space="preserve">, </w:t>
      </w:r>
      <w:proofErr w:type="spellStart"/>
      <w:r w:rsidRPr="007B0183">
        <w:rPr>
          <w:color w:val="0E7BB5"/>
          <w:sz w:val="21"/>
          <w:szCs w:val="21"/>
        </w:rPr>
        <w:t>idadv</w:t>
      </w:r>
      <w:proofErr w:type="spellEnd"/>
      <w:r w:rsidRPr="007B0183">
        <w:rPr>
          <w:color w:val="0E7BB5"/>
          <w:sz w:val="21"/>
          <w:szCs w:val="21"/>
        </w:rPr>
        <w:t xml:space="preserve"> maiorum </w:t>
      </w:r>
      <w:proofErr w:type="spellStart"/>
      <w:r w:rsidRPr="007B0183">
        <w:rPr>
          <w:color w:val="0E7BB5"/>
          <w:sz w:val="21"/>
          <w:szCs w:val="21"/>
        </w:rPr>
        <w:t>pertinacia</w:t>
      </w:r>
      <w:proofErr w:type="spellEnd"/>
      <w:r w:rsidRPr="007B0183">
        <w:rPr>
          <w:color w:val="0E7BB5"/>
          <w:sz w:val="21"/>
          <w:szCs w:val="21"/>
        </w:rPr>
        <w:t xml:space="preserve"> his, </w:t>
      </w:r>
      <w:r w:rsidR="007B0183">
        <w:rPr>
          <w:color w:val="0E7BB5"/>
          <w:sz w:val="21"/>
          <w:szCs w:val="21"/>
        </w:rPr>
        <w:br/>
      </w:r>
      <w:proofErr w:type="spellStart"/>
      <w:r w:rsidRPr="007B0183">
        <w:rPr>
          <w:color w:val="0E7BB5"/>
          <w:sz w:val="21"/>
          <w:szCs w:val="21"/>
        </w:rPr>
        <w:t>est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viris</w:t>
      </w:r>
      <w:proofErr w:type="spellEnd"/>
      <w:r w:rsidRPr="007B0183">
        <w:rPr>
          <w:color w:val="0E7BB5"/>
          <w:sz w:val="21"/>
          <w:szCs w:val="21"/>
        </w:rPr>
        <w:t xml:space="preserve"> maiorum </w:t>
      </w:r>
      <w:proofErr w:type="spellStart"/>
      <w:r w:rsidRPr="007B0183">
        <w:rPr>
          <w:color w:val="0E7BB5"/>
          <w:sz w:val="21"/>
          <w:szCs w:val="21"/>
        </w:rPr>
        <w:t>asdop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percipitur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pacing w:val="-2"/>
          <w:sz w:val="21"/>
          <w:szCs w:val="21"/>
        </w:rPr>
        <w:t>ei</w:t>
      </w:r>
      <w:proofErr w:type="spellEnd"/>
      <w:r w:rsidRPr="007B0183">
        <w:rPr>
          <w:color w:val="0E7BB5"/>
          <w:spacing w:val="-2"/>
          <w:sz w:val="21"/>
          <w:szCs w:val="21"/>
        </w:rPr>
        <w:t xml:space="preserve">, </w:t>
      </w:r>
      <w:r w:rsidRPr="007B0183">
        <w:rPr>
          <w:color w:val="0E7BB5"/>
          <w:sz w:val="21"/>
          <w:szCs w:val="21"/>
        </w:rPr>
        <w:t xml:space="preserve">his </w:t>
      </w:r>
      <w:proofErr w:type="spellStart"/>
      <w:r w:rsidRPr="007B0183">
        <w:rPr>
          <w:color w:val="0E7BB5"/>
          <w:sz w:val="21"/>
          <w:szCs w:val="21"/>
        </w:rPr>
        <w:t>ei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debitis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tibiquemei</w:t>
      </w:r>
      <w:proofErr w:type="spellEnd"/>
      <w:r w:rsidRPr="007B0183">
        <w:rPr>
          <w:color w:val="0E7BB5"/>
          <w:sz w:val="21"/>
          <w:szCs w:val="21"/>
        </w:rPr>
        <w:t xml:space="preserve"> ad semper </w:t>
      </w:r>
      <w:proofErr w:type="spellStart"/>
      <w:r w:rsidRPr="007B0183">
        <w:rPr>
          <w:color w:val="0E7BB5"/>
          <w:sz w:val="21"/>
          <w:szCs w:val="21"/>
        </w:rPr>
        <w:t>inermis</w:t>
      </w:r>
      <w:proofErr w:type="spellEnd"/>
      <w:r w:rsidRPr="007B0183">
        <w:rPr>
          <w:color w:val="0E7BB5"/>
          <w:sz w:val="21"/>
          <w:szCs w:val="21"/>
        </w:rPr>
        <w:t xml:space="preserve">, </w:t>
      </w:r>
      <w:proofErr w:type="spellStart"/>
      <w:r w:rsidRPr="007B0183">
        <w:rPr>
          <w:color w:val="0E7BB5"/>
          <w:sz w:val="21"/>
          <w:szCs w:val="21"/>
        </w:rPr>
        <w:t>eu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pacing w:val="-3"/>
          <w:sz w:val="21"/>
          <w:szCs w:val="21"/>
        </w:rPr>
        <w:t>tonius</w:t>
      </w:r>
      <w:proofErr w:type="spellEnd"/>
      <w:r w:rsidRPr="007B0183">
        <w:rPr>
          <w:color w:val="0E7BB5"/>
          <w:spacing w:val="-3"/>
          <w:sz w:val="21"/>
          <w:szCs w:val="21"/>
        </w:rPr>
        <w:t xml:space="preserve"> </w:t>
      </w:r>
      <w:r w:rsidRPr="007B0183">
        <w:rPr>
          <w:color w:val="0E7BB5"/>
          <w:sz w:val="21"/>
          <w:szCs w:val="21"/>
        </w:rPr>
        <w:t xml:space="preserve">nostrum </w:t>
      </w:r>
      <w:proofErr w:type="spellStart"/>
      <w:r w:rsidRPr="007B0183">
        <w:rPr>
          <w:color w:val="0E7BB5"/>
          <w:sz w:val="21"/>
          <w:szCs w:val="21"/>
        </w:rPr>
        <w:t>mediocrem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usu</w:t>
      </w:r>
      <w:proofErr w:type="spellEnd"/>
      <w:r w:rsidRPr="007B0183">
        <w:rPr>
          <w:color w:val="0E7BB5"/>
          <w:sz w:val="21"/>
          <w:szCs w:val="21"/>
        </w:rPr>
        <w:t xml:space="preserve"> dicit </w:t>
      </w:r>
      <w:proofErr w:type="spellStart"/>
      <w:r w:rsidRPr="007B0183">
        <w:rPr>
          <w:color w:val="0E7BB5"/>
          <w:sz w:val="21"/>
          <w:szCs w:val="21"/>
        </w:rPr>
        <w:t>iriure</w:t>
      </w:r>
      <w:proofErr w:type="spellEnd"/>
      <w:r w:rsidRPr="007B0183">
        <w:rPr>
          <w:color w:val="0E7BB5"/>
          <w:spacing w:val="-21"/>
          <w:sz w:val="21"/>
          <w:szCs w:val="21"/>
        </w:rPr>
        <w:t xml:space="preserve"> </w:t>
      </w:r>
      <w:proofErr w:type="spellStart"/>
      <w:r w:rsidRPr="007B0183">
        <w:rPr>
          <w:color w:val="0E7BB5"/>
          <w:spacing w:val="-3"/>
          <w:sz w:val="21"/>
          <w:szCs w:val="21"/>
        </w:rPr>
        <w:t>ornatus</w:t>
      </w:r>
      <w:proofErr w:type="spellEnd"/>
      <w:r w:rsidRPr="007B0183">
        <w:rPr>
          <w:color w:val="0E7BB5"/>
          <w:spacing w:val="-3"/>
          <w:sz w:val="21"/>
          <w:szCs w:val="21"/>
        </w:rPr>
        <w:t>.</w:t>
      </w:r>
      <w:r w:rsidR="007B0183">
        <w:rPr>
          <w:color w:val="0E7BB5"/>
          <w:spacing w:val="-3"/>
          <w:sz w:val="21"/>
          <w:szCs w:val="21"/>
        </w:rPr>
        <w:br/>
      </w:r>
      <w:proofErr w:type="spellStart"/>
      <w:r w:rsidRPr="007B0183">
        <w:rPr>
          <w:color w:val="0E7BB5"/>
          <w:spacing w:val="-3"/>
          <w:sz w:val="21"/>
          <w:szCs w:val="21"/>
        </w:rPr>
        <w:t>Equi</w:t>
      </w:r>
      <w:proofErr w:type="spellEnd"/>
      <w:r w:rsidRPr="007B0183">
        <w:rPr>
          <w:color w:val="0E7BB5"/>
          <w:spacing w:val="-3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nobis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pacing w:val="-3"/>
          <w:sz w:val="21"/>
          <w:szCs w:val="21"/>
        </w:rPr>
        <w:t>aliat</w:t>
      </w:r>
      <w:proofErr w:type="spellEnd"/>
      <w:r w:rsidRPr="007B0183">
        <w:rPr>
          <w:color w:val="0E7BB5"/>
          <w:spacing w:val="-3"/>
          <w:sz w:val="21"/>
          <w:szCs w:val="21"/>
        </w:rPr>
        <w:t xml:space="preserve"> </w:t>
      </w:r>
      <w:r w:rsidRPr="007B0183">
        <w:rPr>
          <w:color w:val="0E7BB5"/>
          <w:sz w:val="21"/>
          <w:szCs w:val="21"/>
        </w:rPr>
        <w:t xml:space="preserve">a </w:t>
      </w:r>
      <w:proofErr w:type="spellStart"/>
      <w:r w:rsidRPr="007B0183">
        <w:rPr>
          <w:color w:val="0E7BB5"/>
          <w:spacing w:val="-3"/>
          <w:sz w:val="21"/>
          <w:szCs w:val="21"/>
        </w:rPr>
        <w:t>dundiae</w:t>
      </w:r>
      <w:proofErr w:type="spellEnd"/>
      <w:r w:rsidRPr="007B0183">
        <w:rPr>
          <w:color w:val="0E7BB5"/>
          <w:spacing w:val="-3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enecus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modis</w:t>
      </w:r>
      <w:proofErr w:type="spellEnd"/>
      <w:r w:rsidRPr="007B0183">
        <w:rPr>
          <w:color w:val="0E7BB5"/>
          <w:sz w:val="21"/>
          <w:szCs w:val="21"/>
        </w:rPr>
        <w:t xml:space="preserve"> rem </w:t>
      </w:r>
      <w:proofErr w:type="spellStart"/>
      <w:r w:rsidRPr="007B0183">
        <w:rPr>
          <w:color w:val="0E7BB5"/>
          <w:spacing w:val="-3"/>
          <w:sz w:val="21"/>
          <w:szCs w:val="21"/>
        </w:rPr>
        <w:t>illupta</w:t>
      </w:r>
      <w:proofErr w:type="spellEnd"/>
      <w:r w:rsidRPr="007B0183">
        <w:rPr>
          <w:color w:val="0E7BB5"/>
          <w:spacing w:val="-3"/>
          <w:sz w:val="21"/>
          <w:szCs w:val="21"/>
        </w:rPr>
        <w:t xml:space="preserve"> </w:t>
      </w:r>
      <w:proofErr w:type="spellStart"/>
      <w:r w:rsidRPr="007B0183">
        <w:rPr>
          <w:color w:val="0E7BB5"/>
          <w:spacing w:val="-2"/>
          <w:sz w:val="21"/>
          <w:szCs w:val="21"/>
        </w:rPr>
        <w:t>tiatus</w:t>
      </w:r>
      <w:proofErr w:type="spellEnd"/>
      <w:r w:rsidRPr="007B0183">
        <w:rPr>
          <w:color w:val="0E7BB5"/>
          <w:spacing w:val="-2"/>
          <w:sz w:val="21"/>
          <w:szCs w:val="21"/>
        </w:rPr>
        <w:t xml:space="preserve"> </w:t>
      </w:r>
      <w:r w:rsidRPr="007B0183">
        <w:rPr>
          <w:color w:val="0E7BB5"/>
          <w:sz w:val="21"/>
          <w:szCs w:val="21"/>
        </w:rPr>
        <w:t xml:space="preserve">re </w:t>
      </w:r>
      <w:r w:rsidRPr="007B0183">
        <w:rPr>
          <w:color w:val="0E7BB5"/>
          <w:spacing w:val="-3"/>
          <w:sz w:val="21"/>
          <w:szCs w:val="21"/>
        </w:rPr>
        <w:t xml:space="preserve">quam </w:t>
      </w:r>
      <w:proofErr w:type="spellStart"/>
      <w:r w:rsidRPr="007B0183">
        <w:rPr>
          <w:color w:val="0E7BB5"/>
          <w:sz w:val="21"/>
          <w:szCs w:val="21"/>
        </w:rPr>
        <w:t>dolore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eum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proofErr w:type="spellStart"/>
      <w:r w:rsidRPr="007B0183">
        <w:rPr>
          <w:color w:val="0E7BB5"/>
          <w:spacing w:val="-3"/>
          <w:sz w:val="21"/>
          <w:szCs w:val="21"/>
        </w:rPr>
        <w:t>eatquae</w:t>
      </w:r>
      <w:proofErr w:type="spellEnd"/>
      <w:r w:rsidRPr="007B0183">
        <w:rPr>
          <w:color w:val="0E7BB5"/>
          <w:spacing w:val="-3"/>
          <w:sz w:val="21"/>
          <w:szCs w:val="21"/>
        </w:rPr>
        <w:t xml:space="preserve"> </w:t>
      </w:r>
      <w:r w:rsidRPr="007B0183">
        <w:rPr>
          <w:color w:val="0E7BB5"/>
          <w:sz w:val="21"/>
          <w:szCs w:val="21"/>
        </w:rPr>
        <w:t xml:space="preserve">mil moles </w:t>
      </w:r>
      <w:proofErr w:type="spellStart"/>
      <w:r w:rsidRPr="007B0183">
        <w:rPr>
          <w:color w:val="0E7BB5"/>
          <w:sz w:val="21"/>
          <w:szCs w:val="21"/>
        </w:rPr>
        <w:t>sequias</w:t>
      </w:r>
      <w:proofErr w:type="spellEnd"/>
      <w:r w:rsidRPr="007B0183">
        <w:rPr>
          <w:color w:val="0E7BB5"/>
          <w:sz w:val="21"/>
          <w:szCs w:val="21"/>
        </w:rPr>
        <w:t xml:space="preserve"> </w:t>
      </w:r>
      <w:r w:rsidRPr="007B0183">
        <w:rPr>
          <w:color w:val="0E7BB5"/>
          <w:spacing w:val="-4"/>
          <w:sz w:val="21"/>
          <w:szCs w:val="21"/>
        </w:rPr>
        <w:t>ex</w:t>
      </w:r>
      <w:r w:rsidRPr="007B0183">
        <w:rPr>
          <w:color w:val="0E7BB5"/>
          <w:spacing w:val="-12"/>
          <w:sz w:val="21"/>
          <w:szCs w:val="21"/>
        </w:rPr>
        <w:t xml:space="preserve"> </w:t>
      </w:r>
      <w:proofErr w:type="spellStart"/>
      <w:r w:rsidRPr="007B0183">
        <w:rPr>
          <w:color w:val="0E7BB5"/>
          <w:sz w:val="21"/>
          <w:szCs w:val="21"/>
        </w:rPr>
        <w:t>eium</w:t>
      </w:r>
      <w:proofErr w:type="spellEnd"/>
    </w:p>
    <w:p w14:paraId="446AD2BC" w14:textId="77777777" w:rsidR="002645FF" w:rsidRPr="007B0183" w:rsidRDefault="002645FF">
      <w:pPr>
        <w:spacing w:line="321" w:lineRule="auto"/>
        <w:rPr>
          <w:sz w:val="21"/>
          <w:szCs w:val="21"/>
        </w:rPr>
        <w:sectPr w:rsidR="002645FF" w:rsidRPr="007B0183">
          <w:type w:val="continuous"/>
          <w:pgSz w:w="12240" w:h="15840"/>
          <w:pgMar w:top="420" w:right="1060" w:bottom="280" w:left="1640" w:header="720" w:footer="720" w:gutter="0"/>
          <w:cols w:num="2" w:space="720" w:equalWidth="0">
            <w:col w:w="3750" w:space="492"/>
            <w:col w:w="5298"/>
          </w:cols>
        </w:sectPr>
      </w:pPr>
    </w:p>
    <w:p w14:paraId="5123518F" w14:textId="77777777" w:rsidR="002645FF" w:rsidRPr="007B0183" w:rsidRDefault="002645FF">
      <w:pPr>
        <w:pStyle w:val="BodyText"/>
        <w:rPr>
          <w:sz w:val="21"/>
          <w:szCs w:val="21"/>
        </w:rPr>
      </w:pPr>
    </w:p>
    <w:p w14:paraId="52FCBDEE" w14:textId="77777777" w:rsidR="002645FF" w:rsidRPr="007B0183" w:rsidRDefault="002645FF">
      <w:pPr>
        <w:pStyle w:val="BodyText"/>
        <w:rPr>
          <w:sz w:val="21"/>
          <w:szCs w:val="21"/>
        </w:rPr>
      </w:pPr>
    </w:p>
    <w:p w14:paraId="450F2B47" w14:textId="77777777" w:rsidR="002645FF" w:rsidRDefault="002645FF">
      <w:pPr>
        <w:pStyle w:val="BodyText"/>
        <w:rPr>
          <w:sz w:val="20"/>
        </w:rPr>
      </w:pPr>
    </w:p>
    <w:p w14:paraId="7AE4FCD0" w14:textId="77777777" w:rsidR="007B0183" w:rsidRDefault="007B0183">
      <w:pPr>
        <w:pStyle w:val="BodyText"/>
        <w:rPr>
          <w:sz w:val="20"/>
        </w:rPr>
      </w:pPr>
    </w:p>
    <w:p w14:paraId="3DC3A81B" w14:textId="77777777" w:rsidR="007B0183" w:rsidRDefault="007B0183">
      <w:pPr>
        <w:pStyle w:val="BodyText"/>
        <w:rPr>
          <w:sz w:val="20"/>
        </w:rPr>
      </w:pPr>
    </w:p>
    <w:p w14:paraId="71FC1822" w14:textId="77777777" w:rsidR="002645FF" w:rsidRDefault="002645FF">
      <w:pPr>
        <w:pStyle w:val="BodyText"/>
        <w:rPr>
          <w:sz w:val="20"/>
        </w:rPr>
      </w:pPr>
    </w:p>
    <w:p w14:paraId="6F36CC48" w14:textId="77777777" w:rsidR="002645FF" w:rsidRDefault="002645FF">
      <w:pPr>
        <w:pStyle w:val="BodyText"/>
        <w:spacing w:before="8"/>
        <w:rPr>
          <w:sz w:val="10"/>
        </w:rPr>
      </w:pPr>
    </w:p>
    <w:p w14:paraId="2447D0C8" w14:textId="77777777" w:rsidR="002645FF" w:rsidRDefault="00E74795">
      <w:pPr>
        <w:pStyle w:val="BodyText"/>
        <w:ind w:left="678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02CA1679" wp14:editId="1DCCCB0B">
            <wp:extent cx="1629917" cy="389763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917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5FF">
      <w:type w:val="continuous"/>
      <w:pgSz w:w="12240" w:h="15840"/>
      <w:pgMar w:top="420" w:right="10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FF"/>
    <w:rsid w:val="002645FF"/>
    <w:rsid w:val="004D35B2"/>
    <w:rsid w:val="007B0183"/>
    <w:rsid w:val="00E70AD2"/>
    <w:rsid w:val="00E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6D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511" w:right="1119"/>
      <w:jc w:val="center"/>
      <w:outlineLvl w:val="0"/>
    </w:pPr>
    <w:rPr>
      <w:b/>
      <w:bCs/>
      <w:sz w:val="156"/>
      <w:szCs w:val="156"/>
    </w:rPr>
  </w:style>
  <w:style w:type="paragraph" w:styleId="Heading2">
    <w:name w:val="heading 2"/>
    <w:basedOn w:val="Normal"/>
    <w:uiPriority w:val="1"/>
    <w:qFormat/>
    <w:pPr>
      <w:ind w:left="11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anesmith@ucla.edu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Macintosh Word</Application>
  <DocSecurity>0</DocSecurity>
  <Lines>4</Lines>
  <Paragraphs>1</Paragraphs>
  <ScaleCrop>false</ScaleCrop>
  <Company>UCLA IT Services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2018-07-31T16:22:00Z</dcterms:created>
  <dcterms:modified xsi:type="dcterms:W3CDTF">2018-10-11T19:59:00Z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2018-07-31T00:00:00Z</vt:filetime>
  </property>
</Properties>
</file>