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проекта: Альфредо</w:t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Соло разработчик: Владимиров Семён</w:t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Педагоги-наставники: Лобанова Ольга Викторовна, Розенталь Михал Эдуардович</w:t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География проекта: неограничена</w:t>
      </w:r>
    </w:p>
    <w:p w:rsidR="00000000" w:rsidDel="00000000" w:rsidP="00000000" w:rsidRDefault="00000000" w:rsidRPr="00000000" w14:paraId="0000000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сведения о проекте:</w:t>
      </w:r>
    </w:p>
    <w:p w:rsidR="00000000" w:rsidDel="00000000" w:rsidP="00000000" w:rsidRDefault="00000000" w:rsidRPr="00000000" w14:paraId="000000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7.0" w:type="dxa"/>
        <w:jc w:val="left"/>
        <w:tblInd w:w="108.0" w:type="pct"/>
        <w:tblLayout w:type="fixed"/>
        <w:tblLook w:val="0400"/>
      </w:tblPr>
      <w:tblGrid>
        <w:gridCol w:w="3964"/>
        <w:gridCol w:w="3963"/>
        <w:tblGridChange w:id="0">
          <w:tblGrid>
            <w:gridCol w:w="3964"/>
            <w:gridCol w:w="396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Актуальность 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3D визуализация сегодня быстро набирает популярность. Она используется в играх, кинематографе, архитектуре и в других сферах. Также это довольно прибыльно. Я планирую работать на фрилансе, возможно в студии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 носит сугубо учебный характер, так как целью не является конкретный продукт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Научиться 3D визуализации для фрилансовой работы с заказчиками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Продукт 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Модель робота Альфредо с материалами, ригом и анимацией передвижения</w:t>
            </w:r>
          </w:p>
        </w:tc>
      </w:tr>
      <w:tr>
        <w:trPr>
          <w:trHeight w:val="506.95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Перспективы развития 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различных анимаций и текстур для использования модели в игре</w:t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gevzvgczc9bDj/zFahL/H8Gnlg==">AMUW2mXaLZWpTIAJuyCKBQZIdwI4/F5sts47lbrS902q9ddxUlf8X1lxv/bLQhpCcZwMXr1hlGlCaTSMjEgBtwYmCPB6n5vCPIm3RRlGpGzlCZERQJ8x8tw=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2021-05-21T13:07:00Z</dcterms:created>
  <dc:creator>Ya</dc:creator>
</cp:coreProperties>
</file>