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750-Sans" w:hAnsi="A750-Sans"/>
          <w:b/>
          <w:b/>
          <w:bCs/>
          <w:sz w:val="28"/>
          <w:szCs w:val="28"/>
        </w:rPr>
      </w:pPr>
      <w:r>
        <w:rPr>
          <w:rFonts w:ascii="A750-Sans" w:hAnsi="A750-Sans"/>
          <w:b/>
          <w:bCs/>
          <w:sz w:val="28"/>
          <w:szCs w:val="28"/>
        </w:rPr>
        <w:t>CHAPTER THREE</w:t>
      </w:r>
    </w:p>
    <w:p>
      <w:pPr>
        <w:pStyle w:val="Normal"/>
        <w:spacing w:lineRule="auto" w:line="360"/>
        <w:jc w:val="center"/>
        <w:rPr>
          <w:rFonts w:ascii="A750-Sans" w:hAnsi="A750-Sans"/>
          <w:b/>
          <w:b/>
          <w:bCs/>
          <w:sz w:val="28"/>
          <w:szCs w:val="28"/>
        </w:rPr>
      </w:pPr>
      <w:r>
        <w:rPr>
          <w:rFonts w:ascii="A750-Sans" w:hAnsi="A750-Sans"/>
          <w:b/>
          <w:bCs/>
          <w:sz w:val="28"/>
          <w:szCs w:val="28"/>
        </w:rPr>
        <w:t xml:space="preserve">THE FOOTSTEPS OF ENOCH </w:t>
      </w:r>
    </w:p>
    <w:p>
      <w:pPr>
        <w:pStyle w:val="Normal"/>
        <w:spacing w:lineRule="auto" w:line="360"/>
        <w:jc w:val="center"/>
        <w:rPr>
          <w:rFonts w:ascii="A750-Sans" w:hAnsi="A750-Sans"/>
          <w:b/>
          <w:b/>
          <w:bCs/>
          <w:sz w:val="28"/>
          <w:szCs w:val="28"/>
        </w:rPr>
      </w:pPr>
      <w:r>
        <w:rPr>
          <w:rFonts w:ascii="A750-Sans" w:hAnsi="A750-Sans"/>
          <w:b/>
          <w:bCs/>
          <w:sz w:val="28"/>
          <w:szCs w:val="28"/>
        </w:rPr>
        <w:t>THE GOD PLEASERS</w:t>
      </w:r>
    </w:p>
    <w:p>
      <w:pPr>
        <w:pStyle w:val="Normal"/>
        <w:spacing w:lineRule="auto" w:line="360"/>
        <w:jc w:val="center"/>
        <w:rPr>
          <w:rFonts w:ascii="A750-Sans" w:hAnsi="A750-Sans"/>
          <w:b/>
          <w:b/>
          <w:bCs/>
          <w:sz w:val="28"/>
          <w:szCs w:val="28"/>
        </w:rPr>
      </w:pPr>
      <w:r>
        <w:rPr>
          <w:rFonts w:ascii="A750-Sans" w:hAnsi="A750-Sans"/>
          <w:b/>
          <w:bCs/>
          <w:sz w:val="28"/>
          <w:szCs w:val="28"/>
        </w:rPr>
        <w:t>ENOCH WALKED WITH GOD, THEN HE WAS NO MORE, BECAUSE GOOD TOOK HIM AWAY. GEN 5:24</w:t>
      </w:r>
    </w:p>
    <w:p>
      <w:pPr>
        <w:pStyle w:val="Normal"/>
        <w:spacing w:lineRule="auto" w:line="360"/>
        <w:jc w:val="center"/>
        <w:rPr>
          <w:rFonts w:ascii="A750-Sans" w:hAnsi="A750-Sans"/>
          <w:b/>
          <w:b/>
          <w:bCs/>
          <w:sz w:val="28"/>
          <w:szCs w:val="28"/>
        </w:rPr>
      </w:pPr>
      <w:r>
        <w:rPr>
          <w:rFonts w:ascii="A750-Sans" w:hAnsi="A750-Sans"/>
          <w:b/>
          <w:bCs/>
          <w:sz w:val="28"/>
          <w:szCs w:val="28"/>
        </w:rPr>
      </w:r>
    </w:p>
    <w:p>
      <w:pPr>
        <w:pStyle w:val="Normal"/>
        <w:spacing w:lineRule="auto" w:line="360"/>
        <w:jc w:val="center"/>
        <w:rPr>
          <w:rFonts w:ascii="A750-Sans" w:hAnsi="A750-Sans"/>
          <w:b/>
          <w:b/>
          <w:bCs/>
          <w:sz w:val="28"/>
          <w:szCs w:val="28"/>
        </w:rPr>
      </w:pPr>
      <w:r>
        <w:rPr>
          <w:rFonts w:ascii="A750-Sans" w:hAnsi="A750-Sans"/>
          <w:b/>
          <w:bCs/>
          <w:sz w:val="28"/>
          <w:szCs w:val="28"/>
        </w:rPr>
        <w:t>WALKING WITH GOD</w:t>
      </w:r>
    </w:p>
    <w:p>
      <w:pPr>
        <w:pStyle w:val="Normal"/>
        <w:spacing w:lineRule="auto" w:line="360"/>
        <w:jc w:val="both"/>
        <w:rPr>
          <w:rFonts w:ascii="A750-Sans" w:hAnsi="A750-Sans"/>
          <w:b/>
          <w:b/>
          <w:bCs/>
          <w:sz w:val="28"/>
          <w:szCs w:val="28"/>
        </w:rPr>
      </w:pPr>
      <w:r>
        <w:rPr>
          <w:rFonts w:ascii="A750-Sans" w:hAnsi="A750-Sans"/>
          <w:b/>
          <w:bCs/>
          <w:sz w:val="28"/>
          <w:szCs w:val="28"/>
        </w:rPr>
        <w:t>LESSON ONE:  THE ESSENCE OF LIFE</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Have I not given you life to enjoy?</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 xml:space="preserve">Many people do not know how to lie </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 xml:space="preserve">Jesus came to teach us how to live </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Life is  gift from me</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I have made life and all things for you to enjoy.</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I am Life</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I am the essence of life itself.(John. 5:21, 24-36, 39-40)</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Be truly alive with my kind of life.</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Live life as I intended it be lived.</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I am the life giver.</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 xml:space="preserve"> </w:t>
      </w:r>
      <w:r>
        <w:rPr>
          <w:rFonts w:ascii="A750-Sans" w:hAnsi="A750-Sans"/>
          <w:b/>
          <w:bCs/>
          <w:sz w:val="28"/>
          <w:szCs w:val="28"/>
        </w:rPr>
        <w:t>My desire is to release my life force in all creations, especially in all mankind.</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 xml:space="preserve"> </w:t>
      </w:r>
      <w:r>
        <w:rPr>
          <w:rFonts w:ascii="A750-Sans" w:hAnsi="A750-Sans"/>
          <w:b/>
          <w:bCs/>
          <w:sz w:val="28"/>
          <w:szCs w:val="28"/>
        </w:rPr>
        <w:t>When I walked the earth in the beginning my life force existed in the Garden of Eden.</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The Tree of life was available to all the creation.</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After Adam’s disobedience sin eventually took its toll.</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The life force gradually dissipated and the life span decreated.</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 xml:space="preserve"> </w:t>
      </w:r>
      <w:r>
        <w:rPr>
          <w:rFonts w:ascii="A750-Sans" w:hAnsi="A750-Sans"/>
          <w:b/>
          <w:bCs/>
          <w:sz w:val="28"/>
          <w:szCs w:val="28"/>
        </w:rPr>
        <w:t>The Enemy comes to steal life from my children.</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The real issue is life or death many people are alive yet dead(Eph 2:1-10) While they breathe, walk and think  they have not allowed my abundant life force to flow into them 2 cor 5:14-17. For the love of Christ …. And that he died for all that they which live should not henceforth live unto themselves but not him which died for them and rise again</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I am Life itself. I am the life force No one lives without me. All living things  exist in me and through me acts. 17:28</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my desire is that you allow my life to flow into you and through you to others.</w:t>
      </w:r>
    </w:p>
    <w:p>
      <w:pPr>
        <w:pStyle w:val="Normal"/>
        <w:numPr>
          <w:ilvl w:val="0"/>
          <w:numId w:val="1"/>
        </w:numPr>
        <w:spacing w:lineRule="auto" w:line="360"/>
        <w:jc w:val="both"/>
        <w:rPr>
          <w:rFonts w:ascii="A750-Sans" w:hAnsi="A750-Sans"/>
          <w:b/>
          <w:b/>
          <w:bCs/>
          <w:sz w:val="28"/>
          <w:szCs w:val="28"/>
        </w:rPr>
      </w:pPr>
      <w:r>
        <w:rPr>
          <w:rFonts w:ascii="A750-Sans" w:hAnsi="A750-Sans"/>
          <w:b/>
          <w:bCs/>
          <w:sz w:val="28"/>
          <w:szCs w:val="28"/>
        </w:rPr>
        <w:t>God is the   essence of life. He is life itself . To be truly alive we must look to Him.</w:t>
      </w:r>
    </w:p>
    <w:p>
      <w:pPr>
        <w:pStyle w:val="Normal"/>
        <w:numPr>
          <w:ilvl w:val="0"/>
          <w:numId w:val="0"/>
        </w:numPr>
        <w:spacing w:lineRule="auto" w:line="360"/>
        <w:ind w:left="720" w:hanging="0"/>
        <w:jc w:val="both"/>
        <w:rPr>
          <w:rFonts w:ascii="A750-Sans" w:hAnsi="A750-Sans"/>
          <w:b/>
          <w:b/>
          <w:bCs/>
          <w:sz w:val="28"/>
          <w:szCs w:val="28"/>
        </w:rPr>
      </w:pPr>
      <w:r>
        <w:rPr>
          <w:rFonts w:ascii="A750-Sans" w:hAnsi="A750-Sans"/>
          <w:b/>
          <w:bCs/>
          <w:sz w:val="28"/>
          <w:szCs w:val="28"/>
        </w:rPr>
      </w:r>
    </w:p>
    <w:p>
      <w:pPr>
        <w:pStyle w:val="Normal"/>
        <w:numPr>
          <w:ilvl w:val="0"/>
          <w:numId w:val="0"/>
        </w:numPr>
        <w:spacing w:lineRule="auto" w:line="360"/>
        <w:ind w:left="720" w:hanging="0"/>
        <w:jc w:val="both"/>
        <w:rPr>
          <w:rFonts w:ascii="A750-Sans" w:hAnsi="A750-Sans"/>
          <w:b/>
          <w:b/>
          <w:bCs/>
          <w:sz w:val="28"/>
          <w:szCs w:val="28"/>
        </w:rPr>
      </w:pPr>
      <w:r>
        <w:rPr>
          <w:rFonts w:ascii="A750-Sans" w:hAnsi="A750-Sans"/>
          <w:b/>
          <w:bCs/>
          <w:sz w:val="28"/>
          <w:szCs w:val="28"/>
        </w:rPr>
        <w:t xml:space="preserve">LESSON TWO:  BEING NOT DOING.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750-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LibreOffice/6.0.7.3$Linux_X86_64 LibreOffice_project/00m0$Build-3</Application>
  <Pages>2</Pages>
  <Words>331</Words>
  <Characters>1321</Characters>
  <CharactersWithSpaces>1620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2020-04-28T17:44:31Z</dcterms:created>
  <dc:creator/>
  <dc:description/>
  <dc:language>en-US</dc:language>
  <cp:lastModifiedBy/>
  <dcterms:modified xsi:type="dcterms:W3CDTF">2020-04-28T20:31:05Z</dcterms:modified>
  <cp:revision>6</cp:revision>
  <dc:subject/>
  <dc:title/>
</cp:coreProperties>
</file>