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Greedy</w:t>
      </w:r>
      <w:r>
        <w:t xml:space="preserve"> </w:t>
      </w:r>
      <w:r>
        <w:t xml:space="preserve">Algorithms,</w:t>
      </w:r>
      <w:r>
        <w:t xml:space="preserve"> </w:t>
      </w:r>
      <w:r>
        <w:t xml:space="preserve">Knapsack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7-greedy-algorithms-knapsack"/>
    <w:p>
      <w:pPr>
        <w:pStyle w:val="Heading2"/>
      </w:pPr>
      <w:r>
        <w:t xml:space="preserve">Week-7 (Greedy Algorithms, Knapsack)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greedy-algorithms-knapsack"/>
    <w:p>
      <w:pPr>
        <w:pStyle w:val="Heading2"/>
      </w:pPr>
      <w:r>
        <w:t xml:space="preserve">Greedy Algorithms, Knapsack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Greedy Algorithms and Dynamic Programming Differences</w:t>
      </w:r>
    </w:p>
    <w:p>
      <w:pPr>
        <w:numPr>
          <w:ilvl w:val="0"/>
          <w:numId w:val="1001"/>
        </w:numPr>
        <w:pStyle w:val="Compact"/>
      </w:pPr>
      <w:r>
        <w:t xml:space="preserve">Greedy Algorithms</w:t>
      </w:r>
    </w:p>
    <w:p>
      <w:pPr>
        <w:numPr>
          <w:ilvl w:val="1"/>
          <w:numId w:val="1002"/>
        </w:numPr>
        <w:pStyle w:val="Compact"/>
      </w:pPr>
      <w:r>
        <w:t xml:space="preserve">Activity Selection Problem</w:t>
      </w:r>
    </w:p>
    <w:p>
      <w:pPr>
        <w:numPr>
          <w:ilvl w:val="1"/>
          <w:numId w:val="1002"/>
        </w:numPr>
        <w:pStyle w:val="Compact"/>
      </w:pPr>
      <w:r>
        <w:t xml:space="preserve">Knapsack Problems</w:t>
      </w:r>
    </w:p>
    <w:p>
      <w:pPr>
        <w:numPr>
          <w:ilvl w:val="2"/>
          <w:numId w:val="1003"/>
        </w:numPr>
        <w:pStyle w:val="Compact"/>
      </w:pPr>
      <w:r>
        <w:t xml:space="preserve">The 0-1 knapsack problem</w:t>
      </w:r>
    </w:p>
    <w:p>
      <w:pPr>
        <w:numPr>
          <w:ilvl w:val="2"/>
          <w:numId w:val="1003"/>
        </w:numPr>
        <w:pStyle w:val="Compact"/>
      </w:pPr>
      <w:r>
        <w:t xml:space="preserve">The fractional knapsack problem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7-knapsack.md_doc.pdf" TargetMode="External" /><Relationship Type="http://schemas.openxmlformats.org/officeDocument/2006/relationships/hyperlink" Id="rId22" Target="ce100-week-7-knapsack.md_slide.pdf" TargetMode="External" /><Relationship Type="http://schemas.openxmlformats.org/officeDocument/2006/relationships/hyperlink" Id="rId23" Target="ce100-week-7-knapsack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7-knapsack.md_doc.pdf" TargetMode="External" /><Relationship Type="http://schemas.openxmlformats.org/officeDocument/2006/relationships/hyperlink" Id="rId22" Target="ce100-week-7-knapsack.md_slide.pdf" TargetMode="External" /><Relationship Type="http://schemas.openxmlformats.org/officeDocument/2006/relationships/hyperlink" Id="rId23" Target="ce100-week-7-knapsack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2022-01-29T01:19:54Z</dcterms:created>
  <dcterms:modified xsi:type="dcterms:W3CDTF">2022-01-29T01:19:54Z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Greedy Algorithms, Knapsack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