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Homework-2 (Week-4)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2020-2021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Google Classroom Code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ouw44uk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04.11.2020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13.11.2020 17:00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link below until the deadline and time, and upload them to the related assignment in the classroom.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https://drive.google.com/file/d/1yqSXZZ3346iIqotb_e_yzaryfxEXE0fR/view?usp=sharing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864" w:right="86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You will develop the following examples in C language. The examples with C ++ will not be accepted.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NOTE: In the code, add the following information with printf. Put the description of each application in the problem part.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printf("Build Time: %s %s\n", __DATE__, __TIME__);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printf("Owner: Name Surname\n");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printf("Student ID: 11111111\n");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printf("Course: CE-103\n");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printf("Homework: 1\n");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printf("Problem: “Printing the Text Entered on the Screen in Reverse \n");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... your codes...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Convert Number to Strings (40 points)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application you will develop a C program that converts console numeric inputs to string.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must support the range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999.999.999 and 0 (999.999.999&gt;n&gt;0)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Time: Oct 28 2020 01:55:02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Name Surname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Number: 11111111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Course: CE-103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Number to Spell: Input [No More Than 9 Digit]: '999999999'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nine hundred ninety nine million nine hundred ninety nine thousand nine hundred ninety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9385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05478" cy="10383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29320" cy="1076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86478" cy="11050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Just Run and Try to Understand Examples (60 points)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the following portal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https://www.programiz.com/c-programming/examples</w:t>
        </w:r>
      </w:hyperlink>
      <w:r w:rsidDel="00000000" w:rsidR="00000000" w:rsidRPr="00000000">
        <w:rPr>
          <w:rtl w:val="0"/>
        </w:rPr>
        <w:t xml:space="preserve"> compile and run applications and write comments for codes to describe operations. In this problem you will compile and run examples between 1 and 54. You will share code with comments and your application screenshot in the report. Also you will share archive file of your all source codes.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24838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483892"/>
                          <a:chOff x="0" y="0"/>
                          <a:chExt cx="5486400" cy="2483891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2483891"/>
                            <a:chOff x="0" y="0"/>
                            <a:chExt cx="5486400" cy="24838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248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224528" cy="4471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3095" y="13095"/>
                              <a:ext cx="3689761" cy="420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Open IDE</w:t>
                                </w:r>
                              </w:p>
                            </w:txbxContent>
                          </wps:txbx>
                          <wps:bodyPr anchorCtr="0" anchor="ctr" bIns="64750" lIns="64750" spcFirstLastPara="1" rIns="64750" wrap="square" tIns="6475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5468" y="509197"/>
                              <a:ext cx="4224528" cy="4471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28563" y="522292"/>
                              <a:ext cx="3592254" cy="420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Copy Source Code from Portal</w:t>
                                </w:r>
                              </w:p>
                            </w:txbxContent>
                          </wps:txbx>
                          <wps:bodyPr anchorCtr="0" anchor="ctr" bIns="64750" lIns="64750" spcFirstLastPara="1" rIns="64750" wrap="square" tIns="6475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30935" y="1018395"/>
                              <a:ext cx="4224528" cy="4471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644030" y="1031490"/>
                              <a:ext cx="3592254" cy="420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Compile Debug and Run</w:t>
                                </w:r>
                              </w:p>
                            </w:txbxContent>
                          </wps:txbx>
                          <wps:bodyPr anchorCtr="0" anchor="ctr" bIns="64750" lIns="64750" spcFirstLastPara="1" rIns="64750" wrap="square" tIns="6475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46404" y="1527593"/>
                              <a:ext cx="4224528" cy="4471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9ACC5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959499" y="1540688"/>
                              <a:ext cx="3592254" cy="420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Take Screenshot of Console</w:t>
                                </w:r>
                              </w:p>
                            </w:txbxContent>
                          </wps:txbx>
                          <wps:bodyPr anchorCtr="0" anchor="ctr" bIns="64750" lIns="64750" spcFirstLastPara="1" rIns="64750" wrap="square" tIns="6475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261871" y="2036791"/>
                              <a:ext cx="4224528" cy="4471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F7954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274966" y="2049886"/>
                              <a:ext cx="3592254" cy="420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Explain Code with Inline Comments</w:t>
                                </w:r>
                              </w:p>
                            </w:txbxContent>
                          </wps:txbx>
                          <wps:bodyPr anchorCtr="0" anchor="ctr" bIns="64750" lIns="64750" spcFirstLastPara="1" rIns="64750" wrap="square" tIns="6475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933912" y="326631"/>
                              <a:ext cx="290615" cy="290615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E7CFCF">
                                <a:alpha val="89803"/>
                              </a:srgbClr>
                            </a:solidFill>
                            <a:ln cap="flat" cmpd="sng" w="25400">
                              <a:solidFill>
                                <a:srgbClr val="E7CFCF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999300" y="326631"/>
                              <a:ext cx="159839" cy="218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249380" y="835829"/>
                              <a:ext cx="290615" cy="290615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DDE5D0">
                                <a:alpha val="89803"/>
                              </a:srgbClr>
                            </a:solidFill>
                            <a:ln cap="flat" cmpd="sng" w="25400">
                              <a:solidFill>
                                <a:srgbClr val="DDE5D0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4314768" y="835829"/>
                              <a:ext cx="159839" cy="218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564848" y="1337575"/>
                              <a:ext cx="290615" cy="290615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D7D1DF">
                                <a:alpha val="89803"/>
                              </a:srgbClr>
                            </a:solidFill>
                            <a:ln cap="flat" cmpd="sng" w="25400">
                              <a:solidFill>
                                <a:srgbClr val="D7D1DF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630236" y="1337575"/>
                              <a:ext cx="159839" cy="218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880316" y="1851741"/>
                              <a:ext cx="290615" cy="290615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CDE1E8">
                                <a:alpha val="89803"/>
                              </a:srgbClr>
                            </a:solidFill>
                            <a:ln cap="flat" cmpd="sng" w="25400">
                              <a:solidFill>
                                <a:srgbClr val="CDE1E8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4945704" y="1851741"/>
                              <a:ext cx="159839" cy="218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8389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83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www.programiz.com/c-programming/example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jpg"/><Relationship Id="rId18" Type="http://schemas.openxmlformats.org/officeDocument/2006/relationships/footer" Target="footer3.xml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drive.google.com/file/d/1yqSXZZ3346iIqotb_e_yzaryfxEXE0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