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40"/>
          <w:szCs w:val="40"/>
        </w:rPr>
      </w:pPr>
      <w:r w:rsidDel="00000000" w:rsidR="00000000" w:rsidRPr="00000000">
        <w:rPr/>
        <w:drawing>
          <wp:inline distB="0" distT="0" distL="0" distR="0">
            <wp:extent cx="976313" cy="133202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76313" cy="133202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360" w:lineRule="auto"/>
        <w:jc w:val="center"/>
        <w:rPr>
          <w:b w:val="1"/>
          <w:sz w:val="40"/>
          <w:szCs w:val="40"/>
        </w:rPr>
      </w:pPr>
      <w:bookmarkStart w:colFirst="0" w:colLast="0" w:name="_gjdgxs" w:id="0"/>
      <w:bookmarkEnd w:id="0"/>
      <w:r w:rsidDel="00000000" w:rsidR="00000000" w:rsidRPr="00000000">
        <w:rPr>
          <w:b w:val="1"/>
          <w:sz w:val="40"/>
          <w:szCs w:val="40"/>
          <w:rtl w:val="0"/>
        </w:rPr>
        <w:t xml:space="preserve">Recep Tayyip Erdogan University</w:t>
      </w:r>
    </w:p>
    <w:p w:rsidR="00000000" w:rsidDel="00000000" w:rsidP="00000000" w:rsidRDefault="00000000" w:rsidRPr="00000000" w14:paraId="00000003">
      <w:pPr>
        <w:spacing w:after="0" w:line="360" w:lineRule="auto"/>
        <w:jc w:val="center"/>
        <w:rPr>
          <w:b w:val="1"/>
          <w:sz w:val="32"/>
          <w:szCs w:val="32"/>
        </w:rPr>
      </w:pPr>
      <w:r w:rsidDel="00000000" w:rsidR="00000000" w:rsidRPr="00000000">
        <w:rPr>
          <w:b w:val="1"/>
          <w:sz w:val="32"/>
          <w:szCs w:val="32"/>
          <w:rtl w:val="0"/>
        </w:rPr>
        <w:t xml:space="preserve">Faculty of Engineering and Architecture</w:t>
      </w:r>
    </w:p>
    <w:p w:rsidR="00000000" w:rsidDel="00000000" w:rsidP="00000000" w:rsidRDefault="00000000" w:rsidRPr="00000000" w14:paraId="00000004">
      <w:pPr>
        <w:spacing w:after="0" w:line="360" w:lineRule="auto"/>
        <w:jc w:val="center"/>
        <w:rPr>
          <w:b w:val="1"/>
          <w:sz w:val="32"/>
          <w:szCs w:val="32"/>
        </w:rPr>
      </w:pPr>
      <w:r w:rsidDel="00000000" w:rsidR="00000000" w:rsidRPr="00000000">
        <w:rPr>
          <w:b w:val="1"/>
          <w:sz w:val="32"/>
          <w:szCs w:val="32"/>
          <w:rtl w:val="0"/>
        </w:rPr>
        <w:t xml:space="preserve">Computer Engineering</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spacing w:after="0" w:line="360" w:lineRule="auto"/>
        <w:jc w:val="center"/>
        <w:rPr>
          <w:b w:val="1"/>
          <w:sz w:val="28"/>
          <w:szCs w:val="28"/>
        </w:rPr>
      </w:pPr>
      <w:r w:rsidDel="00000000" w:rsidR="00000000" w:rsidRPr="00000000">
        <w:rPr>
          <w:rtl w:val="0"/>
        </w:rPr>
        <w:t xml:space="preserve">CE103- Algorithms and Programming I</w:t>
      </w:r>
      <w:r w:rsidDel="00000000" w:rsidR="00000000" w:rsidRPr="00000000">
        <w:rPr>
          <w:rtl w:val="0"/>
        </w:rPr>
      </w:r>
    </w:p>
    <w:p w:rsidR="00000000" w:rsidDel="00000000" w:rsidP="00000000" w:rsidRDefault="00000000" w:rsidRPr="00000000" w14:paraId="00000007">
      <w:pPr>
        <w:spacing w:after="0" w:line="360" w:lineRule="auto"/>
        <w:jc w:val="center"/>
        <w:rPr>
          <w:b w:val="1"/>
        </w:rPr>
      </w:pPr>
      <w:r w:rsidDel="00000000" w:rsidR="00000000" w:rsidRPr="00000000">
        <w:rPr>
          <w:b w:val="1"/>
          <w:rtl w:val="0"/>
        </w:rPr>
        <w:t xml:space="preserve">Project-1 (Week-4)</w:t>
      </w:r>
    </w:p>
    <w:p w:rsidR="00000000" w:rsidDel="00000000" w:rsidP="00000000" w:rsidRDefault="00000000" w:rsidRPr="00000000" w14:paraId="00000008">
      <w:pPr>
        <w:spacing w:line="360" w:lineRule="auto"/>
        <w:jc w:val="center"/>
        <w:rPr>
          <w:b w:val="1"/>
        </w:rPr>
      </w:pPr>
      <w:r w:rsidDel="00000000" w:rsidR="00000000" w:rsidRPr="00000000">
        <w:rPr>
          <w:b w:val="1"/>
          <w:rtl w:val="0"/>
        </w:rPr>
        <w:t xml:space="preserve">Fall Semester, 2020-2021</w:t>
      </w:r>
    </w:p>
    <w:tbl>
      <w:tblPr>
        <w:tblStyle w:val="Table1"/>
        <w:tblW w:w="9350.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9">
            <w:pPr>
              <w:rPr/>
            </w:pPr>
            <w:r w:rsidDel="00000000" w:rsidR="00000000" w:rsidRPr="00000000">
              <w:rPr>
                <w:rtl w:val="0"/>
              </w:rPr>
              <w:t xml:space="preserve">Instructor</w:t>
            </w:r>
          </w:p>
        </w:tc>
        <w:tc>
          <w:tcPr/>
          <w:p w:rsidR="00000000" w:rsidDel="00000000" w:rsidP="00000000" w:rsidRDefault="00000000" w:rsidRPr="00000000" w14:paraId="0000000A">
            <w:pPr>
              <w:tabs>
                <w:tab w:val="left" w:pos="3675"/>
              </w:tabs>
              <w:rPr>
                <w:b w:val="0"/>
              </w:rPr>
            </w:pPr>
            <w:r w:rsidDel="00000000" w:rsidR="00000000" w:rsidRPr="00000000">
              <w:rPr>
                <w:rtl w:val="0"/>
              </w:rPr>
              <w:t xml:space="preserve">Asst. Prof. Dr. Uğur CORUH</w:t>
            </w:r>
            <w:r w:rsidDel="00000000" w:rsidR="00000000" w:rsidRPr="00000000">
              <w:rPr>
                <w:rtl w:val="0"/>
              </w:rPr>
            </w:r>
          </w:p>
        </w:tc>
      </w:tr>
      <w:tr>
        <w:trPr>
          <w:cantSplit w:val="0"/>
          <w:tblHeader w:val="0"/>
        </w:trPr>
        <w:tc>
          <w:tcPr/>
          <w:p w:rsidR="00000000" w:rsidDel="00000000" w:rsidP="00000000" w:rsidRDefault="00000000" w:rsidRPr="00000000" w14:paraId="0000000B">
            <w:pPr>
              <w:tabs>
                <w:tab w:val="left" w:pos="3675"/>
              </w:tabs>
              <w:rPr/>
            </w:pPr>
            <w:r w:rsidDel="00000000" w:rsidR="00000000" w:rsidRPr="00000000">
              <w:rPr>
                <w:rtl w:val="0"/>
              </w:rPr>
              <w:t xml:space="preserve">Contact Information</w:t>
            </w:r>
          </w:p>
        </w:tc>
        <w:tc>
          <w:tcPr/>
          <w:p w:rsidR="00000000" w:rsidDel="00000000" w:rsidP="00000000" w:rsidRDefault="00000000" w:rsidRPr="00000000" w14:paraId="0000000C">
            <w:pPr>
              <w:tabs>
                <w:tab w:val="left" w:pos="3675"/>
              </w:tabs>
              <w:rPr>
                <w:b w:val="1"/>
              </w:rPr>
            </w:pPr>
            <w:hyperlink r:id="rId7">
              <w:r w:rsidDel="00000000" w:rsidR="00000000" w:rsidRPr="00000000">
                <w:rPr>
                  <w:color w:val="0000ff"/>
                  <w:u w:val="single"/>
                  <w:rtl w:val="0"/>
                </w:rPr>
                <w:t xml:space="preserve">ugur.coruh@erdogan.edu.tr</w:t>
              </w:r>
            </w:hyperlink>
            <w:r w:rsidDel="00000000" w:rsidR="00000000" w:rsidRPr="00000000">
              <w:rPr>
                <w:rtl w:val="0"/>
              </w:rPr>
            </w:r>
          </w:p>
        </w:tc>
      </w:tr>
      <w:tr>
        <w:trPr>
          <w:cantSplit w:val="0"/>
          <w:tblHeader w:val="0"/>
        </w:trPr>
        <w:tc>
          <w:tcPr/>
          <w:p w:rsidR="00000000" w:rsidDel="00000000" w:rsidP="00000000" w:rsidRDefault="00000000" w:rsidRPr="00000000" w14:paraId="0000000D">
            <w:pPr>
              <w:tabs>
                <w:tab w:val="left" w:pos="3675"/>
              </w:tabs>
              <w:rPr/>
            </w:pPr>
            <w:r w:rsidDel="00000000" w:rsidR="00000000" w:rsidRPr="00000000">
              <w:rPr>
                <w:rtl w:val="0"/>
              </w:rPr>
              <w:t xml:space="preserve">Google Classroom Code</w:t>
            </w:r>
          </w:p>
        </w:tc>
        <w:tc>
          <w:tcPr/>
          <w:p w:rsidR="00000000" w:rsidDel="00000000" w:rsidP="00000000" w:rsidRDefault="00000000" w:rsidRPr="00000000" w14:paraId="0000000E">
            <w:pPr>
              <w:tabs>
                <w:tab w:val="left" w:pos="3675"/>
              </w:tabs>
              <w:rPr>
                <w:b w:val="1"/>
              </w:rPr>
            </w:pPr>
            <w:r w:rsidDel="00000000" w:rsidR="00000000" w:rsidRPr="00000000">
              <w:rPr>
                <w:b w:val="1"/>
                <w:sz w:val="24"/>
                <w:szCs w:val="24"/>
                <w:rtl w:val="0"/>
              </w:rPr>
              <w:t xml:space="preserve">ouw44uk</w:t>
            </w:r>
            <w:r w:rsidDel="00000000" w:rsidR="00000000" w:rsidRPr="00000000">
              <w:rPr>
                <w:rtl w:val="0"/>
              </w:rPr>
            </w:r>
          </w:p>
        </w:tc>
      </w:tr>
      <w:tr>
        <w:trPr>
          <w:cantSplit w:val="0"/>
          <w:tblHeader w:val="0"/>
        </w:trPr>
        <w:tc>
          <w:tcPr/>
          <w:p w:rsidR="00000000" w:rsidDel="00000000" w:rsidP="00000000" w:rsidRDefault="00000000" w:rsidRPr="00000000" w14:paraId="0000000F">
            <w:pPr>
              <w:tabs>
                <w:tab w:val="left" w:pos="3675"/>
              </w:tabs>
              <w:rPr/>
            </w:pPr>
            <w:r w:rsidDel="00000000" w:rsidR="00000000" w:rsidRPr="00000000">
              <w:rPr>
                <w:rtl w:val="0"/>
              </w:rPr>
              <w:t xml:space="preserve">Publish Date</w:t>
            </w:r>
          </w:p>
        </w:tc>
        <w:tc>
          <w:tcPr/>
          <w:p w:rsidR="00000000" w:rsidDel="00000000" w:rsidP="00000000" w:rsidRDefault="00000000" w:rsidRPr="00000000" w14:paraId="00000010">
            <w:pPr>
              <w:tabs>
                <w:tab w:val="left" w:pos="3675"/>
              </w:tabs>
              <w:rPr/>
            </w:pPr>
            <w:r w:rsidDel="00000000" w:rsidR="00000000" w:rsidRPr="00000000">
              <w:rPr>
                <w:b w:val="1"/>
                <w:rtl w:val="0"/>
              </w:rPr>
              <w:t xml:space="preserve">04.11.2020</w:t>
            </w:r>
            <w:r w:rsidDel="00000000" w:rsidR="00000000" w:rsidRPr="00000000">
              <w:rPr>
                <w:rtl w:val="0"/>
              </w:rPr>
            </w:r>
          </w:p>
        </w:tc>
      </w:tr>
      <w:tr>
        <w:trPr>
          <w:cantSplit w:val="0"/>
          <w:tblHeader w:val="0"/>
        </w:trPr>
        <w:tc>
          <w:tcPr/>
          <w:p w:rsidR="00000000" w:rsidDel="00000000" w:rsidP="00000000" w:rsidRDefault="00000000" w:rsidRPr="00000000" w14:paraId="00000011">
            <w:pPr>
              <w:tabs>
                <w:tab w:val="left" w:pos="3675"/>
              </w:tabs>
              <w:rPr/>
            </w:pPr>
            <w:r w:rsidDel="00000000" w:rsidR="00000000" w:rsidRPr="00000000">
              <w:rPr>
                <w:rtl w:val="0"/>
              </w:rPr>
              <w:t xml:space="preserve">Due Date</w:t>
            </w:r>
          </w:p>
        </w:tc>
        <w:tc>
          <w:tcPr/>
          <w:p w:rsidR="00000000" w:rsidDel="00000000" w:rsidP="00000000" w:rsidRDefault="00000000" w:rsidRPr="00000000" w14:paraId="00000012">
            <w:pPr>
              <w:tabs>
                <w:tab w:val="left" w:pos="3675"/>
              </w:tabs>
              <w:rPr/>
            </w:pPr>
            <w:r w:rsidDel="00000000" w:rsidR="00000000" w:rsidRPr="00000000">
              <w:rPr>
                <w:b w:val="1"/>
                <w:rtl w:val="0"/>
              </w:rPr>
              <w:t xml:space="preserve">01.12.2020 17:00</w:t>
            </w:r>
            <w:r w:rsidDel="00000000" w:rsidR="00000000" w:rsidRPr="00000000">
              <w:rPr>
                <w:rtl w:val="0"/>
              </w:rPr>
            </w:r>
          </w:p>
        </w:tc>
      </w:tr>
    </w:tbl>
    <w:p w:rsidR="00000000" w:rsidDel="00000000" w:rsidP="00000000" w:rsidRDefault="00000000" w:rsidRPr="00000000" w14:paraId="00000013">
      <w:pPr>
        <w:tabs>
          <w:tab w:val="left" w:pos="3685"/>
        </w:tabs>
        <w:rPr>
          <w:highlight w:val="yellow"/>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Complete the following homework requirements, prepare them in the format given in the link below until the deadline and time, and upload them to the related assignment in the classroom.</w:t>
      </w:r>
    </w:p>
    <w:p w:rsidR="00000000" w:rsidDel="00000000" w:rsidP="00000000" w:rsidRDefault="00000000" w:rsidRPr="00000000" w14:paraId="00000015">
      <w:pPr>
        <w:rPr/>
      </w:pPr>
      <w:hyperlink r:id="rId8">
        <w:r w:rsidDel="00000000" w:rsidR="00000000" w:rsidRPr="00000000">
          <w:rPr>
            <w:color w:val="0000ff"/>
            <w:u w:val="single"/>
            <w:rtl w:val="0"/>
          </w:rPr>
          <w:t xml:space="preserve">https://drive.google.com/file/d/1yqSXZZ3346iIqotb_e_yzaryfxEXE0fR/view?usp=sharing</w:t>
        </w:r>
      </w:hyperlink>
      <w:r w:rsidDel="00000000" w:rsidR="00000000" w:rsidRPr="00000000">
        <w:rPr>
          <w:rtl w:val="0"/>
        </w:rPr>
        <w:t xml:space="preserve"> </w:t>
      </w:r>
    </w:p>
    <w:p w:rsidR="00000000" w:rsidDel="00000000" w:rsidP="00000000" w:rsidRDefault="00000000" w:rsidRPr="00000000" w14:paraId="00000016">
      <w:pPr>
        <w:rPr>
          <w:b w:val="1"/>
        </w:rPr>
      </w:pPr>
      <w:r w:rsidDel="00000000" w:rsidR="00000000" w:rsidRPr="00000000">
        <w:rPr>
          <w:b w:val="1"/>
          <w:rtl w:val="0"/>
        </w:rPr>
        <w:t xml:space="preserve">Grades:</w:t>
      </w:r>
    </w:p>
    <w:tbl>
      <w:tblPr>
        <w:tblStyle w:val="Table2"/>
        <w:tblW w:w="90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Problem-1</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100 points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100 </w:t>
            </w:r>
            <w:r w:rsidDel="00000000" w:rsidR="00000000" w:rsidRPr="00000000">
              <w:rPr>
                <w:sz w:val="20"/>
                <w:szCs w:val="20"/>
                <w:rtl w:val="0"/>
              </w:rPr>
              <w:t xml:space="preserve">points</w:t>
            </w: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4f81bd" w:space="10" w:sz="4" w:val="single"/>
          <w:left w:space="0" w:sz="0" w:val="nil"/>
          <w:bottom w:color="4f81bd" w:space="10" w:sz="4" w:val="single"/>
          <w:right w:space="0" w:sz="0" w:val="nil"/>
          <w:between w:space="0" w:sz="0" w:val="nil"/>
        </w:pBdr>
        <w:shd w:fill="auto" w:val="clear"/>
        <w:spacing w:after="360" w:before="360" w:line="240" w:lineRule="auto"/>
        <w:ind w:left="864" w:right="864" w:firstLine="0"/>
        <w:jc w:val="center"/>
        <w:rPr>
          <w:rFonts w:ascii="Times New Roman" w:cs="Times New Roman" w:eastAsia="Times New Roman" w:hAnsi="Times New Roman"/>
          <w:b w:val="0"/>
          <w:i w:val="1"/>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f81bd"/>
          <w:sz w:val="24"/>
          <w:szCs w:val="24"/>
          <w:u w:val="none"/>
          <w:shd w:fill="auto" w:val="clear"/>
          <w:vertAlign w:val="baseline"/>
          <w:rtl w:val="0"/>
        </w:rPr>
        <w:t xml:space="preserve">You will develop the following examples in C language. The examples with C ++ will not be accepted. </w:t>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NOTE: In the code, add the following information with printf. Put the description of each application in the problem part.</w:t>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spacing w:after="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8000ff"/>
          <w:sz w:val="20"/>
          <w:szCs w:val="20"/>
          <w:highlight w:val="white"/>
          <w:rtl w:val="0"/>
        </w:rPr>
        <w:t xml:space="preserve">int</w:t>
      </w:r>
      <w:r w:rsidDel="00000000" w:rsidR="00000000" w:rsidRPr="00000000">
        <w:rPr>
          <w:rFonts w:ascii="Courier New" w:cs="Courier New" w:eastAsia="Courier New" w:hAnsi="Courier New"/>
          <w:color w:val="000000"/>
          <w:sz w:val="20"/>
          <w:szCs w:val="20"/>
          <w:highlight w:val="white"/>
          <w:rtl w:val="0"/>
        </w:rPr>
        <w:t xml:space="preserve"> main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00ff"/>
          <w:sz w:val="20"/>
          <w:szCs w:val="20"/>
          <w:highlight w:val="white"/>
          <w:rtl w:val="0"/>
        </w:rPr>
        <w:t xml:space="preserve">void</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tl w:val="0"/>
        </w:rPr>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spacing w:after="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tl w:val="0"/>
        </w:rPr>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spacing w:after="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t xml:space="preserve">printf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"Build Time: %s %s\n"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000000"/>
          <w:sz w:val="20"/>
          <w:szCs w:val="20"/>
          <w:highlight w:val="white"/>
          <w:rtl w:val="0"/>
        </w:rPr>
        <w:t xml:space="preserve"> __DATE__</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000000"/>
          <w:sz w:val="20"/>
          <w:szCs w:val="20"/>
          <w:highlight w:val="white"/>
          <w:rtl w:val="0"/>
        </w:rPr>
        <w:t xml:space="preserve"> __TIME__</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tl w:val="0"/>
        </w:rPr>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spacing w:after="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t xml:space="preserve">printf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"Owner: Name Surname\n"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tl w:val="0"/>
        </w:rPr>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spacing w:after="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t xml:space="preserve">printf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"Student ID: 11111111\n"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tl w:val="0"/>
        </w:rPr>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spacing w:after="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t xml:space="preserve">printf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"Course: CE-103\n"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tl w:val="0"/>
        </w:rPr>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spacing w:after="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t xml:space="preserve">printf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"Homework: 1\n"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tl w:val="0"/>
        </w:rPr>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spacing w:after="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color w:val="000000"/>
          <w:sz w:val="20"/>
          <w:szCs w:val="20"/>
          <w:highlight w:val="white"/>
          <w:rtl w:val="0"/>
        </w:rPr>
        <w:tab/>
        <w:t xml:space="preserve">printf</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808080"/>
          <w:sz w:val="20"/>
          <w:szCs w:val="20"/>
          <w:highlight w:val="white"/>
          <w:rtl w:val="0"/>
        </w:rPr>
        <w:t xml:space="preserve">"Problem: “Printing the Text Entered on the Screen in Reverse \n"</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tl w:val="0"/>
        </w:rPr>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spacing w:after="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color w:val="000000"/>
          <w:sz w:val="20"/>
          <w:szCs w:val="20"/>
          <w:highlight w:val="white"/>
          <w:rtl w:val="0"/>
        </w:rPr>
        <w:t xml:space="preserve"> your codes</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tl w:val="0"/>
        </w:rPr>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spacing w:after="0" w:lineRule="auto"/>
        <w:rPr>
          <w:rFonts w:ascii="Courier New" w:cs="Courier New" w:eastAsia="Courier New" w:hAnsi="Courier New"/>
          <w:color w:val="000000"/>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i w:val="1"/>
        </w:rPr>
      </w:pPr>
      <w:r w:rsidDel="00000000" w:rsidR="00000000" w:rsidRPr="00000000">
        <w:rPr>
          <w:b w:val="1"/>
          <w:rtl w:val="0"/>
        </w:rPr>
        <w:t xml:space="preserve">Problem-1</w:t>
      </w:r>
      <w:r w:rsidDel="00000000" w:rsidR="00000000" w:rsidRPr="00000000">
        <w:rPr>
          <w:rtl w:val="0"/>
        </w:rPr>
        <w:t xml:space="preserve">: </w:t>
      </w:r>
      <w:r w:rsidDel="00000000" w:rsidR="00000000" w:rsidRPr="00000000">
        <w:rPr>
          <w:i w:val="1"/>
          <w:rtl w:val="0"/>
        </w:rPr>
        <w:t xml:space="preserve">Build and Port Data Management System (100 points)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following link you will see 50 interesting programming c projects. Your objective is use “10-Medical Store Management” application code-base and create “6. Departmental Store Management” application. You wil port an application code-base for different bussiness requirements.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Webpage : </w:t>
      </w:r>
      <w:hyperlink r:id="rId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https://learnprogramo.com/50-interesting-programming-c-projects-download-with-source-code/</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jc w:val="both"/>
        <w:rPr>
          <w:b w:val="1"/>
          <w:i w:val="1"/>
        </w:rPr>
      </w:pPr>
      <w:r w:rsidDel="00000000" w:rsidR="00000000" w:rsidRPr="00000000">
        <w:rPr>
          <w:b w:val="1"/>
          <w:i w:val="1"/>
          <w:rtl w:val="0"/>
        </w:rPr>
        <w:t xml:space="preserve">6. Departmental Store Management.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Departmental Store Management System is a console-based application built using c language which does not use graphic. This application can be used in any departmental store where you can add the goods, edit goods,search, delete, and also display the data of goods.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This project also uses the method of file handling where you can store all the goods data like rate, product name and price in a specific file. The data is stored in the file so you can display the data stored in that file anytime. In this project void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gotoxy(int x, int 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used. This function allows the user to print text in any place of the screen.So we have not mentioned the source code because of its length. To download source code you can directly click on the download button just below the below image.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877056" cy="2048596"/>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877056" cy="204859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hyperlink r:id="rId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jc w:val="both"/>
        <w:rPr>
          <w:b w:val="1"/>
          <w:i w:val="1"/>
        </w:rPr>
      </w:pPr>
      <w:r w:rsidDel="00000000" w:rsidR="00000000" w:rsidRPr="00000000">
        <w:rPr>
          <w:b w:val="1"/>
          <w:i w:val="1"/>
          <w:rtl w:val="0"/>
        </w:rPr>
        <w:t xml:space="preserve">10. Medical Store Management.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With the help of Medical Store Management System Project, you can perform operations like insert, delete and modify the records of customers, medicine and the suppliers which is added into the stock. This project is a console-based application without graphics. The source code of this project is very lengthy and totally error-free which is designed and compiled in Code:: Block IDE with the help of MinGW compiler. This project is very comprehensive because the method of file handling is used extensively to store the data in a particular file. The use of Data Structure is also done for storing and organizing the data. To understand better download and compile the project. The download button is given just below the image.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shd w:fill="ffffff" w:val="clear"/>
        <w:jc w:val="center"/>
        <w:rPr>
          <w:color w:val="5c6770"/>
          <w:sz w:val="27"/>
          <w:szCs w:val="27"/>
        </w:rPr>
      </w:pPr>
      <w:r w:rsidDel="00000000" w:rsidR="00000000" w:rsidRPr="00000000">
        <w:rPr>
          <w:color w:val="5c6770"/>
          <w:sz w:val="27"/>
          <w:szCs w:val="27"/>
        </w:rPr>
        <w:drawing>
          <wp:inline distB="0" distT="0" distL="0" distR="0">
            <wp:extent cx="2775883" cy="2714791"/>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75883" cy="271479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hyperlink r:id="rId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w:t>
        </w:r>
      </w:hyperlink>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5840" w:w="12240" w:orient="portrait"/>
      <w:pgMar w:bottom="1440" w:top="63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pos="4680"/>
        <w:tab w:val="right" w:pos="9360"/>
      </w:tabs>
      <w:spacing w:after="0" w:lineRule="auto"/>
      <w:jc w:val="right"/>
      <w:rPr>
        <w:rFonts w:ascii="Calibri" w:cs="Calibri" w:eastAsia="Calibri" w:hAnsi="Calibri"/>
        <w:b w:val="1"/>
        <w:color w:val="000000"/>
        <w:sz w:val="24"/>
        <w:szCs w:val="24"/>
      </w:rPr>
    </w:pPr>
    <w:r w:rsidDel="00000000" w:rsidR="00000000" w:rsidRPr="00000000">
      <w:rPr>
        <w:rFonts w:ascii="Calibri" w:cs="Calibri" w:eastAsia="Calibri" w:hAnsi="Calibri"/>
        <w:color w:val="000000"/>
        <w:rtl w:val="0"/>
      </w:rPr>
      <w:t xml:space="preserve">Sayfa </w:t>
    </w:r>
    <w:r w:rsidDel="00000000" w:rsidR="00000000" w:rsidRPr="00000000">
      <w:rPr>
        <w:rFonts w:ascii="Calibri" w:cs="Calibri" w:eastAsia="Calibri" w:hAnsi="Calibri"/>
        <w:b w:val="1"/>
        <w:color w:val="000000"/>
        <w:sz w:val="24"/>
        <w:szCs w:val="24"/>
      </w:rPr>
      <w:fldChar w:fldCharType="begin"/>
      <w:instrText xml:space="preserve">PAGE</w:instrText>
      <w:fldChar w:fldCharType="separate"/>
      <w:fldChar w:fldCharType="end"/>
    </w:r>
    <w:r w:rsidDel="00000000" w:rsidR="00000000" w:rsidRPr="00000000">
      <w:rPr>
        <w:rFonts w:ascii="Calibri" w:cs="Calibri" w:eastAsia="Calibri" w:hAnsi="Calibri"/>
        <w:b w:val="1"/>
        <w:color w:val="000000"/>
        <w:sz w:val="24"/>
        <w:szCs w:val="24"/>
        <w:rtl w:val="0"/>
      </w:rPr>
      <w:t xml:space="preserve">/</w:t>
    </w:r>
    <w:r w:rsidDel="00000000" w:rsidR="00000000" w:rsidRPr="00000000">
      <w:rPr>
        <w:rFonts w:ascii="Calibri" w:cs="Calibri" w:eastAsia="Calibri" w:hAnsi="Calibri"/>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pos="4680"/>
        <w:tab w:val="right" w:pos="9360"/>
      </w:tabs>
      <w:spacing w:after="0" w:lineRule="auto"/>
      <w:rPr>
        <w:rFonts w:ascii="Calibri" w:cs="Calibri" w:eastAsia="Calibri" w:hAnsi="Calibri"/>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pos="4680"/>
        <w:tab w:val="right" w:pos="9360"/>
      </w:tabs>
      <w:spacing w:after="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Sayfa </w:t>
    </w:r>
    <w:r w:rsidDel="00000000" w:rsidR="00000000" w:rsidRPr="00000000">
      <w:rPr>
        <w:rFonts w:ascii="Calibri" w:cs="Calibri" w:eastAsia="Calibri" w:hAnsi="Calibri"/>
        <w:b w:val="1"/>
        <w:color w:val="000000"/>
        <w:sz w:val="24"/>
        <w:szCs w:val="24"/>
      </w:rPr>
      <w:fldChar w:fldCharType="begin"/>
      <w:instrText xml:space="preserve">PAGE</w:instrText>
      <w:fldChar w:fldCharType="separate"/>
      <w:fldChar w:fldCharType="end"/>
    </w:r>
    <w:r w:rsidDel="00000000" w:rsidR="00000000" w:rsidRPr="00000000">
      <w:rPr>
        <w:rFonts w:ascii="Calibri" w:cs="Calibri" w:eastAsia="Calibri" w:hAnsi="Calibri"/>
        <w:b w:val="1"/>
        <w:color w:val="000000"/>
        <w:sz w:val="24"/>
        <w:szCs w:val="24"/>
        <w:rtl w:val="0"/>
      </w:rPr>
      <w:t xml:space="preserve">/</w:t>
    </w:r>
    <w:r w:rsidDel="00000000" w:rsidR="00000000" w:rsidRPr="00000000">
      <w:rPr>
        <w:rFonts w:ascii="Calibri" w:cs="Calibri" w:eastAsia="Calibri" w:hAnsi="Calibri"/>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pos="4680"/>
        <w:tab w:val="right" w:pos="9360"/>
      </w:tabs>
      <w:spacing w:after="0" w:lineRule="auto"/>
      <w:rPr>
        <w:rFonts w:ascii="Calibri" w:cs="Calibri" w:eastAsia="Calibri" w:hAnsi="Calibri"/>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pos="4680"/>
        <w:tab w:val="right" w:pos="9360"/>
      </w:tabs>
      <w:spacing w:after="0" w:lineRule="auto"/>
      <w:jc w:val="center"/>
      <w:rPr>
        <w:rFonts w:ascii="Calibri" w:cs="Calibri" w:eastAsia="Calibri" w:hAnsi="Calibri"/>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earnprogramo.com/wp-content/uploads/2020/04/DEPARTMENTAL-STORE-PROJECT-IN-C.zip" TargetMode="External"/><Relationship Id="rId10" Type="http://schemas.openxmlformats.org/officeDocument/2006/relationships/image" Target="media/image2.png"/><Relationship Id="rId13" Type="http://schemas.openxmlformats.org/officeDocument/2006/relationships/hyperlink" Target="https://learnprogramo.com/wp-content/uploads/2020/04/MEDICAL-STORE-MANAGEMENT-IN-C.zip"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programo.com/50-interesting-programming-c-projects-download-with-source-code/" TargetMode="External"/><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jpg"/><Relationship Id="rId18" Type="http://schemas.openxmlformats.org/officeDocument/2006/relationships/footer" Target="footer2.xml"/><Relationship Id="rId7" Type="http://schemas.openxmlformats.org/officeDocument/2006/relationships/hyperlink" Target="mailto:ugur.coruh@erdogan.edu.tr" TargetMode="External"/><Relationship Id="rId8" Type="http://schemas.openxmlformats.org/officeDocument/2006/relationships/hyperlink" Target="https://drive.google.com/file/d/1yqSXZZ3346iIqotb_e_yzaryfxEXE0fR/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