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Veri</w:t>
      </w:r>
      <w:r>
        <w:t xml:space="preserve"> </w:t>
      </w:r>
      <w:r>
        <w:t xml:space="preserve">YapÄ±larÄ±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Ä°Ã§eriÄŸi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45" w:name="recep-tayyip-erdoäÿan-ãœniversitesi"/>
    <w:p>
      <w:pPr>
        <w:pStyle w:val="Heading1"/>
      </w:pPr>
      <w:r>
        <w:t xml:space="preserve">Recep Tayyip ErdoÄŸan Ãœniversitesi</w:t>
      </w:r>
    </w:p>
    <w:bookmarkStart w:id="20" w:name="mã¼hendislik-ve-mimarläk-fakã¼ltesi"/>
    <w:p>
      <w:pPr>
        <w:pStyle w:val="Heading2"/>
      </w:pPr>
      <w:r>
        <w:t xml:space="preserve">MÃ¼hendislik ve MimarlÄ±k FakÃ¼ltesi</w:t>
      </w:r>
    </w:p>
    <w:bookmarkEnd w:id="20"/>
    <w:bookmarkStart w:id="29" w:name="bilgisayar-mã¼hendisliäÿi"/>
    <w:p>
      <w:pPr>
        <w:pStyle w:val="Heading2"/>
      </w:pPr>
      <w:r>
        <w:t xml:space="preserve">Bilgisayar MÃ¼hendisliÄŸi</w:t>
      </w:r>
    </w:p>
    <w:bookmarkStart w:id="28" w:name="ce205-veri-yapälarä"/>
    <w:p>
      <w:pPr>
        <w:pStyle w:val="Heading3"/>
      </w:pPr>
      <w:r>
        <w:t xml:space="preserve">CE205-Veri YapÄ±larÄ±</w:t>
      </w:r>
    </w:p>
    <w:bookmarkStart w:id="21" w:name="ders-äãeriäÿi"/>
    <w:p>
      <w:pPr>
        <w:pStyle w:val="Heading4"/>
      </w:pPr>
      <w:r>
        <w:t xml:space="preserve">Ders Ä°Ã§eriÄŸi</w:t>
      </w:r>
    </w:p>
    <w:bookmarkEnd w:id="21"/>
    <w:bookmarkStart w:id="27" w:name="gã¼z-dãnemi-2021-2022"/>
    <w:p>
      <w:pPr>
        <w:pStyle w:val="Heading4"/>
      </w:pPr>
      <w:r>
        <w:t xml:space="preserve">GÃ¼z DÃ¶nemi, 2021-2022</w:t>
      </w:r>
    </w:p>
    <w:p>
      <w:pPr>
        <w:pStyle w:val="FirstParagraph"/>
      </w:pPr>
      <w:r>
        <w:t xml:space="preserve">Download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SLIDE</w:t>
        </w:r>
      </w:hyperlink>
    </w:p>
    <w:p>
      <w:pPr>
        <w:pStyle w:val="BodyText"/>
      </w:pPr>
      <w:r>
        <w:t xml:space="preserve">Download Legacy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1"/>
        <w:gridCol w:w="63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Ã–ÄŸretim Ãœyesi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NumarasÄ±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Teams Kodu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h3cl51i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Saatleri ve GÃ¼nleri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SalÄ±</w:t>
            </w:r>
            <w:r>
              <w:t xml:space="preserve"> </w:t>
            </w:r>
            <w:r>
              <w:t xml:space="preserve">15:00/15:45 - 16:00-16:45 (2 saat) (Teori) /</w:t>
            </w:r>
            <w:r>
              <w:t xml:space="preserve"> </w:t>
            </w:r>
            <w:r>
              <w:rPr>
                <w:bCs/>
                <w:b/>
              </w:rPr>
              <w:t xml:space="preserve">Cuma</w:t>
            </w:r>
            <w:r>
              <w:t xml:space="preserve"> </w:t>
            </w:r>
            <w:r>
              <w:t xml:space="preserve">(09:00-09:45) (Teori) 10:00/10:45-11:00/11:45 (Lab)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56"/>
        <w:gridCol w:w="72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SÄ±nÄ±fÄ±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DÃ¼zey-4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Ã¼zerinden Ã¼niversite hesabÄ±nÄ±zla ve email ile planlanacaktÄ±r. HÄ±zlÄ± cevap iÃ§in lÃ¼tfen e-postanÄ±n baÅŸlÄ±ÄŸÄ±nÄ± [CE205] etiketi ile gÃ¶nderin ve resmi, net ve kÄ±sa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799"/>
        <w:gridCol w:w="51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 ve Ä°letiÅŸim Dili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TÃ¼rkÃ§e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Teori/Laboratuvar HaftalÄ±k Ders Saati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 Saat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Kredi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Ã–n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Algoritmalar ve Programlama I, CE100- Algoritmalar ve Programlama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Yan KoÅŸul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Zorunluluk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w:r>
        <w:t xml:space="preserve">*TanÄ±mlanacak (TBD).</w:t>
      </w:r>
    </w:p>
    <w:bookmarkEnd w:id="27"/>
    <w:bookmarkEnd w:id="28"/>
    <w:bookmarkEnd w:id="29"/>
    <w:bookmarkStart w:id="30" w:name="a.-ders-tanämä"/>
    <w:p>
      <w:pPr>
        <w:pStyle w:val="Heading2"/>
      </w:pPr>
      <w:r>
        <w:t xml:space="preserve">A. Ders TanÄ±mÄ±</w:t>
      </w:r>
    </w:p>
    <w:p>
      <w:pPr>
        <w:pStyle w:val="FirstParagraph"/>
      </w:pPr>
      <w:r>
        <w:t xml:space="preserve">Bu ders, veri yapÄ±larÄ±nÄ±n ve dosya organizasyonunun temellerini kapsamaktadÄ±r. Ders, dijital verilerin programlamada kullanÄ±lmasÄ±nÄ± ve verilerin uygulama Ã§alÄ±ÅŸma zamanÄ± belleÄŸinde ya da uzun sÃ¼reli dosya depolama alanÄ±nda nasÄ±l kullanÄ±ldÄ±ÄŸÄ±nÄ± aÃ§Ä±klar. Veri nesnelerinin Ã§eÅŸitli uygulamalarÄ± ve programlama tarzlarÄ± Ã¼zerinde durulur. AyrÄ±ca sÄ±ralama, arama ve grafik algoritmalarÄ± da iÅŸlenir. Bu dersin amacÄ±, gerÃ§ek dÃ¼nya problemleri iÃ§in dijital veri yapÄ±larÄ± saÄŸlamak, verilerin belleÄŸe veya depolama Ã§Ã¶zÃ¼mlerine nasÄ±l haritalandÄ±ÄŸÄ±nÄ± gÃ¶stermektir. Ders programlama uygulamalarÄ± ve projeleri ile pekiÅŸtirilerek, teoriden ziyade pratik yapÄ±larak Ã¶ÄŸrenme sÃ¼reci gÃ¼Ã§lendirilecektir.</w:t>
      </w:r>
    </w:p>
    <w:bookmarkEnd w:id="30"/>
    <w:bookmarkStart w:id="31" w:name="b.-dersin-ãäÿrenme-ãäktälarä"/>
    <w:p>
      <w:pPr>
        <w:pStyle w:val="Heading2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1"/>
        </w:numPr>
      </w:pPr>
      <w:r>
        <w:t xml:space="preserve">Diziler, matrisler, baÄŸlantÄ±lÄ± yapÄ±lar, kuyruklar, yÄ±ÄŸÄ±nlar, aÄŸaÃ§lar ve grafikler gibi yaygÄ±n lineer ve non-lineer veri yapÄ±larÄ±nÄ± tanÄ±mlayabilecek.</w:t>
      </w:r>
    </w:p>
    <w:p>
      <w:pPr>
        <w:numPr>
          <w:ilvl w:val="0"/>
          <w:numId w:val="1001"/>
        </w:numPr>
      </w:pPr>
      <w:r>
        <w:t xml:space="preserve">Dinamik ve statik veri yapÄ±larÄ±nÄ± karÅŸÄ±laÅŸtÄ±rÄ±p faydalarÄ±nÄ± analiz edebilecek.</w:t>
      </w:r>
    </w:p>
    <w:p>
      <w:pPr>
        <w:numPr>
          <w:ilvl w:val="0"/>
          <w:numId w:val="1001"/>
        </w:numPr>
      </w:pPr>
      <w:r>
        <w:t xml:space="preserve">EndÃ¼striyel veri yapÄ±larÄ±na yÃ¶nelik ASN.1 / BER TLV / PER TLV gibi temel tanÄ±mlarÄ± anlayacak.</w:t>
      </w:r>
    </w:p>
    <w:p>
      <w:pPr>
        <w:numPr>
          <w:ilvl w:val="0"/>
          <w:numId w:val="1001"/>
        </w:numPr>
      </w:pPr>
      <w:r>
        <w:t xml:space="preserve">Uygulama Ã§alÄ±ÅŸma zamanÄ± verilerini dosyada nasÄ±l depoladÄ±ÄŸÄ±nÄ± ve organize ettiÄŸini aÃ§Ä±klayabilecek.</w:t>
      </w:r>
    </w:p>
    <w:p>
      <w:pPr>
        <w:numPr>
          <w:ilvl w:val="0"/>
          <w:numId w:val="1001"/>
        </w:numPr>
      </w:pPr>
      <w:r>
        <w:t xml:space="preserve">Veri yapÄ±sÄ± temelli bir problem Ã§Ã¶zÃ¼mÃ¼ iÃ§in C/C++, Java veya C# uygulamalarÄ±yla bu problemin Ã§Ã¶zÃ¼mÃ¼nde veri yapÄ±larÄ± kullanabilecek.</w:t>
      </w:r>
    </w:p>
    <w:p>
      <w:pPr>
        <w:numPr>
          <w:ilvl w:val="0"/>
          <w:numId w:val="1001"/>
        </w:numPr>
      </w:pPr>
      <w:r>
        <w:t xml:space="preserve">Veri yapÄ±larÄ±nÄ± performans ve analiz aÃ§Ä±sÄ±ndan karÅŸÄ±laÅŸtÄ±rÄ±p, zaman ve alan karmaÅŸÄ±klÄ±ÄŸÄ±nÄ± analiz edebilecek.</w:t>
      </w:r>
    </w:p>
    <w:p>
      <w:pPr>
        <w:numPr>
          <w:ilvl w:val="0"/>
          <w:numId w:val="1001"/>
        </w:numPr>
      </w:pPr>
      <w:r>
        <w:t xml:space="preserve">Veri yapÄ±larÄ± temelli sÄ±ralama ve arama algoritmalarÄ±nÄ± anlayacak.</w:t>
      </w:r>
    </w:p>
    <w:p>
      <w:pPr>
        <w:numPr>
          <w:ilvl w:val="0"/>
          <w:numId w:val="1001"/>
        </w:numPr>
      </w:pPr>
      <w:r>
        <w:t xml:space="preserve">Dosya organizasyonu ve iÅŸlenmesi iÃ§in hashing ve indeksleme yÃ¶ntemlerini aÃ§Ä±klayabilecek.</w:t>
      </w:r>
    </w:p>
    <w:p>
      <w:pPr>
        <w:numPr>
          <w:ilvl w:val="0"/>
          <w:numId w:val="1001"/>
        </w:numPr>
      </w:pPr>
      <w:r>
        <w:t xml:space="preserve">Bellek ve dosya depolama alanÄ±ndaki temel sÄ±ralama, arama ve hashing algoritmalarÄ±nÄ±n hesaplama verimliliÄŸini tartÄ±ÅŸabilecek.</w:t>
      </w:r>
    </w:p>
    <w:p>
      <w:pPr>
        <w:numPr>
          <w:ilvl w:val="0"/>
          <w:numId w:val="1001"/>
        </w:numPr>
      </w:pPr>
      <w:r>
        <w:t xml:space="preserve">Programlama becerilerini veri yapÄ±larÄ± bilgisiyle birleÅŸtirip gerÃ§ek hayattaki problemlere etkin Ã§Ã¶zÃ¼mler Ã¼retebilecek.</w:t>
      </w:r>
    </w:p>
    <w:bookmarkEnd w:id="31"/>
    <w:bookmarkStart w:id="32" w:name="c.-ders-konularä"/>
    <w:p>
      <w:pPr>
        <w:pStyle w:val="Heading2"/>
      </w:pPr>
      <w:r>
        <w:t xml:space="preserve">C. Ders KonularÄ±</w:t>
      </w:r>
    </w:p>
    <w:p>
      <w:pPr>
        <w:numPr>
          <w:ilvl w:val="0"/>
          <w:numId w:val="1002"/>
        </w:numPr>
      </w:pPr>
      <w:r>
        <w:t xml:space="preserve">KullanÄ±lan Veri, AktarÄ±lan Veri ve Hareketsiz Veri kavramlarÄ±.</w:t>
      </w:r>
    </w:p>
    <w:p>
      <w:pPr>
        <w:numPr>
          <w:ilvl w:val="0"/>
          <w:numId w:val="1002"/>
        </w:numPr>
      </w:pPr>
      <w:r>
        <w:t xml:space="preserve">Veri YapÄ±larÄ±nda Zaman ve Mekan KarmaÅŸÄ±klÄ±ÄŸÄ± Analizi</w:t>
      </w:r>
    </w:p>
    <w:p>
      <w:pPr>
        <w:numPr>
          <w:ilvl w:val="0"/>
          <w:numId w:val="1002"/>
        </w:numPr>
      </w:pPr>
      <w:r>
        <w:t xml:space="preserve">Veri ve DeÄŸiÅŸken HaritalamalarÄ±</w:t>
      </w:r>
    </w:p>
    <w:p>
      <w:pPr>
        <w:numPr>
          <w:ilvl w:val="0"/>
          <w:numId w:val="1002"/>
        </w:numPr>
      </w:pPr>
      <w:r>
        <w:t xml:space="preserve">ASN.1 / BER TLV / PER TLV</w:t>
      </w:r>
    </w:p>
    <w:p>
      <w:pPr>
        <w:numPr>
          <w:ilvl w:val="0"/>
          <w:numId w:val="1002"/>
        </w:numPr>
      </w:pPr>
      <w:r>
        <w:t xml:space="preserve">BaÄŸlantÄ±lÄ± Listeler (Tek, Dairesel, Ã‡ift, XOR)</w:t>
      </w:r>
    </w:p>
    <w:p>
      <w:pPr>
        <w:numPr>
          <w:ilvl w:val="0"/>
          <w:numId w:val="1002"/>
        </w:numPr>
      </w:pPr>
      <w:r>
        <w:t xml:space="preserve">Skip List</w:t>
      </w:r>
    </w:p>
    <w:p>
      <w:pPr>
        <w:numPr>
          <w:ilvl w:val="0"/>
          <w:numId w:val="1002"/>
        </w:numPr>
      </w:pPr>
      <w:r>
        <w:t xml:space="preserve">Strand SÄ±ralama AlgoritmasÄ±</w:t>
      </w:r>
    </w:p>
    <w:p>
      <w:pPr>
        <w:numPr>
          <w:ilvl w:val="0"/>
          <w:numId w:val="1002"/>
        </w:numPr>
      </w:pPr>
      <w:r>
        <w:t xml:space="preserve">Diziler (DÃ¶ndÃ¼rme, DÃ¼zenleme, Yeniden DÃ¼zenleme, Arama ve SÄ±ralama)</w:t>
      </w:r>
    </w:p>
    <w:p>
      <w:pPr>
        <w:numPr>
          <w:ilvl w:val="0"/>
          <w:numId w:val="1002"/>
        </w:numPr>
      </w:pPr>
      <w:r>
        <w:t xml:space="preserve">Matrisler ve Seyrek Matrisler</w:t>
      </w:r>
    </w:p>
    <w:p>
      <w:pPr>
        <w:numPr>
          <w:ilvl w:val="0"/>
          <w:numId w:val="1002"/>
        </w:numPr>
      </w:pPr>
      <w:r>
        <w:t xml:space="preserve">YÄ±ÄŸÄ±nlar (Dizi ve BaÄŸlantÄ±lÄ± Liste) ve FILO (Ä°lk Giren Son Ã‡Ä±kar)</w:t>
      </w:r>
    </w:p>
    <w:p>
      <w:pPr>
        <w:numPr>
          <w:ilvl w:val="0"/>
          <w:numId w:val="1002"/>
        </w:numPr>
      </w:pPr>
      <w:r>
        <w:t xml:space="preserve">Ä°fadeler (Infix, Postfix ve Prefix) ve Infixâ€™ten Postfixâ€™e DÃ¶nÃ¼ÅŸÃ¼mler ve Postfix DeÄŸerlendirme</w:t>
      </w:r>
    </w:p>
    <w:p>
      <w:pPr>
        <w:numPr>
          <w:ilvl w:val="0"/>
          <w:numId w:val="1002"/>
        </w:numPr>
      </w:pPr>
      <w:r>
        <w:t xml:space="preserve">Kuyruklar (Standart, Dairesel ve Ã‡ift UÃ§lu) (Dizi ve BaÄŸlantÄ±lÄ± Liste) (FIFO-Ä°lk Giren Ä°lk Ã‡Ä±kar veya FCFS-Ä°lk Gelen Ä°lk Hizmet AlÄ±r)</w:t>
      </w:r>
    </w:p>
    <w:p>
      <w:pPr>
        <w:numPr>
          <w:ilvl w:val="0"/>
          <w:numId w:val="1002"/>
        </w:numPr>
      </w:pPr>
      <w:r>
        <w:t xml:space="preserve">Ã‡ok Seviyeli Kuyruklar (MLQ)</w:t>
      </w:r>
    </w:p>
    <w:p>
      <w:pPr>
        <w:numPr>
          <w:ilvl w:val="0"/>
          <w:numId w:val="1002"/>
        </w:numPr>
      </w:pPr>
      <w:r>
        <w:t xml:space="preserve">Hanoi Kulesi Problemi</w:t>
      </w:r>
    </w:p>
    <w:p>
      <w:pPr>
        <w:numPr>
          <w:ilvl w:val="0"/>
          <w:numId w:val="1002"/>
        </w:numPr>
      </w:pPr>
      <w:r>
        <w:t xml:space="preserve">AÄŸaÃ§ YapÄ±larÄ± ve Ä°kili AÄŸaÃ§lar ve Gezinmeler (SÄ±ralÄ±, Ã–ncelikli, Artikullu)</w:t>
      </w:r>
    </w:p>
    <w:p>
      <w:pPr>
        <w:numPr>
          <w:ilvl w:val="0"/>
          <w:numId w:val="1002"/>
        </w:numPr>
      </w:pPr>
      <w:r>
        <w:t xml:space="preserve">Heapâ€™ler (Max, Min, Ä°kili, Binom, Fibonacci, Solcu, K-ary) ve Ã–ncelikli Kuyruk</w:t>
      </w:r>
    </w:p>
    <w:p>
      <w:pPr>
        <w:numPr>
          <w:ilvl w:val="0"/>
          <w:numId w:val="1002"/>
        </w:numPr>
      </w:pPr>
      <w:r>
        <w:t xml:space="preserve">Heap SÄ±ralama</w:t>
      </w:r>
    </w:p>
    <w:p>
      <w:pPr>
        <w:numPr>
          <w:ilvl w:val="0"/>
          <w:numId w:val="1002"/>
        </w:numPr>
      </w:pPr>
      <w:r>
        <w:t xml:space="preserve">Huffman KodlamasÄ±</w:t>
      </w:r>
    </w:p>
    <w:p>
      <w:pPr>
        <w:numPr>
          <w:ilvl w:val="0"/>
          <w:numId w:val="1002"/>
        </w:numPr>
      </w:pPr>
      <w:r>
        <w:t xml:space="preserve">Grafik Temsilleri (BitiÅŸiklik Matrisi, Olay Matrisi, BitiÅŸiklik Listesi) ve Temel Kavramlar</w:t>
      </w:r>
    </w:p>
    <w:p>
      <w:pPr>
        <w:numPr>
          <w:ilvl w:val="0"/>
          <w:numId w:val="1002"/>
        </w:numPr>
      </w:pPr>
      <w:r>
        <w:t xml:space="preserve">Grafik Gezinme AlgoritmalarÄ± (Derinlik Ã–ncelikli Arama (DFS), Ä°teratif DerinleÅŸen Arama (IDS) veya Ä°teratif DerinleÅŸen Derinlik Ã–ncelikli Arama (IDDFS), GeniÅŸlik Ã–ncelikli Arama (BFS), Derinlik SÄ±nÄ±rlÄ± Arama, TekdÃ¼ze Maliyet AramasÄ±, Ä°ki YÃ¶nlÃ¼ Arama)</w:t>
      </w:r>
    </w:p>
    <w:p>
      <w:pPr>
        <w:numPr>
          <w:ilvl w:val="0"/>
          <w:numId w:val="1002"/>
        </w:numPr>
      </w:pPr>
      <w:r>
        <w:t xml:space="preserve">Su KovasÄ± Problemi</w:t>
      </w:r>
    </w:p>
    <w:p>
      <w:pPr>
        <w:numPr>
          <w:ilvl w:val="0"/>
          <w:numId w:val="1002"/>
        </w:numPr>
      </w:pPr>
      <w:r>
        <w:t xml:space="preserve">Grafik Ãœst SÄ±ralama (Topolojik SÄ±ralama)</w:t>
      </w:r>
    </w:p>
    <w:p>
      <w:pPr>
        <w:numPr>
          <w:ilvl w:val="0"/>
          <w:numId w:val="1002"/>
        </w:numPr>
      </w:pPr>
      <w:r>
        <w:t xml:space="preserve">Grafik Minimum Ã–rtÃ¼cÃ¼ AÄŸaÃ§ (MST)</w:t>
      </w:r>
    </w:p>
    <w:p>
      <w:pPr>
        <w:numPr>
          <w:ilvl w:val="0"/>
          <w:numId w:val="1002"/>
        </w:numPr>
      </w:pPr>
      <w:r>
        <w:t xml:space="preserve">Grafik Geri Ä°zleme (n-Dam Problemi, m-Renkleme, Euler ve Hamilton YollarÄ±)</w:t>
      </w:r>
    </w:p>
    <w:p>
      <w:pPr>
        <w:numPr>
          <w:ilvl w:val="0"/>
          <w:numId w:val="1002"/>
        </w:numPr>
      </w:pPr>
      <w:r>
        <w:t xml:space="preserve">Grafik En KÄ±sa Yollar</w:t>
      </w:r>
    </w:p>
    <w:p>
      <w:pPr>
        <w:numPr>
          <w:ilvl w:val="0"/>
          <w:numId w:val="1002"/>
        </w:numPr>
      </w:pPr>
      <w:r>
        <w:t xml:space="preserve">Grafik BaÄŸlantÄ±sÄ±, Max AkÄ±ÅŸ, Ä°zomorfizm, Kanonizasyon ve Kesitler (Max /Min)</w:t>
      </w:r>
    </w:p>
    <w:p>
      <w:pPr>
        <w:numPr>
          <w:ilvl w:val="0"/>
          <w:numId w:val="1002"/>
        </w:numPr>
      </w:pPr>
      <w:r>
        <w:t xml:space="preserve">Alpha-Beta BudamasÄ±</w:t>
      </w:r>
    </w:p>
    <w:p>
      <w:pPr>
        <w:numPr>
          <w:ilvl w:val="0"/>
          <w:numId w:val="1002"/>
        </w:numPr>
      </w:pPr>
      <w:r>
        <w:t xml:space="preserve">Hasse DiyagramlarÄ±</w:t>
      </w:r>
    </w:p>
    <w:p>
      <w:pPr>
        <w:numPr>
          <w:ilvl w:val="0"/>
          <w:numId w:val="1002"/>
        </w:numPr>
      </w:pPr>
      <w:r>
        <w:t xml:space="preserve">Petri AÄŸlarÄ±</w:t>
      </w:r>
    </w:p>
    <w:p>
      <w:pPr>
        <w:numPr>
          <w:ilvl w:val="0"/>
          <w:numId w:val="1002"/>
        </w:numPr>
      </w:pPr>
      <w:r>
        <w:t xml:space="preserve">Ä°ki BÃ¶lmeli Grafikler</w:t>
      </w:r>
    </w:p>
    <w:p>
      <w:pPr>
        <w:numPr>
          <w:ilvl w:val="0"/>
          <w:numId w:val="1002"/>
        </w:numPr>
      </w:pPr>
      <w:r>
        <w:t xml:space="preserve">Grafik DÃ¶ngÃ¼ AlgÄ±lama (Brent, TavÅŸan ve KaplumbaÄŸa AlgoritmalarÄ±)</w:t>
      </w:r>
    </w:p>
    <w:p>
      <w:pPr>
        <w:numPr>
          <w:ilvl w:val="0"/>
          <w:numId w:val="1002"/>
        </w:numPr>
      </w:pPr>
      <w:r>
        <w:t xml:space="preserve">Bayes AÄŸÄ±</w:t>
      </w:r>
    </w:p>
    <w:p>
      <w:pPr>
        <w:numPr>
          <w:ilvl w:val="0"/>
          <w:numId w:val="1002"/>
        </w:numPr>
      </w:pPr>
      <w:r>
        <w:t xml:space="preserve">DoÄŸrusal, Ä°kili, AralÄ±klÄ± ve Fibonacci Arama AlgoritmalarÄ±</w:t>
      </w:r>
    </w:p>
    <w:p>
      <w:pPr>
        <w:numPr>
          <w:ilvl w:val="0"/>
          <w:numId w:val="1002"/>
        </w:numPr>
      </w:pPr>
      <w:r>
        <w:t xml:space="preserve">Hashing ve Hash TablolarÄ± (DoÄŸrudan Adres TablolarÄ±, Hash TablolarÄ±, Hash FonksiyonlarÄ±, AÃ§Ä±k Adresleme, MÃ¼kemmel Hashing)</w:t>
      </w:r>
    </w:p>
    <w:p>
      <w:pPr>
        <w:numPr>
          <w:ilvl w:val="0"/>
          <w:numId w:val="1002"/>
        </w:numPr>
      </w:pPr>
      <w:r>
        <w:t xml:space="preserve">YaygÄ±n SÄ±ralama AlgoritmalarÄ± (Ekleme, SeÃ§im, Radix, Quick, Heap, PermÃ¼tasyon, Gnome, Comb, Flash, Stooge, ArÄ±, ÅžanslÄ±, DolaylÄ± (Pointer), Harici (SegmentlenmiÅŸ), Ã‡alkalama/Ã‡ift YÃ¶nlÃ¼ Bubble, Shell SÄ±ralama)</w:t>
      </w:r>
    </w:p>
    <w:p>
      <w:pPr>
        <w:numPr>
          <w:ilvl w:val="0"/>
          <w:numId w:val="1002"/>
        </w:numPr>
      </w:pPr>
      <w:r>
        <w:t xml:space="preserve">SÄ±ralama YÃ¶ntemlerinin KarÅŸÄ±laÅŸtÄ±rÄ±lmasÄ±</w:t>
      </w:r>
    </w:p>
    <w:p>
      <w:pPr>
        <w:numPr>
          <w:ilvl w:val="0"/>
          <w:numId w:val="1002"/>
        </w:numPr>
      </w:pPr>
      <w:r>
        <w:t xml:space="preserve">YaygÄ±n AÄŸaÃ§ Veri YapÄ±larÄ± ve Ä°ÅŸlemleri (Ä°kili Arama AÄŸacÄ±, AVL AÄŸacÄ±, B AÄŸacÄ± ve TÃ¼revleri (2 3 4 AÄŸaÃ§lar, 2 3 AÄŸaÃ§larÄ±, B+ AÄŸaÃ§larÄ±, B# AÄŸaÃ§larÄ±), R AÄŸacÄ±, KÄ±rmÄ±zÄ±-Siyah AÄŸacÄ±, Splay AÄŸacÄ±, Van Emde Boas AÄŸacÄ±, Binom AÄŸacÄ±, Minimax AÄŸacÄ±)</w:t>
      </w:r>
    </w:p>
    <w:p>
      <w:pPr>
        <w:numPr>
          <w:ilvl w:val="0"/>
          <w:numId w:val="1002"/>
        </w:numPr>
      </w:pPr>
      <w:r>
        <w:t xml:space="preserve">Arama AÄŸaÃ§larÄ±nÄ±n KarÅŸÄ±laÅŸtÄ±rÄ±lmasÄ±</w:t>
      </w:r>
    </w:p>
    <w:p>
      <w:pPr>
        <w:numPr>
          <w:ilvl w:val="0"/>
          <w:numId w:val="1002"/>
        </w:numPr>
      </w:pPr>
      <w:r>
        <w:t xml:space="preserve">Veri YapÄ±larÄ±nÄ± GeliÅŸtirme</w:t>
      </w:r>
    </w:p>
    <w:p>
      <w:pPr>
        <w:numPr>
          <w:ilvl w:val="0"/>
          <w:numId w:val="1002"/>
        </w:numPr>
      </w:pPr>
      <w:r>
        <w:t xml:space="preserve">Dize LCS Problemi (Hunt Macllory, Levenstein, Wagner-Fischer)</w:t>
      </w:r>
    </w:p>
    <w:p>
      <w:pPr>
        <w:numPr>
          <w:ilvl w:val="0"/>
          <w:numId w:val="1002"/>
        </w:numPr>
      </w:pPr>
      <w:r>
        <w:t xml:space="preserve">Dize Hizalama (Needleman Wunsch, Smith Waterman, Hunt Macllory), Tokenizer ve KarÅŸÄ±laÅŸtÄ±rma</w:t>
      </w:r>
    </w:p>
    <w:p>
      <w:pPr>
        <w:numPr>
          <w:ilvl w:val="0"/>
          <w:numId w:val="1002"/>
        </w:numPr>
      </w:pPr>
      <w:r>
        <w:t xml:space="preserve">Dize Arama (Ters FaktÃ¶r) AlgoritmalarÄ± (Knuth-Morris-Pratt, Horspool, Boyer Moore, Brute-Force, DFA Metin Arama)</w:t>
      </w:r>
    </w:p>
    <w:p>
      <w:pPr>
        <w:numPr>
          <w:ilvl w:val="0"/>
          <w:numId w:val="1002"/>
        </w:numPr>
      </w:pPr>
      <w:r>
        <w:t xml:space="preserve">Tries ve Patricia AÄŸaÃ§larÄ± (Radix AÄŸacÄ±)</w:t>
      </w:r>
    </w:p>
    <w:p>
      <w:pPr>
        <w:numPr>
          <w:ilvl w:val="0"/>
          <w:numId w:val="1002"/>
        </w:numPr>
      </w:pPr>
      <w:r>
        <w:t xml:space="preserve">AyrÄ±k KÃ¼meler iÃ§in Veri YapÄ±larÄ±</w:t>
      </w:r>
    </w:p>
    <w:p>
      <w:pPr>
        <w:numPr>
          <w:ilvl w:val="0"/>
          <w:numId w:val="1002"/>
        </w:numPr>
      </w:pPr>
      <w:r>
        <w:t xml:space="preserve">ArdÄ±ÅŸÄ±k Dosya Organizasyonu (Ä°kili Arama, AralÄ±klÄ± Arama, Kendini DÃ¼zenleyen ArdÄ±ÅŸÄ±k Arama)</w:t>
      </w:r>
    </w:p>
    <w:p>
      <w:pPr>
        <w:numPr>
          <w:ilvl w:val="0"/>
          <w:numId w:val="1002"/>
        </w:numPr>
      </w:pPr>
      <w:r>
        <w:t xml:space="preserve">DoÄŸrudan Dosya Organizasyonu Bilgi Bulma</w:t>
      </w:r>
    </w:p>
    <w:p>
      <w:pPr>
        <w:numPr>
          <w:ilvl w:val="0"/>
          <w:numId w:val="1002"/>
        </w:numPr>
      </w:pPr>
      <w:r>
        <w:t xml:space="preserve">DoÄŸrudan Dosya Organizasyonu Hashing FonksiyonlarÄ± (MD5, HAVAL, SHA1, Anahtar Mod N, Anahtar Mod P, KÄ±saltma, Katlama, Kareleme, Radix DÃ¶nÃ¼ÅŸÃ¼mÃ¼, Polinom Hashing, Alfabetik Anahtarlar, Ã‡atÄ±ÅŸmalar)</w:t>
      </w:r>
    </w:p>
    <w:p>
      <w:pPr>
        <w:numPr>
          <w:ilvl w:val="0"/>
          <w:numId w:val="1002"/>
        </w:numPr>
      </w:pPr>
      <w:r>
        <w:t xml:space="preserve">DoÄŸrudan Dosya Organizasyonu Ã‡atÄ±ÅŸma Ã‡Ã¶zÃ¼mÃ¼</w:t>
      </w:r>
    </w:p>
    <w:p>
      <w:pPr>
        <w:numPr>
          <w:ilvl w:val="0"/>
          <w:numId w:val="1002"/>
        </w:numPr>
      </w:pPr>
      <w:r>
        <w:t xml:space="preserve">DoÄŸrudan Dosya Organizasyonu BirleÅŸik Hashing (EISCH, LISCH, BEISCH, BLISCH, REISCH, RLISCH, EICH, LICH)</w:t>
      </w:r>
    </w:p>
    <w:p>
      <w:pPr>
        <w:numPr>
          <w:ilvl w:val="0"/>
          <w:numId w:val="1002"/>
        </w:numPr>
      </w:pPr>
      <w:r>
        <w:t xml:space="preserve">DoÄŸrudan Dosya Organizasyonu Ä°lerleyici TaÅŸma (DoÄŸrusal Denetim, Kuadratik Denetim)</w:t>
      </w:r>
    </w:p>
    <w:p>
      <w:pPr>
        <w:numPr>
          <w:ilvl w:val="0"/>
          <w:numId w:val="1002"/>
        </w:numPr>
      </w:pPr>
      <w:r>
        <w:t xml:space="preserve">DoÄŸrudan Dosya Organizasyonu Ã‡ift Hashing, Kova KullanÄ±mÄ±, DoÄŸrusal KatsayÄ±, Brent YÃ¶ntemi, Ä°kili AÄŸaÃ§ ve HesaplanmÄ±ÅŸ Zincirleme Ekleme (CCI)</w:t>
      </w:r>
    </w:p>
    <w:p>
      <w:pPr>
        <w:numPr>
          <w:ilvl w:val="0"/>
          <w:numId w:val="1002"/>
        </w:numPr>
      </w:pPr>
      <w:r>
        <w:t xml:space="preserve">MÃ¼kemmel Hashing ve SimHash DoÄŸrudan Dosya Organizasyonu</w:t>
      </w:r>
    </w:p>
    <w:p>
      <w:pPr>
        <w:numPr>
          <w:ilvl w:val="0"/>
          <w:numId w:val="1002"/>
        </w:numPr>
      </w:pPr>
      <w:r>
        <w:t xml:space="preserve">Ã‡atÄ±ÅŸma Ã‡Ã¶zme YÃ¶ntemlerinin KarÅŸÄ±laÅŸtÄ±rÄ±lmasÄ±</w:t>
      </w:r>
    </w:p>
    <w:p>
      <w:pPr>
        <w:numPr>
          <w:ilvl w:val="0"/>
          <w:numId w:val="1002"/>
        </w:numPr>
      </w:pPr>
      <w:r>
        <w:t xml:space="preserve">Ä°ndeksli ArdÄ±ÅŸÄ±k Dosya Organizasyonu</w:t>
      </w:r>
    </w:p>
    <w:p>
      <w:pPr>
        <w:numPr>
          <w:ilvl w:val="0"/>
          <w:numId w:val="1002"/>
        </w:numPr>
      </w:pPr>
      <w:r>
        <w:t xml:space="preserve">Ä°kincil Anahtar EriÅŸimleri ve SÄ±nÄ±flandÄ±rma ve Kontrol iÃ§in Bitler ve Hashing</w:t>
      </w:r>
    </w:p>
    <w:p>
      <w:pPr>
        <w:numPr>
          <w:ilvl w:val="0"/>
          <w:numId w:val="1002"/>
        </w:numPr>
      </w:pPr>
      <w:r>
        <w:t xml:space="preserve">Dosyalar iÃ§in Ä°kili AÄŸaÃ§ YapÄ±larÄ± (Ä°kili Arama, AVL AÄŸaÃ§larÄ±, Dahili Yol Azaltma AÄŸaÃ§larÄ±)</w:t>
      </w:r>
    </w:p>
    <w:p>
      <w:pPr>
        <w:numPr>
          <w:ilvl w:val="0"/>
          <w:numId w:val="1002"/>
        </w:numPr>
      </w:pPr>
      <w:r>
        <w:t xml:space="preserve">Dosyalar iÃ§in B AÄŸaÃ§larÄ± ve TÃ¼revleri (B AÄŸacÄ±, B+ AÄŸacÄ±, B# AÄŸacÄ±)</w:t>
      </w:r>
    </w:p>
    <w:p>
      <w:pPr>
        <w:numPr>
          <w:ilvl w:val="0"/>
          <w:numId w:val="1002"/>
        </w:numPr>
      </w:pPr>
      <w:r>
        <w:t xml:space="preserve">GeniÅŸletilebilir Dosyalar iÃ§in Hashing Teknikleri (GeniÅŸletilebilir, Dinamik ve DoÄŸrusal Hashing)</w:t>
      </w:r>
    </w:p>
    <w:p>
      <w:pPr>
        <w:numPr>
          <w:ilvl w:val="0"/>
          <w:numId w:val="1002"/>
        </w:numPr>
      </w:pPr>
      <w:r>
        <w:t xml:space="preserve">Tries, YaklaÅŸÄ±k Dize EÅŸleÅŸmesi, Trie Hashing, Patricia AÄŸacÄ± ve Dijital Arama AÄŸacÄ± Dosya Organizasyonu</w:t>
      </w:r>
    </w:p>
    <w:p>
      <w:pPr>
        <w:numPr>
          <w:ilvl w:val="0"/>
          <w:numId w:val="1002"/>
        </w:numPr>
      </w:pPr>
      <w:r>
        <w:t xml:space="preserve">Ä°kincil Anahtar EriÅŸimi (K-d AÄŸaÃ§larÄ± ve Izgara DosyalarÄ±)</w:t>
      </w:r>
    </w:p>
    <w:p>
      <w:pPr>
        <w:numPr>
          <w:ilvl w:val="0"/>
          <w:numId w:val="1002"/>
        </w:numPr>
      </w:pPr>
      <w:r>
        <w:t xml:space="preserve">Dosya SÄ±ralama (Ekleme, HÄ±zlÄ±, YÄ±ÄŸÄ±n SÄ±ralama, Harici SÄ±ralama, BirleÅŸtirerek SÄ±ralama ve Disk SÄ±ralamasÄ±)</w:t>
      </w:r>
    </w:p>
    <w:bookmarkEnd w:id="32"/>
    <w:bookmarkStart w:id="33" w:name="X18d8d5cb63d71fca2960e18c151aaa48cb09a48"/>
    <w:p>
      <w:pPr>
        <w:pStyle w:val="Heading2"/>
      </w:pPr>
      <w:r>
        <w:t xml:space="preserve">D. Ders KitaplarÄ± ve Gerekli DonanÄ±m veya Ekipman</w:t>
      </w:r>
    </w:p>
    <w:p>
      <w:pPr>
        <w:pStyle w:val="FirstParagraph"/>
      </w:pPr>
      <w:r>
        <w:t xml:space="preserve">Bu dersin bir ders kitabÄ± gerekmemektedir.</w:t>
      </w:r>
      <w:r>
        <w:t xml:space="preserve"> </w:t>
      </w:r>
      <w:r>
        <w:t xml:space="preserve">Gerekirse, aÅŸaÄŸÄ±daki kitaplar ve aÃ§Ä±k kaynaklÄ± Ã§evrimiÃ§i kaynaklar kullanÄ±labilir.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C NasÄ±l ProgramlanÄ±r, 7/E. Deitel &amp; Deitel. 2013, Prentice-Hall.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Java Programlamaya GiriÅŸ, KapsamlÄ± Versiyon (10. BaskÄ±) 10. BaskÄ± Y. Daniel Liang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Algoritmalara GiriÅŸ, ÃœÃ§Ã¼ncÃ¼ BaskÄ± Thomas H. Cormen,</w:t>
      </w:r>
      <w:r>
        <w:rPr>
          <w:iCs/>
          <w:i/>
        </w:rPr>
        <w:t xml:space="preserve"> </w:t>
      </w:r>
      <w:r>
        <w:rPr>
          <w:iCs/>
          <w:i/>
        </w:rPr>
        <w:t xml:space="preserve">Charles E. Leiserson, Ronald L. Rivest ve Clifford Stein tarafÄ±ndan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C’de Problem Ã‡Ã¶zme ve Program TasarÄ±mÄ±, J.R. Hanly ve E.B. Koffman, 6. BaskÄ±.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Alan L. Tharp. 1988. Dosya organizasyonu ve iÅŸleme. John Wiley &amp; Sons, Inc., ABD.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Richard Jankowski. 2010. Peter Brass tarafÄ±ndan ileri veri yapÄ±larÄ±.</w:t>
      </w:r>
      <w:r>
        <w:rPr>
          <w:iCs/>
          <w:i/>
        </w:rPr>
        <w:t xml:space="preserve"> </w:t>
      </w:r>
      <w:r>
        <w:rPr>
          <w:iCs/>
          <w:i/>
        </w:rPr>
        <w:t xml:space="preserve">Cambridge University Press 2008. SIGACT News 41, 1 (Mart 2010), 19â€“20.</w:t>
      </w:r>
      <w:r>
        <w:rPr>
          <w:iCs/>
          <w:i/>
        </w:rPr>
        <w:t xml:space="preserve"> </w:t>
      </w:r>
      <w:r>
        <w:rPr>
          <w:iCs/>
          <w:i/>
        </w:rPr>
        <w:t xml:space="preserve">DOI:https://doi.org/10.1145/1753171.1753176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Robert Sedgewick ve Kevin Wayne. 2011. Algoritmalar (4. baskÄ±).</w:t>
      </w:r>
      <w:r>
        <w:rPr>
          <w:iCs/>
          <w:i/>
        </w:rPr>
        <w:t xml:space="preserve"> </w:t>
      </w:r>
      <w:r>
        <w:rPr>
          <w:iCs/>
          <w:i/>
        </w:rPr>
        <w:t xml:space="preserve">Addison-Wesley Professional.</w:t>
      </w:r>
    </w:p>
    <w:p>
      <w:pPr>
        <w:numPr>
          <w:ilvl w:val="0"/>
          <w:numId w:val="1003"/>
        </w:numPr>
      </w:pPr>
      <w:r>
        <w:rPr>
          <w:iCs/>
          <w:i/>
        </w:rPr>
        <w:t xml:space="preserve">Ek Kitaplar TanÄ±mlanacak</w:t>
      </w:r>
    </w:p>
    <w:p>
      <w:pPr>
        <w:pStyle w:val="FirstParagraph"/>
      </w:pPr>
      <w:r>
        <w:t xml:space="preserve">Bu ders boyunca programlama uygulamalarÄ± iÃ§in bir dizÃ¼stÃ¼ bilgisayara ihtiyacÄ±nÄ±z olacaktÄ±r. GeliÅŸtirme ortamÄ±nÄ±z olacak ve bunu sÄ±navlar, Ã¶devler ve sÄ±nÄ±f uygulamalarÄ± iÃ§in kullanacaksÄ±nÄ±z.</w:t>
      </w:r>
      <w:r>
        <w:t xml:space="preserve"> </w:t>
      </w:r>
    </w:p>
    <w:bookmarkEnd w:id="33"/>
    <w:bookmarkStart w:id="34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End w:id="34"/>
    <w:bookmarkStart w:id="35" w:name="f.-ãäÿretim-stratejileri-ve-yãntemleri"/>
    <w:p>
      <w:pPr>
        <w:pStyle w:val="Heading2"/>
      </w:pPr>
      <w:r>
        <w:t xml:space="preserve">F. Ã–ÄŸretim Stratejileri ve YÃ¶ntemleri</w:t>
      </w:r>
    </w:p>
    <w:p>
      <w:pPr>
        <w:pStyle w:val="FirstParagraph"/>
      </w:pPr>
      <w:r>
        <w:t xml:space="preserve">Bu dersin temel Ã¶ÄŸretim yÃ¶ntemi, sÄ±nÄ±fta yÃ¼z yÃ¼ze eÄŸitim olarak planlanmÄ±ÅŸtÄ±r ve destekleyici kaynaklar, Ã¶devler ve duyurular Google Classroom Ã¼zerinden paylaÅŸÄ±lacaktÄ±r. Ã–ÄŸrencilerin Ã¼niversitede olmasÄ± beklenmektedir. Bu sorumluluk, bu dersi baÅŸarÄ±yla tamamlamanÄ±n Ã¶nemli bir parÃ§asÄ±dÄ±r. Pandemi durumu deÄŸiÅŸir ve bu dersin uzaktan eÄŸitim ile yapÄ±lmasÄ± gerekirse, bu ders eÅŸzamanlÄ± ve eÅŸzamansÄ±z uzaktan eÄŸitim yÃ¶ntemleri ile yapÄ±lacaktÄ±r. Bu senaryoda, ders programÄ±nda belirtilen zamanda Ã§evrimiÃ§i platformda (zoom veya meet) olmanÄ±z beklenmektedir. Yoklama alÄ±nacaktÄ±r.</w:t>
      </w:r>
    </w:p>
    <w:bookmarkEnd w:id="35"/>
    <w:bookmarkStart w:id="36" w:name="g.-geã-teslim-edilen-ãdevler"/>
    <w:p>
      <w:pPr>
        <w:pStyle w:val="Heading2"/>
      </w:pPr>
      <w:r>
        <w:t xml:space="preserve">G. GeÃ§ Teslim Edilen Ã–devler</w:t>
      </w:r>
    </w:p>
    <w:p>
      <w:pPr>
        <w:pStyle w:val="FirstParagraph"/>
      </w:pPr>
      <w:r>
        <w:t xml:space="preserve">DÃ¶nem boyunca verilen Ã¶devler belirtilen tarihe kadar teslim edilmelidir. GeÃ§ teslim edilen Ã¶devler kabul edilmeyecektir.</w:t>
      </w:r>
    </w:p>
    <w:p>
      <w:pPr>
        <w:pStyle w:val="BodyText"/>
      </w:pPr>
      <w:r>
        <w:t xml:space="preserve">Beklenmedik durumlar iÃ§in Ã¶ÄŸrencilerin Ã¶dev gecikmelerini Ã¶ÄŸretim Ã¼yesine bildirmesi gerekmektedir.</w:t>
      </w:r>
    </w:p>
    <w:bookmarkEnd w:id="36"/>
    <w:bookmarkStart w:id="37" w:name="h.-ders-platformu-ve-äletiåÿim"/>
    <w:p>
      <w:pPr>
        <w:pStyle w:val="Heading2"/>
      </w:pPr>
      <w:r>
        <w:t xml:space="preserve">H. Ders Platformu ve Ä°letiÅŸim</w:t>
      </w:r>
    </w:p>
    <w:p>
      <w:pPr>
        <w:pStyle w:val="FirstParagraph"/>
      </w:pPr>
      <w:r>
        <w:t xml:space="preserve">Ders Ã¶ÄŸrenme yÃ¶netim sistemi olarak Google Classroom kullanÄ±lacaktÄ±r. Dersle ilgili tÃ¼m elektronik kaynaklar ve duyurular bu platformda paylaÅŸÄ±lacaktÄ±r. BaÅŸarÄ±yla tamamlayabilmek iÃ§in ders sayfasÄ±nÄ± gÃ¼nlÃ¼k olarak kontrol etmek, gerekli kaynaklara ve duyurulara eriÅŸmek ve ihtiyaÃ§ duyduÄŸunuzda Ã¶ÄŸretim Ã¼yesi ile iletiÅŸim kurmak Ã§ok Ã¶nemlidir.</w:t>
      </w:r>
    </w:p>
    <w:bookmarkEnd w:id="37"/>
    <w:bookmarkStart w:id="40" w:name="Xf78406114069b019a5c384d5e028019ae9f3ba7"/>
    <w:p>
      <w:pPr>
        <w:pStyle w:val="Heading2"/>
      </w:pPr>
      <w:r>
        <w:t xml:space="preserve">I. Akademik DÃ¼rÃ¼stlÃ¼k, Plagiarizm ve Kopya</w:t>
      </w:r>
    </w:p>
    <w:p>
      <w:pPr>
        <w:pStyle w:val="FirstParagraph"/>
      </w:pPr>
      <w:r>
        <w:t xml:space="preserve">Akademik dÃ¼rÃ¼stlÃ¼k, Recep Tayyip ErdoÄŸan Ãœniversitesi’nin en Ã¶nemli ilkelerinden biridir. Akademik dÃ¼rÃ¼stlÃ¼k ilkelerine aykÄ±rÄ± davranan herkes aÄŸÄ±r ÅŸekilde cezalandÄ±rÄ±lÄ±r.</w:t>
      </w:r>
    </w:p>
    <w:p>
      <w:pPr>
        <w:pStyle w:val="BodyText"/>
      </w:pPr>
      <w:r>
        <w:t xml:space="preserve">SÄ±nÄ±f arkadaÅŸlarÄ±nÄ±zla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iÃ§in etkileÅŸimde bulunmak doÄŸaldÄ±r. Bir Ã¶ÄŸrenci zor bir konuyu veya tÃ¼m dersi daha iyi anlamak iÃ§in Ã¼cretli veya Ã¼cretsiz olarak baÅŸka birinden yardÄ±m istemesi de doÄŸal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veya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akademik sahtekarlÄ±k</w:t>
      </w:r>
      <w:r>
        <w:t xml:space="preserve">”</w:t>
      </w:r>
      <w:r>
        <w:t xml:space="preserve"> </w:t>
      </w:r>
      <w:r>
        <w:t xml:space="preserve">arasÄ±ndaki sÄ±nÄ±r nedir? Plagiarizm (intihal) ne zaman olur, kopya ne zaman olur?</w:t>
      </w:r>
    </w:p>
    <w:p>
      <w:pPr>
        <w:pStyle w:val="BodyText"/>
      </w:pPr>
      <w:r>
        <w:t xml:space="preserve">Bir baÅŸka Ã¶ÄŸrencinin kaÄŸÄ±dÄ±na veya sÄ±navda izin verilen kaynaklar dÄ±ÅŸÄ±nda herhangi bir kaynaÄŸa bakmanÄ±n kopya olduÄŸu aÃ§Ä±ktÄ±r ve cezalandÄ±rÄ±lÄ±r. Ancak, birÃ§ok Ã¶ÄŸrencinin Ã¼niversiteye Ã§ok az deneyimle geldiÄŸi, neyin kabul edilebilir olduÄŸu ve</w:t>
      </w:r>
      <w:r>
        <w:t xml:space="preserve"> </w:t>
      </w:r>
      <w:r>
        <w:t xml:space="preserve">“</w:t>
      </w:r>
      <w:r>
        <w:t xml:space="preserve">kopya</w:t>
      </w:r>
      <w:r>
        <w:t xml:space="preserve">”</w:t>
      </w:r>
      <w:r>
        <w:t xml:space="preserve"> </w:t>
      </w:r>
      <w:r>
        <w:t xml:space="preserve">olarak sayÄ±ldÄ±ÄŸÄ± konusunda Ã§ok az deneyime sahip olduÄŸu bilinmektedir, Ã¶zellikle Ã¶devler sÃ¶z konusu olduÄŸunda.</w:t>
      </w:r>
    </w:p>
    <w:p>
      <w:pPr>
        <w:pStyle w:val="BodyText"/>
      </w:pPr>
      <w:r>
        <w:t xml:space="preserve">MÃ¼hendislik ve MimarlÄ±k FakÃ¼ltesi Ã¶ÄŸrencileri iÃ§in akademik dÃ¼rÃ¼stlÃ¼k felsefesini vurgulamak iÃ§in aÅŸaÄŸÄ±daki yÃ¶nergeler belirlenmiÅŸtir. AÅŸaÄŸÄ±da belirtilmeyen bir durumla karÅŸÄ±laÅŸÄ±lmasÄ± durumunda, Ã¶ÄŸrencinin yapmak istediÄŸi ÅŸeyin akademik dÃ¼rÃ¼stlÃ¼k Ã§erÃ§evesinde kalÄ±p kalmayacaÄŸÄ±nÄ± sormasÄ± Ã¶nerilir.</w:t>
      </w:r>
    </w:p>
    <w:bookmarkStart w:id="38" w:name="X1338a18295992b17759758bca7b4d108e86abb6"/>
    <w:p>
      <w:pPr>
        <w:pStyle w:val="Heading3"/>
      </w:pPr>
      <w:r>
        <w:t xml:space="preserve">a. Bir Ã¶dev hazÄ±rlarken ne kabul edilebilir?</w:t>
      </w:r>
    </w:p>
    <w:p>
      <w:pPr>
        <w:numPr>
          <w:ilvl w:val="0"/>
          <w:numId w:val="1004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04"/>
        </w:numPr>
      </w:pPr>
      <w:r>
        <w:t xml:space="preserve">Ä°nternette veya baÅŸka bir yerde bulduÄŸunuz fikirler, alÄ±ntÄ±lar, paragraflar, kÃ¼Ã§Ã¼k kod parÃ§alarÄ±nÄ± (snippet) Ã¶devinize eklemek, ancak</w:t>
      </w:r>
    </w:p>
    <w:p>
      <w:pPr>
        <w:numPr>
          <w:ilvl w:val="1"/>
          <w:numId w:val="1005"/>
        </w:numPr>
      </w:pPr>
      <w:r>
        <w:t xml:space="preserve">bunlar Ã¶devin tÃ¼m Ã§Ã¶zÃ¼mÃ¼ deÄŸilse,</w:t>
      </w:r>
    </w:p>
    <w:p>
      <w:pPr>
        <w:numPr>
          <w:ilvl w:val="1"/>
          <w:numId w:val="1005"/>
        </w:numPr>
      </w:pPr>
      <w:r>
        <w:t xml:space="preserve">kaynaklarÄ± doÄŸru bir ÅŸekilde belirtirseniz</w:t>
      </w:r>
    </w:p>
    <w:p>
      <w:pPr>
        <w:numPr>
          <w:ilvl w:val="0"/>
          <w:numId w:val="1004"/>
        </w:numPr>
      </w:pPr>
      <w:r>
        <w:t xml:space="preserve">Ã–devinizin Ä°ngilizce iÃ§eriÄŸi iÃ§in kaynaklardan yardÄ±m almak.</w:t>
      </w:r>
    </w:p>
    <w:p>
      <w:pPr>
        <w:numPr>
          <w:ilvl w:val="0"/>
          <w:numId w:val="1004"/>
        </w:numPr>
      </w:pPr>
      <w:r>
        <w:t xml:space="preserve">TartÄ±ÅŸmalÄ± konular Ã¼zerine sÄ±nÄ±fta tartÄ±ÅŸma yaratmak iÃ§in Ã¶devinizin kÃ¼Ã§Ã¼k bir kÄ±smÄ±nÄ± paylaÅŸmak.</w:t>
      </w:r>
    </w:p>
    <w:p>
      <w:pPr>
        <w:numPr>
          <w:ilvl w:val="0"/>
          <w:numId w:val="1004"/>
        </w:numPr>
      </w:pPr>
      <w:r>
        <w:t xml:space="preserve">Teknik zorluklar iÃ§in talimatlar, referanslar ve Ã§Ã¶zÃ¼mler aramak, ancak Ã¶devin doÄŸrudan cevaplarÄ±nÄ± bulmaya Ã§alÄ±ÅŸmamak.</w:t>
      </w:r>
    </w:p>
    <w:p>
      <w:pPr>
        <w:numPr>
          <w:ilvl w:val="0"/>
          <w:numId w:val="1004"/>
        </w:numPr>
      </w:pPr>
      <w:r>
        <w:t xml:space="preserve">Ã–dev Ã§Ã¶zÃ¼mlerini baÅŸkalarÄ±yla ÅŸemalar veya Ã¶zetlenmiÅŸ ifadelerle tartÄ±ÅŸmak, ancak gerÃ§ek metin veya kod paylaÅŸmamak.</w:t>
      </w:r>
    </w:p>
    <w:p>
      <w:pPr>
        <w:numPr>
          <w:ilvl w:val="0"/>
          <w:numId w:val="1004"/>
        </w:numPr>
      </w:pPr>
      <w:r>
        <w:t xml:space="preserve">Dersle ilgili bir Ã¶ÄŸretmenden yardÄ±m almak (hatta Ã¼cretli), ancak Ã¶ÄŸretmenin Ã¶devi sizin yerinize yapmamasÄ± koÅŸuluyla.</w:t>
      </w:r>
    </w:p>
    <w:bookmarkEnd w:id="38"/>
    <w:bookmarkStart w:id="39" w:name="b.-ne-kabul-edilemez"/>
    <w:p>
      <w:pPr>
        <w:pStyle w:val="Heading3"/>
      </w:pPr>
      <w:r>
        <w:t xml:space="preserve">b. Ne kabul edilemez?</w:t>
      </w:r>
    </w:p>
    <w:p>
      <w:pPr>
        <w:numPr>
          <w:ilvl w:val="0"/>
          <w:numId w:val="1006"/>
        </w:numPr>
      </w:pPr>
      <w:r>
        <w:t xml:space="preserve">Ã–devinizi teslim etmeden Ã¶nce bir arkadaÅŸÄ±nÄ±zdan Ã§Ã¶zÃ¼mÃ¼nÃ¼ istemek.</w:t>
      </w:r>
    </w:p>
    <w:p>
      <w:pPr>
        <w:numPr>
          <w:ilvl w:val="0"/>
          <w:numId w:val="1006"/>
        </w:numPr>
      </w:pPr>
      <w:r>
        <w:t xml:space="preserve">Ders dÄ±ÅŸÄ± kaynaklardan bulduÄŸunuz metinlerin (veya programlama derslerinde kodlarÄ±n) kaynaklarÄ±nÄ± belirtmemek.</w:t>
      </w:r>
    </w:p>
    <w:p>
      <w:pPr>
        <w:numPr>
          <w:ilvl w:val="0"/>
          <w:numId w:val="1006"/>
        </w:numPr>
      </w:pPr>
      <w:r>
        <w:t xml:space="preserve">Bir sÄ±nÄ±f arkadaÅŸÄ±nÄ±za Ã§Ã¶zÃ¼mÃ¼ gÃ¶stermek veya zorlandÄ±ÄŸÄ±nda Ã§Ã¶zÃ¼mÃ¼ vermek.</w:t>
      </w:r>
    </w:p>
    <w:bookmarkEnd w:id="39"/>
    <w:bookmarkEnd w:id="40"/>
    <w:bookmarkStart w:id="41" w:name="j.-beklentiler"/>
    <w:p>
      <w:pPr>
        <w:pStyle w:val="Heading2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(okumalar ve Ã¶devler) tamamlamanÄ±z beklenmektedir. Ã–ÄŸretim Ã¼yesi ile Ã¶ÄŸrenciler arasÄ±ndaki ana iletiÅŸim kanalÄ± email olacaktÄ±r. LÃ¼tfen dersle ilgili sorularÄ±nÄ±zÄ± Ã¼niversitenin size saÄŸladÄ±ÄŸÄ± e-posta adresi Ã¼zerinden Ã¶ÄŸretim Ã¼yesine iletin.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 adÄ±nÄ± ve metin alanÄ±na isminizi eklediÄŸinizden emin olun</w:t>
      </w:r>
      <w:r>
        <w:t xml:space="preserve">. AyrÄ±ca, Ã¶ÄŸretim Ã¼yesi gerekli olduÄŸunda sizinle e-posta yoluyla iletiÅŸime geÃ§ecektir. Bu nedenle, saÄŸlÄ±klÄ± bir iletiÅŸim iÃ§in e-posta adresinizi her gÃ¼n kontrol etmeniz Ã§ok Ã¶nemlidir.</w:t>
      </w:r>
    </w:p>
    <w:bookmarkEnd w:id="41"/>
    <w:bookmarkStart w:id="42" w:name="k.-ders-äãeriäÿi-ve-gã¼ncellemeler"/>
    <w:p>
      <w:pPr>
        <w:pStyle w:val="Heading2"/>
      </w:pPr>
      <w:r>
        <w:t xml:space="preserve">K. Ders Ä°Ã§eriÄŸi ve GÃ¼ncellemeler</w:t>
      </w:r>
    </w:p>
    <w:p>
      <w:pPr>
        <w:pStyle w:val="FirstParagraph"/>
      </w:pPr>
      <w:r>
        <w:t xml:space="preserve">Gerekirse, ders iÃ§eriÄŸi veya ders programÄ±nda deÄŸiÅŸiklikler yapÄ±labilir. Bu belgenin kapsamÄ±ndaki herhangi bir deÄŸiÅŸiklik yapÄ±lÄ±rsa, Ã¶ÄŸretim Ã¼yesi sizi bilgilendirecektir.</w:t>
      </w:r>
    </w:p>
    <w:bookmarkEnd w:id="42"/>
    <w:bookmarkStart w:id="43" w:name="ders-planä-genel-gãrã¼nã¼mã¼"/>
    <w:p>
      <w:pPr>
        <w:pStyle w:val="Heading2"/>
      </w:pPr>
      <w:r>
        <w:t xml:space="preserve">Ders PlanÄ± Genel GÃ¶rÃ¼nÃ¼mÃ¼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4"/>
        <w:gridCol w:w="368"/>
        <w:gridCol w:w="6741"/>
        <w:gridCol w:w="5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DoÄŸrusal ve DoÄŸrusal Olmayan Veri YapÄ±larÄ± ve Performans Analizi, Veri ve DeÄŸiÅŸkenler iÃ§in GÃ¶sterici ve Nesne UygulamalarÄ±,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48"/>
        <w:gridCol w:w="784"/>
        <w:gridCol w:w="6351"/>
        <w:gridCol w:w="2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YapÄ±sÄ± TÃ¼rleri ve UygulamalarÄ± (Ä°kili AÄŸaÃ§, AÄŸaÃ§ DolaÅŸmalarÄ±, YÄ±ÄŸÄ±nlar)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DolaÅŸmalar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1"/>
        <w:gridCol w:w="416"/>
        <w:gridCol w:w="7086"/>
        <w:gridCol w:w="1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Maksimum AkÄ±ÅŸ ve DÃ¶ngÃ¼ AlgÄ±lama AlgoritmalarÄ±. Grafik Ä°zomorfizmi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 ile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Quiz-1 + Ara Proje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67"/>
        <w:gridCol w:w="334"/>
        <w:gridCol w:w="7218"/>
        <w:gridCol w:w="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SÄ±nÄ±flandÄ±rma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Ä°leri AÄŸaÃ§ Veri YapÄ±larÄ± (Ä°kili Arama AÄŸacÄ±, AVL AÄŸacÄ±, B AÄŸaÃ§larÄ± ve tÃ¼revleri, KÄ±rmÄ±zÄ±-Siyah AÄŸaÃ§lar, Splay AÄŸaÃ§larÄ± ve GeliÅŸmiÅŸ Veri YapÄ±larÄ±, van Emde Boas AÄŸaÃ§larÄ±, Binom ve Minimax AÄŸaÃ§lar) ve KarÅŸÄ±laÅŸtÄ±rmalar.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YapÄ±sÄ±,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20"/>
        <w:gridCol w:w="400"/>
        <w:gridCol w:w="7080"/>
        <w:gridCol w:w="1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BaÄŸÄ±msÄ±z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 ve Ä°ÅŸleme GiriÅŸ, SÄ±ralÄ± Dosya Organizasyonu, DoÄŸrudan Dosya Organizasyonu Hash YÃ¶ntemleri + DoÄŸrudan Dosya Organizasyonu Ä°ndeksleri,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3"/>
        <w:gridCol w:w="491"/>
        <w:gridCol w:w="6886"/>
        <w:gridCol w:w="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GeniÅŸletilebilir Dosyalar iÃ§in Hashing Teknikleri, Tries, YaklaÅŸÄ±k Dize EÅŸleÅŸtirme, Trie Hashing, Ä°kincil Anahtar Getirme (2) Dosya SÄ±ralama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10.01.2025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 Ä°ncelemesi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4" w:name="ders-programä-genel-bakäåÿ"/>
    <w:p>
      <w:pPr>
        <w:pStyle w:val="Heading2"/>
      </w:pPr>
      <w:r>
        <w:t xml:space="preserve">Ders ProgramÄ± Genel BakÄ±ÅŸ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09"/>
        <w:gridCol w:w="757"/>
        <w:gridCol w:w="6336"/>
        <w:gridCol w:w="5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Tarihler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Konular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20.09.2022 23.09.2022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Ders PlanÄ± ve Ä°letiÅŸim, Lineer &amp; Non-Lineer Veri YapÄ±larÄ± ve Performans Analizi, Veri ve DeÄŸiÅŸkenler iÃ§in Nesnelerin ve GÃ¶stericilerin UygulanmasÄ±, ASN.1 / BER TLV / PER TLV Temelleri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27.09.2022 30.09.2022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BaÄŸlantÄ±lÄ± Listeler ve Ä°lgili Algoritmalar, Diziler ve Matrisler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2"/>
        <w:gridCol w:w="1382"/>
        <w:gridCol w:w="5217"/>
        <w:gridCol w:w="8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04.10.2022 07.10.2022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YÄ±ÄŸÄ±nlar, Kuyruk YapÄ±larÄ± ve Ä°lgili Algoritmalar ve Problemler.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11.10.2022 14.10.2022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AÄŸaÃ§ Veri YapÄ±larÄ± TÃ¼rleri ve UygulamalarÄ± (Ä°kili AÄŸaÃ§, AÄŸaÃ§ Gezinmeleri, Heapler)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18.10.2022 21.10.2022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Veri YapÄ±larÄ± ve Gezinmeler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8"/>
        <w:gridCol w:w="875"/>
        <w:gridCol w:w="6208"/>
        <w:gridCol w:w="5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25.10.2022 28.10.2022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Grafik MST, Geri Ä°zleme, Topolojik SÄ±ralama, En KÄ±sa Yollar, BaÄŸlantÄ±, Max AkÄ±ÅŸ ve DÃ¶ngÃ¼ AlgoritmalarÄ±. Grafik Ä°zomorfizm ve Kanonizasyon, Grafik Kesitleri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01.11.2022 04.11.2022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DoÄŸrusal, Ä°kili ve Fibonacci Arama, Hashing ve Hash TablolarÄ±, MÃ¼kemmel Hashing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08.11.2022 11.11.2022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Ara SÄ±nav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92"/>
        <w:gridCol w:w="714"/>
        <w:gridCol w:w="6491"/>
        <w:gridCol w:w="42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15.11.2022 18.11.2022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SÄ±ralama AlgoritmalarÄ±, Taksonomi ve KarÅŸÄ±laÅŸtÄ±rmalar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22.11.2022 25.11.2022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AÄŸaÃ§ Veri YapÄ±larÄ± (Ä°kili Arama AÄŸacÄ±, AVL AÄŸacÄ±, B AÄŸaÃ§larÄ± ve tÃ¼revleri, KÄ±rmÄ±zÄ±-Siyah AÄŸaÃ§lar, Splay AÄŸaÃ§larÄ± ve GeliÅŸmiÅŸ Veri YapÄ±larÄ±, van Emde Boas AÄŸaÃ§larÄ±, Binom ve Minimax AÄŸaÃ§larÄ±)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29.11.2022 02.12.2022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Veri YapÄ±larÄ±, Alt Dizi Arama, Hizalama ve KarÅŸÄ±laÅŸtÄ±rma AlgoritmalarÄ±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4"/>
        <w:gridCol w:w="1109"/>
        <w:gridCol w:w="5700"/>
        <w:gridCol w:w="65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06.12.2022 09.12.2022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Dize Arama AlgoritmalarÄ±, Tries, AyrÄ±k KÃ¼meler iÃ§in Veri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13.12.2022 16.12.2022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Dosya Organizasyonuna GiriÅŸ ve Ä°ÅŸleme, ArdÄ±ÅŸÄ±k Dosya Organizasyonu, DoÄŸrudan Dosya Organizasyonu Hash YÃ¶ntemleri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20.12.2022 23.12.2022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DoÄŸrudan Dosya Organizasyonu Ä°ndeksleri, Dosya iÃ§in Ä°kili ve B AÄŸaÃ§ YapÄ±larÄ±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93"/>
        <w:gridCol w:w="962"/>
        <w:gridCol w:w="5994"/>
        <w:gridCol w:w="5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Hafta-15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27.12.2022 30.12.2022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GeniÅŸletilebilir Dosyalar iÃ§in Hashing Teknikleri, Tries, YaklaÅŸÄ±k Dize EÅŸleÅŸmesi, Trie Hashing, Ä°kincil Anahtar EriÅŸimi, Dosya SÄ±ralama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Hafta-16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03.01.2023 06.01.2023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TanÄ±mlanacak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r</m:t>
          </m:r>
          <m:r>
            <m:t>s</m:t>
          </m:r>
          <m:r>
            <m:rPr>
              <m:sty m:val="p"/>
            </m:rPr>
            <m:t>−</m:t>
          </m:r>
          <m:r>
            <m:t>Ä</m:t>
          </m:r>
          <m:r>
            <m:rPr>
              <m:sty m:val="p"/>
            </m:rPr>
            <m:t>°</m:t>
          </m:r>
          <m:r>
            <m:t>z</m:t>
          </m:r>
          <m:r>
            <m:t>l</m:t>
          </m:r>
          <m:r>
            <m:t>e</m:t>
          </m:r>
          <m:r>
            <m:t>n</m:t>
          </m:r>
          <m:r>
            <m:t>c</m:t>
          </m:r>
          <m:r>
            <m:t>e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2022-2023-fall-ce205-data-structures-comp-eng.docx" TargetMode="External" /><Relationship Type="http://schemas.openxmlformats.org/officeDocument/2006/relationships/hyperlink" Id="rId26" Target="2022-2023-fall-ce205-data-structures-comp-eng.pdf" TargetMode="External" /><Relationship Type="http://schemas.openxmlformats.org/officeDocument/2006/relationships/hyperlink" Id="rId23" Target="pandoc_syllabus.docx" TargetMode="External" /><Relationship Type="http://schemas.openxmlformats.org/officeDocument/2006/relationships/hyperlink" Id="rId22" Target="pandoc_syllabus.pdf" TargetMode="External" /><Relationship Type="http://schemas.openxmlformats.org/officeDocument/2006/relationships/hyperlink" Id="rId24" Target="syllabu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Veri YapÄ±larÄ±</dc:title>
  <dc:creator>Yazar: Dr. Ã–ÄŸr. Ãœyesi UÄŸur CORUH</dc:creator>
  <dc:language>tr-TR</dc:language>
  <cp:keywords/>
  <dcterms:created xsi:type="dcterms:W3CDTF">2024-09-26T07:00:09Z</dcterms:created>
  <dcterms:modified xsi:type="dcterms:W3CDTF">2024-09-26T07:00:09Z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RTEÃœ CE205 Ders Ä°Ã§eriÄŸi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Veri YapÄ±larÄ± Ders Ä°Ã§eriÄŸi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DetaylÄ± Ders Ä°Ã§eriÄŸi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