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2" w:name="week-1"/>
    <w:p>
      <w:pPr>
        <w:pStyle w:val="Heading1"/>
      </w:pPr>
      <w:r>
        <w:t xml:space="preserve">Week-1</w:t>
      </w:r>
    </w:p>
    <w:bookmarkStart w:id="24" w:name="X7651fcf07786c502ca975149f0a015bd37089df"/>
    <w:p>
      <w:pPr>
        <w:pStyle w:val="Heading3"/>
      </w:pPr>
      <w:r>
        <w:t xml:space="preserve">Course Plan and Communication, Course Plan and Communication, Introduction to Linear &amp; Non-Linear Data Structure and Performance Analysis, Implementing Pointer and Objects for Data and Variables Basic of ASN.1 / BER TLV / PER TLV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41" w:name="introduction-to-data-structures"/>
    <w:p>
      <w:pPr>
        <w:pStyle w:val="Heading2"/>
      </w:pPr>
      <w:r>
        <w:t xml:space="preserve">Introduction to Data Structures</w:t>
      </w:r>
    </w:p>
    <w:p>
      <w:pPr>
        <w:pStyle w:val="FirstParagraph"/>
      </w:pPr>
      <w:r>
        <w:drawing>
          <wp:inline>
            <wp:extent cx="5334000" cy="26069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lh4.googleusercontent.com/3kPUGkXoRyDKUZ-XG3I94EHvhwd8sqr2GjrCTV69Qj6UdezTirzRYh3-bgthUThwdJcxFxXLMnMIK60_tJZgObLVpjNTDswjx3He9tBBqtjj6PVpnxv5roky86klIVqglHVVDvl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Data-in-use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 in use - Wikipedia</w:t>
        </w:r>
      </w:hyperlink>
    </w:p>
    <w:p>
      <w:pPr>
        <w:pStyle w:val="FirstParagraph"/>
      </w:pPr>
      <w:r>
        <w:t xml:space="preserve">Data-in-transit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Data in transit - Wikipedia</w:t>
        </w:r>
      </w:hyperlink>
    </w:p>
    <w:p>
      <w:pPr>
        <w:pStyle w:val="FirstParagraph"/>
      </w:pPr>
      <w:r>
        <w:t xml:space="preserve">Data-at-rest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Data at rest - Wikipedia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Performance Analysis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Data Structures Tutorials - Performance Analysis with examples</w:t>
        </w:r>
      </w:hyperlink>
    </w:p>
    <w:p>
      <w:pPr>
        <w:pStyle w:val="FirstParagraph"/>
      </w:pPr>
      <w:r>
        <w:t xml:space="preserve">Space Complexity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Data Structures Tutorials - Space Complexity with examples</w:t>
        </w:r>
      </w:hyperlink>
    </w:p>
    <w:p>
      <w:pPr>
        <w:pStyle w:val="FirstParagraph"/>
      </w:pPr>
      <w:r>
        <w:t xml:space="preserve">Time Complexity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Data Structures Tutorials - Time Complexity with examples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 and Variables</w:t>
      </w:r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Hyperlink"/>
          </w:rPr>
          <w:t xml:space="preserve">C++ Data Types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Linear &amp; Non-Linear Data Structures</w:t>
      </w:r>
    </w:p>
    <w:p>
      <w:pPr>
        <w:numPr>
          <w:ilvl w:val="0"/>
          <w:numId w:val="1008"/>
        </w:numPr>
      </w:pPr>
      <w:hyperlink r:id="rId35">
        <w:r>
          <w:rPr>
            <w:rStyle w:val="Hyperlink"/>
          </w:rPr>
          <w:t xml:space="preserve">Data Structures Tutorials - Linear and Non-linear types</w:t>
        </w:r>
      </w:hyperlink>
    </w:p>
    <w:p>
      <w:pPr>
        <w:numPr>
          <w:ilvl w:val="0"/>
          <w:numId w:val="1008"/>
        </w:numPr>
      </w:pPr>
      <w:hyperlink r:id="rId36">
        <w:r>
          <w:rPr>
            <w:rStyle w:val="Hyperlink"/>
          </w:rPr>
          <w:t xml:space="preserve">Data Structure and Types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Implementing Pointer and Objects</w:t>
      </w:r>
    </w:p>
    <w:p>
      <w:pPr>
        <w:numPr>
          <w:ilvl w:val="0"/>
          <w:numId w:val="1009"/>
        </w:numPr>
      </w:pPr>
      <w:r>
        <w:t xml:space="preserve">Check</w:t>
      </w:r>
      <w:r>
        <w:t xml:space="preserve"> </w:t>
      </w:r>
      <w:hyperlink r:id="rId37">
        <w:r>
          <w:rPr>
            <w:rStyle w:val="Hyperlink"/>
          </w:rPr>
          <w:t xml:space="preserve">CS50 Pointer Notes</w:t>
        </w:r>
      </w:hyperlink>
    </w:p>
    <w:p>
      <w:pPr>
        <w:numPr>
          <w:ilvl w:val="0"/>
          <w:numId w:val="1009"/>
        </w:numPr>
      </w:pPr>
      <w:hyperlink r:id="rId38">
        <w:r>
          <w:rPr>
            <w:rStyle w:val="Hyperlink"/>
          </w:rPr>
          <w:t xml:space="preserve">Week 0 - CS50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ASN.1 / BER TLV / PER TLV</w:t>
      </w:r>
    </w:p>
    <w:p>
      <w:pPr>
        <w:numPr>
          <w:ilvl w:val="1"/>
          <w:numId w:val="1011"/>
        </w:numPr>
        <w:pStyle w:val="Compact"/>
      </w:pPr>
      <w:r>
        <w:t xml:space="preserve">http://lionet.info/asn1c/download.html</w:t>
      </w:r>
    </w:p>
    <w:p>
      <w:pPr>
        <w:numPr>
          <w:ilvl w:val="1"/>
          <w:numId w:val="1011"/>
        </w:numPr>
        <w:pStyle w:val="Compact"/>
      </w:pPr>
      <w:hyperlink r:id="rId39">
        <w:r>
          <w:rPr>
            <w:rStyle w:val="Hyperlink"/>
          </w:rPr>
          <w:t xml:space="preserve">GitHub - ucoruh/asn1c-wsl-sample: ASN.1 C WSL and Windows Execution, Debugging and Code Generation Sample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2"/>
        </w:numPr>
      </w:pPr>
      <w:r>
        <w:t xml:space="preserve">Sample Standard for ASN.1 Usage</w:t>
      </w:r>
    </w:p>
    <w:p>
      <w:pPr>
        <w:numPr>
          <w:ilvl w:val="1"/>
          <w:numId w:val="1013"/>
        </w:numPr>
        <w:pStyle w:val="Compact"/>
      </w:pPr>
      <w:r>
        <w:t xml:space="preserve">https://www.etsi.org/deliver/etsi_ts/125400_125499/125413/04.09.00_60/ts_125413v040900p.pdf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Payment BER TLV Parser Sample</w:t>
      </w:r>
    </w:p>
    <w:p>
      <w:pPr>
        <w:numPr>
          <w:ilvl w:val="1"/>
          <w:numId w:val="1015"/>
        </w:numPr>
        <w:pStyle w:val="Compact"/>
      </w:pPr>
      <w:hyperlink r:id="rId40">
        <w:r>
          <w:rPr>
            <w:rStyle w:val="Hyperlink"/>
          </w:rPr>
          <w:t xml:space="preserve">TLV Utilities</w:t>
        </w:r>
      </w:hyperlink>
    </w:p>
    <w:p>
      <w:pPr>
        <w:numPr>
          <w:ilvl w:val="1"/>
          <w:numId w:val="1015"/>
        </w:numPr>
        <w:pStyle w:val="Compact"/>
      </w:pPr>
      <w:r>
        <w:t xml:space="preserve">https://paymentcardtools.com/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Week-1 End</w:t>
      </w:r>
    </w:p>
    <w:bookmarkEnd w:id="41"/>
    <w:bookmarkEnd w:id="42"/>
    <w:bookmarkStart w:id="43" w:name="week-1-end"/>
    <w:p>
      <w:pPr>
        <w:pStyle w:val="Heading1"/>
      </w:pPr>
      <w:r>
        <w:t xml:space="preserve">Week-1 End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7" Target="../files/CS50%20Modified.pdf" TargetMode="External" /><Relationship Type="http://schemas.openxmlformats.org/officeDocument/2006/relationships/hyperlink" Id="rId21" Target="ce205-week-1-intro.md_doc.pdf" TargetMode="External" /><Relationship Type="http://schemas.openxmlformats.org/officeDocument/2006/relationships/hyperlink" Id="rId22" Target="ce205-week-1-intro.md_slide.pdf" TargetMode="External" /><Relationship Type="http://schemas.openxmlformats.org/officeDocument/2006/relationships/hyperlink" Id="rId23" Target="ce205-week-1-intro.md_slide.pptx" TargetMode="External" /><Relationship Type="http://schemas.openxmlformats.org/officeDocument/2006/relationships/hyperlink" Id="rId35" Target="http://www.btechsmartclass.com/data_structures/linear-non-linear-data-structures.html" TargetMode="External" /><Relationship Type="http://schemas.openxmlformats.org/officeDocument/2006/relationships/hyperlink" Id="rId31" Target="http://www.btechsmartclass.com/data_structures/performance-analysis.html" TargetMode="External" /><Relationship Type="http://schemas.openxmlformats.org/officeDocument/2006/relationships/hyperlink" Id="rId32" Target="http://www.btechsmartclass.com/data_structures/space-complexity.html" TargetMode="External" /><Relationship Type="http://schemas.openxmlformats.org/officeDocument/2006/relationships/hyperlink" Id="rId33" Target="http://www.btechsmartclass.com/data_structures/time-complexity.html" TargetMode="External" /><Relationship Type="http://schemas.openxmlformats.org/officeDocument/2006/relationships/hyperlink" Id="rId38" Target="https://cs50.harvard.edu/college/2021/fall/weeks/0/" TargetMode="External" /><Relationship Type="http://schemas.openxmlformats.org/officeDocument/2006/relationships/hyperlink" Id="rId40" Target="https://emvlab.org/tlvutils/?data=6F1A840E315041592E5359532E4444463031A5088801025F2D02656E" TargetMode="External" /><Relationship Type="http://schemas.openxmlformats.org/officeDocument/2006/relationships/hyperlink" Id="rId30" Target="https://en.wikipedia.org/wiki/Data_at_rest" TargetMode="External" /><Relationship Type="http://schemas.openxmlformats.org/officeDocument/2006/relationships/hyperlink" Id="rId29" Target="https://en.wikipedia.org/wiki/Data_in_transit" TargetMode="External" /><Relationship Type="http://schemas.openxmlformats.org/officeDocument/2006/relationships/hyperlink" Id="rId28" Target="https://en.wikipedia.org/wiki/Data_in_use" TargetMode="External" /><Relationship Type="http://schemas.openxmlformats.org/officeDocument/2006/relationships/hyperlink" Id="rId39" Target="https://github.com/ucoruh/asn1c-wsl-sample" TargetMode="External" /><Relationship Type="http://schemas.openxmlformats.org/officeDocument/2006/relationships/hyperlink" Id="rId36" Target="https://www.programiz.com/dsa/data-structure-types" TargetMode="External" /><Relationship Type="http://schemas.openxmlformats.org/officeDocument/2006/relationships/hyperlink" Id="rId34" Target="https://www.tutorialspoint.com/cplusplus/cpp_data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files/CS50%20Modified.pdf" TargetMode="External" /><Relationship Type="http://schemas.openxmlformats.org/officeDocument/2006/relationships/hyperlink" Id="rId21" Target="ce205-week-1-intro.md_doc.pdf" TargetMode="External" /><Relationship Type="http://schemas.openxmlformats.org/officeDocument/2006/relationships/hyperlink" Id="rId22" Target="ce205-week-1-intro.md_slide.pdf" TargetMode="External" /><Relationship Type="http://schemas.openxmlformats.org/officeDocument/2006/relationships/hyperlink" Id="rId23" Target="ce205-week-1-intro.md_slide.pptx" TargetMode="External" /><Relationship Type="http://schemas.openxmlformats.org/officeDocument/2006/relationships/hyperlink" Id="rId35" Target="http://www.btechsmartclass.com/data_structures/linear-non-linear-data-structures.html" TargetMode="External" /><Relationship Type="http://schemas.openxmlformats.org/officeDocument/2006/relationships/hyperlink" Id="rId31" Target="http://www.btechsmartclass.com/data_structures/performance-analysis.html" TargetMode="External" /><Relationship Type="http://schemas.openxmlformats.org/officeDocument/2006/relationships/hyperlink" Id="rId32" Target="http://www.btechsmartclass.com/data_structures/space-complexity.html" TargetMode="External" /><Relationship Type="http://schemas.openxmlformats.org/officeDocument/2006/relationships/hyperlink" Id="rId33" Target="http://www.btechsmartclass.com/data_structures/time-complexity.html" TargetMode="External" /><Relationship Type="http://schemas.openxmlformats.org/officeDocument/2006/relationships/hyperlink" Id="rId38" Target="https://cs50.harvard.edu/college/2021/fall/weeks/0/" TargetMode="External" /><Relationship Type="http://schemas.openxmlformats.org/officeDocument/2006/relationships/hyperlink" Id="rId40" Target="https://emvlab.org/tlvutils/?data=6F1A840E315041592E5359532E4444463031A5088801025F2D02656E" TargetMode="External" /><Relationship Type="http://schemas.openxmlformats.org/officeDocument/2006/relationships/hyperlink" Id="rId30" Target="https://en.wikipedia.org/wiki/Data_at_rest" TargetMode="External" /><Relationship Type="http://schemas.openxmlformats.org/officeDocument/2006/relationships/hyperlink" Id="rId29" Target="https://en.wikipedia.org/wiki/Data_in_transit" TargetMode="External" /><Relationship Type="http://schemas.openxmlformats.org/officeDocument/2006/relationships/hyperlink" Id="rId28" Target="https://en.wikipedia.org/wiki/Data_in_use" TargetMode="External" /><Relationship Type="http://schemas.openxmlformats.org/officeDocument/2006/relationships/hyperlink" Id="rId39" Target="https://github.com/ucoruh/asn1c-wsl-sample" TargetMode="External" /><Relationship Type="http://schemas.openxmlformats.org/officeDocument/2006/relationships/hyperlink" Id="rId36" Target="https://www.programiz.com/dsa/data-structure-types" TargetMode="External" /><Relationship Type="http://schemas.openxmlformats.org/officeDocument/2006/relationships/hyperlink" Id="rId34" Target="https://www.tutorialspoint.com/cplusplus/cpp_data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</dc:title>
  <dc:creator>Author: Asst. Prof. Dr. Uğur CORUH</dc:creator>
  <dc:language>en-US</dc:language>
  <cp:keywords/>
  <dcterms:created xsi:type="dcterms:W3CDTF">2022-01-29T01:50:09Z</dcterms:created>
  <dcterms:modified xsi:type="dcterms:W3CDTF">2022-01-29T01:50:09Z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Introduction to Data Structure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Introduction to Data Structure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